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4A3D9" w14:textId="77777777" w:rsidR="00525B76" w:rsidRPr="00863A6B" w:rsidRDefault="00525B76" w:rsidP="001F39D5">
      <w:r w:rsidRPr="00863A6B">
        <w:object w:dxaOrig="2146" w:dyaOrig="1561" w14:anchorId="0E638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75pt" o:ole="" fillcolor="window">
            <v:imagedata r:id="rId8" o:title=""/>
          </v:shape>
          <o:OLEObject Type="Embed" ProgID="Word.Picture.8" ShapeID="_x0000_i1025" DrawAspect="Content" ObjectID="_1714383834" r:id="rId9"/>
        </w:object>
      </w:r>
    </w:p>
    <w:p w14:paraId="67AE8E2D" w14:textId="2BF90466" w:rsidR="00525B76" w:rsidRPr="00863A6B" w:rsidRDefault="00525B76" w:rsidP="001F39D5">
      <w:pPr>
        <w:pStyle w:val="ShortT"/>
        <w:spacing w:before="240"/>
      </w:pPr>
      <w:r w:rsidRPr="00863A6B">
        <w:t>National Health (Continued D</w:t>
      </w:r>
      <w:r w:rsidR="005754C9" w:rsidRPr="00863A6B">
        <w:t xml:space="preserve">ispensing – Emergency Measures) </w:t>
      </w:r>
      <w:r w:rsidR="00372B69">
        <w:t>Determination 2</w:t>
      </w:r>
      <w:r w:rsidRPr="00863A6B">
        <w:t>020</w:t>
      </w:r>
    </w:p>
    <w:p w14:paraId="2E914617" w14:textId="3C24A62D" w:rsidR="00525B76" w:rsidRPr="00863A6B" w:rsidRDefault="00525B76" w:rsidP="00525B76">
      <w:pPr>
        <w:pStyle w:val="MadeunderText"/>
      </w:pPr>
      <w:r w:rsidRPr="00863A6B">
        <w:t>made under subsection 89A(3) of the</w:t>
      </w:r>
    </w:p>
    <w:p w14:paraId="6507EDFA" w14:textId="7C4183A8" w:rsidR="00525B76" w:rsidRPr="00863A6B" w:rsidRDefault="00525B76" w:rsidP="00525B76">
      <w:pPr>
        <w:pStyle w:val="CompiledMadeUnder"/>
        <w:spacing w:before="240"/>
      </w:pPr>
      <w:r w:rsidRPr="00863A6B">
        <w:t>National Health Act 1953</w:t>
      </w:r>
    </w:p>
    <w:p w14:paraId="673695B6" w14:textId="01072BF5" w:rsidR="004014CB" w:rsidRPr="00863A6B" w:rsidRDefault="004014CB" w:rsidP="004014CB">
      <w:pPr>
        <w:spacing w:before="1000"/>
        <w:rPr>
          <w:rFonts w:cs="Arial"/>
          <w:b/>
          <w:sz w:val="32"/>
          <w:szCs w:val="32"/>
        </w:rPr>
      </w:pPr>
      <w:r w:rsidRPr="00863A6B">
        <w:rPr>
          <w:rFonts w:cs="Arial"/>
          <w:b/>
          <w:sz w:val="32"/>
          <w:szCs w:val="32"/>
        </w:rPr>
        <w:t xml:space="preserve">Compilation No. </w:t>
      </w:r>
      <w:r w:rsidRPr="00863A6B">
        <w:rPr>
          <w:rFonts w:cs="Arial"/>
          <w:b/>
          <w:sz w:val="32"/>
          <w:szCs w:val="32"/>
        </w:rPr>
        <w:fldChar w:fldCharType="begin"/>
      </w:r>
      <w:r w:rsidRPr="00863A6B">
        <w:rPr>
          <w:rFonts w:cs="Arial"/>
          <w:b/>
          <w:sz w:val="32"/>
          <w:szCs w:val="32"/>
        </w:rPr>
        <w:instrText xml:space="preserve"> DOCPROPERTY  CompilationNumber </w:instrText>
      </w:r>
      <w:r w:rsidRPr="00863A6B">
        <w:rPr>
          <w:rFonts w:cs="Arial"/>
          <w:b/>
          <w:sz w:val="32"/>
          <w:szCs w:val="32"/>
        </w:rPr>
        <w:fldChar w:fldCharType="separate"/>
      </w:r>
      <w:r w:rsidR="00F5400E">
        <w:rPr>
          <w:rFonts w:cs="Arial"/>
          <w:b/>
          <w:sz w:val="32"/>
          <w:szCs w:val="32"/>
        </w:rPr>
        <w:t>27</w:t>
      </w:r>
      <w:r w:rsidRPr="00863A6B">
        <w:rPr>
          <w:rFonts w:cs="Arial"/>
          <w:b/>
          <w:sz w:val="32"/>
          <w:szCs w:val="32"/>
        </w:rPr>
        <w:fldChar w:fldCharType="end"/>
      </w:r>
    </w:p>
    <w:p w14:paraId="341A5EEE" w14:textId="67D98602" w:rsidR="004014CB" w:rsidRPr="00863A6B" w:rsidRDefault="004014CB" w:rsidP="004014CB">
      <w:pPr>
        <w:tabs>
          <w:tab w:val="left" w:pos="3600"/>
        </w:tabs>
        <w:spacing w:before="480"/>
        <w:rPr>
          <w:rFonts w:cs="Arial"/>
          <w:sz w:val="24"/>
        </w:rPr>
      </w:pPr>
      <w:r w:rsidRPr="00863A6B">
        <w:rPr>
          <w:rFonts w:cs="Arial"/>
          <w:b/>
          <w:sz w:val="24"/>
        </w:rPr>
        <w:t>Compilation date:</w:t>
      </w:r>
      <w:r w:rsidRPr="00863A6B">
        <w:rPr>
          <w:rFonts w:cs="Arial"/>
          <w:b/>
          <w:sz w:val="24"/>
        </w:rPr>
        <w:tab/>
      </w:r>
      <w:r w:rsidRPr="00F5400E">
        <w:rPr>
          <w:rFonts w:cs="Arial"/>
          <w:sz w:val="24"/>
        </w:rPr>
        <w:fldChar w:fldCharType="begin"/>
      </w:r>
      <w:r w:rsidR="001C465F" w:rsidRPr="00F5400E">
        <w:rPr>
          <w:rFonts w:cs="Arial"/>
          <w:sz w:val="24"/>
        </w:rPr>
        <w:instrText>DOCPROPERTY StartDate \@ "d MMMM yyyy" \* MERGEFORMAT</w:instrText>
      </w:r>
      <w:r w:rsidRPr="00F5400E">
        <w:rPr>
          <w:rFonts w:cs="Arial"/>
          <w:sz w:val="24"/>
        </w:rPr>
        <w:fldChar w:fldCharType="separate"/>
      </w:r>
      <w:r w:rsidR="00F5400E" w:rsidRPr="00F5400E">
        <w:rPr>
          <w:rFonts w:cs="Arial"/>
          <w:sz w:val="24"/>
        </w:rPr>
        <w:t>1 May 2022</w:t>
      </w:r>
      <w:r w:rsidRPr="00F5400E">
        <w:rPr>
          <w:rFonts w:cs="Arial"/>
          <w:sz w:val="24"/>
        </w:rPr>
        <w:fldChar w:fldCharType="end"/>
      </w:r>
    </w:p>
    <w:p w14:paraId="72B894F1" w14:textId="035BB5C4" w:rsidR="004014CB" w:rsidRPr="00863A6B" w:rsidRDefault="004014CB" w:rsidP="004014CB">
      <w:pPr>
        <w:spacing w:before="240"/>
        <w:rPr>
          <w:rFonts w:cs="Arial"/>
          <w:sz w:val="24"/>
        </w:rPr>
      </w:pPr>
      <w:r w:rsidRPr="00863A6B">
        <w:rPr>
          <w:rFonts w:cs="Arial"/>
          <w:b/>
          <w:sz w:val="24"/>
        </w:rPr>
        <w:t>Includes amendments up to:</w:t>
      </w:r>
      <w:r w:rsidRPr="00863A6B">
        <w:rPr>
          <w:rFonts w:cs="Arial"/>
          <w:b/>
          <w:sz w:val="24"/>
        </w:rPr>
        <w:tab/>
      </w:r>
      <w:r w:rsidRPr="00F5400E">
        <w:rPr>
          <w:rFonts w:cs="Arial"/>
          <w:sz w:val="24"/>
        </w:rPr>
        <w:fldChar w:fldCharType="begin"/>
      </w:r>
      <w:r w:rsidRPr="00F5400E">
        <w:rPr>
          <w:rFonts w:cs="Arial"/>
          <w:sz w:val="24"/>
        </w:rPr>
        <w:instrText xml:space="preserve"> DOCPROPERTY IncludesUpTo </w:instrText>
      </w:r>
      <w:r w:rsidRPr="00F5400E">
        <w:rPr>
          <w:rFonts w:cs="Arial"/>
          <w:sz w:val="24"/>
        </w:rPr>
        <w:fldChar w:fldCharType="separate"/>
      </w:r>
      <w:r w:rsidR="00F5400E" w:rsidRPr="00F5400E">
        <w:rPr>
          <w:rFonts w:cs="Arial"/>
          <w:sz w:val="24"/>
        </w:rPr>
        <w:t>F2022L00647</w:t>
      </w:r>
      <w:r w:rsidRPr="00F5400E">
        <w:rPr>
          <w:rFonts w:cs="Arial"/>
          <w:sz w:val="24"/>
        </w:rPr>
        <w:fldChar w:fldCharType="end"/>
      </w:r>
    </w:p>
    <w:p w14:paraId="2E36E281" w14:textId="0B70CBB7" w:rsidR="004014CB" w:rsidRPr="00863A6B" w:rsidRDefault="004014CB" w:rsidP="004014CB">
      <w:pPr>
        <w:tabs>
          <w:tab w:val="left" w:pos="3600"/>
        </w:tabs>
        <w:spacing w:before="240" w:after="240"/>
        <w:rPr>
          <w:rFonts w:cs="Arial"/>
          <w:sz w:val="28"/>
          <w:szCs w:val="28"/>
        </w:rPr>
      </w:pPr>
      <w:r w:rsidRPr="00863A6B">
        <w:rPr>
          <w:rFonts w:cs="Arial"/>
          <w:b/>
          <w:sz w:val="24"/>
        </w:rPr>
        <w:t>Registered:</w:t>
      </w:r>
      <w:r w:rsidRPr="00863A6B">
        <w:rPr>
          <w:rFonts w:cs="Arial"/>
          <w:b/>
          <w:sz w:val="24"/>
        </w:rPr>
        <w:tab/>
      </w:r>
      <w:r w:rsidRPr="00F5400E">
        <w:rPr>
          <w:rFonts w:cs="Arial"/>
          <w:sz w:val="24"/>
        </w:rPr>
        <w:fldChar w:fldCharType="begin"/>
      </w:r>
      <w:r w:rsidRPr="00F5400E">
        <w:rPr>
          <w:rFonts w:cs="Arial"/>
          <w:sz w:val="24"/>
        </w:rPr>
        <w:instrText xml:space="preserve"> IF </w:instrText>
      </w:r>
      <w:r w:rsidRPr="00F5400E">
        <w:rPr>
          <w:rFonts w:cs="Arial"/>
          <w:sz w:val="24"/>
        </w:rPr>
        <w:fldChar w:fldCharType="begin"/>
      </w:r>
      <w:r w:rsidRPr="00F5400E">
        <w:rPr>
          <w:rFonts w:cs="Arial"/>
          <w:sz w:val="24"/>
        </w:rPr>
        <w:instrText xml:space="preserve"> DOCPROPERTY RegisteredDate </w:instrText>
      </w:r>
      <w:r w:rsidRPr="00F5400E">
        <w:rPr>
          <w:rFonts w:cs="Arial"/>
          <w:sz w:val="24"/>
        </w:rPr>
        <w:fldChar w:fldCharType="separate"/>
      </w:r>
      <w:r w:rsidR="00F5400E" w:rsidRPr="00F5400E">
        <w:rPr>
          <w:rFonts w:cs="Arial"/>
          <w:sz w:val="24"/>
        </w:rPr>
        <w:instrText>18 May 2022</w:instrText>
      </w:r>
      <w:r w:rsidRPr="00F5400E">
        <w:rPr>
          <w:rFonts w:cs="Arial"/>
          <w:sz w:val="24"/>
        </w:rPr>
        <w:fldChar w:fldCharType="end"/>
      </w:r>
      <w:r w:rsidRPr="00F5400E">
        <w:rPr>
          <w:rFonts w:cs="Arial"/>
          <w:sz w:val="24"/>
        </w:rPr>
        <w:instrText xml:space="preserve"> = #1/1/1901# "Unknown" </w:instrText>
      </w:r>
      <w:r w:rsidRPr="00F5400E">
        <w:rPr>
          <w:rFonts w:cs="Arial"/>
          <w:sz w:val="24"/>
        </w:rPr>
        <w:fldChar w:fldCharType="begin"/>
      </w:r>
      <w:r w:rsidRPr="00F5400E">
        <w:rPr>
          <w:rFonts w:cs="Arial"/>
          <w:sz w:val="24"/>
        </w:rPr>
        <w:instrText xml:space="preserve"> DOCPROPERTY RegisteredDate \@ "d MMMM yyyy" </w:instrText>
      </w:r>
      <w:r w:rsidRPr="00F5400E">
        <w:rPr>
          <w:rFonts w:cs="Arial"/>
          <w:sz w:val="24"/>
        </w:rPr>
        <w:fldChar w:fldCharType="separate"/>
      </w:r>
      <w:r w:rsidR="00F5400E" w:rsidRPr="00F5400E">
        <w:rPr>
          <w:rFonts w:cs="Arial"/>
          <w:sz w:val="24"/>
        </w:rPr>
        <w:instrText>18 May 2022</w:instrText>
      </w:r>
      <w:r w:rsidRPr="00F5400E">
        <w:rPr>
          <w:rFonts w:cs="Arial"/>
          <w:sz w:val="24"/>
        </w:rPr>
        <w:fldChar w:fldCharType="end"/>
      </w:r>
      <w:r w:rsidRPr="00F5400E">
        <w:rPr>
          <w:rFonts w:cs="Arial"/>
          <w:sz w:val="24"/>
        </w:rPr>
        <w:instrText xml:space="preserve"> \*MERGEFORMAT </w:instrText>
      </w:r>
      <w:r w:rsidRPr="00F5400E">
        <w:rPr>
          <w:rFonts w:cs="Arial"/>
          <w:sz w:val="24"/>
        </w:rPr>
        <w:fldChar w:fldCharType="separate"/>
      </w:r>
      <w:r w:rsidR="00F5400E" w:rsidRPr="00F5400E">
        <w:rPr>
          <w:rFonts w:cs="Arial"/>
          <w:bCs/>
          <w:noProof/>
          <w:sz w:val="24"/>
        </w:rPr>
        <w:t>18 May</w:t>
      </w:r>
      <w:r w:rsidR="00F5400E" w:rsidRPr="00F5400E">
        <w:rPr>
          <w:rFonts w:cs="Arial"/>
          <w:noProof/>
          <w:sz w:val="24"/>
        </w:rPr>
        <w:t xml:space="preserve"> 2022</w:t>
      </w:r>
      <w:r w:rsidRPr="00F5400E">
        <w:rPr>
          <w:rFonts w:cs="Arial"/>
          <w:sz w:val="24"/>
        </w:rPr>
        <w:fldChar w:fldCharType="end"/>
      </w:r>
    </w:p>
    <w:p w14:paraId="70C3AA1E" w14:textId="77777777" w:rsidR="00525B76" w:rsidRPr="00863A6B" w:rsidRDefault="00525B76" w:rsidP="001F39D5">
      <w:pPr>
        <w:pageBreakBefore/>
        <w:rPr>
          <w:rFonts w:cs="Arial"/>
          <w:b/>
          <w:sz w:val="32"/>
          <w:szCs w:val="32"/>
        </w:rPr>
      </w:pPr>
      <w:r w:rsidRPr="00863A6B">
        <w:rPr>
          <w:rFonts w:cs="Arial"/>
          <w:b/>
          <w:sz w:val="32"/>
          <w:szCs w:val="32"/>
        </w:rPr>
        <w:lastRenderedPageBreak/>
        <w:t>About this compilation</w:t>
      </w:r>
    </w:p>
    <w:p w14:paraId="1D622DC6" w14:textId="77777777" w:rsidR="00525B76" w:rsidRPr="00863A6B" w:rsidRDefault="00525B76" w:rsidP="001F39D5">
      <w:pPr>
        <w:spacing w:before="240"/>
        <w:rPr>
          <w:rFonts w:cs="Arial"/>
        </w:rPr>
      </w:pPr>
      <w:r w:rsidRPr="00863A6B">
        <w:rPr>
          <w:rFonts w:cs="Arial"/>
          <w:b/>
          <w:szCs w:val="22"/>
        </w:rPr>
        <w:t>This compilation</w:t>
      </w:r>
    </w:p>
    <w:p w14:paraId="5A82B58F" w14:textId="422BA31B" w:rsidR="00525B76" w:rsidRPr="00863A6B" w:rsidRDefault="00525B76" w:rsidP="001F39D5">
      <w:pPr>
        <w:spacing w:before="120" w:after="120"/>
        <w:rPr>
          <w:rFonts w:cs="Arial"/>
          <w:szCs w:val="22"/>
        </w:rPr>
      </w:pPr>
      <w:r w:rsidRPr="00863A6B">
        <w:rPr>
          <w:rFonts w:cs="Arial"/>
          <w:szCs w:val="22"/>
        </w:rPr>
        <w:t xml:space="preserve">This is a compilation of the </w:t>
      </w:r>
      <w:r w:rsidRPr="00863A6B">
        <w:rPr>
          <w:rFonts w:cs="Arial"/>
          <w:i/>
          <w:szCs w:val="22"/>
        </w:rPr>
        <w:fldChar w:fldCharType="begin"/>
      </w:r>
      <w:r w:rsidRPr="00863A6B">
        <w:rPr>
          <w:rFonts w:cs="Arial"/>
          <w:i/>
          <w:szCs w:val="22"/>
        </w:rPr>
        <w:instrText xml:space="preserve"> STYLEREF  ShortT </w:instrText>
      </w:r>
      <w:r w:rsidRPr="00863A6B">
        <w:rPr>
          <w:rFonts w:cs="Arial"/>
          <w:i/>
          <w:szCs w:val="22"/>
        </w:rPr>
        <w:fldChar w:fldCharType="separate"/>
      </w:r>
      <w:r w:rsidR="00F5400E">
        <w:rPr>
          <w:rFonts w:cs="Arial"/>
          <w:i/>
          <w:noProof/>
          <w:szCs w:val="22"/>
        </w:rPr>
        <w:t>National Health (Continued Dispensing – Emergency Measures) Determination 2020</w:t>
      </w:r>
      <w:r w:rsidRPr="00863A6B">
        <w:rPr>
          <w:rFonts w:cs="Arial"/>
          <w:i/>
          <w:szCs w:val="22"/>
        </w:rPr>
        <w:fldChar w:fldCharType="end"/>
      </w:r>
      <w:r w:rsidRPr="00863A6B">
        <w:rPr>
          <w:rFonts w:cs="Arial"/>
          <w:szCs w:val="22"/>
        </w:rPr>
        <w:t xml:space="preserve"> that shows the text of the law as amended and in force on </w:t>
      </w:r>
      <w:r w:rsidRPr="00F5400E">
        <w:rPr>
          <w:rFonts w:cs="Arial"/>
          <w:szCs w:val="22"/>
        </w:rPr>
        <w:fldChar w:fldCharType="begin"/>
      </w:r>
      <w:r w:rsidR="001C465F" w:rsidRPr="00F5400E">
        <w:rPr>
          <w:rFonts w:cs="Arial"/>
          <w:szCs w:val="22"/>
        </w:rPr>
        <w:instrText>DOCPROPERTY StartDate \@ "d MMMM yyyy" \* MERGEFORMAT</w:instrText>
      </w:r>
      <w:r w:rsidRPr="00F5400E">
        <w:rPr>
          <w:rFonts w:cs="Arial"/>
          <w:szCs w:val="22"/>
        </w:rPr>
        <w:fldChar w:fldCharType="separate"/>
      </w:r>
      <w:r w:rsidR="00F5400E" w:rsidRPr="00F5400E">
        <w:rPr>
          <w:rFonts w:cs="Arial"/>
          <w:szCs w:val="22"/>
        </w:rPr>
        <w:t>1 May 2022</w:t>
      </w:r>
      <w:r w:rsidRPr="00F5400E">
        <w:rPr>
          <w:rFonts w:cs="Arial"/>
          <w:szCs w:val="22"/>
        </w:rPr>
        <w:fldChar w:fldCharType="end"/>
      </w:r>
      <w:r w:rsidRPr="00863A6B">
        <w:rPr>
          <w:rFonts w:cs="Arial"/>
          <w:szCs w:val="22"/>
        </w:rPr>
        <w:t xml:space="preserve"> (the </w:t>
      </w:r>
      <w:r w:rsidRPr="00863A6B">
        <w:rPr>
          <w:rFonts w:cs="Arial"/>
          <w:b/>
          <w:i/>
          <w:szCs w:val="22"/>
        </w:rPr>
        <w:t>compilation date</w:t>
      </w:r>
      <w:r w:rsidRPr="00863A6B">
        <w:rPr>
          <w:rFonts w:cs="Arial"/>
          <w:szCs w:val="22"/>
        </w:rPr>
        <w:t>).</w:t>
      </w:r>
    </w:p>
    <w:p w14:paraId="637C045E" w14:textId="77777777" w:rsidR="00525B76" w:rsidRPr="00863A6B" w:rsidRDefault="00525B76" w:rsidP="001F39D5">
      <w:pPr>
        <w:spacing w:after="120"/>
        <w:rPr>
          <w:rFonts w:cs="Arial"/>
          <w:szCs w:val="22"/>
        </w:rPr>
      </w:pPr>
      <w:r w:rsidRPr="00863A6B">
        <w:rPr>
          <w:rFonts w:cs="Arial"/>
          <w:szCs w:val="22"/>
        </w:rPr>
        <w:t xml:space="preserve">The notes at the end of this compilation (the </w:t>
      </w:r>
      <w:r w:rsidRPr="00863A6B">
        <w:rPr>
          <w:rFonts w:cs="Arial"/>
          <w:b/>
          <w:i/>
          <w:szCs w:val="22"/>
        </w:rPr>
        <w:t>endnotes</w:t>
      </w:r>
      <w:r w:rsidRPr="00863A6B">
        <w:rPr>
          <w:rFonts w:cs="Arial"/>
          <w:szCs w:val="22"/>
        </w:rPr>
        <w:t>) include information about amending laws and the amendment history of provisions of the compiled law.</w:t>
      </w:r>
    </w:p>
    <w:p w14:paraId="27C066B0" w14:textId="77777777" w:rsidR="00525B76" w:rsidRPr="00863A6B" w:rsidRDefault="00525B76" w:rsidP="001F39D5">
      <w:pPr>
        <w:tabs>
          <w:tab w:val="left" w:pos="5640"/>
        </w:tabs>
        <w:spacing w:before="120" w:after="120"/>
        <w:rPr>
          <w:rFonts w:cs="Arial"/>
          <w:b/>
          <w:szCs w:val="22"/>
        </w:rPr>
      </w:pPr>
      <w:r w:rsidRPr="00863A6B">
        <w:rPr>
          <w:rFonts w:cs="Arial"/>
          <w:b/>
          <w:szCs w:val="22"/>
        </w:rPr>
        <w:t>Uncommenced amendments</w:t>
      </w:r>
    </w:p>
    <w:p w14:paraId="1B302DEE" w14:textId="77777777" w:rsidR="00525B76" w:rsidRPr="00863A6B" w:rsidRDefault="00525B76" w:rsidP="001F39D5">
      <w:pPr>
        <w:spacing w:after="120"/>
        <w:rPr>
          <w:rFonts w:cs="Arial"/>
          <w:szCs w:val="22"/>
        </w:rPr>
      </w:pPr>
      <w:r w:rsidRPr="00863A6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225EBB96" w14:textId="77777777" w:rsidR="00525B76" w:rsidRPr="00863A6B" w:rsidRDefault="00525B76" w:rsidP="001F39D5">
      <w:pPr>
        <w:spacing w:before="120" w:after="120"/>
        <w:rPr>
          <w:rFonts w:cs="Arial"/>
          <w:b/>
          <w:szCs w:val="22"/>
        </w:rPr>
      </w:pPr>
      <w:r w:rsidRPr="00863A6B">
        <w:rPr>
          <w:rFonts w:cs="Arial"/>
          <w:b/>
          <w:szCs w:val="22"/>
        </w:rPr>
        <w:t>Application, saving and transitional provisions for provisions and amendments</w:t>
      </w:r>
    </w:p>
    <w:p w14:paraId="274F1ED8" w14:textId="77777777" w:rsidR="00525B76" w:rsidRPr="00863A6B" w:rsidRDefault="00525B76" w:rsidP="001F39D5">
      <w:pPr>
        <w:spacing w:after="120"/>
        <w:rPr>
          <w:rFonts w:cs="Arial"/>
          <w:szCs w:val="22"/>
        </w:rPr>
      </w:pPr>
      <w:r w:rsidRPr="00863A6B">
        <w:rPr>
          <w:rFonts w:cs="Arial"/>
          <w:szCs w:val="22"/>
        </w:rPr>
        <w:t>If the operation of a provision or amendment of the compiled law is affected by an application, saving or transitional provision that is not included in this compilation, details are included in the endnotes.</w:t>
      </w:r>
    </w:p>
    <w:p w14:paraId="215F0489" w14:textId="77777777" w:rsidR="00525B76" w:rsidRPr="00863A6B" w:rsidRDefault="00525B76" w:rsidP="001F39D5">
      <w:pPr>
        <w:spacing w:after="120"/>
        <w:rPr>
          <w:rFonts w:cs="Arial"/>
          <w:b/>
          <w:szCs w:val="22"/>
        </w:rPr>
      </w:pPr>
      <w:r w:rsidRPr="00863A6B">
        <w:rPr>
          <w:rFonts w:cs="Arial"/>
          <w:b/>
          <w:szCs w:val="22"/>
        </w:rPr>
        <w:t>Editorial changes</w:t>
      </w:r>
    </w:p>
    <w:p w14:paraId="553DBADC" w14:textId="77777777" w:rsidR="00525B76" w:rsidRPr="00863A6B" w:rsidRDefault="00525B76" w:rsidP="001F39D5">
      <w:pPr>
        <w:spacing w:after="120"/>
        <w:rPr>
          <w:rFonts w:cs="Arial"/>
          <w:szCs w:val="22"/>
        </w:rPr>
      </w:pPr>
      <w:r w:rsidRPr="00863A6B">
        <w:rPr>
          <w:rFonts w:cs="Arial"/>
          <w:szCs w:val="22"/>
        </w:rPr>
        <w:t>For more information about any editorial changes made in this compilation, see the endnotes.</w:t>
      </w:r>
    </w:p>
    <w:p w14:paraId="3C366183" w14:textId="77777777" w:rsidR="00525B76" w:rsidRPr="00863A6B" w:rsidRDefault="00525B76" w:rsidP="001F39D5">
      <w:pPr>
        <w:spacing w:before="120" w:after="120"/>
        <w:rPr>
          <w:rFonts w:cs="Arial"/>
          <w:b/>
          <w:szCs w:val="22"/>
        </w:rPr>
      </w:pPr>
      <w:r w:rsidRPr="00863A6B">
        <w:rPr>
          <w:rFonts w:cs="Arial"/>
          <w:b/>
          <w:szCs w:val="22"/>
        </w:rPr>
        <w:t>Modifications</w:t>
      </w:r>
    </w:p>
    <w:p w14:paraId="0D47C565" w14:textId="77777777" w:rsidR="00525B76" w:rsidRPr="00863A6B" w:rsidRDefault="00525B76" w:rsidP="001F39D5">
      <w:pPr>
        <w:spacing w:after="120"/>
        <w:rPr>
          <w:rFonts w:cs="Arial"/>
          <w:szCs w:val="22"/>
        </w:rPr>
      </w:pPr>
      <w:r w:rsidRPr="00863A6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156C6F43" w14:textId="6956B53A" w:rsidR="00525B76" w:rsidRPr="00863A6B" w:rsidRDefault="00525B76" w:rsidP="001F39D5">
      <w:pPr>
        <w:spacing w:before="80" w:after="120"/>
        <w:rPr>
          <w:rFonts w:cs="Arial"/>
          <w:b/>
          <w:szCs w:val="22"/>
        </w:rPr>
      </w:pPr>
      <w:r w:rsidRPr="00863A6B">
        <w:rPr>
          <w:rFonts w:cs="Arial"/>
          <w:b/>
          <w:szCs w:val="22"/>
        </w:rPr>
        <w:t>Self</w:t>
      </w:r>
      <w:r w:rsidR="00372B69">
        <w:rPr>
          <w:rFonts w:cs="Arial"/>
          <w:b/>
          <w:szCs w:val="22"/>
        </w:rPr>
        <w:noBreakHyphen/>
      </w:r>
      <w:r w:rsidRPr="00863A6B">
        <w:rPr>
          <w:rFonts w:cs="Arial"/>
          <w:b/>
          <w:szCs w:val="22"/>
        </w:rPr>
        <w:t>repealing provisions</w:t>
      </w:r>
    </w:p>
    <w:p w14:paraId="7BF52053" w14:textId="77777777" w:rsidR="00525B76" w:rsidRPr="00863A6B" w:rsidRDefault="00525B76" w:rsidP="001F39D5">
      <w:pPr>
        <w:spacing w:after="120"/>
        <w:rPr>
          <w:rFonts w:cs="Arial"/>
          <w:szCs w:val="22"/>
        </w:rPr>
      </w:pPr>
      <w:r w:rsidRPr="00863A6B">
        <w:rPr>
          <w:rFonts w:cs="Arial"/>
          <w:szCs w:val="22"/>
        </w:rPr>
        <w:t>If a provision of the compiled law has been repealed in accordance with a provision of the law, details are included in the endnotes.</w:t>
      </w:r>
    </w:p>
    <w:p w14:paraId="05E5F8D5" w14:textId="77777777" w:rsidR="00525B76" w:rsidRPr="00863A6B" w:rsidRDefault="00525B76" w:rsidP="001F39D5">
      <w:pPr>
        <w:pStyle w:val="Header"/>
        <w:tabs>
          <w:tab w:val="clear" w:pos="4150"/>
          <w:tab w:val="clear" w:pos="8307"/>
        </w:tabs>
      </w:pPr>
      <w:r w:rsidRPr="00372B69">
        <w:rPr>
          <w:rStyle w:val="CharChapNo"/>
        </w:rPr>
        <w:t xml:space="preserve"> </w:t>
      </w:r>
      <w:r w:rsidRPr="00372B69">
        <w:rPr>
          <w:rStyle w:val="CharChapText"/>
        </w:rPr>
        <w:t xml:space="preserve"> </w:t>
      </w:r>
    </w:p>
    <w:p w14:paraId="6287AD69" w14:textId="77777777" w:rsidR="00525B76" w:rsidRPr="00863A6B" w:rsidRDefault="00525B76" w:rsidP="001F39D5">
      <w:pPr>
        <w:pStyle w:val="Header"/>
        <w:tabs>
          <w:tab w:val="clear" w:pos="4150"/>
          <w:tab w:val="clear" w:pos="8307"/>
        </w:tabs>
      </w:pPr>
      <w:r w:rsidRPr="00372B69">
        <w:rPr>
          <w:rStyle w:val="CharPartNo"/>
        </w:rPr>
        <w:t xml:space="preserve"> </w:t>
      </w:r>
      <w:r w:rsidRPr="00372B69">
        <w:rPr>
          <w:rStyle w:val="CharPartText"/>
        </w:rPr>
        <w:t xml:space="preserve"> </w:t>
      </w:r>
    </w:p>
    <w:p w14:paraId="0A149187" w14:textId="77777777" w:rsidR="00525B76" w:rsidRPr="00863A6B" w:rsidRDefault="00525B76" w:rsidP="001F39D5">
      <w:pPr>
        <w:pStyle w:val="Header"/>
        <w:tabs>
          <w:tab w:val="clear" w:pos="4150"/>
          <w:tab w:val="clear" w:pos="8307"/>
        </w:tabs>
      </w:pPr>
      <w:r w:rsidRPr="00372B69">
        <w:rPr>
          <w:rStyle w:val="CharDivNo"/>
        </w:rPr>
        <w:t xml:space="preserve"> </w:t>
      </w:r>
      <w:r w:rsidRPr="00372B69">
        <w:rPr>
          <w:rStyle w:val="CharDivText"/>
        </w:rPr>
        <w:t xml:space="preserve"> </w:t>
      </w:r>
    </w:p>
    <w:p w14:paraId="521FAF99" w14:textId="77777777" w:rsidR="00525B76" w:rsidRPr="00863A6B" w:rsidRDefault="00525B76" w:rsidP="001F39D5">
      <w:pPr>
        <w:sectPr w:rsidR="00525B76" w:rsidRPr="00863A6B" w:rsidSect="006571D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2AE713E0" w14:textId="77777777" w:rsidR="007500C8" w:rsidRPr="00863A6B" w:rsidRDefault="00715914" w:rsidP="004274B0">
      <w:pPr>
        <w:rPr>
          <w:sz w:val="36"/>
        </w:rPr>
      </w:pPr>
      <w:r w:rsidRPr="00863A6B">
        <w:rPr>
          <w:sz w:val="36"/>
        </w:rPr>
        <w:lastRenderedPageBreak/>
        <w:t>Contents</w:t>
      </w:r>
    </w:p>
    <w:p w14:paraId="54003B53" w14:textId="4D8F117E" w:rsidR="00F5400E" w:rsidRDefault="00B418CB">
      <w:pPr>
        <w:pStyle w:val="TOC2"/>
        <w:rPr>
          <w:rFonts w:asciiTheme="minorHAnsi" w:eastAsiaTheme="minorEastAsia" w:hAnsiTheme="minorHAnsi" w:cstheme="minorBidi"/>
          <w:b w:val="0"/>
          <w:noProof/>
          <w:kern w:val="0"/>
          <w:sz w:val="22"/>
          <w:szCs w:val="22"/>
        </w:rPr>
      </w:pPr>
      <w:r w:rsidRPr="00A04927">
        <w:rPr>
          <w:sz w:val="18"/>
        </w:rPr>
        <w:fldChar w:fldCharType="begin"/>
      </w:r>
      <w:r w:rsidRPr="00863A6B">
        <w:instrText xml:space="preserve"> TOC \o "1-9" </w:instrText>
      </w:r>
      <w:r w:rsidRPr="00A04927">
        <w:rPr>
          <w:sz w:val="18"/>
        </w:rPr>
        <w:fldChar w:fldCharType="separate"/>
      </w:r>
      <w:r w:rsidR="00F5400E">
        <w:rPr>
          <w:noProof/>
        </w:rPr>
        <w:t>Part 1—Preliminary</w:t>
      </w:r>
      <w:r w:rsidR="00F5400E" w:rsidRPr="00F5400E">
        <w:rPr>
          <w:b w:val="0"/>
          <w:noProof/>
          <w:sz w:val="18"/>
        </w:rPr>
        <w:tab/>
      </w:r>
      <w:r w:rsidR="00F5400E" w:rsidRPr="00F5400E">
        <w:rPr>
          <w:b w:val="0"/>
          <w:noProof/>
          <w:sz w:val="18"/>
        </w:rPr>
        <w:fldChar w:fldCharType="begin"/>
      </w:r>
      <w:r w:rsidR="00F5400E" w:rsidRPr="00F5400E">
        <w:rPr>
          <w:b w:val="0"/>
          <w:noProof/>
          <w:sz w:val="18"/>
        </w:rPr>
        <w:instrText xml:space="preserve"> PAGEREF _Toc103770022 \h </w:instrText>
      </w:r>
      <w:r w:rsidR="00F5400E" w:rsidRPr="00F5400E">
        <w:rPr>
          <w:b w:val="0"/>
          <w:noProof/>
          <w:sz w:val="18"/>
        </w:rPr>
      </w:r>
      <w:r w:rsidR="00F5400E" w:rsidRPr="00F5400E">
        <w:rPr>
          <w:b w:val="0"/>
          <w:noProof/>
          <w:sz w:val="18"/>
        </w:rPr>
        <w:fldChar w:fldCharType="separate"/>
      </w:r>
      <w:r w:rsidR="00EB21FD">
        <w:rPr>
          <w:b w:val="0"/>
          <w:noProof/>
          <w:sz w:val="18"/>
        </w:rPr>
        <w:t>1</w:t>
      </w:r>
      <w:r w:rsidR="00F5400E" w:rsidRPr="00F5400E">
        <w:rPr>
          <w:b w:val="0"/>
          <w:noProof/>
          <w:sz w:val="18"/>
        </w:rPr>
        <w:fldChar w:fldCharType="end"/>
      </w:r>
    </w:p>
    <w:p w14:paraId="27F0C222" w14:textId="6184E73A" w:rsidR="00F5400E" w:rsidRDefault="00F5400E">
      <w:pPr>
        <w:pStyle w:val="TOC5"/>
        <w:rPr>
          <w:rFonts w:asciiTheme="minorHAnsi" w:eastAsiaTheme="minorEastAsia" w:hAnsiTheme="minorHAnsi" w:cstheme="minorBidi"/>
          <w:noProof/>
          <w:kern w:val="0"/>
          <w:sz w:val="22"/>
          <w:szCs w:val="22"/>
        </w:rPr>
      </w:pPr>
      <w:r>
        <w:rPr>
          <w:noProof/>
        </w:rPr>
        <w:t>1.01</w:t>
      </w:r>
      <w:r>
        <w:rPr>
          <w:noProof/>
        </w:rPr>
        <w:tab/>
        <w:t>Name</w:t>
      </w:r>
      <w:r w:rsidRPr="00F5400E">
        <w:rPr>
          <w:noProof/>
        </w:rPr>
        <w:tab/>
      </w:r>
      <w:r w:rsidRPr="00F5400E">
        <w:rPr>
          <w:noProof/>
        </w:rPr>
        <w:fldChar w:fldCharType="begin"/>
      </w:r>
      <w:r w:rsidRPr="00F5400E">
        <w:rPr>
          <w:noProof/>
        </w:rPr>
        <w:instrText xml:space="preserve"> PAGEREF _Toc103770023 \h </w:instrText>
      </w:r>
      <w:r w:rsidRPr="00F5400E">
        <w:rPr>
          <w:noProof/>
        </w:rPr>
      </w:r>
      <w:r w:rsidRPr="00F5400E">
        <w:rPr>
          <w:noProof/>
        </w:rPr>
        <w:fldChar w:fldCharType="separate"/>
      </w:r>
      <w:r w:rsidR="00EB21FD">
        <w:rPr>
          <w:noProof/>
        </w:rPr>
        <w:t>1</w:t>
      </w:r>
      <w:r w:rsidRPr="00F5400E">
        <w:rPr>
          <w:noProof/>
        </w:rPr>
        <w:fldChar w:fldCharType="end"/>
      </w:r>
    </w:p>
    <w:p w14:paraId="5A546A2B" w14:textId="3223269D" w:rsidR="00F5400E" w:rsidRDefault="00F5400E">
      <w:pPr>
        <w:pStyle w:val="TOC5"/>
        <w:rPr>
          <w:rFonts w:asciiTheme="minorHAnsi" w:eastAsiaTheme="minorEastAsia" w:hAnsiTheme="minorHAnsi" w:cstheme="minorBidi"/>
          <w:noProof/>
          <w:kern w:val="0"/>
          <w:sz w:val="22"/>
          <w:szCs w:val="22"/>
        </w:rPr>
      </w:pPr>
      <w:r>
        <w:rPr>
          <w:noProof/>
        </w:rPr>
        <w:t>1.03</w:t>
      </w:r>
      <w:r>
        <w:rPr>
          <w:noProof/>
        </w:rPr>
        <w:tab/>
        <w:t>Authority</w:t>
      </w:r>
      <w:r w:rsidRPr="00F5400E">
        <w:rPr>
          <w:noProof/>
        </w:rPr>
        <w:tab/>
      </w:r>
      <w:r w:rsidRPr="00F5400E">
        <w:rPr>
          <w:noProof/>
        </w:rPr>
        <w:fldChar w:fldCharType="begin"/>
      </w:r>
      <w:r w:rsidRPr="00F5400E">
        <w:rPr>
          <w:noProof/>
        </w:rPr>
        <w:instrText xml:space="preserve"> PAGEREF _Toc103770024 \h </w:instrText>
      </w:r>
      <w:r w:rsidRPr="00F5400E">
        <w:rPr>
          <w:noProof/>
        </w:rPr>
      </w:r>
      <w:r w:rsidRPr="00F5400E">
        <w:rPr>
          <w:noProof/>
        </w:rPr>
        <w:fldChar w:fldCharType="separate"/>
      </w:r>
      <w:r w:rsidR="00EB21FD">
        <w:rPr>
          <w:noProof/>
        </w:rPr>
        <w:t>1</w:t>
      </w:r>
      <w:r w:rsidRPr="00F5400E">
        <w:rPr>
          <w:noProof/>
        </w:rPr>
        <w:fldChar w:fldCharType="end"/>
      </w:r>
    </w:p>
    <w:p w14:paraId="7379C8F6" w14:textId="05B416ED" w:rsidR="00F5400E" w:rsidRDefault="00F5400E">
      <w:pPr>
        <w:pStyle w:val="TOC5"/>
        <w:rPr>
          <w:rFonts w:asciiTheme="minorHAnsi" w:eastAsiaTheme="minorEastAsia" w:hAnsiTheme="minorHAnsi" w:cstheme="minorBidi"/>
          <w:noProof/>
          <w:kern w:val="0"/>
          <w:sz w:val="22"/>
          <w:szCs w:val="22"/>
        </w:rPr>
      </w:pPr>
      <w:r>
        <w:rPr>
          <w:noProof/>
        </w:rPr>
        <w:t>1.04</w:t>
      </w:r>
      <w:r>
        <w:rPr>
          <w:noProof/>
        </w:rPr>
        <w:tab/>
        <w:t>Definitions</w:t>
      </w:r>
      <w:r w:rsidRPr="00F5400E">
        <w:rPr>
          <w:noProof/>
        </w:rPr>
        <w:tab/>
      </w:r>
      <w:r w:rsidRPr="00F5400E">
        <w:rPr>
          <w:noProof/>
        </w:rPr>
        <w:fldChar w:fldCharType="begin"/>
      </w:r>
      <w:r w:rsidRPr="00F5400E">
        <w:rPr>
          <w:noProof/>
        </w:rPr>
        <w:instrText xml:space="preserve"> PAGEREF _Toc103770025 \h </w:instrText>
      </w:r>
      <w:r w:rsidRPr="00F5400E">
        <w:rPr>
          <w:noProof/>
        </w:rPr>
      </w:r>
      <w:r w:rsidRPr="00F5400E">
        <w:rPr>
          <w:noProof/>
        </w:rPr>
        <w:fldChar w:fldCharType="separate"/>
      </w:r>
      <w:r w:rsidR="00EB21FD">
        <w:rPr>
          <w:noProof/>
        </w:rPr>
        <w:t>1</w:t>
      </w:r>
      <w:r w:rsidRPr="00F5400E">
        <w:rPr>
          <w:noProof/>
        </w:rPr>
        <w:fldChar w:fldCharType="end"/>
      </w:r>
    </w:p>
    <w:p w14:paraId="221F814D" w14:textId="7B51C722" w:rsidR="00F5400E" w:rsidRDefault="00F5400E">
      <w:pPr>
        <w:pStyle w:val="TOC5"/>
        <w:rPr>
          <w:rFonts w:asciiTheme="minorHAnsi" w:eastAsiaTheme="minorEastAsia" w:hAnsiTheme="minorHAnsi" w:cstheme="minorBidi"/>
          <w:noProof/>
          <w:kern w:val="0"/>
          <w:sz w:val="22"/>
          <w:szCs w:val="22"/>
        </w:rPr>
      </w:pPr>
      <w:r>
        <w:rPr>
          <w:noProof/>
        </w:rPr>
        <w:t>1.05</w:t>
      </w:r>
      <w:r>
        <w:rPr>
          <w:noProof/>
        </w:rPr>
        <w:tab/>
        <w:t>Purpose</w:t>
      </w:r>
      <w:r w:rsidRPr="00F5400E">
        <w:rPr>
          <w:noProof/>
        </w:rPr>
        <w:tab/>
      </w:r>
      <w:r w:rsidRPr="00F5400E">
        <w:rPr>
          <w:noProof/>
        </w:rPr>
        <w:fldChar w:fldCharType="begin"/>
      </w:r>
      <w:r w:rsidRPr="00F5400E">
        <w:rPr>
          <w:noProof/>
        </w:rPr>
        <w:instrText xml:space="preserve"> PAGEREF _Toc103770026 \h </w:instrText>
      </w:r>
      <w:r w:rsidRPr="00F5400E">
        <w:rPr>
          <w:noProof/>
        </w:rPr>
      </w:r>
      <w:r w:rsidRPr="00F5400E">
        <w:rPr>
          <w:noProof/>
        </w:rPr>
        <w:fldChar w:fldCharType="separate"/>
      </w:r>
      <w:r w:rsidR="00EB21FD">
        <w:rPr>
          <w:noProof/>
        </w:rPr>
        <w:t>1</w:t>
      </w:r>
      <w:r w:rsidRPr="00F5400E">
        <w:rPr>
          <w:noProof/>
        </w:rPr>
        <w:fldChar w:fldCharType="end"/>
      </w:r>
    </w:p>
    <w:p w14:paraId="2DB02B3C" w14:textId="4B767AFE" w:rsidR="00F5400E" w:rsidRDefault="00F5400E">
      <w:pPr>
        <w:pStyle w:val="TOC5"/>
        <w:rPr>
          <w:rFonts w:asciiTheme="minorHAnsi" w:eastAsiaTheme="minorEastAsia" w:hAnsiTheme="minorHAnsi" w:cstheme="minorBidi"/>
          <w:noProof/>
          <w:kern w:val="0"/>
          <w:sz w:val="22"/>
          <w:szCs w:val="22"/>
        </w:rPr>
      </w:pPr>
      <w:r>
        <w:rPr>
          <w:noProof/>
        </w:rPr>
        <w:t>1.06</w:t>
      </w:r>
      <w:r>
        <w:rPr>
          <w:noProof/>
        </w:rPr>
        <w:tab/>
        <w:t>Operation of this instrument</w:t>
      </w:r>
      <w:r w:rsidRPr="00F5400E">
        <w:rPr>
          <w:noProof/>
        </w:rPr>
        <w:tab/>
      </w:r>
      <w:r w:rsidRPr="00F5400E">
        <w:rPr>
          <w:noProof/>
        </w:rPr>
        <w:fldChar w:fldCharType="begin"/>
      </w:r>
      <w:r w:rsidRPr="00F5400E">
        <w:rPr>
          <w:noProof/>
        </w:rPr>
        <w:instrText xml:space="preserve"> PAGEREF _Toc103770027 \h </w:instrText>
      </w:r>
      <w:r w:rsidRPr="00F5400E">
        <w:rPr>
          <w:noProof/>
        </w:rPr>
      </w:r>
      <w:r w:rsidRPr="00F5400E">
        <w:rPr>
          <w:noProof/>
        </w:rPr>
        <w:fldChar w:fldCharType="separate"/>
      </w:r>
      <w:r w:rsidR="00EB21FD">
        <w:rPr>
          <w:noProof/>
        </w:rPr>
        <w:t>1</w:t>
      </w:r>
      <w:r w:rsidRPr="00F5400E">
        <w:rPr>
          <w:noProof/>
        </w:rPr>
        <w:fldChar w:fldCharType="end"/>
      </w:r>
    </w:p>
    <w:p w14:paraId="5A77627B" w14:textId="48D71C8B" w:rsidR="00F5400E" w:rsidRDefault="00F5400E">
      <w:pPr>
        <w:pStyle w:val="TOC2"/>
        <w:rPr>
          <w:rFonts w:asciiTheme="minorHAnsi" w:eastAsiaTheme="minorEastAsia" w:hAnsiTheme="minorHAnsi" w:cstheme="minorBidi"/>
          <w:b w:val="0"/>
          <w:noProof/>
          <w:kern w:val="0"/>
          <w:sz w:val="22"/>
          <w:szCs w:val="22"/>
        </w:rPr>
      </w:pPr>
      <w:r>
        <w:rPr>
          <w:noProof/>
        </w:rPr>
        <w:t>Part 2—Conditions</w:t>
      </w:r>
      <w:r w:rsidRPr="00F5400E">
        <w:rPr>
          <w:b w:val="0"/>
          <w:noProof/>
          <w:sz w:val="18"/>
        </w:rPr>
        <w:tab/>
      </w:r>
      <w:r w:rsidRPr="00F5400E">
        <w:rPr>
          <w:b w:val="0"/>
          <w:noProof/>
          <w:sz w:val="18"/>
        </w:rPr>
        <w:fldChar w:fldCharType="begin"/>
      </w:r>
      <w:r w:rsidRPr="00F5400E">
        <w:rPr>
          <w:b w:val="0"/>
          <w:noProof/>
          <w:sz w:val="18"/>
        </w:rPr>
        <w:instrText xml:space="preserve"> PAGEREF _Toc103770028 \h </w:instrText>
      </w:r>
      <w:r w:rsidRPr="00F5400E">
        <w:rPr>
          <w:b w:val="0"/>
          <w:noProof/>
          <w:sz w:val="18"/>
        </w:rPr>
      </w:r>
      <w:r w:rsidRPr="00F5400E">
        <w:rPr>
          <w:b w:val="0"/>
          <w:noProof/>
          <w:sz w:val="18"/>
        </w:rPr>
        <w:fldChar w:fldCharType="separate"/>
      </w:r>
      <w:r w:rsidR="00EB21FD">
        <w:rPr>
          <w:b w:val="0"/>
          <w:noProof/>
          <w:sz w:val="18"/>
        </w:rPr>
        <w:t>3</w:t>
      </w:r>
      <w:r w:rsidRPr="00F5400E">
        <w:rPr>
          <w:b w:val="0"/>
          <w:noProof/>
          <w:sz w:val="18"/>
        </w:rPr>
        <w:fldChar w:fldCharType="end"/>
      </w:r>
    </w:p>
    <w:p w14:paraId="3109DFAD" w14:textId="5C2DB63B" w:rsidR="00F5400E" w:rsidRDefault="00F5400E">
      <w:pPr>
        <w:pStyle w:val="TOC5"/>
        <w:rPr>
          <w:rFonts w:asciiTheme="minorHAnsi" w:eastAsiaTheme="minorEastAsia" w:hAnsiTheme="minorHAnsi" w:cstheme="minorBidi"/>
          <w:noProof/>
          <w:kern w:val="0"/>
          <w:sz w:val="22"/>
          <w:szCs w:val="22"/>
        </w:rPr>
      </w:pPr>
      <w:r>
        <w:rPr>
          <w:noProof/>
        </w:rPr>
        <w:t>2.01</w:t>
      </w:r>
      <w:r>
        <w:rPr>
          <w:noProof/>
        </w:rPr>
        <w:tab/>
        <w:t>General</w:t>
      </w:r>
      <w:r w:rsidRPr="00F5400E">
        <w:rPr>
          <w:noProof/>
        </w:rPr>
        <w:tab/>
      </w:r>
      <w:r w:rsidRPr="00F5400E">
        <w:rPr>
          <w:noProof/>
        </w:rPr>
        <w:fldChar w:fldCharType="begin"/>
      </w:r>
      <w:r w:rsidRPr="00F5400E">
        <w:rPr>
          <w:noProof/>
        </w:rPr>
        <w:instrText xml:space="preserve"> PAGEREF _Toc103770029 \h </w:instrText>
      </w:r>
      <w:r w:rsidRPr="00F5400E">
        <w:rPr>
          <w:noProof/>
        </w:rPr>
      </w:r>
      <w:r w:rsidRPr="00F5400E">
        <w:rPr>
          <w:noProof/>
        </w:rPr>
        <w:fldChar w:fldCharType="separate"/>
      </w:r>
      <w:r w:rsidR="00EB21FD">
        <w:rPr>
          <w:noProof/>
        </w:rPr>
        <w:t>3</w:t>
      </w:r>
      <w:r w:rsidRPr="00F5400E">
        <w:rPr>
          <w:noProof/>
        </w:rPr>
        <w:fldChar w:fldCharType="end"/>
      </w:r>
    </w:p>
    <w:p w14:paraId="62D6C544" w14:textId="1443F94F" w:rsidR="00F5400E" w:rsidRDefault="00F5400E">
      <w:pPr>
        <w:pStyle w:val="TOC5"/>
        <w:rPr>
          <w:rFonts w:asciiTheme="minorHAnsi" w:eastAsiaTheme="minorEastAsia" w:hAnsiTheme="minorHAnsi" w:cstheme="minorBidi"/>
          <w:noProof/>
          <w:kern w:val="0"/>
          <w:sz w:val="22"/>
          <w:szCs w:val="22"/>
        </w:rPr>
      </w:pPr>
      <w:r>
        <w:rPr>
          <w:noProof/>
        </w:rPr>
        <w:t>2.02</w:t>
      </w:r>
      <w:r>
        <w:rPr>
          <w:noProof/>
        </w:rPr>
        <w:tab/>
        <w:t>Not practicable to obtain prescription</w:t>
      </w:r>
      <w:r w:rsidRPr="00F5400E">
        <w:rPr>
          <w:noProof/>
        </w:rPr>
        <w:tab/>
      </w:r>
      <w:r w:rsidRPr="00F5400E">
        <w:rPr>
          <w:noProof/>
        </w:rPr>
        <w:fldChar w:fldCharType="begin"/>
      </w:r>
      <w:r w:rsidRPr="00F5400E">
        <w:rPr>
          <w:noProof/>
        </w:rPr>
        <w:instrText xml:space="preserve"> PAGEREF _Toc103770030 \h </w:instrText>
      </w:r>
      <w:r w:rsidRPr="00F5400E">
        <w:rPr>
          <w:noProof/>
        </w:rPr>
      </w:r>
      <w:r w:rsidRPr="00F5400E">
        <w:rPr>
          <w:noProof/>
        </w:rPr>
        <w:fldChar w:fldCharType="separate"/>
      </w:r>
      <w:r w:rsidR="00EB21FD">
        <w:rPr>
          <w:noProof/>
        </w:rPr>
        <w:t>3</w:t>
      </w:r>
      <w:r w:rsidRPr="00F5400E">
        <w:rPr>
          <w:noProof/>
        </w:rPr>
        <w:fldChar w:fldCharType="end"/>
      </w:r>
    </w:p>
    <w:p w14:paraId="645A9E3D" w14:textId="7A9B45C1" w:rsidR="00F5400E" w:rsidRDefault="00F5400E">
      <w:pPr>
        <w:pStyle w:val="TOC5"/>
        <w:rPr>
          <w:rFonts w:asciiTheme="minorHAnsi" w:eastAsiaTheme="minorEastAsia" w:hAnsiTheme="minorHAnsi" w:cstheme="minorBidi"/>
          <w:noProof/>
          <w:kern w:val="0"/>
          <w:sz w:val="22"/>
          <w:szCs w:val="22"/>
        </w:rPr>
      </w:pPr>
      <w:r>
        <w:rPr>
          <w:noProof/>
        </w:rPr>
        <w:t>2.03</w:t>
      </w:r>
      <w:r>
        <w:rPr>
          <w:noProof/>
        </w:rPr>
        <w:tab/>
        <w:t>Previous supply of pharmaceutical benefit</w:t>
      </w:r>
      <w:r w:rsidRPr="00F5400E">
        <w:rPr>
          <w:noProof/>
        </w:rPr>
        <w:tab/>
      </w:r>
      <w:r w:rsidRPr="00F5400E">
        <w:rPr>
          <w:noProof/>
        </w:rPr>
        <w:fldChar w:fldCharType="begin"/>
      </w:r>
      <w:r w:rsidRPr="00F5400E">
        <w:rPr>
          <w:noProof/>
        </w:rPr>
        <w:instrText xml:space="preserve"> PAGEREF _Toc103770031 \h </w:instrText>
      </w:r>
      <w:r w:rsidRPr="00F5400E">
        <w:rPr>
          <w:noProof/>
        </w:rPr>
      </w:r>
      <w:r w:rsidRPr="00F5400E">
        <w:rPr>
          <w:noProof/>
        </w:rPr>
        <w:fldChar w:fldCharType="separate"/>
      </w:r>
      <w:r w:rsidR="00EB21FD">
        <w:rPr>
          <w:noProof/>
        </w:rPr>
        <w:t>3</w:t>
      </w:r>
      <w:r w:rsidRPr="00F5400E">
        <w:rPr>
          <w:noProof/>
        </w:rPr>
        <w:fldChar w:fldCharType="end"/>
      </w:r>
    </w:p>
    <w:p w14:paraId="03757084" w14:textId="0FB50687" w:rsidR="00F5400E" w:rsidRDefault="00F5400E">
      <w:pPr>
        <w:pStyle w:val="TOC5"/>
        <w:rPr>
          <w:rFonts w:asciiTheme="minorHAnsi" w:eastAsiaTheme="minorEastAsia" w:hAnsiTheme="minorHAnsi" w:cstheme="minorBidi"/>
          <w:noProof/>
          <w:kern w:val="0"/>
          <w:sz w:val="22"/>
          <w:szCs w:val="22"/>
        </w:rPr>
      </w:pPr>
      <w:r>
        <w:rPr>
          <w:noProof/>
        </w:rPr>
        <w:t>2.04</w:t>
      </w:r>
      <w:r>
        <w:rPr>
          <w:noProof/>
        </w:rPr>
        <w:tab/>
        <w:t>Stability of therapy</w:t>
      </w:r>
      <w:r w:rsidRPr="00F5400E">
        <w:rPr>
          <w:noProof/>
        </w:rPr>
        <w:tab/>
      </w:r>
      <w:r w:rsidRPr="00F5400E">
        <w:rPr>
          <w:noProof/>
        </w:rPr>
        <w:fldChar w:fldCharType="begin"/>
      </w:r>
      <w:r w:rsidRPr="00F5400E">
        <w:rPr>
          <w:noProof/>
        </w:rPr>
        <w:instrText xml:space="preserve"> PAGEREF _Toc103770032 \h </w:instrText>
      </w:r>
      <w:r w:rsidRPr="00F5400E">
        <w:rPr>
          <w:noProof/>
        </w:rPr>
      </w:r>
      <w:r w:rsidRPr="00F5400E">
        <w:rPr>
          <w:noProof/>
        </w:rPr>
        <w:fldChar w:fldCharType="separate"/>
      </w:r>
      <w:r w:rsidR="00EB21FD">
        <w:rPr>
          <w:noProof/>
        </w:rPr>
        <w:t>3</w:t>
      </w:r>
      <w:r w:rsidRPr="00F5400E">
        <w:rPr>
          <w:noProof/>
        </w:rPr>
        <w:fldChar w:fldCharType="end"/>
      </w:r>
    </w:p>
    <w:p w14:paraId="4B6A3013" w14:textId="4C2C20CF" w:rsidR="00F5400E" w:rsidRDefault="00F5400E">
      <w:pPr>
        <w:pStyle w:val="TOC5"/>
        <w:rPr>
          <w:rFonts w:asciiTheme="minorHAnsi" w:eastAsiaTheme="minorEastAsia" w:hAnsiTheme="minorHAnsi" w:cstheme="minorBidi"/>
          <w:noProof/>
          <w:kern w:val="0"/>
          <w:sz w:val="22"/>
          <w:szCs w:val="22"/>
        </w:rPr>
      </w:pPr>
      <w:r>
        <w:rPr>
          <w:noProof/>
        </w:rPr>
        <w:t>2.05</w:t>
      </w:r>
      <w:r>
        <w:rPr>
          <w:noProof/>
        </w:rPr>
        <w:tab/>
        <w:t>Prior clinical review by PBS prescriber</w:t>
      </w:r>
      <w:r w:rsidRPr="00F5400E">
        <w:rPr>
          <w:noProof/>
        </w:rPr>
        <w:tab/>
      </w:r>
      <w:r w:rsidRPr="00F5400E">
        <w:rPr>
          <w:noProof/>
        </w:rPr>
        <w:fldChar w:fldCharType="begin"/>
      </w:r>
      <w:r w:rsidRPr="00F5400E">
        <w:rPr>
          <w:noProof/>
        </w:rPr>
        <w:instrText xml:space="preserve"> PAGEREF _Toc103770033 \h </w:instrText>
      </w:r>
      <w:r w:rsidRPr="00F5400E">
        <w:rPr>
          <w:noProof/>
        </w:rPr>
      </w:r>
      <w:r w:rsidRPr="00F5400E">
        <w:rPr>
          <w:noProof/>
        </w:rPr>
        <w:fldChar w:fldCharType="separate"/>
      </w:r>
      <w:r w:rsidR="00EB21FD">
        <w:rPr>
          <w:noProof/>
        </w:rPr>
        <w:t>3</w:t>
      </w:r>
      <w:r w:rsidRPr="00F5400E">
        <w:rPr>
          <w:noProof/>
        </w:rPr>
        <w:fldChar w:fldCharType="end"/>
      </w:r>
    </w:p>
    <w:p w14:paraId="43C3249D" w14:textId="40FE418D" w:rsidR="00F5400E" w:rsidRDefault="00F5400E">
      <w:pPr>
        <w:pStyle w:val="TOC5"/>
        <w:rPr>
          <w:rFonts w:asciiTheme="minorHAnsi" w:eastAsiaTheme="minorEastAsia" w:hAnsiTheme="minorHAnsi" w:cstheme="minorBidi"/>
          <w:noProof/>
          <w:kern w:val="0"/>
          <w:sz w:val="22"/>
          <w:szCs w:val="22"/>
        </w:rPr>
      </w:pPr>
      <w:r>
        <w:rPr>
          <w:noProof/>
        </w:rPr>
        <w:t>2.06</w:t>
      </w:r>
      <w:r>
        <w:rPr>
          <w:noProof/>
        </w:rPr>
        <w:tab/>
        <w:t>Prescription for last supply of pharmaceutical benefit</w:t>
      </w:r>
      <w:r w:rsidRPr="00F5400E">
        <w:rPr>
          <w:noProof/>
        </w:rPr>
        <w:tab/>
      </w:r>
      <w:r w:rsidRPr="00F5400E">
        <w:rPr>
          <w:noProof/>
        </w:rPr>
        <w:fldChar w:fldCharType="begin"/>
      </w:r>
      <w:r w:rsidRPr="00F5400E">
        <w:rPr>
          <w:noProof/>
        </w:rPr>
        <w:instrText xml:space="preserve"> PAGEREF _Toc103770034 \h </w:instrText>
      </w:r>
      <w:r w:rsidRPr="00F5400E">
        <w:rPr>
          <w:noProof/>
        </w:rPr>
      </w:r>
      <w:r w:rsidRPr="00F5400E">
        <w:rPr>
          <w:noProof/>
        </w:rPr>
        <w:fldChar w:fldCharType="separate"/>
      </w:r>
      <w:r w:rsidR="00EB21FD">
        <w:rPr>
          <w:noProof/>
        </w:rPr>
        <w:t>4</w:t>
      </w:r>
      <w:r w:rsidRPr="00F5400E">
        <w:rPr>
          <w:noProof/>
        </w:rPr>
        <w:fldChar w:fldCharType="end"/>
      </w:r>
    </w:p>
    <w:p w14:paraId="30608177" w14:textId="40A5F432" w:rsidR="00F5400E" w:rsidRDefault="00F5400E">
      <w:pPr>
        <w:pStyle w:val="TOC5"/>
        <w:rPr>
          <w:rFonts w:asciiTheme="minorHAnsi" w:eastAsiaTheme="minorEastAsia" w:hAnsiTheme="minorHAnsi" w:cstheme="minorBidi"/>
          <w:noProof/>
          <w:kern w:val="0"/>
          <w:sz w:val="22"/>
          <w:szCs w:val="22"/>
        </w:rPr>
      </w:pPr>
      <w:r>
        <w:rPr>
          <w:noProof/>
        </w:rPr>
        <w:t>2.07</w:t>
      </w:r>
      <w:r>
        <w:rPr>
          <w:noProof/>
        </w:rPr>
        <w:tab/>
        <w:t>Continued dispensing in previous 12 months</w:t>
      </w:r>
      <w:r w:rsidRPr="00F5400E">
        <w:rPr>
          <w:noProof/>
        </w:rPr>
        <w:tab/>
      </w:r>
      <w:r w:rsidRPr="00F5400E">
        <w:rPr>
          <w:noProof/>
        </w:rPr>
        <w:fldChar w:fldCharType="begin"/>
      </w:r>
      <w:r w:rsidRPr="00F5400E">
        <w:rPr>
          <w:noProof/>
        </w:rPr>
        <w:instrText xml:space="preserve"> PAGEREF _Toc103770035 \h </w:instrText>
      </w:r>
      <w:r w:rsidRPr="00F5400E">
        <w:rPr>
          <w:noProof/>
        </w:rPr>
      </w:r>
      <w:r w:rsidRPr="00F5400E">
        <w:rPr>
          <w:noProof/>
        </w:rPr>
        <w:fldChar w:fldCharType="separate"/>
      </w:r>
      <w:r w:rsidR="00EB21FD">
        <w:rPr>
          <w:noProof/>
        </w:rPr>
        <w:t>4</w:t>
      </w:r>
      <w:r w:rsidRPr="00F5400E">
        <w:rPr>
          <w:noProof/>
        </w:rPr>
        <w:fldChar w:fldCharType="end"/>
      </w:r>
    </w:p>
    <w:p w14:paraId="01537153" w14:textId="4BCEAE91" w:rsidR="00F5400E" w:rsidRDefault="00F5400E">
      <w:pPr>
        <w:pStyle w:val="TOC5"/>
        <w:rPr>
          <w:rFonts w:asciiTheme="minorHAnsi" w:eastAsiaTheme="minorEastAsia" w:hAnsiTheme="minorHAnsi" w:cstheme="minorBidi"/>
          <w:noProof/>
          <w:kern w:val="0"/>
          <w:sz w:val="22"/>
          <w:szCs w:val="22"/>
        </w:rPr>
      </w:pPr>
      <w:r>
        <w:rPr>
          <w:noProof/>
        </w:rPr>
        <w:t>2.08</w:t>
      </w:r>
      <w:r>
        <w:rPr>
          <w:noProof/>
        </w:rPr>
        <w:tab/>
        <w:t>Declaration by person supplied with pharmaceutical benefit</w:t>
      </w:r>
      <w:r w:rsidRPr="00F5400E">
        <w:rPr>
          <w:noProof/>
        </w:rPr>
        <w:tab/>
      </w:r>
      <w:r w:rsidRPr="00F5400E">
        <w:rPr>
          <w:noProof/>
        </w:rPr>
        <w:fldChar w:fldCharType="begin"/>
      </w:r>
      <w:r w:rsidRPr="00F5400E">
        <w:rPr>
          <w:noProof/>
        </w:rPr>
        <w:instrText xml:space="preserve"> PAGEREF _Toc103770036 \h </w:instrText>
      </w:r>
      <w:r w:rsidRPr="00F5400E">
        <w:rPr>
          <w:noProof/>
        </w:rPr>
      </w:r>
      <w:r w:rsidRPr="00F5400E">
        <w:rPr>
          <w:noProof/>
        </w:rPr>
        <w:fldChar w:fldCharType="separate"/>
      </w:r>
      <w:r w:rsidR="00EB21FD">
        <w:rPr>
          <w:noProof/>
        </w:rPr>
        <w:t>4</w:t>
      </w:r>
      <w:r w:rsidRPr="00F5400E">
        <w:rPr>
          <w:noProof/>
        </w:rPr>
        <w:fldChar w:fldCharType="end"/>
      </w:r>
    </w:p>
    <w:p w14:paraId="792F2E61" w14:textId="074AF148" w:rsidR="00F5400E" w:rsidRDefault="00F5400E">
      <w:pPr>
        <w:pStyle w:val="TOC5"/>
        <w:rPr>
          <w:rFonts w:asciiTheme="minorHAnsi" w:eastAsiaTheme="minorEastAsia" w:hAnsiTheme="minorHAnsi" w:cstheme="minorBidi"/>
          <w:noProof/>
          <w:kern w:val="0"/>
          <w:sz w:val="22"/>
          <w:szCs w:val="22"/>
        </w:rPr>
      </w:pPr>
      <w:r>
        <w:rPr>
          <w:noProof/>
        </w:rPr>
        <w:t>2.09</w:t>
      </w:r>
      <w:r>
        <w:rPr>
          <w:noProof/>
        </w:rPr>
        <w:tab/>
        <w:t>Maximum quantity of supply</w:t>
      </w:r>
      <w:r w:rsidRPr="00F5400E">
        <w:rPr>
          <w:noProof/>
        </w:rPr>
        <w:tab/>
      </w:r>
      <w:r w:rsidRPr="00F5400E">
        <w:rPr>
          <w:noProof/>
        </w:rPr>
        <w:fldChar w:fldCharType="begin"/>
      </w:r>
      <w:r w:rsidRPr="00F5400E">
        <w:rPr>
          <w:noProof/>
        </w:rPr>
        <w:instrText xml:space="preserve"> PAGEREF _Toc103770037 \h </w:instrText>
      </w:r>
      <w:r w:rsidRPr="00F5400E">
        <w:rPr>
          <w:noProof/>
        </w:rPr>
      </w:r>
      <w:r w:rsidRPr="00F5400E">
        <w:rPr>
          <w:noProof/>
        </w:rPr>
        <w:fldChar w:fldCharType="separate"/>
      </w:r>
      <w:r w:rsidR="00EB21FD">
        <w:rPr>
          <w:noProof/>
        </w:rPr>
        <w:t>4</w:t>
      </w:r>
      <w:r w:rsidRPr="00F5400E">
        <w:rPr>
          <w:noProof/>
        </w:rPr>
        <w:fldChar w:fldCharType="end"/>
      </w:r>
    </w:p>
    <w:p w14:paraId="2213260B" w14:textId="4E446066" w:rsidR="00F5400E" w:rsidRDefault="00F5400E">
      <w:pPr>
        <w:pStyle w:val="TOC5"/>
        <w:rPr>
          <w:rFonts w:asciiTheme="minorHAnsi" w:eastAsiaTheme="minorEastAsia" w:hAnsiTheme="minorHAnsi" w:cstheme="minorBidi"/>
          <w:noProof/>
          <w:kern w:val="0"/>
          <w:sz w:val="22"/>
          <w:szCs w:val="22"/>
        </w:rPr>
      </w:pPr>
      <w:r>
        <w:rPr>
          <w:noProof/>
        </w:rPr>
        <w:t>2.10</w:t>
      </w:r>
      <w:r>
        <w:rPr>
          <w:noProof/>
        </w:rPr>
        <w:tab/>
        <w:t>Preparing and recording information</w:t>
      </w:r>
      <w:r w:rsidRPr="00F5400E">
        <w:rPr>
          <w:noProof/>
        </w:rPr>
        <w:tab/>
      </w:r>
      <w:r w:rsidRPr="00F5400E">
        <w:rPr>
          <w:noProof/>
        </w:rPr>
        <w:fldChar w:fldCharType="begin"/>
      </w:r>
      <w:r w:rsidRPr="00F5400E">
        <w:rPr>
          <w:noProof/>
        </w:rPr>
        <w:instrText xml:space="preserve"> PAGEREF _Toc103770038 \h </w:instrText>
      </w:r>
      <w:r w:rsidRPr="00F5400E">
        <w:rPr>
          <w:noProof/>
        </w:rPr>
      </w:r>
      <w:r w:rsidRPr="00F5400E">
        <w:rPr>
          <w:noProof/>
        </w:rPr>
        <w:fldChar w:fldCharType="separate"/>
      </w:r>
      <w:r w:rsidR="00EB21FD">
        <w:rPr>
          <w:noProof/>
        </w:rPr>
        <w:t>4</w:t>
      </w:r>
      <w:r w:rsidRPr="00F5400E">
        <w:rPr>
          <w:noProof/>
        </w:rPr>
        <w:fldChar w:fldCharType="end"/>
      </w:r>
    </w:p>
    <w:p w14:paraId="53A73B1A" w14:textId="31AC49B9" w:rsidR="00F5400E" w:rsidRDefault="00F5400E">
      <w:pPr>
        <w:pStyle w:val="TOC2"/>
        <w:rPr>
          <w:rFonts w:asciiTheme="minorHAnsi" w:eastAsiaTheme="minorEastAsia" w:hAnsiTheme="minorHAnsi" w:cstheme="minorBidi"/>
          <w:b w:val="0"/>
          <w:noProof/>
          <w:kern w:val="0"/>
          <w:sz w:val="22"/>
          <w:szCs w:val="22"/>
        </w:rPr>
      </w:pPr>
      <w:r>
        <w:rPr>
          <w:noProof/>
        </w:rPr>
        <w:t>Part 3—Pharmaceutical benefits</w:t>
      </w:r>
      <w:r w:rsidRPr="00F5400E">
        <w:rPr>
          <w:b w:val="0"/>
          <w:noProof/>
          <w:sz w:val="18"/>
        </w:rPr>
        <w:tab/>
      </w:r>
      <w:r w:rsidRPr="00F5400E">
        <w:rPr>
          <w:b w:val="0"/>
          <w:noProof/>
          <w:sz w:val="18"/>
        </w:rPr>
        <w:fldChar w:fldCharType="begin"/>
      </w:r>
      <w:r w:rsidRPr="00F5400E">
        <w:rPr>
          <w:b w:val="0"/>
          <w:noProof/>
          <w:sz w:val="18"/>
        </w:rPr>
        <w:instrText xml:space="preserve"> PAGEREF _Toc103770039 \h </w:instrText>
      </w:r>
      <w:r w:rsidRPr="00F5400E">
        <w:rPr>
          <w:b w:val="0"/>
          <w:noProof/>
          <w:sz w:val="18"/>
        </w:rPr>
      </w:r>
      <w:r w:rsidRPr="00F5400E">
        <w:rPr>
          <w:b w:val="0"/>
          <w:noProof/>
          <w:sz w:val="18"/>
        </w:rPr>
        <w:fldChar w:fldCharType="separate"/>
      </w:r>
      <w:r w:rsidR="00EB21FD">
        <w:rPr>
          <w:b w:val="0"/>
          <w:noProof/>
          <w:sz w:val="18"/>
        </w:rPr>
        <w:t>6</w:t>
      </w:r>
      <w:r w:rsidRPr="00F5400E">
        <w:rPr>
          <w:b w:val="0"/>
          <w:noProof/>
          <w:sz w:val="18"/>
        </w:rPr>
        <w:fldChar w:fldCharType="end"/>
      </w:r>
    </w:p>
    <w:p w14:paraId="51933CBF" w14:textId="284C9016" w:rsidR="00F5400E" w:rsidRDefault="00F5400E">
      <w:pPr>
        <w:pStyle w:val="TOC5"/>
        <w:rPr>
          <w:rFonts w:asciiTheme="minorHAnsi" w:eastAsiaTheme="minorEastAsia" w:hAnsiTheme="minorHAnsi" w:cstheme="minorBidi"/>
          <w:noProof/>
          <w:kern w:val="0"/>
          <w:sz w:val="22"/>
          <w:szCs w:val="22"/>
        </w:rPr>
      </w:pPr>
      <w:r>
        <w:rPr>
          <w:noProof/>
        </w:rPr>
        <w:t>3.01</w:t>
      </w:r>
      <w:r>
        <w:rPr>
          <w:noProof/>
        </w:rPr>
        <w:tab/>
        <w:t>Pharmaceutical benefits</w:t>
      </w:r>
      <w:r w:rsidRPr="00F5400E">
        <w:rPr>
          <w:noProof/>
        </w:rPr>
        <w:tab/>
      </w:r>
      <w:r w:rsidRPr="00F5400E">
        <w:rPr>
          <w:noProof/>
        </w:rPr>
        <w:fldChar w:fldCharType="begin"/>
      </w:r>
      <w:r w:rsidRPr="00F5400E">
        <w:rPr>
          <w:noProof/>
        </w:rPr>
        <w:instrText xml:space="preserve"> PAGEREF _Toc103770040 \h </w:instrText>
      </w:r>
      <w:r w:rsidRPr="00F5400E">
        <w:rPr>
          <w:noProof/>
        </w:rPr>
      </w:r>
      <w:r w:rsidRPr="00F5400E">
        <w:rPr>
          <w:noProof/>
        </w:rPr>
        <w:fldChar w:fldCharType="separate"/>
      </w:r>
      <w:r w:rsidR="00EB21FD">
        <w:rPr>
          <w:noProof/>
        </w:rPr>
        <w:t>6</w:t>
      </w:r>
      <w:r w:rsidRPr="00F5400E">
        <w:rPr>
          <w:noProof/>
        </w:rPr>
        <w:fldChar w:fldCharType="end"/>
      </w:r>
    </w:p>
    <w:p w14:paraId="188E3F3C" w14:textId="6A7A7D29" w:rsidR="00F5400E" w:rsidRDefault="00F5400E">
      <w:pPr>
        <w:pStyle w:val="TOC1"/>
        <w:rPr>
          <w:rFonts w:asciiTheme="minorHAnsi" w:eastAsiaTheme="minorEastAsia" w:hAnsiTheme="minorHAnsi" w:cstheme="minorBidi"/>
          <w:b w:val="0"/>
          <w:noProof/>
          <w:kern w:val="0"/>
          <w:sz w:val="22"/>
          <w:szCs w:val="22"/>
        </w:rPr>
      </w:pPr>
      <w:r>
        <w:rPr>
          <w:noProof/>
        </w:rPr>
        <w:t>Schedule 1 – Pharmaceutical Benefits</w:t>
      </w:r>
      <w:r w:rsidRPr="00F5400E">
        <w:rPr>
          <w:b w:val="0"/>
          <w:noProof/>
          <w:sz w:val="18"/>
        </w:rPr>
        <w:tab/>
      </w:r>
      <w:r w:rsidRPr="00F5400E">
        <w:rPr>
          <w:b w:val="0"/>
          <w:noProof/>
          <w:sz w:val="18"/>
        </w:rPr>
        <w:fldChar w:fldCharType="begin"/>
      </w:r>
      <w:r w:rsidRPr="00F5400E">
        <w:rPr>
          <w:b w:val="0"/>
          <w:noProof/>
          <w:sz w:val="18"/>
        </w:rPr>
        <w:instrText xml:space="preserve"> PAGEREF _Toc103770041 \h </w:instrText>
      </w:r>
      <w:r w:rsidRPr="00F5400E">
        <w:rPr>
          <w:b w:val="0"/>
          <w:noProof/>
          <w:sz w:val="18"/>
        </w:rPr>
      </w:r>
      <w:r w:rsidRPr="00F5400E">
        <w:rPr>
          <w:b w:val="0"/>
          <w:noProof/>
          <w:sz w:val="18"/>
        </w:rPr>
        <w:fldChar w:fldCharType="separate"/>
      </w:r>
      <w:r w:rsidR="00EB21FD">
        <w:rPr>
          <w:b w:val="0"/>
          <w:noProof/>
          <w:sz w:val="18"/>
        </w:rPr>
        <w:t>7</w:t>
      </w:r>
      <w:r w:rsidRPr="00F5400E">
        <w:rPr>
          <w:b w:val="0"/>
          <w:noProof/>
          <w:sz w:val="18"/>
        </w:rPr>
        <w:fldChar w:fldCharType="end"/>
      </w:r>
    </w:p>
    <w:p w14:paraId="241C9E17" w14:textId="10940DD0" w:rsidR="00F5400E" w:rsidRDefault="00F5400E" w:rsidP="00F5400E">
      <w:pPr>
        <w:pStyle w:val="TOC2"/>
        <w:rPr>
          <w:rFonts w:asciiTheme="minorHAnsi" w:eastAsiaTheme="minorEastAsia" w:hAnsiTheme="minorHAnsi" w:cstheme="minorBidi"/>
          <w:b w:val="0"/>
          <w:noProof/>
          <w:kern w:val="0"/>
          <w:sz w:val="22"/>
          <w:szCs w:val="22"/>
        </w:rPr>
      </w:pPr>
      <w:r>
        <w:rPr>
          <w:noProof/>
        </w:rPr>
        <w:t>Endnotes</w:t>
      </w:r>
      <w:r w:rsidRPr="00F5400E">
        <w:rPr>
          <w:b w:val="0"/>
          <w:noProof/>
          <w:sz w:val="18"/>
        </w:rPr>
        <w:tab/>
      </w:r>
      <w:r w:rsidRPr="00F5400E">
        <w:rPr>
          <w:b w:val="0"/>
          <w:noProof/>
          <w:sz w:val="18"/>
        </w:rPr>
        <w:fldChar w:fldCharType="begin"/>
      </w:r>
      <w:r w:rsidRPr="00F5400E">
        <w:rPr>
          <w:b w:val="0"/>
          <w:noProof/>
          <w:sz w:val="18"/>
        </w:rPr>
        <w:instrText xml:space="preserve"> PAGEREF _Toc103770042 \h </w:instrText>
      </w:r>
      <w:r w:rsidRPr="00F5400E">
        <w:rPr>
          <w:b w:val="0"/>
          <w:noProof/>
          <w:sz w:val="18"/>
        </w:rPr>
      </w:r>
      <w:r w:rsidRPr="00F5400E">
        <w:rPr>
          <w:b w:val="0"/>
          <w:noProof/>
          <w:sz w:val="18"/>
        </w:rPr>
        <w:fldChar w:fldCharType="separate"/>
      </w:r>
      <w:r w:rsidR="00EB21FD">
        <w:rPr>
          <w:b w:val="0"/>
          <w:noProof/>
          <w:sz w:val="18"/>
        </w:rPr>
        <w:t>115</w:t>
      </w:r>
      <w:r w:rsidRPr="00F5400E">
        <w:rPr>
          <w:b w:val="0"/>
          <w:noProof/>
          <w:sz w:val="18"/>
        </w:rPr>
        <w:fldChar w:fldCharType="end"/>
      </w:r>
    </w:p>
    <w:p w14:paraId="78E9A228" w14:textId="0467ECDB" w:rsidR="00F5400E" w:rsidRDefault="00F5400E">
      <w:pPr>
        <w:pStyle w:val="TOC3"/>
        <w:rPr>
          <w:rFonts w:asciiTheme="minorHAnsi" w:eastAsiaTheme="minorEastAsia" w:hAnsiTheme="minorHAnsi" w:cstheme="minorBidi"/>
          <w:b w:val="0"/>
          <w:noProof/>
          <w:kern w:val="0"/>
          <w:szCs w:val="22"/>
        </w:rPr>
      </w:pPr>
      <w:r>
        <w:rPr>
          <w:noProof/>
        </w:rPr>
        <w:t>Endnote 1—About the endnotes</w:t>
      </w:r>
      <w:r w:rsidRPr="00F5400E">
        <w:rPr>
          <w:b w:val="0"/>
          <w:noProof/>
          <w:sz w:val="18"/>
        </w:rPr>
        <w:tab/>
      </w:r>
      <w:bookmarkStart w:id="0" w:name="_GoBack"/>
      <w:bookmarkEnd w:id="0"/>
      <w:r w:rsidRPr="00F5400E">
        <w:rPr>
          <w:b w:val="0"/>
          <w:noProof/>
          <w:sz w:val="18"/>
        </w:rPr>
        <w:fldChar w:fldCharType="begin"/>
      </w:r>
      <w:r w:rsidRPr="00F5400E">
        <w:rPr>
          <w:b w:val="0"/>
          <w:noProof/>
          <w:sz w:val="18"/>
        </w:rPr>
        <w:instrText xml:space="preserve"> PAGEREF _Toc103770043 \h </w:instrText>
      </w:r>
      <w:r w:rsidRPr="00F5400E">
        <w:rPr>
          <w:b w:val="0"/>
          <w:noProof/>
          <w:sz w:val="18"/>
        </w:rPr>
      </w:r>
      <w:r w:rsidRPr="00F5400E">
        <w:rPr>
          <w:b w:val="0"/>
          <w:noProof/>
          <w:sz w:val="18"/>
        </w:rPr>
        <w:fldChar w:fldCharType="separate"/>
      </w:r>
      <w:r w:rsidR="00EB21FD">
        <w:rPr>
          <w:b w:val="0"/>
          <w:noProof/>
          <w:sz w:val="18"/>
        </w:rPr>
        <w:t>115</w:t>
      </w:r>
      <w:r w:rsidRPr="00F5400E">
        <w:rPr>
          <w:b w:val="0"/>
          <w:noProof/>
          <w:sz w:val="18"/>
        </w:rPr>
        <w:fldChar w:fldCharType="end"/>
      </w:r>
    </w:p>
    <w:p w14:paraId="35FED583" w14:textId="0134F069" w:rsidR="00F5400E" w:rsidRDefault="00F5400E">
      <w:pPr>
        <w:pStyle w:val="TOC3"/>
        <w:rPr>
          <w:rFonts w:asciiTheme="minorHAnsi" w:eastAsiaTheme="minorEastAsia" w:hAnsiTheme="minorHAnsi" w:cstheme="minorBidi"/>
          <w:b w:val="0"/>
          <w:noProof/>
          <w:kern w:val="0"/>
          <w:szCs w:val="22"/>
        </w:rPr>
      </w:pPr>
      <w:r>
        <w:rPr>
          <w:noProof/>
        </w:rPr>
        <w:t>Endnote 2—Abbreviation key</w:t>
      </w:r>
      <w:r w:rsidRPr="00F5400E">
        <w:rPr>
          <w:b w:val="0"/>
          <w:noProof/>
          <w:sz w:val="18"/>
        </w:rPr>
        <w:tab/>
      </w:r>
      <w:r w:rsidRPr="00F5400E">
        <w:rPr>
          <w:b w:val="0"/>
          <w:noProof/>
          <w:sz w:val="18"/>
        </w:rPr>
        <w:fldChar w:fldCharType="begin"/>
      </w:r>
      <w:r w:rsidRPr="00F5400E">
        <w:rPr>
          <w:b w:val="0"/>
          <w:noProof/>
          <w:sz w:val="18"/>
        </w:rPr>
        <w:instrText xml:space="preserve"> PAGEREF _Toc103770044 \h </w:instrText>
      </w:r>
      <w:r w:rsidRPr="00F5400E">
        <w:rPr>
          <w:b w:val="0"/>
          <w:noProof/>
          <w:sz w:val="18"/>
        </w:rPr>
      </w:r>
      <w:r w:rsidRPr="00F5400E">
        <w:rPr>
          <w:b w:val="0"/>
          <w:noProof/>
          <w:sz w:val="18"/>
        </w:rPr>
        <w:fldChar w:fldCharType="separate"/>
      </w:r>
      <w:r w:rsidR="00EB21FD">
        <w:rPr>
          <w:b w:val="0"/>
          <w:noProof/>
          <w:sz w:val="18"/>
        </w:rPr>
        <w:t>116</w:t>
      </w:r>
      <w:r w:rsidRPr="00F5400E">
        <w:rPr>
          <w:b w:val="0"/>
          <w:noProof/>
          <w:sz w:val="18"/>
        </w:rPr>
        <w:fldChar w:fldCharType="end"/>
      </w:r>
    </w:p>
    <w:p w14:paraId="0C51DB89" w14:textId="41778DAE" w:rsidR="00F5400E" w:rsidRDefault="00F5400E">
      <w:pPr>
        <w:pStyle w:val="TOC3"/>
        <w:rPr>
          <w:rFonts w:asciiTheme="minorHAnsi" w:eastAsiaTheme="minorEastAsia" w:hAnsiTheme="minorHAnsi" w:cstheme="minorBidi"/>
          <w:b w:val="0"/>
          <w:noProof/>
          <w:kern w:val="0"/>
          <w:szCs w:val="22"/>
        </w:rPr>
      </w:pPr>
      <w:r>
        <w:rPr>
          <w:noProof/>
        </w:rPr>
        <w:t>Endnote 3—Legislation history</w:t>
      </w:r>
      <w:r w:rsidRPr="00F5400E">
        <w:rPr>
          <w:b w:val="0"/>
          <w:noProof/>
          <w:sz w:val="18"/>
        </w:rPr>
        <w:tab/>
      </w:r>
      <w:r w:rsidRPr="00F5400E">
        <w:rPr>
          <w:b w:val="0"/>
          <w:noProof/>
          <w:sz w:val="18"/>
        </w:rPr>
        <w:fldChar w:fldCharType="begin"/>
      </w:r>
      <w:r w:rsidRPr="00F5400E">
        <w:rPr>
          <w:b w:val="0"/>
          <w:noProof/>
          <w:sz w:val="18"/>
        </w:rPr>
        <w:instrText xml:space="preserve"> PAGEREF _Toc103770045 \h </w:instrText>
      </w:r>
      <w:r w:rsidRPr="00F5400E">
        <w:rPr>
          <w:b w:val="0"/>
          <w:noProof/>
          <w:sz w:val="18"/>
        </w:rPr>
      </w:r>
      <w:r w:rsidRPr="00F5400E">
        <w:rPr>
          <w:b w:val="0"/>
          <w:noProof/>
          <w:sz w:val="18"/>
        </w:rPr>
        <w:fldChar w:fldCharType="separate"/>
      </w:r>
      <w:r w:rsidR="00EB21FD">
        <w:rPr>
          <w:b w:val="0"/>
          <w:noProof/>
          <w:sz w:val="18"/>
        </w:rPr>
        <w:t>117</w:t>
      </w:r>
      <w:r w:rsidRPr="00F5400E">
        <w:rPr>
          <w:b w:val="0"/>
          <w:noProof/>
          <w:sz w:val="18"/>
        </w:rPr>
        <w:fldChar w:fldCharType="end"/>
      </w:r>
    </w:p>
    <w:p w14:paraId="3B5FBB2F" w14:textId="1DA22386" w:rsidR="00F5400E" w:rsidRDefault="00F5400E">
      <w:pPr>
        <w:pStyle w:val="TOC3"/>
        <w:rPr>
          <w:rFonts w:asciiTheme="minorHAnsi" w:eastAsiaTheme="minorEastAsia" w:hAnsiTheme="minorHAnsi" w:cstheme="minorBidi"/>
          <w:b w:val="0"/>
          <w:noProof/>
          <w:kern w:val="0"/>
          <w:szCs w:val="22"/>
        </w:rPr>
      </w:pPr>
      <w:r>
        <w:rPr>
          <w:noProof/>
        </w:rPr>
        <w:t>Endnote 4—Amendment history</w:t>
      </w:r>
      <w:r w:rsidRPr="00F5400E">
        <w:rPr>
          <w:b w:val="0"/>
          <w:noProof/>
          <w:sz w:val="18"/>
        </w:rPr>
        <w:tab/>
      </w:r>
      <w:r w:rsidRPr="00F5400E">
        <w:rPr>
          <w:b w:val="0"/>
          <w:noProof/>
          <w:sz w:val="18"/>
        </w:rPr>
        <w:fldChar w:fldCharType="begin"/>
      </w:r>
      <w:r w:rsidRPr="00F5400E">
        <w:rPr>
          <w:b w:val="0"/>
          <w:noProof/>
          <w:sz w:val="18"/>
        </w:rPr>
        <w:instrText xml:space="preserve"> PAGEREF _Toc103770046 \h </w:instrText>
      </w:r>
      <w:r w:rsidRPr="00F5400E">
        <w:rPr>
          <w:b w:val="0"/>
          <w:noProof/>
          <w:sz w:val="18"/>
        </w:rPr>
      </w:r>
      <w:r w:rsidRPr="00F5400E">
        <w:rPr>
          <w:b w:val="0"/>
          <w:noProof/>
          <w:sz w:val="18"/>
        </w:rPr>
        <w:fldChar w:fldCharType="separate"/>
      </w:r>
      <w:r w:rsidR="00EB21FD">
        <w:rPr>
          <w:b w:val="0"/>
          <w:noProof/>
          <w:sz w:val="18"/>
        </w:rPr>
        <w:t>121</w:t>
      </w:r>
      <w:r w:rsidRPr="00F5400E">
        <w:rPr>
          <w:b w:val="0"/>
          <w:noProof/>
          <w:sz w:val="18"/>
        </w:rPr>
        <w:fldChar w:fldCharType="end"/>
      </w:r>
    </w:p>
    <w:p w14:paraId="70224651" w14:textId="38E8BF50" w:rsidR="00C52428" w:rsidRPr="00863A6B" w:rsidRDefault="00B418CB" w:rsidP="006E045A">
      <w:pPr>
        <w:ind w:right="1792"/>
        <w:sectPr w:rsidR="00C52428" w:rsidRPr="00863A6B" w:rsidSect="006571D5">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A04927">
        <w:rPr>
          <w:rFonts w:cs="Times New Roman"/>
          <w:sz w:val="18"/>
        </w:rPr>
        <w:fldChar w:fldCharType="end"/>
      </w:r>
      <w:bookmarkStart w:id="1" w:name="OPCSB_ContentA4"/>
    </w:p>
    <w:p w14:paraId="24983F84" w14:textId="22B931FD" w:rsidR="00905436" w:rsidRPr="00863A6B" w:rsidRDefault="00372B69" w:rsidP="00C52428">
      <w:pPr>
        <w:pStyle w:val="ActHead2"/>
        <w:pageBreakBefore/>
      </w:pPr>
      <w:bookmarkStart w:id="2" w:name="_Toc103770022"/>
      <w:bookmarkEnd w:id="1"/>
      <w:r w:rsidRPr="00372B69">
        <w:rPr>
          <w:rStyle w:val="CharPartNo"/>
        </w:rPr>
        <w:lastRenderedPageBreak/>
        <w:t>Part 1</w:t>
      </w:r>
      <w:r w:rsidR="00E9731C" w:rsidRPr="00863A6B">
        <w:t>—</w:t>
      </w:r>
      <w:r w:rsidR="00E9731C" w:rsidRPr="00372B69">
        <w:rPr>
          <w:rStyle w:val="CharPartText"/>
        </w:rPr>
        <w:t>Preliminary</w:t>
      </w:r>
      <w:bookmarkEnd w:id="2"/>
    </w:p>
    <w:p w14:paraId="7E548C95" w14:textId="77777777" w:rsidR="009E7830" w:rsidRPr="00863A6B" w:rsidRDefault="009E7830" w:rsidP="009E7830">
      <w:pPr>
        <w:pStyle w:val="Header"/>
        <w:keepNext w:val="0"/>
        <w:keepLines w:val="0"/>
      </w:pPr>
      <w:r w:rsidRPr="00372B69">
        <w:rPr>
          <w:rStyle w:val="CharDivNo"/>
        </w:rPr>
        <w:t xml:space="preserve"> </w:t>
      </w:r>
      <w:r w:rsidRPr="00372B69">
        <w:rPr>
          <w:rStyle w:val="CharDivText"/>
        </w:rPr>
        <w:t xml:space="preserve"> </w:t>
      </w:r>
    </w:p>
    <w:p w14:paraId="7FC9829E" w14:textId="77777777" w:rsidR="00554826" w:rsidRPr="00863A6B" w:rsidRDefault="00554826" w:rsidP="001C5DEB">
      <w:pPr>
        <w:pStyle w:val="ActHead5"/>
        <w:keepNext w:val="0"/>
        <w:keepLines w:val="0"/>
        <w:widowControl w:val="0"/>
      </w:pPr>
      <w:bookmarkStart w:id="3" w:name="_Toc103770023"/>
      <w:r w:rsidRPr="00372B69">
        <w:rPr>
          <w:rStyle w:val="CharSectno"/>
        </w:rPr>
        <w:t>1</w:t>
      </w:r>
      <w:r w:rsidR="00E9731C" w:rsidRPr="00372B69">
        <w:rPr>
          <w:rStyle w:val="CharSectno"/>
        </w:rPr>
        <w:t>.01</w:t>
      </w:r>
      <w:r w:rsidRPr="00863A6B">
        <w:t xml:space="preserve">  Name</w:t>
      </w:r>
      <w:bookmarkEnd w:id="3"/>
    </w:p>
    <w:p w14:paraId="70A4D52A" w14:textId="106AA8AD" w:rsidR="00554826" w:rsidRPr="00863A6B" w:rsidRDefault="00554826" w:rsidP="001C5DEB">
      <w:pPr>
        <w:pStyle w:val="subsection"/>
        <w:widowControl w:val="0"/>
      </w:pPr>
      <w:r w:rsidRPr="00863A6B">
        <w:tab/>
      </w:r>
      <w:r w:rsidRPr="00863A6B">
        <w:tab/>
        <w:t xml:space="preserve">This instrument is the </w:t>
      </w:r>
      <w:r w:rsidR="003F5967" w:rsidRPr="00863A6B">
        <w:rPr>
          <w:i/>
        </w:rPr>
        <w:t xml:space="preserve">National Health (Continued Dispensing – Emergency Measures) </w:t>
      </w:r>
      <w:r w:rsidR="00372B69">
        <w:rPr>
          <w:i/>
        </w:rPr>
        <w:t>Determination 2</w:t>
      </w:r>
      <w:r w:rsidR="003F5967" w:rsidRPr="00863A6B">
        <w:rPr>
          <w:i/>
        </w:rPr>
        <w:t>020</w:t>
      </w:r>
      <w:r w:rsidRPr="00863A6B">
        <w:t>.</w:t>
      </w:r>
    </w:p>
    <w:p w14:paraId="47FD2F54" w14:textId="77777777" w:rsidR="00554826" w:rsidRPr="00863A6B" w:rsidRDefault="00E9731C" w:rsidP="001C5DEB">
      <w:pPr>
        <w:pStyle w:val="ActHead5"/>
        <w:keepNext w:val="0"/>
        <w:keepLines w:val="0"/>
        <w:widowControl w:val="0"/>
      </w:pPr>
      <w:bookmarkStart w:id="4" w:name="_Toc103770024"/>
      <w:r w:rsidRPr="00372B69">
        <w:rPr>
          <w:rStyle w:val="CharSectno"/>
        </w:rPr>
        <w:t>1.0</w:t>
      </w:r>
      <w:r w:rsidR="00554826" w:rsidRPr="00372B69">
        <w:rPr>
          <w:rStyle w:val="CharSectno"/>
        </w:rPr>
        <w:t>3</w:t>
      </w:r>
      <w:r w:rsidR="00554826" w:rsidRPr="00863A6B">
        <w:t xml:space="preserve">  Authority</w:t>
      </w:r>
      <w:bookmarkEnd w:id="4"/>
    </w:p>
    <w:p w14:paraId="570D7DBC" w14:textId="3AC66184" w:rsidR="00554826" w:rsidRPr="00863A6B" w:rsidRDefault="00554826" w:rsidP="001C5DEB">
      <w:pPr>
        <w:pStyle w:val="subsection"/>
        <w:widowControl w:val="0"/>
      </w:pPr>
      <w:r w:rsidRPr="00863A6B">
        <w:tab/>
      </w:r>
      <w:r w:rsidRPr="00863A6B">
        <w:tab/>
        <w:t xml:space="preserve">This instrument is made under </w:t>
      </w:r>
      <w:r w:rsidR="003F5967" w:rsidRPr="00863A6B">
        <w:t>subsection</w:t>
      </w:r>
      <w:r w:rsidR="00C915FE" w:rsidRPr="00863A6B">
        <w:t> </w:t>
      </w:r>
      <w:r w:rsidR="003F5967" w:rsidRPr="00863A6B">
        <w:t xml:space="preserve">89A(3) of the </w:t>
      </w:r>
      <w:r w:rsidR="003F5967" w:rsidRPr="00863A6B">
        <w:rPr>
          <w:i/>
        </w:rPr>
        <w:t>National Health Act 1953</w:t>
      </w:r>
      <w:r w:rsidRPr="00863A6B">
        <w:t>.</w:t>
      </w:r>
    </w:p>
    <w:p w14:paraId="3B9D756E" w14:textId="77777777" w:rsidR="00554826" w:rsidRPr="00863A6B" w:rsidRDefault="00E9731C" w:rsidP="001C5DEB">
      <w:pPr>
        <w:pStyle w:val="ActHead5"/>
        <w:keepNext w:val="0"/>
        <w:keepLines w:val="0"/>
        <w:widowControl w:val="0"/>
      </w:pPr>
      <w:bookmarkStart w:id="5" w:name="_Toc103770025"/>
      <w:r w:rsidRPr="00372B69">
        <w:rPr>
          <w:rStyle w:val="CharSectno"/>
        </w:rPr>
        <w:t>1.0</w:t>
      </w:r>
      <w:r w:rsidR="00554826" w:rsidRPr="00372B69">
        <w:rPr>
          <w:rStyle w:val="CharSectno"/>
        </w:rPr>
        <w:t>4</w:t>
      </w:r>
      <w:r w:rsidR="00554826" w:rsidRPr="00863A6B">
        <w:t xml:space="preserve">  Definitions</w:t>
      </w:r>
      <w:bookmarkEnd w:id="5"/>
    </w:p>
    <w:p w14:paraId="22AED887" w14:textId="77777777" w:rsidR="00905436" w:rsidRPr="00863A6B" w:rsidRDefault="00905436" w:rsidP="001C5DEB">
      <w:pPr>
        <w:pStyle w:val="subsection"/>
        <w:widowControl w:val="0"/>
      </w:pPr>
      <w:r w:rsidRPr="00863A6B">
        <w:tab/>
        <w:t>(1)</w:t>
      </w:r>
      <w:r w:rsidRPr="00863A6B">
        <w:tab/>
        <w:t>In this determination:</w:t>
      </w:r>
    </w:p>
    <w:p w14:paraId="28B5652C" w14:textId="77777777" w:rsidR="00905436" w:rsidRPr="00863A6B" w:rsidRDefault="00905436" w:rsidP="001C5DEB">
      <w:pPr>
        <w:pStyle w:val="Definition"/>
        <w:widowControl w:val="0"/>
      </w:pPr>
      <w:r w:rsidRPr="00863A6B">
        <w:rPr>
          <w:b/>
          <w:i/>
        </w:rPr>
        <w:t>Act</w:t>
      </w:r>
      <w:r w:rsidRPr="00863A6B">
        <w:t xml:space="preserve"> means the </w:t>
      </w:r>
      <w:r w:rsidRPr="00863A6B">
        <w:rPr>
          <w:i/>
        </w:rPr>
        <w:t>National Health Act 1953</w:t>
      </w:r>
      <w:r w:rsidRPr="00863A6B">
        <w:t>.</w:t>
      </w:r>
    </w:p>
    <w:p w14:paraId="51F71051" w14:textId="47EC07AF" w:rsidR="0070481E" w:rsidRPr="00863A6B" w:rsidRDefault="00B73F6D" w:rsidP="001C5DEB">
      <w:pPr>
        <w:pStyle w:val="Definition"/>
        <w:widowControl w:val="0"/>
      </w:pPr>
      <w:r w:rsidRPr="00863A6B">
        <w:rPr>
          <w:b/>
          <w:i/>
        </w:rPr>
        <w:t>p</w:t>
      </w:r>
      <w:r w:rsidR="0070481E" w:rsidRPr="00863A6B">
        <w:rPr>
          <w:b/>
          <w:i/>
        </w:rPr>
        <w:t xml:space="preserve">rescriber bag provisions </w:t>
      </w:r>
      <w:r w:rsidR="0070481E" w:rsidRPr="00863A6B">
        <w:t>has the meaning given by subsection</w:t>
      </w:r>
      <w:r w:rsidR="00C915FE" w:rsidRPr="00863A6B">
        <w:t> </w:t>
      </w:r>
      <w:r w:rsidR="0070481E" w:rsidRPr="00863A6B">
        <w:t>84(1) of the Act.</w:t>
      </w:r>
    </w:p>
    <w:p w14:paraId="58F261EC" w14:textId="77777777" w:rsidR="00EA385A" w:rsidRPr="00863A6B" w:rsidRDefault="000772F4" w:rsidP="001C5DEB">
      <w:pPr>
        <w:pStyle w:val="Definition"/>
        <w:widowControl w:val="0"/>
      </w:pPr>
      <w:r w:rsidRPr="00863A6B">
        <w:rPr>
          <w:b/>
          <w:i/>
        </w:rPr>
        <w:t>PSA Guidelines</w:t>
      </w:r>
      <w:r w:rsidRPr="00863A6B">
        <w:t xml:space="preserve"> means the document titled</w:t>
      </w:r>
      <w:r w:rsidRPr="00863A6B">
        <w:rPr>
          <w:i/>
        </w:rPr>
        <w:t xml:space="preserve"> Guidelines for the Continued Dispensing of eligible prescribed medicines by pharmacists</w:t>
      </w:r>
      <w:r w:rsidRPr="00863A6B">
        <w:t>, issued by the Pharmaceutical Society of Australia.</w:t>
      </w:r>
    </w:p>
    <w:p w14:paraId="5A11808C" w14:textId="65A37ED6" w:rsidR="00905436" w:rsidRPr="00863A6B" w:rsidRDefault="00905436" w:rsidP="001C5DEB">
      <w:pPr>
        <w:pStyle w:val="Definition"/>
        <w:widowControl w:val="0"/>
      </w:pPr>
      <w:r w:rsidRPr="00863A6B">
        <w:rPr>
          <w:b/>
          <w:i/>
        </w:rPr>
        <w:t>requested supply</w:t>
      </w:r>
      <w:r w:rsidRPr="00863A6B">
        <w:t>: see subsection</w:t>
      </w:r>
      <w:r w:rsidR="00C915FE" w:rsidRPr="00863A6B">
        <w:t> </w:t>
      </w:r>
      <w:r w:rsidRPr="00863A6B">
        <w:t>2.01(1).</w:t>
      </w:r>
    </w:p>
    <w:p w14:paraId="6C7D5FA3" w14:textId="77777777" w:rsidR="00905436" w:rsidRPr="00863A6B" w:rsidRDefault="00905436" w:rsidP="001C5DEB">
      <w:pPr>
        <w:pStyle w:val="subsection"/>
        <w:widowControl w:val="0"/>
      </w:pPr>
      <w:r w:rsidRPr="00863A6B">
        <w:tab/>
        <w:t>(2)</w:t>
      </w:r>
      <w:r w:rsidRPr="00863A6B">
        <w:tab/>
        <w:t>In this determination, the following terms have the same meaning as in Part VII of the Act:</w:t>
      </w:r>
    </w:p>
    <w:p w14:paraId="20CAD5D2" w14:textId="019D6BF9" w:rsidR="00905436" w:rsidRPr="00863A6B" w:rsidRDefault="00905436" w:rsidP="001C5DEB">
      <w:pPr>
        <w:pStyle w:val="paragraph"/>
        <w:widowControl w:val="0"/>
      </w:pPr>
      <w:r w:rsidRPr="00863A6B">
        <w:tab/>
      </w:r>
      <w:r w:rsidR="001D7D6F" w:rsidRPr="00863A6B">
        <w:sym w:font="Symbol" w:char="F0B7"/>
      </w:r>
      <w:r w:rsidR="001D7D6F" w:rsidRPr="00863A6B">
        <w:tab/>
      </w:r>
      <w:r w:rsidRPr="00863A6B">
        <w:t>approved pharmacist</w:t>
      </w:r>
    </w:p>
    <w:p w14:paraId="20799875" w14:textId="77777777" w:rsidR="00905436" w:rsidRPr="00863A6B" w:rsidRDefault="00905436" w:rsidP="001C5DEB">
      <w:pPr>
        <w:pStyle w:val="paragraph"/>
        <w:widowControl w:val="0"/>
      </w:pPr>
      <w:r w:rsidRPr="00863A6B">
        <w:tab/>
      </w:r>
      <w:r w:rsidRPr="00863A6B">
        <w:sym w:font="Symbol" w:char="F0B7"/>
      </w:r>
      <w:r w:rsidRPr="00863A6B">
        <w:tab/>
        <w:t>listed brand</w:t>
      </w:r>
    </w:p>
    <w:p w14:paraId="73DA78B3" w14:textId="77777777" w:rsidR="00905436" w:rsidRPr="00863A6B" w:rsidRDefault="00905436" w:rsidP="001C5DEB">
      <w:pPr>
        <w:pStyle w:val="paragraph"/>
        <w:widowControl w:val="0"/>
      </w:pPr>
      <w:r w:rsidRPr="00863A6B">
        <w:tab/>
      </w:r>
      <w:r w:rsidRPr="00863A6B">
        <w:sym w:font="Symbol" w:char="F0B7"/>
      </w:r>
      <w:r w:rsidRPr="00863A6B">
        <w:tab/>
        <w:t>PBS prescriber</w:t>
      </w:r>
    </w:p>
    <w:p w14:paraId="1F554DB6" w14:textId="77777777" w:rsidR="00905436" w:rsidRPr="00863A6B" w:rsidRDefault="00905436" w:rsidP="001C5DEB">
      <w:pPr>
        <w:pStyle w:val="paragraph"/>
        <w:widowControl w:val="0"/>
      </w:pPr>
      <w:r w:rsidRPr="00863A6B">
        <w:tab/>
      </w:r>
      <w:r w:rsidRPr="00863A6B">
        <w:sym w:font="Symbol" w:char="F0B7"/>
      </w:r>
      <w:r w:rsidRPr="00863A6B">
        <w:tab/>
        <w:t>pharmaceutical benefit</w:t>
      </w:r>
    </w:p>
    <w:p w14:paraId="2692FB23" w14:textId="77777777" w:rsidR="00905436" w:rsidRPr="00863A6B" w:rsidRDefault="00905436" w:rsidP="001C5DEB">
      <w:pPr>
        <w:pStyle w:val="paragraph"/>
        <w:widowControl w:val="0"/>
      </w:pPr>
      <w:r w:rsidRPr="00863A6B">
        <w:tab/>
      </w:r>
      <w:r w:rsidRPr="00863A6B">
        <w:sym w:font="Symbol" w:char="F0B7"/>
      </w:r>
      <w:r w:rsidRPr="00863A6B">
        <w:tab/>
        <w:t>pharmaceutical item.</w:t>
      </w:r>
    </w:p>
    <w:p w14:paraId="6FB93425" w14:textId="77777777" w:rsidR="00905436" w:rsidRPr="00863A6B" w:rsidRDefault="00905436" w:rsidP="001C5DEB">
      <w:pPr>
        <w:pStyle w:val="paragraph"/>
        <w:widowControl w:val="0"/>
      </w:pPr>
      <w:r w:rsidRPr="00863A6B">
        <w:tab/>
      </w:r>
      <w:r w:rsidRPr="00863A6B">
        <w:sym w:font="Symbol" w:char="F0B7"/>
      </w:r>
      <w:r w:rsidRPr="00863A6B">
        <w:tab/>
        <w:t>Schedule equivalent</w:t>
      </w:r>
    </w:p>
    <w:p w14:paraId="2F1265C1" w14:textId="77777777" w:rsidR="00905436" w:rsidRPr="00863A6B" w:rsidRDefault="00F52F60" w:rsidP="001C5DEB">
      <w:pPr>
        <w:pStyle w:val="ActHead5"/>
        <w:keepNext w:val="0"/>
        <w:keepLines w:val="0"/>
        <w:widowControl w:val="0"/>
      </w:pPr>
      <w:bookmarkStart w:id="6" w:name="_Toc103770026"/>
      <w:r w:rsidRPr="00372B69">
        <w:rPr>
          <w:rStyle w:val="CharSectno"/>
        </w:rPr>
        <w:t>1.05</w:t>
      </w:r>
      <w:r w:rsidR="00905436" w:rsidRPr="00863A6B">
        <w:t xml:space="preserve">  Purpose</w:t>
      </w:r>
      <w:bookmarkEnd w:id="6"/>
    </w:p>
    <w:p w14:paraId="6FD66FC2" w14:textId="77777777" w:rsidR="00905436" w:rsidRPr="00863A6B" w:rsidRDefault="00905436" w:rsidP="001C5DEB">
      <w:pPr>
        <w:pStyle w:val="subsection"/>
        <w:widowControl w:val="0"/>
      </w:pPr>
      <w:r w:rsidRPr="00863A6B">
        <w:tab/>
      </w:r>
      <w:r w:rsidRPr="00863A6B">
        <w:tab/>
        <w:t>This determination specifies the pharmaceutical benefits that may be supplied, and the conditions that must be satisfied when those pharmaceutical benefits are supplied, by an approved pharmacist without a current prescription, but on the basis of a previous prescription from a PBS prescriber.</w:t>
      </w:r>
    </w:p>
    <w:p w14:paraId="108A4CBB" w14:textId="77777777" w:rsidR="00E9731C" w:rsidRPr="00863A6B" w:rsidRDefault="00F52F60" w:rsidP="001C5DEB">
      <w:pPr>
        <w:pStyle w:val="ActHead5"/>
        <w:widowControl w:val="0"/>
      </w:pPr>
      <w:bookmarkStart w:id="7" w:name="_Toc103770027"/>
      <w:r w:rsidRPr="00372B69">
        <w:rPr>
          <w:rStyle w:val="CharSectno"/>
        </w:rPr>
        <w:t>1.06</w:t>
      </w:r>
      <w:r w:rsidRPr="00863A6B">
        <w:t xml:space="preserve"> </w:t>
      </w:r>
      <w:r w:rsidR="00E9731C" w:rsidRPr="00863A6B">
        <w:t xml:space="preserve"> Operation of this instrument</w:t>
      </w:r>
      <w:bookmarkEnd w:id="7"/>
    </w:p>
    <w:p w14:paraId="24AE611A" w14:textId="77777777" w:rsidR="0070481E" w:rsidRPr="00863A6B" w:rsidRDefault="00E9731C" w:rsidP="001C5DEB">
      <w:pPr>
        <w:pStyle w:val="subsection"/>
        <w:keepNext/>
        <w:keepLines/>
        <w:widowControl w:val="0"/>
      </w:pPr>
      <w:r w:rsidRPr="00863A6B">
        <w:tab/>
      </w:r>
      <w:r w:rsidRPr="00863A6B">
        <w:tab/>
        <w:t xml:space="preserve">This instrument does not apply to the </w:t>
      </w:r>
      <w:r w:rsidR="0070481E" w:rsidRPr="00863A6B">
        <w:t>following:</w:t>
      </w:r>
    </w:p>
    <w:p w14:paraId="50CFDAA4" w14:textId="0D91FAB2" w:rsidR="00E9731C" w:rsidRPr="00863A6B" w:rsidRDefault="00DB1B12" w:rsidP="00DB1B12">
      <w:pPr>
        <w:pStyle w:val="paragraph"/>
      </w:pPr>
      <w:r>
        <w:tab/>
      </w:r>
      <w:r w:rsidR="00803396" w:rsidRPr="00863A6B">
        <w:t>(a)</w:t>
      </w:r>
      <w:r w:rsidR="00803396" w:rsidRPr="00863A6B">
        <w:tab/>
      </w:r>
      <w:r w:rsidR="0070481E" w:rsidRPr="00863A6B">
        <w:t xml:space="preserve">the </w:t>
      </w:r>
      <w:r w:rsidR="00E9731C" w:rsidRPr="00863A6B">
        <w:t>supply o</w:t>
      </w:r>
      <w:r w:rsidR="0070481E" w:rsidRPr="00863A6B">
        <w:t>f pharmaceutical benefits in accordance with special arrangements</w:t>
      </w:r>
      <w:r w:rsidR="00E9731C" w:rsidRPr="00863A6B">
        <w:t xml:space="preserve"> u</w:t>
      </w:r>
      <w:r w:rsidR="0070481E" w:rsidRPr="00863A6B">
        <w:t>nder section</w:t>
      </w:r>
      <w:r w:rsidR="00C915FE" w:rsidRPr="00863A6B">
        <w:t> </w:t>
      </w:r>
      <w:r w:rsidR="0070481E" w:rsidRPr="00863A6B">
        <w:t>100 of Act; and</w:t>
      </w:r>
    </w:p>
    <w:p w14:paraId="5103A842" w14:textId="4643AF6E" w:rsidR="0070481E" w:rsidRPr="00863A6B" w:rsidRDefault="00DB1B12" w:rsidP="00DB1B12">
      <w:pPr>
        <w:pStyle w:val="paragraph"/>
      </w:pPr>
      <w:r>
        <w:lastRenderedPageBreak/>
        <w:tab/>
      </w:r>
      <w:r w:rsidR="00803396" w:rsidRPr="00863A6B">
        <w:t>(b)</w:t>
      </w:r>
      <w:r w:rsidR="00803396" w:rsidRPr="00863A6B">
        <w:tab/>
      </w:r>
      <w:r w:rsidR="0070481E" w:rsidRPr="00863A6B">
        <w:t>the supply of pharm</w:t>
      </w:r>
      <w:r w:rsidR="00952C36" w:rsidRPr="00863A6B">
        <w:t>aceutical benefits</w:t>
      </w:r>
      <w:r w:rsidR="0070481E" w:rsidRPr="00863A6B">
        <w:t xml:space="preserve"> under the prescriber bag provisions under Part</w:t>
      </w:r>
      <w:r w:rsidR="004274B0" w:rsidRPr="00863A6B">
        <w:t> </w:t>
      </w:r>
      <w:r w:rsidR="0070481E" w:rsidRPr="00863A6B">
        <w:t>VII of the Act.</w:t>
      </w:r>
    </w:p>
    <w:p w14:paraId="145ACE49" w14:textId="72A0CE98" w:rsidR="00905436" w:rsidRPr="00863A6B" w:rsidRDefault="00905436" w:rsidP="00C52428">
      <w:pPr>
        <w:pStyle w:val="ActHead2"/>
        <w:pageBreakBefore/>
      </w:pPr>
      <w:bookmarkStart w:id="8" w:name="_Toc103770028"/>
      <w:r w:rsidRPr="00372B69">
        <w:rPr>
          <w:rStyle w:val="CharPartNo"/>
        </w:rPr>
        <w:lastRenderedPageBreak/>
        <w:t>Part</w:t>
      </w:r>
      <w:r w:rsidR="00C915FE" w:rsidRPr="00372B69">
        <w:rPr>
          <w:rStyle w:val="CharPartNo"/>
        </w:rPr>
        <w:t> </w:t>
      </w:r>
      <w:r w:rsidRPr="00372B69">
        <w:rPr>
          <w:rStyle w:val="CharPartNo"/>
        </w:rPr>
        <w:t>2</w:t>
      </w:r>
      <w:r w:rsidRPr="00863A6B">
        <w:t>—</w:t>
      </w:r>
      <w:r w:rsidRPr="00372B69">
        <w:rPr>
          <w:rStyle w:val="CharPartText"/>
        </w:rPr>
        <w:t>Conditions</w:t>
      </w:r>
      <w:bookmarkEnd w:id="8"/>
    </w:p>
    <w:p w14:paraId="7AA885FB" w14:textId="77777777" w:rsidR="00905436" w:rsidRPr="00863A6B" w:rsidRDefault="00905436" w:rsidP="001C5DEB">
      <w:pPr>
        <w:pStyle w:val="Header"/>
        <w:keepNext w:val="0"/>
        <w:keepLines w:val="0"/>
        <w:widowControl w:val="0"/>
      </w:pPr>
      <w:r w:rsidRPr="00372B69">
        <w:rPr>
          <w:rStyle w:val="CharDivNo"/>
        </w:rPr>
        <w:t xml:space="preserve"> </w:t>
      </w:r>
      <w:r w:rsidRPr="00372B69">
        <w:rPr>
          <w:rStyle w:val="CharDivText"/>
        </w:rPr>
        <w:t xml:space="preserve"> </w:t>
      </w:r>
    </w:p>
    <w:p w14:paraId="2E28E89E" w14:textId="77777777" w:rsidR="00905436" w:rsidRPr="00863A6B" w:rsidRDefault="00905436" w:rsidP="001C5DEB">
      <w:pPr>
        <w:pStyle w:val="ActHead5"/>
        <w:keepNext w:val="0"/>
        <w:keepLines w:val="0"/>
        <w:widowControl w:val="0"/>
      </w:pPr>
      <w:bookmarkStart w:id="9" w:name="_Toc103770029"/>
      <w:r w:rsidRPr="00372B69">
        <w:rPr>
          <w:rStyle w:val="CharSectno"/>
        </w:rPr>
        <w:t>2.01</w:t>
      </w:r>
      <w:r w:rsidRPr="00863A6B">
        <w:t xml:space="preserve">  General</w:t>
      </w:r>
      <w:bookmarkEnd w:id="9"/>
    </w:p>
    <w:p w14:paraId="7270C7BE" w14:textId="12A0AC39" w:rsidR="00905436" w:rsidRPr="00863A6B" w:rsidRDefault="00905436" w:rsidP="001C5DEB">
      <w:pPr>
        <w:pStyle w:val="subsection"/>
        <w:widowControl w:val="0"/>
      </w:pPr>
      <w:r w:rsidRPr="00863A6B">
        <w:tab/>
        <w:t>(1)</w:t>
      </w:r>
      <w:r w:rsidRPr="00863A6B">
        <w:tab/>
        <w:t>For paragraph</w:t>
      </w:r>
      <w:r w:rsidR="00C915FE" w:rsidRPr="00863A6B">
        <w:t> </w:t>
      </w:r>
      <w:r w:rsidRPr="00863A6B">
        <w:t xml:space="preserve">89A(3)(b) of the Act, this Part sets out the conditions that must be satisfied when making a supply (the </w:t>
      </w:r>
      <w:r w:rsidRPr="00863A6B">
        <w:rPr>
          <w:b/>
          <w:i/>
        </w:rPr>
        <w:t>requested supply</w:t>
      </w:r>
      <w:r w:rsidRPr="00863A6B">
        <w:t>) of a pharmaceutical benefit to a person under subsection</w:t>
      </w:r>
      <w:r w:rsidR="00C915FE" w:rsidRPr="00863A6B">
        <w:t> </w:t>
      </w:r>
      <w:r w:rsidRPr="00863A6B">
        <w:t>89A(1) of the Act.</w:t>
      </w:r>
    </w:p>
    <w:p w14:paraId="6BABB5C3" w14:textId="77777777" w:rsidR="00905436" w:rsidRPr="00863A6B" w:rsidRDefault="00905436" w:rsidP="001C5DEB">
      <w:pPr>
        <w:pStyle w:val="subsection"/>
        <w:widowControl w:val="0"/>
      </w:pPr>
      <w:r w:rsidRPr="00863A6B">
        <w:tab/>
        <w:t>(2)</w:t>
      </w:r>
      <w:r w:rsidRPr="00863A6B">
        <w:tab/>
        <w:t xml:space="preserve">An approved pharmacist must consider the PSA </w:t>
      </w:r>
      <w:r w:rsidRPr="00863A6B">
        <w:rPr>
          <w:rFonts w:cs="Arial"/>
          <w:noProof/>
          <w:szCs w:val="22"/>
        </w:rPr>
        <w:t>Guidelines</w:t>
      </w:r>
      <w:r w:rsidRPr="00863A6B">
        <w:t xml:space="preserve"> when:</w:t>
      </w:r>
    </w:p>
    <w:p w14:paraId="3568EFDA" w14:textId="77777777" w:rsidR="00905436" w:rsidRPr="00863A6B" w:rsidRDefault="00905436" w:rsidP="001C5DEB">
      <w:pPr>
        <w:pStyle w:val="paragraph"/>
        <w:widowControl w:val="0"/>
      </w:pPr>
      <w:r w:rsidRPr="00863A6B">
        <w:tab/>
        <w:t>(a)</w:t>
      </w:r>
      <w:r w:rsidRPr="00863A6B">
        <w:tab/>
        <w:t>satisfying the conditions set out in this Part; or</w:t>
      </w:r>
    </w:p>
    <w:p w14:paraId="15C65B56" w14:textId="77777777" w:rsidR="00905436" w:rsidRPr="00863A6B" w:rsidRDefault="00905436" w:rsidP="001C5DEB">
      <w:pPr>
        <w:pStyle w:val="paragraph"/>
        <w:widowControl w:val="0"/>
      </w:pPr>
      <w:r w:rsidRPr="00863A6B">
        <w:tab/>
        <w:t>(b)</w:t>
      </w:r>
      <w:r w:rsidRPr="00863A6B">
        <w:tab/>
        <w:t>deciding whether those conditions are satisfied.</w:t>
      </w:r>
    </w:p>
    <w:p w14:paraId="75AA9D40" w14:textId="77777777" w:rsidR="00905436" w:rsidRPr="00863A6B" w:rsidRDefault="00905436" w:rsidP="001C5DEB">
      <w:pPr>
        <w:pStyle w:val="subsection"/>
        <w:widowControl w:val="0"/>
      </w:pPr>
      <w:r w:rsidRPr="00863A6B">
        <w:tab/>
        <w:t>(3)</w:t>
      </w:r>
      <w:r w:rsidRPr="00863A6B">
        <w:tab/>
        <w:t>In this Part:</w:t>
      </w:r>
    </w:p>
    <w:p w14:paraId="2D5F8422" w14:textId="2EF3EE49" w:rsidR="00905436" w:rsidRPr="00863A6B" w:rsidRDefault="00905436" w:rsidP="001C5DEB">
      <w:pPr>
        <w:pStyle w:val="paragraph"/>
        <w:widowControl w:val="0"/>
      </w:pPr>
      <w:r w:rsidRPr="00863A6B">
        <w:tab/>
        <w:t>(a)</w:t>
      </w:r>
      <w:r w:rsidRPr="00863A6B">
        <w:tab/>
        <w:t>a reference to the person is a reference to the person who requested the supply of a pharmaceutical benefit under subsection</w:t>
      </w:r>
      <w:r w:rsidR="00C915FE" w:rsidRPr="00863A6B">
        <w:t> </w:t>
      </w:r>
      <w:r w:rsidRPr="00863A6B">
        <w:t>89A(1) of the Act; and</w:t>
      </w:r>
    </w:p>
    <w:p w14:paraId="445CC4C6" w14:textId="77777777" w:rsidR="00905436" w:rsidRPr="00863A6B" w:rsidRDefault="00905436" w:rsidP="001C5DEB">
      <w:pPr>
        <w:pStyle w:val="paragraph"/>
        <w:widowControl w:val="0"/>
      </w:pPr>
      <w:r w:rsidRPr="00863A6B">
        <w:tab/>
        <w:t>(b)</w:t>
      </w:r>
      <w:r w:rsidRPr="00863A6B">
        <w:tab/>
        <w:t>a reference to the PBS prescriber is a reference to the PBS prescriber who most recently prescribed the supply of the pharmaceutical benefit to the person.</w:t>
      </w:r>
    </w:p>
    <w:p w14:paraId="35F5B127" w14:textId="011C396B" w:rsidR="00E9731C" w:rsidRPr="00863A6B" w:rsidRDefault="00905436" w:rsidP="001C5DEB">
      <w:pPr>
        <w:pStyle w:val="paragraph"/>
        <w:widowControl w:val="0"/>
      </w:pPr>
      <w:r w:rsidRPr="00863A6B">
        <w:tab/>
        <w:t>(c)</w:t>
      </w:r>
      <w:r w:rsidRPr="00863A6B">
        <w:tab/>
        <w:t>a reference to “the pharmaceutical benefit” in sections</w:t>
      </w:r>
      <w:r w:rsidR="00C915FE" w:rsidRPr="00863A6B">
        <w:t> </w:t>
      </w:r>
      <w:r w:rsidRPr="00863A6B">
        <w:t>2.03, 2.05, 2.06 and 2.07 includes a pharmaceutical benefit that is Schedule equivalent.</w:t>
      </w:r>
    </w:p>
    <w:p w14:paraId="2D99FB1D" w14:textId="77777777" w:rsidR="00905436" w:rsidRPr="00863A6B" w:rsidRDefault="00905436" w:rsidP="001C5DEB">
      <w:pPr>
        <w:pStyle w:val="ActHead5"/>
        <w:keepNext w:val="0"/>
        <w:keepLines w:val="0"/>
        <w:widowControl w:val="0"/>
      </w:pPr>
      <w:bookmarkStart w:id="10" w:name="_Toc103770030"/>
      <w:r w:rsidRPr="00372B69">
        <w:rPr>
          <w:rStyle w:val="CharSectno"/>
        </w:rPr>
        <w:t>2.02</w:t>
      </w:r>
      <w:r w:rsidRPr="00863A6B">
        <w:t xml:space="preserve">  Not practicable to obtain prescription</w:t>
      </w:r>
      <w:bookmarkEnd w:id="10"/>
    </w:p>
    <w:p w14:paraId="07434821" w14:textId="77777777" w:rsidR="00905436" w:rsidRPr="00863A6B" w:rsidRDefault="00905436" w:rsidP="001C5DEB">
      <w:pPr>
        <w:pStyle w:val="subsection"/>
        <w:widowControl w:val="0"/>
      </w:pPr>
      <w:r w:rsidRPr="00863A6B">
        <w:tab/>
      </w:r>
      <w:r w:rsidRPr="00863A6B">
        <w:tab/>
        <w:t xml:space="preserve">A condition </w:t>
      </w:r>
      <w:r w:rsidRPr="00863A6B">
        <w:rPr>
          <w:rFonts w:cs="Arial"/>
          <w:noProof/>
          <w:szCs w:val="22"/>
        </w:rPr>
        <w:t>is</w:t>
      </w:r>
      <w:r w:rsidRPr="00863A6B">
        <w:t xml:space="preserve"> that the approved pharmacist is satisfied that it is not practicable for the person to obtain a prescription for the pharmaceutical benefit from a PBS prescriber before the person needs the supply of the pharmaceutical benefit.</w:t>
      </w:r>
    </w:p>
    <w:p w14:paraId="3B32BD21" w14:textId="77777777" w:rsidR="00905436" w:rsidRPr="00863A6B" w:rsidRDefault="00905436" w:rsidP="001C5DEB">
      <w:pPr>
        <w:pStyle w:val="ActHead5"/>
        <w:keepNext w:val="0"/>
        <w:keepLines w:val="0"/>
        <w:widowControl w:val="0"/>
      </w:pPr>
      <w:bookmarkStart w:id="11" w:name="_Toc103770031"/>
      <w:r w:rsidRPr="00372B69">
        <w:rPr>
          <w:rStyle w:val="CharSectno"/>
        </w:rPr>
        <w:t>2.03</w:t>
      </w:r>
      <w:r w:rsidRPr="00863A6B">
        <w:t xml:space="preserve">  Previous supply of pharmaceutical benefit</w:t>
      </w:r>
      <w:bookmarkEnd w:id="11"/>
    </w:p>
    <w:p w14:paraId="248E7C19" w14:textId="77777777" w:rsidR="00905436" w:rsidRPr="00863A6B" w:rsidRDefault="00905436" w:rsidP="001C5DEB">
      <w:pPr>
        <w:pStyle w:val="subsection"/>
        <w:widowControl w:val="0"/>
      </w:pPr>
      <w:r w:rsidRPr="00863A6B">
        <w:tab/>
      </w:r>
      <w:r w:rsidRPr="00863A6B">
        <w:tab/>
        <w:t xml:space="preserve">A condition is </w:t>
      </w:r>
      <w:r w:rsidRPr="00863A6B">
        <w:rPr>
          <w:rFonts w:cs="Arial"/>
          <w:noProof/>
          <w:szCs w:val="22"/>
        </w:rPr>
        <w:t>that</w:t>
      </w:r>
      <w:r w:rsidRPr="00863A6B">
        <w:t xml:space="preserve"> the approved pharmacist is satisfied that:</w:t>
      </w:r>
    </w:p>
    <w:p w14:paraId="093B8E26" w14:textId="77777777" w:rsidR="00905436" w:rsidRPr="00863A6B" w:rsidRDefault="00905436" w:rsidP="001C5DEB">
      <w:pPr>
        <w:pStyle w:val="paragraph"/>
        <w:widowControl w:val="0"/>
      </w:pPr>
      <w:r w:rsidRPr="00863A6B">
        <w:tab/>
        <w:t>(a)</w:t>
      </w:r>
      <w:r w:rsidRPr="00863A6B">
        <w:tab/>
        <w:t>the person has previously been supplied the pharmaceutical benefit on the basis of a prescription from a PBS prescriber; and</w:t>
      </w:r>
    </w:p>
    <w:p w14:paraId="4CC8EAB9" w14:textId="72577008" w:rsidR="00905436" w:rsidRPr="00863A6B" w:rsidRDefault="00905436" w:rsidP="001C5DEB">
      <w:pPr>
        <w:pStyle w:val="paragraph"/>
        <w:widowControl w:val="0"/>
      </w:pPr>
      <w:r w:rsidRPr="00863A6B">
        <w:tab/>
        <w:t>(b)</w:t>
      </w:r>
      <w:r w:rsidRPr="00863A6B">
        <w:tab/>
        <w:t>the PBS prescriber prescribed the supply of the pharmaceutical benefit for the person in at least one of the circumstances determined for that pharmaceutical benefit under paragraph</w:t>
      </w:r>
      <w:r w:rsidR="00C915FE" w:rsidRPr="00863A6B">
        <w:t> </w:t>
      </w:r>
      <w:r w:rsidRPr="00863A6B">
        <w:t>85(7)(b) of the Act.</w:t>
      </w:r>
    </w:p>
    <w:p w14:paraId="52E18769" w14:textId="2BBFED06" w:rsidR="00905436" w:rsidRPr="00863A6B" w:rsidRDefault="00905436" w:rsidP="001C5DEB">
      <w:pPr>
        <w:pStyle w:val="notetext"/>
        <w:widowControl w:val="0"/>
      </w:pPr>
      <w:r w:rsidRPr="00863A6B">
        <w:t>Note:</w:t>
      </w:r>
      <w:r w:rsidRPr="00863A6B">
        <w:tab/>
        <w:t>The circumstances determined under paragraph</w:t>
      </w:r>
      <w:r w:rsidR="00C915FE" w:rsidRPr="00863A6B">
        <w:t> </w:t>
      </w:r>
      <w:r w:rsidRPr="00863A6B">
        <w:t>85(7)(b) of the Act relate to pharmaceutical benefits that are relevant pharmaceutical benefits under section</w:t>
      </w:r>
      <w:r w:rsidR="00C915FE" w:rsidRPr="00863A6B">
        <w:t> </w:t>
      </w:r>
      <w:r w:rsidRPr="00863A6B">
        <w:t>88A of the Act.</w:t>
      </w:r>
    </w:p>
    <w:p w14:paraId="31149692" w14:textId="77777777" w:rsidR="00905436" w:rsidRPr="00863A6B" w:rsidRDefault="00905436" w:rsidP="001C5DEB">
      <w:pPr>
        <w:pStyle w:val="ActHead5"/>
        <w:keepNext w:val="0"/>
        <w:keepLines w:val="0"/>
        <w:widowControl w:val="0"/>
      </w:pPr>
      <w:bookmarkStart w:id="12" w:name="_Toc103770032"/>
      <w:r w:rsidRPr="00372B69">
        <w:rPr>
          <w:rStyle w:val="CharSectno"/>
        </w:rPr>
        <w:t>2.04</w:t>
      </w:r>
      <w:r w:rsidRPr="00863A6B">
        <w:t xml:space="preserve">  Stability of therapy</w:t>
      </w:r>
      <w:bookmarkEnd w:id="12"/>
    </w:p>
    <w:p w14:paraId="7DE12731" w14:textId="77777777" w:rsidR="00905436" w:rsidRPr="00863A6B" w:rsidRDefault="00905436" w:rsidP="001C5DEB">
      <w:pPr>
        <w:pStyle w:val="subsection"/>
        <w:widowControl w:val="0"/>
      </w:pPr>
      <w:r w:rsidRPr="00863A6B">
        <w:tab/>
      </w:r>
      <w:r w:rsidRPr="00863A6B">
        <w:tab/>
        <w:t xml:space="preserve">A condition is </w:t>
      </w:r>
      <w:r w:rsidRPr="00863A6B">
        <w:rPr>
          <w:rFonts w:cs="Arial"/>
          <w:noProof/>
          <w:szCs w:val="22"/>
        </w:rPr>
        <w:t>that</w:t>
      </w:r>
      <w:r w:rsidRPr="00863A6B">
        <w:t xml:space="preserve"> the approved pharmacist is satisfied that the person’s therapy is stable.</w:t>
      </w:r>
    </w:p>
    <w:p w14:paraId="41A97FEE" w14:textId="77777777" w:rsidR="00905436" w:rsidRPr="00863A6B" w:rsidRDefault="00905436" w:rsidP="00132D94">
      <w:pPr>
        <w:pStyle w:val="ActHead5"/>
        <w:keepLines w:val="0"/>
        <w:widowControl w:val="0"/>
      </w:pPr>
      <w:bookmarkStart w:id="13" w:name="_Toc103770033"/>
      <w:r w:rsidRPr="00372B69">
        <w:rPr>
          <w:rStyle w:val="CharSectno"/>
        </w:rPr>
        <w:t>2.05</w:t>
      </w:r>
      <w:r w:rsidRPr="00863A6B">
        <w:t xml:space="preserve">  Prior clinical review by PBS prescriber</w:t>
      </w:r>
      <w:bookmarkEnd w:id="13"/>
    </w:p>
    <w:p w14:paraId="1E9DB47D" w14:textId="77777777" w:rsidR="00905436" w:rsidRPr="00863A6B" w:rsidRDefault="00905436" w:rsidP="001C5DEB">
      <w:pPr>
        <w:pStyle w:val="subsection"/>
        <w:widowControl w:val="0"/>
      </w:pPr>
      <w:r w:rsidRPr="00863A6B">
        <w:tab/>
      </w:r>
      <w:r w:rsidRPr="00863A6B">
        <w:tab/>
        <w:t>A condition is that the approved pharmacist is satisfied that:</w:t>
      </w:r>
    </w:p>
    <w:p w14:paraId="2321EFE3" w14:textId="77777777" w:rsidR="00905436" w:rsidRPr="00863A6B" w:rsidRDefault="00905436" w:rsidP="001C5DEB">
      <w:pPr>
        <w:pStyle w:val="paragraph"/>
        <w:widowControl w:val="0"/>
      </w:pPr>
      <w:r w:rsidRPr="00863A6B">
        <w:lastRenderedPageBreak/>
        <w:tab/>
        <w:t>(a)</w:t>
      </w:r>
      <w:r w:rsidRPr="00863A6B">
        <w:tab/>
        <w:t>the person has been taking the pharmaceutical benefit regularly for an uninterrupted period; and</w:t>
      </w:r>
    </w:p>
    <w:p w14:paraId="67FC8E16" w14:textId="77777777" w:rsidR="00905436" w:rsidRPr="00863A6B" w:rsidRDefault="00905436" w:rsidP="001C5DEB">
      <w:pPr>
        <w:pStyle w:val="paragraph"/>
        <w:widowControl w:val="0"/>
      </w:pPr>
      <w:r w:rsidRPr="00863A6B">
        <w:tab/>
        <w:t>(b)</w:t>
      </w:r>
      <w:r w:rsidRPr="00863A6B">
        <w:tab/>
        <w:t>since the start of that period, the PBS prescriber has assessed the person’s condition and decided that there is a need for ongoing treatment with the pharmaceutical benefit.</w:t>
      </w:r>
    </w:p>
    <w:p w14:paraId="5EE3CBCA" w14:textId="57984D9A" w:rsidR="00905436" w:rsidRPr="00863A6B" w:rsidRDefault="00905436" w:rsidP="001C5DEB">
      <w:pPr>
        <w:pStyle w:val="notetext"/>
        <w:widowControl w:val="0"/>
      </w:pPr>
      <w:r w:rsidRPr="00863A6B">
        <w:t>Note:</w:t>
      </w:r>
      <w:r w:rsidRPr="00863A6B">
        <w:tab/>
        <w:t>See paragraph</w:t>
      </w:r>
      <w:r w:rsidR="00C915FE" w:rsidRPr="00863A6B">
        <w:t> </w:t>
      </w:r>
      <w:r w:rsidRPr="00863A6B">
        <w:t>2.01(3)(b) for references to the PBS prescriber.</w:t>
      </w:r>
    </w:p>
    <w:p w14:paraId="640DF081" w14:textId="77777777" w:rsidR="00905436" w:rsidRPr="00863A6B" w:rsidRDefault="00905436" w:rsidP="001C5DEB">
      <w:pPr>
        <w:pStyle w:val="ActHead5"/>
        <w:keepNext w:val="0"/>
        <w:keepLines w:val="0"/>
        <w:widowControl w:val="0"/>
      </w:pPr>
      <w:bookmarkStart w:id="14" w:name="_Toc103770034"/>
      <w:r w:rsidRPr="00372B69">
        <w:rPr>
          <w:rStyle w:val="CharSectno"/>
        </w:rPr>
        <w:t>2.06</w:t>
      </w:r>
      <w:r w:rsidRPr="00863A6B">
        <w:t xml:space="preserve">  Prescription for last supply of pharmaceutical benefit</w:t>
      </w:r>
      <w:bookmarkEnd w:id="14"/>
    </w:p>
    <w:p w14:paraId="05D062D4" w14:textId="77777777" w:rsidR="00905436" w:rsidRPr="00863A6B" w:rsidRDefault="00905436" w:rsidP="001C5DEB">
      <w:pPr>
        <w:pStyle w:val="subsection"/>
        <w:widowControl w:val="0"/>
      </w:pPr>
      <w:r w:rsidRPr="00863A6B">
        <w:tab/>
      </w:r>
      <w:r w:rsidRPr="00863A6B">
        <w:tab/>
        <w:t xml:space="preserve">A condition is that the approved pharmacist is satisfied that the person had a valid </w:t>
      </w:r>
      <w:r w:rsidRPr="00863A6B">
        <w:rPr>
          <w:rFonts w:cs="Arial"/>
          <w:noProof/>
          <w:szCs w:val="22"/>
        </w:rPr>
        <w:t>prescription</w:t>
      </w:r>
      <w:r w:rsidRPr="00863A6B">
        <w:t xml:space="preserve"> under Part VII of the Act for the last supply of the pharmaceutical benefit to the person before the requested supply.</w:t>
      </w:r>
    </w:p>
    <w:p w14:paraId="266C09F4" w14:textId="77777777" w:rsidR="00905436" w:rsidRPr="00863A6B" w:rsidRDefault="00905436" w:rsidP="001C5DEB">
      <w:pPr>
        <w:pStyle w:val="ActHead5"/>
        <w:keepNext w:val="0"/>
        <w:keepLines w:val="0"/>
        <w:widowControl w:val="0"/>
      </w:pPr>
      <w:bookmarkStart w:id="15" w:name="_Toc103770035"/>
      <w:r w:rsidRPr="00372B69">
        <w:rPr>
          <w:rStyle w:val="CharSectno"/>
        </w:rPr>
        <w:t>2.07</w:t>
      </w:r>
      <w:r w:rsidR="00F52F60" w:rsidRPr="00863A6B">
        <w:t xml:space="preserve">  C</w:t>
      </w:r>
      <w:r w:rsidRPr="00863A6B">
        <w:t>ontinued dispensing in previous 12 months</w:t>
      </w:r>
      <w:bookmarkEnd w:id="15"/>
    </w:p>
    <w:p w14:paraId="19C68C31" w14:textId="763E056A" w:rsidR="00905436" w:rsidRPr="00863A6B" w:rsidRDefault="00905436" w:rsidP="001C5DEB">
      <w:pPr>
        <w:pStyle w:val="subsection"/>
        <w:widowControl w:val="0"/>
      </w:pPr>
      <w:r w:rsidRPr="00863A6B">
        <w:tab/>
      </w:r>
      <w:r w:rsidRPr="00863A6B">
        <w:tab/>
      </w:r>
      <w:r w:rsidR="00A67ACE" w:rsidRPr="00863A6B">
        <w:t>A condition is that the approved pharmacist is satisfied that the person was not supplied with the pharmaceutical benefit under subsection</w:t>
      </w:r>
      <w:r w:rsidR="00C915FE" w:rsidRPr="00863A6B">
        <w:t> </w:t>
      </w:r>
      <w:r w:rsidR="00A67ACE" w:rsidRPr="00863A6B">
        <w:t xml:space="preserve">89A(1) of the Act in the 12 </w:t>
      </w:r>
      <w:r w:rsidR="00A67ACE" w:rsidRPr="00863A6B">
        <w:rPr>
          <w:rFonts w:cs="Arial"/>
          <w:noProof/>
          <w:szCs w:val="22"/>
        </w:rPr>
        <w:t>months</w:t>
      </w:r>
      <w:r w:rsidR="00A67ACE" w:rsidRPr="00863A6B">
        <w:t xml:space="preserve"> before the requested supply</w:t>
      </w:r>
      <w:r w:rsidRPr="00863A6B">
        <w:t>.</w:t>
      </w:r>
    </w:p>
    <w:p w14:paraId="70FCF044" w14:textId="77777777" w:rsidR="00905436" w:rsidRPr="00863A6B" w:rsidRDefault="00905436" w:rsidP="001C5DEB">
      <w:pPr>
        <w:pStyle w:val="ActHead5"/>
        <w:keepNext w:val="0"/>
        <w:keepLines w:val="0"/>
        <w:widowControl w:val="0"/>
      </w:pPr>
      <w:bookmarkStart w:id="16" w:name="_Toc103770036"/>
      <w:r w:rsidRPr="00372B69">
        <w:rPr>
          <w:rStyle w:val="CharSectno"/>
        </w:rPr>
        <w:t>2.08</w:t>
      </w:r>
      <w:r w:rsidRPr="00863A6B">
        <w:t xml:space="preserve">  Declaration by person supplied with pharmaceutical benefit</w:t>
      </w:r>
      <w:bookmarkEnd w:id="16"/>
    </w:p>
    <w:p w14:paraId="329A50F2" w14:textId="77777777" w:rsidR="00905436" w:rsidRPr="00863A6B" w:rsidRDefault="00905436" w:rsidP="001C5DEB">
      <w:pPr>
        <w:pStyle w:val="subsection"/>
        <w:widowControl w:val="0"/>
      </w:pPr>
      <w:r w:rsidRPr="00863A6B">
        <w:tab/>
      </w:r>
      <w:r w:rsidRPr="00863A6B">
        <w:tab/>
        <w:t xml:space="preserve">A condition is that the person, or an agent of the person (other than the approved </w:t>
      </w:r>
      <w:r w:rsidRPr="00863A6B">
        <w:rPr>
          <w:rFonts w:cs="Arial"/>
          <w:noProof/>
          <w:szCs w:val="22"/>
        </w:rPr>
        <w:t>pharmacist</w:t>
      </w:r>
      <w:r w:rsidRPr="00863A6B">
        <w:t>), signs a declaration acknowledging that the person is being supplied with the pharmaceutical benefit without the presentation of a valid prescription under Part VII of the Act.</w:t>
      </w:r>
    </w:p>
    <w:p w14:paraId="652031A6" w14:textId="77777777" w:rsidR="00905436" w:rsidRPr="00863A6B" w:rsidRDefault="00905436" w:rsidP="001C5DEB">
      <w:pPr>
        <w:pStyle w:val="ActHead5"/>
        <w:keepNext w:val="0"/>
        <w:keepLines w:val="0"/>
        <w:widowControl w:val="0"/>
      </w:pPr>
      <w:bookmarkStart w:id="17" w:name="_Toc103770037"/>
      <w:r w:rsidRPr="00372B69">
        <w:rPr>
          <w:rStyle w:val="CharSectno"/>
        </w:rPr>
        <w:t>2.09</w:t>
      </w:r>
      <w:r w:rsidRPr="00863A6B">
        <w:t xml:space="preserve">  Maximum quantity of supply</w:t>
      </w:r>
      <w:bookmarkEnd w:id="17"/>
    </w:p>
    <w:p w14:paraId="1F1D9010" w14:textId="0ECD0BD9" w:rsidR="00905436" w:rsidRPr="00863A6B" w:rsidRDefault="00905436" w:rsidP="001C5DEB">
      <w:pPr>
        <w:pStyle w:val="subsection"/>
        <w:widowControl w:val="0"/>
      </w:pPr>
      <w:r w:rsidRPr="00863A6B">
        <w:tab/>
      </w:r>
      <w:r w:rsidRPr="00863A6B">
        <w:tab/>
        <w:t xml:space="preserve">A condition is that the approved pharmacist supplies </w:t>
      </w:r>
      <w:r w:rsidR="00E9731C" w:rsidRPr="00863A6B">
        <w:t xml:space="preserve">the </w:t>
      </w:r>
      <w:r w:rsidRPr="00863A6B">
        <w:t>quantity or number of units of the pharmaceutical item in the pharmaceutical benefit determined under paragraph</w:t>
      </w:r>
      <w:r w:rsidR="00C915FE" w:rsidRPr="00863A6B">
        <w:t> </w:t>
      </w:r>
      <w:r w:rsidRPr="00863A6B">
        <w:t>85A(2)(a) of the Act</w:t>
      </w:r>
      <w:r w:rsidR="00043409" w:rsidRPr="00863A6B">
        <w:t xml:space="preserve"> that </w:t>
      </w:r>
      <w:r w:rsidR="00884811" w:rsidRPr="00863A6B">
        <w:t xml:space="preserve">is the same quantity or number of units of the pharmaceutical item that </w:t>
      </w:r>
      <w:r w:rsidR="00043409" w:rsidRPr="00863A6B">
        <w:t>was previously supplied under the prescription referred to in section</w:t>
      </w:r>
      <w:r w:rsidR="00C915FE" w:rsidRPr="00863A6B">
        <w:t> </w:t>
      </w:r>
      <w:r w:rsidR="00043409" w:rsidRPr="00863A6B">
        <w:t>2.06</w:t>
      </w:r>
      <w:r w:rsidRPr="00863A6B">
        <w:t>.</w:t>
      </w:r>
    </w:p>
    <w:p w14:paraId="4C2C78B9" w14:textId="77777777" w:rsidR="00905436" w:rsidRPr="00863A6B" w:rsidRDefault="00905436" w:rsidP="007335EF">
      <w:pPr>
        <w:pStyle w:val="ActHead5"/>
        <w:keepNext w:val="0"/>
        <w:keepLines w:val="0"/>
        <w:widowControl w:val="0"/>
      </w:pPr>
      <w:bookmarkStart w:id="18" w:name="_Toc103770038"/>
      <w:r w:rsidRPr="00372B69">
        <w:rPr>
          <w:rStyle w:val="CharSectno"/>
        </w:rPr>
        <w:t>2.10</w:t>
      </w:r>
      <w:r w:rsidRPr="00863A6B">
        <w:t xml:space="preserve">  Preparing and recording information</w:t>
      </w:r>
      <w:bookmarkEnd w:id="18"/>
    </w:p>
    <w:p w14:paraId="612032E9" w14:textId="77777777" w:rsidR="00905436" w:rsidRPr="00863A6B" w:rsidRDefault="00905436" w:rsidP="007335EF">
      <w:pPr>
        <w:pStyle w:val="subsection"/>
        <w:widowControl w:val="0"/>
      </w:pPr>
      <w:r w:rsidRPr="00863A6B">
        <w:tab/>
        <w:t>(1)</w:t>
      </w:r>
      <w:r w:rsidRPr="00863A6B">
        <w:tab/>
        <w:t xml:space="preserve">A condition is that, when the pharmaceutical benefit is supplied, the approved </w:t>
      </w:r>
      <w:r w:rsidRPr="00863A6B">
        <w:rPr>
          <w:rFonts w:cs="Arial"/>
          <w:noProof/>
          <w:szCs w:val="22"/>
        </w:rPr>
        <w:t>pharmacist</w:t>
      </w:r>
      <w:r w:rsidRPr="00863A6B">
        <w:t>:</w:t>
      </w:r>
    </w:p>
    <w:p w14:paraId="2B4E0F74" w14:textId="77777777" w:rsidR="00905436" w:rsidRPr="00863A6B" w:rsidRDefault="00905436" w:rsidP="007335EF">
      <w:pPr>
        <w:pStyle w:val="paragraph"/>
        <w:widowControl w:val="0"/>
      </w:pPr>
      <w:r w:rsidRPr="00863A6B">
        <w:tab/>
        <w:t>(a)</w:t>
      </w:r>
      <w:r w:rsidRPr="00863A6B">
        <w:tab/>
        <w:t>records the information that the pharmacist used to support his or her decision to supply the pharmaceutical benefit; and</w:t>
      </w:r>
    </w:p>
    <w:p w14:paraId="6CB3A3D0" w14:textId="77777777" w:rsidR="00905436" w:rsidRPr="00863A6B" w:rsidRDefault="00905436" w:rsidP="007335EF">
      <w:pPr>
        <w:pStyle w:val="paragraph"/>
        <w:widowControl w:val="0"/>
      </w:pPr>
      <w:r w:rsidRPr="00863A6B">
        <w:tab/>
        <w:t>(b)</w:t>
      </w:r>
      <w:r w:rsidRPr="00863A6B">
        <w:tab/>
        <w:t>prepares information about the supply that the pharmacist will send to the PBS prescriber.</w:t>
      </w:r>
    </w:p>
    <w:p w14:paraId="42A05820" w14:textId="77777777" w:rsidR="00905436" w:rsidRPr="00863A6B" w:rsidRDefault="00905436" w:rsidP="007335EF">
      <w:pPr>
        <w:pStyle w:val="notetext"/>
        <w:widowControl w:val="0"/>
      </w:pPr>
      <w:r w:rsidRPr="00863A6B">
        <w:t>Note:</w:t>
      </w:r>
      <w:r w:rsidRPr="00863A6B">
        <w:tab/>
        <w:t>See the PSA Guidelines for guidance about when the information should be sent to the PBS prescriber.</w:t>
      </w:r>
    </w:p>
    <w:p w14:paraId="1C619D51" w14:textId="77777777" w:rsidR="00905436" w:rsidRPr="00863A6B" w:rsidRDefault="00905436" w:rsidP="001C5DEB">
      <w:pPr>
        <w:pStyle w:val="subsection"/>
        <w:widowControl w:val="0"/>
      </w:pPr>
      <w:r w:rsidRPr="00863A6B">
        <w:tab/>
        <w:t>(2)</w:t>
      </w:r>
      <w:r w:rsidRPr="00863A6B">
        <w:tab/>
        <w:t>The information that must be recorded and prepared includes the following:</w:t>
      </w:r>
    </w:p>
    <w:p w14:paraId="67DCF029" w14:textId="63F5DA43" w:rsidR="00905436" w:rsidRPr="00863A6B" w:rsidRDefault="00905436" w:rsidP="001C5DEB">
      <w:pPr>
        <w:pStyle w:val="paragraph"/>
        <w:widowControl w:val="0"/>
      </w:pPr>
      <w:r w:rsidRPr="00863A6B">
        <w:tab/>
        <w:t>(a)</w:t>
      </w:r>
      <w:r w:rsidRPr="00863A6B">
        <w:tab/>
        <w:t>a statement that the pharmaceutical benefit supplied is a pharmaceutical benefit determined under paragraph</w:t>
      </w:r>
      <w:r w:rsidR="00C915FE" w:rsidRPr="00863A6B">
        <w:t> </w:t>
      </w:r>
      <w:r w:rsidRPr="00863A6B">
        <w:t>89A(3)(a) of the Act;</w:t>
      </w:r>
    </w:p>
    <w:p w14:paraId="21F63687" w14:textId="7C3C741F" w:rsidR="00905436" w:rsidRPr="00863A6B" w:rsidRDefault="00905436" w:rsidP="001C5DEB">
      <w:pPr>
        <w:pStyle w:val="paragraph"/>
        <w:widowControl w:val="0"/>
      </w:pPr>
      <w:r w:rsidRPr="00863A6B">
        <w:lastRenderedPageBreak/>
        <w:tab/>
        <w:t>(b)</w:t>
      </w:r>
      <w:r w:rsidRPr="00863A6B">
        <w:tab/>
        <w:t>a statement that the conditions mentioned in sections</w:t>
      </w:r>
      <w:r w:rsidR="00C915FE" w:rsidRPr="00863A6B">
        <w:t> </w:t>
      </w:r>
      <w:r w:rsidRPr="00863A6B">
        <w:t>2.02 to 2.05 are satisfied;</w:t>
      </w:r>
    </w:p>
    <w:p w14:paraId="7D96A684" w14:textId="77777777" w:rsidR="00905436" w:rsidRPr="00863A6B" w:rsidRDefault="00905436" w:rsidP="001C5DEB">
      <w:pPr>
        <w:pStyle w:val="paragraph"/>
        <w:widowControl w:val="0"/>
      </w:pPr>
      <w:r w:rsidRPr="00863A6B">
        <w:tab/>
        <w:t>(c)</w:t>
      </w:r>
      <w:r w:rsidRPr="00863A6B">
        <w:tab/>
        <w:t>a statement that the approved pharmacist is satisfied that the pharmaceutical benefit needs to be supplied to the person to facilitate continuity of treatment.</w:t>
      </w:r>
    </w:p>
    <w:p w14:paraId="177F0F1D" w14:textId="46D33AFB" w:rsidR="00905436" w:rsidRPr="00863A6B" w:rsidRDefault="00905436" w:rsidP="00C52428">
      <w:pPr>
        <w:pStyle w:val="ActHead2"/>
        <w:pageBreakBefore/>
      </w:pPr>
      <w:bookmarkStart w:id="19" w:name="_Toc103770039"/>
      <w:r w:rsidRPr="00372B69">
        <w:rPr>
          <w:rStyle w:val="CharPartNo"/>
        </w:rPr>
        <w:lastRenderedPageBreak/>
        <w:t>Part</w:t>
      </w:r>
      <w:r w:rsidR="00C915FE" w:rsidRPr="00372B69">
        <w:rPr>
          <w:rStyle w:val="CharPartNo"/>
        </w:rPr>
        <w:t> </w:t>
      </w:r>
      <w:r w:rsidRPr="00372B69">
        <w:rPr>
          <w:rStyle w:val="CharPartNo"/>
        </w:rPr>
        <w:t>3</w:t>
      </w:r>
      <w:r w:rsidRPr="00863A6B">
        <w:t>—</w:t>
      </w:r>
      <w:r w:rsidRPr="00372B69">
        <w:rPr>
          <w:rStyle w:val="CharPartText"/>
        </w:rPr>
        <w:t>Pharmaceutical benefits</w:t>
      </w:r>
      <w:bookmarkEnd w:id="19"/>
    </w:p>
    <w:p w14:paraId="00739A70" w14:textId="77777777" w:rsidR="00905436" w:rsidRPr="00863A6B" w:rsidRDefault="00905436" w:rsidP="001C5DEB">
      <w:pPr>
        <w:pStyle w:val="Header"/>
        <w:keepNext w:val="0"/>
        <w:keepLines w:val="0"/>
        <w:widowControl w:val="0"/>
      </w:pPr>
      <w:r w:rsidRPr="00372B69">
        <w:rPr>
          <w:rStyle w:val="CharDivNo"/>
        </w:rPr>
        <w:t xml:space="preserve"> </w:t>
      </w:r>
      <w:r w:rsidRPr="00372B69">
        <w:rPr>
          <w:rStyle w:val="CharDivText"/>
        </w:rPr>
        <w:t xml:space="preserve"> </w:t>
      </w:r>
    </w:p>
    <w:p w14:paraId="6DF8786D" w14:textId="77777777" w:rsidR="00905436" w:rsidRPr="00863A6B" w:rsidRDefault="00905436" w:rsidP="000D47F8">
      <w:pPr>
        <w:pStyle w:val="ActHead5"/>
      </w:pPr>
      <w:bookmarkStart w:id="20" w:name="_Toc103770040"/>
      <w:r w:rsidRPr="00372B69">
        <w:rPr>
          <w:rStyle w:val="CharSectno"/>
        </w:rPr>
        <w:t>3.01</w:t>
      </w:r>
      <w:r w:rsidRPr="00863A6B">
        <w:t xml:space="preserve">  Pharmaceutical benefits</w:t>
      </w:r>
      <w:bookmarkEnd w:id="20"/>
    </w:p>
    <w:p w14:paraId="7030E136" w14:textId="4C896265" w:rsidR="00905436" w:rsidRPr="00863A6B" w:rsidRDefault="00905436" w:rsidP="001C5DEB">
      <w:pPr>
        <w:pStyle w:val="subsection"/>
        <w:widowControl w:val="0"/>
      </w:pPr>
      <w:r w:rsidRPr="00863A6B">
        <w:tab/>
        <w:t>(1)</w:t>
      </w:r>
      <w:r w:rsidRPr="00863A6B">
        <w:tab/>
        <w:t>For subsection</w:t>
      </w:r>
      <w:r w:rsidR="00C915FE" w:rsidRPr="00863A6B">
        <w:t> </w:t>
      </w:r>
      <w:r w:rsidRPr="00863A6B">
        <w:t>89A(3)(a) of the Act, an approved pharmacist may supply without a prescription a pharmaceutical benefit, being any listed brand of a pharmaceutical item mentioned in Schedule</w:t>
      </w:r>
      <w:r w:rsidR="00C915FE" w:rsidRPr="00863A6B">
        <w:t> </w:t>
      </w:r>
      <w:r w:rsidRPr="00863A6B">
        <w:t>1.</w:t>
      </w:r>
    </w:p>
    <w:p w14:paraId="1E3CC47D" w14:textId="73DC2732" w:rsidR="00905436" w:rsidRPr="00863A6B" w:rsidRDefault="00905436" w:rsidP="001C5DEB">
      <w:pPr>
        <w:pStyle w:val="subsection"/>
        <w:widowControl w:val="0"/>
      </w:pPr>
      <w:r w:rsidRPr="00863A6B">
        <w:tab/>
        <w:t>(2)</w:t>
      </w:r>
      <w:r w:rsidRPr="00863A6B">
        <w:tab/>
        <w:t xml:space="preserve">For </w:t>
      </w:r>
      <w:r w:rsidR="00C915FE" w:rsidRPr="00863A6B">
        <w:t>subsection (</w:t>
      </w:r>
      <w:r w:rsidRPr="00863A6B">
        <w:t>1), the pharmaceutical item is the listed drug mentioned in Schedule</w:t>
      </w:r>
      <w:r w:rsidR="00C915FE" w:rsidRPr="00863A6B">
        <w:t> </w:t>
      </w:r>
      <w:r w:rsidRPr="00863A6B">
        <w:t>1:</w:t>
      </w:r>
    </w:p>
    <w:p w14:paraId="1C4AAA3B" w14:textId="24039A6F" w:rsidR="00905436" w:rsidRPr="00863A6B" w:rsidRDefault="00905436" w:rsidP="001C5DEB">
      <w:pPr>
        <w:pStyle w:val="paragraph"/>
        <w:widowControl w:val="0"/>
      </w:pPr>
      <w:r w:rsidRPr="00863A6B">
        <w:tab/>
        <w:t>(a)</w:t>
      </w:r>
      <w:r w:rsidRPr="00863A6B">
        <w:tab/>
        <w:t>in the form mentioned in Schedule</w:t>
      </w:r>
      <w:r w:rsidR="00C915FE" w:rsidRPr="00863A6B">
        <w:t> </w:t>
      </w:r>
      <w:r w:rsidRPr="00863A6B">
        <w:t>1 for the listed drug; and</w:t>
      </w:r>
    </w:p>
    <w:p w14:paraId="77716376" w14:textId="279AD6C1" w:rsidR="00905436" w:rsidRPr="00863A6B" w:rsidRDefault="00905436" w:rsidP="001C5DEB">
      <w:pPr>
        <w:pStyle w:val="paragraph"/>
        <w:widowControl w:val="0"/>
      </w:pPr>
      <w:r w:rsidRPr="00863A6B">
        <w:tab/>
        <w:t>(b)</w:t>
      </w:r>
      <w:r w:rsidRPr="00863A6B">
        <w:tab/>
        <w:t>with the manner of administration mentioned in Schedule</w:t>
      </w:r>
      <w:r w:rsidR="00C915FE" w:rsidRPr="00863A6B">
        <w:t> </w:t>
      </w:r>
      <w:r w:rsidRPr="00863A6B">
        <w:t>1 for the form of the listed drug.</w:t>
      </w:r>
    </w:p>
    <w:p w14:paraId="0EB8FE73" w14:textId="77777777" w:rsidR="008A6F76" w:rsidRPr="00863A6B" w:rsidRDefault="008A6F76" w:rsidP="00011632">
      <w:pPr>
        <w:sectPr w:rsidR="008A6F76" w:rsidRPr="00863A6B" w:rsidSect="006571D5">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docGrid w:linePitch="360"/>
        </w:sectPr>
      </w:pPr>
      <w:bookmarkStart w:id="21" w:name="OPCSB_BodyPrincipleA4"/>
    </w:p>
    <w:bookmarkEnd w:id="21"/>
    <w:p w14:paraId="5A240816" w14:textId="232CF4D3" w:rsidR="00CC2385" w:rsidRPr="00863A6B" w:rsidRDefault="00CC2385" w:rsidP="00CC2385"/>
    <w:p w14:paraId="7326F245" w14:textId="77777777" w:rsidR="00587EDB" w:rsidRPr="00863A6B" w:rsidRDefault="00587EDB" w:rsidP="00587EDB">
      <w:pPr>
        <w:pStyle w:val="ActHead1"/>
        <w:outlineLvl w:val="9"/>
      </w:pPr>
      <w:bookmarkStart w:id="22" w:name="_Toc103770041"/>
      <w:r w:rsidRPr="00863A6B">
        <w:rPr>
          <w:rStyle w:val="CharChapNo"/>
        </w:rPr>
        <w:t>Schedule 1</w:t>
      </w:r>
      <w:r w:rsidRPr="00863A6B">
        <w:t xml:space="preserve"> – </w:t>
      </w:r>
      <w:r w:rsidRPr="00863A6B">
        <w:rPr>
          <w:rStyle w:val="CharChapText"/>
        </w:rPr>
        <w:t>Pharmaceutical Benefits</w:t>
      </w:r>
      <w:bookmarkEnd w:id="22"/>
    </w:p>
    <w:p w14:paraId="25AC1803" w14:textId="77777777" w:rsidR="00587EDB" w:rsidRPr="00863A6B" w:rsidRDefault="00587EDB" w:rsidP="00587EDB">
      <w:pPr>
        <w:pStyle w:val="Header"/>
        <w:tabs>
          <w:tab w:val="clear" w:pos="4150"/>
          <w:tab w:val="clear" w:pos="8307"/>
        </w:tabs>
      </w:pPr>
      <w:r w:rsidRPr="00372B69">
        <w:rPr>
          <w:rStyle w:val="CharPartNo"/>
        </w:rPr>
        <w:t xml:space="preserve"> </w:t>
      </w:r>
      <w:r w:rsidRPr="00372B69">
        <w:rPr>
          <w:rStyle w:val="CharPartText"/>
        </w:rPr>
        <w:t xml:space="preserve"> </w:t>
      </w:r>
    </w:p>
    <w:p w14:paraId="38A23FC1" w14:textId="4A3944AC" w:rsidR="00B73F6D" w:rsidRPr="00863A6B" w:rsidRDefault="00B73F6D" w:rsidP="00CC2385">
      <w:pPr>
        <w:pStyle w:val="notemargin"/>
      </w:pPr>
      <w:r w:rsidRPr="00863A6B">
        <w:t>(section</w:t>
      </w:r>
      <w:r w:rsidR="00C915FE" w:rsidRPr="00863A6B">
        <w:t> </w:t>
      </w:r>
      <w:r w:rsidRPr="00863A6B">
        <w:t>3.01)</w:t>
      </w:r>
    </w:p>
    <w:p w14:paraId="7810807D" w14:textId="227DE91C" w:rsidR="00212410" w:rsidRPr="00863A6B" w:rsidRDefault="00212410">
      <w:pPr>
        <w:spacing w:line="240" w:lineRule="auto"/>
      </w:pPr>
      <w:bookmarkStart w:id="23" w:name="f_Check_Lines_below"/>
      <w:bookmarkEnd w:id="23"/>
    </w:p>
    <w:tbl>
      <w:tblPr>
        <w:tblW w:w="5000" w:type="pct"/>
        <w:tblCellSpacing w:w="22" w:type="dxa"/>
        <w:tblBorders>
          <w:top w:val="single" w:sz="4" w:space="0" w:color="auto"/>
          <w:bottom w:val="single" w:sz="4" w:space="0" w:color="auto"/>
        </w:tblBorders>
        <w:tblCellMar>
          <w:top w:w="28" w:type="dxa"/>
          <w:left w:w="28" w:type="dxa"/>
          <w:right w:w="28" w:type="dxa"/>
        </w:tblCellMar>
        <w:tblLook w:val="04A0" w:firstRow="1" w:lastRow="0" w:firstColumn="1" w:lastColumn="0" w:noHBand="0" w:noVBand="1"/>
      </w:tblPr>
      <w:tblGrid>
        <w:gridCol w:w="2460"/>
        <w:gridCol w:w="7935"/>
        <w:gridCol w:w="2994"/>
      </w:tblGrid>
      <w:tr w:rsidR="00212410" w:rsidRPr="00863A6B" w14:paraId="133271A8" w14:textId="77777777" w:rsidTr="008023DB">
        <w:trPr>
          <w:cantSplit/>
          <w:trHeight w:val="500"/>
          <w:tblHeader/>
          <w:tblCellSpacing w:w="22" w:type="dxa"/>
        </w:trPr>
        <w:tc>
          <w:tcPr>
            <w:tcW w:w="894" w:type="pct"/>
            <w:tcBorders>
              <w:top w:val="nil"/>
              <w:left w:val="nil"/>
              <w:bottom w:val="single" w:sz="4" w:space="0" w:color="auto"/>
              <w:right w:val="nil"/>
            </w:tcBorders>
            <w:hideMark/>
          </w:tcPr>
          <w:p w14:paraId="0B205704" w14:textId="77777777" w:rsidR="00212410" w:rsidRPr="00863A6B" w:rsidRDefault="00212410" w:rsidP="00F564D9">
            <w:pPr>
              <w:spacing w:after="60"/>
              <w:rPr>
                <w:rFonts w:ascii="Arial" w:eastAsia="SimSun" w:hAnsi="Arial" w:cs="Arial"/>
                <w:b/>
                <w:sz w:val="15"/>
                <w:szCs w:val="15"/>
                <w:lang w:eastAsia="zh-CN"/>
              </w:rPr>
            </w:pPr>
            <w:r w:rsidRPr="00863A6B">
              <w:rPr>
                <w:rFonts w:ascii="Arial" w:eastAsia="SimSun" w:hAnsi="Arial" w:cs="Arial"/>
                <w:b/>
                <w:sz w:val="15"/>
                <w:szCs w:val="15"/>
                <w:lang w:eastAsia="zh-CN"/>
              </w:rPr>
              <w:t>Listed Drug</w:t>
            </w:r>
          </w:p>
        </w:tc>
        <w:tc>
          <w:tcPr>
            <w:tcW w:w="2947" w:type="pct"/>
            <w:tcBorders>
              <w:top w:val="nil"/>
              <w:left w:val="nil"/>
              <w:bottom w:val="single" w:sz="4" w:space="0" w:color="auto"/>
              <w:right w:val="nil"/>
            </w:tcBorders>
            <w:hideMark/>
          </w:tcPr>
          <w:p w14:paraId="72B6F244" w14:textId="77777777" w:rsidR="00212410" w:rsidRPr="00863A6B" w:rsidRDefault="00212410" w:rsidP="00F564D9">
            <w:pPr>
              <w:spacing w:after="60"/>
              <w:rPr>
                <w:rFonts w:ascii="Arial" w:eastAsia="SimSun" w:hAnsi="Arial" w:cs="Arial"/>
                <w:b/>
                <w:sz w:val="15"/>
                <w:szCs w:val="15"/>
                <w:lang w:eastAsia="zh-CN"/>
              </w:rPr>
            </w:pPr>
            <w:r w:rsidRPr="00863A6B">
              <w:rPr>
                <w:rFonts w:ascii="Arial" w:eastAsia="SimSun" w:hAnsi="Arial" w:cs="Arial"/>
                <w:b/>
                <w:sz w:val="15"/>
                <w:szCs w:val="15"/>
                <w:lang w:eastAsia="zh-CN"/>
              </w:rPr>
              <w:t>Form</w:t>
            </w:r>
          </w:p>
        </w:tc>
        <w:tc>
          <w:tcPr>
            <w:tcW w:w="1093" w:type="pct"/>
            <w:tcBorders>
              <w:top w:val="nil"/>
              <w:left w:val="nil"/>
              <w:bottom w:val="single" w:sz="4" w:space="0" w:color="auto"/>
              <w:right w:val="nil"/>
            </w:tcBorders>
            <w:hideMark/>
          </w:tcPr>
          <w:p w14:paraId="6F791549" w14:textId="77777777" w:rsidR="00212410" w:rsidRPr="00863A6B" w:rsidRDefault="00212410" w:rsidP="00F564D9">
            <w:pPr>
              <w:spacing w:after="60"/>
              <w:rPr>
                <w:rFonts w:ascii="Arial" w:eastAsia="SimSun" w:hAnsi="Arial" w:cs="Arial"/>
                <w:b/>
                <w:sz w:val="15"/>
                <w:szCs w:val="15"/>
                <w:lang w:eastAsia="zh-CN"/>
              </w:rPr>
            </w:pPr>
            <w:r w:rsidRPr="00863A6B">
              <w:rPr>
                <w:rFonts w:ascii="Arial" w:eastAsia="SimSun" w:hAnsi="Arial" w:cs="Arial"/>
                <w:b/>
                <w:sz w:val="15"/>
                <w:szCs w:val="15"/>
                <w:lang w:eastAsia="zh-CN"/>
              </w:rPr>
              <w:t>Manner of Administration</w:t>
            </w:r>
          </w:p>
        </w:tc>
      </w:tr>
      <w:tr w:rsidR="00BE6E4E" w:rsidRPr="00863A6B" w14:paraId="7F42F401" w14:textId="77777777" w:rsidTr="008023DB">
        <w:trPr>
          <w:tblCellSpacing w:w="22" w:type="dxa"/>
        </w:trPr>
        <w:tc>
          <w:tcPr>
            <w:tcW w:w="894" w:type="pct"/>
            <w:tcBorders>
              <w:top w:val="nil"/>
              <w:left w:val="nil"/>
              <w:bottom w:val="nil"/>
              <w:right w:val="nil"/>
            </w:tcBorders>
            <w:shd w:val="clear" w:color="auto" w:fill="auto"/>
            <w:vAlign w:val="bottom"/>
          </w:tcPr>
          <w:p w14:paraId="113EEF4F" w14:textId="1520D16E" w:rsidR="00BE6E4E" w:rsidRPr="00863A6B" w:rsidRDefault="00BE6E4E" w:rsidP="00BE6E4E">
            <w:pPr>
              <w:spacing w:line="240" w:lineRule="auto"/>
              <w:rPr>
                <w:rFonts w:ascii="Arial" w:eastAsia="Times New Roman" w:hAnsi="Arial" w:cs="Arial"/>
                <w:color w:val="000000"/>
                <w:sz w:val="16"/>
                <w:szCs w:val="16"/>
                <w:lang w:eastAsia="en-AU"/>
              </w:rPr>
            </w:pPr>
            <w:r w:rsidRPr="00863A6B">
              <w:rPr>
                <w:rFonts w:ascii="Arial" w:hAnsi="Arial" w:cs="Arial"/>
                <w:color w:val="000000"/>
                <w:sz w:val="16"/>
                <w:szCs w:val="16"/>
              </w:rPr>
              <w:t>Abatacept</w:t>
            </w:r>
          </w:p>
        </w:tc>
        <w:tc>
          <w:tcPr>
            <w:tcW w:w="2947" w:type="pct"/>
            <w:tcBorders>
              <w:top w:val="nil"/>
              <w:left w:val="nil"/>
              <w:bottom w:val="nil"/>
              <w:right w:val="nil"/>
            </w:tcBorders>
            <w:shd w:val="clear" w:color="auto" w:fill="auto"/>
          </w:tcPr>
          <w:p w14:paraId="366F62CC" w14:textId="270F1AF1"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Injection 125 mg in 1 mL single dose autoinjector</w:t>
            </w:r>
          </w:p>
        </w:tc>
        <w:tc>
          <w:tcPr>
            <w:tcW w:w="1093" w:type="pct"/>
            <w:tcBorders>
              <w:top w:val="nil"/>
              <w:left w:val="nil"/>
              <w:bottom w:val="nil"/>
              <w:right w:val="nil"/>
            </w:tcBorders>
            <w:shd w:val="clear" w:color="auto" w:fill="auto"/>
          </w:tcPr>
          <w:p w14:paraId="6A2DEF51" w14:textId="098948F3"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Injection</w:t>
            </w:r>
          </w:p>
        </w:tc>
      </w:tr>
      <w:tr w:rsidR="00BE6E4E" w:rsidRPr="00863A6B" w14:paraId="3A23671E" w14:textId="77777777" w:rsidTr="008023DB">
        <w:trPr>
          <w:tblCellSpacing w:w="22" w:type="dxa"/>
        </w:trPr>
        <w:tc>
          <w:tcPr>
            <w:tcW w:w="894" w:type="pct"/>
            <w:tcBorders>
              <w:top w:val="nil"/>
              <w:left w:val="nil"/>
              <w:bottom w:val="nil"/>
              <w:right w:val="nil"/>
            </w:tcBorders>
            <w:shd w:val="clear" w:color="auto" w:fill="auto"/>
          </w:tcPr>
          <w:p w14:paraId="4697B4B0" w14:textId="77777777" w:rsidR="00BE6E4E" w:rsidRPr="00863A6B" w:rsidRDefault="00BE6E4E" w:rsidP="00BE6E4E">
            <w:pPr>
              <w:rPr>
                <w:rFonts w:ascii="Arial" w:hAnsi="Arial" w:cs="Arial"/>
                <w:color w:val="000000"/>
                <w:sz w:val="16"/>
                <w:szCs w:val="16"/>
              </w:rPr>
            </w:pPr>
          </w:p>
        </w:tc>
        <w:tc>
          <w:tcPr>
            <w:tcW w:w="2947" w:type="pct"/>
            <w:tcBorders>
              <w:top w:val="nil"/>
              <w:left w:val="nil"/>
              <w:bottom w:val="nil"/>
              <w:right w:val="nil"/>
            </w:tcBorders>
            <w:shd w:val="clear" w:color="auto" w:fill="auto"/>
          </w:tcPr>
          <w:p w14:paraId="44FB9430" w14:textId="46733513"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Injection 125 mg in 1 mL single dose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0270BD86" w14:textId="560A05BB"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Injection</w:t>
            </w:r>
          </w:p>
        </w:tc>
      </w:tr>
      <w:tr w:rsidR="00BE6E4E" w:rsidRPr="00863A6B" w14:paraId="1910C916" w14:textId="77777777" w:rsidTr="008023DB">
        <w:trPr>
          <w:tblCellSpacing w:w="22" w:type="dxa"/>
        </w:trPr>
        <w:tc>
          <w:tcPr>
            <w:tcW w:w="894" w:type="pct"/>
            <w:tcBorders>
              <w:top w:val="nil"/>
              <w:left w:val="nil"/>
              <w:bottom w:val="nil"/>
              <w:right w:val="nil"/>
            </w:tcBorders>
            <w:shd w:val="clear" w:color="auto" w:fill="auto"/>
          </w:tcPr>
          <w:p w14:paraId="7B37AE88" w14:textId="598AC2C1"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Abemaciclib</w:t>
            </w:r>
          </w:p>
        </w:tc>
        <w:tc>
          <w:tcPr>
            <w:tcW w:w="2947" w:type="pct"/>
            <w:tcBorders>
              <w:top w:val="nil"/>
              <w:left w:val="nil"/>
              <w:bottom w:val="nil"/>
              <w:right w:val="nil"/>
            </w:tcBorders>
            <w:shd w:val="clear" w:color="auto" w:fill="auto"/>
          </w:tcPr>
          <w:p w14:paraId="222F96F0" w14:textId="3B5E4E90"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16BE2EA9" w14:textId="2BF8CC18"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7EC55AE6" w14:textId="77777777" w:rsidTr="008023DB">
        <w:trPr>
          <w:tblCellSpacing w:w="22" w:type="dxa"/>
        </w:trPr>
        <w:tc>
          <w:tcPr>
            <w:tcW w:w="894" w:type="pct"/>
            <w:tcBorders>
              <w:top w:val="nil"/>
              <w:left w:val="nil"/>
              <w:bottom w:val="nil"/>
              <w:right w:val="nil"/>
            </w:tcBorders>
            <w:shd w:val="clear" w:color="auto" w:fill="auto"/>
          </w:tcPr>
          <w:p w14:paraId="33FF139B" w14:textId="77777777" w:rsidR="00BE6E4E" w:rsidRPr="00863A6B" w:rsidRDefault="00BE6E4E" w:rsidP="00BE6E4E">
            <w:pPr>
              <w:rPr>
                <w:rFonts w:ascii="Arial" w:hAnsi="Arial" w:cs="Arial"/>
                <w:color w:val="000000"/>
                <w:sz w:val="16"/>
                <w:szCs w:val="16"/>
              </w:rPr>
            </w:pPr>
          </w:p>
        </w:tc>
        <w:tc>
          <w:tcPr>
            <w:tcW w:w="2947" w:type="pct"/>
            <w:tcBorders>
              <w:top w:val="nil"/>
              <w:left w:val="nil"/>
              <w:bottom w:val="nil"/>
              <w:right w:val="nil"/>
            </w:tcBorders>
            <w:shd w:val="clear" w:color="auto" w:fill="auto"/>
          </w:tcPr>
          <w:p w14:paraId="5B9FE724" w14:textId="02BA9023"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150 mg</w:t>
            </w:r>
          </w:p>
        </w:tc>
        <w:tc>
          <w:tcPr>
            <w:tcW w:w="1093" w:type="pct"/>
            <w:tcBorders>
              <w:top w:val="nil"/>
              <w:left w:val="nil"/>
              <w:bottom w:val="nil"/>
              <w:right w:val="nil"/>
            </w:tcBorders>
            <w:shd w:val="clear" w:color="auto" w:fill="auto"/>
          </w:tcPr>
          <w:p w14:paraId="20733502" w14:textId="4A3832E8"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6CE44F7A" w14:textId="77777777" w:rsidTr="008023DB">
        <w:trPr>
          <w:tblCellSpacing w:w="22" w:type="dxa"/>
        </w:trPr>
        <w:tc>
          <w:tcPr>
            <w:tcW w:w="894" w:type="pct"/>
            <w:tcBorders>
              <w:top w:val="nil"/>
              <w:left w:val="nil"/>
              <w:bottom w:val="nil"/>
              <w:right w:val="nil"/>
            </w:tcBorders>
            <w:shd w:val="clear" w:color="auto" w:fill="auto"/>
          </w:tcPr>
          <w:p w14:paraId="743D2D33" w14:textId="77777777" w:rsidR="00BE6E4E" w:rsidRPr="00863A6B" w:rsidRDefault="00BE6E4E" w:rsidP="00BE6E4E">
            <w:pPr>
              <w:rPr>
                <w:rFonts w:ascii="Arial" w:hAnsi="Arial" w:cs="Arial"/>
                <w:color w:val="000000"/>
                <w:sz w:val="16"/>
                <w:szCs w:val="16"/>
              </w:rPr>
            </w:pPr>
          </w:p>
        </w:tc>
        <w:tc>
          <w:tcPr>
            <w:tcW w:w="2947" w:type="pct"/>
            <w:tcBorders>
              <w:top w:val="nil"/>
              <w:left w:val="nil"/>
              <w:bottom w:val="nil"/>
              <w:right w:val="nil"/>
            </w:tcBorders>
            <w:shd w:val="clear" w:color="auto" w:fill="auto"/>
          </w:tcPr>
          <w:p w14:paraId="69FC0346" w14:textId="6905BDDB"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0416771D" w14:textId="1C5167A8"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6469F7BB" w14:textId="77777777" w:rsidTr="008023DB">
        <w:trPr>
          <w:tblCellSpacing w:w="22" w:type="dxa"/>
        </w:trPr>
        <w:tc>
          <w:tcPr>
            <w:tcW w:w="894" w:type="pct"/>
            <w:tcBorders>
              <w:top w:val="nil"/>
              <w:left w:val="nil"/>
              <w:bottom w:val="nil"/>
              <w:right w:val="nil"/>
            </w:tcBorders>
            <w:shd w:val="clear" w:color="auto" w:fill="auto"/>
          </w:tcPr>
          <w:p w14:paraId="0DC9E127" w14:textId="7A025D7D"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Abiraterone</w:t>
            </w:r>
          </w:p>
        </w:tc>
        <w:tc>
          <w:tcPr>
            <w:tcW w:w="2947" w:type="pct"/>
            <w:tcBorders>
              <w:top w:val="nil"/>
              <w:left w:val="nil"/>
              <w:bottom w:val="nil"/>
              <w:right w:val="nil"/>
            </w:tcBorders>
            <w:shd w:val="clear" w:color="auto" w:fill="auto"/>
          </w:tcPr>
          <w:p w14:paraId="14CF42F4" w14:textId="47C96CDC"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containing abiraterone acetate 250 mg</w:t>
            </w:r>
          </w:p>
        </w:tc>
        <w:tc>
          <w:tcPr>
            <w:tcW w:w="1093" w:type="pct"/>
            <w:tcBorders>
              <w:top w:val="nil"/>
              <w:left w:val="nil"/>
              <w:bottom w:val="nil"/>
              <w:right w:val="nil"/>
            </w:tcBorders>
            <w:shd w:val="clear" w:color="auto" w:fill="auto"/>
          </w:tcPr>
          <w:p w14:paraId="6E483D71" w14:textId="156215DB"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51F374E6" w14:textId="77777777" w:rsidTr="008023DB">
        <w:trPr>
          <w:tblCellSpacing w:w="22" w:type="dxa"/>
        </w:trPr>
        <w:tc>
          <w:tcPr>
            <w:tcW w:w="894" w:type="pct"/>
            <w:tcBorders>
              <w:top w:val="nil"/>
              <w:left w:val="nil"/>
              <w:bottom w:val="nil"/>
              <w:right w:val="nil"/>
            </w:tcBorders>
            <w:shd w:val="clear" w:color="auto" w:fill="auto"/>
          </w:tcPr>
          <w:p w14:paraId="5051BF7D" w14:textId="77777777" w:rsidR="00BE6E4E" w:rsidRPr="00863A6B" w:rsidRDefault="00BE6E4E" w:rsidP="00BE6E4E">
            <w:pPr>
              <w:rPr>
                <w:rFonts w:ascii="Arial" w:hAnsi="Arial" w:cs="Arial"/>
                <w:color w:val="000000"/>
                <w:sz w:val="16"/>
                <w:szCs w:val="16"/>
              </w:rPr>
            </w:pPr>
          </w:p>
        </w:tc>
        <w:tc>
          <w:tcPr>
            <w:tcW w:w="2947" w:type="pct"/>
            <w:tcBorders>
              <w:top w:val="nil"/>
              <w:left w:val="nil"/>
              <w:bottom w:val="nil"/>
              <w:right w:val="nil"/>
            </w:tcBorders>
            <w:shd w:val="clear" w:color="auto" w:fill="auto"/>
          </w:tcPr>
          <w:p w14:paraId="6B2BF03B" w14:textId="6EED358B"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containing abiraterone acetate 500 mg</w:t>
            </w:r>
          </w:p>
        </w:tc>
        <w:tc>
          <w:tcPr>
            <w:tcW w:w="1093" w:type="pct"/>
            <w:tcBorders>
              <w:top w:val="nil"/>
              <w:left w:val="nil"/>
              <w:bottom w:val="nil"/>
              <w:right w:val="nil"/>
            </w:tcBorders>
            <w:shd w:val="clear" w:color="auto" w:fill="auto"/>
          </w:tcPr>
          <w:p w14:paraId="0FABEEC3" w14:textId="1D2BFE2C"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EF6285" w:rsidRPr="00863A6B" w14:paraId="28632234" w14:textId="77777777" w:rsidTr="008023DB">
        <w:trPr>
          <w:tblCellSpacing w:w="22" w:type="dxa"/>
        </w:trPr>
        <w:tc>
          <w:tcPr>
            <w:tcW w:w="894" w:type="pct"/>
            <w:tcBorders>
              <w:top w:val="nil"/>
              <w:left w:val="nil"/>
              <w:bottom w:val="nil"/>
              <w:right w:val="nil"/>
            </w:tcBorders>
            <w:shd w:val="clear" w:color="auto" w:fill="auto"/>
          </w:tcPr>
          <w:p w14:paraId="45853C6B" w14:textId="77FB9F32" w:rsidR="00EF6285" w:rsidRPr="00863A6B" w:rsidRDefault="00EF6285" w:rsidP="00BE6E4E">
            <w:r w:rsidRPr="00863A6B">
              <w:rPr>
                <w:rFonts w:ascii="Arial" w:hAnsi="Arial" w:cs="Arial"/>
                <w:color w:val="000000"/>
                <w:sz w:val="16"/>
                <w:szCs w:val="16"/>
              </w:rPr>
              <w:t>Acalabrutinib</w:t>
            </w:r>
          </w:p>
        </w:tc>
        <w:tc>
          <w:tcPr>
            <w:tcW w:w="2947" w:type="pct"/>
            <w:tcBorders>
              <w:top w:val="nil"/>
              <w:left w:val="nil"/>
              <w:bottom w:val="nil"/>
              <w:right w:val="nil"/>
            </w:tcBorders>
            <w:shd w:val="clear" w:color="auto" w:fill="auto"/>
          </w:tcPr>
          <w:p w14:paraId="236BBC20" w14:textId="35B8EFA8" w:rsidR="00EF6285" w:rsidRPr="00863A6B" w:rsidRDefault="00EF6285" w:rsidP="00BE6E4E">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771CD6A3" w14:textId="40052B43" w:rsidR="00EF6285" w:rsidRPr="00863A6B" w:rsidRDefault="00EF6285" w:rsidP="00BE6E4E">
            <w:r w:rsidRPr="00863A6B">
              <w:rPr>
                <w:rFonts w:ascii="Arial" w:hAnsi="Arial" w:cs="Arial"/>
                <w:color w:val="000000"/>
                <w:sz w:val="16"/>
                <w:szCs w:val="16"/>
              </w:rPr>
              <w:t>Oral</w:t>
            </w:r>
          </w:p>
        </w:tc>
      </w:tr>
      <w:tr w:rsidR="00BE6E4E" w:rsidRPr="00863A6B" w14:paraId="6B06CD56" w14:textId="77777777" w:rsidTr="008023DB">
        <w:trPr>
          <w:tblCellSpacing w:w="22" w:type="dxa"/>
        </w:trPr>
        <w:tc>
          <w:tcPr>
            <w:tcW w:w="894" w:type="pct"/>
            <w:tcBorders>
              <w:top w:val="nil"/>
              <w:left w:val="nil"/>
              <w:bottom w:val="nil"/>
              <w:right w:val="nil"/>
            </w:tcBorders>
            <w:shd w:val="clear" w:color="auto" w:fill="auto"/>
          </w:tcPr>
          <w:p w14:paraId="03D86F07" w14:textId="3BC2AE62"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Acamprosate</w:t>
            </w:r>
          </w:p>
        </w:tc>
        <w:tc>
          <w:tcPr>
            <w:tcW w:w="2947" w:type="pct"/>
            <w:tcBorders>
              <w:top w:val="nil"/>
              <w:left w:val="nil"/>
              <w:bottom w:val="nil"/>
              <w:right w:val="nil"/>
            </w:tcBorders>
            <w:shd w:val="clear" w:color="auto" w:fill="auto"/>
          </w:tcPr>
          <w:p w14:paraId="2128205C" w14:textId="36A8BB9F"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(enteric coated) containing acamprosate calcium 333 mg</w:t>
            </w:r>
          </w:p>
        </w:tc>
        <w:tc>
          <w:tcPr>
            <w:tcW w:w="1093" w:type="pct"/>
            <w:tcBorders>
              <w:top w:val="nil"/>
              <w:left w:val="nil"/>
              <w:bottom w:val="nil"/>
              <w:right w:val="nil"/>
            </w:tcBorders>
            <w:shd w:val="clear" w:color="auto" w:fill="auto"/>
          </w:tcPr>
          <w:p w14:paraId="1B6E2179" w14:textId="02328A53"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46C742E1" w14:textId="77777777" w:rsidTr="008023DB">
        <w:trPr>
          <w:tblCellSpacing w:w="22" w:type="dxa"/>
        </w:trPr>
        <w:tc>
          <w:tcPr>
            <w:tcW w:w="894" w:type="pct"/>
            <w:tcBorders>
              <w:top w:val="nil"/>
              <w:left w:val="nil"/>
              <w:bottom w:val="nil"/>
              <w:right w:val="nil"/>
            </w:tcBorders>
            <w:shd w:val="clear" w:color="auto" w:fill="auto"/>
          </w:tcPr>
          <w:p w14:paraId="7F0046C9" w14:textId="67F1312C"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Acarbose</w:t>
            </w:r>
          </w:p>
        </w:tc>
        <w:tc>
          <w:tcPr>
            <w:tcW w:w="2947" w:type="pct"/>
            <w:tcBorders>
              <w:top w:val="nil"/>
              <w:left w:val="nil"/>
              <w:bottom w:val="nil"/>
              <w:right w:val="nil"/>
            </w:tcBorders>
            <w:shd w:val="clear" w:color="auto" w:fill="auto"/>
          </w:tcPr>
          <w:p w14:paraId="48A8989C" w14:textId="2AF84678"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06F381CD" w14:textId="11B44024"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5E5C7D32" w14:textId="77777777" w:rsidTr="008023DB">
        <w:trPr>
          <w:tblCellSpacing w:w="22" w:type="dxa"/>
        </w:trPr>
        <w:tc>
          <w:tcPr>
            <w:tcW w:w="894" w:type="pct"/>
            <w:tcBorders>
              <w:top w:val="nil"/>
              <w:left w:val="nil"/>
              <w:bottom w:val="nil"/>
              <w:right w:val="nil"/>
            </w:tcBorders>
            <w:shd w:val="clear" w:color="auto" w:fill="auto"/>
          </w:tcPr>
          <w:p w14:paraId="655D8E6C" w14:textId="77777777" w:rsidR="00BE6E4E" w:rsidRPr="00863A6B" w:rsidRDefault="00BE6E4E" w:rsidP="00BE6E4E">
            <w:pPr>
              <w:rPr>
                <w:rFonts w:ascii="Arial" w:hAnsi="Arial" w:cs="Arial"/>
                <w:color w:val="000000"/>
                <w:sz w:val="16"/>
                <w:szCs w:val="16"/>
              </w:rPr>
            </w:pPr>
          </w:p>
        </w:tc>
        <w:tc>
          <w:tcPr>
            <w:tcW w:w="2947" w:type="pct"/>
            <w:tcBorders>
              <w:top w:val="nil"/>
              <w:left w:val="nil"/>
              <w:bottom w:val="nil"/>
              <w:right w:val="nil"/>
            </w:tcBorders>
            <w:shd w:val="clear" w:color="auto" w:fill="auto"/>
          </w:tcPr>
          <w:p w14:paraId="512DB986" w14:textId="4B0D50B0"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62331FEC" w14:textId="58DD3ED6"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2B02F7A0" w14:textId="77777777" w:rsidTr="008023DB">
        <w:trPr>
          <w:tblCellSpacing w:w="22" w:type="dxa"/>
        </w:trPr>
        <w:tc>
          <w:tcPr>
            <w:tcW w:w="894" w:type="pct"/>
            <w:tcBorders>
              <w:top w:val="nil"/>
              <w:left w:val="nil"/>
              <w:bottom w:val="nil"/>
              <w:right w:val="nil"/>
            </w:tcBorders>
            <w:shd w:val="clear" w:color="auto" w:fill="auto"/>
          </w:tcPr>
          <w:p w14:paraId="1D3BC68D" w14:textId="3AC07BD9"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Acetazolamide</w:t>
            </w:r>
          </w:p>
        </w:tc>
        <w:tc>
          <w:tcPr>
            <w:tcW w:w="2947" w:type="pct"/>
            <w:tcBorders>
              <w:top w:val="nil"/>
              <w:left w:val="nil"/>
              <w:bottom w:val="nil"/>
              <w:right w:val="nil"/>
            </w:tcBorders>
            <w:shd w:val="clear" w:color="auto" w:fill="auto"/>
          </w:tcPr>
          <w:p w14:paraId="193CCB78" w14:textId="055C0116"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250 mg</w:t>
            </w:r>
          </w:p>
        </w:tc>
        <w:tc>
          <w:tcPr>
            <w:tcW w:w="1093" w:type="pct"/>
            <w:tcBorders>
              <w:top w:val="nil"/>
              <w:left w:val="nil"/>
              <w:bottom w:val="nil"/>
              <w:right w:val="nil"/>
            </w:tcBorders>
            <w:shd w:val="clear" w:color="auto" w:fill="auto"/>
          </w:tcPr>
          <w:p w14:paraId="4C566F91" w14:textId="35A266E2"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3722E9" w:rsidRPr="00863A6B" w14:paraId="0C6E4DCD" w14:textId="77777777" w:rsidTr="008023DB">
        <w:trPr>
          <w:tblCellSpacing w:w="22" w:type="dxa"/>
        </w:trPr>
        <w:tc>
          <w:tcPr>
            <w:tcW w:w="894" w:type="pct"/>
            <w:tcBorders>
              <w:top w:val="nil"/>
              <w:left w:val="nil"/>
              <w:bottom w:val="nil"/>
              <w:right w:val="nil"/>
            </w:tcBorders>
            <w:shd w:val="clear" w:color="auto" w:fill="auto"/>
          </w:tcPr>
          <w:p w14:paraId="2BE288D2" w14:textId="3251C74A" w:rsidR="003722E9" w:rsidRPr="00863A6B" w:rsidRDefault="003722E9" w:rsidP="003722E9">
            <w:pPr>
              <w:rPr>
                <w:rFonts w:ascii="Arial" w:hAnsi="Arial" w:cs="Arial"/>
                <w:color w:val="000000"/>
                <w:sz w:val="16"/>
                <w:szCs w:val="16"/>
              </w:rPr>
            </w:pPr>
            <w:r w:rsidRPr="00863A6B">
              <w:rPr>
                <w:rFonts w:ascii="Arial" w:hAnsi="Arial" w:cs="Arial"/>
                <w:color w:val="000000"/>
                <w:sz w:val="16"/>
                <w:szCs w:val="16"/>
              </w:rPr>
              <w:t>Aciclovir</w:t>
            </w:r>
          </w:p>
        </w:tc>
        <w:tc>
          <w:tcPr>
            <w:tcW w:w="2947" w:type="pct"/>
            <w:tcBorders>
              <w:top w:val="nil"/>
              <w:left w:val="nil"/>
              <w:bottom w:val="nil"/>
              <w:right w:val="nil"/>
            </w:tcBorders>
            <w:shd w:val="clear" w:color="auto" w:fill="auto"/>
          </w:tcPr>
          <w:p w14:paraId="2CA7B602" w14:textId="281A435A" w:rsidR="003722E9" w:rsidRPr="00863A6B" w:rsidRDefault="003722E9" w:rsidP="003722E9">
            <w:pPr>
              <w:rPr>
                <w:rFonts w:ascii="Arial" w:hAnsi="Arial" w:cs="Arial"/>
                <w:color w:val="000000"/>
                <w:sz w:val="16"/>
                <w:szCs w:val="16"/>
              </w:rPr>
            </w:pPr>
            <w:r w:rsidRPr="00702672">
              <w:rPr>
                <w:rFonts w:ascii="Arial" w:hAnsi="Arial" w:cs="Arial"/>
                <w:color w:val="000000"/>
                <w:sz w:val="16"/>
                <w:szCs w:val="16"/>
              </w:rPr>
              <w:t>Eye ointment 30 mg per g, 4.5 g</w:t>
            </w:r>
          </w:p>
        </w:tc>
        <w:tc>
          <w:tcPr>
            <w:tcW w:w="1093" w:type="pct"/>
            <w:tcBorders>
              <w:top w:val="nil"/>
              <w:left w:val="nil"/>
              <w:bottom w:val="nil"/>
              <w:right w:val="nil"/>
            </w:tcBorders>
            <w:shd w:val="clear" w:color="auto" w:fill="auto"/>
          </w:tcPr>
          <w:p w14:paraId="38FE3CC6" w14:textId="5BEE5621" w:rsidR="003722E9" w:rsidRPr="00863A6B" w:rsidRDefault="003722E9" w:rsidP="003722E9">
            <w:pPr>
              <w:rPr>
                <w:rFonts w:ascii="Arial" w:hAnsi="Arial" w:cs="Arial"/>
                <w:color w:val="000000"/>
                <w:sz w:val="16"/>
                <w:szCs w:val="16"/>
              </w:rPr>
            </w:pPr>
            <w:r w:rsidRPr="00863A6B">
              <w:rPr>
                <w:rFonts w:ascii="Arial" w:hAnsi="Arial" w:cs="Arial"/>
                <w:color w:val="000000"/>
                <w:sz w:val="16"/>
                <w:szCs w:val="16"/>
              </w:rPr>
              <w:t>Application to the eye</w:t>
            </w:r>
          </w:p>
        </w:tc>
      </w:tr>
      <w:tr w:rsidR="00BE6E4E" w:rsidRPr="00863A6B" w14:paraId="5D1EBCF9" w14:textId="77777777" w:rsidTr="008023DB">
        <w:trPr>
          <w:tblCellSpacing w:w="22" w:type="dxa"/>
        </w:trPr>
        <w:tc>
          <w:tcPr>
            <w:tcW w:w="894" w:type="pct"/>
            <w:tcBorders>
              <w:top w:val="nil"/>
              <w:left w:val="nil"/>
              <w:bottom w:val="nil"/>
              <w:right w:val="nil"/>
            </w:tcBorders>
            <w:shd w:val="clear" w:color="auto" w:fill="auto"/>
          </w:tcPr>
          <w:p w14:paraId="7EAB6B17" w14:textId="77777777" w:rsidR="00BE6E4E" w:rsidRPr="00863A6B" w:rsidRDefault="00BE6E4E" w:rsidP="00BE6E4E">
            <w:pPr>
              <w:rPr>
                <w:rFonts w:ascii="Arial" w:hAnsi="Arial" w:cs="Arial"/>
                <w:color w:val="000000"/>
                <w:sz w:val="16"/>
                <w:szCs w:val="16"/>
              </w:rPr>
            </w:pPr>
          </w:p>
        </w:tc>
        <w:tc>
          <w:tcPr>
            <w:tcW w:w="2947" w:type="pct"/>
            <w:tcBorders>
              <w:top w:val="nil"/>
              <w:left w:val="nil"/>
              <w:bottom w:val="nil"/>
              <w:right w:val="nil"/>
            </w:tcBorders>
            <w:shd w:val="clear" w:color="auto" w:fill="auto"/>
          </w:tcPr>
          <w:p w14:paraId="11384559" w14:textId="616B04F5"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36C921B4" w14:textId="61AA0418"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11ABD60A" w14:textId="77777777" w:rsidTr="008023DB">
        <w:trPr>
          <w:tblCellSpacing w:w="22" w:type="dxa"/>
        </w:trPr>
        <w:tc>
          <w:tcPr>
            <w:tcW w:w="894" w:type="pct"/>
            <w:tcBorders>
              <w:top w:val="nil"/>
              <w:left w:val="nil"/>
              <w:bottom w:val="nil"/>
              <w:right w:val="nil"/>
            </w:tcBorders>
            <w:shd w:val="clear" w:color="auto" w:fill="auto"/>
          </w:tcPr>
          <w:p w14:paraId="7F447A57" w14:textId="77777777" w:rsidR="00BE6E4E" w:rsidRPr="00863A6B" w:rsidRDefault="00BE6E4E" w:rsidP="00BE6E4E">
            <w:pPr>
              <w:rPr>
                <w:rFonts w:ascii="Arial" w:hAnsi="Arial" w:cs="Arial"/>
                <w:color w:val="000000"/>
                <w:sz w:val="16"/>
                <w:szCs w:val="16"/>
              </w:rPr>
            </w:pPr>
          </w:p>
        </w:tc>
        <w:tc>
          <w:tcPr>
            <w:tcW w:w="2947" w:type="pct"/>
            <w:tcBorders>
              <w:top w:val="nil"/>
              <w:left w:val="nil"/>
              <w:bottom w:val="nil"/>
              <w:right w:val="nil"/>
            </w:tcBorders>
            <w:shd w:val="clear" w:color="auto" w:fill="auto"/>
          </w:tcPr>
          <w:p w14:paraId="01164C4D" w14:textId="526BE56F"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Tablet 800 mg</w:t>
            </w:r>
          </w:p>
        </w:tc>
        <w:tc>
          <w:tcPr>
            <w:tcW w:w="1093" w:type="pct"/>
            <w:tcBorders>
              <w:top w:val="nil"/>
              <w:left w:val="nil"/>
              <w:bottom w:val="nil"/>
              <w:right w:val="nil"/>
            </w:tcBorders>
            <w:shd w:val="clear" w:color="auto" w:fill="auto"/>
          </w:tcPr>
          <w:p w14:paraId="4F79E0A4" w14:textId="104DAF90"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0AF9BE84" w14:textId="77777777" w:rsidTr="008023DB">
        <w:trPr>
          <w:tblCellSpacing w:w="22" w:type="dxa"/>
        </w:trPr>
        <w:tc>
          <w:tcPr>
            <w:tcW w:w="894" w:type="pct"/>
            <w:tcBorders>
              <w:top w:val="nil"/>
              <w:left w:val="nil"/>
              <w:bottom w:val="nil"/>
              <w:right w:val="nil"/>
            </w:tcBorders>
            <w:shd w:val="clear" w:color="auto" w:fill="auto"/>
          </w:tcPr>
          <w:p w14:paraId="083EF023" w14:textId="0F54F1CB"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Acitretin</w:t>
            </w:r>
          </w:p>
        </w:tc>
        <w:tc>
          <w:tcPr>
            <w:tcW w:w="2947" w:type="pct"/>
            <w:tcBorders>
              <w:top w:val="nil"/>
              <w:left w:val="nil"/>
              <w:bottom w:val="nil"/>
              <w:right w:val="nil"/>
            </w:tcBorders>
            <w:shd w:val="clear" w:color="auto" w:fill="auto"/>
          </w:tcPr>
          <w:p w14:paraId="718F3286" w14:textId="48CCC15A"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Capsule 10 mg</w:t>
            </w:r>
          </w:p>
        </w:tc>
        <w:tc>
          <w:tcPr>
            <w:tcW w:w="1093" w:type="pct"/>
            <w:tcBorders>
              <w:top w:val="nil"/>
              <w:left w:val="nil"/>
              <w:bottom w:val="nil"/>
              <w:right w:val="nil"/>
            </w:tcBorders>
            <w:shd w:val="clear" w:color="auto" w:fill="auto"/>
          </w:tcPr>
          <w:p w14:paraId="1D922748" w14:textId="722273E8"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2DB5D0B4" w14:textId="77777777" w:rsidTr="008023DB">
        <w:trPr>
          <w:tblCellSpacing w:w="22" w:type="dxa"/>
        </w:trPr>
        <w:tc>
          <w:tcPr>
            <w:tcW w:w="894" w:type="pct"/>
            <w:tcBorders>
              <w:top w:val="nil"/>
              <w:left w:val="nil"/>
              <w:bottom w:val="nil"/>
              <w:right w:val="nil"/>
            </w:tcBorders>
            <w:shd w:val="clear" w:color="auto" w:fill="auto"/>
          </w:tcPr>
          <w:p w14:paraId="2A0E7AC3" w14:textId="77777777" w:rsidR="00BE6E4E" w:rsidRPr="00863A6B" w:rsidRDefault="00BE6E4E" w:rsidP="00BE6E4E">
            <w:pPr>
              <w:rPr>
                <w:rFonts w:ascii="Arial" w:hAnsi="Arial" w:cs="Arial"/>
                <w:color w:val="000000"/>
                <w:sz w:val="16"/>
                <w:szCs w:val="16"/>
              </w:rPr>
            </w:pPr>
          </w:p>
        </w:tc>
        <w:tc>
          <w:tcPr>
            <w:tcW w:w="2947" w:type="pct"/>
            <w:tcBorders>
              <w:top w:val="nil"/>
              <w:left w:val="nil"/>
              <w:bottom w:val="nil"/>
              <w:right w:val="nil"/>
            </w:tcBorders>
            <w:shd w:val="clear" w:color="auto" w:fill="auto"/>
          </w:tcPr>
          <w:p w14:paraId="08885626" w14:textId="2EC57FCC"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Capsule 25 mg</w:t>
            </w:r>
          </w:p>
        </w:tc>
        <w:tc>
          <w:tcPr>
            <w:tcW w:w="1093" w:type="pct"/>
            <w:tcBorders>
              <w:top w:val="nil"/>
              <w:left w:val="nil"/>
              <w:bottom w:val="nil"/>
              <w:right w:val="nil"/>
            </w:tcBorders>
            <w:shd w:val="clear" w:color="auto" w:fill="auto"/>
          </w:tcPr>
          <w:p w14:paraId="715D91F8" w14:textId="69C479F7"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Oral</w:t>
            </w:r>
          </w:p>
        </w:tc>
      </w:tr>
      <w:tr w:rsidR="00BE6E4E" w:rsidRPr="00863A6B" w14:paraId="06EAEF7B" w14:textId="77777777" w:rsidTr="008023DB">
        <w:trPr>
          <w:tblCellSpacing w:w="22" w:type="dxa"/>
        </w:trPr>
        <w:tc>
          <w:tcPr>
            <w:tcW w:w="894" w:type="pct"/>
            <w:tcBorders>
              <w:top w:val="nil"/>
              <w:left w:val="nil"/>
              <w:bottom w:val="nil"/>
              <w:right w:val="nil"/>
            </w:tcBorders>
            <w:shd w:val="clear" w:color="auto" w:fill="auto"/>
          </w:tcPr>
          <w:p w14:paraId="33145BBD" w14:textId="3187F629"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Aclidinium</w:t>
            </w:r>
          </w:p>
        </w:tc>
        <w:tc>
          <w:tcPr>
            <w:tcW w:w="2947" w:type="pct"/>
            <w:tcBorders>
              <w:top w:val="nil"/>
              <w:left w:val="nil"/>
              <w:bottom w:val="nil"/>
              <w:right w:val="nil"/>
            </w:tcBorders>
            <w:shd w:val="clear" w:color="auto" w:fill="auto"/>
          </w:tcPr>
          <w:p w14:paraId="2F102D0A" w14:textId="47FB5F48"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Powder for oral inhalation in breath actuated device 322 micrograms (as bromide) per dose, 60 doses</w:t>
            </w:r>
          </w:p>
        </w:tc>
        <w:tc>
          <w:tcPr>
            <w:tcW w:w="1093" w:type="pct"/>
            <w:tcBorders>
              <w:top w:val="nil"/>
              <w:left w:val="nil"/>
              <w:bottom w:val="nil"/>
              <w:right w:val="nil"/>
            </w:tcBorders>
            <w:shd w:val="clear" w:color="auto" w:fill="auto"/>
          </w:tcPr>
          <w:p w14:paraId="1A9CA822" w14:textId="11832593"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Inhalation by mouth</w:t>
            </w:r>
          </w:p>
        </w:tc>
      </w:tr>
      <w:tr w:rsidR="00BE6E4E" w:rsidRPr="00863A6B" w14:paraId="13A1B9AE" w14:textId="77777777" w:rsidTr="008023DB">
        <w:trPr>
          <w:tblCellSpacing w:w="22" w:type="dxa"/>
        </w:trPr>
        <w:tc>
          <w:tcPr>
            <w:tcW w:w="894" w:type="pct"/>
            <w:tcBorders>
              <w:top w:val="nil"/>
              <w:left w:val="nil"/>
              <w:bottom w:val="nil"/>
              <w:right w:val="nil"/>
            </w:tcBorders>
            <w:shd w:val="clear" w:color="auto" w:fill="auto"/>
          </w:tcPr>
          <w:p w14:paraId="7DF1EDF6" w14:textId="6F4538C3"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Aclidinium with formoterol</w:t>
            </w:r>
          </w:p>
        </w:tc>
        <w:tc>
          <w:tcPr>
            <w:tcW w:w="2947" w:type="pct"/>
            <w:tcBorders>
              <w:top w:val="nil"/>
              <w:left w:val="nil"/>
              <w:bottom w:val="nil"/>
              <w:right w:val="nil"/>
            </w:tcBorders>
            <w:shd w:val="clear" w:color="auto" w:fill="auto"/>
          </w:tcPr>
          <w:p w14:paraId="454303FB" w14:textId="4D9F922A"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aclidinium 340 micrograms (as bromide) with formoterol fumarate dihydrate 12 micrograms per dose, 60 doses</w:t>
            </w:r>
          </w:p>
        </w:tc>
        <w:tc>
          <w:tcPr>
            <w:tcW w:w="1093" w:type="pct"/>
            <w:tcBorders>
              <w:top w:val="nil"/>
              <w:left w:val="nil"/>
              <w:bottom w:val="nil"/>
              <w:right w:val="nil"/>
            </w:tcBorders>
            <w:shd w:val="clear" w:color="auto" w:fill="auto"/>
          </w:tcPr>
          <w:p w14:paraId="36FC99B6" w14:textId="7DB742E0" w:rsidR="00BE6E4E" w:rsidRPr="00863A6B" w:rsidRDefault="00BE6E4E" w:rsidP="00BE6E4E">
            <w:pPr>
              <w:rPr>
                <w:rFonts w:ascii="Arial" w:hAnsi="Arial" w:cs="Arial"/>
                <w:color w:val="000000"/>
                <w:sz w:val="16"/>
                <w:szCs w:val="16"/>
              </w:rPr>
            </w:pPr>
            <w:r w:rsidRPr="00863A6B">
              <w:rPr>
                <w:rFonts w:ascii="Arial" w:hAnsi="Arial" w:cs="Arial"/>
                <w:color w:val="000000"/>
                <w:sz w:val="16"/>
                <w:szCs w:val="16"/>
              </w:rPr>
              <w:t>Inhalation by mouth</w:t>
            </w:r>
          </w:p>
        </w:tc>
      </w:tr>
      <w:tr w:rsidR="00076B13" w:rsidRPr="00863A6B" w14:paraId="69DC9DF6" w14:textId="77777777" w:rsidTr="008023DB">
        <w:trPr>
          <w:tblCellSpacing w:w="22" w:type="dxa"/>
        </w:trPr>
        <w:tc>
          <w:tcPr>
            <w:tcW w:w="894" w:type="pct"/>
            <w:tcBorders>
              <w:top w:val="nil"/>
              <w:left w:val="nil"/>
              <w:bottom w:val="nil"/>
              <w:right w:val="nil"/>
            </w:tcBorders>
            <w:shd w:val="clear" w:color="auto" w:fill="auto"/>
          </w:tcPr>
          <w:p w14:paraId="3E5D0487" w14:textId="7A8D819C"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Adalimumab</w:t>
            </w:r>
          </w:p>
        </w:tc>
        <w:tc>
          <w:tcPr>
            <w:tcW w:w="2947" w:type="pct"/>
            <w:tcBorders>
              <w:top w:val="nil"/>
              <w:left w:val="nil"/>
              <w:bottom w:val="nil"/>
              <w:right w:val="nil"/>
            </w:tcBorders>
            <w:shd w:val="clear" w:color="auto" w:fill="auto"/>
          </w:tcPr>
          <w:p w14:paraId="1183915A" w14:textId="2C4F03AC" w:rsidR="00076B13" w:rsidRPr="00863A6B" w:rsidRDefault="00076B13" w:rsidP="00076B13">
            <w:pPr>
              <w:rPr>
                <w:rFonts w:ascii="Arial" w:hAnsi="Arial" w:cs="Arial"/>
                <w:color w:val="000000"/>
                <w:sz w:val="16"/>
                <w:szCs w:val="16"/>
              </w:rPr>
            </w:pPr>
            <w:r w:rsidRPr="004014CB">
              <w:rPr>
                <w:rFonts w:ascii="Arial" w:hAnsi="Arial" w:cs="Arial"/>
                <w:color w:val="000000"/>
                <w:sz w:val="16"/>
                <w:szCs w:val="16"/>
              </w:rPr>
              <w:t>Injection 20 mg in 0.2 mL pre</w:t>
            </w:r>
            <w:r w:rsidR="00372B69">
              <w:rPr>
                <w:rFonts w:ascii="Arial" w:hAnsi="Arial" w:cs="Arial"/>
                <w:color w:val="000000"/>
                <w:sz w:val="16"/>
                <w:szCs w:val="16"/>
              </w:rPr>
              <w:noBreakHyphen/>
            </w:r>
            <w:r w:rsidRPr="004014C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7F6BE928" w14:textId="4BE0246F"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510E782D" w14:textId="77777777" w:rsidTr="008023DB">
        <w:trPr>
          <w:tblCellSpacing w:w="22" w:type="dxa"/>
        </w:trPr>
        <w:tc>
          <w:tcPr>
            <w:tcW w:w="894" w:type="pct"/>
            <w:tcBorders>
              <w:top w:val="nil"/>
              <w:left w:val="nil"/>
              <w:bottom w:val="nil"/>
              <w:right w:val="nil"/>
            </w:tcBorders>
            <w:shd w:val="clear" w:color="auto" w:fill="auto"/>
          </w:tcPr>
          <w:p w14:paraId="4FA4DF13"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030ECDA6" w14:textId="0FABE221" w:rsidR="00076B13" w:rsidRPr="00863A6B" w:rsidRDefault="00076B13" w:rsidP="00076B13">
            <w:pPr>
              <w:rPr>
                <w:rFonts w:ascii="Arial" w:hAnsi="Arial" w:cs="Arial"/>
                <w:color w:val="000000"/>
                <w:sz w:val="16"/>
                <w:szCs w:val="16"/>
              </w:rPr>
            </w:pPr>
            <w:r w:rsidRPr="004014CB">
              <w:rPr>
                <w:rFonts w:ascii="Arial" w:hAnsi="Arial" w:cs="Arial"/>
                <w:color w:val="000000"/>
                <w:sz w:val="16"/>
                <w:szCs w:val="16"/>
              </w:rPr>
              <w:t>Injection 20 mg in 0.4 mL pre</w:t>
            </w:r>
            <w:r w:rsidR="00372B69">
              <w:rPr>
                <w:rFonts w:ascii="Arial" w:hAnsi="Arial" w:cs="Arial"/>
                <w:color w:val="000000"/>
                <w:sz w:val="16"/>
                <w:szCs w:val="16"/>
              </w:rPr>
              <w:noBreakHyphen/>
            </w:r>
            <w:r w:rsidRPr="004014C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69F40270" w14:textId="40DAF4BF"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1302C753" w14:textId="77777777" w:rsidTr="008023DB">
        <w:trPr>
          <w:tblCellSpacing w:w="22" w:type="dxa"/>
        </w:trPr>
        <w:tc>
          <w:tcPr>
            <w:tcW w:w="894" w:type="pct"/>
            <w:tcBorders>
              <w:top w:val="nil"/>
              <w:left w:val="nil"/>
              <w:bottom w:val="nil"/>
              <w:right w:val="nil"/>
            </w:tcBorders>
            <w:shd w:val="clear" w:color="auto" w:fill="auto"/>
          </w:tcPr>
          <w:p w14:paraId="33253FFF"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3714F7D3" w14:textId="6318AFC7" w:rsidR="00076B13" w:rsidRPr="00863A6B" w:rsidRDefault="00076B13" w:rsidP="00076B13">
            <w:pPr>
              <w:rPr>
                <w:rFonts w:ascii="Arial" w:hAnsi="Arial" w:cs="Arial"/>
                <w:color w:val="000000"/>
                <w:sz w:val="16"/>
                <w:szCs w:val="16"/>
              </w:rPr>
            </w:pPr>
            <w:r w:rsidRPr="004014CB">
              <w:rPr>
                <w:rFonts w:ascii="Arial" w:hAnsi="Arial" w:cs="Arial"/>
                <w:color w:val="000000"/>
                <w:sz w:val="16"/>
                <w:szCs w:val="16"/>
              </w:rPr>
              <w:t>Injection 40 mg in 0.4 mL pre</w:t>
            </w:r>
            <w:r w:rsidR="00372B69">
              <w:rPr>
                <w:rFonts w:ascii="Arial" w:hAnsi="Arial" w:cs="Arial"/>
                <w:color w:val="000000"/>
                <w:sz w:val="16"/>
                <w:szCs w:val="16"/>
              </w:rPr>
              <w:noBreakHyphen/>
            </w:r>
            <w:r w:rsidRPr="004014C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3A74197E" w14:textId="3E9A5235"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2BCA57FE" w14:textId="77777777" w:rsidTr="008023DB">
        <w:trPr>
          <w:tblCellSpacing w:w="22" w:type="dxa"/>
        </w:trPr>
        <w:tc>
          <w:tcPr>
            <w:tcW w:w="894" w:type="pct"/>
            <w:tcBorders>
              <w:top w:val="nil"/>
              <w:left w:val="nil"/>
              <w:bottom w:val="nil"/>
              <w:right w:val="nil"/>
            </w:tcBorders>
            <w:shd w:val="clear" w:color="auto" w:fill="auto"/>
          </w:tcPr>
          <w:p w14:paraId="6CA578BE"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2315F6B4" w14:textId="695839E2" w:rsidR="00076B13" w:rsidRPr="00863A6B" w:rsidRDefault="00076B13" w:rsidP="00076B13">
            <w:pPr>
              <w:rPr>
                <w:rFonts w:ascii="Arial" w:hAnsi="Arial" w:cs="Arial"/>
                <w:color w:val="000000"/>
                <w:sz w:val="16"/>
                <w:szCs w:val="16"/>
              </w:rPr>
            </w:pPr>
            <w:r w:rsidRPr="004014CB">
              <w:rPr>
                <w:rFonts w:ascii="Arial" w:hAnsi="Arial" w:cs="Arial"/>
                <w:color w:val="000000"/>
                <w:sz w:val="16"/>
                <w:szCs w:val="16"/>
              </w:rPr>
              <w:t>Injection 40 mg in 0.4 mL pre</w:t>
            </w:r>
            <w:r w:rsidR="00372B69">
              <w:rPr>
                <w:rFonts w:ascii="Arial" w:hAnsi="Arial" w:cs="Arial"/>
                <w:color w:val="000000"/>
                <w:sz w:val="16"/>
                <w:szCs w:val="16"/>
              </w:rPr>
              <w:noBreakHyphen/>
            </w:r>
            <w:r w:rsidRPr="004014C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1CA61D9A" w14:textId="4D857398"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47D06323" w14:textId="77777777" w:rsidTr="008023DB">
        <w:trPr>
          <w:tblCellSpacing w:w="22" w:type="dxa"/>
        </w:trPr>
        <w:tc>
          <w:tcPr>
            <w:tcW w:w="894" w:type="pct"/>
            <w:tcBorders>
              <w:top w:val="nil"/>
              <w:left w:val="nil"/>
              <w:bottom w:val="nil"/>
              <w:right w:val="nil"/>
            </w:tcBorders>
            <w:shd w:val="clear" w:color="auto" w:fill="auto"/>
          </w:tcPr>
          <w:p w14:paraId="0C9E63D9"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336934A1" w14:textId="4A316546" w:rsidR="00076B13" w:rsidRPr="00863A6B" w:rsidRDefault="00076B13" w:rsidP="00076B13">
            <w:pPr>
              <w:rPr>
                <w:rFonts w:ascii="Arial" w:hAnsi="Arial" w:cs="Arial"/>
                <w:color w:val="000000"/>
                <w:sz w:val="16"/>
                <w:szCs w:val="16"/>
              </w:rPr>
            </w:pPr>
            <w:r w:rsidRPr="004014CB">
              <w:rPr>
                <w:rFonts w:ascii="Arial" w:hAnsi="Arial" w:cs="Arial"/>
                <w:color w:val="000000"/>
                <w:sz w:val="16"/>
                <w:szCs w:val="16"/>
              </w:rPr>
              <w:t>Injection 40 mg in 0.8 mL pre</w:t>
            </w:r>
            <w:r w:rsidR="00372B69">
              <w:rPr>
                <w:rFonts w:ascii="Arial" w:hAnsi="Arial" w:cs="Arial"/>
                <w:color w:val="000000"/>
                <w:sz w:val="16"/>
                <w:szCs w:val="16"/>
              </w:rPr>
              <w:noBreakHyphen/>
            </w:r>
            <w:r w:rsidRPr="004014C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6614D230" w14:textId="72DC8A60"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525521ED" w14:textId="77777777" w:rsidTr="008023DB">
        <w:trPr>
          <w:tblCellSpacing w:w="22" w:type="dxa"/>
        </w:trPr>
        <w:tc>
          <w:tcPr>
            <w:tcW w:w="894" w:type="pct"/>
            <w:tcBorders>
              <w:top w:val="nil"/>
              <w:left w:val="nil"/>
              <w:bottom w:val="nil"/>
              <w:right w:val="nil"/>
            </w:tcBorders>
            <w:shd w:val="clear" w:color="auto" w:fill="auto"/>
          </w:tcPr>
          <w:p w14:paraId="20781E8B"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3B387265" w14:textId="7D1A0DA2" w:rsidR="00076B13" w:rsidRPr="00863A6B" w:rsidRDefault="00076B13" w:rsidP="00076B13">
            <w:pPr>
              <w:rPr>
                <w:rFonts w:ascii="Arial" w:hAnsi="Arial" w:cs="Arial"/>
                <w:color w:val="000000"/>
                <w:sz w:val="16"/>
                <w:szCs w:val="16"/>
              </w:rPr>
            </w:pPr>
            <w:r w:rsidRPr="004014CB">
              <w:rPr>
                <w:rFonts w:ascii="Arial" w:hAnsi="Arial" w:cs="Arial"/>
                <w:color w:val="000000"/>
                <w:sz w:val="16"/>
                <w:szCs w:val="16"/>
              </w:rPr>
              <w:t>Injection 40 mg in 0.8 mL pre</w:t>
            </w:r>
            <w:r w:rsidR="00372B69">
              <w:rPr>
                <w:rFonts w:ascii="Arial" w:hAnsi="Arial" w:cs="Arial"/>
                <w:color w:val="000000"/>
                <w:sz w:val="16"/>
                <w:szCs w:val="16"/>
              </w:rPr>
              <w:noBreakHyphen/>
            </w:r>
            <w:r w:rsidRPr="004014C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7F89537F" w14:textId="7A43B315"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7717A10C" w14:textId="77777777" w:rsidTr="008023DB">
        <w:trPr>
          <w:tblCellSpacing w:w="22" w:type="dxa"/>
        </w:trPr>
        <w:tc>
          <w:tcPr>
            <w:tcW w:w="894" w:type="pct"/>
            <w:tcBorders>
              <w:top w:val="nil"/>
              <w:left w:val="nil"/>
              <w:bottom w:val="nil"/>
              <w:right w:val="nil"/>
            </w:tcBorders>
            <w:shd w:val="clear" w:color="auto" w:fill="auto"/>
          </w:tcPr>
          <w:p w14:paraId="0438738B"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04B54F33" w14:textId="24CCD1E4" w:rsidR="00076B13" w:rsidRPr="004014CB" w:rsidRDefault="00076B13" w:rsidP="00076B13">
            <w:pPr>
              <w:rPr>
                <w:rFonts w:ascii="Arial" w:hAnsi="Arial" w:cs="Arial"/>
                <w:color w:val="000000"/>
                <w:sz w:val="16"/>
                <w:szCs w:val="16"/>
              </w:rPr>
            </w:pPr>
            <w:r w:rsidRPr="004014CB">
              <w:rPr>
                <w:rFonts w:ascii="Arial" w:hAnsi="Arial" w:cs="Arial"/>
                <w:color w:val="000000"/>
                <w:sz w:val="16"/>
                <w:szCs w:val="16"/>
              </w:rPr>
              <w:t>Injection 80 mg in 0.8 mL pre</w:t>
            </w:r>
            <w:r w:rsidR="00372B69">
              <w:rPr>
                <w:rFonts w:ascii="Arial" w:hAnsi="Arial" w:cs="Arial"/>
                <w:color w:val="000000"/>
                <w:sz w:val="16"/>
                <w:szCs w:val="16"/>
              </w:rPr>
              <w:noBreakHyphen/>
            </w:r>
            <w:r w:rsidRPr="004014C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3AAC17BE" w14:textId="3614C844"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4ED4FF55" w14:textId="77777777" w:rsidTr="008023DB">
        <w:trPr>
          <w:tblCellSpacing w:w="22" w:type="dxa"/>
        </w:trPr>
        <w:tc>
          <w:tcPr>
            <w:tcW w:w="894" w:type="pct"/>
            <w:tcBorders>
              <w:top w:val="nil"/>
              <w:left w:val="nil"/>
              <w:bottom w:val="nil"/>
              <w:right w:val="nil"/>
            </w:tcBorders>
            <w:shd w:val="clear" w:color="auto" w:fill="auto"/>
          </w:tcPr>
          <w:p w14:paraId="51D9E9F0"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2FF06B17" w14:textId="7DB6D865" w:rsidR="00076B13" w:rsidRPr="004014CB" w:rsidRDefault="00076B13" w:rsidP="00076B13">
            <w:pPr>
              <w:rPr>
                <w:rFonts w:ascii="Arial" w:hAnsi="Arial" w:cs="Arial"/>
                <w:color w:val="000000"/>
                <w:sz w:val="16"/>
                <w:szCs w:val="16"/>
              </w:rPr>
            </w:pPr>
            <w:r w:rsidRPr="004014CB">
              <w:rPr>
                <w:rFonts w:ascii="Arial" w:hAnsi="Arial" w:cs="Arial"/>
                <w:color w:val="000000"/>
                <w:sz w:val="16"/>
                <w:szCs w:val="16"/>
              </w:rPr>
              <w:t>Injection 80 mg in 0.8 mL pre</w:t>
            </w:r>
            <w:r w:rsidR="00372B69">
              <w:rPr>
                <w:rFonts w:ascii="Arial" w:hAnsi="Arial" w:cs="Arial"/>
                <w:color w:val="000000"/>
                <w:sz w:val="16"/>
                <w:szCs w:val="16"/>
              </w:rPr>
              <w:noBreakHyphen/>
            </w:r>
            <w:r w:rsidRPr="004014C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35490F19" w14:textId="4E0F4183"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39D55EAD" w14:textId="77777777" w:rsidTr="008023DB">
        <w:trPr>
          <w:tblCellSpacing w:w="22" w:type="dxa"/>
        </w:trPr>
        <w:tc>
          <w:tcPr>
            <w:tcW w:w="894" w:type="pct"/>
            <w:tcBorders>
              <w:top w:val="nil"/>
              <w:left w:val="nil"/>
              <w:bottom w:val="nil"/>
              <w:right w:val="nil"/>
            </w:tcBorders>
            <w:shd w:val="clear" w:color="auto" w:fill="auto"/>
          </w:tcPr>
          <w:p w14:paraId="2703656E" w14:textId="123A13E2"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Adapalene with benzoyl peroxide</w:t>
            </w:r>
          </w:p>
        </w:tc>
        <w:tc>
          <w:tcPr>
            <w:tcW w:w="2947" w:type="pct"/>
            <w:tcBorders>
              <w:top w:val="nil"/>
              <w:left w:val="nil"/>
              <w:bottom w:val="nil"/>
              <w:right w:val="nil"/>
            </w:tcBorders>
            <w:shd w:val="clear" w:color="auto" w:fill="auto"/>
          </w:tcPr>
          <w:p w14:paraId="4856E8C1" w14:textId="7CF683DD"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Gel 1 mg</w:t>
            </w:r>
            <w:r w:rsidR="00372B69">
              <w:rPr>
                <w:rFonts w:ascii="Arial" w:hAnsi="Arial" w:cs="Arial"/>
                <w:color w:val="000000"/>
                <w:sz w:val="16"/>
                <w:szCs w:val="16"/>
              </w:rPr>
              <w:noBreakHyphen/>
            </w:r>
            <w:r w:rsidRPr="00863A6B">
              <w:rPr>
                <w:rFonts w:ascii="Arial" w:hAnsi="Arial" w:cs="Arial"/>
                <w:color w:val="000000"/>
                <w:sz w:val="16"/>
                <w:szCs w:val="16"/>
              </w:rPr>
              <w:t>25 mg per g, 30 g</w:t>
            </w:r>
          </w:p>
        </w:tc>
        <w:tc>
          <w:tcPr>
            <w:tcW w:w="1093" w:type="pct"/>
            <w:tcBorders>
              <w:top w:val="nil"/>
              <w:left w:val="nil"/>
              <w:bottom w:val="nil"/>
              <w:right w:val="nil"/>
            </w:tcBorders>
            <w:shd w:val="clear" w:color="auto" w:fill="auto"/>
          </w:tcPr>
          <w:p w14:paraId="492C0C01" w14:textId="42F40343"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Application</w:t>
            </w:r>
          </w:p>
        </w:tc>
      </w:tr>
      <w:tr w:rsidR="00076B13" w:rsidRPr="00863A6B" w14:paraId="0AD94455" w14:textId="77777777" w:rsidTr="008023DB">
        <w:trPr>
          <w:tblCellSpacing w:w="22" w:type="dxa"/>
        </w:trPr>
        <w:tc>
          <w:tcPr>
            <w:tcW w:w="894" w:type="pct"/>
            <w:tcBorders>
              <w:top w:val="nil"/>
              <w:left w:val="nil"/>
              <w:bottom w:val="nil"/>
              <w:right w:val="nil"/>
            </w:tcBorders>
            <w:shd w:val="clear" w:color="auto" w:fill="auto"/>
          </w:tcPr>
          <w:p w14:paraId="499DE44B" w14:textId="262E0406"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Adrenaline (epinephrine)</w:t>
            </w:r>
          </w:p>
        </w:tc>
        <w:tc>
          <w:tcPr>
            <w:tcW w:w="2947" w:type="pct"/>
            <w:tcBorders>
              <w:top w:val="nil"/>
              <w:left w:val="nil"/>
              <w:bottom w:val="nil"/>
              <w:right w:val="nil"/>
            </w:tcBorders>
            <w:shd w:val="clear" w:color="auto" w:fill="auto"/>
          </w:tcPr>
          <w:p w14:paraId="494BFC18" w14:textId="2C89EEE1"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I.M. injection 150 micrograms in 0.3 mL single dose syringe auto</w:t>
            </w:r>
            <w:r w:rsidR="00372B69">
              <w:rPr>
                <w:rFonts w:ascii="Arial" w:hAnsi="Arial" w:cs="Arial"/>
                <w:color w:val="000000"/>
                <w:sz w:val="16"/>
                <w:szCs w:val="16"/>
              </w:rPr>
              <w:noBreakHyphen/>
            </w:r>
            <w:r w:rsidRPr="00863A6B">
              <w:rPr>
                <w:rFonts w:ascii="Arial" w:hAnsi="Arial" w:cs="Arial"/>
                <w:color w:val="000000"/>
                <w:sz w:val="16"/>
                <w:szCs w:val="16"/>
              </w:rPr>
              <w:t>injector</w:t>
            </w:r>
          </w:p>
        </w:tc>
        <w:tc>
          <w:tcPr>
            <w:tcW w:w="1093" w:type="pct"/>
            <w:tcBorders>
              <w:top w:val="nil"/>
              <w:left w:val="nil"/>
              <w:bottom w:val="nil"/>
              <w:right w:val="nil"/>
            </w:tcBorders>
            <w:shd w:val="clear" w:color="auto" w:fill="auto"/>
          </w:tcPr>
          <w:p w14:paraId="0312FF50" w14:textId="64268916"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01BA5BB5" w14:textId="77777777" w:rsidTr="008023DB">
        <w:trPr>
          <w:tblCellSpacing w:w="22" w:type="dxa"/>
        </w:trPr>
        <w:tc>
          <w:tcPr>
            <w:tcW w:w="894" w:type="pct"/>
            <w:tcBorders>
              <w:top w:val="nil"/>
              <w:left w:val="nil"/>
              <w:bottom w:val="nil"/>
              <w:right w:val="nil"/>
            </w:tcBorders>
            <w:shd w:val="clear" w:color="auto" w:fill="auto"/>
          </w:tcPr>
          <w:p w14:paraId="4C1F210F"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6144256A" w14:textId="42F1B1CF"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I.M. injection 300 micrograms in 0.3 mL single dose syringe auto</w:t>
            </w:r>
            <w:r w:rsidR="00372B69">
              <w:rPr>
                <w:rFonts w:ascii="Arial" w:hAnsi="Arial" w:cs="Arial"/>
                <w:color w:val="000000"/>
                <w:sz w:val="16"/>
                <w:szCs w:val="16"/>
              </w:rPr>
              <w:noBreakHyphen/>
            </w:r>
            <w:r w:rsidRPr="00863A6B">
              <w:rPr>
                <w:rFonts w:ascii="Arial" w:hAnsi="Arial" w:cs="Arial"/>
                <w:color w:val="000000"/>
                <w:sz w:val="16"/>
                <w:szCs w:val="16"/>
              </w:rPr>
              <w:t>injector</w:t>
            </w:r>
          </w:p>
        </w:tc>
        <w:tc>
          <w:tcPr>
            <w:tcW w:w="1093" w:type="pct"/>
            <w:tcBorders>
              <w:top w:val="nil"/>
              <w:left w:val="nil"/>
              <w:bottom w:val="nil"/>
              <w:right w:val="nil"/>
            </w:tcBorders>
            <w:shd w:val="clear" w:color="auto" w:fill="auto"/>
          </w:tcPr>
          <w:p w14:paraId="0E5C306C" w14:textId="26D126CC"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3F0EAD9C" w14:textId="77777777" w:rsidTr="0016787B">
        <w:trPr>
          <w:tblCellSpacing w:w="22" w:type="dxa"/>
        </w:trPr>
        <w:tc>
          <w:tcPr>
            <w:tcW w:w="894" w:type="pct"/>
            <w:tcBorders>
              <w:top w:val="nil"/>
              <w:left w:val="nil"/>
              <w:bottom w:val="nil"/>
              <w:right w:val="nil"/>
            </w:tcBorders>
            <w:shd w:val="clear" w:color="auto" w:fill="auto"/>
          </w:tcPr>
          <w:p w14:paraId="5B2A48FD"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003EEB14" w14:textId="0C2D25F0" w:rsidR="00A50B0B" w:rsidRPr="00863A6B" w:rsidRDefault="00A50B0B" w:rsidP="00A50B0B">
            <w:pPr>
              <w:rPr>
                <w:rFonts w:ascii="Arial" w:hAnsi="Arial" w:cs="Arial"/>
                <w:color w:val="000000"/>
                <w:sz w:val="16"/>
                <w:szCs w:val="16"/>
              </w:rPr>
            </w:pPr>
            <w:r w:rsidRPr="0016787B">
              <w:rPr>
                <w:rFonts w:ascii="Arial" w:hAnsi="Arial" w:cs="Arial"/>
                <w:color w:val="000000"/>
                <w:sz w:val="16"/>
                <w:szCs w:val="16"/>
              </w:rPr>
              <w:t>I.M. injection 500 micrograms in 0.3 mL single dose syringe auto</w:t>
            </w:r>
            <w:r w:rsidR="00372B69">
              <w:rPr>
                <w:rFonts w:ascii="Arial" w:hAnsi="Arial" w:cs="Arial"/>
                <w:color w:val="000000"/>
                <w:sz w:val="16"/>
                <w:szCs w:val="16"/>
              </w:rPr>
              <w:noBreakHyphen/>
            </w:r>
            <w:r w:rsidRPr="0016787B">
              <w:rPr>
                <w:rFonts w:ascii="Arial" w:hAnsi="Arial" w:cs="Arial"/>
                <w:color w:val="000000"/>
                <w:sz w:val="16"/>
                <w:szCs w:val="16"/>
              </w:rPr>
              <w:t>injector</w:t>
            </w:r>
          </w:p>
        </w:tc>
        <w:tc>
          <w:tcPr>
            <w:tcW w:w="1093" w:type="pct"/>
            <w:tcBorders>
              <w:top w:val="nil"/>
              <w:left w:val="nil"/>
              <w:bottom w:val="nil"/>
              <w:right w:val="nil"/>
            </w:tcBorders>
            <w:shd w:val="clear" w:color="auto" w:fill="auto"/>
            <w:vAlign w:val="center"/>
          </w:tcPr>
          <w:p w14:paraId="08CD1797" w14:textId="71B7396B" w:rsidR="00A50B0B" w:rsidRPr="00863A6B" w:rsidRDefault="00A50B0B" w:rsidP="00A50B0B">
            <w:pPr>
              <w:rPr>
                <w:rFonts w:ascii="Arial" w:hAnsi="Arial" w:cs="Arial"/>
                <w:color w:val="000000"/>
                <w:sz w:val="16"/>
                <w:szCs w:val="16"/>
              </w:rPr>
            </w:pPr>
            <w:r w:rsidRPr="0016787B">
              <w:rPr>
                <w:rFonts w:ascii="Arial" w:hAnsi="Arial" w:cs="Arial"/>
                <w:color w:val="000000"/>
                <w:sz w:val="16"/>
                <w:szCs w:val="16"/>
              </w:rPr>
              <w:t>Injection</w:t>
            </w:r>
          </w:p>
        </w:tc>
      </w:tr>
      <w:tr w:rsidR="00076B13" w:rsidRPr="00863A6B" w14:paraId="61507BDC" w14:textId="77777777" w:rsidTr="008023DB">
        <w:trPr>
          <w:tblCellSpacing w:w="22" w:type="dxa"/>
        </w:trPr>
        <w:tc>
          <w:tcPr>
            <w:tcW w:w="894" w:type="pct"/>
            <w:tcBorders>
              <w:top w:val="nil"/>
              <w:left w:val="nil"/>
              <w:bottom w:val="nil"/>
              <w:right w:val="nil"/>
            </w:tcBorders>
            <w:shd w:val="clear" w:color="auto" w:fill="auto"/>
          </w:tcPr>
          <w:p w14:paraId="655CD245"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34FB7EA8" w14:textId="40CA1D8D"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 1 mg (as acid tartrate) in 1 mL (1 in 1,000)</w:t>
            </w:r>
          </w:p>
        </w:tc>
        <w:tc>
          <w:tcPr>
            <w:tcW w:w="1093" w:type="pct"/>
            <w:tcBorders>
              <w:top w:val="nil"/>
              <w:left w:val="nil"/>
              <w:bottom w:val="nil"/>
              <w:right w:val="nil"/>
            </w:tcBorders>
            <w:shd w:val="clear" w:color="auto" w:fill="auto"/>
          </w:tcPr>
          <w:p w14:paraId="2F36B87E" w14:textId="24DC81F7"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43764CE7" w14:textId="77777777" w:rsidTr="008023DB">
        <w:trPr>
          <w:tblCellSpacing w:w="22" w:type="dxa"/>
        </w:trPr>
        <w:tc>
          <w:tcPr>
            <w:tcW w:w="894" w:type="pct"/>
            <w:tcBorders>
              <w:top w:val="nil"/>
              <w:left w:val="nil"/>
              <w:bottom w:val="nil"/>
              <w:right w:val="nil"/>
            </w:tcBorders>
            <w:shd w:val="clear" w:color="auto" w:fill="auto"/>
          </w:tcPr>
          <w:p w14:paraId="67AC88B4" w14:textId="3A72AF1B"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Afatinib</w:t>
            </w:r>
          </w:p>
        </w:tc>
        <w:tc>
          <w:tcPr>
            <w:tcW w:w="2947" w:type="pct"/>
            <w:tcBorders>
              <w:top w:val="nil"/>
              <w:left w:val="nil"/>
              <w:bottom w:val="nil"/>
              <w:right w:val="nil"/>
            </w:tcBorders>
            <w:shd w:val="clear" w:color="auto" w:fill="auto"/>
          </w:tcPr>
          <w:p w14:paraId="61053CCD" w14:textId="5CB4787F"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20FA7564" w14:textId="127F8A3D"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47D08440" w14:textId="77777777" w:rsidTr="008023DB">
        <w:trPr>
          <w:tblCellSpacing w:w="22" w:type="dxa"/>
        </w:trPr>
        <w:tc>
          <w:tcPr>
            <w:tcW w:w="894" w:type="pct"/>
            <w:tcBorders>
              <w:top w:val="nil"/>
              <w:left w:val="nil"/>
              <w:bottom w:val="nil"/>
              <w:right w:val="nil"/>
            </w:tcBorders>
            <w:shd w:val="clear" w:color="auto" w:fill="auto"/>
          </w:tcPr>
          <w:p w14:paraId="2C711003"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0880119E" w14:textId="41E7016E"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30 mg</w:t>
            </w:r>
          </w:p>
        </w:tc>
        <w:tc>
          <w:tcPr>
            <w:tcW w:w="1093" w:type="pct"/>
            <w:tcBorders>
              <w:top w:val="nil"/>
              <w:left w:val="nil"/>
              <w:bottom w:val="nil"/>
              <w:right w:val="nil"/>
            </w:tcBorders>
            <w:shd w:val="clear" w:color="auto" w:fill="auto"/>
          </w:tcPr>
          <w:p w14:paraId="34309BA9" w14:textId="562EA670"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2E3FE42B" w14:textId="77777777" w:rsidTr="008023DB">
        <w:trPr>
          <w:tblCellSpacing w:w="22" w:type="dxa"/>
        </w:trPr>
        <w:tc>
          <w:tcPr>
            <w:tcW w:w="894" w:type="pct"/>
            <w:tcBorders>
              <w:top w:val="nil"/>
              <w:left w:val="nil"/>
              <w:bottom w:val="nil"/>
              <w:right w:val="nil"/>
            </w:tcBorders>
            <w:shd w:val="clear" w:color="auto" w:fill="auto"/>
          </w:tcPr>
          <w:p w14:paraId="256E6DA2"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1870A649" w14:textId="56B3E97B"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40 mg</w:t>
            </w:r>
          </w:p>
        </w:tc>
        <w:tc>
          <w:tcPr>
            <w:tcW w:w="1093" w:type="pct"/>
            <w:tcBorders>
              <w:top w:val="nil"/>
              <w:left w:val="nil"/>
              <w:bottom w:val="nil"/>
              <w:right w:val="nil"/>
            </w:tcBorders>
            <w:shd w:val="clear" w:color="auto" w:fill="auto"/>
          </w:tcPr>
          <w:p w14:paraId="34A80E78" w14:textId="4F1108DF"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24AB9287" w14:textId="77777777" w:rsidTr="008023DB">
        <w:trPr>
          <w:tblCellSpacing w:w="22" w:type="dxa"/>
        </w:trPr>
        <w:tc>
          <w:tcPr>
            <w:tcW w:w="894" w:type="pct"/>
            <w:tcBorders>
              <w:top w:val="nil"/>
              <w:left w:val="nil"/>
              <w:bottom w:val="nil"/>
              <w:right w:val="nil"/>
            </w:tcBorders>
            <w:shd w:val="clear" w:color="auto" w:fill="auto"/>
          </w:tcPr>
          <w:p w14:paraId="6420FF8A"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60F83AA1" w14:textId="5B8E3025"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2DEE291A" w14:textId="78D9F32C"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78C90560" w14:textId="77777777" w:rsidTr="008023DB">
        <w:trPr>
          <w:tblCellSpacing w:w="22" w:type="dxa"/>
        </w:trPr>
        <w:tc>
          <w:tcPr>
            <w:tcW w:w="894" w:type="pct"/>
            <w:tcBorders>
              <w:top w:val="nil"/>
              <w:left w:val="nil"/>
              <w:bottom w:val="nil"/>
              <w:right w:val="nil"/>
            </w:tcBorders>
            <w:shd w:val="clear" w:color="auto" w:fill="auto"/>
          </w:tcPr>
          <w:p w14:paraId="14C84ED3" w14:textId="4BD03301"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Aflibercept</w:t>
            </w:r>
          </w:p>
        </w:tc>
        <w:tc>
          <w:tcPr>
            <w:tcW w:w="2947" w:type="pct"/>
            <w:tcBorders>
              <w:top w:val="nil"/>
              <w:left w:val="nil"/>
              <w:bottom w:val="nil"/>
              <w:right w:val="nil"/>
            </w:tcBorders>
            <w:shd w:val="clear" w:color="auto" w:fill="auto"/>
          </w:tcPr>
          <w:p w14:paraId="6384A9C6" w14:textId="330CC35B"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Solution for intravitreal injection 3.6 mg in 90 microlitres (40 mg per mL)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737208D0" w14:textId="7DBC3AB3"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02476AD9" w14:textId="77777777" w:rsidTr="008023DB">
        <w:trPr>
          <w:tblCellSpacing w:w="22" w:type="dxa"/>
        </w:trPr>
        <w:tc>
          <w:tcPr>
            <w:tcW w:w="894" w:type="pct"/>
            <w:tcBorders>
              <w:top w:val="nil"/>
              <w:left w:val="nil"/>
              <w:bottom w:val="nil"/>
              <w:right w:val="nil"/>
            </w:tcBorders>
            <w:shd w:val="clear" w:color="auto" w:fill="auto"/>
          </w:tcPr>
          <w:p w14:paraId="652114D7" w14:textId="695EAFDC"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4129671A" w14:textId="73CA34DA"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Solution for intravitreal injection 4 mg in 100 microlitres (40 mg per mL)</w:t>
            </w:r>
          </w:p>
        </w:tc>
        <w:tc>
          <w:tcPr>
            <w:tcW w:w="1093" w:type="pct"/>
            <w:tcBorders>
              <w:top w:val="nil"/>
              <w:left w:val="nil"/>
              <w:bottom w:val="nil"/>
              <w:right w:val="nil"/>
            </w:tcBorders>
            <w:shd w:val="clear" w:color="auto" w:fill="auto"/>
          </w:tcPr>
          <w:p w14:paraId="6C6538F8" w14:textId="2F5A86C8"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Injection</w:t>
            </w:r>
          </w:p>
        </w:tc>
      </w:tr>
      <w:tr w:rsidR="00076B13" w:rsidRPr="00863A6B" w14:paraId="4105ACF1" w14:textId="77777777" w:rsidTr="008023DB">
        <w:trPr>
          <w:tblCellSpacing w:w="22" w:type="dxa"/>
        </w:trPr>
        <w:tc>
          <w:tcPr>
            <w:tcW w:w="894" w:type="pct"/>
            <w:tcBorders>
              <w:top w:val="nil"/>
              <w:left w:val="nil"/>
              <w:bottom w:val="nil"/>
              <w:right w:val="nil"/>
            </w:tcBorders>
            <w:shd w:val="clear" w:color="auto" w:fill="auto"/>
          </w:tcPr>
          <w:p w14:paraId="08DAB7EA" w14:textId="3EF17C99"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Albendazole</w:t>
            </w:r>
          </w:p>
        </w:tc>
        <w:tc>
          <w:tcPr>
            <w:tcW w:w="2947" w:type="pct"/>
            <w:tcBorders>
              <w:top w:val="nil"/>
              <w:left w:val="nil"/>
              <w:bottom w:val="nil"/>
              <w:right w:val="nil"/>
            </w:tcBorders>
            <w:shd w:val="clear" w:color="auto" w:fill="auto"/>
          </w:tcPr>
          <w:p w14:paraId="49CE3E83" w14:textId="5145E088"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08410266" w14:textId="00C3B147"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07035C80" w14:textId="77777777" w:rsidTr="008023DB">
        <w:trPr>
          <w:tblCellSpacing w:w="22" w:type="dxa"/>
        </w:trPr>
        <w:tc>
          <w:tcPr>
            <w:tcW w:w="894" w:type="pct"/>
            <w:tcBorders>
              <w:top w:val="nil"/>
              <w:left w:val="nil"/>
              <w:bottom w:val="nil"/>
              <w:right w:val="nil"/>
            </w:tcBorders>
            <w:shd w:val="clear" w:color="auto" w:fill="auto"/>
          </w:tcPr>
          <w:p w14:paraId="11C861A3"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4F5653A6" w14:textId="6E74AB89"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400 mg</w:t>
            </w:r>
          </w:p>
        </w:tc>
        <w:tc>
          <w:tcPr>
            <w:tcW w:w="1093" w:type="pct"/>
            <w:tcBorders>
              <w:top w:val="nil"/>
              <w:left w:val="nil"/>
              <w:bottom w:val="nil"/>
              <w:right w:val="nil"/>
            </w:tcBorders>
            <w:shd w:val="clear" w:color="auto" w:fill="auto"/>
          </w:tcPr>
          <w:p w14:paraId="3DD3F24E" w14:textId="0CE59033"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637A69D5" w14:textId="77777777" w:rsidTr="008023DB">
        <w:trPr>
          <w:tblCellSpacing w:w="22" w:type="dxa"/>
        </w:trPr>
        <w:tc>
          <w:tcPr>
            <w:tcW w:w="894" w:type="pct"/>
            <w:tcBorders>
              <w:top w:val="nil"/>
              <w:left w:val="nil"/>
              <w:bottom w:val="nil"/>
              <w:right w:val="nil"/>
            </w:tcBorders>
            <w:shd w:val="clear" w:color="auto" w:fill="auto"/>
          </w:tcPr>
          <w:p w14:paraId="27005CE3" w14:textId="5DD9A30E"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Alectinib</w:t>
            </w:r>
          </w:p>
        </w:tc>
        <w:tc>
          <w:tcPr>
            <w:tcW w:w="2947" w:type="pct"/>
            <w:tcBorders>
              <w:top w:val="nil"/>
              <w:left w:val="nil"/>
              <w:bottom w:val="nil"/>
              <w:right w:val="nil"/>
            </w:tcBorders>
            <w:shd w:val="clear" w:color="auto" w:fill="auto"/>
          </w:tcPr>
          <w:p w14:paraId="53F847C1" w14:textId="01514893"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Capsule 150 mg</w:t>
            </w:r>
          </w:p>
        </w:tc>
        <w:tc>
          <w:tcPr>
            <w:tcW w:w="1093" w:type="pct"/>
            <w:tcBorders>
              <w:top w:val="nil"/>
              <w:left w:val="nil"/>
              <w:bottom w:val="nil"/>
              <w:right w:val="nil"/>
            </w:tcBorders>
            <w:shd w:val="clear" w:color="auto" w:fill="auto"/>
          </w:tcPr>
          <w:p w14:paraId="76E5A867" w14:textId="2659E5E1"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088274E5" w14:textId="77777777" w:rsidTr="008023DB">
        <w:trPr>
          <w:tblCellSpacing w:w="22" w:type="dxa"/>
        </w:trPr>
        <w:tc>
          <w:tcPr>
            <w:tcW w:w="894" w:type="pct"/>
            <w:tcBorders>
              <w:top w:val="nil"/>
              <w:left w:val="nil"/>
              <w:bottom w:val="nil"/>
              <w:right w:val="nil"/>
            </w:tcBorders>
            <w:shd w:val="clear" w:color="auto" w:fill="auto"/>
          </w:tcPr>
          <w:p w14:paraId="6A3AF84D" w14:textId="61D49E3D"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Alendronic acid</w:t>
            </w:r>
          </w:p>
        </w:tc>
        <w:tc>
          <w:tcPr>
            <w:tcW w:w="2947" w:type="pct"/>
            <w:tcBorders>
              <w:top w:val="nil"/>
              <w:left w:val="nil"/>
              <w:bottom w:val="nil"/>
              <w:right w:val="nil"/>
            </w:tcBorders>
            <w:shd w:val="clear" w:color="auto" w:fill="auto"/>
          </w:tcPr>
          <w:p w14:paraId="73549FB3" w14:textId="34C763AA"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70 mg (as alendronate sodium)</w:t>
            </w:r>
          </w:p>
        </w:tc>
        <w:tc>
          <w:tcPr>
            <w:tcW w:w="1093" w:type="pct"/>
            <w:tcBorders>
              <w:top w:val="nil"/>
              <w:left w:val="nil"/>
              <w:bottom w:val="nil"/>
              <w:right w:val="nil"/>
            </w:tcBorders>
            <w:shd w:val="clear" w:color="auto" w:fill="auto"/>
          </w:tcPr>
          <w:p w14:paraId="107F8E4A" w14:textId="6047364A"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7930810F" w14:textId="77777777" w:rsidTr="008023DB">
        <w:trPr>
          <w:tblCellSpacing w:w="22" w:type="dxa"/>
        </w:trPr>
        <w:tc>
          <w:tcPr>
            <w:tcW w:w="894" w:type="pct"/>
            <w:tcBorders>
              <w:top w:val="nil"/>
              <w:left w:val="nil"/>
              <w:bottom w:val="nil"/>
              <w:right w:val="nil"/>
            </w:tcBorders>
            <w:shd w:val="clear" w:color="auto" w:fill="auto"/>
          </w:tcPr>
          <w:p w14:paraId="0FCB17A9" w14:textId="26FAA44E"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Alendronic acid with colecalciferol</w:t>
            </w:r>
          </w:p>
        </w:tc>
        <w:tc>
          <w:tcPr>
            <w:tcW w:w="2947" w:type="pct"/>
            <w:tcBorders>
              <w:top w:val="nil"/>
              <w:left w:val="nil"/>
              <w:bottom w:val="nil"/>
              <w:right w:val="nil"/>
            </w:tcBorders>
            <w:shd w:val="clear" w:color="auto" w:fill="auto"/>
          </w:tcPr>
          <w:p w14:paraId="7D577726" w14:textId="787DFBA1"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70 mg (as alendronate sodium) with 140 micrograms colecalciferol</w:t>
            </w:r>
          </w:p>
        </w:tc>
        <w:tc>
          <w:tcPr>
            <w:tcW w:w="1093" w:type="pct"/>
            <w:tcBorders>
              <w:top w:val="nil"/>
              <w:left w:val="nil"/>
              <w:bottom w:val="nil"/>
              <w:right w:val="nil"/>
            </w:tcBorders>
            <w:shd w:val="clear" w:color="auto" w:fill="auto"/>
          </w:tcPr>
          <w:p w14:paraId="1F82D4F5" w14:textId="142B51A4"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6A8F7568" w14:textId="77777777" w:rsidTr="008023DB">
        <w:trPr>
          <w:tblCellSpacing w:w="22" w:type="dxa"/>
        </w:trPr>
        <w:tc>
          <w:tcPr>
            <w:tcW w:w="894" w:type="pct"/>
            <w:tcBorders>
              <w:top w:val="nil"/>
              <w:left w:val="nil"/>
              <w:bottom w:val="nil"/>
              <w:right w:val="nil"/>
            </w:tcBorders>
            <w:shd w:val="clear" w:color="auto" w:fill="auto"/>
          </w:tcPr>
          <w:p w14:paraId="54D41648"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6767AF7B" w14:textId="5CE7C7AF"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70 mg (as alendronate sodium) with 70 micrograms colecalciferol</w:t>
            </w:r>
          </w:p>
        </w:tc>
        <w:tc>
          <w:tcPr>
            <w:tcW w:w="1093" w:type="pct"/>
            <w:tcBorders>
              <w:top w:val="nil"/>
              <w:left w:val="nil"/>
              <w:bottom w:val="nil"/>
              <w:right w:val="nil"/>
            </w:tcBorders>
            <w:shd w:val="clear" w:color="auto" w:fill="auto"/>
          </w:tcPr>
          <w:p w14:paraId="0FC3EE08" w14:textId="42E46CE0"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105CC4" w:rsidRPr="00863A6B" w14:paraId="0177E8D7" w14:textId="77777777" w:rsidTr="008023DB">
        <w:trPr>
          <w:tblCellSpacing w:w="22" w:type="dxa"/>
        </w:trPr>
        <w:tc>
          <w:tcPr>
            <w:tcW w:w="894" w:type="pct"/>
            <w:tcBorders>
              <w:top w:val="nil"/>
              <w:left w:val="nil"/>
              <w:bottom w:val="nil"/>
              <w:right w:val="nil"/>
            </w:tcBorders>
            <w:shd w:val="clear" w:color="auto" w:fill="auto"/>
          </w:tcPr>
          <w:p w14:paraId="15C14C6A" w14:textId="12608926" w:rsidR="00105CC4" w:rsidRPr="00863A6B" w:rsidRDefault="00105CC4" w:rsidP="00105CC4">
            <w:pPr>
              <w:rPr>
                <w:rFonts w:ascii="Arial" w:hAnsi="Arial" w:cs="Arial"/>
                <w:color w:val="000000"/>
                <w:sz w:val="16"/>
                <w:szCs w:val="16"/>
              </w:rPr>
            </w:pPr>
            <w:bookmarkStart w:id="24" w:name="_Hlk76998226"/>
            <w:r w:rsidRPr="00CE57C4">
              <w:rPr>
                <w:rFonts w:ascii="Arial" w:hAnsi="Arial" w:cs="Arial"/>
                <w:color w:val="000000"/>
                <w:sz w:val="16"/>
                <w:szCs w:val="16"/>
              </w:rPr>
              <w:t>Alirocumab</w:t>
            </w:r>
            <w:bookmarkEnd w:id="24"/>
          </w:p>
        </w:tc>
        <w:tc>
          <w:tcPr>
            <w:tcW w:w="2947" w:type="pct"/>
            <w:tcBorders>
              <w:top w:val="nil"/>
              <w:left w:val="nil"/>
              <w:bottom w:val="nil"/>
              <w:right w:val="nil"/>
            </w:tcBorders>
            <w:shd w:val="clear" w:color="auto" w:fill="auto"/>
          </w:tcPr>
          <w:p w14:paraId="339D2FF6" w14:textId="5CBFF7EE" w:rsidR="00105CC4" w:rsidRPr="00863A6B" w:rsidRDefault="00105CC4" w:rsidP="00105CC4">
            <w:pPr>
              <w:rPr>
                <w:rFonts w:ascii="Arial" w:hAnsi="Arial" w:cs="Arial"/>
                <w:color w:val="000000"/>
                <w:sz w:val="16"/>
                <w:szCs w:val="16"/>
              </w:rPr>
            </w:pPr>
            <w:r w:rsidRPr="00CE57C4">
              <w:rPr>
                <w:rFonts w:ascii="Arial" w:hAnsi="Arial" w:cs="Arial"/>
                <w:color w:val="000000"/>
                <w:sz w:val="16"/>
                <w:szCs w:val="16"/>
              </w:rPr>
              <w:t>Injection 75 mg in 1 mL single use pre</w:t>
            </w:r>
            <w:r w:rsidR="00372B69">
              <w:rPr>
                <w:rFonts w:ascii="Arial" w:hAnsi="Arial" w:cs="Arial"/>
                <w:color w:val="000000"/>
                <w:sz w:val="16"/>
                <w:szCs w:val="16"/>
              </w:rPr>
              <w:noBreakHyphen/>
            </w:r>
            <w:r w:rsidRPr="00CE57C4">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3045D137" w14:textId="175E4AB1" w:rsidR="00105CC4" w:rsidRPr="00863A6B" w:rsidRDefault="00105CC4" w:rsidP="00105CC4">
            <w:pPr>
              <w:rPr>
                <w:rFonts w:ascii="Arial" w:hAnsi="Arial" w:cs="Arial"/>
                <w:color w:val="000000"/>
                <w:sz w:val="16"/>
                <w:szCs w:val="16"/>
              </w:rPr>
            </w:pPr>
            <w:r w:rsidRPr="00CE57C4">
              <w:rPr>
                <w:rFonts w:ascii="Arial" w:hAnsi="Arial" w:cs="Arial"/>
                <w:color w:val="000000"/>
                <w:sz w:val="16"/>
                <w:szCs w:val="16"/>
              </w:rPr>
              <w:t>Injection</w:t>
            </w:r>
          </w:p>
        </w:tc>
      </w:tr>
      <w:tr w:rsidR="00105CC4" w:rsidRPr="00863A6B" w14:paraId="1EA70B02" w14:textId="77777777" w:rsidTr="008023DB">
        <w:trPr>
          <w:tblCellSpacing w:w="22" w:type="dxa"/>
        </w:trPr>
        <w:tc>
          <w:tcPr>
            <w:tcW w:w="894" w:type="pct"/>
            <w:tcBorders>
              <w:top w:val="nil"/>
              <w:left w:val="nil"/>
              <w:bottom w:val="nil"/>
              <w:right w:val="nil"/>
            </w:tcBorders>
            <w:shd w:val="clear" w:color="auto" w:fill="auto"/>
          </w:tcPr>
          <w:p w14:paraId="5C485CCB" w14:textId="77777777" w:rsidR="00105CC4" w:rsidRPr="00863A6B" w:rsidRDefault="00105CC4" w:rsidP="00105CC4">
            <w:pPr>
              <w:rPr>
                <w:rFonts w:ascii="Arial" w:hAnsi="Arial" w:cs="Arial"/>
                <w:color w:val="000000"/>
                <w:sz w:val="16"/>
                <w:szCs w:val="16"/>
              </w:rPr>
            </w:pPr>
          </w:p>
        </w:tc>
        <w:tc>
          <w:tcPr>
            <w:tcW w:w="2947" w:type="pct"/>
            <w:tcBorders>
              <w:top w:val="nil"/>
              <w:left w:val="nil"/>
              <w:bottom w:val="nil"/>
              <w:right w:val="nil"/>
            </w:tcBorders>
            <w:shd w:val="clear" w:color="auto" w:fill="auto"/>
          </w:tcPr>
          <w:p w14:paraId="5F1CCECE" w14:textId="043360D9" w:rsidR="00105CC4" w:rsidRPr="00863A6B" w:rsidRDefault="00105CC4" w:rsidP="00105CC4">
            <w:pPr>
              <w:rPr>
                <w:rFonts w:ascii="Arial" w:hAnsi="Arial" w:cs="Arial"/>
                <w:color w:val="000000"/>
                <w:sz w:val="16"/>
                <w:szCs w:val="16"/>
              </w:rPr>
            </w:pPr>
            <w:r w:rsidRPr="00CE57C4">
              <w:rPr>
                <w:rFonts w:ascii="Arial" w:hAnsi="Arial" w:cs="Arial"/>
                <w:color w:val="000000"/>
                <w:sz w:val="16"/>
                <w:szCs w:val="16"/>
              </w:rPr>
              <w:t>Injection 150 mg in 1 mL single use pre</w:t>
            </w:r>
            <w:r w:rsidR="00372B69">
              <w:rPr>
                <w:rFonts w:ascii="Arial" w:hAnsi="Arial" w:cs="Arial"/>
                <w:color w:val="000000"/>
                <w:sz w:val="16"/>
                <w:szCs w:val="16"/>
              </w:rPr>
              <w:noBreakHyphen/>
            </w:r>
            <w:r w:rsidRPr="00CE57C4">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6F36A6B9" w14:textId="770EAD03" w:rsidR="00105CC4" w:rsidRPr="00863A6B" w:rsidRDefault="00105CC4" w:rsidP="00105CC4">
            <w:pPr>
              <w:rPr>
                <w:rFonts w:ascii="Arial" w:hAnsi="Arial" w:cs="Arial"/>
                <w:color w:val="000000"/>
                <w:sz w:val="16"/>
                <w:szCs w:val="16"/>
              </w:rPr>
            </w:pPr>
            <w:r w:rsidRPr="00CE57C4">
              <w:rPr>
                <w:rFonts w:ascii="Arial" w:hAnsi="Arial" w:cs="Arial"/>
                <w:color w:val="000000"/>
                <w:sz w:val="16"/>
                <w:szCs w:val="16"/>
              </w:rPr>
              <w:t>Injection</w:t>
            </w:r>
          </w:p>
        </w:tc>
      </w:tr>
      <w:tr w:rsidR="00076B13" w:rsidRPr="00863A6B" w14:paraId="30B8AEBC" w14:textId="77777777" w:rsidTr="008023DB">
        <w:trPr>
          <w:tblCellSpacing w:w="22" w:type="dxa"/>
        </w:trPr>
        <w:tc>
          <w:tcPr>
            <w:tcW w:w="894" w:type="pct"/>
            <w:tcBorders>
              <w:top w:val="nil"/>
              <w:left w:val="nil"/>
              <w:bottom w:val="nil"/>
              <w:right w:val="nil"/>
            </w:tcBorders>
            <w:shd w:val="clear" w:color="auto" w:fill="auto"/>
          </w:tcPr>
          <w:p w14:paraId="6DF3BE8E" w14:textId="10446775"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Allopurinol</w:t>
            </w:r>
          </w:p>
        </w:tc>
        <w:tc>
          <w:tcPr>
            <w:tcW w:w="2947" w:type="pct"/>
            <w:tcBorders>
              <w:top w:val="nil"/>
              <w:left w:val="nil"/>
              <w:bottom w:val="nil"/>
              <w:right w:val="nil"/>
            </w:tcBorders>
            <w:shd w:val="clear" w:color="auto" w:fill="auto"/>
          </w:tcPr>
          <w:p w14:paraId="3AE24147" w14:textId="2B41A615"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14EF05A8" w14:textId="108D3E69"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62896740" w14:textId="77777777" w:rsidTr="008023DB">
        <w:trPr>
          <w:tblCellSpacing w:w="22" w:type="dxa"/>
        </w:trPr>
        <w:tc>
          <w:tcPr>
            <w:tcW w:w="894" w:type="pct"/>
            <w:tcBorders>
              <w:top w:val="nil"/>
              <w:left w:val="nil"/>
              <w:bottom w:val="nil"/>
              <w:right w:val="nil"/>
            </w:tcBorders>
            <w:shd w:val="clear" w:color="auto" w:fill="auto"/>
          </w:tcPr>
          <w:p w14:paraId="38143EAF" w14:textId="5BA69598"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7BB597FC" w14:textId="15A00043"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300 mg</w:t>
            </w:r>
          </w:p>
        </w:tc>
        <w:tc>
          <w:tcPr>
            <w:tcW w:w="1093" w:type="pct"/>
            <w:tcBorders>
              <w:top w:val="nil"/>
              <w:left w:val="nil"/>
              <w:bottom w:val="nil"/>
              <w:right w:val="nil"/>
            </w:tcBorders>
            <w:shd w:val="clear" w:color="auto" w:fill="auto"/>
          </w:tcPr>
          <w:p w14:paraId="0094ABA4" w14:textId="3636D412"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45730161" w14:textId="77777777" w:rsidTr="008023DB">
        <w:trPr>
          <w:tblCellSpacing w:w="22" w:type="dxa"/>
        </w:trPr>
        <w:tc>
          <w:tcPr>
            <w:tcW w:w="894" w:type="pct"/>
            <w:tcBorders>
              <w:top w:val="nil"/>
              <w:left w:val="nil"/>
              <w:bottom w:val="nil"/>
              <w:right w:val="nil"/>
            </w:tcBorders>
            <w:shd w:val="clear" w:color="auto" w:fill="auto"/>
          </w:tcPr>
          <w:p w14:paraId="4C4AF6B0" w14:textId="7072862F"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Alogliptin</w:t>
            </w:r>
          </w:p>
        </w:tc>
        <w:tc>
          <w:tcPr>
            <w:tcW w:w="2947" w:type="pct"/>
            <w:tcBorders>
              <w:top w:val="nil"/>
              <w:left w:val="nil"/>
              <w:bottom w:val="nil"/>
              <w:right w:val="nil"/>
            </w:tcBorders>
            <w:shd w:val="clear" w:color="auto" w:fill="auto"/>
          </w:tcPr>
          <w:p w14:paraId="72E6AD94" w14:textId="7492BC7F"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12.5 mg (as benzoate)</w:t>
            </w:r>
          </w:p>
        </w:tc>
        <w:tc>
          <w:tcPr>
            <w:tcW w:w="1093" w:type="pct"/>
            <w:tcBorders>
              <w:top w:val="nil"/>
              <w:left w:val="nil"/>
              <w:bottom w:val="nil"/>
              <w:right w:val="nil"/>
            </w:tcBorders>
            <w:shd w:val="clear" w:color="auto" w:fill="auto"/>
          </w:tcPr>
          <w:p w14:paraId="169DF955" w14:textId="3C56450E"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1D43CEFF" w14:textId="77777777" w:rsidTr="008023DB">
        <w:trPr>
          <w:tblCellSpacing w:w="22" w:type="dxa"/>
        </w:trPr>
        <w:tc>
          <w:tcPr>
            <w:tcW w:w="894" w:type="pct"/>
            <w:tcBorders>
              <w:top w:val="nil"/>
              <w:left w:val="nil"/>
              <w:bottom w:val="nil"/>
              <w:right w:val="nil"/>
            </w:tcBorders>
            <w:shd w:val="clear" w:color="auto" w:fill="auto"/>
          </w:tcPr>
          <w:p w14:paraId="6808B55C"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3122836F" w14:textId="54A3F9BC"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25 mg (as benzoate)</w:t>
            </w:r>
          </w:p>
        </w:tc>
        <w:tc>
          <w:tcPr>
            <w:tcW w:w="1093" w:type="pct"/>
            <w:tcBorders>
              <w:top w:val="nil"/>
              <w:left w:val="nil"/>
              <w:bottom w:val="nil"/>
              <w:right w:val="nil"/>
            </w:tcBorders>
            <w:shd w:val="clear" w:color="auto" w:fill="auto"/>
          </w:tcPr>
          <w:p w14:paraId="1418FA37" w14:textId="31B07E5C"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662C830A" w14:textId="77777777" w:rsidTr="008023DB">
        <w:trPr>
          <w:tblCellSpacing w:w="22" w:type="dxa"/>
        </w:trPr>
        <w:tc>
          <w:tcPr>
            <w:tcW w:w="894" w:type="pct"/>
            <w:tcBorders>
              <w:top w:val="nil"/>
              <w:left w:val="nil"/>
              <w:bottom w:val="nil"/>
              <w:right w:val="nil"/>
            </w:tcBorders>
            <w:shd w:val="clear" w:color="auto" w:fill="auto"/>
          </w:tcPr>
          <w:p w14:paraId="4D68DD42" w14:textId="79F47554"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4AFD17E6" w14:textId="5AEC59D3"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6.25 mg (as benzoate)</w:t>
            </w:r>
          </w:p>
        </w:tc>
        <w:tc>
          <w:tcPr>
            <w:tcW w:w="1093" w:type="pct"/>
            <w:tcBorders>
              <w:top w:val="nil"/>
              <w:left w:val="nil"/>
              <w:bottom w:val="nil"/>
              <w:right w:val="nil"/>
            </w:tcBorders>
            <w:shd w:val="clear" w:color="auto" w:fill="auto"/>
          </w:tcPr>
          <w:p w14:paraId="6A8AB41C" w14:textId="383EDBA7"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4922A5DF" w14:textId="77777777" w:rsidTr="008023DB">
        <w:trPr>
          <w:tblCellSpacing w:w="22" w:type="dxa"/>
        </w:trPr>
        <w:tc>
          <w:tcPr>
            <w:tcW w:w="894" w:type="pct"/>
            <w:tcBorders>
              <w:top w:val="nil"/>
              <w:left w:val="nil"/>
              <w:bottom w:val="nil"/>
              <w:right w:val="nil"/>
            </w:tcBorders>
            <w:shd w:val="clear" w:color="auto" w:fill="auto"/>
          </w:tcPr>
          <w:p w14:paraId="54AC13E9" w14:textId="5E7D7400"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Alogliptin with metformin</w:t>
            </w:r>
          </w:p>
        </w:tc>
        <w:tc>
          <w:tcPr>
            <w:tcW w:w="2947" w:type="pct"/>
            <w:tcBorders>
              <w:top w:val="nil"/>
              <w:left w:val="nil"/>
              <w:bottom w:val="nil"/>
              <w:right w:val="nil"/>
            </w:tcBorders>
            <w:shd w:val="clear" w:color="auto" w:fill="auto"/>
          </w:tcPr>
          <w:p w14:paraId="6884C675" w14:textId="0DD81824"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containing 12.5 mg alogliptin (as benzoate) with 1 g metformin hydrochloride</w:t>
            </w:r>
          </w:p>
        </w:tc>
        <w:tc>
          <w:tcPr>
            <w:tcW w:w="1093" w:type="pct"/>
            <w:tcBorders>
              <w:top w:val="nil"/>
              <w:left w:val="nil"/>
              <w:bottom w:val="nil"/>
              <w:right w:val="nil"/>
            </w:tcBorders>
            <w:shd w:val="clear" w:color="auto" w:fill="auto"/>
          </w:tcPr>
          <w:p w14:paraId="48BE5729" w14:textId="3622E563"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28B6BF1C" w14:textId="77777777" w:rsidTr="008023DB">
        <w:trPr>
          <w:tblCellSpacing w:w="22" w:type="dxa"/>
        </w:trPr>
        <w:tc>
          <w:tcPr>
            <w:tcW w:w="894" w:type="pct"/>
            <w:tcBorders>
              <w:top w:val="nil"/>
              <w:left w:val="nil"/>
              <w:bottom w:val="nil"/>
              <w:right w:val="nil"/>
            </w:tcBorders>
            <w:shd w:val="clear" w:color="auto" w:fill="auto"/>
          </w:tcPr>
          <w:p w14:paraId="51423E04"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75520FC5" w14:textId="73C6C54D"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containing 12.5 mg alogliptin (as benzoate) with 500 mg metformin hydrochloride</w:t>
            </w:r>
          </w:p>
        </w:tc>
        <w:tc>
          <w:tcPr>
            <w:tcW w:w="1093" w:type="pct"/>
            <w:tcBorders>
              <w:top w:val="nil"/>
              <w:left w:val="nil"/>
              <w:bottom w:val="nil"/>
              <w:right w:val="nil"/>
            </w:tcBorders>
            <w:shd w:val="clear" w:color="auto" w:fill="auto"/>
          </w:tcPr>
          <w:p w14:paraId="6833DD1E" w14:textId="2B8C1FF9"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4CEB2DA5" w14:textId="77777777" w:rsidTr="008023DB">
        <w:trPr>
          <w:tblCellSpacing w:w="22" w:type="dxa"/>
        </w:trPr>
        <w:tc>
          <w:tcPr>
            <w:tcW w:w="894" w:type="pct"/>
            <w:tcBorders>
              <w:top w:val="nil"/>
              <w:left w:val="nil"/>
              <w:bottom w:val="nil"/>
              <w:right w:val="nil"/>
            </w:tcBorders>
            <w:shd w:val="clear" w:color="auto" w:fill="auto"/>
          </w:tcPr>
          <w:p w14:paraId="05CE6EA4" w14:textId="44C70161"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5B773868" w14:textId="39B356D1"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containing 12.5 mg alogliptin (as benzoate) with 850 mg metformin hydrochloride</w:t>
            </w:r>
          </w:p>
        </w:tc>
        <w:tc>
          <w:tcPr>
            <w:tcW w:w="1093" w:type="pct"/>
            <w:tcBorders>
              <w:top w:val="nil"/>
              <w:left w:val="nil"/>
              <w:bottom w:val="nil"/>
              <w:right w:val="nil"/>
            </w:tcBorders>
            <w:shd w:val="clear" w:color="auto" w:fill="auto"/>
          </w:tcPr>
          <w:p w14:paraId="07BBDBC8" w14:textId="30167515"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0D55B4E9" w14:textId="77777777" w:rsidTr="008023DB">
        <w:trPr>
          <w:tblCellSpacing w:w="22" w:type="dxa"/>
        </w:trPr>
        <w:tc>
          <w:tcPr>
            <w:tcW w:w="894" w:type="pct"/>
            <w:tcBorders>
              <w:top w:val="nil"/>
              <w:left w:val="nil"/>
              <w:bottom w:val="nil"/>
              <w:right w:val="nil"/>
            </w:tcBorders>
            <w:shd w:val="clear" w:color="auto" w:fill="auto"/>
          </w:tcPr>
          <w:p w14:paraId="7542F04D" w14:textId="68966258"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Alprazolam</w:t>
            </w:r>
          </w:p>
        </w:tc>
        <w:tc>
          <w:tcPr>
            <w:tcW w:w="2947" w:type="pct"/>
            <w:tcBorders>
              <w:top w:val="nil"/>
              <w:left w:val="nil"/>
              <w:bottom w:val="nil"/>
              <w:right w:val="nil"/>
            </w:tcBorders>
            <w:shd w:val="clear" w:color="auto" w:fill="auto"/>
          </w:tcPr>
          <w:p w14:paraId="2409A040" w14:textId="6C47C141"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20558ED8" w14:textId="17CDBB0C"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1BC6541B" w14:textId="77777777" w:rsidTr="008023DB">
        <w:trPr>
          <w:tblCellSpacing w:w="22" w:type="dxa"/>
        </w:trPr>
        <w:tc>
          <w:tcPr>
            <w:tcW w:w="894" w:type="pct"/>
            <w:tcBorders>
              <w:top w:val="nil"/>
              <w:left w:val="nil"/>
              <w:bottom w:val="nil"/>
              <w:right w:val="nil"/>
            </w:tcBorders>
            <w:shd w:val="clear" w:color="auto" w:fill="auto"/>
          </w:tcPr>
          <w:p w14:paraId="2C0A0A37" w14:textId="77777777"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1836A2F8" w14:textId="4A8D8C82"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250 micrograms</w:t>
            </w:r>
          </w:p>
        </w:tc>
        <w:tc>
          <w:tcPr>
            <w:tcW w:w="1093" w:type="pct"/>
            <w:tcBorders>
              <w:top w:val="nil"/>
              <w:left w:val="nil"/>
              <w:bottom w:val="nil"/>
              <w:right w:val="nil"/>
            </w:tcBorders>
            <w:shd w:val="clear" w:color="auto" w:fill="auto"/>
          </w:tcPr>
          <w:p w14:paraId="0316C669" w14:textId="33542634"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7CF7DB13" w14:textId="77777777" w:rsidTr="008023DB">
        <w:trPr>
          <w:tblCellSpacing w:w="22" w:type="dxa"/>
        </w:trPr>
        <w:tc>
          <w:tcPr>
            <w:tcW w:w="894" w:type="pct"/>
            <w:tcBorders>
              <w:top w:val="nil"/>
              <w:left w:val="nil"/>
              <w:bottom w:val="nil"/>
              <w:right w:val="nil"/>
            </w:tcBorders>
            <w:shd w:val="clear" w:color="auto" w:fill="auto"/>
          </w:tcPr>
          <w:p w14:paraId="22955EDD" w14:textId="1722B1B8"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5765009A" w14:textId="3E4A5D9A"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Tablet 500 micrograms</w:t>
            </w:r>
          </w:p>
        </w:tc>
        <w:tc>
          <w:tcPr>
            <w:tcW w:w="1093" w:type="pct"/>
            <w:tcBorders>
              <w:top w:val="nil"/>
              <w:left w:val="nil"/>
              <w:bottom w:val="nil"/>
              <w:right w:val="nil"/>
            </w:tcBorders>
            <w:shd w:val="clear" w:color="auto" w:fill="auto"/>
          </w:tcPr>
          <w:p w14:paraId="58D4F640" w14:textId="45F5A613"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726A104B" w14:textId="77777777" w:rsidTr="008023DB">
        <w:trPr>
          <w:tblCellSpacing w:w="22" w:type="dxa"/>
        </w:trPr>
        <w:tc>
          <w:tcPr>
            <w:tcW w:w="894" w:type="pct"/>
            <w:tcBorders>
              <w:top w:val="nil"/>
              <w:left w:val="nil"/>
              <w:bottom w:val="nil"/>
              <w:right w:val="nil"/>
            </w:tcBorders>
            <w:shd w:val="clear" w:color="auto" w:fill="auto"/>
          </w:tcPr>
          <w:p w14:paraId="4B9C6256" w14:textId="7BF10B87"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Amantadine</w:t>
            </w:r>
          </w:p>
        </w:tc>
        <w:tc>
          <w:tcPr>
            <w:tcW w:w="2947" w:type="pct"/>
            <w:tcBorders>
              <w:top w:val="nil"/>
              <w:left w:val="nil"/>
              <w:bottom w:val="nil"/>
              <w:right w:val="nil"/>
            </w:tcBorders>
            <w:shd w:val="clear" w:color="auto" w:fill="auto"/>
          </w:tcPr>
          <w:p w14:paraId="49754F97" w14:textId="69543812"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Capsule containing amantadine hydrochloride 100 mg</w:t>
            </w:r>
          </w:p>
        </w:tc>
        <w:tc>
          <w:tcPr>
            <w:tcW w:w="1093" w:type="pct"/>
            <w:tcBorders>
              <w:top w:val="nil"/>
              <w:left w:val="nil"/>
              <w:bottom w:val="nil"/>
              <w:right w:val="nil"/>
            </w:tcBorders>
            <w:shd w:val="clear" w:color="auto" w:fill="auto"/>
          </w:tcPr>
          <w:p w14:paraId="347B1F3C" w14:textId="5EF7F875"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14D789DB" w14:textId="77777777" w:rsidTr="008023DB">
        <w:trPr>
          <w:tblCellSpacing w:w="22" w:type="dxa"/>
        </w:trPr>
        <w:tc>
          <w:tcPr>
            <w:tcW w:w="894" w:type="pct"/>
            <w:tcBorders>
              <w:top w:val="nil"/>
              <w:left w:val="nil"/>
              <w:bottom w:val="nil"/>
              <w:right w:val="nil"/>
            </w:tcBorders>
            <w:shd w:val="clear" w:color="auto" w:fill="auto"/>
          </w:tcPr>
          <w:p w14:paraId="6A0002BB" w14:textId="6A038C40"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Amino acid formula supplemented with prebiotics, probiotics and long chain polyunsaturated fatty acids</w:t>
            </w:r>
          </w:p>
        </w:tc>
        <w:tc>
          <w:tcPr>
            <w:tcW w:w="2947" w:type="pct"/>
            <w:tcBorders>
              <w:top w:val="nil"/>
              <w:left w:val="nil"/>
              <w:bottom w:val="nil"/>
              <w:right w:val="nil"/>
            </w:tcBorders>
            <w:shd w:val="clear" w:color="auto" w:fill="auto"/>
          </w:tcPr>
          <w:p w14:paraId="1D75B8F2" w14:textId="252854BC"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 powder 400 g (Neocate Syneo)</w:t>
            </w:r>
          </w:p>
        </w:tc>
        <w:tc>
          <w:tcPr>
            <w:tcW w:w="1093" w:type="pct"/>
            <w:tcBorders>
              <w:top w:val="nil"/>
              <w:left w:val="nil"/>
              <w:bottom w:val="nil"/>
              <w:right w:val="nil"/>
            </w:tcBorders>
            <w:shd w:val="clear" w:color="auto" w:fill="auto"/>
          </w:tcPr>
          <w:p w14:paraId="4844DCCD" w14:textId="17476FD7"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46D62CFC" w14:textId="77777777" w:rsidTr="008023DB">
        <w:trPr>
          <w:tblCellSpacing w:w="22" w:type="dxa"/>
        </w:trPr>
        <w:tc>
          <w:tcPr>
            <w:tcW w:w="894" w:type="pct"/>
            <w:tcBorders>
              <w:top w:val="nil"/>
              <w:left w:val="nil"/>
              <w:bottom w:val="nil"/>
              <w:right w:val="nil"/>
            </w:tcBorders>
            <w:shd w:val="clear" w:color="auto" w:fill="auto"/>
          </w:tcPr>
          <w:p w14:paraId="2BD040D2" w14:textId="2A9A3FC8"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Amino acid formula with carbohydrate, vitamins, minerals and trace elements without phenylalanine</w:t>
            </w:r>
          </w:p>
        </w:tc>
        <w:tc>
          <w:tcPr>
            <w:tcW w:w="2947" w:type="pct"/>
            <w:tcBorders>
              <w:top w:val="nil"/>
              <w:left w:val="nil"/>
              <w:bottom w:val="nil"/>
              <w:right w:val="nil"/>
            </w:tcBorders>
            <w:shd w:val="clear" w:color="auto" w:fill="auto"/>
          </w:tcPr>
          <w:p w14:paraId="6F537CD9" w14:textId="7A8DA9BA"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Sachets containing oral powder 20 g, 30 (PKU Go)</w:t>
            </w:r>
          </w:p>
        </w:tc>
        <w:tc>
          <w:tcPr>
            <w:tcW w:w="1093" w:type="pct"/>
            <w:tcBorders>
              <w:top w:val="nil"/>
              <w:left w:val="nil"/>
              <w:bottom w:val="nil"/>
              <w:right w:val="nil"/>
            </w:tcBorders>
            <w:shd w:val="clear" w:color="auto" w:fill="auto"/>
          </w:tcPr>
          <w:p w14:paraId="70E97263" w14:textId="27B54F1D"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0654F50C" w14:textId="77777777" w:rsidTr="008023DB">
        <w:trPr>
          <w:tblCellSpacing w:w="22" w:type="dxa"/>
        </w:trPr>
        <w:tc>
          <w:tcPr>
            <w:tcW w:w="894" w:type="pct"/>
            <w:tcBorders>
              <w:top w:val="nil"/>
              <w:left w:val="nil"/>
              <w:bottom w:val="nil"/>
              <w:right w:val="nil"/>
            </w:tcBorders>
            <w:shd w:val="clear" w:color="auto" w:fill="auto"/>
          </w:tcPr>
          <w:p w14:paraId="6631252A" w14:textId="0BF5A7B7" w:rsidR="00076B13" w:rsidRPr="00863A6B" w:rsidRDefault="00076B13" w:rsidP="00076B13">
            <w:pPr>
              <w:rPr>
                <w:rFonts w:ascii="Arial" w:hAnsi="Arial" w:cs="Arial"/>
                <w:color w:val="000000"/>
                <w:sz w:val="16"/>
                <w:szCs w:val="16"/>
              </w:rPr>
            </w:pPr>
            <w:r w:rsidRPr="00863A6B">
              <w:rPr>
                <w:rFonts w:ascii="Arial" w:eastAsia="Arial" w:hAnsi="Arial" w:cs="Arial"/>
                <w:sz w:val="16"/>
                <w:szCs w:val="22"/>
                <w:lang w:eastAsia="zh-CN"/>
              </w:rPr>
              <w:t>Amino acid formula with carbohydrate without phenylalanine</w:t>
            </w:r>
          </w:p>
        </w:tc>
        <w:tc>
          <w:tcPr>
            <w:tcW w:w="2947" w:type="pct"/>
            <w:tcBorders>
              <w:top w:val="nil"/>
              <w:left w:val="nil"/>
              <w:bottom w:val="nil"/>
              <w:right w:val="nil"/>
            </w:tcBorders>
            <w:shd w:val="clear" w:color="auto" w:fill="auto"/>
          </w:tcPr>
          <w:p w14:paraId="066BA83C" w14:textId="6A2FDE96" w:rsidR="00076B13" w:rsidRPr="00863A6B" w:rsidRDefault="00076B13" w:rsidP="00076B13">
            <w:pPr>
              <w:rPr>
                <w:rFonts w:ascii="Arial" w:hAnsi="Arial" w:cs="Arial"/>
                <w:color w:val="000000"/>
                <w:sz w:val="16"/>
                <w:szCs w:val="16"/>
              </w:rPr>
            </w:pPr>
            <w:r w:rsidRPr="00863A6B">
              <w:rPr>
                <w:rFonts w:ascii="Arial" w:eastAsia="Arial" w:hAnsi="Arial" w:cs="Arial"/>
                <w:sz w:val="16"/>
                <w:szCs w:val="22"/>
                <w:lang w:eastAsia="zh-CN"/>
              </w:rPr>
              <w:t>Tablets containing 0.92 g protein, 462 (PKU Easy Tablet)</w:t>
            </w:r>
          </w:p>
        </w:tc>
        <w:tc>
          <w:tcPr>
            <w:tcW w:w="1093" w:type="pct"/>
            <w:tcBorders>
              <w:top w:val="nil"/>
              <w:left w:val="nil"/>
              <w:bottom w:val="nil"/>
              <w:right w:val="nil"/>
            </w:tcBorders>
            <w:shd w:val="clear" w:color="auto" w:fill="auto"/>
          </w:tcPr>
          <w:p w14:paraId="6B21AF74" w14:textId="497B08CB" w:rsidR="00076B13" w:rsidRPr="00863A6B" w:rsidRDefault="00076B13" w:rsidP="00076B13">
            <w:pPr>
              <w:rPr>
                <w:rFonts w:ascii="Arial" w:hAnsi="Arial" w:cs="Arial"/>
                <w:color w:val="000000"/>
                <w:sz w:val="16"/>
                <w:szCs w:val="16"/>
              </w:rPr>
            </w:pPr>
            <w:r w:rsidRPr="00863A6B">
              <w:rPr>
                <w:rFonts w:ascii="Arial" w:eastAsia="Arial" w:hAnsi="Arial" w:cs="Arial"/>
                <w:sz w:val="16"/>
                <w:szCs w:val="22"/>
                <w:lang w:eastAsia="zh-CN"/>
              </w:rPr>
              <w:t>Oral</w:t>
            </w:r>
          </w:p>
        </w:tc>
      </w:tr>
      <w:tr w:rsidR="00076B13" w:rsidRPr="00863A6B" w14:paraId="526087CC" w14:textId="77777777" w:rsidTr="008023DB">
        <w:trPr>
          <w:tblCellSpacing w:w="22" w:type="dxa"/>
        </w:trPr>
        <w:tc>
          <w:tcPr>
            <w:tcW w:w="894" w:type="pct"/>
            <w:tcBorders>
              <w:top w:val="nil"/>
              <w:left w:val="nil"/>
              <w:bottom w:val="nil"/>
              <w:right w:val="nil"/>
            </w:tcBorders>
            <w:shd w:val="clear" w:color="auto" w:fill="auto"/>
          </w:tcPr>
          <w:p w14:paraId="090E516C" w14:textId="19DC3365"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Amino acid formula with fat, carbohydrate, vitamins, minerals and trace elements without phenylalanine</w:t>
            </w:r>
          </w:p>
        </w:tc>
        <w:tc>
          <w:tcPr>
            <w:tcW w:w="2947" w:type="pct"/>
            <w:tcBorders>
              <w:top w:val="nil"/>
              <w:left w:val="nil"/>
              <w:bottom w:val="nil"/>
              <w:right w:val="nil"/>
            </w:tcBorders>
            <w:shd w:val="clear" w:color="auto" w:fill="auto"/>
          </w:tcPr>
          <w:p w14:paraId="055642AD" w14:textId="2FAC7957"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Bottles containing oral powder 34 g, 30 (PKU Easy Shake &amp; Go)</w:t>
            </w:r>
          </w:p>
        </w:tc>
        <w:tc>
          <w:tcPr>
            <w:tcW w:w="1093" w:type="pct"/>
            <w:tcBorders>
              <w:top w:val="nil"/>
              <w:left w:val="nil"/>
              <w:bottom w:val="nil"/>
              <w:right w:val="nil"/>
            </w:tcBorders>
            <w:shd w:val="clear" w:color="auto" w:fill="auto"/>
          </w:tcPr>
          <w:p w14:paraId="5948A14A" w14:textId="06B7DBAC"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1B781625" w14:textId="77777777" w:rsidTr="008023DB">
        <w:trPr>
          <w:tblCellSpacing w:w="22" w:type="dxa"/>
        </w:trPr>
        <w:tc>
          <w:tcPr>
            <w:tcW w:w="894" w:type="pct"/>
            <w:tcBorders>
              <w:top w:val="nil"/>
              <w:left w:val="nil"/>
              <w:bottom w:val="nil"/>
              <w:right w:val="nil"/>
            </w:tcBorders>
            <w:shd w:val="clear" w:color="auto" w:fill="auto"/>
          </w:tcPr>
          <w:p w14:paraId="5C4676DF" w14:textId="5672F986"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Amino acid formula with fat, carbohydrate, vitamins, minerals and trace elements without phenylalanine and tyrosine</w:t>
            </w:r>
          </w:p>
        </w:tc>
        <w:tc>
          <w:tcPr>
            <w:tcW w:w="2947" w:type="pct"/>
            <w:tcBorders>
              <w:top w:val="nil"/>
              <w:left w:val="nil"/>
              <w:bottom w:val="nil"/>
              <w:right w:val="nil"/>
            </w:tcBorders>
            <w:shd w:val="clear" w:color="auto" w:fill="auto"/>
          </w:tcPr>
          <w:p w14:paraId="164B3A15" w14:textId="13DB71AF"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Bottles containing oral powder 34 g, 30 (TYR Easy Shake &amp; Go)</w:t>
            </w:r>
          </w:p>
        </w:tc>
        <w:tc>
          <w:tcPr>
            <w:tcW w:w="1093" w:type="pct"/>
            <w:tcBorders>
              <w:top w:val="nil"/>
              <w:left w:val="nil"/>
              <w:bottom w:val="nil"/>
              <w:right w:val="nil"/>
            </w:tcBorders>
            <w:shd w:val="clear" w:color="auto" w:fill="auto"/>
          </w:tcPr>
          <w:p w14:paraId="5EFFEEC6" w14:textId="64A4FE8B"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43DD3F6B" w14:textId="77777777" w:rsidTr="008023DB">
        <w:trPr>
          <w:tblCellSpacing w:w="22" w:type="dxa"/>
        </w:trPr>
        <w:tc>
          <w:tcPr>
            <w:tcW w:w="894" w:type="pct"/>
            <w:tcBorders>
              <w:top w:val="nil"/>
              <w:left w:val="nil"/>
              <w:bottom w:val="nil"/>
              <w:right w:val="nil"/>
            </w:tcBorders>
            <w:shd w:val="clear" w:color="auto" w:fill="auto"/>
          </w:tcPr>
          <w:p w14:paraId="68F658B7" w14:textId="28C60EA3"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 xml:space="preserve">Amino acid formula with fat, carbohydrate, vitamins, minerals </w:t>
            </w:r>
            <w:r w:rsidRPr="00863A6B">
              <w:rPr>
                <w:rFonts w:ascii="Arial" w:hAnsi="Arial" w:cs="Arial"/>
                <w:color w:val="000000"/>
                <w:sz w:val="16"/>
                <w:szCs w:val="16"/>
              </w:rPr>
              <w:lastRenderedPageBreak/>
              <w:t>and trace elements without phenylalanine and tyrosine, and supplemented with docosahexanoic acid</w:t>
            </w:r>
          </w:p>
        </w:tc>
        <w:tc>
          <w:tcPr>
            <w:tcW w:w="2947" w:type="pct"/>
            <w:tcBorders>
              <w:top w:val="nil"/>
              <w:left w:val="nil"/>
              <w:bottom w:val="nil"/>
              <w:right w:val="nil"/>
            </w:tcBorders>
            <w:shd w:val="clear" w:color="auto" w:fill="auto"/>
          </w:tcPr>
          <w:p w14:paraId="4DB64510" w14:textId="512C4B85"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lastRenderedPageBreak/>
              <w:t>Oral liquid 125 mL, 36 (TYR Anamix junior LQ)</w:t>
            </w:r>
          </w:p>
        </w:tc>
        <w:tc>
          <w:tcPr>
            <w:tcW w:w="1093" w:type="pct"/>
            <w:tcBorders>
              <w:top w:val="nil"/>
              <w:left w:val="nil"/>
              <w:bottom w:val="nil"/>
              <w:right w:val="nil"/>
            </w:tcBorders>
            <w:shd w:val="clear" w:color="auto" w:fill="auto"/>
          </w:tcPr>
          <w:p w14:paraId="648455D2" w14:textId="2B5A1206"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53274C27" w14:textId="77777777" w:rsidTr="008023DB">
        <w:trPr>
          <w:tblCellSpacing w:w="22" w:type="dxa"/>
        </w:trPr>
        <w:tc>
          <w:tcPr>
            <w:tcW w:w="894" w:type="pct"/>
            <w:tcBorders>
              <w:top w:val="nil"/>
              <w:left w:val="nil"/>
              <w:bottom w:val="nil"/>
              <w:right w:val="nil"/>
            </w:tcBorders>
            <w:shd w:val="clear" w:color="auto" w:fill="auto"/>
          </w:tcPr>
          <w:p w14:paraId="19D6B574" w14:textId="39722874"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Amino acid formula with fat, carbohydrate, vitamins, minerals, and trace elements, without methionine and supplemented with docosahexanoic acid</w:t>
            </w:r>
          </w:p>
        </w:tc>
        <w:tc>
          <w:tcPr>
            <w:tcW w:w="2947" w:type="pct"/>
            <w:tcBorders>
              <w:top w:val="nil"/>
              <w:left w:val="nil"/>
              <w:bottom w:val="nil"/>
              <w:right w:val="nil"/>
            </w:tcBorders>
            <w:shd w:val="clear" w:color="auto" w:fill="auto"/>
          </w:tcPr>
          <w:p w14:paraId="5CFBE4DA" w14:textId="6B86AD6D"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 liquid 125 mL, 36 (HCU Anamix junior LQ)</w:t>
            </w:r>
          </w:p>
        </w:tc>
        <w:tc>
          <w:tcPr>
            <w:tcW w:w="1093" w:type="pct"/>
            <w:tcBorders>
              <w:top w:val="nil"/>
              <w:left w:val="nil"/>
              <w:bottom w:val="nil"/>
              <w:right w:val="nil"/>
            </w:tcBorders>
            <w:shd w:val="clear" w:color="auto" w:fill="auto"/>
          </w:tcPr>
          <w:p w14:paraId="46876480" w14:textId="28B80CC9"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2047FB06" w14:textId="77777777" w:rsidTr="008023DB">
        <w:trPr>
          <w:tblCellSpacing w:w="22" w:type="dxa"/>
        </w:trPr>
        <w:tc>
          <w:tcPr>
            <w:tcW w:w="894" w:type="pct"/>
            <w:tcBorders>
              <w:top w:val="nil"/>
              <w:left w:val="nil"/>
              <w:bottom w:val="nil"/>
              <w:right w:val="nil"/>
            </w:tcBorders>
            <w:shd w:val="clear" w:color="auto" w:fill="auto"/>
          </w:tcPr>
          <w:p w14:paraId="25A16337" w14:textId="37CF3AEF"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Amino acid formula with fat, carbohydrate, vitamins, minerals, trace elements and medium chain triglycerides</w:t>
            </w:r>
          </w:p>
        </w:tc>
        <w:tc>
          <w:tcPr>
            <w:tcW w:w="2947" w:type="pct"/>
            <w:tcBorders>
              <w:top w:val="nil"/>
              <w:left w:val="nil"/>
              <w:bottom w:val="nil"/>
              <w:right w:val="nil"/>
            </w:tcBorders>
            <w:shd w:val="clear" w:color="auto" w:fill="auto"/>
          </w:tcPr>
          <w:p w14:paraId="3B67EFCD" w14:textId="2414BA58"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 powder 400 g (Alfamino Junior)</w:t>
            </w:r>
          </w:p>
        </w:tc>
        <w:tc>
          <w:tcPr>
            <w:tcW w:w="1093" w:type="pct"/>
            <w:tcBorders>
              <w:top w:val="nil"/>
              <w:left w:val="nil"/>
              <w:bottom w:val="nil"/>
              <w:right w:val="nil"/>
            </w:tcBorders>
            <w:shd w:val="clear" w:color="auto" w:fill="auto"/>
          </w:tcPr>
          <w:p w14:paraId="1D675581" w14:textId="4A3D7B70"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076B13" w:rsidRPr="00863A6B" w14:paraId="04925AD0" w14:textId="77777777" w:rsidTr="008023DB">
        <w:trPr>
          <w:tblCellSpacing w:w="22" w:type="dxa"/>
        </w:trPr>
        <w:tc>
          <w:tcPr>
            <w:tcW w:w="894" w:type="pct"/>
            <w:tcBorders>
              <w:top w:val="nil"/>
              <w:left w:val="nil"/>
              <w:bottom w:val="nil"/>
              <w:right w:val="nil"/>
            </w:tcBorders>
            <w:shd w:val="clear" w:color="auto" w:fill="auto"/>
          </w:tcPr>
          <w:p w14:paraId="0475E1C3" w14:textId="0C85D45B" w:rsidR="00076B13" w:rsidRPr="00863A6B" w:rsidRDefault="00076B13" w:rsidP="00076B13">
            <w:pPr>
              <w:rPr>
                <w:rFonts w:ascii="Arial" w:hAnsi="Arial" w:cs="Arial"/>
                <w:color w:val="000000"/>
                <w:sz w:val="16"/>
                <w:szCs w:val="16"/>
              </w:rPr>
            </w:pPr>
          </w:p>
        </w:tc>
        <w:tc>
          <w:tcPr>
            <w:tcW w:w="2947" w:type="pct"/>
            <w:tcBorders>
              <w:top w:val="nil"/>
              <w:left w:val="nil"/>
              <w:bottom w:val="nil"/>
              <w:right w:val="nil"/>
            </w:tcBorders>
            <w:shd w:val="clear" w:color="auto" w:fill="auto"/>
          </w:tcPr>
          <w:p w14:paraId="39629B61" w14:textId="33B55DBE"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 powder 400 g (Neocate Junior)</w:t>
            </w:r>
          </w:p>
        </w:tc>
        <w:tc>
          <w:tcPr>
            <w:tcW w:w="1093" w:type="pct"/>
            <w:tcBorders>
              <w:top w:val="nil"/>
              <w:left w:val="nil"/>
              <w:bottom w:val="nil"/>
              <w:right w:val="nil"/>
            </w:tcBorders>
            <w:shd w:val="clear" w:color="auto" w:fill="auto"/>
          </w:tcPr>
          <w:p w14:paraId="16EFB228" w14:textId="4FDA04A2" w:rsidR="00076B13" w:rsidRPr="00863A6B" w:rsidRDefault="00076B13" w:rsidP="00076B13">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6FE5704" w14:textId="77777777" w:rsidTr="0016787B">
        <w:trPr>
          <w:tblCellSpacing w:w="22" w:type="dxa"/>
        </w:trPr>
        <w:tc>
          <w:tcPr>
            <w:tcW w:w="894" w:type="pct"/>
            <w:tcBorders>
              <w:top w:val="nil"/>
              <w:left w:val="nil"/>
              <w:bottom w:val="nil"/>
              <w:right w:val="nil"/>
            </w:tcBorders>
            <w:shd w:val="clear" w:color="auto" w:fill="auto"/>
          </w:tcPr>
          <w:p w14:paraId="4AABAE79"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37512BA7" w14:textId="43753F14" w:rsidR="00A50B0B" w:rsidRPr="00863A6B" w:rsidRDefault="00A50B0B" w:rsidP="00A50B0B">
            <w:pPr>
              <w:rPr>
                <w:rFonts w:ascii="Arial" w:hAnsi="Arial" w:cs="Arial"/>
                <w:color w:val="000000"/>
                <w:sz w:val="16"/>
                <w:szCs w:val="16"/>
              </w:rPr>
            </w:pPr>
            <w:r w:rsidRPr="0016787B">
              <w:rPr>
                <w:rFonts w:ascii="Arial" w:hAnsi="Arial" w:cs="Arial"/>
                <w:color w:val="000000"/>
                <w:sz w:val="16"/>
                <w:szCs w:val="16"/>
              </w:rPr>
              <w:t>Oral powder 800 g (Essential Care Jr)</w:t>
            </w:r>
          </w:p>
        </w:tc>
        <w:tc>
          <w:tcPr>
            <w:tcW w:w="1093" w:type="pct"/>
            <w:tcBorders>
              <w:top w:val="nil"/>
              <w:left w:val="nil"/>
              <w:bottom w:val="nil"/>
              <w:right w:val="nil"/>
            </w:tcBorders>
            <w:shd w:val="clear" w:color="auto" w:fill="auto"/>
            <w:vAlign w:val="center"/>
          </w:tcPr>
          <w:p w14:paraId="40047B63" w14:textId="0401B511" w:rsidR="00A50B0B" w:rsidRPr="00863A6B" w:rsidRDefault="00A50B0B" w:rsidP="00A50B0B">
            <w:pPr>
              <w:rPr>
                <w:rFonts w:ascii="Arial" w:hAnsi="Arial" w:cs="Arial"/>
                <w:color w:val="000000"/>
                <w:sz w:val="16"/>
                <w:szCs w:val="16"/>
              </w:rPr>
            </w:pPr>
            <w:r w:rsidRPr="0016787B">
              <w:rPr>
                <w:rFonts w:ascii="Arial" w:hAnsi="Arial" w:cs="Arial"/>
                <w:color w:val="000000"/>
                <w:sz w:val="16"/>
                <w:szCs w:val="16"/>
              </w:rPr>
              <w:t>Oral</w:t>
            </w:r>
          </w:p>
        </w:tc>
      </w:tr>
      <w:tr w:rsidR="00A50B0B" w:rsidRPr="00863A6B" w14:paraId="236966D4" w14:textId="77777777" w:rsidTr="008023DB">
        <w:trPr>
          <w:tblCellSpacing w:w="22" w:type="dxa"/>
        </w:trPr>
        <w:tc>
          <w:tcPr>
            <w:tcW w:w="894" w:type="pct"/>
            <w:tcBorders>
              <w:top w:val="nil"/>
              <w:left w:val="nil"/>
              <w:bottom w:val="nil"/>
              <w:right w:val="nil"/>
            </w:tcBorders>
            <w:shd w:val="clear" w:color="auto" w:fill="auto"/>
          </w:tcPr>
          <w:p w14:paraId="37893E0C" w14:textId="00FE19B5" w:rsidR="00A50B0B" w:rsidRPr="00863A6B" w:rsidRDefault="00A50B0B" w:rsidP="00A50B0B">
            <w:pPr>
              <w:rPr>
                <w:rFonts w:ascii="Arial" w:hAnsi="Arial" w:cs="Arial"/>
                <w:color w:val="000000"/>
                <w:sz w:val="16"/>
                <w:szCs w:val="16"/>
              </w:rPr>
            </w:pPr>
            <w:r w:rsidRPr="00863A6B">
              <w:rPr>
                <w:rFonts w:ascii="Arial" w:eastAsia="Arial" w:hAnsi="Arial" w:cs="Arial"/>
                <w:sz w:val="16"/>
                <w:szCs w:val="22"/>
                <w:lang w:eastAsia="zh-CN"/>
              </w:rPr>
              <w:t>Amino acid formula with fat, carbohydrate without methionine</w:t>
            </w:r>
          </w:p>
        </w:tc>
        <w:tc>
          <w:tcPr>
            <w:tcW w:w="2947" w:type="pct"/>
            <w:tcBorders>
              <w:top w:val="nil"/>
              <w:left w:val="nil"/>
              <w:bottom w:val="nil"/>
              <w:right w:val="nil"/>
            </w:tcBorders>
            <w:shd w:val="clear" w:color="auto" w:fill="auto"/>
          </w:tcPr>
          <w:p w14:paraId="271E15A6" w14:textId="2F2CF485" w:rsidR="00A50B0B" w:rsidRPr="00863A6B" w:rsidRDefault="00A50B0B" w:rsidP="00A50B0B">
            <w:pPr>
              <w:rPr>
                <w:rFonts w:ascii="Arial" w:hAnsi="Arial" w:cs="Arial"/>
                <w:color w:val="000000"/>
                <w:sz w:val="16"/>
                <w:szCs w:val="16"/>
              </w:rPr>
            </w:pPr>
            <w:r w:rsidRPr="00863A6B">
              <w:rPr>
                <w:rFonts w:ascii="Arial" w:eastAsia="Arial" w:hAnsi="Arial" w:cs="Arial"/>
                <w:sz w:val="16"/>
                <w:szCs w:val="22"/>
                <w:lang w:eastAsia="zh-CN"/>
              </w:rPr>
              <w:t>Tablets containing 0.91 g protein, 462 (HCU Easy Tablet)</w:t>
            </w:r>
          </w:p>
        </w:tc>
        <w:tc>
          <w:tcPr>
            <w:tcW w:w="1093" w:type="pct"/>
            <w:tcBorders>
              <w:top w:val="nil"/>
              <w:left w:val="nil"/>
              <w:bottom w:val="nil"/>
              <w:right w:val="nil"/>
            </w:tcBorders>
            <w:shd w:val="clear" w:color="auto" w:fill="auto"/>
          </w:tcPr>
          <w:p w14:paraId="48313920" w14:textId="6AAD5BE5" w:rsidR="00A50B0B" w:rsidRPr="00863A6B" w:rsidRDefault="00A50B0B" w:rsidP="00A50B0B">
            <w:pPr>
              <w:rPr>
                <w:rFonts w:ascii="Arial" w:hAnsi="Arial" w:cs="Arial"/>
                <w:color w:val="000000"/>
                <w:sz w:val="16"/>
                <w:szCs w:val="16"/>
              </w:rPr>
            </w:pPr>
            <w:r w:rsidRPr="00863A6B">
              <w:rPr>
                <w:rFonts w:ascii="Arial" w:eastAsia="Arial" w:hAnsi="Arial" w:cs="Arial"/>
                <w:sz w:val="16"/>
                <w:szCs w:val="22"/>
                <w:lang w:eastAsia="zh-CN"/>
              </w:rPr>
              <w:t>Oral</w:t>
            </w:r>
          </w:p>
        </w:tc>
      </w:tr>
      <w:tr w:rsidR="00A50B0B" w:rsidRPr="00863A6B" w14:paraId="7019C67A" w14:textId="77777777" w:rsidTr="008023DB">
        <w:trPr>
          <w:tblCellSpacing w:w="22" w:type="dxa"/>
        </w:trPr>
        <w:tc>
          <w:tcPr>
            <w:tcW w:w="894" w:type="pct"/>
            <w:tcBorders>
              <w:top w:val="nil"/>
              <w:left w:val="nil"/>
              <w:bottom w:val="nil"/>
              <w:right w:val="nil"/>
            </w:tcBorders>
            <w:shd w:val="clear" w:color="auto" w:fill="auto"/>
          </w:tcPr>
          <w:p w14:paraId="64C7DABC" w14:textId="5B95971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 fat, carbohydrate without phenylalanine</w:t>
            </w:r>
          </w:p>
        </w:tc>
        <w:tc>
          <w:tcPr>
            <w:tcW w:w="2947" w:type="pct"/>
            <w:tcBorders>
              <w:top w:val="nil"/>
              <w:left w:val="nil"/>
              <w:bottom w:val="nil"/>
              <w:right w:val="nil"/>
            </w:tcBorders>
            <w:shd w:val="clear" w:color="auto" w:fill="auto"/>
          </w:tcPr>
          <w:p w14:paraId="621F38BC" w14:textId="14D21C1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Tablets (modified release), 70.8 g protein per 100 g, 110 g, 4 (PKU Easy Microtabs)</w:t>
            </w:r>
          </w:p>
        </w:tc>
        <w:tc>
          <w:tcPr>
            <w:tcW w:w="1093" w:type="pct"/>
            <w:tcBorders>
              <w:top w:val="nil"/>
              <w:left w:val="nil"/>
              <w:bottom w:val="nil"/>
              <w:right w:val="nil"/>
            </w:tcBorders>
            <w:shd w:val="clear" w:color="auto" w:fill="auto"/>
          </w:tcPr>
          <w:p w14:paraId="62D0675A" w14:textId="5B8D0DF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659D288" w14:textId="77777777" w:rsidTr="008023DB">
        <w:trPr>
          <w:tblCellSpacing w:w="22" w:type="dxa"/>
        </w:trPr>
        <w:tc>
          <w:tcPr>
            <w:tcW w:w="894" w:type="pct"/>
            <w:tcBorders>
              <w:top w:val="nil"/>
              <w:left w:val="nil"/>
              <w:bottom w:val="nil"/>
              <w:right w:val="nil"/>
            </w:tcBorders>
            <w:shd w:val="clear" w:color="auto" w:fill="auto"/>
          </w:tcPr>
          <w:p w14:paraId="05815858" w14:textId="1AD3F646" w:rsidR="00A50B0B" w:rsidRPr="00863A6B" w:rsidRDefault="00A50B0B" w:rsidP="00A50B0B">
            <w:pPr>
              <w:rPr>
                <w:rFonts w:ascii="Arial" w:hAnsi="Arial" w:cs="Arial"/>
                <w:color w:val="000000"/>
                <w:sz w:val="16"/>
                <w:szCs w:val="16"/>
              </w:rPr>
            </w:pPr>
            <w:r w:rsidRPr="00863A6B">
              <w:rPr>
                <w:rFonts w:ascii="Arial" w:eastAsia="Arial" w:hAnsi="Arial" w:cs="Arial"/>
                <w:sz w:val="16"/>
                <w:szCs w:val="22"/>
                <w:lang w:eastAsia="zh-CN"/>
              </w:rPr>
              <w:t>Amino acid formula with fat, carbohydrate without phenylalanine and tyrosine</w:t>
            </w:r>
          </w:p>
        </w:tc>
        <w:tc>
          <w:tcPr>
            <w:tcW w:w="2947" w:type="pct"/>
            <w:tcBorders>
              <w:top w:val="nil"/>
              <w:left w:val="nil"/>
              <w:bottom w:val="nil"/>
              <w:right w:val="nil"/>
            </w:tcBorders>
            <w:shd w:val="clear" w:color="auto" w:fill="auto"/>
          </w:tcPr>
          <w:p w14:paraId="4E26D3CD" w14:textId="509BA6E2" w:rsidR="00A50B0B" w:rsidRPr="00863A6B" w:rsidRDefault="00A50B0B" w:rsidP="00A50B0B">
            <w:pPr>
              <w:rPr>
                <w:rFonts w:ascii="Arial" w:hAnsi="Arial" w:cs="Arial"/>
                <w:color w:val="000000"/>
                <w:sz w:val="16"/>
                <w:szCs w:val="16"/>
              </w:rPr>
            </w:pPr>
            <w:r w:rsidRPr="00863A6B">
              <w:rPr>
                <w:rFonts w:ascii="Arial" w:eastAsia="Arial" w:hAnsi="Arial" w:cs="Arial"/>
                <w:sz w:val="16"/>
                <w:szCs w:val="22"/>
                <w:lang w:eastAsia="zh-CN"/>
              </w:rPr>
              <w:t>Tablets containing 0.91 g protein, 462 (TYR Easy Tablet)</w:t>
            </w:r>
          </w:p>
        </w:tc>
        <w:tc>
          <w:tcPr>
            <w:tcW w:w="1093" w:type="pct"/>
            <w:tcBorders>
              <w:top w:val="nil"/>
              <w:left w:val="nil"/>
              <w:bottom w:val="nil"/>
              <w:right w:val="nil"/>
            </w:tcBorders>
            <w:shd w:val="clear" w:color="auto" w:fill="auto"/>
          </w:tcPr>
          <w:p w14:paraId="42984347" w14:textId="7E5E0291" w:rsidR="00A50B0B" w:rsidRPr="00863A6B" w:rsidRDefault="00A50B0B" w:rsidP="00A50B0B">
            <w:pPr>
              <w:rPr>
                <w:rFonts w:ascii="Arial" w:hAnsi="Arial" w:cs="Arial"/>
                <w:color w:val="000000"/>
                <w:sz w:val="16"/>
                <w:szCs w:val="16"/>
              </w:rPr>
            </w:pPr>
            <w:r w:rsidRPr="00863A6B">
              <w:rPr>
                <w:rFonts w:ascii="Arial" w:eastAsia="Arial" w:hAnsi="Arial" w:cs="Arial"/>
                <w:sz w:val="16"/>
                <w:szCs w:val="22"/>
                <w:lang w:eastAsia="zh-CN"/>
              </w:rPr>
              <w:t>Oral</w:t>
            </w:r>
          </w:p>
        </w:tc>
      </w:tr>
      <w:tr w:rsidR="00A50B0B" w:rsidRPr="00863A6B" w14:paraId="7C975375" w14:textId="77777777" w:rsidTr="008023DB">
        <w:trPr>
          <w:tblCellSpacing w:w="22" w:type="dxa"/>
        </w:trPr>
        <w:tc>
          <w:tcPr>
            <w:tcW w:w="894" w:type="pct"/>
            <w:tcBorders>
              <w:top w:val="nil"/>
              <w:left w:val="nil"/>
              <w:bottom w:val="nil"/>
              <w:right w:val="nil"/>
            </w:tcBorders>
            <w:shd w:val="clear" w:color="auto" w:fill="auto"/>
          </w:tcPr>
          <w:p w14:paraId="0550F4E7" w14:textId="6A3113A3" w:rsidR="00A50B0B" w:rsidRPr="00863A6B" w:rsidRDefault="00A50B0B" w:rsidP="00A50B0B">
            <w:pPr>
              <w:rPr>
                <w:rFonts w:ascii="Arial" w:hAnsi="Arial" w:cs="Arial"/>
                <w:color w:val="000000"/>
                <w:sz w:val="16"/>
                <w:szCs w:val="16"/>
              </w:rPr>
            </w:pPr>
            <w:r w:rsidRPr="00863A6B">
              <w:rPr>
                <w:rFonts w:ascii="Arial" w:hAnsi="Arial" w:cs="Arial"/>
                <w:sz w:val="16"/>
                <w:szCs w:val="16"/>
              </w:rPr>
              <w:lastRenderedPageBreak/>
              <w:t>Amino acid formula with fat, carbohydrate without valine, leucine and isoleucine</w:t>
            </w:r>
          </w:p>
        </w:tc>
        <w:tc>
          <w:tcPr>
            <w:tcW w:w="2947" w:type="pct"/>
            <w:tcBorders>
              <w:top w:val="nil"/>
              <w:left w:val="nil"/>
              <w:bottom w:val="nil"/>
              <w:right w:val="nil"/>
            </w:tcBorders>
            <w:shd w:val="clear" w:color="auto" w:fill="auto"/>
          </w:tcPr>
          <w:p w14:paraId="0DCFFCBD" w14:textId="77CB5277" w:rsidR="00A50B0B" w:rsidRPr="00863A6B" w:rsidRDefault="00A50B0B" w:rsidP="00A50B0B">
            <w:pPr>
              <w:rPr>
                <w:rFonts w:ascii="Arial" w:hAnsi="Arial" w:cs="Arial"/>
                <w:color w:val="000000"/>
                <w:sz w:val="16"/>
                <w:szCs w:val="16"/>
              </w:rPr>
            </w:pPr>
            <w:r w:rsidRPr="00863A6B">
              <w:rPr>
                <w:rFonts w:ascii="Arial" w:eastAsia="Arial" w:hAnsi="Arial" w:cs="Arial"/>
                <w:sz w:val="16"/>
                <w:szCs w:val="22"/>
                <w:lang w:eastAsia="zh-CN"/>
              </w:rPr>
              <w:t>Tablets containing 0.91 g protein, 462 (MSUD Easy Tablet)</w:t>
            </w:r>
          </w:p>
        </w:tc>
        <w:tc>
          <w:tcPr>
            <w:tcW w:w="1093" w:type="pct"/>
            <w:tcBorders>
              <w:top w:val="nil"/>
              <w:left w:val="nil"/>
              <w:bottom w:val="nil"/>
              <w:right w:val="nil"/>
            </w:tcBorders>
            <w:shd w:val="clear" w:color="auto" w:fill="auto"/>
          </w:tcPr>
          <w:p w14:paraId="7F1FA8B0" w14:textId="4E27A1E8" w:rsidR="00A50B0B" w:rsidRPr="00863A6B" w:rsidRDefault="00A50B0B" w:rsidP="00A50B0B">
            <w:pPr>
              <w:rPr>
                <w:rFonts w:ascii="Arial" w:hAnsi="Arial" w:cs="Arial"/>
                <w:color w:val="000000"/>
                <w:sz w:val="16"/>
                <w:szCs w:val="16"/>
              </w:rPr>
            </w:pPr>
            <w:r w:rsidRPr="00863A6B">
              <w:rPr>
                <w:rFonts w:ascii="Arial" w:eastAsia="Arial" w:hAnsi="Arial" w:cs="Arial"/>
                <w:sz w:val="16"/>
                <w:szCs w:val="22"/>
                <w:lang w:eastAsia="zh-CN"/>
              </w:rPr>
              <w:t>Oral</w:t>
            </w:r>
          </w:p>
        </w:tc>
      </w:tr>
      <w:tr w:rsidR="00A50B0B" w:rsidRPr="00863A6B" w14:paraId="060BA44D" w14:textId="77777777" w:rsidTr="008023DB">
        <w:trPr>
          <w:tblCellSpacing w:w="22" w:type="dxa"/>
        </w:trPr>
        <w:tc>
          <w:tcPr>
            <w:tcW w:w="894" w:type="pct"/>
            <w:tcBorders>
              <w:top w:val="nil"/>
              <w:left w:val="nil"/>
              <w:bottom w:val="nil"/>
              <w:right w:val="nil"/>
            </w:tcBorders>
            <w:shd w:val="clear" w:color="auto" w:fill="auto"/>
          </w:tcPr>
          <w:p w14:paraId="7DB28C77" w14:textId="79F0A70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 vitamins and minerals without lysine and low in tryptophan</w:t>
            </w:r>
          </w:p>
        </w:tc>
        <w:tc>
          <w:tcPr>
            <w:tcW w:w="2947" w:type="pct"/>
            <w:tcBorders>
              <w:top w:val="nil"/>
              <w:left w:val="nil"/>
              <w:bottom w:val="nil"/>
              <w:right w:val="nil"/>
            </w:tcBorders>
            <w:shd w:val="clear" w:color="auto" w:fill="auto"/>
          </w:tcPr>
          <w:p w14:paraId="45C3A632" w14:textId="20455C4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(GA1 Anamix infant)</w:t>
            </w:r>
          </w:p>
        </w:tc>
        <w:tc>
          <w:tcPr>
            <w:tcW w:w="1093" w:type="pct"/>
            <w:tcBorders>
              <w:top w:val="nil"/>
              <w:left w:val="nil"/>
              <w:bottom w:val="nil"/>
              <w:right w:val="nil"/>
            </w:tcBorders>
            <w:shd w:val="clear" w:color="auto" w:fill="auto"/>
          </w:tcPr>
          <w:p w14:paraId="7DCB9477" w14:textId="1FF2502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90237D3" w14:textId="77777777" w:rsidTr="008023DB">
        <w:trPr>
          <w:tblCellSpacing w:w="22" w:type="dxa"/>
        </w:trPr>
        <w:tc>
          <w:tcPr>
            <w:tcW w:w="894" w:type="pct"/>
            <w:tcBorders>
              <w:top w:val="nil"/>
              <w:left w:val="nil"/>
              <w:bottom w:val="nil"/>
              <w:right w:val="nil"/>
            </w:tcBorders>
            <w:shd w:val="clear" w:color="auto" w:fill="auto"/>
          </w:tcPr>
          <w:p w14:paraId="07AAD63F" w14:textId="6629A7E6"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FE9F22C" w14:textId="2DF90C9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500 g (XLYS, LOW TRY Maxamum)</w:t>
            </w:r>
          </w:p>
        </w:tc>
        <w:tc>
          <w:tcPr>
            <w:tcW w:w="1093" w:type="pct"/>
            <w:tcBorders>
              <w:top w:val="nil"/>
              <w:left w:val="nil"/>
              <w:bottom w:val="nil"/>
              <w:right w:val="nil"/>
            </w:tcBorders>
            <w:shd w:val="clear" w:color="auto" w:fill="auto"/>
          </w:tcPr>
          <w:p w14:paraId="0CFC602C" w14:textId="4665717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A06D3A9" w14:textId="77777777" w:rsidTr="008023DB">
        <w:trPr>
          <w:tblCellSpacing w:w="22" w:type="dxa"/>
        </w:trPr>
        <w:tc>
          <w:tcPr>
            <w:tcW w:w="894" w:type="pct"/>
            <w:tcBorders>
              <w:top w:val="nil"/>
              <w:left w:val="nil"/>
              <w:bottom w:val="nil"/>
              <w:right w:val="nil"/>
            </w:tcBorders>
            <w:shd w:val="clear" w:color="auto" w:fill="auto"/>
          </w:tcPr>
          <w:p w14:paraId="75246A33" w14:textId="7A8B29B9"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10B0A7C" w14:textId="3CBFF12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18 g, 30 (GA1 Anamix Junior)</w:t>
            </w:r>
          </w:p>
        </w:tc>
        <w:tc>
          <w:tcPr>
            <w:tcW w:w="1093" w:type="pct"/>
            <w:tcBorders>
              <w:top w:val="nil"/>
              <w:left w:val="nil"/>
              <w:bottom w:val="nil"/>
              <w:right w:val="nil"/>
            </w:tcBorders>
            <w:shd w:val="clear" w:color="auto" w:fill="auto"/>
          </w:tcPr>
          <w:p w14:paraId="6F9DF682" w14:textId="2A931AB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E5EEC7E" w14:textId="77777777" w:rsidTr="008023DB">
        <w:trPr>
          <w:tblCellSpacing w:w="22" w:type="dxa"/>
        </w:trPr>
        <w:tc>
          <w:tcPr>
            <w:tcW w:w="894" w:type="pct"/>
            <w:tcBorders>
              <w:top w:val="nil"/>
              <w:left w:val="nil"/>
              <w:bottom w:val="nil"/>
              <w:right w:val="nil"/>
            </w:tcBorders>
            <w:shd w:val="clear" w:color="auto" w:fill="auto"/>
          </w:tcPr>
          <w:p w14:paraId="12F2CCBE"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7A56068" w14:textId="6875BFF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24 g, 30 (GA gel)</w:t>
            </w:r>
          </w:p>
        </w:tc>
        <w:tc>
          <w:tcPr>
            <w:tcW w:w="1093" w:type="pct"/>
            <w:tcBorders>
              <w:top w:val="nil"/>
              <w:left w:val="nil"/>
              <w:bottom w:val="nil"/>
              <w:right w:val="nil"/>
            </w:tcBorders>
            <w:shd w:val="clear" w:color="auto" w:fill="auto"/>
          </w:tcPr>
          <w:p w14:paraId="6E701EEA" w14:textId="08534C5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F404DD6" w14:textId="77777777" w:rsidTr="008023DB">
        <w:trPr>
          <w:tblCellSpacing w:w="22" w:type="dxa"/>
        </w:trPr>
        <w:tc>
          <w:tcPr>
            <w:tcW w:w="894" w:type="pct"/>
            <w:tcBorders>
              <w:top w:val="nil"/>
              <w:left w:val="nil"/>
              <w:bottom w:val="nil"/>
              <w:right w:val="nil"/>
            </w:tcBorders>
            <w:shd w:val="clear" w:color="auto" w:fill="auto"/>
          </w:tcPr>
          <w:p w14:paraId="7AA396C8" w14:textId="165E7270"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0DC5DE8" w14:textId="7EA5647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25 g, 30 (GA express 15)</w:t>
            </w:r>
          </w:p>
        </w:tc>
        <w:tc>
          <w:tcPr>
            <w:tcW w:w="1093" w:type="pct"/>
            <w:tcBorders>
              <w:top w:val="nil"/>
              <w:left w:val="nil"/>
              <w:bottom w:val="nil"/>
              <w:right w:val="nil"/>
            </w:tcBorders>
            <w:shd w:val="clear" w:color="auto" w:fill="auto"/>
          </w:tcPr>
          <w:p w14:paraId="510B72CF" w14:textId="2A0D5EB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FA8CD7A" w14:textId="77777777" w:rsidTr="008023DB">
        <w:trPr>
          <w:tblCellSpacing w:w="22" w:type="dxa"/>
        </w:trPr>
        <w:tc>
          <w:tcPr>
            <w:tcW w:w="894" w:type="pct"/>
            <w:tcBorders>
              <w:top w:val="nil"/>
              <w:left w:val="nil"/>
              <w:bottom w:val="nil"/>
              <w:right w:val="nil"/>
            </w:tcBorders>
            <w:shd w:val="clear" w:color="auto" w:fill="auto"/>
          </w:tcPr>
          <w:p w14:paraId="20F6CE08" w14:textId="5DF8433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 vitamins and minerals without methionine</w:t>
            </w:r>
          </w:p>
        </w:tc>
        <w:tc>
          <w:tcPr>
            <w:tcW w:w="2947" w:type="pct"/>
            <w:tcBorders>
              <w:top w:val="nil"/>
              <w:left w:val="nil"/>
              <w:bottom w:val="nil"/>
              <w:right w:val="nil"/>
            </w:tcBorders>
            <w:shd w:val="clear" w:color="auto" w:fill="auto"/>
          </w:tcPr>
          <w:p w14:paraId="374AC0BB" w14:textId="1837648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125 mL, 30 (HCU Lophlex LQ 20)</w:t>
            </w:r>
          </w:p>
        </w:tc>
        <w:tc>
          <w:tcPr>
            <w:tcW w:w="1093" w:type="pct"/>
            <w:tcBorders>
              <w:top w:val="nil"/>
              <w:left w:val="nil"/>
              <w:bottom w:val="nil"/>
              <w:right w:val="nil"/>
            </w:tcBorders>
            <w:shd w:val="clear" w:color="auto" w:fill="auto"/>
          </w:tcPr>
          <w:p w14:paraId="49D085C6" w14:textId="201971A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4CC96C7" w14:textId="77777777" w:rsidTr="008023DB">
        <w:trPr>
          <w:tblCellSpacing w:w="22" w:type="dxa"/>
        </w:trPr>
        <w:tc>
          <w:tcPr>
            <w:tcW w:w="894" w:type="pct"/>
            <w:tcBorders>
              <w:top w:val="nil"/>
              <w:left w:val="nil"/>
              <w:bottom w:val="nil"/>
              <w:right w:val="nil"/>
            </w:tcBorders>
            <w:shd w:val="clear" w:color="auto" w:fill="auto"/>
          </w:tcPr>
          <w:p w14:paraId="69DFA546"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3D4541C" w14:textId="0B2AEEB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130 mL, 30 (HCU cooler 15)</w:t>
            </w:r>
          </w:p>
        </w:tc>
        <w:tc>
          <w:tcPr>
            <w:tcW w:w="1093" w:type="pct"/>
            <w:tcBorders>
              <w:top w:val="nil"/>
              <w:left w:val="nil"/>
              <w:bottom w:val="nil"/>
              <w:right w:val="nil"/>
            </w:tcBorders>
            <w:shd w:val="clear" w:color="auto" w:fill="auto"/>
          </w:tcPr>
          <w:p w14:paraId="43AB7C4E" w14:textId="091589E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4EDBF63" w14:textId="77777777" w:rsidTr="008023DB">
        <w:trPr>
          <w:tblCellSpacing w:w="22" w:type="dxa"/>
        </w:trPr>
        <w:tc>
          <w:tcPr>
            <w:tcW w:w="894" w:type="pct"/>
            <w:tcBorders>
              <w:top w:val="nil"/>
              <w:left w:val="nil"/>
              <w:bottom w:val="nil"/>
              <w:right w:val="nil"/>
            </w:tcBorders>
            <w:shd w:val="clear" w:color="auto" w:fill="auto"/>
          </w:tcPr>
          <w:p w14:paraId="57C10CFC"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41BFE55" w14:textId="1A59049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174 mL, 30 (HCU cooler 20)</w:t>
            </w:r>
          </w:p>
        </w:tc>
        <w:tc>
          <w:tcPr>
            <w:tcW w:w="1093" w:type="pct"/>
            <w:tcBorders>
              <w:top w:val="nil"/>
              <w:left w:val="nil"/>
              <w:bottom w:val="nil"/>
              <w:right w:val="nil"/>
            </w:tcBorders>
            <w:shd w:val="clear" w:color="auto" w:fill="auto"/>
          </w:tcPr>
          <w:p w14:paraId="60F8D419" w14:textId="6411F73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CFA3CFB" w14:textId="77777777" w:rsidTr="008023DB">
        <w:trPr>
          <w:tblCellSpacing w:w="22" w:type="dxa"/>
        </w:trPr>
        <w:tc>
          <w:tcPr>
            <w:tcW w:w="894" w:type="pct"/>
            <w:tcBorders>
              <w:top w:val="nil"/>
              <w:left w:val="nil"/>
              <w:bottom w:val="nil"/>
              <w:right w:val="nil"/>
            </w:tcBorders>
            <w:shd w:val="clear" w:color="auto" w:fill="auto"/>
          </w:tcPr>
          <w:p w14:paraId="6FD41FEA"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7D943E0" w14:textId="2046A59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87 mL, 30 (HCU cooler 10)</w:t>
            </w:r>
          </w:p>
        </w:tc>
        <w:tc>
          <w:tcPr>
            <w:tcW w:w="1093" w:type="pct"/>
            <w:tcBorders>
              <w:top w:val="nil"/>
              <w:left w:val="nil"/>
              <w:bottom w:val="nil"/>
              <w:right w:val="nil"/>
            </w:tcBorders>
            <w:shd w:val="clear" w:color="auto" w:fill="auto"/>
          </w:tcPr>
          <w:p w14:paraId="250DC98F" w14:textId="514B882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540C2C0" w14:textId="77777777" w:rsidTr="008023DB">
        <w:trPr>
          <w:tblCellSpacing w:w="22" w:type="dxa"/>
        </w:trPr>
        <w:tc>
          <w:tcPr>
            <w:tcW w:w="894" w:type="pct"/>
            <w:tcBorders>
              <w:top w:val="nil"/>
              <w:left w:val="nil"/>
              <w:bottom w:val="nil"/>
              <w:right w:val="nil"/>
            </w:tcBorders>
            <w:shd w:val="clear" w:color="auto" w:fill="auto"/>
          </w:tcPr>
          <w:p w14:paraId="47022E58" w14:textId="2F746590"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9B8B28C" w14:textId="59B3AC3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(HCU Anamix infant)</w:t>
            </w:r>
          </w:p>
        </w:tc>
        <w:tc>
          <w:tcPr>
            <w:tcW w:w="1093" w:type="pct"/>
            <w:tcBorders>
              <w:top w:val="nil"/>
              <w:left w:val="nil"/>
              <w:bottom w:val="nil"/>
              <w:right w:val="nil"/>
            </w:tcBorders>
            <w:shd w:val="clear" w:color="auto" w:fill="auto"/>
          </w:tcPr>
          <w:p w14:paraId="7DA670C2" w14:textId="5CE1B41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A2E8203" w14:textId="77777777" w:rsidTr="008023DB">
        <w:trPr>
          <w:tblCellSpacing w:w="22" w:type="dxa"/>
        </w:trPr>
        <w:tc>
          <w:tcPr>
            <w:tcW w:w="894" w:type="pct"/>
            <w:tcBorders>
              <w:top w:val="nil"/>
              <w:left w:val="nil"/>
              <w:bottom w:val="nil"/>
              <w:right w:val="nil"/>
            </w:tcBorders>
            <w:shd w:val="clear" w:color="auto" w:fill="auto"/>
          </w:tcPr>
          <w:p w14:paraId="507C3EC1"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9804775" w14:textId="59C6732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500 g (XMET Maxamum)</w:t>
            </w:r>
          </w:p>
        </w:tc>
        <w:tc>
          <w:tcPr>
            <w:tcW w:w="1093" w:type="pct"/>
            <w:tcBorders>
              <w:top w:val="nil"/>
              <w:left w:val="nil"/>
              <w:bottom w:val="nil"/>
              <w:right w:val="nil"/>
            </w:tcBorders>
            <w:shd w:val="clear" w:color="auto" w:fill="auto"/>
          </w:tcPr>
          <w:p w14:paraId="59422912" w14:textId="2D3B893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3F7A9CF" w14:textId="77777777" w:rsidTr="008023DB">
        <w:trPr>
          <w:tblCellSpacing w:w="22" w:type="dxa"/>
        </w:trPr>
        <w:tc>
          <w:tcPr>
            <w:tcW w:w="894" w:type="pct"/>
            <w:tcBorders>
              <w:top w:val="nil"/>
              <w:left w:val="nil"/>
              <w:bottom w:val="nil"/>
              <w:right w:val="nil"/>
            </w:tcBorders>
            <w:shd w:val="clear" w:color="auto" w:fill="auto"/>
          </w:tcPr>
          <w:p w14:paraId="453E8B33"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B6F02C4" w14:textId="600CB13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24 g, 30 (HCU gel)</w:t>
            </w:r>
          </w:p>
        </w:tc>
        <w:tc>
          <w:tcPr>
            <w:tcW w:w="1093" w:type="pct"/>
            <w:tcBorders>
              <w:top w:val="nil"/>
              <w:left w:val="nil"/>
              <w:bottom w:val="nil"/>
              <w:right w:val="nil"/>
            </w:tcBorders>
            <w:shd w:val="clear" w:color="auto" w:fill="auto"/>
          </w:tcPr>
          <w:p w14:paraId="3CC9C782" w14:textId="61F8675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F35116B" w14:textId="77777777" w:rsidTr="008023DB">
        <w:trPr>
          <w:tblCellSpacing w:w="22" w:type="dxa"/>
        </w:trPr>
        <w:tc>
          <w:tcPr>
            <w:tcW w:w="894" w:type="pct"/>
            <w:tcBorders>
              <w:top w:val="nil"/>
              <w:left w:val="nil"/>
              <w:bottom w:val="nil"/>
              <w:right w:val="nil"/>
            </w:tcBorders>
            <w:shd w:val="clear" w:color="auto" w:fill="auto"/>
          </w:tcPr>
          <w:p w14:paraId="6F3A2D08"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5DE8D02" w14:textId="11A09FC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25 g, 30 (HCU express 15)</w:t>
            </w:r>
          </w:p>
        </w:tc>
        <w:tc>
          <w:tcPr>
            <w:tcW w:w="1093" w:type="pct"/>
            <w:tcBorders>
              <w:top w:val="nil"/>
              <w:left w:val="nil"/>
              <w:bottom w:val="nil"/>
              <w:right w:val="nil"/>
            </w:tcBorders>
            <w:shd w:val="clear" w:color="auto" w:fill="auto"/>
          </w:tcPr>
          <w:p w14:paraId="65D45E5D" w14:textId="5A1ECA8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A557F85" w14:textId="77777777" w:rsidTr="008023DB">
        <w:trPr>
          <w:tblCellSpacing w:w="22" w:type="dxa"/>
        </w:trPr>
        <w:tc>
          <w:tcPr>
            <w:tcW w:w="894" w:type="pct"/>
            <w:tcBorders>
              <w:top w:val="nil"/>
              <w:left w:val="nil"/>
              <w:bottom w:val="nil"/>
              <w:right w:val="nil"/>
            </w:tcBorders>
            <w:shd w:val="clear" w:color="auto" w:fill="auto"/>
          </w:tcPr>
          <w:p w14:paraId="4DDE3064"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FF353F4" w14:textId="207B767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29 g, 30 (HCU Lophlex)</w:t>
            </w:r>
          </w:p>
        </w:tc>
        <w:tc>
          <w:tcPr>
            <w:tcW w:w="1093" w:type="pct"/>
            <w:tcBorders>
              <w:top w:val="nil"/>
              <w:left w:val="nil"/>
              <w:bottom w:val="nil"/>
              <w:right w:val="nil"/>
            </w:tcBorders>
            <w:shd w:val="clear" w:color="auto" w:fill="auto"/>
          </w:tcPr>
          <w:p w14:paraId="14E89980" w14:textId="3B7DA42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 xml:space="preserve">Oral </w:t>
            </w:r>
          </w:p>
        </w:tc>
      </w:tr>
      <w:tr w:rsidR="00A50B0B" w:rsidRPr="00863A6B" w14:paraId="5850BBBD" w14:textId="77777777" w:rsidTr="008023DB">
        <w:trPr>
          <w:tblCellSpacing w:w="22" w:type="dxa"/>
        </w:trPr>
        <w:tc>
          <w:tcPr>
            <w:tcW w:w="894" w:type="pct"/>
            <w:tcBorders>
              <w:top w:val="nil"/>
              <w:left w:val="nil"/>
              <w:bottom w:val="nil"/>
              <w:right w:val="nil"/>
            </w:tcBorders>
            <w:shd w:val="clear" w:color="auto" w:fill="auto"/>
          </w:tcPr>
          <w:p w14:paraId="51EA0478"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9BA5E31" w14:textId="6A4D1F3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36 g, 30 (HCU Anamix Junior)</w:t>
            </w:r>
          </w:p>
        </w:tc>
        <w:tc>
          <w:tcPr>
            <w:tcW w:w="1093" w:type="pct"/>
            <w:tcBorders>
              <w:top w:val="nil"/>
              <w:left w:val="nil"/>
              <w:bottom w:val="nil"/>
              <w:right w:val="nil"/>
            </w:tcBorders>
            <w:shd w:val="clear" w:color="auto" w:fill="auto"/>
          </w:tcPr>
          <w:p w14:paraId="1DBC352D" w14:textId="2BB48B2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2CD4EDF" w14:textId="77777777" w:rsidTr="008023DB">
        <w:trPr>
          <w:tblCellSpacing w:w="22" w:type="dxa"/>
        </w:trPr>
        <w:tc>
          <w:tcPr>
            <w:tcW w:w="894" w:type="pct"/>
            <w:tcBorders>
              <w:top w:val="nil"/>
              <w:left w:val="nil"/>
              <w:bottom w:val="nil"/>
              <w:right w:val="nil"/>
            </w:tcBorders>
            <w:shd w:val="clear" w:color="auto" w:fill="auto"/>
          </w:tcPr>
          <w:p w14:paraId="2C3F2AF0" w14:textId="484C2EA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lastRenderedPageBreak/>
              <w:t>Amino acid formula with vitamins and minerals without methionine, threonine and valine and low in isoleucine</w:t>
            </w:r>
          </w:p>
        </w:tc>
        <w:tc>
          <w:tcPr>
            <w:tcW w:w="2947" w:type="pct"/>
            <w:tcBorders>
              <w:top w:val="nil"/>
              <w:left w:val="nil"/>
              <w:bottom w:val="nil"/>
              <w:right w:val="nil"/>
            </w:tcBorders>
            <w:shd w:val="clear" w:color="auto" w:fill="auto"/>
          </w:tcPr>
          <w:p w14:paraId="0E5EF489" w14:textId="2DA615A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(MMA/PA Anamix infant)</w:t>
            </w:r>
          </w:p>
        </w:tc>
        <w:tc>
          <w:tcPr>
            <w:tcW w:w="1093" w:type="pct"/>
            <w:tcBorders>
              <w:top w:val="nil"/>
              <w:left w:val="nil"/>
              <w:bottom w:val="nil"/>
              <w:right w:val="nil"/>
            </w:tcBorders>
            <w:shd w:val="clear" w:color="auto" w:fill="auto"/>
          </w:tcPr>
          <w:p w14:paraId="6BD7D9D9" w14:textId="5798A95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1CFB579" w14:textId="77777777" w:rsidTr="008023DB">
        <w:trPr>
          <w:tblCellSpacing w:w="22" w:type="dxa"/>
        </w:trPr>
        <w:tc>
          <w:tcPr>
            <w:tcW w:w="894" w:type="pct"/>
            <w:tcBorders>
              <w:top w:val="nil"/>
              <w:left w:val="nil"/>
              <w:bottom w:val="nil"/>
              <w:right w:val="nil"/>
            </w:tcBorders>
            <w:shd w:val="clear" w:color="auto" w:fill="auto"/>
          </w:tcPr>
          <w:p w14:paraId="2957905D"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F4A00FA" w14:textId="16A53F0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500 g (XMTVI Maxamum)</w:t>
            </w:r>
          </w:p>
        </w:tc>
        <w:tc>
          <w:tcPr>
            <w:tcW w:w="1093" w:type="pct"/>
            <w:tcBorders>
              <w:top w:val="nil"/>
              <w:left w:val="nil"/>
              <w:bottom w:val="nil"/>
              <w:right w:val="nil"/>
            </w:tcBorders>
            <w:shd w:val="clear" w:color="auto" w:fill="auto"/>
          </w:tcPr>
          <w:p w14:paraId="75142B58" w14:textId="5C6EDF6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1569622" w14:textId="77777777" w:rsidTr="008023DB">
        <w:trPr>
          <w:tblCellSpacing w:w="22" w:type="dxa"/>
        </w:trPr>
        <w:tc>
          <w:tcPr>
            <w:tcW w:w="894" w:type="pct"/>
            <w:tcBorders>
              <w:top w:val="nil"/>
              <w:left w:val="nil"/>
              <w:bottom w:val="nil"/>
              <w:right w:val="nil"/>
            </w:tcBorders>
            <w:shd w:val="clear" w:color="auto" w:fill="auto"/>
          </w:tcPr>
          <w:p w14:paraId="3871A904"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B6DD1EC" w14:textId="247C7A2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18 g, 30 (MMA/PA Anamix Junior)</w:t>
            </w:r>
          </w:p>
        </w:tc>
        <w:tc>
          <w:tcPr>
            <w:tcW w:w="1093" w:type="pct"/>
            <w:tcBorders>
              <w:top w:val="nil"/>
              <w:left w:val="nil"/>
              <w:bottom w:val="nil"/>
              <w:right w:val="nil"/>
            </w:tcBorders>
            <w:shd w:val="clear" w:color="auto" w:fill="auto"/>
          </w:tcPr>
          <w:p w14:paraId="3F1B31E9" w14:textId="56673C4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4FE21CF" w14:textId="77777777" w:rsidTr="008023DB">
        <w:trPr>
          <w:tblCellSpacing w:w="22" w:type="dxa"/>
        </w:trPr>
        <w:tc>
          <w:tcPr>
            <w:tcW w:w="894" w:type="pct"/>
            <w:tcBorders>
              <w:top w:val="nil"/>
              <w:left w:val="nil"/>
              <w:bottom w:val="nil"/>
              <w:right w:val="nil"/>
            </w:tcBorders>
            <w:shd w:val="clear" w:color="auto" w:fill="auto"/>
          </w:tcPr>
          <w:p w14:paraId="41CA4BB3"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8C6F875" w14:textId="5180514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24 g, 30 (MMA/PA gel)</w:t>
            </w:r>
          </w:p>
        </w:tc>
        <w:tc>
          <w:tcPr>
            <w:tcW w:w="1093" w:type="pct"/>
            <w:tcBorders>
              <w:top w:val="nil"/>
              <w:left w:val="nil"/>
              <w:bottom w:val="nil"/>
              <w:right w:val="nil"/>
            </w:tcBorders>
            <w:shd w:val="clear" w:color="auto" w:fill="auto"/>
          </w:tcPr>
          <w:p w14:paraId="54365F98" w14:textId="42BAD05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ED88ADF" w14:textId="77777777" w:rsidTr="008023DB">
        <w:trPr>
          <w:tblCellSpacing w:w="22" w:type="dxa"/>
        </w:trPr>
        <w:tc>
          <w:tcPr>
            <w:tcW w:w="894" w:type="pct"/>
            <w:tcBorders>
              <w:top w:val="nil"/>
              <w:left w:val="nil"/>
              <w:bottom w:val="nil"/>
              <w:right w:val="nil"/>
            </w:tcBorders>
            <w:shd w:val="clear" w:color="auto" w:fill="auto"/>
          </w:tcPr>
          <w:p w14:paraId="6463E900" w14:textId="1157ACBE"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7EE86EE" w14:textId="13D727E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25 g, 30 (MMA/PA express 15)</w:t>
            </w:r>
          </w:p>
        </w:tc>
        <w:tc>
          <w:tcPr>
            <w:tcW w:w="1093" w:type="pct"/>
            <w:tcBorders>
              <w:top w:val="nil"/>
              <w:left w:val="nil"/>
              <w:bottom w:val="nil"/>
              <w:right w:val="nil"/>
            </w:tcBorders>
            <w:shd w:val="clear" w:color="auto" w:fill="auto"/>
          </w:tcPr>
          <w:p w14:paraId="44BB41CF" w14:textId="4023307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FA02BEC" w14:textId="77777777" w:rsidTr="008023DB">
        <w:trPr>
          <w:tblCellSpacing w:w="22" w:type="dxa"/>
        </w:trPr>
        <w:tc>
          <w:tcPr>
            <w:tcW w:w="894" w:type="pct"/>
            <w:tcBorders>
              <w:top w:val="nil"/>
              <w:left w:val="nil"/>
              <w:bottom w:val="nil"/>
              <w:right w:val="nil"/>
            </w:tcBorders>
            <w:shd w:val="clear" w:color="auto" w:fill="auto"/>
          </w:tcPr>
          <w:p w14:paraId="345483B3" w14:textId="2106699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 vitamins and minerals without phenylalanine</w:t>
            </w:r>
          </w:p>
        </w:tc>
        <w:tc>
          <w:tcPr>
            <w:tcW w:w="2947" w:type="pct"/>
            <w:tcBorders>
              <w:top w:val="nil"/>
              <w:left w:val="nil"/>
              <w:bottom w:val="nil"/>
              <w:right w:val="nil"/>
            </w:tcBorders>
            <w:shd w:val="clear" w:color="auto" w:fill="auto"/>
          </w:tcPr>
          <w:p w14:paraId="294D3914" w14:textId="0E0DC07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gel 85 g, 30 (PKU squeezie)</w:t>
            </w:r>
          </w:p>
        </w:tc>
        <w:tc>
          <w:tcPr>
            <w:tcW w:w="1093" w:type="pct"/>
            <w:tcBorders>
              <w:top w:val="nil"/>
              <w:left w:val="nil"/>
              <w:bottom w:val="nil"/>
              <w:right w:val="nil"/>
            </w:tcBorders>
            <w:shd w:val="clear" w:color="auto" w:fill="auto"/>
          </w:tcPr>
          <w:p w14:paraId="12937FF2" w14:textId="409C68D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A2FD2A0" w14:textId="77777777" w:rsidTr="008023DB">
        <w:trPr>
          <w:tblCellSpacing w:w="22" w:type="dxa"/>
        </w:trPr>
        <w:tc>
          <w:tcPr>
            <w:tcW w:w="894" w:type="pct"/>
            <w:tcBorders>
              <w:top w:val="nil"/>
              <w:left w:val="nil"/>
              <w:bottom w:val="nil"/>
              <w:right w:val="nil"/>
            </w:tcBorders>
            <w:shd w:val="clear" w:color="auto" w:fill="auto"/>
          </w:tcPr>
          <w:p w14:paraId="7EC1E1BC"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EFDE3CD" w14:textId="4B6E1BD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125 mL, 30 (PKU Lophlex LQ 20)</w:t>
            </w:r>
          </w:p>
        </w:tc>
        <w:tc>
          <w:tcPr>
            <w:tcW w:w="1093" w:type="pct"/>
            <w:tcBorders>
              <w:top w:val="nil"/>
              <w:left w:val="nil"/>
              <w:bottom w:val="nil"/>
              <w:right w:val="nil"/>
            </w:tcBorders>
            <w:shd w:val="clear" w:color="auto" w:fill="auto"/>
          </w:tcPr>
          <w:p w14:paraId="1D192F14" w14:textId="5A2F52A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4B4E448" w14:textId="77777777" w:rsidTr="008023DB">
        <w:trPr>
          <w:tblCellSpacing w:w="22" w:type="dxa"/>
        </w:trPr>
        <w:tc>
          <w:tcPr>
            <w:tcW w:w="894" w:type="pct"/>
            <w:tcBorders>
              <w:top w:val="nil"/>
              <w:left w:val="nil"/>
              <w:bottom w:val="nil"/>
              <w:right w:val="nil"/>
            </w:tcBorders>
            <w:shd w:val="clear" w:color="auto" w:fill="auto"/>
          </w:tcPr>
          <w:p w14:paraId="47B04573"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0653A3F" w14:textId="6483F14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125 mL, 36 (PKU Anamix Junior LQ)</w:t>
            </w:r>
          </w:p>
        </w:tc>
        <w:tc>
          <w:tcPr>
            <w:tcW w:w="1093" w:type="pct"/>
            <w:tcBorders>
              <w:top w:val="nil"/>
              <w:left w:val="nil"/>
              <w:bottom w:val="nil"/>
              <w:right w:val="nil"/>
            </w:tcBorders>
            <w:shd w:val="clear" w:color="auto" w:fill="auto"/>
          </w:tcPr>
          <w:p w14:paraId="56786B30" w14:textId="34CBBAE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466D625" w14:textId="77777777" w:rsidTr="008023DB">
        <w:trPr>
          <w:tblCellSpacing w:w="22" w:type="dxa"/>
        </w:trPr>
        <w:tc>
          <w:tcPr>
            <w:tcW w:w="894" w:type="pct"/>
            <w:tcBorders>
              <w:top w:val="nil"/>
              <w:left w:val="nil"/>
              <w:bottom w:val="nil"/>
              <w:right w:val="nil"/>
            </w:tcBorders>
            <w:shd w:val="clear" w:color="auto" w:fill="auto"/>
          </w:tcPr>
          <w:p w14:paraId="0AA681D1"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0CED25E" w14:textId="06CE442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130 mL, 30 (PKU Air 15)</w:t>
            </w:r>
          </w:p>
        </w:tc>
        <w:tc>
          <w:tcPr>
            <w:tcW w:w="1093" w:type="pct"/>
            <w:tcBorders>
              <w:top w:val="nil"/>
              <w:left w:val="nil"/>
              <w:bottom w:val="nil"/>
              <w:right w:val="nil"/>
            </w:tcBorders>
            <w:shd w:val="clear" w:color="auto" w:fill="auto"/>
          </w:tcPr>
          <w:p w14:paraId="096936C5" w14:textId="3218646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8253340" w14:textId="77777777" w:rsidTr="008023DB">
        <w:trPr>
          <w:tblCellSpacing w:w="22" w:type="dxa"/>
        </w:trPr>
        <w:tc>
          <w:tcPr>
            <w:tcW w:w="894" w:type="pct"/>
            <w:tcBorders>
              <w:top w:val="nil"/>
              <w:left w:val="nil"/>
              <w:bottom w:val="nil"/>
              <w:right w:val="nil"/>
            </w:tcBorders>
            <w:shd w:val="clear" w:color="auto" w:fill="auto"/>
          </w:tcPr>
          <w:p w14:paraId="18321439" w14:textId="2A8D0262"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43E8CD2" w14:textId="6CD0A90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130 mL, 30 (PKU Cooler 15)</w:t>
            </w:r>
          </w:p>
        </w:tc>
        <w:tc>
          <w:tcPr>
            <w:tcW w:w="1093" w:type="pct"/>
            <w:tcBorders>
              <w:top w:val="nil"/>
              <w:left w:val="nil"/>
              <w:bottom w:val="nil"/>
              <w:right w:val="nil"/>
            </w:tcBorders>
            <w:shd w:val="clear" w:color="auto" w:fill="auto"/>
          </w:tcPr>
          <w:p w14:paraId="7EAD4461" w14:textId="1BF10A5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EEDD4FA" w14:textId="77777777" w:rsidTr="008023DB">
        <w:trPr>
          <w:tblCellSpacing w:w="22" w:type="dxa"/>
        </w:trPr>
        <w:tc>
          <w:tcPr>
            <w:tcW w:w="894" w:type="pct"/>
            <w:tcBorders>
              <w:top w:val="nil"/>
              <w:left w:val="nil"/>
              <w:bottom w:val="nil"/>
              <w:right w:val="nil"/>
            </w:tcBorders>
            <w:shd w:val="clear" w:color="auto" w:fill="auto"/>
          </w:tcPr>
          <w:p w14:paraId="262BFB63"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057D657" w14:textId="0926B09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174 mL, 30 (PKU Air 20)</w:t>
            </w:r>
          </w:p>
        </w:tc>
        <w:tc>
          <w:tcPr>
            <w:tcW w:w="1093" w:type="pct"/>
            <w:tcBorders>
              <w:top w:val="nil"/>
              <w:left w:val="nil"/>
              <w:bottom w:val="nil"/>
              <w:right w:val="nil"/>
            </w:tcBorders>
            <w:shd w:val="clear" w:color="auto" w:fill="auto"/>
          </w:tcPr>
          <w:p w14:paraId="44C6851F" w14:textId="2C51ED9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7887FD8" w14:textId="77777777" w:rsidTr="008023DB">
        <w:trPr>
          <w:tblCellSpacing w:w="22" w:type="dxa"/>
        </w:trPr>
        <w:tc>
          <w:tcPr>
            <w:tcW w:w="894" w:type="pct"/>
            <w:tcBorders>
              <w:top w:val="nil"/>
              <w:left w:val="nil"/>
              <w:bottom w:val="nil"/>
              <w:right w:val="nil"/>
            </w:tcBorders>
            <w:shd w:val="clear" w:color="auto" w:fill="auto"/>
          </w:tcPr>
          <w:p w14:paraId="55102D19"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89EED59" w14:textId="5E14BE6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174 mL, 30 (PKU Cooler 20)</w:t>
            </w:r>
          </w:p>
        </w:tc>
        <w:tc>
          <w:tcPr>
            <w:tcW w:w="1093" w:type="pct"/>
            <w:tcBorders>
              <w:top w:val="nil"/>
              <w:left w:val="nil"/>
              <w:bottom w:val="nil"/>
              <w:right w:val="nil"/>
            </w:tcBorders>
            <w:shd w:val="clear" w:color="auto" w:fill="auto"/>
          </w:tcPr>
          <w:p w14:paraId="3404644C" w14:textId="5CD95B9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3929EDE" w14:textId="77777777" w:rsidTr="008023DB">
        <w:trPr>
          <w:tblCellSpacing w:w="22" w:type="dxa"/>
        </w:trPr>
        <w:tc>
          <w:tcPr>
            <w:tcW w:w="894" w:type="pct"/>
            <w:tcBorders>
              <w:top w:val="nil"/>
              <w:left w:val="nil"/>
              <w:bottom w:val="nil"/>
              <w:right w:val="nil"/>
            </w:tcBorders>
            <w:shd w:val="clear" w:color="auto" w:fill="auto"/>
          </w:tcPr>
          <w:p w14:paraId="3A9D38D7"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C9A72DD" w14:textId="199CB35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250 mL (Easiphen)</w:t>
            </w:r>
          </w:p>
        </w:tc>
        <w:tc>
          <w:tcPr>
            <w:tcW w:w="1093" w:type="pct"/>
            <w:tcBorders>
              <w:top w:val="nil"/>
              <w:left w:val="nil"/>
              <w:bottom w:val="nil"/>
              <w:right w:val="nil"/>
            </w:tcBorders>
            <w:shd w:val="clear" w:color="auto" w:fill="auto"/>
          </w:tcPr>
          <w:p w14:paraId="0C354B33" w14:textId="2B97C1A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4A1BD27" w14:textId="77777777" w:rsidTr="008023DB">
        <w:trPr>
          <w:tblCellSpacing w:w="22" w:type="dxa"/>
        </w:trPr>
        <w:tc>
          <w:tcPr>
            <w:tcW w:w="894" w:type="pct"/>
            <w:tcBorders>
              <w:top w:val="nil"/>
              <w:left w:val="nil"/>
              <w:bottom w:val="nil"/>
              <w:right w:val="nil"/>
            </w:tcBorders>
            <w:shd w:val="clear" w:color="auto" w:fill="auto"/>
          </w:tcPr>
          <w:p w14:paraId="5AE5A574"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7094841" w14:textId="77ED095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62.5 mL, 60 (PKU Lophlex LQ 10)</w:t>
            </w:r>
          </w:p>
        </w:tc>
        <w:tc>
          <w:tcPr>
            <w:tcW w:w="1093" w:type="pct"/>
            <w:tcBorders>
              <w:top w:val="nil"/>
              <w:left w:val="nil"/>
              <w:bottom w:val="nil"/>
              <w:right w:val="nil"/>
            </w:tcBorders>
            <w:shd w:val="clear" w:color="auto" w:fill="auto"/>
          </w:tcPr>
          <w:p w14:paraId="7A25BBC7" w14:textId="5B8C617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778E52E" w14:textId="77777777" w:rsidTr="008023DB">
        <w:trPr>
          <w:tblCellSpacing w:w="22" w:type="dxa"/>
        </w:trPr>
        <w:tc>
          <w:tcPr>
            <w:tcW w:w="894" w:type="pct"/>
            <w:tcBorders>
              <w:top w:val="nil"/>
              <w:left w:val="nil"/>
              <w:bottom w:val="nil"/>
              <w:right w:val="nil"/>
            </w:tcBorders>
            <w:shd w:val="clear" w:color="auto" w:fill="auto"/>
          </w:tcPr>
          <w:p w14:paraId="1BE23E63"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1801ECD" w14:textId="3383ECA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87 mL, 30 (PKU Cooler 10)</w:t>
            </w:r>
          </w:p>
        </w:tc>
        <w:tc>
          <w:tcPr>
            <w:tcW w:w="1093" w:type="pct"/>
            <w:tcBorders>
              <w:top w:val="nil"/>
              <w:left w:val="nil"/>
              <w:bottom w:val="nil"/>
              <w:right w:val="nil"/>
            </w:tcBorders>
            <w:shd w:val="clear" w:color="auto" w:fill="auto"/>
          </w:tcPr>
          <w:p w14:paraId="3B2A7936" w14:textId="671B3F2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F3339F2" w14:textId="77777777" w:rsidTr="008023DB">
        <w:trPr>
          <w:tblCellSpacing w:w="22" w:type="dxa"/>
        </w:trPr>
        <w:tc>
          <w:tcPr>
            <w:tcW w:w="894" w:type="pct"/>
            <w:tcBorders>
              <w:top w:val="nil"/>
              <w:left w:val="nil"/>
              <w:bottom w:val="nil"/>
              <w:right w:val="nil"/>
            </w:tcBorders>
            <w:shd w:val="clear" w:color="auto" w:fill="auto"/>
          </w:tcPr>
          <w:p w14:paraId="23FD0A60"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D83D799" w14:textId="1B53802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500 g (XP Maxamum)</w:t>
            </w:r>
          </w:p>
        </w:tc>
        <w:tc>
          <w:tcPr>
            <w:tcW w:w="1093" w:type="pct"/>
            <w:tcBorders>
              <w:top w:val="nil"/>
              <w:left w:val="nil"/>
              <w:bottom w:val="nil"/>
              <w:right w:val="nil"/>
            </w:tcBorders>
            <w:shd w:val="clear" w:color="auto" w:fill="auto"/>
          </w:tcPr>
          <w:p w14:paraId="05F2D071" w14:textId="6D67699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F082972" w14:textId="77777777" w:rsidTr="008023DB">
        <w:trPr>
          <w:tblCellSpacing w:w="22" w:type="dxa"/>
        </w:trPr>
        <w:tc>
          <w:tcPr>
            <w:tcW w:w="894" w:type="pct"/>
            <w:tcBorders>
              <w:top w:val="nil"/>
              <w:left w:val="nil"/>
              <w:bottom w:val="nil"/>
              <w:right w:val="nil"/>
            </w:tcBorders>
            <w:shd w:val="clear" w:color="auto" w:fill="auto"/>
          </w:tcPr>
          <w:p w14:paraId="7B42C9E9"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C48D70C" w14:textId="09FB4CA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semi</w:t>
            </w:r>
            <w:r w:rsidR="00372B69">
              <w:rPr>
                <w:rFonts w:ascii="Arial" w:hAnsi="Arial" w:cs="Arial"/>
                <w:color w:val="000000"/>
                <w:sz w:val="16"/>
                <w:szCs w:val="16"/>
              </w:rPr>
              <w:noBreakHyphen/>
            </w:r>
            <w:r w:rsidRPr="00863A6B">
              <w:rPr>
                <w:rFonts w:ascii="Arial" w:hAnsi="Arial" w:cs="Arial"/>
                <w:color w:val="000000"/>
                <w:sz w:val="16"/>
                <w:szCs w:val="16"/>
              </w:rPr>
              <w:t>solid 109 g, 36 (PKU Lophlex Sensation 20)</w:t>
            </w:r>
          </w:p>
        </w:tc>
        <w:tc>
          <w:tcPr>
            <w:tcW w:w="1093" w:type="pct"/>
            <w:tcBorders>
              <w:top w:val="nil"/>
              <w:left w:val="nil"/>
              <w:bottom w:val="nil"/>
              <w:right w:val="nil"/>
            </w:tcBorders>
            <w:shd w:val="clear" w:color="auto" w:fill="auto"/>
          </w:tcPr>
          <w:p w14:paraId="216EB450" w14:textId="3948D0F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5BB5163" w14:textId="77777777" w:rsidTr="008023DB">
        <w:trPr>
          <w:tblCellSpacing w:w="22" w:type="dxa"/>
        </w:trPr>
        <w:tc>
          <w:tcPr>
            <w:tcW w:w="894" w:type="pct"/>
            <w:tcBorders>
              <w:top w:val="nil"/>
              <w:left w:val="nil"/>
              <w:bottom w:val="nil"/>
              <w:right w:val="nil"/>
            </w:tcBorders>
            <w:shd w:val="clear" w:color="auto" w:fill="auto"/>
          </w:tcPr>
          <w:p w14:paraId="672ABFB8"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E09F6B8" w14:textId="3986971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24 g, 30 (PKU gel)</w:t>
            </w:r>
          </w:p>
        </w:tc>
        <w:tc>
          <w:tcPr>
            <w:tcW w:w="1093" w:type="pct"/>
            <w:tcBorders>
              <w:top w:val="nil"/>
              <w:left w:val="nil"/>
              <w:bottom w:val="nil"/>
              <w:right w:val="nil"/>
            </w:tcBorders>
            <w:shd w:val="clear" w:color="auto" w:fill="auto"/>
          </w:tcPr>
          <w:p w14:paraId="0F4ADADF" w14:textId="7B5FEA2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14D682D" w14:textId="77777777" w:rsidTr="008023DB">
        <w:trPr>
          <w:tblCellSpacing w:w="22" w:type="dxa"/>
        </w:trPr>
        <w:tc>
          <w:tcPr>
            <w:tcW w:w="894" w:type="pct"/>
            <w:tcBorders>
              <w:top w:val="nil"/>
              <w:left w:val="nil"/>
              <w:bottom w:val="nil"/>
              <w:right w:val="nil"/>
            </w:tcBorders>
            <w:shd w:val="clear" w:color="auto" w:fill="auto"/>
          </w:tcPr>
          <w:p w14:paraId="3E2E1B88"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9E2FEB6" w14:textId="29A6EA5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25 g, 30 (PKU express 15)</w:t>
            </w:r>
          </w:p>
        </w:tc>
        <w:tc>
          <w:tcPr>
            <w:tcW w:w="1093" w:type="pct"/>
            <w:tcBorders>
              <w:top w:val="nil"/>
              <w:left w:val="nil"/>
              <w:bottom w:val="nil"/>
              <w:right w:val="nil"/>
            </w:tcBorders>
            <w:shd w:val="clear" w:color="auto" w:fill="auto"/>
          </w:tcPr>
          <w:p w14:paraId="64523879" w14:textId="037884A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9F66BBB" w14:textId="77777777" w:rsidTr="008023DB">
        <w:trPr>
          <w:tblCellSpacing w:w="22" w:type="dxa"/>
        </w:trPr>
        <w:tc>
          <w:tcPr>
            <w:tcW w:w="894" w:type="pct"/>
            <w:tcBorders>
              <w:top w:val="nil"/>
              <w:left w:val="nil"/>
              <w:bottom w:val="nil"/>
              <w:right w:val="nil"/>
            </w:tcBorders>
            <w:shd w:val="clear" w:color="auto" w:fill="auto"/>
          </w:tcPr>
          <w:p w14:paraId="3FFB93A0"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15B2516" w14:textId="7D8FDF3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28 g, 30 (PKU Lophlex)</w:t>
            </w:r>
          </w:p>
        </w:tc>
        <w:tc>
          <w:tcPr>
            <w:tcW w:w="1093" w:type="pct"/>
            <w:tcBorders>
              <w:top w:val="nil"/>
              <w:left w:val="nil"/>
              <w:bottom w:val="nil"/>
              <w:right w:val="nil"/>
            </w:tcBorders>
            <w:shd w:val="clear" w:color="auto" w:fill="auto"/>
          </w:tcPr>
          <w:p w14:paraId="10AA8D2B" w14:textId="13732B9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700C0BA" w14:textId="77777777" w:rsidTr="008023DB">
        <w:trPr>
          <w:tblCellSpacing w:w="22" w:type="dxa"/>
        </w:trPr>
        <w:tc>
          <w:tcPr>
            <w:tcW w:w="894" w:type="pct"/>
            <w:tcBorders>
              <w:top w:val="nil"/>
              <w:left w:val="nil"/>
              <w:bottom w:val="nil"/>
              <w:right w:val="nil"/>
            </w:tcBorders>
            <w:shd w:val="clear" w:color="auto" w:fill="auto"/>
          </w:tcPr>
          <w:p w14:paraId="48CB6F6A"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F7E212E" w14:textId="2A9C00D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34 g, 30 (PKU express 20)</w:t>
            </w:r>
          </w:p>
        </w:tc>
        <w:tc>
          <w:tcPr>
            <w:tcW w:w="1093" w:type="pct"/>
            <w:tcBorders>
              <w:top w:val="nil"/>
              <w:left w:val="nil"/>
              <w:bottom w:val="nil"/>
              <w:right w:val="nil"/>
            </w:tcBorders>
            <w:shd w:val="clear" w:color="auto" w:fill="auto"/>
          </w:tcPr>
          <w:p w14:paraId="64CBBC39" w14:textId="3DD98E0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AB23059" w14:textId="77777777" w:rsidTr="008023DB">
        <w:trPr>
          <w:tblCellSpacing w:w="22" w:type="dxa"/>
        </w:trPr>
        <w:tc>
          <w:tcPr>
            <w:tcW w:w="894" w:type="pct"/>
            <w:tcBorders>
              <w:top w:val="nil"/>
              <w:left w:val="nil"/>
              <w:bottom w:val="nil"/>
              <w:right w:val="nil"/>
            </w:tcBorders>
            <w:shd w:val="clear" w:color="auto" w:fill="auto"/>
          </w:tcPr>
          <w:p w14:paraId="72EEA098"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793DF54" w14:textId="5E2A6C6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36 g, 30 (PKU Anamix Junior)</w:t>
            </w:r>
          </w:p>
        </w:tc>
        <w:tc>
          <w:tcPr>
            <w:tcW w:w="1093" w:type="pct"/>
            <w:tcBorders>
              <w:top w:val="nil"/>
              <w:left w:val="nil"/>
              <w:bottom w:val="nil"/>
              <w:right w:val="nil"/>
            </w:tcBorders>
            <w:shd w:val="clear" w:color="auto" w:fill="auto"/>
          </w:tcPr>
          <w:p w14:paraId="0EEB79F4" w14:textId="1C8E48D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A53FDE8" w14:textId="77777777" w:rsidTr="008023DB">
        <w:trPr>
          <w:tblCellSpacing w:w="22" w:type="dxa"/>
        </w:trPr>
        <w:tc>
          <w:tcPr>
            <w:tcW w:w="894" w:type="pct"/>
            <w:tcBorders>
              <w:top w:val="nil"/>
              <w:left w:val="nil"/>
              <w:bottom w:val="nil"/>
              <w:right w:val="nil"/>
            </w:tcBorders>
            <w:shd w:val="clear" w:color="auto" w:fill="auto"/>
          </w:tcPr>
          <w:p w14:paraId="20F5B4B4" w14:textId="198C751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 vitamins and minerals without phenylalanine and tyrosine</w:t>
            </w:r>
          </w:p>
        </w:tc>
        <w:tc>
          <w:tcPr>
            <w:tcW w:w="2947" w:type="pct"/>
            <w:tcBorders>
              <w:top w:val="nil"/>
              <w:left w:val="nil"/>
              <w:bottom w:val="nil"/>
              <w:right w:val="nil"/>
            </w:tcBorders>
            <w:shd w:val="clear" w:color="auto" w:fill="auto"/>
          </w:tcPr>
          <w:p w14:paraId="0D22264D" w14:textId="3C757E5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125 mL, 30 (TYR Lophlex LQ 20)</w:t>
            </w:r>
          </w:p>
        </w:tc>
        <w:tc>
          <w:tcPr>
            <w:tcW w:w="1093" w:type="pct"/>
            <w:tcBorders>
              <w:top w:val="nil"/>
              <w:left w:val="nil"/>
              <w:bottom w:val="nil"/>
              <w:right w:val="nil"/>
            </w:tcBorders>
            <w:shd w:val="clear" w:color="auto" w:fill="auto"/>
          </w:tcPr>
          <w:p w14:paraId="72240155" w14:textId="027C171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1AC0A4D" w14:textId="77777777" w:rsidTr="008023DB">
        <w:trPr>
          <w:tblCellSpacing w:w="22" w:type="dxa"/>
        </w:trPr>
        <w:tc>
          <w:tcPr>
            <w:tcW w:w="894" w:type="pct"/>
            <w:tcBorders>
              <w:top w:val="nil"/>
              <w:left w:val="nil"/>
              <w:bottom w:val="nil"/>
              <w:right w:val="nil"/>
            </w:tcBorders>
            <w:shd w:val="clear" w:color="auto" w:fill="auto"/>
          </w:tcPr>
          <w:p w14:paraId="33409A01"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060E158" w14:textId="6D8F68A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130 mL, 30 (TYR cooler 15)</w:t>
            </w:r>
          </w:p>
        </w:tc>
        <w:tc>
          <w:tcPr>
            <w:tcW w:w="1093" w:type="pct"/>
            <w:tcBorders>
              <w:top w:val="nil"/>
              <w:left w:val="nil"/>
              <w:bottom w:val="nil"/>
              <w:right w:val="nil"/>
            </w:tcBorders>
            <w:shd w:val="clear" w:color="auto" w:fill="auto"/>
          </w:tcPr>
          <w:p w14:paraId="2FB1C3A9" w14:textId="31AEECE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1DC0C92" w14:textId="77777777" w:rsidTr="008023DB">
        <w:trPr>
          <w:tblCellSpacing w:w="22" w:type="dxa"/>
        </w:trPr>
        <w:tc>
          <w:tcPr>
            <w:tcW w:w="894" w:type="pct"/>
            <w:tcBorders>
              <w:top w:val="nil"/>
              <w:left w:val="nil"/>
              <w:bottom w:val="nil"/>
              <w:right w:val="nil"/>
            </w:tcBorders>
            <w:shd w:val="clear" w:color="auto" w:fill="auto"/>
          </w:tcPr>
          <w:p w14:paraId="501418FE"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E0FAD21" w14:textId="1EC3D5E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174 mL, 30 (TYR cooler 20)</w:t>
            </w:r>
          </w:p>
        </w:tc>
        <w:tc>
          <w:tcPr>
            <w:tcW w:w="1093" w:type="pct"/>
            <w:tcBorders>
              <w:top w:val="nil"/>
              <w:left w:val="nil"/>
              <w:bottom w:val="nil"/>
              <w:right w:val="nil"/>
            </w:tcBorders>
            <w:shd w:val="clear" w:color="auto" w:fill="auto"/>
          </w:tcPr>
          <w:p w14:paraId="2A719133" w14:textId="59F1D34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10CC3C8" w14:textId="77777777" w:rsidTr="008023DB">
        <w:trPr>
          <w:tblCellSpacing w:w="22" w:type="dxa"/>
        </w:trPr>
        <w:tc>
          <w:tcPr>
            <w:tcW w:w="894" w:type="pct"/>
            <w:tcBorders>
              <w:top w:val="nil"/>
              <w:left w:val="nil"/>
              <w:bottom w:val="nil"/>
              <w:right w:val="nil"/>
            </w:tcBorders>
            <w:shd w:val="clear" w:color="auto" w:fill="auto"/>
          </w:tcPr>
          <w:p w14:paraId="51DB1BF9"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DCCFE9D" w14:textId="2D43859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87 mL, 30 (TYR cooler 10)</w:t>
            </w:r>
          </w:p>
        </w:tc>
        <w:tc>
          <w:tcPr>
            <w:tcW w:w="1093" w:type="pct"/>
            <w:tcBorders>
              <w:top w:val="nil"/>
              <w:left w:val="nil"/>
              <w:bottom w:val="nil"/>
              <w:right w:val="nil"/>
            </w:tcBorders>
            <w:shd w:val="clear" w:color="auto" w:fill="auto"/>
          </w:tcPr>
          <w:p w14:paraId="1C50C11A" w14:textId="1268C52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6A26BB6" w14:textId="77777777" w:rsidTr="008023DB">
        <w:trPr>
          <w:tblCellSpacing w:w="22" w:type="dxa"/>
        </w:trPr>
        <w:tc>
          <w:tcPr>
            <w:tcW w:w="894" w:type="pct"/>
            <w:tcBorders>
              <w:top w:val="nil"/>
              <w:left w:val="nil"/>
              <w:bottom w:val="nil"/>
              <w:right w:val="nil"/>
            </w:tcBorders>
            <w:shd w:val="clear" w:color="auto" w:fill="auto"/>
          </w:tcPr>
          <w:p w14:paraId="41BFB87B" w14:textId="4CAAE496"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31524F1" w14:textId="5861289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(TYR Anamix infant)</w:t>
            </w:r>
          </w:p>
        </w:tc>
        <w:tc>
          <w:tcPr>
            <w:tcW w:w="1093" w:type="pct"/>
            <w:tcBorders>
              <w:top w:val="nil"/>
              <w:left w:val="nil"/>
              <w:bottom w:val="nil"/>
              <w:right w:val="nil"/>
            </w:tcBorders>
            <w:shd w:val="clear" w:color="auto" w:fill="auto"/>
          </w:tcPr>
          <w:p w14:paraId="0D371EBA" w14:textId="225EE92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55A15C3" w14:textId="77777777" w:rsidTr="008023DB">
        <w:trPr>
          <w:tblCellSpacing w:w="22" w:type="dxa"/>
        </w:trPr>
        <w:tc>
          <w:tcPr>
            <w:tcW w:w="894" w:type="pct"/>
            <w:tcBorders>
              <w:top w:val="nil"/>
              <w:left w:val="nil"/>
              <w:bottom w:val="nil"/>
              <w:right w:val="nil"/>
            </w:tcBorders>
            <w:shd w:val="clear" w:color="auto" w:fill="auto"/>
          </w:tcPr>
          <w:p w14:paraId="700AEA0C"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DC1D2C1" w14:textId="2E23047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500 g (XPhen, Tyr Maxamum)</w:t>
            </w:r>
          </w:p>
        </w:tc>
        <w:tc>
          <w:tcPr>
            <w:tcW w:w="1093" w:type="pct"/>
            <w:tcBorders>
              <w:top w:val="nil"/>
              <w:left w:val="nil"/>
              <w:bottom w:val="nil"/>
              <w:right w:val="nil"/>
            </w:tcBorders>
            <w:shd w:val="clear" w:color="auto" w:fill="auto"/>
          </w:tcPr>
          <w:p w14:paraId="3FBF34D1" w14:textId="106E07E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7F6573C" w14:textId="77777777" w:rsidTr="008023DB">
        <w:trPr>
          <w:tblCellSpacing w:w="22" w:type="dxa"/>
        </w:trPr>
        <w:tc>
          <w:tcPr>
            <w:tcW w:w="894" w:type="pct"/>
            <w:tcBorders>
              <w:top w:val="nil"/>
              <w:left w:val="nil"/>
              <w:bottom w:val="nil"/>
              <w:right w:val="nil"/>
            </w:tcBorders>
            <w:shd w:val="clear" w:color="auto" w:fill="auto"/>
          </w:tcPr>
          <w:p w14:paraId="0C019988"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46BB905" w14:textId="683283E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24 g, 30 (TYR gel)</w:t>
            </w:r>
          </w:p>
        </w:tc>
        <w:tc>
          <w:tcPr>
            <w:tcW w:w="1093" w:type="pct"/>
            <w:tcBorders>
              <w:top w:val="nil"/>
              <w:left w:val="nil"/>
              <w:bottom w:val="nil"/>
              <w:right w:val="nil"/>
            </w:tcBorders>
            <w:shd w:val="clear" w:color="auto" w:fill="auto"/>
          </w:tcPr>
          <w:p w14:paraId="23A5BAA7" w14:textId="74FC3F3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D27DE84" w14:textId="77777777" w:rsidTr="008023DB">
        <w:trPr>
          <w:tblCellSpacing w:w="22" w:type="dxa"/>
        </w:trPr>
        <w:tc>
          <w:tcPr>
            <w:tcW w:w="894" w:type="pct"/>
            <w:tcBorders>
              <w:top w:val="nil"/>
              <w:left w:val="nil"/>
              <w:bottom w:val="nil"/>
              <w:right w:val="nil"/>
            </w:tcBorders>
            <w:shd w:val="clear" w:color="auto" w:fill="auto"/>
          </w:tcPr>
          <w:p w14:paraId="307D65F9"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5BDDEBE" w14:textId="0C110CB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25 g, 30 (TYR express 15)</w:t>
            </w:r>
          </w:p>
        </w:tc>
        <w:tc>
          <w:tcPr>
            <w:tcW w:w="1093" w:type="pct"/>
            <w:tcBorders>
              <w:top w:val="nil"/>
              <w:left w:val="nil"/>
              <w:bottom w:val="nil"/>
              <w:right w:val="nil"/>
            </w:tcBorders>
            <w:shd w:val="clear" w:color="auto" w:fill="auto"/>
          </w:tcPr>
          <w:p w14:paraId="7016FE54" w14:textId="0520F70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2FC20D5" w14:textId="77777777" w:rsidTr="008023DB">
        <w:trPr>
          <w:tblCellSpacing w:w="22" w:type="dxa"/>
        </w:trPr>
        <w:tc>
          <w:tcPr>
            <w:tcW w:w="894" w:type="pct"/>
            <w:tcBorders>
              <w:top w:val="nil"/>
              <w:left w:val="nil"/>
              <w:bottom w:val="nil"/>
              <w:right w:val="nil"/>
            </w:tcBorders>
            <w:shd w:val="clear" w:color="auto" w:fill="auto"/>
          </w:tcPr>
          <w:p w14:paraId="53ECF952"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525A1D8" w14:textId="25760C8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28 g, 30 (TYR Lophlex)</w:t>
            </w:r>
          </w:p>
        </w:tc>
        <w:tc>
          <w:tcPr>
            <w:tcW w:w="1093" w:type="pct"/>
            <w:tcBorders>
              <w:top w:val="nil"/>
              <w:left w:val="nil"/>
              <w:bottom w:val="nil"/>
              <w:right w:val="nil"/>
            </w:tcBorders>
            <w:shd w:val="clear" w:color="auto" w:fill="auto"/>
          </w:tcPr>
          <w:p w14:paraId="4FBEBA41" w14:textId="3CCB894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 xml:space="preserve">Oral </w:t>
            </w:r>
          </w:p>
        </w:tc>
      </w:tr>
      <w:tr w:rsidR="00A50B0B" w:rsidRPr="00863A6B" w14:paraId="0C5B761C" w14:textId="77777777" w:rsidTr="008023DB">
        <w:trPr>
          <w:tblCellSpacing w:w="22" w:type="dxa"/>
        </w:trPr>
        <w:tc>
          <w:tcPr>
            <w:tcW w:w="894" w:type="pct"/>
            <w:tcBorders>
              <w:top w:val="nil"/>
              <w:left w:val="nil"/>
              <w:bottom w:val="nil"/>
              <w:right w:val="nil"/>
            </w:tcBorders>
            <w:shd w:val="clear" w:color="auto" w:fill="auto"/>
          </w:tcPr>
          <w:p w14:paraId="4EA18879"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5FD5CE8" w14:textId="64C747A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36 g, 30 (TYR Anamix Junior)</w:t>
            </w:r>
          </w:p>
        </w:tc>
        <w:tc>
          <w:tcPr>
            <w:tcW w:w="1093" w:type="pct"/>
            <w:tcBorders>
              <w:top w:val="nil"/>
              <w:left w:val="nil"/>
              <w:bottom w:val="nil"/>
              <w:right w:val="nil"/>
            </w:tcBorders>
            <w:shd w:val="clear" w:color="auto" w:fill="auto"/>
          </w:tcPr>
          <w:p w14:paraId="03E1E6AF" w14:textId="4C15A41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02E78F4" w14:textId="77777777" w:rsidTr="008023DB">
        <w:trPr>
          <w:tblCellSpacing w:w="22" w:type="dxa"/>
        </w:trPr>
        <w:tc>
          <w:tcPr>
            <w:tcW w:w="894" w:type="pct"/>
            <w:tcBorders>
              <w:top w:val="nil"/>
              <w:left w:val="nil"/>
              <w:bottom w:val="nil"/>
              <w:right w:val="nil"/>
            </w:tcBorders>
            <w:shd w:val="clear" w:color="auto" w:fill="auto"/>
          </w:tcPr>
          <w:p w14:paraId="2BCEBBEE" w14:textId="7545FEC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 vitamins and minerals without valine, leucine and isoleucine</w:t>
            </w:r>
          </w:p>
        </w:tc>
        <w:tc>
          <w:tcPr>
            <w:tcW w:w="2947" w:type="pct"/>
            <w:tcBorders>
              <w:top w:val="nil"/>
              <w:left w:val="nil"/>
              <w:bottom w:val="nil"/>
              <w:right w:val="nil"/>
            </w:tcBorders>
            <w:shd w:val="clear" w:color="auto" w:fill="auto"/>
          </w:tcPr>
          <w:p w14:paraId="350C764C" w14:textId="194CA12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125 mL, 30 (MSUD Lophlex LQ 20)</w:t>
            </w:r>
          </w:p>
        </w:tc>
        <w:tc>
          <w:tcPr>
            <w:tcW w:w="1093" w:type="pct"/>
            <w:tcBorders>
              <w:top w:val="nil"/>
              <w:left w:val="nil"/>
              <w:bottom w:val="nil"/>
              <w:right w:val="nil"/>
            </w:tcBorders>
            <w:shd w:val="clear" w:color="auto" w:fill="auto"/>
          </w:tcPr>
          <w:p w14:paraId="3A231D79" w14:textId="2BCFA5F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5F7E0F1" w14:textId="77777777" w:rsidTr="008023DB">
        <w:trPr>
          <w:tblCellSpacing w:w="22" w:type="dxa"/>
        </w:trPr>
        <w:tc>
          <w:tcPr>
            <w:tcW w:w="894" w:type="pct"/>
            <w:tcBorders>
              <w:top w:val="nil"/>
              <w:left w:val="nil"/>
              <w:bottom w:val="nil"/>
              <w:right w:val="nil"/>
            </w:tcBorders>
            <w:shd w:val="clear" w:color="auto" w:fill="auto"/>
          </w:tcPr>
          <w:p w14:paraId="41E32C37"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3241252" w14:textId="581FE40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130 mL, 30 (MSUD cooler 15)</w:t>
            </w:r>
          </w:p>
        </w:tc>
        <w:tc>
          <w:tcPr>
            <w:tcW w:w="1093" w:type="pct"/>
            <w:tcBorders>
              <w:top w:val="nil"/>
              <w:left w:val="nil"/>
              <w:bottom w:val="nil"/>
              <w:right w:val="nil"/>
            </w:tcBorders>
            <w:shd w:val="clear" w:color="auto" w:fill="auto"/>
          </w:tcPr>
          <w:p w14:paraId="59DFB38C" w14:textId="5A7BC9D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0EE94AB" w14:textId="77777777" w:rsidTr="008023DB">
        <w:trPr>
          <w:tblCellSpacing w:w="22" w:type="dxa"/>
        </w:trPr>
        <w:tc>
          <w:tcPr>
            <w:tcW w:w="894" w:type="pct"/>
            <w:tcBorders>
              <w:top w:val="nil"/>
              <w:left w:val="nil"/>
              <w:bottom w:val="nil"/>
              <w:right w:val="nil"/>
            </w:tcBorders>
            <w:shd w:val="clear" w:color="auto" w:fill="auto"/>
          </w:tcPr>
          <w:p w14:paraId="417D6AA6"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37127C4" w14:textId="59FA38A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174 mL, 30 (MSUD cooler 20)</w:t>
            </w:r>
          </w:p>
        </w:tc>
        <w:tc>
          <w:tcPr>
            <w:tcW w:w="1093" w:type="pct"/>
            <w:tcBorders>
              <w:top w:val="nil"/>
              <w:left w:val="nil"/>
              <w:bottom w:val="nil"/>
              <w:right w:val="nil"/>
            </w:tcBorders>
            <w:shd w:val="clear" w:color="auto" w:fill="auto"/>
          </w:tcPr>
          <w:p w14:paraId="270F4C4B" w14:textId="6F5B734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7ECCDD9" w14:textId="77777777" w:rsidTr="008023DB">
        <w:trPr>
          <w:tblCellSpacing w:w="22" w:type="dxa"/>
        </w:trPr>
        <w:tc>
          <w:tcPr>
            <w:tcW w:w="894" w:type="pct"/>
            <w:tcBorders>
              <w:top w:val="nil"/>
              <w:left w:val="nil"/>
              <w:bottom w:val="nil"/>
              <w:right w:val="nil"/>
            </w:tcBorders>
            <w:shd w:val="clear" w:color="auto" w:fill="auto"/>
          </w:tcPr>
          <w:p w14:paraId="2BCA192C"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334778B" w14:textId="2262F94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87 mL, 30 (MSUD cooler 10)</w:t>
            </w:r>
          </w:p>
        </w:tc>
        <w:tc>
          <w:tcPr>
            <w:tcW w:w="1093" w:type="pct"/>
            <w:tcBorders>
              <w:top w:val="nil"/>
              <w:left w:val="nil"/>
              <w:bottom w:val="nil"/>
              <w:right w:val="nil"/>
            </w:tcBorders>
            <w:shd w:val="clear" w:color="auto" w:fill="auto"/>
          </w:tcPr>
          <w:p w14:paraId="0EDAB8B6" w14:textId="4A0234D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7601B7C" w14:textId="77777777" w:rsidTr="008023DB">
        <w:trPr>
          <w:tblCellSpacing w:w="22" w:type="dxa"/>
        </w:trPr>
        <w:tc>
          <w:tcPr>
            <w:tcW w:w="894" w:type="pct"/>
            <w:tcBorders>
              <w:top w:val="nil"/>
              <w:left w:val="nil"/>
              <w:bottom w:val="nil"/>
              <w:right w:val="nil"/>
            </w:tcBorders>
            <w:shd w:val="clear" w:color="auto" w:fill="auto"/>
          </w:tcPr>
          <w:p w14:paraId="52A1E35C" w14:textId="445D9869"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79C1F0F" w14:textId="51B3103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(MSUD Anamix infant)</w:t>
            </w:r>
          </w:p>
        </w:tc>
        <w:tc>
          <w:tcPr>
            <w:tcW w:w="1093" w:type="pct"/>
            <w:tcBorders>
              <w:top w:val="nil"/>
              <w:left w:val="nil"/>
              <w:bottom w:val="nil"/>
              <w:right w:val="nil"/>
            </w:tcBorders>
            <w:shd w:val="clear" w:color="auto" w:fill="auto"/>
          </w:tcPr>
          <w:p w14:paraId="2B6045BD" w14:textId="5D814F6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D6712AD" w14:textId="77777777" w:rsidTr="008023DB">
        <w:trPr>
          <w:tblCellSpacing w:w="22" w:type="dxa"/>
        </w:trPr>
        <w:tc>
          <w:tcPr>
            <w:tcW w:w="894" w:type="pct"/>
            <w:tcBorders>
              <w:top w:val="nil"/>
              <w:left w:val="nil"/>
              <w:bottom w:val="nil"/>
              <w:right w:val="nil"/>
            </w:tcBorders>
            <w:shd w:val="clear" w:color="auto" w:fill="auto"/>
          </w:tcPr>
          <w:p w14:paraId="2D0B23E3"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F6C8C04" w14:textId="44D07C0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500 g (MSUD AID III)</w:t>
            </w:r>
          </w:p>
        </w:tc>
        <w:tc>
          <w:tcPr>
            <w:tcW w:w="1093" w:type="pct"/>
            <w:tcBorders>
              <w:top w:val="nil"/>
              <w:left w:val="nil"/>
              <w:bottom w:val="nil"/>
              <w:right w:val="nil"/>
            </w:tcBorders>
            <w:shd w:val="clear" w:color="auto" w:fill="auto"/>
          </w:tcPr>
          <w:p w14:paraId="2244330C" w14:textId="0D32452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235E9B7" w14:textId="77777777" w:rsidTr="008023DB">
        <w:trPr>
          <w:tblCellSpacing w:w="22" w:type="dxa"/>
        </w:trPr>
        <w:tc>
          <w:tcPr>
            <w:tcW w:w="894" w:type="pct"/>
            <w:tcBorders>
              <w:top w:val="nil"/>
              <w:left w:val="nil"/>
              <w:bottom w:val="nil"/>
              <w:right w:val="nil"/>
            </w:tcBorders>
            <w:shd w:val="clear" w:color="auto" w:fill="auto"/>
          </w:tcPr>
          <w:p w14:paraId="66443CFB"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2E4439F" w14:textId="5C93964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500 g (MSUD Maxamum)</w:t>
            </w:r>
          </w:p>
        </w:tc>
        <w:tc>
          <w:tcPr>
            <w:tcW w:w="1093" w:type="pct"/>
            <w:tcBorders>
              <w:top w:val="nil"/>
              <w:left w:val="nil"/>
              <w:bottom w:val="nil"/>
              <w:right w:val="nil"/>
            </w:tcBorders>
            <w:shd w:val="clear" w:color="auto" w:fill="auto"/>
          </w:tcPr>
          <w:p w14:paraId="6A030DD1" w14:textId="24F8E29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D567511" w14:textId="77777777" w:rsidTr="008023DB">
        <w:trPr>
          <w:tblCellSpacing w:w="22" w:type="dxa"/>
        </w:trPr>
        <w:tc>
          <w:tcPr>
            <w:tcW w:w="894" w:type="pct"/>
            <w:tcBorders>
              <w:top w:val="nil"/>
              <w:left w:val="nil"/>
              <w:bottom w:val="nil"/>
              <w:right w:val="nil"/>
            </w:tcBorders>
            <w:shd w:val="clear" w:color="auto" w:fill="auto"/>
          </w:tcPr>
          <w:p w14:paraId="3953BC57"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C6D2B8C" w14:textId="7B1A32B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24 g, 30 (MSUD gel)</w:t>
            </w:r>
          </w:p>
        </w:tc>
        <w:tc>
          <w:tcPr>
            <w:tcW w:w="1093" w:type="pct"/>
            <w:tcBorders>
              <w:top w:val="nil"/>
              <w:left w:val="nil"/>
              <w:bottom w:val="nil"/>
              <w:right w:val="nil"/>
            </w:tcBorders>
            <w:shd w:val="clear" w:color="auto" w:fill="auto"/>
          </w:tcPr>
          <w:p w14:paraId="632C80CF" w14:textId="3718919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70C4259" w14:textId="77777777" w:rsidTr="008023DB">
        <w:trPr>
          <w:tblCellSpacing w:w="22" w:type="dxa"/>
        </w:trPr>
        <w:tc>
          <w:tcPr>
            <w:tcW w:w="894" w:type="pct"/>
            <w:tcBorders>
              <w:top w:val="nil"/>
              <w:left w:val="nil"/>
              <w:bottom w:val="nil"/>
              <w:right w:val="nil"/>
            </w:tcBorders>
            <w:shd w:val="clear" w:color="auto" w:fill="auto"/>
          </w:tcPr>
          <w:p w14:paraId="38D5EE49"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2232996" w14:textId="4496121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25 g, 30 (MSUD express 15)</w:t>
            </w:r>
          </w:p>
        </w:tc>
        <w:tc>
          <w:tcPr>
            <w:tcW w:w="1093" w:type="pct"/>
            <w:tcBorders>
              <w:top w:val="nil"/>
              <w:left w:val="nil"/>
              <w:bottom w:val="nil"/>
              <w:right w:val="nil"/>
            </w:tcBorders>
            <w:shd w:val="clear" w:color="auto" w:fill="auto"/>
          </w:tcPr>
          <w:p w14:paraId="19FF0269" w14:textId="4C41CE9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B806BF6" w14:textId="77777777" w:rsidTr="008023DB">
        <w:trPr>
          <w:tblCellSpacing w:w="22" w:type="dxa"/>
        </w:trPr>
        <w:tc>
          <w:tcPr>
            <w:tcW w:w="894" w:type="pct"/>
            <w:tcBorders>
              <w:top w:val="nil"/>
              <w:left w:val="nil"/>
              <w:bottom w:val="nil"/>
              <w:right w:val="nil"/>
            </w:tcBorders>
            <w:shd w:val="clear" w:color="auto" w:fill="auto"/>
          </w:tcPr>
          <w:p w14:paraId="3246B231"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D2ECD07" w14:textId="073B0D2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28 g, 30 (MSUD Lophlex)</w:t>
            </w:r>
          </w:p>
        </w:tc>
        <w:tc>
          <w:tcPr>
            <w:tcW w:w="1093" w:type="pct"/>
            <w:tcBorders>
              <w:top w:val="nil"/>
              <w:left w:val="nil"/>
              <w:bottom w:val="nil"/>
              <w:right w:val="nil"/>
            </w:tcBorders>
            <w:shd w:val="clear" w:color="auto" w:fill="auto"/>
          </w:tcPr>
          <w:p w14:paraId="677C6D77" w14:textId="7F752A4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 xml:space="preserve">Oral </w:t>
            </w:r>
          </w:p>
        </w:tc>
      </w:tr>
      <w:tr w:rsidR="00A50B0B" w:rsidRPr="00863A6B" w14:paraId="24A2B22C" w14:textId="77777777" w:rsidTr="008023DB">
        <w:trPr>
          <w:tblCellSpacing w:w="22" w:type="dxa"/>
        </w:trPr>
        <w:tc>
          <w:tcPr>
            <w:tcW w:w="894" w:type="pct"/>
            <w:tcBorders>
              <w:top w:val="nil"/>
              <w:left w:val="nil"/>
              <w:bottom w:val="nil"/>
              <w:right w:val="nil"/>
            </w:tcBorders>
            <w:shd w:val="clear" w:color="auto" w:fill="auto"/>
          </w:tcPr>
          <w:p w14:paraId="21F5C69D"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CD13805" w14:textId="13310AC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36 g, 30 (MSUD Anamix Junior)</w:t>
            </w:r>
          </w:p>
        </w:tc>
        <w:tc>
          <w:tcPr>
            <w:tcW w:w="1093" w:type="pct"/>
            <w:tcBorders>
              <w:top w:val="nil"/>
              <w:left w:val="nil"/>
              <w:bottom w:val="nil"/>
              <w:right w:val="nil"/>
            </w:tcBorders>
            <w:shd w:val="clear" w:color="auto" w:fill="auto"/>
          </w:tcPr>
          <w:p w14:paraId="315F007E" w14:textId="5B7627B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9A1A462" w14:textId="77777777" w:rsidTr="008023DB">
        <w:trPr>
          <w:tblCellSpacing w:w="22" w:type="dxa"/>
        </w:trPr>
        <w:tc>
          <w:tcPr>
            <w:tcW w:w="894" w:type="pct"/>
            <w:tcBorders>
              <w:top w:val="nil"/>
              <w:left w:val="nil"/>
              <w:bottom w:val="nil"/>
              <w:right w:val="nil"/>
            </w:tcBorders>
            <w:shd w:val="clear" w:color="auto" w:fill="auto"/>
          </w:tcPr>
          <w:p w14:paraId="109A1801" w14:textId="5EDF5C2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 vitamins and minerals without valine, leucine and isoleucine with fat, carbohydrate and trace elements and supplemented with docosahexanoic acid</w:t>
            </w:r>
          </w:p>
        </w:tc>
        <w:tc>
          <w:tcPr>
            <w:tcW w:w="2947" w:type="pct"/>
            <w:tcBorders>
              <w:top w:val="nil"/>
              <w:left w:val="nil"/>
              <w:bottom w:val="nil"/>
              <w:right w:val="nil"/>
            </w:tcBorders>
            <w:shd w:val="clear" w:color="auto" w:fill="auto"/>
          </w:tcPr>
          <w:p w14:paraId="0297A5ED" w14:textId="39DED32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liquid 125 mL, 36 (MSUD Anamix Junior LQ)</w:t>
            </w:r>
          </w:p>
        </w:tc>
        <w:tc>
          <w:tcPr>
            <w:tcW w:w="1093" w:type="pct"/>
            <w:tcBorders>
              <w:top w:val="nil"/>
              <w:left w:val="nil"/>
              <w:bottom w:val="nil"/>
              <w:right w:val="nil"/>
            </w:tcBorders>
            <w:shd w:val="clear" w:color="auto" w:fill="auto"/>
          </w:tcPr>
          <w:p w14:paraId="0EC5141F" w14:textId="3457659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A0F4DF5" w14:textId="77777777" w:rsidTr="008023DB">
        <w:trPr>
          <w:tblCellSpacing w:w="22" w:type="dxa"/>
        </w:trPr>
        <w:tc>
          <w:tcPr>
            <w:tcW w:w="894" w:type="pct"/>
            <w:tcBorders>
              <w:top w:val="nil"/>
              <w:left w:val="nil"/>
              <w:bottom w:val="nil"/>
              <w:right w:val="nil"/>
            </w:tcBorders>
            <w:shd w:val="clear" w:color="auto" w:fill="auto"/>
          </w:tcPr>
          <w:p w14:paraId="092C1A26" w14:textId="17E15DA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 vitamins and minerals, low phenylalanine and supplemented with docosahexaenoic acid and arachidonic acid</w:t>
            </w:r>
          </w:p>
        </w:tc>
        <w:tc>
          <w:tcPr>
            <w:tcW w:w="2947" w:type="pct"/>
            <w:tcBorders>
              <w:top w:val="nil"/>
              <w:left w:val="nil"/>
              <w:bottom w:val="nil"/>
              <w:right w:val="nil"/>
            </w:tcBorders>
            <w:shd w:val="clear" w:color="auto" w:fill="auto"/>
          </w:tcPr>
          <w:p w14:paraId="7BF3CF69" w14:textId="3BD3671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12.5 g, 30 (PKU Anamix First Spoon)</w:t>
            </w:r>
          </w:p>
        </w:tc>
        <w:tc>
          <w:tcPr>
            <w:tcW w:w="1093" w:type="pct"/>
            <w:tcBorders>
              <w:top w:val="nil"/>
              <w:left w:val="nil"/>
              <w:bottom w:val="nil"/>
              <w:right w:val="nil"/>
            </w:tcBorders>
            <w:shd w:val="clear" w:color="auto" w:fill="auto"/>
          </w:tcPr>
          <w:p w14:paraId="5368E468" w14:textId="38262AB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9139594" w14:textId="77777777" w:rsidTr="008023DB">
        <w:trPr>
          <w:tblCellSpacing w:w="22" w:type="dxa"/>
        </w:trPr>
        <w:tc>
          <w:tcPr>
            <w:tcW w:w="894" w:type="pct"/>
            <w:tcBorders>
              <w:top w:val="nil"/>
              <w:left w:val="nil"/>
              <w:bottom w:val="nil"/>
              <w:right w:val="nil"/>
            </w:tcBorders>
            <w:shd w:val="clear" w:color="auto" w:fill="auto"/>
          </w:tcPr>
          <w:p w14:paraId="382EAA96"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1531C9F" w14:textId="2B411D5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12.5 g, 30 (PKU Explore 5)</w:t>
            </w:r>
          </w:p>
        </w:tc>
        <w:tc>
          <w:tcPr>
            <w:tcW w:w="1093" w:type="pct"/>
            <w:tcBorders>
              <w:top w:val="nil"/>
              <w:left w:val="nil"/>
              <w:bottom w:val="nil"/>
              <w:right w:val="nil"/>
            </w:tcBorders>
            <w:shd w:val="clear" w:color="auto" w:fill="auto"/>
          </w:tcPr>
          <w:p w14:paraId="1C7E01B1" w14:textId="7C0EBC2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551E222" w14:textId="77777777" w:rsidTr="008023DB">
        <w:trPr>
          <w:tblCellSpacing w:w="22" w:type="dxa"/>
        </w:trPr>
        <w:tc>
          <w:tcPr>
            <w:tcW w:w="894" w:type="pct"/>
            <w:tcBorders>
              <w:top w:val="nil"/>
              <w:left w:val="nil"/>
              <w:bottom w:val="nil"/>
              <w:right w:val="nil"/>
            </w:tcBorders>
            <w:shd w:val="clear" w:color="auto" w:fill="auto"/>
          </w:tcPr>
          <w:p w14:paraId="6F5E2408"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9993BDF" w14:textId="5C54736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25 g, 30 (PKU Explore 10)</w:t>
            </w:r>
          </w:p>
        </w:tc>
        <w:tc>
          <w:tcPr>
            <w:tcW w:w="1093" w:type="pct"/>
            <w:tcBorders>
              <w:top w:val="nil"/>
              <w:left w:val="nil"/>
              <w:bottom w:val="nil"/>
              <w:right w:val="nil"/>
            </w:tcBorders>
            <w:shd w:val="clear" w:color="auto" w:fill="auto"/>
          </w:tcPr>
          <w:p w14:paraId="569AA251" w14:textId="2EDB93B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15B65B9" w14:textId="77777777" w:rsidTr="008023DB">
        <w:trPr>
          <w:tblCellSpacing w:w="22" w:type="dxa"/>
        </w:trPr>
        <w:tc>
          <w:tcPr>
            <w:tcW w:w="894" w:type="pct"/>
            <w:tcBorders>
              <w:top w:val="nil"/>
              <w:left w:val="nil"/>
              <w:bottom w:val="nil"/>
              <w:right w:val="nil"/>
            </w:tcBorders>
            <w:shd w:val="clear" w:color="auto" w:fill="auto"/>
          </w:tcPr>
          <w:p w14:paraId="315CEAA0" w14:textId="38BF1C9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 vitamins, minerals and long chain polyunsaturated fatty acids without phenylalanine</w:t>
            </w:r>
          </w:p>
        </w:tc>
        <w:tc>
          <w:tcPr>
            <w:tcW w:w="2947" w:type="pct"/>
            <w:tcBorders>
              <w:top w:val="nil"/>
              <w:left w:val="nil"/>
              <w:bottom w:val="nil"/>
              <w:right w:val="nil"/>
            </w:tcBorders>
            <w:shd w:val="clear" w:color="auto" w:fill="auto"/>
          </w:tcPr>
          <w:p w14:paraId="54A1BF69" w14:textId="16B8946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(PKU Anamix infant)</w:t>
            </w:r>
          </w:p>
        </w:tc>
        <w:tc>
          <w:tcPr>
            <w:tcW w:w="1093" w:type="pct"/>
            <w:tcBorders>
              <w:top w:val="nil"/>
              <w:left w:val="nil"/>
              <w:bottom w:val="nil"/>
              <w:right w:val="nil"/>
            </w:tcBorders>
            <w:shd w:val="clear" w:color="auto" w:fill="auto"/>
          </w:tcPr>
          <w:p w14:paraId="5C38FD54" w14:textId="42226BE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36C6EB1" w14:textId="77777777" w:rsidTr="008023DB">
        <w:trPr>
          <w:tblCellSpacing w:w="22" w:type="dxa"/>
        </w:trPr>
        <w:tc>
          <w:tcPr>
            <w:tcW w:w="894" w:type="pct"/>
            <w:tcBorders>
              <w:top w:val="nil"/>
              <w:left w:val="nil"/>
              <w:bottom w:val="nil"/>
              <w:right w:val="nil"/>
            </w:tcBorders>
            <w:shd w:val="clear" w:color="auto" w:fill="auto"/>
          </w:tcPr>
          <w:p w14:paraId="7A5A1463" w14:textId="36207B0D"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CCD2448" w14:textId="3D91EB4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(PKU Start)</w:t>
            </w:r>
          </w:p>
        </w:tc>
        <w:tc>
          <w:tcPr>
            <w:tcW w:w="1093" w:type="pct"/>
            <w:tcBorders>
              <w:top w:val="nil"/>
              <w:left w:val="nil"/>
              <w:bottom w:val="nil"/>
              <w:right w:val="nil"/>
            </w:tcBorders>
            <w:shd w:val="clear" w:color="auto" w:fill="auto"/>
          </w:tcPr>
          <w:p w14:paraId="14F5C3FD" w14:textId="21FD1B9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CD3387A" w14:textId="77777777" w:rsidTr="008023DB">
        <w:trPr>
          <w:tblCellSpacing w:w="22" w:type="dxa"/>
        </w:trPr>
        <w:tc>
          <w:tcPr>
            <w:tcW w:w="894" w:type="pct"/>
            <w:tcBorders>
              <w:top w:val="nil"/>
              <w:left w:val="nil"/>
              <w:bottom w:val="nil"/>
              <w:right w:val="nil"/>
            </w:tcBorders>
            <w:shd w:val="clear" w:color="auto" w:fill="auto"/>
          </w:tcPr>
          <w:p w14:paraId="61DF5577" w14:textId="0618BDF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without phenylalanine</w:t>
            </w:r>
          </w:p>
        </w:tc>
        <w:tc>
          <w:tcPr>
            <w:tcW w:w="2947" w:type="pct"/>
            <w:tcBorders>
              <w:top w:val="nil"/>
              <w:left w:val="nil"/>
              <w:bottom w:val="nil"/>
              <w:right w:val="nil"/>
            </w:tcBorders>
            <w:shd w:val="clear" w:color="auto" w:fill="auto"/>
          </w:tcPr>
          <w:p w14:paraId="4FDE95EA" w14:textId="2F69A9E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Tablets 1 g, 75 (Phlexy</w:t>
            </w:r>
            <w:r w:rsidR="00372B69">
              <w:rPr>
                <w:rFonts w:ascii="Arial" w:hAnsi="Arial" w:cs="Arial"/>
                <w:color w:val="000000"/>
                <w:sz w:val="16"/>
                <w:szCs w:val="16"/>
              </w:rPr>
              <w:noBreakHyphen/>
            </w:r>
            <w:r w:rsidRPr="00863A6B">
              <w:rPr>
                <w:rFonts w:ascii="Arial" w:hAnsi="Arial" w:cs="Arial"/>
                <w:color w:val="000000"/>
                <w:sz w:val="16"/>
                <w:szCs w:val="16"/>
              </w:rPr>
              <w:t>10)</w:t>
            </w:r>
          </w:p>
        </w:tc>
        <w:tc>
          <w:tcPr>
            <w:tcW w:w="1093" w:type="pct"/>
            <w:tcBorders>
              <w:top w:val="nil"/>
              <w:left w:val="nil"/>
              <w:bottom w:val="nil"/>
              <w:right w:val="nil"/>
            </w:tcBorders>
            <w:shd w:val="clear" w:color="auto" w:fill="auto"/>
          </w:tcPr>
          <w:p w14:paraId="292A0A20" w14:textId="0DFEC9F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F4A460C" w14:textId="77777777" w:rsidTr="008023DB">
        <w:trPr>
          <w:tblCellSpacing w:w="22" w:type="dxa"/>
        </w:trPr>
        <w:tc>
          <w:tcPr>
            <w:tcW w:w="894" w:type="pct"/>
            <w:tcBorders>
              <w:top w:val="nil"/>
              <w:left w:val="nil"/>
              <w:bottom w:val="nil"/>
              <w:right w:val="nil"/>
            </w:tcBorders>
            <w:shd w:val="clear" w:color="auto" w:fill="auto"/>
          </w:tcPr>
          <w:p w14:paraId="5E2A8BC4" w14:textId="0295F6D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formula without valine, leucine and isoleucine</w:t>
            </w:r>
          </w:p>
        </w:tc>
        <w:tc>
          <w:tcPr>
            <w:tcW w:w="2947" w:type="pct"/>
            <w:tcBorders>
              <w:top w:val="nil"/>
              <w:left w:val="nil"/>
              <w:bottom w:val="nil"/>
              <w:right w:val="nil"/>
            </w:tcBorders>
            <w:shd w:val="clear" w:color="auto" w:fill="auto"/>
          </w:tcPr>
          <w:p w14:paraId="2140CA2D" w14:textId="4E2BA39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6 g, 30 (MSUD amino5)</w:t>
            </w:r>
          </w:p>
        </w:tc>
        <w:tc>
          <w:tcPr>
            <w:tcW w:w="1093" w:type="pct"/>
            <w:tcBorders>
              <w:top w:val="nil"/>
              <w:left w:val="nil"/>
              <w:bottom w:val="nil"/>
              <w:right w:val="nil"/>
            </w:tcBorders>
            <w:shd w:val="clear" w:color="auto" w:fill="auto"/>
          </w:tcPr>
          <w:p w14:paraId="4D98F05F" w14:textId="7B2EEF7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88F6A7C" w14:textId="77777777" w:rsidTr="008023DB">
        <w:trPr>
          <w:tblCellSpacing w:w="22" w:type="dxa"/>
        </w:trPr>
        <w:tc>
          <w:tcPr>
            <w:tcW w:w="894" w:type="pct"/>
            <w:tcBorders>
              <w:top w:val="nil"/>
              <w:left w:val="nil"/>
              <w:bottom w:val="nil"/>
              <w:right w:val="nil"/>
            </w:tcBorders>
            <w:shd w:val="clear" w:color="auto" w:fill="auto"/>
          </w:tcPr>
          <w:p w14:paraId="5F6E3CE2" w14:textId="52A6318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synthetic formula supplemented with long chain polyunsaturated fatty acids</w:t>
            </w:r>
          </w:p>
        </w:tc>
        <w:tc>
          <w:tcPr>
            <w:tcW w:w="2947" w:type="pct"/>
            <w:tcBorders>
              <w:top w:val="nil"/>
              <w:left w:val="nil"/>
              <w:bottom w:val="nil"/>
              <w:right w:val="nil"/>
            </w:tcBorders>
            <w:shd w:val="clear" w:color="auto" w:fill="auto"/>
          </w:tcPr>
          <w:p w14:paraId="23229421" w14:textId="4CC7CF6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(EleCare LCP)</w:t>
            </w:r>
          </w:p>
        </w:tc>
        <w:tc>
          <w:tcPr>
            <w:tcW w:w="1093" w:type="pct"/>
            <w:tcBorders>
              <w:top w:val="nil"/>
              <w:left w:val="nil"/>
              <w:bottom w:val="nil"/>
              <w:right w:val="nil"/>
            </w:tcBorders>
            <w:shd w:val="clear" w:color="auto" w:fill="auto"/>
          </w:tcPr>
          <w:p w14:paraId="00996A4B" w14:textId="286C92D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656CA4C" w14:textId="77777777" w:rsidTr="008023DB">
        <w:trPr>
          <w:tblCellSpacing w:w="22" w:type="dxa"/>
        </w:trPr>
        <w:tc>
          <w:tcPr>
            <w:tcW w:w="894" w:type="pct"/>
            <w:tcBorders>
              <w:top w:val="nil"/>
              <w:left w:val="nil"/>
              <w:bottom w:val="nil"/>
              <w:right w:val="nil"/>
            </w:tcBorders>
            <w:shd w:val="clear" w:color="auto" w:fill="auto"/>
          </w:tcPr>
          <w:p w14:paraId="50F4C31B"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8EDC0A8" w14:textId="6848FAB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(Neocate LCP)</w:t>
            </w:r>
          </w:p>
        </w:tc>
        <w:tc>
          <w:tcPr>
            <w:tcW w:w="1093" w:type="pct"/>
            <w:tcBorders>
              <w:top w:val="nil"/>
              <w:left w:val="nil"/>
              <w:bottom w:val="nil"/>
              <w:right w:val="nil"/>
            </w:tcBorders>
            <w:shd w:val="clear" w:color="auto" w:fill="auto"/>
          </w:tcPr>
          <w:p w14:paraId="3404C719" w14:textId="52C757C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B989E53" w14:textId="77777777" w:rsidTr="008023DB">
        <w:trPr>
          <w:tblCellSpacing w:w="22" w:type="dxa"/>
        </w:trPr>
        <w:tc>
          <w:tcPr>
            <w:tcW w:w="894" w:type="pct"/>
            <w:tcBorders>
              <w:top w:val="nil"/>
              <w:left w:val="nil"/>
              <w:bottom w:val="nil"/>
              <w:right w:val="nil"/>
            </w:tcBorders>
            <w:shd w:val="clear" w:color="auto" w:fill="auto"/>
          </w:tcPr>
          <w:p w14:paraId="3A9B92A3" w14:textId="447F85E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 synthetic formula supplemented with long chain polyunsaturated fatty acids and medium chain triglycerides</w:t>
            </w:r>
          </w:p>
        </w:tc>
        <w:tc>
          <w:tcPr>
            <w:tcW w:w="2947" w:type="pct"/>
            <w:tcBorders>
              <w:top w:val="nil"/>
              <w:left w:val="nil"/>
              <w:bottom w:val="nil"/>
              <w:right w:val="nil"/>
            </w:tcBorders>
            <w:shd w:val="clear" w:color="auto" w:fill="auto"/>
          </w:tcPr>
          <w:p w14:paraId="7D55468F" w14:textId="6B4188A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(Alfamino)</w:t>
            </w:r>
          </w:p>
        </w:tc>
        <w:tc>
          <w:tcPr>
            <w:tcW w:w="1093" w:type="pct"/>
            <w:tcBorders>
              <w:top w:val="nil"/>
              <w:left w:val="nil"/>
              <w:bottom w:val="nil"/>
              <w:right w:val="nil"/>
            </w:tcBorders>
            <w:shd w:val="clear" w:color="auto" w:fill="auto"/>
          </w:tcPr>
          <w:p w14:paraId="4B80E9DD" w14:textId="4C2420F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D31EBBA" w14:textId="77777777" w:rsidTr="008023DB">
        <w:trPr>
          <w:tblCellSpacing w:w="22" w:type="dxa"/>
        </w:trPr>
        <w:tc>
          <w:tcPr>
            <w:tcW w:w="894" w:type="pct"/>
            <w:tcBorders>
              <w:top w:val="nil"/>
              <w:left w:val="nil"/>
              <w:bottom w:val="nil"/>
              <w:right w:val="nil"/>
            </w:tcBorders>
            <w:shd w:val="clear" w:color="auto" w:fill="auto"/>
          </w:tcPr>
          <w:p w14:paraId="18FEA43B" w14:textId="173EE026"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BEF293F" w14:textId="2110B94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(Neocate Gold)</w:t>
            </w:r>
          </w:p>
        </w:tc>
        <w:tc>
          <w:tcPr>
            <w:tcW w:w="1093" w:type="pct"/>
            <w:tcBorders>
              <w:top w:val="nil"/>
              <w:left w:val="nil"/>
              <w:bottom w:val="nil"/>
              <w:right w:val="nil"/>
            </w:tcBorders>
            <w:shd w:val="clear" w:color="auto" w:fill="auto"/>
          </w:tcPr>
          <w:p w14:paraId="210E5079" w14:textId="199FEE8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386F251" w14:textId="77777777" w:rsidTr="008023DB">
        <w:trPr>
          <w:tblCellSpacing w:w="22" w:type="dxa"/>
        </w:trPr>
        <w:tc>
          <w:tcPr>
            <w:tcW w:w="894" w:type="pct"/>
            <w:tcBorders>
              <w:top w:val="nil"/>
              <w:left w:val="nil"/>
              <w:bottom w:val="nil"/>
              <w:right w:val="nil"/>
            </w:tcBorders>
            <w:shd w:val="clear" w:color="auto" w:fill="auto"/>
          </w:tcPr>
          <w:p w14:paraId="3F2D1A22" w14:textId="3956A60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Amino acids</w:t>
            </w:r>
            <w:r w:rsidR="00372B69">
              <w:rPr>
                <w:rFonts w:ascii="Arial" w:hAnsi="Arial" w:cs="Arial"/>
                <w:color w:val="000000"/>
                <w:sz w:val="16"/>
                <w:szCs w:val="16"/>
              </w:rPr>
              <w:noBreakHyphen/>
            </w:r>
            <w:r w:rsidRPr="00863A6B">
              <w:rPr>
                <w:rFonts w:ascii="Arial" w:hAnsi="Arial" w:cs="Arial"/>
                <w:color w:val="000000"/>
                <w:sz w:val="16"/>
                <w:szCs w:val="16"/>
              </w:rPr>
              <w:t>synthetic, formula</w:t>
            </w:r>
          </w:p>
        </w:tc>
        <w:tc>
          <w:tcPr>
            <w:tcW w:w="2947" w:type="pct"/>
            <w:tcBorders>
              <w:top w:val="nil"/>
              <w:left w:val="nil"/>
              <w:bottom w:val="nil"/>
              <w:right w:val="nil"/>
            </w:tcBorders>
            <w:shd w:val="clear" w:color="auto" w:fill="auto"/>
          </w:tcPr>
          <w:p w14:paraId="405062D8" w14:textId="3BEFEC3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(EleCare)</w:t>
            </w:r>
          </w:p>
        </w:tc>
        <w:tc>
          <w:tcPr>
            <w:tcW w:w="1093" w:type="pct"/>
            <w:tcBorders>
              <w:top w:val="nil"/>
              <w:left w:val="nil"/>
              <w:bottom w:val="nil"/>
              <w:right w:val="nil"/>
            </w:tcBorders>
            <w:shd w:val="clear" w:color="auto" w:fill="auto"/>
          </w:tcPr>
          <w:p w14:paraId="66ECBFCC" w14:textId="7E45661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7141E40" w14:textId="77777777" w:rsidTr="008023DB">
        <w:trPr>
          <w:tblCellSpacing w:w="22" w:type="dxa"/>
        </w:trPr>
        <w:tc>
          <w:tcPr>
            <w:tcW w:w="894" w:type="pct"/>
            <w:tcBorders>
              <w:top w:val="nil"/>
              <w:left w:val="nil"/>
              <w:bottom w:val="nil"/>
              <w:right w:val="nil"/>
            </w:tcBorders>
            <w:shd w:val="clear" w:color="auto" w:fill="auto"/>
          </w:tcPr>
          <w:p w14:paraId="0B0AD4E9"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996AD0F" w14:textId="476BAE4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400 g (Neocate Junior Vanilla)</w:t>
            </w:r>
          </w:p>
        </w:tc>
        <w:tc>
          <w:tcPr>
            <w:tcW w:w="1093" w:type="pct"/>
            <w:tcBorders>
              <w:top w:val="nil"/>
              <w:left w:val="nil"/>
              <w:bottom w:val="nil"/>
              <w:right w:val="nil"/>
            </w:tcBorders>
            <w:shd w:val="clear" w:color="auto" w:fill="auto"/>
          </w:tcPr>
          <w:p w14:paraId="6479FE0D" w14:textId="090A56F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F32A3D3" w14:textId="77777777" w:rsidTr="008023DB">
        <w:trPr>
          <w:tblCellSpacing w:w="22" w:type="dxa"/>
        </w:trPr>
        <w:tc>
          <w:tcPr>
            <w:tcW w:w="894" w:type="pct"/>
            <w:tcBorders>
              <w:top w:val="nil"/>
              <w:left w:val="nil"/>
              <w:bottom w:val="nil"/>
              <w:right w:val="nil"/>
            </w:tcBorders>
            <w:shd w:val="clear" w:color="auto" w:fill="auto"/>
          </w:tcPr>
          <w:p w14:paraId="19D95BD0" w14:textId="6CB7859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Amiodarone</w:t>
            </w:r>
          </w:p>
        </w:tc>
        <w:tc>
          <w:tcPr>
            <w:tcW w:w="2947" w:type="pct"/>
            <w:tcBorders>
              <w:top w:val="nil"/>
              <w:left w:val="nil"/>
              <w:bottom w:val="nil"/>
              <w:right w:val="nil"/>
            </w:tcBorders>
            <w:shd w:val="clear" w:color="auto" w:fill="auto"/>
          </w:tcPr>
          <w:p w14:paraId="42A3F6E1" w14:textId="578CEAB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amiodarone hydrochloride 100 mg</w:t>
            </w:r>
          </w:p>
        </w:tc>
        <w:tc>
          <w:tcPr>
            <w:tcW w:w="1093" w:type="pct"/>
            <w:tcBorders>
              <w:top w:val="nil"/>
              <w:left w:val="nil"/>
              <w:bottom w:val="nil"/>
              <w:right w:val="nil"/>
            </w:tcBorders>
            <w:shd w:val="clear" w:color="auto" w:fill="auto"/>
          </w:tcPr>
          <w:p w14:paraId="2742F80C" w14:textId="541547D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DFFF973" w14:textId="77777777" w:rsidTr="008023DB">
        <w:trPr>
          <w:tblCellSpacing w:w="22" w:type="dxa"/>
        </w:trPr>
        <w:tc>
          <w:tcPr>
            <w:tcW w:w="894" w:type="pct"/>
            <w:tcBorders>
              <w:top w:val="nil"/>
              <w:left w:val="nil"/>
              <w:bottom w:val="nil"/>
              <w:right w:val="nil"/>
            </w:tcBorders>
            <w:shd w:val="clear" w:color="auto" w:fill="auto"/>
          </w:tcPr>
          <w:p w14:paraId="64C3A9B8"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152F067" w14:textId="4F73043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amiodarone hydrochloride 200 mg</w:t>
            </w:r>
          </w:p>
        </w:tc>
        <w:tc>
          <w:tcPr>
            <w:tcW w:w="1093" w:type="pct"/>
            <w:tcBorders>
              <w:top w:val="nil"/>
              <w:left w:val="nil"/>
              <w:bottom w:val="nil"/>
              <w:right w:val="nil"/>
            </w:tcBorders>
            <w:shd w:val="clear" w:color="auto" w:fill="auto"/>
          </w:tcPr>
          <w:p w14:paraId="25DD8339" w14:textId="0A7663E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A6E71A9" w14:textId="77777777" w:rsidTr="008023DB">
        <w:trPr>
          <w:tblCellSpacing w:w="22" w:type="dxa"/>
        </w:trPr>
        <w:tc>
          <w:tcPr>
            <w:tcW w:w="894" w:type="pct"/>
            <w:tcBorders>
              <w:top w:val="nil"/>
              <w:left w:val="nil"/>
              <w:bottom w:val="nil"/>
              <w:right w:val="nil"/>
            </w:tcBorders>
            <w:shd w:val="clear" w:color="auto" w:fill="auto"/>
          </w:tcPr>
          <w:p w14:paraId="20117F28" w14:textId="7AE3D3F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lastRenderedPageBreak/>
              <w:t>Amisulpride</w:t>
            </w:r>
          </w:p>
        </w:tc>
        <w:tc>
          <w:tcPr>
            <w:tcW w:w="2947" w:type="pct"/>
            <w:tcBorders>
              <w:top w:val="nil"/>
              <w:left w:val="nil"/>
              <w:bottom w:val="nil"/>
              <w:right w:val="nil"/>
            </w:tcBorders>
            <w:shd w:val="clear" w:color="auto" w:fill="auto"/>
          </w:tcPr>
          <w:p w14:paraId="5A47D4DB" w14:textId="11484B6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solution 100 mg per mL, 60 mL</w:t>
            </w:r>
          </w:p>
        </w:tc>
        <w:tc>
          <w:tcPr>
            <w:tcW w:w="1093" w:type="pct"/>
            <w:tcBorders>
              <w:top w:val="nil"/>
              <w:left w:val="nil"/>
              <w:bottom w:val="nil"/>
              <w:right w:val="nil"/>
            </w:tcBorders>
            <w:shd w:val="clear" w:color="auto" w:fill="auto"/>
          </w:tcPr>
          <w:p w14:paraId="10BDBFA9" w14:textId="1D828F8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5C8F522" w14:textId="77777777" w:rsidTr="008023DB">
        <w:trPr>
          <w:tblCellSpacing w:w="22" w:type="dxa"/>
        </w:trPr>
        <w:tc>
          <w:tcPr>
            <w:tcW w:w="894" w:type="pct"/>
            <w:tcBorders>
              <w:top w:val="nil"/>
              <w:left w:val="nil"/>
              <w:bottom w:val="nil"/>
              <w:right w:val="nil"/>
            </w:tcBorders>
            <w:shd w:val="clear" w:color="auto" w:fill="auto"/>
          </w:tcPr>
          <w:p w14:paraId="5A0B543B"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FAB5497" w14:textId="34CA173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6AD91A0B" w14:textId="47E8C67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F602CEC" w14:textId="77777777" w:rsidTr="008023DB">
        <w:trPr>
          <w:tblCellSpacing w:w="22" w:type="dxa"/>
        </w:trPr>
        <w:tc>
          <w:tcPr>
            <w:tcW w:w="894" w:type="pct"/>
            <w:tcBorders>
              <w:top w:val="nil"/>
              <w:left w:val="nil"/>
              <w:bottom w:val="nil"/>
              <w:right w:val="nil"/>
            </w:tcBorders>
            <w:shd w:val="clear" w:color="auto" w:fill="auto"/>
          </w:tcPr>
          <w:p w14:paraId="2970EACD" w14:textId="45CBAEC5"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BEC7EF4" w14:textId="48135D6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6ACF5797" w14:textId="29F3613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FD1BF9C" w14:textId="77777777" w:rsidTr="008023DB">
        <w:trPr>
          <w:tblCellSpacing w:w="22" w:type="dxa"/>
        </w:trPr>
        <w:tc>
          <w:tcPr>
            <w:tcW w:w="894" w:type="pct"/>
            <w:tcBorders>
              <w:top w:val="nil"/>
              <w:left w:val="nil"/>
              <w:bottom w:val="nil"/>
              <w:right w:val="nil"/>
            </w:tcBorders>
            <w:shd w:val="clear" w:color="auto" w:fill="auto"/>
          </w:tcPr>
          <w:p w14:paraId="17A83753"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B5F199C" w14:textId="78E5F75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400 mg</w:t>
            </w:r>
          </w:p>
        </w:tc>
        <w:tc>
          <w:tcPr>
            <w:tcW w:w="1093" w:type="pct"/>
            <w:tcBorders>
              <w:top w:val="nil"/>
              <w:left w:val="nil"/>
              <w:bottom w:val="nil"/>
              <w:right w:val="nil"/>
            </w:tcBorders>
            <w:shd w:val="clear" w:color="auto" w:fill="auto"/>
          </w:tcPr>
          <w:p w14:paraId="7A6640D2" w14:textId="294E957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6D4EBC4" w14:textId="77777777" w:rsidTr="008023DB">
        <w:trPr>
          <w:tblCellSpacing w:w="22" w:type="dxa"/>
        </w:trPr>
        <w:tc>
          <w:tcPr>
            <w:tcW w:w="894" w:type="pct"/>
            <w:tcBorders>
              <w:top w:val="nil"/>
              <w:left w:val="nil"/>
              <w:bottom w:val="nil"/>
              <w:right w:val="nil"/>
            </w:tcBorders>
            <w:shd w:val="clear" w:color="auto" w:fill="auto"/>
          </w:tcPr>
          <w:p w14:paraId="6CB09F4F" w14:textId="46C85CA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Amitriptyline</w:t>
            </w:r>
          </w:p>
        </w:tc>
        <w:tc>
          <w:tcPr>
            <w:tcW w:w="2947" w:type="pct"/>
            <w:tcBorders>
              <w:top w:val="nil"/>
              <w:left w:val="nil"/>
              <w:bottom w:val="nil"/>
              <w:right w:val="nil"/>
            </w:tcBorders>
            <w:shd w:val="clear" w:color="auto" w:fill="auto"/>
          </w:tcPr>
          <w:p w14:paraId="4EDC7928" w14:textId="0F985B6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amitriptyline hydrochloride 10 mg</w:t>
            </w:r>
          </w:p>
        </w:tc>
        <w:tc>
          <w:tcPr>
            <w:tcW w:w="1093" w:type="pct"/>
            <w:tcBorders>
              <w:top w:val="nil"/>
              <w:left w:val="nil"/>
              <w:bottom w:val="nil"/>
              <w:right w:val="nil"/>
            </w:tcBorders>
            <w:shd w:val="clear" w:color="auto" w:fill="auto"/>
          </w:tcPr>
          <w:p w14:paraId="7B20DD40" w14:textId="62F6356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265E287" w14:textId="77777777" w:rsidTr="008023DB">
        <w:trPr>
          <w:tblCellSpacing w:w="22" w:type="dxa"/>
        </w:trPr>
        <w:tc>
          <w:tcPr>
            <w:tcW w:w="894" w:type="pct"/>
            <w:tcBorders>
              <w:top w:val="nil"/>
              <w:left w:val="nil"/>
              <w:bottom w:val="nil"/>
              <w:right w:val="nil"/>
            </w:tcBorders>
            <w:shd w:val="clear" w:color="auto" w:fill="auto"/>
          </w:tcPr>
          <w:p w14:paraId="2165A070"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2C8A12F" w14:textId="1A6AE3B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amitriptyline hydrochloride 25 mg</w:t>
            </w:r>
          </w:p>
        </w:tc>
        <w:tc>
          <w:tcPr>
            <w:tcW w:w="1093" w:type="pct"/>
            <w:tcBorders>
              <w:top w:val="nil"/>
              <w:left w:val="nil"/>
              <w:bottom w:val="nil"/>
              <w:right w:val="nil"/>
            </w:tcBorders>
            <w:shd w:val="clear" w:color="auto" w:fill="auto"/>
          </w:tcPr>
          <w:p w14:paraId="75DC6043" w14:textId="11ADD72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08CB2B3" w14:textId="77777777" w:rsidTr="008023DB">
        <w:trPr>
          <w:tblCellSpacing w:w="22" w:type="dxa"/>
        </w:trPr>
        <w:tc>
          <w:tcPr>
            <w:tcW w:w="894" w:type="pct"/>
            <w:tcBorders>
              <w:top w:val="nil"/>
              <w:left w:val="nil"/>
              <w:bottom w:val="nil"/>
              <w:right w:val="nil"/>
            </w:tcBorders>
            <w:shd w:val="clear" w:color="auto" w:fill="auto"/>
          </w:tcPr>
          <w:p w14:paraId="39B01602"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34910B6" w14:textId="552351C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amitriptyline hydrochloride 50 mg</w:t>
            </w:r>
          </w:p>
        </w:tc>
        <w:tc>
          <w:tcPr>
            <w:tcW w:w="1093" w:type="pct"/>
            <w:tcBorders>
              <w:top w:val="nil"/>
              <w:left w:val="nil"/>
              <w:bottom w:val="nil"/>
              <w:right w:val="nil"/>
            </w:tcBorders>
            <w:shd w:val="clear" w:color="auto" w:fill="auto"/>
          </w:tcPr>
          <w:p w14:paraId="1512E29F" w14:textId="47040C2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E878CF9" w14:textId="77777777" w:rsidTr="008023DB">
        <w:trPr>
          <w:tblCellSpacing w:w="22" w:type="dxa"/>
        </w:trPr>
        <w:tc>
          <w:tcPr>
            <w:tcW w:w="894" w:type="pct"/>
            <w:tcBorders>
              <w:top w:val="nil"/>
              <w:left w:val="nil"/>
              <w:bottom w:val="nil"/>
              <w:right w:val="nil"/>
            </w:tcBorders>
            <w:shd w:val="clear" w:color="auto" w:fill="auto"/>
          </w:tcPr>
          <w:p w14:paraId="00B034B4" w14:textId="01528F4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Amlodipine</w:t>
            </w:r>
          </w:p>
        </w:tc>
        <w:tc>
          <w:tcPr>
            <w:tcW w:w="2947" w:type="pct"/>
            <w:tcBorders>
              <w:top w:val="nil"/>
              <w:left w:val="nil"/>
              <w:bottom w:val="nil"/>
              <w:right w:val="nil"/>
            </w:tcBorders>
            <w:shd w:val="clear" w:color="auto" w:fill="auto"/>
          </w:tcPr>
          <w:p w14:paraId="02E28F4C" w14:textId="57506F1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(as besilate)</w:t>
            </w:r>
          </w:p>
        </w:tc>
        <w:tc>
          <w:tcPr>
            <w:tcW w:w="1093" w:type="pct"/>
            <w:tcBorders>
              <w:top w:val="nil"/>
              <w:left w:val="nil"/>
              <w:bottom w:val="nil"/>
              <w:right w:val="nil"/>
            </w:tcBorders>
            <w:shd w:val="clear" w:color="auto" w:fill="auto"/>
          </w:tcPr>
          <w:p w14:paraId="48A00909" w14:textId="43C2915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2DFC78B" w14:textId="77777777" w:rsidTr="008023DB">
        <w:trPr>
          <w:tblCellSpacing w:w="22" w:type="dxa"/>
        </w:trPr>
        <w:tc>
          <w:tcPr>
            <w:tcW w:w="894" w:type="pct"/>
            <w:tcBorders>
              <w:top w:val="nil"/>
              <w:left w:val="nil"/>
              <w:bottom w:val="nil"/>
              <w:right w:val="nil"/>
            </w:tcBorders>
            <w:shd w:val="clear" w:color="auto" w:fill="auto"/>
          </w:tcPr>
          <w:p w14:paraId="713810DC" w14:textId="5313B7A2"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EEBB10D" w14:textId="1A4E563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 (as besilate)</w:t>
            </w:r>
          </w:p>
        </w:tc>
        <w:tc>
          <w:tcPr>
            <w:tcW w:w="1093" w:type="pct"/>
            <w:tcBorders>
              <w:top w:val="nil"/>
              <w:left w:val="nil"/>
              <w:bottom w:val="nil"/>
              <w:right w:val="nil"/>
            </w:tcBorders>
            <w:shd w:val="clear" w:color="auto" w:fill="auto"/>
          </w:tcPr>
          <w:p w14:paraId="02F3ED35" w14:textId="4A4EBB9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DF3A324" w14:textId="77777777" w:rsidTr="008023DB">
        <w:trPr>
          <w:tblCellSpacing w:w="22" w:type="dxa"/>
        </w:trPr>
        <w:tc>
          <w:tcPr>
            <w:tcW w:w="894" w:type="pct"/>
            <w:tcBorders>
              <w:top w:val="nil"/>
              <w:left w:val="nil"/>
              <w:bottom w:val="nil"/>
              <w:right w:val="nil"/>
            </w:tcBorders>
            <w:shd w:val="clear" w:color="auto" w:fill="auto"/>
          </w:tcPr>
          <w:p w14:paraId="3DF70FAB" w14:textId="497EBB5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Amlodipine with atorvastatin</w:t>
            </w:r>
          </w:p>
        </w:tc>
        <w:tc>
          <w:tcPr>
            <w:tcW w:w="2947" w:type="pct"/>
            <w:tcBorders>
              <w:top w:val="nil"/>
              <w:left w:val="nil"/>
              <w:bottom w:val="nil"/>
              <w:right w:val="nil"/>
            </w:tcBorders>
            <w:shd w:val="clear" w:color="auto" w:fill="auto"/>
          </w:tcPr>
          <w:p w14:paraId="4A20DA61" w14:textId="1DE5B04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amlodipine (as besilate) with 10 mg atorvastatin (as calcium)</w:t>
            </w:r>
          </w:p>
        </w:tc>
        <w:tc>
          <w:tcPr>
            <w:tcW w:w="1093" w:type="pct"/>
            <w:tcBorders>
              <w:top w:val="nil"/>
              <w:left w:val="nil"/>
              <w:bottom w:val="nil"/>
              <w:right w:val="nil"/>
            </w:tcBorders>
            <w:shd w:val="clear" w:color="auto" w:fill="auto"/>
          </w:tcPr>
          <w:p w14:paraId="69668B1C" w14:textId="0FA86C1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145E5F8" w14:textId="77777777" w:rsidTr="008023DB">
        <w:trPr>
          <w:tblCellSpacing w:w="22" w:type="dxa"/>
        </w:trPr>
        <w:tc>
          <w:tcPr>
            <w:tcW w:w="894" w:type="pct"/>
            <w:tcBorders>
              <w:top w:val="nil"/>
              <w:left w:val="nil"/>
              <w:bottom w:val="nil"/>
              <w:right w:val="nil"/>
            </w:tcBorders>
            <w:shd w:val="clear" w:color="auto" w:fill="auto"/>
          </w:tcPr>
          <w:p w14:paraId="26C65A1F"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27C1A06" w14:textId="4B46543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amlodipine (as besilate) with 20 mg atorvastatin (as calcium)</w:t>
            </w:r>
          </w:p>
        </w:tc>
        <w:tc>
          <w:tcPr>
            <w:tcW w:w="1093" w:type="pct"/>
            <w:tcBorders>
              <w:top w:val="nil"/>
              <w:left w:val="nil"/>
              <w:bottom w:val="nil"/>
              <w:right w:val="nil"/>
            </w:tcBorders>
            <w:shd w:val="clear" w:color="auto" w:fill="auto"/>
          </w:tcPr>
          <w:p w14:paraId="0DFF2BF4" w14:textId="641A8B5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763C437" w14:textId="77777777" w:rsidTr="008023DB">
        <w:trPr>
          <w:tblCellSpacing w:w="22" w:type="dxa"/>
        </w:trPr>
        <w:tc>
          <w:tcPr>
            <w:tcW w:w="894" w:type="pct"/>
            <w:tcBorders>
              <w:top w:val="nil"/>
              <w:left w:val="nil"/>
              <w:bottom w:val="nil"/>
              <w:right w:val="nil"/>
            </w:tcBorders>
            <w:shd w:val="clear" w:color="auto" w:fill="auto"/>
          </w:tcPr>
          <w:p w14:paraId="419402A8" w14:textId="434714B2"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636BD46" w14:textId="69615B8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amlodipine (as besilate) with 40 mg atorvastatin (as calcium)</w:t>
            </w:r>
          </w:p>
        </w:tc>
        <w:tc>
          <w:tcPr>
            <w:tcW w:w="1093" w:type="pct"/>
            <w:tcBorders>
              <w:top w:val="nil"/>
              <w:left w:val="nil"/>
              <w:bottom w:val="nil"/>
              <w:right w:val="nil"/>
            </w:tcBorders>
            <w:shd w:val="clear" w:color="auto" w:fill="auto"/>
          </w:tcPr>
          <w:p w14:paraId="5D0802E4" w14:textId="5700533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7D8069B" w14:textId="77777777" w:rsidTr="008023DB">
        <w:trPr>
          <w:tblCellSpacing w:w="22" w:type="dxa"/>
        </w:trPr>
        <w:tc>
          <w:tcPr>
            <w:tcW w:w="894" w:type="pct"/>
            <w:tcBorders>
              <w:top w:val="nil"/>
              <w:left w:val="nil"/>
              <w:bottom w:val="nil"/>
              <w:right w:val="nil"/>
            </w:tcBorders>
            <w:shd w:val="clear" w:color="auto" w:fill="auto"/>
          </w:tcPr>
          <w:p w14:paraId="696B2E38"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FD91C0B" w14:textId="4284EEF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amlodipine (as besilate) with 80 mg atorvastatin (as calcium)</w:t>
            </w:r>
          </w:p>
        </w:tc>
        <w:tc>
          <w:tcPr>
            <w:tcW w:w="1093" w:type="pct"/>
            <w:tcBorders>
              <w:top w:val="nil"/>
              <w:left w:val="nil"/>
              <w:bottom w:val="nil"/>
              <w:right w:val="nil"/>
            </w:tcBorders>
            <w:shd w:val="clear" w:color="auto" w:fill="auto"/>
          </w:tcPr>
          <w:p w14:paraId="5715BBF2" w14:textId="00CF99D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5F36301" w14:textId="77777777" w:rsidTr="008023DB">
        <w:trPr>
          <w:tblCellSpacing w:w="22" w:type="dxa"/>
        </w:trPr>
        <w:tc>
          <w:tcPr>
            <w:tcW w:w="894" w:type="pct"/>
            <w:tcBorders>
              <w:top w:val="nil"/>
              <w:left w:val="nil"/>
              <w:bottom w:val="nil"/>
              <w:right w:val="nil"/>
            </w:tcBorders>
            <w:shd w:val="clear" w:color="auto" w:fill="auto"/>
          </w:tcPr>
          <w:p w14:paraId="35826464" w14:textId="5112BA5D"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652225F" w14:textId="374CFA5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 amlodipine (as besilate) with 10 mg atorvastatin (as calcium)</w:t>
            </w:r>
          </w:p>
        </w:tc>
        <w:tc>
          <w:tcPr>
            <w:tcW w:w="1093" w:type="pct"/>
            <w:tcBorders>
              <w:top w:val="nil"/>
              <w:left w:val="nil"/>
              <w:bottom w:val="nil"/>
              <w:right w:val="nil"/>
            </w:tcBorders>
            <w:shd w:val="clear" w:color="auto" w:fill="auto"/>
          </w:tcPr>
          <w:p w14:paraId="77FD92BD" w14:textId="1F2B8D8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B515696" w14:textId="77777777" w:rsidTr="008023DB">
        <w:trPr>
          <w:tblCellSpacing w:w="22" w:type="dxa"/>
        </w:trPr>
        <w:tc>
          <w:tcPr>
            <w:tcW w:w="894" w:type="pct"/>
            <w:tcBorders>
              <w:top w:val="nil"/>
              <w:left w:val="nil"/>
              <w:bottom w:val="nil"/>
              <w:right w:val="nil"/>
            </w:tcBorders>
            <w:shd w:val="clear" w:color="auto" w:fill="auto"/>
          </w:tcPr>
          <w:p w14:paraId="752A116D"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9EB6A4C" w14:textId="64E2524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 amlodipine (as besilate) with 20 mg atorvastatin (as calcium)</w:t>
            </w:r>
          </w:p>
        </w:tc>
        <w:tc>
          <w:tcPr>
            <w:tcW w:w="1093" w:type="pct"/>
            <w:tcBorders>
              <w:top w:val="nil"/>
              <w:left w:val="nil"/>
              <w:bottom w:val="nil"/>
              <w:right w:val="nil"/>
            </w:tcBorders>
            <w:shd w:val="clear" w:color="auto" w:fill="auto"/>
          </w:tcPr>
          <w:p w14:paraId="0759CE70" w14:textId="597A875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718EBC1" w14:textId="77777777" w:rsidTr="008023DB">
        <w:trPr>
          <w:tblCellSpacing w:w="22" w:type="dxa"/>
        </w:trPr>
        <w:tc>
          <w:tcPr>
            <w:tcW w:w="894" w:type="pct"/>
            <w:tcBorders>
              <w:top w:val="nil"/>
              <w:left w:val="nil"/>
              <w:bottom w:val="nil"/>
              <w:right w:val="nil"/>
            </w:tcBorders>
            <w:shd w:val="clear" w:color="auto" w:fill="auto"/>
          </w:tcPr>
          <w:p w14:paraId="1A737F4D"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BE77966" w14:textId="4CA7EF6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 amlodipine (as besilate) with 40 mg atorvastatin (as calcium)</w:t>
            </w:r>
          </w:p>
        </w:tc>
        <w:tc>
          <w:tcPr>
            <w:tcW w:w="1093" w:type="pct"/>
            <w:tcBorders>
              <w:top w:val="nil"/>
              <w:left w:val="nil"/>
              <w:bottom w:val="nil"/>
              <w:right w:val="nil"/>
            </w:tcBorders>
            <w:shd w:val="clear" w:color="auto" w:fill="auto"/>
          </w:tcPr>
          <w:p w14:paraId="5A292262" w14:textId="619701A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BCC40CC" w14:textId="77777777" w:rsidTr="008023DB">
        <w:trPr>
          <w:tblCellSpacing w:w="22" w:type="dxa"/>
        </w:trPr>
        <w:tc>
          <w:tcPr>
            <w:tcW w:w="894" w:type="pct"/>
            <w:tcBorders>
              <w:top w:val="nil"/>
              <w:left w:val="nil"/>
              <w:bottom w:val="nil"/>
              <w:right w:val="nil"/>
            </w:tcBorders>
            <w:shd w:val="clear" w:color="auto" w:fill="auto"/>
          </w:tcPr>
          <w:p w14:paraId="1219495F"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F207788" w14:textId="7926497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 amlodipine (as besilate) with 80 mg atorvastatin (as calcium)</w:t>
            </w:r>
          </w:p>
        </w:tc>
        <w:tc>
          <w:tcPr>
            <w:tcW w:w="1093" w:type="pct"/>
            <w:tcBorders>
              <w:top w:val="nil"/>
              <w:left w:val="nil"/>
              <w:bottom w:val="nil"/>
              <w:right w:val="nil"/>
            </w:tcBorders>
            <w:shd w:val="clear" w:color="auto" w:fill="auto"/>
          </w:tcPr>
          <w:p w14:paraId="4B969B2F" w14:textId="4CDD3B1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DCB5DFB" w14:textId="77777777" w:rsidTr="008023DB">
        <w:trPr>
          <w:tblCellSpacing w:w="22" w:type="dxa"/>
        </w:trPr>
        <w:tc>
          <w:tcPr>
            <w:tcW w:w="894" w:type="pct"/>
            <w:tcBorders>
              <w:top w:val="nil"/>
              <w:left w:val="nil"/>
              <w:bottom w:val="nil"/>
              <w:right w:val="nil"/>
            </w:tcBorders>
            <w:shd w:val="clear" w:color="auto" w:fill="auto"/>
          </w:tcPr>
          <w:p w14:paraId="15DED370" w14:textId="5E319C2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Amlodipine with valsartan</w:t>
            </w:r>
          </w:p>
        </w:tc>
        <w:tc>
          <w:tcPr>
            <w:tcW w:w="2947" w:type="pct"/>
            <w:tcBorders>
              <w:top w:val="nil"/>
              <w:left w:val="nil"/>
              <w:bottom w:val="nil"/>
              <w:right w:val="nil"/>
            </w:tcBorders>
            <w:shd w:val="clear" w:color="auto" w:fill="auto"/>
          </w:tcPr>
          <w:p w14:paraId="206236F2" w14:textId="5A04613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(as besilate)</w:t>
            </w:r>
            <w:r w:rsidR="00372B69">
              <w:rPr>
                <w:rFonts w:ascii="Arial" w:hAnsi="Arial" w:cs="Arial"/>
                <w:color w:val="000000"/>
                <w:sz w:val="16"/>
                <w:szCs w:val="16"/>
              </w:rPr>
              <w:noBreakHyphen/>
            </w:r>
            <w:r w:rsidRPr="00863A6B">
              <w:rPr>
                <w:rFonts w:ascii="Arial" w:hAnsi="Arial" w:cs="Arial"/>
                <w:color w:val="000000"/>
                <w:sz w:val="16"/>
                <w:szCs w:val="16"/>
              </w:rPr>
              <w:t>160 mg</w:t>
            </w:r>
          </w:p>
        </w:tc>
        <w:tc>
          <w:tcPr>
            <w:tcW w:w="1093" w:type="pct"/>
            <w:tcBorders>
              <w:top w:val="nil"/>
              <w:left w:val="nil"/>
              <w:bottom w:val="nil"/>
              <w:right w:val="nil"/>
            </w:tcBorders>
            <w:shd w:val="clear" w:color="auto" w:fill="auto"/>
          </w:tcPr>
          <w:p w14:paraId="72E2B1C9" w14:textId="0E4F2CE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DC85A17" w14:textId="77777777" w:rsidTr="008023DB">
        <w:trPr>
          <w:tblCellSpacing w:w="22" w:type="dxa"/>
        </w:trPr>
        <w:tc>
          <w:tcPr>
            <w:tcW w:w="894" w:type="pct"/>
            <w:tcBorders>
              <w:top w:val="nil"/>
              <w:left w:val="nil"/>
              <w:bottom w:val="nil"/>
              <w:right w:val="nil"/>
            </w:tcBorders>
            <w:shd w:val="clear" w:color="auto" w:fill="auto"/>
          </w:tcPr>
          <w:p w14:paraId="7DE17106"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CB9E359" w14:textId="38E83A1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(as besilate)</w:t>
            </w:r>
            <w:r w:rsidR="00372B69">
              <w:rPr>
                <w:rFonts w:ascii="Arial" w:hAnsi="Arial" w:cs="Arial"/>
                <w:color w:val="000000"/>
                <w:sz w:val="16"/>
                <w:szCs w:val="16"/>
              </w:rPr>
              <w:noBreakHyphen/>
            </w:r>
            <w:r w:rsidRPr="00863A6B">
              <w:rPr>
                <w:rFonts w:ascii="Arial" w:hAnsi="Arial" w:cs="Arial"/>
                <w:color w:val="000000"/>
                <w:sz w:val="16"/>
                <w:szCs w:val="16"/>
              </w:rPr>
              <w:t>320 mg</w:t>
            </w:r>
          </w:p>
        </w:tc>
        <w:tc>
          <w:tcPr>
            <w:tcW w:w="1093" w:type="pct"/>
            <w:tcBorders>
              <w:top w:val="nil"/>
              <w:left w:val="nil"/>
              <w:bottom w:val="nil"/>
              <w:right w:val="nil"/>
            </w:tcBorders>
            <w:shd w:val="clear" w:color="auto" w:fill="auto"/>
          </w:tcPr>
          <w:p w14:paraId="1253A407" w14:textId="0ACBCA3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EB8CE69" w14:textId="77777777" w:rsidTr="008023DB">
        <w:trPr>
          <w:tblCellSpacing w:w="22" w:type="dxa"/>
        </w:trPr>
        <w:tc>
          <w:tcPr>
            <w:tcW w:w="894" w:type="pct"/>
            <w:tcBorders>
              <w:top w:val="nil"/>
              <w:left w:val="nil"/>
              <w:bottom w:val="nil"/>
              <w:right w:val="nil"/>
            </w:tcBorders>
            <w:shd w:val="clear" w:color="auto" w:fill="auto"/>
          </w:tcPr>
          <w:p w14:paraId="7A34EB02"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B28B6F1" w14:textId="3CD2368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 (as besilate)</w:t>
            </w:r>
            <w:r w:rsidR="00372B69">
              <w:rPr>
                <w:rFonts w:ascii="Arial" w:hAnsi="Arial" w:cs="Arial"/>
                <w:color w:val="000000"/>
                <w:sz w:val="16"/>
                <w:szCs w:val="16"/>
              </w:rPr>
              <w:noBreakHyphen/>
            </w:r>
            <w:r w:rsidRPr="00863A6B">
              <w:rPr>
                <w:rFonts w:ascii="Arial" w:hAnsi="Arial" w:cs="Arial"/>
                <w:color w:val="000000"/>
                <w:sz w:val="16"/>
                <w:szCs w:val="16"/>
              </w:rPr>
              <w:t>160 mg</w:t>
            </w:r>
          </w:p>
        </w:tc>
        <w:tc>
          <w:tcPr>
            <w:tcW w:w="1093" w:type="pct"/>
            <w:tcBorders>
              <w:top w:val="nil"/>
              <w:left w:val="nil"/>
              <w:bottom w:val="nil"/>
              <w:right w:val="nil"/>
            </w:tcBorders>
            <w:shd w:val="clear" w:color="auto" w:fill="auto"/>
          </w:tcPr>
          <w:p w14:paraId="43FF2846" w14:textId="60FD3FC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6DA2600" w14:textId="77777777" w:rsidTr="008023DB">
        <w:trPr>
          <w:tblCellSpacing w:w="22" w:type="dxa"/>
        </w:trPr>
        <w:tc>
          <w:tcPr>
            <w:tcW w:w="894" w:type="pct"/>
            <w:tcBorders>
              <w:top w:val="nil"/>
              <w:left w:val="nil"/>
              <w:bottom w:val="nil"/>
              <w:right w:val="nil"/>
            </w:tcBorders>
            <w:shd w:val="clear" w:color="auto" w:fill="auto"/>
          </w:tcPr>
          <w:p w14:paraId="02D368D7"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369B9A8" w14:textId="721C7D3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 (as besilate)</w:t>
            </w:r>
            <w:r w:rsidR="00372B69">
              <w:rPr>
                <w:rFonts w:ascii="Arial" w:hAnsi="Arial" w:cs="Arial"/>
                <w:color w:val="000000"/>
                <w:sz w:val="16"/>
                <w:szCs w:val="16"/>
              </w:rPr>
              <w:noBreakHyphen/>
            </w:r>
            <w:r w:rsidRPr="00863A6B">
              <w:rPr>
                <w:rFonts w:ascii="Arial" w:hAnsi="Arial" w:cs="Arial"/>
                <w:color w:val="000000"/>
                <w:sz w:val="16"/>
                <w:szCs w:val="16"/>
              </w:rPr>
              <w:t>320 mg</w:t>
            </w:r>
          </w:p>
        </w:tc>
        <w:tc>
          <w:tcPr>
            <w:tcW w:w="1093" w:type="pct"/>
            <w:tcBorders>
              <w:top w:val="nil"/>
              <w:left w:val="nil"/>
              <w:bottom w:val="nil"/>
              <w:right w:val="nil"/>
            </w:tcBorders>
            <w:shd w:val="clear" w:color="auto" w:fill="auto"/>
          </w:tcPr>
          <w:p w14:paraId="0A040255" w14:textId="1C636BF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CDF66FA" w14:textId="77777777" w:rsidTr="008023DB">
        <w:trPr>
          <w:tblCellSpacing w:w="22" w:type="dxa"/>
        </w:trPr>
        <w:tc>
          <w:tcPr>
            <w:tcW w:w="894" w:type="pct"/>
            <w:tcBorders>
              <w:top w:val="nil"/>
              <w:left w:val="nil"/>
              <w:bottom w:val="nil"/>
              <w:right w:val="nil"/>
            </w:tcBorders>
            <w:shd w:val="clear" w:color="auto" w:fill="auto"/>
          </w:tcPr>
          <w:p w14:paraId="09F0A240" w14:textId="3023A1D5"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F8D326F" w14:textId="5776342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 (as besilate)</w:t>
            </w:r>
            <w:r w:rsidR="00372B69">
              <w:rPr>
                <w:rFonts w:ascii="Arial" w:hAnsi="Arial" w:cs="Arial"/>
                <w:color w:val="000000"/>
                <w:sz w:val="16"/>
                <w:szCs w:val="16"/>
              </w:rPr>
              <w:noBreakHyphen/>
            </w:r>
            <w:r w:rsidRPr="00863A6B">
              <w:rPr>
                <w:rFonts w:ascii="Arial" w:hAnsi="Arial" w:cs="Arial"/>
                <w:color w:val="000000"/>
                <w:sz w:val="16"/>
                <w:szCs w:val="16"/>
              </w:rPr>
              <w:t>80 mg</w:t>
            </w:r>
          </w:p>
        </w:tc>
        <w:tc>
          <w:tcPr>
            <w:tcW w:w="1093" w:type="pct"/>
            <w:tcBorders>
              <w:top w:val="nil"/>
              <w:left w:val="nil"/>
              <w:bottom w:val="nil"/>
              <w:right w:val="nil"/>
            </w:tcBorders>
            <w:shd w:val="clear" w:color="auto" w:fill="auto"/>
          </w:tcPr>
          <w:p w14:paraId="16D4CD94" w14:textId="542524A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D8AF20C" w14:textId="77777777" w:rsidTr="008023DB">
        <w:trPr>
          <w:tblCellSpacing w:w="22" w:type="dxa"/>
        </w:trPr>
        <w:tc>
          <w:tcPr>
            <w:tcW w:w="894" w:type="pct"/>
            <w:tcBorders>
              <w:top w:val="nil"/>
              <w:left w:val="nil"/>
              <w:bottom w:val="nil"/>
              <w:right w:val="nil"/>
            </w:tcBorders>
            <w:shd w:val="clear" w:color="auto" w:fill="auto"/>
          </w:tcPr>
          <w:p w14:paraId="217E7836" w14:textId="2FFBF3E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Amlodipine with valsartan and hydrochlorothiazide</w:t>
            </w:r>
          </w:p>
        </w:tc>
        <w:tc>
          <w:tcPr>
            <w:tcW w:w="2947" w:type="pct"/>
            <w:tcBorders>
              <w:top w:val="nil"/>
              <w:left w:val="nil"/>
              <w:bottom w:val="nil"/>
              <w:right w:val="nil"/>
            </w:tcBorders>
            <w:shd w:val="clear" w:color="auto" w:fill="auto"/>
          </w:tcPr>
          <w:p w14:paraId="0BD67EF8" w14:textId="539D5CB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(as besilate)</w:t>
            </w:r>
            <w:r w:rsidR="00372B69">
              <w:rPr>
                <w:rFonts w:ascii="Arial" w:hAnsi="Arial" w:cs="Arial"/>
                <w:color w:val="000000"/>
                <w:sz w:val="16"/>
                <w:szCs w:val="16"/>
              </w:rPr>
              <w:noBreakHyphen/>
            </w:r>
            <w:r w:rsidRPr="00863A6B">
              <w:rPr>
                <w:rFonts w:ascii="Arial" w:hAnsi="Arial" w:cs="Arial"/>
                <w:color w:val="000000"/>
                <w:sz w:val="16"/>
                <w:szCs w:val="16"/>
              </w:rPr>
              <w:t>160 mg</w:t>
            </w:r>
            <w:r w:rsidR="00372B69">
              <w:rPr>
                <w:rFonts w:ascii="Arial" w:hAnsi="Arial" w:cs="Arial"/>
                <w:color w:val="000000"/>
                <w:sz w:val="16"/>
                <w:szCs w:val="16"/>
              </w:rPr>
              <w:noBreakHyphen/>
            </w:r>
            <w:r w:rsidRPr="00863A6B">
              <w:rPr>
                <w:rFonts w:ascii="Arial" w:hAnsi="Arial" w:cs="Arial"/>
                <w:color w:val="000000"/>
                <w:sz w:val="16"/>
                <w:szCs w:val="16"/>
              </w:rPr>
              <w:t>12.5 mg</w:t>
            </w:r>
          </w:p>
        </w:tc>
        <w:tc>
          <w:tcPr>
            <w:tcW w:w="1093" w:type="pct"/>
            <w:tcBorders>
              <w:top w:val="nil"/>
              <w:left w:val="nil"/>
              <w:bottom w:val="nil"/>
              <w:right w:val="nil"/>
            </w:tcBorders>
            <w:shd w:val="clear" w:color="auto" w:fill="auto"/>
          </w:tcPr>
          <w:p w14:paraId="3ED1B148" w14:textId="0AF631D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9E56F0B" w14:textId="77777777" w:rsidTr="008023DB">
        <w:trPr>
          <w:tblCellSpacing w:w="22" w:type="dxa"/>
        </w:trPr>
        <w:tc>
          <w:tcPr>
            <w:tcW w:w="894" w:type="pct"/>
            <w:tcBorders>
              <w:top w:val="nil"/>
              <w:left w:val="nil"/>
              <w:bottom w:val="nil"/>
              <w:right w:val="nil"/>
            </w:tcBorders>
            <w:shd w:val="clear" w:color="auto" w:fill="auto"/>
          </w:tcPr>
          <w:p w14:paraId="26747680"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CF2D28E" w14:textId="56C3782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(as besilate)</w:t>
            </w:r>
            <w:r w:rsidR="00372B69">
              <w:rPr>
                <w:rFonts w:ascii="Arial" w:hAnsi="Arial" w:cs="Arial"/>
                <w:color w:val="000000"/>
                <w:sz w:val="16"/>
                <w:szCs w:val="16"/>
              </w:rPr>
              <w:noBreakHyphen/>
            </w:r>
            <w:r w:rsidRPr="00863A6B">
              <w:rPr>
                <w:rFonts w:ascii="Arial" w:hAnsi="Arial" w:cs="Arial"/>
                <w:color w:val="000000"/>
                <w:sz w:val="16"/>
                <w:szCs w:val="16"/>
              </w:rPr>
              <w:t>160 mg</w:t>
            </w:r>
            <w:r w:rsidR="00372B69">
              <w:rPr>
                <w:rFonts w:ascii="Arial" w:hAnsi="Arial" w:cs="Arial"/>
                <w:color w:val="000000"/>
                <w:sz w:val="16"/>
                <w:szCs w:val="16"/>
              </w:rPr>
              <w:noBreakHyphen/>
            </w:r>
            <w:r w:rsidRPr="00863A6B">
              <w:rPr>
                <w:rFonts w:ascii="Arial" w:hAnsi="Arial" w:cs="Arial"/>
                <w:color w:val="000000"/>
                <w:sz w:val="16"/>
                <w:szCs w:val="16"/>
              </w:rPr>
              <w:t>25 mg</w:t>
            </w:r>
          </w:p>
        </w:tc>
        <w:tc>
          <w:tcPr>
            <w:tcW w:w="1093" w:type="pct"/>
            <w:tcBorders>
              <w:top w:val="nil"/>
              <w:left w:val="nil"/>
              <w:bottom w:val="nil"/>
              <w:right w:val="nil"/>
            </w:tcBorders>
            <w:shd w:val="clear" w:color="auto" w:fill="auto"/>
          </w:tcPr>
          <w:p w14:paraId="6A848B6B" w14:textId="78A35FB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C81EDD6" w14:textId="77777777" w:rsidTr="008023DB">
        <w:trPr>
          <w:tblCellSpacing w:w="22" w:type="dxa"/>
        </w:trPr>
        <w:tc>
          <w:tcPr>
            <w:tcW w:w="894" w:type="pct"/>
            <w:tcBorders>
              <w:top w:val="nil"/>
              <w:left w:val="nil"/>
              <w:bottom w:val="nil"/>
              <w:right w:val="nil"/>
            </w:tcBorders>
            <w:shd w:val="clear" w:color="auto" w:fill="auto"/>
          </w:tcPr>
          <w:p w14:paraId="71E1FDC4"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5D14350" w14:textId="7230668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(as besilate)</w:t>
            </w:r>
            <w:r w:rsidR="00372B69">
              <w:rPr>
                <w:rFonts w:ascii="Arial" w:hAnsi="Arial" w:cs="Arial"/>
                <w:color w:val="000000"/>
                <w:sz w:val="16"/>
                <w:szCs w:val="16"/>
              </w:rPr>
              <w:noBreakHyphen/>
            </w:r>
            <w:r w:rsidRPr="00863A6B">
              <w:rPr>
                <w:rFonts w:ascii="Arial" w:hAnsi="Arial" w:cs="Arial"/>
                <w:color w:val="000000"/>
                <w:sz w:val="16"/>
                <w:szCs w:val="16"/>
              </w:rPr>
              <w:t>320 mg</w:t>
            </w:r>
            <w:r w:rsidR="00372B69">
              <w:rPr>
                <w:rFonts w:ascii="Arial" w:hAnsi="Arial" w:cs="Arial"/>
                <w:color w:val="000000"/>
                <w:sz w:val="16"/>
                <w:szCs w:val="16"/>
              </w:rPr>
              <w:noBreakHyphen/>
            </w:r>
            <w:r w:rsidRPr="00863A6B">
              <w:rPr>
                <w:rFonts w:ascii="Arial" w:hAnsi="Arial" w:cs="Arial"/>
                <w:color w:val="000000"/>
                <w:sz w:val="16"/>
                <w:szCs w:val="16"/>
              </w:rPr>
              <w:t>25 mg</w:t>
            </w:r>
          </w:p>
        </w:tc>
        <w:tc>
          <w:tcPr>
            <w:tcW w:w="1093" w:type="pct"/>
            <w:tcBorders>
              <w:top w:val="nil"/>
              <w:left w:val="nil"/>
              <w:bottom w:val="nil"/>
              <w:right w:val="nil"/>
            </w:tcBorders>
            <w:shd w:val="clear" w:color="auto" w:fill="auto"/>
          </w:tcPr>
          <w:p w14:paraId="48101852" w14:textId="5C47D7F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D02D2CE" w14:textId="77777777" w:rsidTr="008023DB">
        <w:trPr>
          <w:tblCellSpacing w:w="22" w:type="dxa"/>
        </w:trPr>
        <w:tc>
          <w:tcPr>
            <w:tcW w:w="894" w:type="pct"/>
            <w:tcBorders>
              <w:top w:val="nil"/>
              <w:left w:val="nil"/>
              <w:bottom w:val="nil"/>
              <w:right w:val="nil"/>
            </w:tcBorders>
            <w:shd w:val="clear" w:color="auto" w:fill="auto"/>
          </w:tcPr>
          <w:p w14:paraId="0F8E01BD"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5E55EB7" w14:textId="1B2496E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 (as besilate)</w:t>
            </w:r>
            <w:r w:rsidR="00372B69">
              <w:rPr>
                <w:rFonts w:ascii="Arial" w:hAnsi="Arial" w:cs="Arial"/>
                <w:color w:val="000000"/>
                <w:sz w:val="16"/>
                <w:szCs w:val="16"/>
              </w:rPr>
              <w:noBreakHyphen/>
            </w:r>
            <w:r w:rsidRPr="00863A6B">
              <w:rPr>
                <w:rFonts w:ascii="Arial" w:hAnsi="Arial" w:cs="Arial"/>
                <w:color w:val="000000"/>
                <w:sz w:val="16"/>
                <w:szCs w:val="16"/>
              </w:rPr>
              <w:t>160 mg</w:t>
            </w:r>
            <w:r w:rsidR="00372B69">
              <w:rPr>
                <w:rFonts w:ascii="Arial" w:hAnsi="Arial" w:cs="Arial"/>
                <w:color w:val="000000"/>
                <w:sz w:val="16"/>
                <w:szCs w:val="16"/>
              </w:rPr>
              <w:noBreakHyphen/>
            </w:r>
            <w:r w:rsidRPr="00863A6B">
              <w:rPr>
                <w:rFonts w:ascii="Arial" w:hAnsi="Arial" w:cs="Arial"/>
                <w:color w:val="000000"/>
                <w:sz w:val="16"/>
                <w:szCs w:val="16"/>
              </w:rPr>
              <w:t>12.5 mg</w:t>
            </w:r>
          </w:p>
        </w:tc>
        <w:tc>
          <w:tcPr>
            <w:tcW w:w="1093" w:type="pct"/>
            <w:tcBorders>
              <w:top w:val="nil"/>
              <w:left w:val="nil"/>
              <w:bottom w:val="nil"/>
              <w:right w:val="nil"/>
            </w:tcBorders>
            <w:shd w:val="clear" w:color="auto" w:fill="auto"/>
          </w:tcPr>
          <w:p w14:paraId="5B6F6F04" w14:textId="64C4B89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72CDD8C" w14:textId="77777777" w:rsidTr="008023DB">
        <w:trPr>
          <w:tblCellSpacing w:w="22" w:type="dxa"/>
        </w:trPr>
        <w:tc>
          <w:tcPr>
            <w:tcW w:w="894" w:type="pct"/>
            <w:tcBorders>
              <w:top w:val="nil"/>
              <w:left w:val="nil"/>
              <w:bottom w:val="nil"/>
              <w:right w:val="nil"/>
            </w:tcBorders>
            <w:shd w:val="clear" w:color="auto" w:fill="auto"/>
          </w:tcPr>
          <w:p w14:paraId="505E0752" w14:textId="1F8E405F"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24BB080" w14:textId="3D55ED7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 (as besilate)</w:t>
            </w:r>
            <w:r w:rsidR="00372B69">
              <w:rPr>
                <w:rFonts w:ascii="Arial" w:hAnsi="Arial" w:cs="Arial"/>
                <w:color w:val="000000"/>
                <w:sz w:val="16"/>
                <w:szCs w:val="16"/>
              </w:rPr>
              <w:noBreakHyphen/>
            </w:r>
            <w:r w:rsidRPr="00863A6B">
              <w:rPr>
                <w:rFonts w:ascii="Arial" w:hAnsi="Arial" w:cs="Arial"/>
                <w:color w:val="000000"/>
                <w:sz w:val="16"/>
                <w:szCs w:val="16"/>
              </w:rPr>
              <w:t>160 mg</w:t>
            </w:r>
            <w:r w:rsidR="00372B69">
              <w:rPr>
                <w:rFonts w:ascii="Arial" w:hAnsi="Arial" w:cs="Arial"/>
                <w:color w:val="000000"/>
                <w:sz w:val="16"/>
                <w:szCs w:val="16"/>
              </w:rPr>
              <w:noBreakHyphen/>
            </w:r>
            <w:r w:rsidRPr="00863A6B">
              <w:rPr>
                <w:rFonts w:ascii="Arial" w:hAnsi="Arial" w:cs="Arial"/>
                <w:color w:val="000000"/>
                <w:sz w:val="16"/>
                <w:szCs w:val="16"/>
              </w:rPr>
              <w:t>25 mg</w:t>
            </w:r>
          </w:p>
        </w:tc>
        <w:tc>
          <w:tcPr>
            <w:tcW w:w="1093" w:type="pct"/>
            <w:tcBorders>
              <w:top w:val="nil"/>
              <w:left w:val="nil"/>
              <w:bottom w:val="nil"/>
              <w:right w:val="nil"/>
            </w:tcBorders>
            <w:shd w:val="clear" w:color="auto" w:fill="auto"/>
          </w:tcPr>
          <w:p w14:paraId="6CBF04ED" w14:textId="6757B66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2A4B421" w14:textId="77777777" w:rsidTr="008023DB">
        <w:trPr>
          <w:tblCellSpacing w:w="22" w:type="dxa"/>
        </w:trPr>
        <w:tc>
          <w:tcPr>
            <w:tcW w:w="894" w:type="pct"/>
            <w:tcBorders>
              <w:top w:val="nil"/>
              <w:left w:val="nil"/>
              <w:bottom w:val="nil"/>
              <w:right w:val="nil"/>
            </w:tcBorders>
            <w:shd w:val="clear" w:color="auto" w:fill="auto"/>
          </w:tcPr>
          <w:p w14:paraId="0F3C41F8" w14:textId="2AFD4E4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Amoxicillin</w:t>
            </w:r>
          </w:p>
        </w:tc>
        <w:tc>
          <w:tcPr>
            <w:tcW w:w="2947" w:type="pct"/>
            <w:tcBorders>
              <w:top w:val="nil"/>
              <w:left w:val="nil"/>
              <w:bottom w:val="nil"/>
              <w:right w:val="nil"/>
            </w:tcBorders>
            <w:shd w:val="clear" w:color="auto" w:fill="auto"/>
          </w:tcPr>
          <w:p w14:paraId="15BB6F2F" w14:textId="52B1EBB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250 mg (as trihydrate)</w:t>
            </w:r>
          </w:p>
        </w:tc>
        <w:tc>
          <w:tcPr>
            <w:tcW w:w="1093" w:type="pct"/>
            <w:tcBorders>
              <w:top w:val="nil"/>
              <w:left w:val="nil"/>
              <w:bottom w:val="nil"/>
              <w:right w:val="nil"/>
            </w:tcBorders>
            <w:shd w:val="clear" w:color="auto" w:fill="auto"/>
          </w:tcPr>
          <w:p w14:paraId="52A5185E" w14:textId="0EAC9C1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0408907" w14:textId="77777777" w:rsidTr="008023DB">
        <w:trPr>
          <w:tblCellSpacing w:w="22" w:type="dxa"/>
        </w:trPr>
        <w:tc>
          <w:tcPr>
            <w:tcW w:w="894" w:type="pct"/>
            <w:tcBorders>
              <w:top w:val="nil"/>
              <w:left w:val="nil"/>
              <w:bottom w:val="nil"/>
              <w:right w:val="nil"/>
            </w:tcBorders>
            <w:shd w:val="clear" w:color="auto" w:fill="auto"/>
          </w:tcPr>
          <w:p w14:paraId="239F11A2"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8743DCF" w14:textId="0EED7C5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500 mg (as trihydrate)</w:t>
            </w:r>
          </w:p>
        </w:tc>
        <w:tc>
          <w:tcPr>
            <w:tcW w:w="1093" w:type="pct"/>
            <w:tcBorders>
              <w:top w:val="nil"/>
              <w:left w:val="nil"/>
              <w:bottom w:val="nil"/>
              <w:right w:val="nil"/>
            </w:tcBorders>
            <w:shd w:val="clear" w:color="auto" w:fill="auto"/>
          </w:tcPr>
          <w:p w14:paraId="0E73EC65" w14:textId="47C903B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A144DCA" w14:textId="77777777" w:rsidTr="008023DB">
        <w:trPr>
          <w:tblCellSpacing w:w="22" w:type="dxa"/>
        </w:trPr>
        <w:tc>
          <w:tcPr>
            <w:tcW w:w="894" w:type="pct"/>
            <w:tcBorders>
              <w:top w:val="nil"/>
              <w:left w:val="nil"/>
              <w:bottom w:val="nil"/>
              <w:right w:val="nil"/>
            </w:tcBorders>
            <w:shd w:val="clear" w:color="auto" w:fill="auto"/>
          </w:tcPr>
          <w:p w14:paraId="16D59D13"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BF798FA" w14:textId="059FFD4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suspension 125 mg (as trihydrate) per 5 mL, 100 mL</w:t>
            </w:r>
          </w:p>
        </w:tc>
        <w:tc>
          <w:tcPr>
            <w:tcW w:w="1093" w:type="pct"/>
            <w:tcBorders>
              <w:top w:val="nil"/>
              <w:left w:val="nil"/>
              <w:bottom w:val="nil"/>
              <w:right w:val="nil"/>
            </w:tcBorders>
            <w:shd w:val="clear" w:color="auto" w:fill="auto"/>
          </w:tcPr>
          <w:p w14:paraId="04B475B5" w14:textId="65C3CA4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BA87623" w14:textId="77777777" w:rsidTr="008023DB">
        <w:trPr>
          <w:tblCellSpacing w:w="22" w:type="dxa"/>
        </w:trPr>
        <w:tc>
          <w:tcPr>
            <w:tcW w:w="894" w:type="pct"/>
            <w:tcBorders>
              <w:top w:val="nil"/>
              <w:left w:val="nil"/>
              <w:bottom w:val="nil"/>
              <w:right w:val="nil"/>
            </w:tcBorders>
            <w:shd w:val="clear" w:color="auto" w:fill="auto"/>
          </w:tcPr>
          <w:p w14:paraId="17F8F83B"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557AB9A" w14:textId="2333146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suspension 250 mg (as trihydrate) per 5 mL, 100 mL</w:t>
            </w:r>
          </w:p>
        </w:tc>
        <w:tc>
          <w:tcPr>
            <w:tcW w:w="1093" w:type="pct"/>
            <w:tcBorders>
              <w:top w:val="nil"/>
              <w:left w:val="nil"/>
              <w:bottom w:val="nil"/>
              <w:right w:val="nil"/>
            </w:tcBorders>
            <w:shd w:val="clear" w:color="auto" w:fill="auto"/>
          </w:tcPr>
          <w:p w14:paraId="4F5F0750" w14:textId="79A37A4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A3352EB" w14:textId="77777777" w:rsidTr="008023DB">
        <w:trPr>
          <w:tblCellSpacing w:w="22" w:type="dxa"/>
        </w:trPr>
        <w:tc>
          <w:tcPr>
            <w:tcW w:w="894" w:type="pct"/>
            <w:tcBorders>
              <w:top w:val="nil"/>
              <w:left w:val="nil"/>
              <w:bottom w:val="nil"/>
              <w:right w:val="nil"/>
            </w:tcBorders>
            <w:shd w:val="clear" w:color="auto" w:fill="auto"/>
          </w:tcPr>
          <w:p w14:paraId="58C8C9AC" w14:textId="7B403C4D"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9EDA4BA" w14:textId="0F95F59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suspension 500 mg (as trihydrate) per 5 mL, 100 mL</w:t>
            </w:r>
          </w:p>
        </w:tc>
        <w:tc>
          <w:tcPr>
            <w:tcW w:w="1093" w:type="pct"/>
            <w:tcBorders>
              <w:top w:val="nil"/>
              <w:left w:val="nil"/>
              <w:bottom w:val="nil"/>
              <w:right w:val="nil"/>
            </w:tcBorders>
            <w:shd w:val="clear" w:color="auto" w:fill="auto"/>
          </w:tcPr>
          <w:p w14:paraId="1CD533DC" w14:textId="06FB83F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9D49C1E" w14:textId="77777777" w:rsidTr="008023DB">
        <w:trPr>
          <w:tblCellSpacing w:w="22" w:type="dxa"/>
        </w:trPr>
        <w:tc>
          <w:tcPr>
            <w:tcW w:w="894" w:type="pct"/>
            <w:tcBorders>
              <w:top w:val="nil"/>
              <w:left w:val="nil"/>
              <w:bottom w:val="nil"/>
              <w:right w:val="nil"/>
            </w:tcBorders>
            <w:shd w:val="clear" w:color="auto" w:fill="auto"/>
          </w:tcPr>
          <w:p w14:paraId="5E00CC99" w14:textId="22D85EBC"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FB5F182" w14:textId="7A015F1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paediatric oral drops 100 mg (as trihydrate) per mL, 20 mL</w:t>
            </w:r>
          </w:p>
        </w:tc>
        <w:tc>
          <w:tcPr>
            <w:tcW w:w="1093" w:type="pct"/>
            <w:tcBorders>
              <w:top w:val="nil"/>
              <w:left w:val="nil"/>
              <w:bottom w:val="nil"/>
              <w:right w:val="nil"/>
            </w:tcBorders>
            <w:shd w:val="clear" w:color="auto" w:fill="auto"/>
          </w:tcPr>
          <w:p w14:paraId="61FEDF97" w14:textId="21AA959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7B71AD4" w14:textId="77777777" w:rsidTr="008023DB">
        <w:trPr>
          <w:tblCellSpacing w:w="22" w:type="dxa"/>
        </w:trPr>
        <w:tc>
          <w:tcPr>
            <w:tcW w:w="894" w:type="pct"/>
            <w:tcBorders>
              <w:top w:val="nil"/>
              <w:left w:val="nil"/>
              <w:bottom w:val="nil"/>
              <w:right w:val="nil"/>
            </w:tcBorders>
            <w:shd w:val="clear" w:color="auto" w:fill="auto"/>
          </w:tcPr>
          <w:p w14:paraId="3C75F2D5"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3F1973E" w14:textId="283A2C7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 g (as trihydrate)</w:t>
            </w:r>
          </w:p>
        </w:tc>
        <w:tc>
          <w:tcPr>
            <w:tcW w:w="1093" w:type="pct"/>
            <w:tcBorders>
              <w:top w:val="nil"/>
              <w:left w:val="nil"/>
              <w:bottom w:val="nil"/>
              <w:right w:val="nil"/>
            </w:tcBorders>
            <w:shd w:val="clear" w:color="auto" w:fill="auto"/>
          </w:tcPr>
          <w:p w14:paraId="3643F267" w14:textId="5AC8537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AF55329" w14:textId="77777777" w:rsidTr="008023DB">
        <w:trPr>
          <w:tblCellSpacing w:w="22" w:type="dxa"/>
        </w:trPr>
        <w:tc>
          <w:tcPr>
            <w:tcW w:w="894" w:type="pct"/>
            <w:tcBorders>
              <w:top w:val="nil"/>
              <w:left w:val="nil"/>
              <w:bottom w:val="nil"/>
              <w:right w:val="nil"/>
            </w:tcBorders>
            <w:shd w:val="clear" w:color="auto" w:fill="auto"/>
          </w:tcPr>
          <w:p w14:paraId="768D26CE" w14:textId="52375A6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Amoxicillin with clavulanic acid</w:t>
            </w:r>
          </w:p>
        </w:tc>
        <w:tc>
          <w:tcPr>
            <w:tcW w:w="2947" w:type="pct"/>
            <w:tcBorders>
              <w:top w:val="nil"/>
              <w:left w:val="nil"/>
              <w:bottom w:val="nil"/>
              <w:right w:val="nil"/>
            </w:tcBorders>
            <w:shd w:val="clear" w:color="auto" w:fill="auto"/>
          </w:tcPr>
          <w:p w14:paraId="2016AD57" w14:textId="30939DD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suspension containing 125 mg amoxicillin (as trihydrate) with 31.25 mg clavulanic acid (as potassium clavulanate) per 5 mL, 75 mL</w:t>
            </w:r>
          </w:p>
        </w:tc>
        <w:tc>
          <w:tcPr>
            <w:tcW w:w="1093" w:type="pct"/>
            <w:tcBorders>
              <w:top w:val="nil"/>
              <w:left w:val="nil"/>
              <w:bottom w:val="nil"/>
              <w:right w:val="nil"/>
            </w:tcBorders>
            <w:shd w:val="clear" w:color="auto" w:fill="auto"/>
          </w:tcPr>
          <w:p w14:paraId="2104A9DD" w14:textId="2A1A65E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D8D51BF" w14:textId="77777777" w:rsidTr="008023DB">
        <w:trPr>
          <w:tblCellSpacing w:w="22" w:type="dxa"/>
        </w:trPr>
        <w:tc>
          <w:tcPr>
            <w:tcW w:w="894" w:type="pct"/>
            <w:tcBorders>
              <w:top w:val="nil"/>
              <w:left w:val="nil"/>
              <w:bottom w:val="nil"/>
              <w:right w:val="nil"/>
            </w:tcBorders>
            <w:shd w:val="clear" w:color="auto" w:fill="auto"/>
          </w:tcPr>
          <w:p w14:paraId="4084177F"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686478B" w14:textId="51C4C00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suspension containing 400 mg amoxicillin (as trihydrate) with 57 mg clavulanic acid (as potassium clavulanate) per 5 mL, 60 mL</w:t>
            </w:r>
          </w:p>
        </w:tc>
        <w:tc>
          <w:tcPr>
            <w:tcW w:w="1093" w:type="pct"/>
            <w:tcBorders>
              <w:top w:val="nil"/>
              <w:left w:val="nil"/>
              <w:bottom w:val="nil"/>
              <w:right w:val="nil"/>
            </w:tcBorders>
            <w:shd w:val="clear" w:color="auto" w:fill="auto"/>
          </w:tcPr>
          <w:p w14:paraId="08736243" w14:textId="0408070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0C9F270" w14:textId="77777777" w:rsidTr="008023DB">
        <w:trPr>
          <w:tblCellSpacing w:w="22" w:type="dxa"/>
        </w:trPr>
        <w:tc>
          <w:tcPr>
            <w:tcW w:w="894" w:type="pct"/>
            <w:tcBorders>
              <w:top w:val="nil"/>
              <w:left w:val="nil"/>
              <w:bottom w:val="nil"/>
              <w:right w:val="nil"/>
            </w:tcBorders>
            <w:shd w:val="clear" w:color="auto" w:fill="auto"/>
          </w:tcPr>
          <w:p w14:paraId="4185E913"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94B4BD4" w14:textId="4302E87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500 mg amoxicillin (as trihydrate) with 125 mg clavulanic acid (as potassium clavulanate)</w:t>
            </w:r>
          </w:p>
        </w:tc>
        <w:tc>
          <w:tcPr>
            <w:tcW w:w="1093" w:type="pct"/>
            <w:tcBorders>
              <w:top w:val="nil"/>
              <w:left w:val="nil"/>
              <w:bottom w:val="nil"/>
              <w:right w:val="nil"/>
            </w:tcBorders>
            <w:shd w:val="clear" w:color="auto" w:fill="auto"/>
          </w:tcPr>
          <w:p w14:paraId="68A8DA42" w14:textId="619C20C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74BA13F" w14:textId="77777777" w:rsidTr="008023DB">
        <w:trPr>
          <w:tblCellSpacing w:w="22" w:type="dxa"/>
        </w:trPr>
        <w:tc>
          <w:tcPr>
            <w:tcW w:w="894" w:type="pct"/>
            <w:tcBorders>
              <w:top w:val="nil"/>
              <w:left w:val="nil"/>
              <w:bottom w:val="nil"/>
              <w:right w:val="nil"/>
            </w:tcBorders>
            <w:shd w:val="clear" w:color="auto" w:fill="auto"/>
          </w:tcPr>
          <w:p w14:paraId="4E669212"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FFE9F25" w14:textId="3DA2311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875 mg amoxicillin (as trihydrate) with 125 mg clavulanic acid (as potassium clavulanate)</w:t>
            </w:r>
          </w:p>
        </w:tc>
        <w:tc>
          <w:tcPr>
            <w:tcW w:w="1093" w:type="pct"/>
            <w:tcBorders>
              <w:top w:val="nil"/>
              <w:left w:val="nil"/>
              <w:bottom w:val="nil"/>
              <w:right w:val="nil"/>
            </w:tcBorders>
            <w:shd w:val="clear" w:color="auto" w:fill="auto"/>
          </w:tcPr>
          <w:p w14:paraId="762C29C7" w14:textId="1241D4B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957FA46" w14:textId="77777777" w:rsidTr="008023DB">
        <w:trPr>
          <w:tblCellSpacing w:w="22" w:type="dxa"/>
        </w:trPr>
        <w:tc>
          <w:tcPr>
            <w:tcW w:w="894" w:type="pct"/>
            <w:tcBorders>
              <w:top w:val="nil"/>
              <w:left w:val="nil"/>
              <w:bottom w:val="nil"/>
              <w:right w:val="nil"/>
            </w:tcBorders>
            <w:shd w:val="clear" w:color="auto" w:fill="auto"/>
          </w:tcPr>
          <w:p w14:paraId="4B759B5E" w14:textId="028A1B0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lastRenderedPageBreak/>
              <w:t>Amphotericin B</w:t>
            </w:r>
          </w:p>
        </w:tc>
        <w:tc>
          <w:tcPr>
            <w:tcW w:w="2947" w:type="pct"/>
            <w:tcBorders>
              <w:top w:val="nil"/>
              <w:left w:val="nil"/>
              <w:bottom w:val="nil"/>
              <w:right w:val="nil"/>
            </w:tcBorders>
            <w:shd w:val="clear" w:color="auto" w:fill="auto"/>
          </w:tcPr>
          <w:p w14:paraId="79D648CD" w14:textId="073C2F1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Lozenge 10 mg</w:t>
            </w:r>
          </w:p>
        </w:tc>
        <w:tc>
          <w:tcPr>
            <w:tcW w:w="1093" w:type="pct"/>
            <w:tcBorders>
              <w:top w:val="nil"/>
              <w:left w:val="nil"/>
              <w:bottom w:val="nil"/>
              <w:right w:val="nil"/>
            </w:tcBorders>
            <w:shd w:val="clear" w:color="auto" w:fill="auto"/>
          </w:tcPr>
          <w:p w14:paraId="2CB3D0A4" w14:textId="2AE6704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C9CEA8D" w14:textId="77777777" w:rsidTr="008023DB">
        <w:trPr>
          <w:tblCellSpacing w:w="22" w:type="dxa"/>
        </w:trPr>
        <w:tc>
          <w:tcPr>
            <w:tcW w:w="894" w:type="pct"/>
            <w:tcBorders>
              <w:top w:val="nil"/>
              <w:left w:val="nil"/>
              <w:bottom w:val="nil"/>
              <w:right w:val="nil"/>
            </w:tcBorders>
            <w:shd w:val="clear" w:color="auto" w:fill="auto"/>
          </w:tcPr>
          <w:p w14:paraId="0F2908FA" w14:textId="656D263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Ampicillin</w:t>
            </w:r>
          </w:p>
        </w:tc>
        <w:tc>
          <w:tcPr>
            <w:tcW w:w="2947" w:type="pct"/>
            <w:tcBorders>
              <w:top w:val="nil"/>
              <w:left w:val="nil"/>
              <w:bottom w:val="nil"/>
              <w:right w:val="nil"/>
            </w:tcBorders>
            <w:shd w:val="clear" w:color="auto" w:fill="auto"/>
          </w:tcPr>
          <w:p w14:paraId="344A257B" w14:textId="27613C2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injection 1 g (as sodium)</w:t>
            </w:r>
          </w:p>
        </w:tc>
        <w:tc>
          <w:tcPr>
            <w:tcW w:w="1093" w:type="pct"/>
            <w:tcBorders>
              <w:top w:val="nil"/>
              <w:left w:val="nil"/>
              <w:bottom w:val="nil"/>
              <w:right w:val="nil"/>
            </w:tcBorders>
            <w:shd w:val="clear" w:color="auto" w:fill="auto"/>
          </w:tcPr>
          <w:p w14:paraId="1B8C9E2D" w14:textId="584C9C1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1C28B936" w14:textId="77777777" w:rsidTr="008023DB">
        <w:trPr>
          <w:tblCellSpacing w:w="22" w:type="dxa"/>
        </w:trPr>
        <w:tc>
          <w:tcPr>
            <w:tcW w:w="894" w:type="pct"/>
            <w:tcBorders>
              <w:top w:val="nil"/>
              <w:left w:val="nil"/>
              <w:bottom w:val="nil"/>
              <w:right w:val="nil"/>
            </w:tcBorders>
            <w:shd w:val="clear" w:color="auto" w:fill="auto"/>
          </w:tcPr>
          <w:p w14:paraId="2ADF2AFF"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E813135" w14:textId="0E0D4A5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injection 500 mg (as sodium)</w:t>
            </w:r>
          </w:p>
        </w:tc>
        <w:tc>
          <w:tcPr>
            <w:tcW w:w="1093" w:type="pct"/>
            <w:tcBorders>
              <w:top w:val="nil"/>
              <w:left w:val="nil"/>
              <w:bottom w:val="nil"/>
              <w:right w:val="nil"/>
            </w:tcBorders>
            <w:shd w:val="clear" w:color="auto" w:fill="auto"/>
          </w:tcPr>
          <w:p w14:paraId="4D499D6A" w14:textId="2EE8DA1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02DBF196" w14:textId="77777777" w:rsidTr="008023DB">
        <w:trPr>
          <w:tblCellSpacing w:w="22" w:type="dxa"/>
        </w:trPr>
        <w:tc>
          <w:tcPr>
            <w:tcW w:w="894" w:type="pct"/>
            <w:tcBorders>
              <w:top w:val="nil"/>
              <w:left w:val="nil"/>
              <w:bottom w:val="nil"/>
              <w:right w:val="nil"/>
            </w:tcBorders>
            <w:shd w:val="clear" w:color="auto" w:fill="auto"/>
          </w:tcPr>
          <w:p w14:paraId="61560DF4" w14:textId="3603AE4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Amylopectin, modified long chain</w:t>
            </w:r>
          </w:p>
        </w:tc>
        <w:tc>
          <w:tcPr>
            <w:tcW w:w="2947" w:type="pct"/>
            <w:tcBorders>
              <w:top w:val="nil"/>
              <w:left w:val="nil"/>
              <w:bottom w:val="nil"/>
              <w:right w:val="nil"/>
            </w:tcBorders>
            <w:shd w:val="clear" w:color="auto" w:fill="auto"/>
          </w:tcPr>
          <w:p w14:paraId="3D623277" w14:textId="464282C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containing oral powder 60 g, 30 (Glycosade)</w:t>
            </w:r>
          </w:p>
        </w:tc>
        <w:tc>
          <w:tcPr>
            <w:tcW w:w="1093" w:type="pct"/>
            <w:tcBorders>
              <w:top w:val="nil"/>
              <w:left w:val="nil"/>
              <w:bottom w:val="nil"/>
              <w:right w:val="nil"/>
            </w:tcBorders>
            <w:shd w:val="clear" w:color="auto" w:fill="auto"/>
          </w:tcPr>
          <w:p w14:paraId="7B36DD7D" w14:textId="00A119F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91856A7" w14:textId="77777777" w:rsidTr="008023DB">
        <w:trPr>
          <w:tblCellSpacing w:w="22" w:type="dxa"/>
        </w:trPr>
        <w:tc>
          <w:tcPr>
            <w:tcW w:w="894" w:type="pct"/>
            <w:tcBorders>
              <w:top w:val="nil"/>
              <w:left w:val="nil"/>
              <w:bottom w:val="nil"/>
              <w:right w:val="nil"/>
            </w:tcBorders>
            <w:shd w:val="clear" w:color="auto" w:fill="auto"/>
          </w:tcPr>
          <w:p w14:paraId="4ACFADA1" w14:textId="3F6CE4C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Anastrozole</w:t>
            </w:r>
          </w:p>
        </w:tc>
        <w:tc>
          <w:tcPr>
            <w:tcW w:w="2947" w:type="pct"/>
            <w:tcBorders>
              <w:top w:val="nil"/>
              <w:left w:val="nil"/>
              <w:bottom w:val="nil"/>
              <w:right w:val="nil"/>
            </w:tcBorders>
            <w:shd w:val="clear" w:color="auto" w:fill="auto"/>
          </w:tcPr>
          <w:p w14:paraId="1C44E4CA" w14:textId="4F908E6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1A09E80F" w14:textId="77B456B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1C465F" w:rsidRPr="00863A6B" w14:paraId="35B08BE5" w14:textId="77777777" w:rsidTr="008023DB">
        <w:trPr>
          <w:tblCellSpacing w:w="22" w:type="dxa"/>
        </w:trPr>
        <w:tc>
          <w:tcPr>
            <w:tcW w:w="894" w:type="pct"/>
            <w:tcBorders>
              <w:top w:val="nil"/>
              <w:left w:val="nil"/>
              <w:bottom w:val="nil"/>
              <w:right w:val="nil"/>
            </w:tcBorders>
            <w:shd w:val="clear" w:color="auto" w:fill="auto"/>
          </w:tcPr>
          <w:p w14:paraId="3DDD62D6" w14:textId="67BB2B2D" w:rsidR="001C465F" w:rsidRPr="00863A6B" w:rsidRDefault="001C465F" w:rsidP="001C465F">
            <w:pPr>
              <w:rPr>
                <w:rFonts w:ascii="Arial" w:hAnsi="Arial" w:cs="Arial"/>
                <w:color w:val="000000"/>
                <w:sz w:val="16"/>
                <w:szCs w:val="16"/>
              </w:rPr>
            </w:pPr>
            <w:bookmarkStart w:id="25" w:name="_Hlk100668028"/>
            <w:r w:rsidRPr="00E82D15">
              <w:rPr>
                <w:rFonts w:ascii="Arial" w:hAnsi="Arial" w:cs="Arial"/>
                <w:color w:val="000000"/>
                <w:sz w:val="16"/>
                <w:szCs w:val="16"/>
              </w:rPr>
              <w:t>Apalutamide</w:t>
            </w:r>
            <w:bookmarkEnd w:id="25"/>
          </w:p>
        </w:tc>
        <w:tc>
          <w:tcPr>
            <w:tcW w:w="2947" w:type="pct"/>
            <w:tcBorders>
              <w:top w:val="nil"/>
              <w:left w:val="nil"/>
              <w:bottom w:val="nil"/>
              <w:right w:val="nil"/>
            </w:tcBorders>
            <w:shd w:val="clear" w:color="auto" w:fill="auto"/>
          </w:tcPr>
          <w:p w14:paraId="7125935E" w14:textId="12744307" w:rsidR="001C465F" w:rsidRPr="00863A6B" w:rsidRDefault="001C465F" w:rsidP="001C465F">
            <w:pPr>
              <w:rPr>
                <w:rFonts w:ascii="Arial" w:hAnsi="Arial" w:cs="Arial"/>
                <w:color w:val="000000"/>
                <w:sz w:val="16"/>
                <w:szCs w:val="16"/>
              </w:rPr>
            </w:pPr>
            <w:r w:rsidRPr="00E82D15">
              <w:rPr>
                <w:rFonts w:ascii="Arial" w:hAnsi="Arial" w:cs="Arial"/>
                <w:color w:val="000000"/>
                <w:sz w:val="16"/>
                <w:szCs w:val="16"/>
              </w:rPr>
              <w:t>Tablet 60 mg</w:t>
            </w:r>
          </w:p>
        </w:tc>
        <w:tc>
          <w:tcPr>
            <w:tcW w:w="1093" w:type="pct"/>
            <w:tcBorders>
              <w:top w:val="nil"/>
              <w:left w:val="nil"/>
              <w:bottom w:val="nil"/>
              <w:right w:val="nil"/>
            </w:tcBorders>
            <w:shd w:val="clear" w:color="auto" w:fill="auto"/>
          </w:tcPr>
          <w:p w14:paraId="49935F01" w14:textId="113C29AE" w:rsidR="001C465F" w:rsidRPr="00863A6B" w:rsidRDefault="001C465F" w:rsidP="001C465F">
            <w:pPr>
              <w:rPr>
                <w:rFonts w:ascii="Arial" w:hAnsi="Arial" w:cs="Arial"/>
                <w:color w:val="000000"/>
                <w:sz w:val="16"/>
                <w:szCs w:val="16"/>
              </w:rPr>
            </w:pPr>
            <w:r w:rsidRPr="00E82D15">
              <w:rPr>
                <w:rFonts w:ascii="Arial" w:hAnsi="Arial" w:cs="Arial"/>
                <w:color w:val="000000"/>
                <w:sz w:val="16"/>
                <w:szCs w:val="16"/>
              </w:rPr>
              <w:t>Oral</w:t>
            </w:r>
          </w:p>
        </w:tc>
      </w:tr>
      <w:tr w:rsidR="00A50B0B" w:rsidRPr="00863A6B" w14:paraId="6D690BB6" w14:textId="77777777" w:rsidTr="008023DB">
        <w:trPr>
          <w:tblCellSpacing w:w="22" w:type="dxa"/>
        </w:trPr>
        <w:tc>
          <w:tcPr>
            <w:tcW w:w="894" w:type="pct"/>
            <w:tcBorders>
              <w:top w:val="nil"/>
              <w:left w:val="nil"/>
              <w:bottom w:val="nil"/>
              <w:right w:val="nil"/>
            </w:tcBorders>
            <w:shd w:val="clear" w:color="auto" w:fill="auto"/>
          </w:tcPr>
          <w:p w14:paraId="05C0F7EC" w14:textId="5C6EAA8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Apixaban</w:t>
            </w:r>
          </w:p>
        </w:tc>
        <w:tc>
          <w:tcPr>
            <w:tcW w:w="2947" w:type="pct"/>
            <w:tcBorders>
              <w:top w:val="nil"/>
              <w:left w:val="nil"/>
              <w:bottom w:val="nil"/>
              <w:right w:val="nil"/>
            </w:tcBorders>
            <w:shd w:val="clear" w:color="auto" w:fill="auto"/>
          </w:tcPr>
          <w:p w14:paraId="56F3D580" w14:textId="1C8FE76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63527540" w14:textId="57AD8B1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DABCC8A" w14:textId="77777777" w:rsidTr="008023DB">
        <w:trPr>
          <w:tblCellSpacing w:w="22" w:type="dxa"/>
        </w:trPr>
        <w:tc>
          <w:tcPr>
            <w:tcW w:w="894" w:type="pct"/>
            <w:tcBorders>
              <w:top w:val="nil"/>
              <w:left w:val="nil"/>
              <w:bottom w:val="nil"/>
              <w:right w:val="nil"/>
            </w:tcBorders>
            <w:shd w:val="clear" w:color="auto" w:fill="auto"/>
          </w:tcPr>
          <w:p w14:paraId="71F341CC" w14:textId="57FF4549"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C30128B" w14:textId="37BE23C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7B441378" w14:textId="146EB5F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739546D" w14:textId="77777777" w:rsidTr="008023DB">
        <w:trPr>
          <w:tblCellSpacing w:w="22" w:type="dxa"/>
        </w:trPr>
        <w:tc>
          <w:tcPr>
            <w:tcW w:w="894" w:type="pct"/>
            <w:tcBorders>
              <w:top w:val="nil"/>
              <w:left w:val="nil"/>
              <w:bottom w:val="nil"/>
              <w:right w:val="nil"/>
            </w:tcBorders>
            <w:shd w:val="clear" w:color="auto" w:fill="auto"/>
          </w:tcPr>
          <w:p w14:paraId="64D46E8D" w14:textId="497DD50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Apomorphine</w:t>
            </w:r>
          </w:p>
        </w:tc>
        <w:tc>
          <w:tcPr>
            <w:tcW w:w="2947" w:type="pct"/>
            <w:tcBorders>
              <w:top w:val="nil"/>
              <w:left w:val="nil"/>
              <w:bottom w:val="nil"/>
              <w:right w:val="nil"/>
            </w:tcBorders>
            <w:shd w:val="clear" w:color="auto" w:fill="auto"/>
            <w:vAlign w:val="center"/>
          </w:tcPr>
          <w:p w14:paraId="44A1FEC6" w14:textId="04AC9422" w:rsidR="00A50B0B" w:rsidRPr="00863A6B" w:rsidRDefault="00A50B0B" w:rsidP="00A50B0B">
            <w:pPr>
              <w:rPr>
                <w:rFonts w:ascii="Arial" w:hAnsi="Arial" w:cs="Arial"/>
                <w:color w:val="000000"/>
                <w:sz w:val="16"/>
                <w:szCs w:val="16"/>
              </w:rPr>
            </w:pPr>
            <w:r w:rsidRPr="00506626">
              <w:rPr>
                <w:rFonts w:ascii="Arial" w:hAnsi="Arial" w:cs="Arial"/>
                <w:color w:val="000000"/>
                <w:sz w:val="16"/>
                <w:szCs w:val="16"/>
              </w:rPr>
              <w:t>Injection containing apomorphine hydrochloride hemihydrate 20 mg in 2 mL</w:t>
            </w:r>
          </w:p>
        </w:tc>
        <w:tc>
          <w:tcPr>
            <w:tcW w:w="1093" w:type="pct"/>
            <w:tcBorders>
              <w:top w:val="nil"/>
              <w:left w:val="nil"/>
              <w:bottom w:val="nil"/>
              <w:right w:val="nil"/>
            </w:tcBorders>
            <w:shd w:val="clear" w:color="auto" w:fill="auto"/>
          </w:tcPr>
          <w:p w14:paraId="15B7CCD2" w14:textId="3857B612" w:rsidR="00A50B0B" w:rsidRPr="00863A6B" w:rsidRDefault="00A50B0B" w:rsidP="00A50B0B">
            <w:pPr>
              <w:rPr>
                <w:rFonts w:ascii="Arial" w:hAnsi="Arial" w:cs="Arial"/>
                <w:color w:val="000000"/>
                <w:sz w:val="16"/>
                <w:szCs w:val="16"/>
              </w:rPr>
            </w:pPr>
            <w:r>
              <w:rPr>
                <w:rFonts w:ascii="Arial" w:hAnsi="Arial" w:cs="Arial"/>
                <w:color w:val="000000"/>
                <w:sz w:val="16"/>
                <w:szCs w:val="16"/>
              </w:rPr>
              <w:t>Injection</w:t>
            </w:r>
          </w:p>
        </w:tc>
      </w:tr>
      <w:tr w:rsidR="00A50B0B" w:rsidRPr="00863A6B" w14:paraId="3747A2AE" w14:textId="77777777" w:rsidTr="008023DB">
        <w:trPr>
          <w:tblCellSpacing w:w="22" w:type="dxa"/>
        </w:trPr>
        <w:tc>
          <w:tcPr>
            <w:tcW w:w="894" w:type="pct"/>
            <w:tcBorders>
              <w:top w:val="nil"/>
              <w:left w:val="nil"/>
              <w:bottom w:val="nil"/>
              <w:right w:val="nil"/>
            </w:tcBorders>
            <w:shd w:val="clear" w:color="auto" w:fill="auto"/>
          </w:tcPr>
          <w:p w14:paraId="61E31EE0"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612466B7" w14:textId="344CD3AD" w:rsidR="00A50B0B" w:rsidRPr="00863A6B" w:rsidRDefault="00A50B0B" w:rsidP="00A50B0B">
            <w:pPr>
              <w:rPr>
                <w:rFonts w:ascii="Arial" w:hAnsi="Arial" w:cs="Arial"/>
                <w:color w:val="000000"/>
                <w:sz w:val="16"/>
                <w:szCs w:val="16"/>
              </w:rPr>
            </w:pPr>
            <w:r w:rsidRPr="00506626">
              <w:rPr>
                <w:rFonts w:ascii="Arial" w:hAnsi="Arial" w:cs="Arial"/>
                <w:color w:val="000000"/>
                <w:sz w:val="16"/>
                <w:szCs w:val="16"/>
              </w:rPr>
              <w:t>Injection containing apomorphine hydrochloride hemihydrate 50 mg in 5 mL</w:t>
            </w:r>
          </w:p>
        </w:tc>
        <w:tc>
          <w:tcPr>
            <w:tcW w:w="1093" w:type="pct"/>
            <w:tcBorders>
              <w:top w:val="nil"/>
              <w:left w:val="nil"/>
              <w:bottom w:val="nil"/>
              <w:right w:val="nil"/>
            </w:tcBorders>
            <w:shd w:val="clear" w:color="auto" w:fill="auto"/>
          </w:tcPr>
          <w:p w14:paraId="4C857789" w14:textId="59CFF20D" w:rsidR="00A50B0B" w:rsidRPr="00863A6B" w:rsidRDefault="00A50B0B" w:rsidP="00A50B0B">
            <w:pPr>
              <w:rPr>
                <w:rFonts w:ascii="Arial" w:hAnsi="Arial" w:cs="Arial"/>
                <w:color w:val="000000"/>
                <w:sz w:val="16"/>
                <w:szCs w:val="16"/>
              </w:rPr>
            </w:pPr>
            <w:r>
              <w:rPr>
                <w:rFonts w:ascii="Arial" w:hAnsi="Arial" w:cs="Arial"/>
                <w:color w:val="000000"/>
                <w:sz w:val="16"/>
                <w:szCs w:val="16"/>
              </w:rPr>
              <w:t>Injection</w:t>
            </w:r>
          </w:p>
        </w:tc>
      </w:tr>
      <w:tr w:rsidR="00A50B0B" w:rsidRPr="00863A6B" w14:paraId="73376166" w14:textId="77777777" w:rsidTr="008023DB">
        <w:trPr>
          <w:tblCellSpacing w:w="22" w:type="dxa"/>
        </w:trPr>
        <w:tc>
          <w:tcPr>
            <w:tcW w:w="894" w:type="pct"/>
            <w:tcBorders>
              <w:top w:val="nil"/>
              <w:left w:val="nil"/>
              <w:bottom w:val="nil"/>
              <w:right w:val="nil"/>
            </w:tcBorders>
            <w:shd w:val="clear" w:color="auto" w:fill="auto"/>
          </w:tcPr>
          <w:p w14:paraId="166353C4" w14:textId="6444CC5F"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B914404" w14:textId="0EE8A2C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 containing apomorphine hydrochloride hemihydrate 100 mg in 20 mL</w:t>
            </w:r>
          </w:p>
        </w:tc>
        <w:tc>
          <w:tcPr>
            <w:tcW w:w="1093" w:type="pct"/>
            <w:tcBorders>
              <w:top w:val="nil"/>
              <w:left w:val="nil"/>
              <w:bottom w:val="nil"/>
              <w:right w:val="nil"/>
            </w:tcBorders>
            <w:shd w:val="clear" w:color="auto" w:fill="auto"/>
          </w:tcPr>
          <w:p w14:paraId="0EEB480A" w14:textId="0F369FC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5ECD9FC8" w14:textId="77777777" w:rsidTr="008023DB">
        <w:trPr>
          <w:tblCellSpacing w:w="22" w:type="dxa"/>
        </w:trPr>
        <w:tc>
          <w:tcPr>
            <w:tcW w:w="894" w:type="pct"/>
            <w:tcBorders>
              <w:top w:val="nil"/>
              <w:left w:val="nil"/>
              <w:bottom w:val="nil"/>
              <w:right w:val="nil"/>
            </w:tcBorders>
            <w:shd w:val="clear" w:color="auto" w:fill="auto"/>
          </w:tcPr>
          <w:p w14:paraId="5492B14E"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AA8D35B" w14:textId="1BABA55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Solution for subcutaneous injection containing apomorphine hydrochloride 30 mg in 3 mL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59C1119D" w14:textId="3D9BAB9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3095B25E" w14:textId="77777777" w:rsidTr="008023DB">
        <w:trPr>
          <w:tblCellSpacing w:w="22" w:type="dxa"/>
        </w:trPr>
        <w:tc>
          <w:tcPr>
            <w:tcW w:w="894" w:type="pct"/>
            <w:tcBorders>
              <w:top w:val="nil"/>
              <w:left w:val="nil"/>
              <w:bottom w:val="nil"/>
              <w:right w:val="nil"/>
            </w:tcBorders>
            <w:shd w:val="clear" w:color="auto" w:fill="auto"/>
          </w:tcPr>
          <w:p w14:paraId="7CDCB26A"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39B57D0D" w14:textId="6FDD2173" w:rsidR="00A50B0B" w:rsidRPr="00863A6B" w:rsidRDefault="00A50B0B" w:rsidP="00A50B0B">
            <w:pPr>
              <w:rPr>
                <w:rFonts w:ascii="Arial" w:hAnsi="Arial" w:cs="Arial"/>
                <w:color w:val="000000"/>
                <w:sz w:val="16"/>
                <w:szCs w:val="16"/>
              </w:rPr>
            </w:pPr>
            <w:r w:rsidRPr="00506626">
              <w:rPr>
                <w:rFonts w:ascii="Arial" w:hAnsi="Arial" w:cs="Arial"/>
                <w:color w:val="000000"/>
                <w:sz w:val="16"/>
                <w:szCs w:val="16"/>
              </w:rPr>
              <w:t>Solution for subcutaneous infusion containing apomorphine hydrochloride hemihydrate 50 mg in 10 mL pre</w:t>
            </w:r>
            <w:r w:rsidR="00372B69">
              <w:rPr>
                <w:rFonts w:ascii="Arial" w:hAnsi="Arial" w:cs="Arial"/>
                <w:color w:val="000000"/>
                <w:sz w:val="16"/>
                <w:szCs w:val="16"/>
              </w:rPr>
              <w:noBreakHyphen/>
            </w:r>
            <w:r w:rsidRPr="00506626">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028B2EF9" w14:textId="43C91F36" w:rsidR="00A50B0B" w:rsidRPr="00863A6B" w:rsidRDefault="00A50B0B" w:rsidP="00A50B0B">
            <w:pPr>
              <w:rPr>
                <w:rFonts w:ascii="Arial" w:hAnsi="Arial" w:cs="Arial"/>
                <w:color w:val="000000"/>
                <w:sz w:val="16"/>
                <w:szCs w:val="16"/>
              </w:rPr>
            </w:pPr>
            <w:r>
              <w:rPr>
                <w:rFonts w:ascii="Arial" w:hAnsi="Arial" w:cs="Arial"/>
                <w:color w:val="000000"/>
                <w:sz w:val="16"/>
                <w:szCs w:val="16"/>
              </w:rPr>
              <w:t>Injection</w:t>
            </w:r>
          </w:p>
        </w:tc>
      </w:tr>
      <w:tr w:rsidR="00A50B0B" w:rsidRPr="00863A6B" w14:paraId="05ADB8F4" w14:textId="77777777" w:rsidTr="008023DB">
        <w:trPr>
          <w:tblCellSpacing w:w="22" w:type="dxa"/>
        </w:trPr>
        <w:tc>
          <w:tcPr>
            <w:tcW w:w="894" w:type="pct"/>
            <w:tcBorders>
              <w:top w:val="nil"/>
              <w:left w:val="nil"/>
              <w:bottom w:val="nil"/>
              <w:right w:val="nil"/>
            </w:tcBorders>
            <w:shd w:val="clear" w:color="auto" w:fill="auto"/>
          </w:tcPr>
          <w:p w14:paraId="42D2C457" w14:textId="7647EBE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Apraclonidine</w:t>
            </w:r>
          </w:p>
        </w:tc>
        <w:tc>
          <w:tcPr>
            <w:tcW w:w="2947" w:type="pct"/>
            <w:tcBorders>
              <w:top w:val="nil"/>
              <w:left w:val="nil"/>
              <w:bottom w:val="nil"/>
              <w:right w:val="nil"/>
            </w:tcBorders>
            <w:shd w:val="clear" w:color="auto" w:fill="auto"/>
          </w:tcPr>
          <w:p w14:paraId="2AC32156" w14:textId="4031933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5 mg (as hydrochloride) per mL, 10 mL</w:t>
            </w:r>
          </w:p>
        </w:tc>
        <w:tc>
          <w:tcPr>
            <w:tcW w:w="1093" w:type="pct"/>
            <w:tcBorders>
              <w:top w:val="nil"/>
              <w:left w:val="nil"/>
              <w:bottom w:val="nil"/>
              <w:right w:val="nil"/>
            </w:tcBorders>
            <w:shd w:val="clear" w:color="auto" w:fill="auto"/>
          </w:tcPr>
          <w:p w14:paraId="1AE2B104" w14:textId="48EAB6D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7FC6D281" w14:textId="77777777" w:rsidTr="008023DB">
        <w:trPr>
          <w:tblCellSpacing w:w="22" w:type="dxa"/>
        </w:trPr>
        <w:tc>
          <w:tcPr>
            <w:tcW w:w="894" w:type="pct"/>
            <w:tcBorders>
              <w:top w:val="nil"/>
              <w:left w:val="nil"/>
              <w:bottom w:val="nil"/>
              <w:right w:val="nil"/>
            </w:tcBorders>
            <w:shd w:val="clear" w:color="auto" w:fill="auto"/>
            <w:vAlign w:val="center"/>
          </w:tcPr>
          <w:p w14:paraId="613501FF" w14:textId="32CC3E7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Apremilast</w:t>
            </w:r>
          </w:p>
        </w:tc>
        <w:tc>
          <w:tcPr>
            <w:tcW w:w="2947" w:type="pct"/>
            <w:tcBorders>
              <w:top w:val="nil"/>
              <w:left w:val="nil"/>
              <w:bottom w:val="nil"/>
              <w:right w:val="nil"/>
            </w:tcBorders>
            <w:shd w:val="clear" w:color="auto" w:fill="auto"/>
            <w:vAlign w:val="center"/>
          </w:tcPr>
          <w:p w14:paraId="499A6B87" w14:textId="6086175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Pack containing 4 tablets 10 mg, 4 tablets 20 mg and 19 tablets 30 mg</w:t>
            </w:r>
          </w:p>
        </w:tc>
        <w:tc>
          <w:tcPr>
            <w:tcW w:w="1093" w:type="pct"/>
            <w:tcBorders>
              <w:top w:val="nil"/>
              <w:left w:val="nil"/>
              <w:bottom w:val="nil"/>
              <w:right w:val="nil"/>
            </w:tcBorders>
            <w:shd w:val="clear" w:color="auto" w:fill="auto"/>
            <w:vAlign w:val="center"/>
          </w:tcPr>
          <w:p w14:paraId="441BF65B" w14:textId="22FE439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D71E542" w14:textId="77777777" w:rsidTr="008023DB">
        <w:trPr>
          <w:tblCellSpacing w:w="22" w:type="dxa"/>
        </w:trPr>
        <w:tc>
          <w:tcPr>
            <w:tcW w:w="894" w:type="pct"/>
            <w:tcBorders>
              <w:top w:val="nil"/>
              <w:left w:val="nil"/>
              <w:bottom w:val="nil"/>
              <w:right w:val="nil"/>
            </w:tcBorders>
            <w:shd w:val="clear" w:color="auto" w:fill="auto"/>
            <w:vAlign w:val="center"/>
          </w:tcPr>
          <w:p w14:paraId="6C65C5F6"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17685612" w14:textId="133ABEA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30 mg</w:t>
            </w:r>
          </w:p>
        </w:tc>
        <w:tc>
          <w:tcPr>
            <w:tcW w:w="1093" w:type="pct"/>
            <w:tcBorders>
              <w:top w:val="nil"/>
              <w:left w:val="nil"/>
              <w:bottom w:val="nil"/>
              <w:right w:val="nil"/>
            </w:tcBorders>
            <w:shd w:val="clear" w:color="auto" w:fill="auto"/>
            <w:vAlign w:val="center"/>
          </w:tcPr>
          <w:p w14:paraId="18BAB301" w14:textId="0F744B4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8DCE6A3" w14:textId="77777777" w:rsidTr="008023DB">
        <w:trPr>
          <w:tblCellSpacing w:w="22" w:type="dxa"/>
        </w:trPr>
        <w:tc>
          <w:tcPr>
            <w:tcW w:w="894" w:type="pct"/>
            <w:tcBorders>
              <w:top w:val="nil"/>
              <w:left w:val="nil"/>
              <w:bottom w:val="nil"/>
              <w:right w:val="nil"/>
            </w:tcBorders>
            <w:shd w:val="clear" w:color="auto" w:fill="auto"/>
          </w:tcPr>
          <w:p w14:paraId="749D1B97" w14:textId="6F74757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Aprepitant</w:t>
            </w:r>
          </w:p>
        </w:tc>
        <w:tc>
          <w:tcPr>
            <w:tcW w:w="2947" w:type="pct"/>
            <w:tcBorders>
              <w:top w:val="nil"/>
              <w:left w:val="nil"/>
              <w:bottom w:val="nil"/>
              <w:right w:val="nil"/>
            </w:tcBorders>
            <w:shd w:val="clear" w:color="auto" w:fill="auto"/>
          </w:tcPr>
          <w:p w14:paraId="4A385D7A" w14:textId="61CA8A7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165 mg</w:t>
            </w:r>
          </w:p>
        </w:tc>
        <w:tc>
          <w:tcPr>
            <w:tcW w:w="1093" w:type="pct"/>
            <w:tcBorders>
              <w:top w:val="nil"/>
              <w:left w:val="nil"/>
              <w:bottom w:val="nil"/>
              <w:right w:val="nil"/>
            </w:tcBorders>
            <w:shd w:val="clear" w:color="auto" w:fill="auto"/>
          </w:tcPr>
          <w:p w14:paraId="6F66E144" w14:textId="322F521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511E6CC" w14:textId="77777777" w:rsidTr="008023DB">
        <w:trPr>
          <w:tblCellSpacing w:w="22" w:type="dxa"/>
        </w:trPr>
        <w:tc>
          <w:tcPr>
            <w:tcW w:w="894" w:type="pct"/>
            <w:tcBorders>
              <w:top w:val="nil"/>
              <w:left w:val="nil"/>
              <w:bottom w:val="nil"/>
              <w:right w:val="nil"/>
            </w:tcBorders>
            <w:shd w:val="clear" w:color="auto" w:fill="auto"/>
          </w:tcPr>
          <w:p w14:paraId="2D88DBA6" w14:textId="5C6D528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 xml:space="preserve">Arachidonic acid and docosahexaenoic acid with </w:t>
            </w:r>
            <w:r w:rsidRPr="00863A6B">
              <w:rPr>
                <w:rFonts w:ascii="Arial" w:hAnsi="Arial" w:cs="Arial"/>
                <w:color w:val="000000"/>
                <w:sz w:val="16"/>
                <w:szCs w:val="16"/>
              </w:rPr>
              <w:lastRenderedPageBreak/>
              <w:t>carbohydrate</w:t>
            </w:r>
          </w:p>
        </w:tc>
        <w:tc>
          <w:tcPr>
            <w:tcW w:w="2947" w:type="pct"/>
            <w:tcBorders>
              <w:top w:val="nil"/>
              <w:left w:val="nil"/>
              <w:bottom w:val="nil"/>
              <w:right w:val="nil"/>
            </w:tcBorders>
            <w:shd w:val="clear" w:color="auto" w:fill="auto"/>
          </w:tcPr>
          <w:p w14:paraId="765F4060" w14:textId="690345B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lastRenderedPageBreak/>
              <w:t>Sachets of oral powder 4 g containing 200 mg arachidonic acid and 100 mg docosahexaenoic acid, 30 (keyomega)</w:t>
            </w:r>
          </w:p>
        </w:tc>
        <w:tc>
          <w:tcPr>
            <w:tcW w:w="1093" w:type="pct"/>
            <w:tcBorders>
              <w:top w:val="nil"/>
              <w:left w:val="nil"/>
              <w:bottom w:val="nil"/>
              <w:right w:val="nil"/>
            </w:tcBorders>
            <w:shd w:val="clear" w:color="auto" w:fill="auto"/>
          </w:tcPr>
          <w:p w14:paraId="3F35913F" w14:textId="3D96DE1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8ED4227" w14:textId="77777777" w:rsidTr="008023DB">
        <w:trPr>
          <w:tblCellSpacing w:w="22" w:type="dxa"/>
        </w:trPr>
        <w:tc>
          <w:tcPr>
            <w:tcW w:w="894" w:type="pct"/>
            <w:tcBorders>
              <w:top w:val="nil"/>
              <w:left w:val="nil"/>
              <w:bottom w:val="nil"/>
              <w:right w:val="nil"/>
            </w:tcBorders>
            <w:shd w:val="clear" w:color="auto" w:fill="auto"/>
          </w:tcPr>
          <w:p w14:paraId="1ACFC979" w14:textId="5FD3EDC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Arginine with carbohydrate</w:t>
            </w:r>
          </w:p>
        </w:tc>
        <w:tc>
          <w:tcPr>
            <w:tcW w:w="2947" w:type="pct"/>
            <w:tcBorders>
              <w:top w:val="nil"/>
              <w:left w:val="nil"/>
              <w:bottom w:val="nil"/>
              <w:right w:val="nil"/>
            </w:tcBorders>
            <w:shd w:val="clear" w:color="auto" w:fill="auto"/>
          </w:tcPr>
          <w:p w14:paraId="3070E4A0" w14:textId="6056C78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of oral powder 4 g containing 2 g arginine, 30 (Arginine 2000)</w:t>
            </w:r>
          </w:p>
        </w:tc>
        <w:tc>
          <w:tcPr>
            <w:tcW w:w="1093" w:type="pct"/>
            <w:tcBorders>
              <w:top w:val="nil"/>
              <w:left w:val="nil"/>
              <w:bottom w:val="nil"/>
              <w:right w:val="nil"/>
            </w:tcBorders>
            <w:shd w:val="clear" w:color="auto" w:fill="auto"/>
          </w:tcPr>
          <w:p w14:paraId="75FF9468" w14:textId="7C329CF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E4FF24B" w14:textId="77777777" w:rsidTr="008023DB">
        <w:trPr>
          <w:tblCellSpacing w:w="22" w:type="dxa"/>
        </w:trPr>
        <w:tc>
          <w:tcPr>
            <w:tcW w:w="894" w:type="pct"/>
            <w:tcBorders>
              <w:top w:val="nil"/>
              <w:left w:val="nil"/>
              <w:bottom w:val="nil"/>
              <w:right w:val="nil"/>
            </w:tcBorders>
            <w:shd w:val="clear" w:color="auto" w:fill="auto"/>
          </w:tcPr>
          <w:p w14:paraId="710FD36B"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72E9660" w14:textId="3CBD0F7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of oral powder 4 g containing 500 mg arginine, 30 (Arginine 500)</w:t>
            </w:r>
          </w:p>
        </w:tc>
        <w:tc>
          <w:tcPr>
            <w:tcW w:w="1093" w:type="pct"/>
            <w:tcBorders>
              <w:top w:val="nil"/>
              <w:left w:val="nil"/>
              <w:bottom w:val="nil"/>
              <w:right w:val="nil"/>
            </w:tcBorders>
            <w:shd w:val="clear" w:color="auto" w:fill="auto"/>
          </w:tcPr>
          <w:p w14:paraId="214BA6EF" w14:textId="3C0730C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1C99F03" w14:textId="77777777" w:rsidTr="008023DB">
        <w:trPr>
          <w:tblCellSpacing w:w="22" w:type="dxa"/>
        </w:trPr>
        <w:tc>
          <w:tcPr>
            <w:tcW w:w="894" w:type="pct"/>
            <w:tcBorders>
              <w:top w:val="nil"/>
              <w:left w:val="nil"/>
              <w:bottom w:val="nil"/>
              <w:right w:val="nil"/>
            </w:tcBorders>
            <w:shd w:val="clear" w:color="auto" w:fill="auto"/>
          </w:tcPr>
          <w:p w14:paraId="0C0F0E6D" w14:textId="0C664AE4"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8A923B8" w14:textId="7AE644D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Sachets of oral powder 7.6 g containing 5 g arginine, 30 (Arginine 5000)</w:t>
            </w:r>
          </w:p>
        </w:tc>
        <w:tc>
          <w:tcPr>
            <w:tcW w:w="1093" w:type="pct"/>
            <w:tcBorders>
              <w:top w:val="nil"/>
              <w:left w:val="nil"/>
              <w:bottom w:val="nil"/>
              <w:right w:val="nil"/>
            </w:tcBorders>
            <w:shd w:val="clear" w:color="auto" w:fill="auto"/>
          </w:tcPr>
          <w:p w14:paraId="4BCC258E" w14:textId="6EECA99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208DE76" w14:textId="77777777" w:rsidTr="008023DB">
        <w:trPr>
          <w:tblCellSpacing w:w="22" w:type="dxa"/>
        </w:trPr>
        <w:tc>
          <w:tcPr>
            <w:tcW w:w="894" w:type="pct"/>
            <w:tcBorders>
              <w:top w:val="nil"/>
              <w:left w:val="nil"/>
              <w:bottom w:val="nil"/>
              <w:right w:val="nil"/>
            </w:tcBorders>
            <w:shd w:val="clear" w:color="auto" w:fill="auto"/>
          </w:tcPr>
          <w:p w14:paraId="5EE61B8B" w14:textId="08325DC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Aripiprazole</w:t>
            </w:r>
          </w:p>
        </w:tc>
        <w:tc>
          <w:tcPr>
            <w:tcW w:w="2947" w:type="pct"/>
            <w:tcBorders>
              <w:top w:val="nil"/>
              <w:left w:val="nil"/>
              <w:bottom w:val="nil"/>
              <w:right w:val="nil"/>
            </w:tcBorders>
            <w:shd w:val="clear" w:color="auto" w:fill="auto"/>
          </w:tcPr>
          <w:p w14:paraId="3CBB7B3D" w14:textId="0F4421A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injection 300 mg (as monohydrate) with diluent</w:t>
            </w:r>
          </w:p>
        </w:tc>
        <w:tc>
          <w:tcPr>
            <w:tcW w:w="1093" w:type="pct"/>
            <w:tcBorders>
              <w:top w:val="nil"/>
              <w:left w:val="nil"/>
              <w:bottom w:val="nil"/>
              <w:right w:val="nil"/>
            </w:tcBorders>
            <w:shd w:val="clear" w:color="auto" w:fill="auto"/>
          </w:tcPr>
          <w:p w14:paraId="7F73A188" w14:textId="43CC3B1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22AD7186" w14:textId="77777777" w:rsidTr="008023DB">
        <w:trPr>
          <w:tblCellSpacing w:w="22" w:type="dxa"/>
        </w:trPr>
        <w:tc>
          <w:tcPr>
            <w:tcW w:w="894" w:type="pct"/>
            <w:tcBorders>
              <w:top w:val="nil"/>
              <w:left w:val="nil"/>
              <w:bottom w:val="nil"/>
              <w:right w:val="nil"/>
            </w:tcBorders>
            <w:shd w:val="clear" w:color="auto" w:fill="auto"/>
          </w:tcPr>
          <w:p w14:paraId="794B18AD" w14:textId="45CC2144"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0FE8D72" w14:textId="0D03D46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injection 400 mg (as monohydrate) with diluent</w:t>
            </w:r>
          </w:p>
        </w:tc>
        <w:tc>
          <w:tcPr>
            <w:tcW w:w="1093" w:type="pct"/>
            <w:tcBorders>
              <w:top w:val="nil"/>
              <w:left w:val="nil"/>
              <w:bottom w:val="nil"/>
              <w:right w:val="nil"/>
            </w:tcBorders>
            <w:shd w:val="clear" w:color="auto" w:fill="auto"/>
          </w:tcPr>
          <w:p w14:paraId="50853E22" w14:textId="66F7136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240445F0" w14:textId="77777777" w:rsidTr="008023DB">
        <w:trPr>
          <w:tblCellSpacing w:w="22" w:type="dxa"/>
        </w:trPr>
        <w:tc>
          <w:tcPr>
            <w:tcW w:w="894" w:type="pct"/>
            <w:tcBorders>
              <w:top w:val="nil"/>
              <w:left w:val="nil"/>
              <w:bottom w:val="nil"/>
              <w:right w:val="nil"/>
            </w:tcBorders>
            <w:shd w:val="clear" w:color="auto" w:fill="auto"/>
          </w:tcPr>
          <w:p w14:paraId="72E8ECFB" w14:textId="7B3AA5FA"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CD84813" w14:textId="2FAF6C6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4051FA83" w14:textId="77DE37B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0EAA69A" w14:textId="77777777" w:rsidTr="008023DB">
        <w:trPr>
          <w:tblCellSpacing w:w="22" w:type="dxa"/>
        </w:trPr>
        <w:tc>
          <w:tcPr>
            <w:tcW w:w="894" w:type="pct"/>
            <w:tcBorders>
              <w:top w:val="nil"/>
              <w:left w:val="nil"/>
              <w:bottom w:val="nil"/>
              <w:right w:val="nil"/>
            </w:tcBorders>
            <w:shd w:val="clear" w:color="auto" w:fill="auto"/>
          </w:tcPr>
          <w:p w14:paraId="52FBD391"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1F0312D" w14:textId="230BEC8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15 mg</w:t>
            </w:r>
          </w:p>
        </w:tc>
        <w:tc>
          <w:tcPr>
            <w:tcW w:w="1093" w:type="pct"/>
            <w:tcBorders>
              <w:top w:val="nil"/>
              <w:left w:val="nil"/>
              <w:bottom w:val="nil"/>
              <w:right w:val="nil"/>
            </w:tcBorders>
            <w:shd w:val="clear" w:color="auto" w:fill="auto"/>
          </w:tcPr>
          <w:p w14:paraId="169B5A7A" w14:textId="1B7CCAE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F0882D2" w14:textId="77777777" w:rsidTr="008023DB">
        <w:trPr>
          <w:tblCellSpacing w:w="22" w:type="dxa"/>
        </w:trPr>
        <w:tc>
          <w:tcPr>
            <w:tcW w:w="894" w:type="pct"/>
            <w:tcBorders>
              <w:top w:val="nil"/>
              <w:left w:val="nil"/>
              <w:bottom w:val="nil"/>
              <w:right w:val="nil"/>
            </w:tcBorders>
            <w:shd w:val="clear" w:color="auto" w:fill="auto"/>
          </w:tcPr>
          <w:p w14:paraId="25064933"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D32E88A" w14:textId="1D8203E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250FED1F" w14:textId="1FDC569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DE8D8EA" w14:textId="77777777" w:rsidTr="008023DB">
        <w:trPr>
          <w:tblCellSpacing w:w="22" w:type="dxa"/>
        </w:trPr>
        <w:tc>
          <w:tcPr>
            <w:tcW w:w="894" w:type="pct"/>
            <w:tcBorders>
              <w:top w:val="nil"/>
              <w:left w:val="nil"/>
              <w:bottom w:val="nil"/>
              <w:right w:val="nil"/>
            </w:tcBorders>
            <w:shd w:val="clear" w:color="auto" w:fill="auto"/>
          </w:tcPr>
          <w:p w14:paraId="348F93D9" w14:textId="0E3397F2"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327B27E" w14:textId="62F19B2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30 mg</w:t>
            </w:r>
          </w:p>
        </w:tc>
        <w:tc>
          <w:tcPr>
            <w:tcW w:w="1093" w:type="pct"/>
            <w:tcBorders>
              <w:top w:val="nil"/>
              <w:left w:val="nil"/>
              <w:bottom w:val="nil"/>
              <w:right w:val="nil"/>
            </w:tcBorders>
            <w:shd w:val="clear" w:color="auto" w:fill="auto"/>
          </w:tcPr>
          <w:p w14:paraId="24F74A44" w14:textId="69D9A33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D711CC0" w14:textId="77777777" w:rsidTr="008023DB">
        <w:trPr>
          <w:tblCellSpacing w:w="22" w:type="dxa"/>
        </w:trPr>
        <w:tc>
          <w:tcPr>
            <w:tcW w:w="894" w:type="pct"/>
            <w:tcBorders>
              <w:top w:val="nil"/>
              <w:left w:val="nil"/>
              <w:bottom w:val="nil"/>
              <w:right w:val="nil"/>
            </w:tcBorders>
            <w:shd w:val="clear" w:color="auto" w:fill="auto"/>
          </w:tcPr>
          <w:p w14:paraId="28D65B0E" w14:textId="5D569D5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Armodafinil</w:t>
            </w:r>
          </w:p>
        </w:tc>
        <w:tc>
          <w:tcPr>
            <w:tcW w:w="2947" w:type="pct"/>
            <w:tcBorders>
              <w:top w:val="nil"/>
              <w:left w:val="nil"/>
              <w:bottom w:val="nil"/>
              <w:right w:val="nil"/>
            </w:tcBorders>
            <w:shd w:val="clear" w:color="auto" w:fill="auto"/>
          </w:tcPr>
          <w:p w14:paraId="426FFDF4" w14:textId="5EDDF25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150 mg</w:t>
            </w:r>
          </w:p>
        </w:tc>
        <w:tc>
          <w:tcPr>
            <w:tcW w:w="1093" w:type="pct"/>
            <w:tcBorders>
              <w:top w:val="nil"/>
              <w:left w:val="nil"/>
              <w:bottom w:val="nil"/>
              <w:right w:val="nil"/>
            </w:tcBorders>
            <w:shd w:val="clear" w:color="auto" w:fill="auto"/>
          </w:tcPr>
          <w:p w14:paraId="5D6E599F" w14:textId="03A692C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96F6A3E" w14:textId="77777777" w:rsidTr="008023DB">
        <w:trPr>
          <w:tblCellSpacing w:w="22" w:type="dxa"/>
        </w:trPr>
        <w:tc>
          <w:tcPr>
            <w:tcW w:w="894" w:type="pct"/>
            <w:tcBorders>
              <w:top w:val="nil"/>
              <w:left w:val="nil"/>
              <w:bottom w:val="nil"/>
              <w:right w:val="nil"/>
            </w:tcBorders>
            <w:shd w:val="clear" w:color="auto" w:fill="auto"/>
          </w:tcPr>
          <w:p w14:paraId="2768D27C"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B5FA5B3" w14:textId="2859A55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250 mg</w:t>
            </w:r>
          </w:p>
        </w:tc>
        <w:tc>
          <w:tcPr>
            <w:tcW w:w="1093" w:type="pct"/>
            <w:tcBorders>
              <w:top w:val="nil"/>
              <w:left w:val="nil"/>
              <w:bottom w:val="nil"/>
              <w:right w:val="nil"/>
            </w:tcBorders>
            <w:shd w:val="clear" w:color="auto" w:fill="auto"/>
          </w:tcPr>
          <w:p w14:paraId="1F64CF3F" w14:textId="122924F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561E18B" w14:textId="77777777" w:rsidTr="008023DB">
        <w:trPr>
          <w:tblCellSpacing w:w="22" w:type="dxa"/>
        </w:trPr>
        <w:tc>
          <w:tcPr>
            <w:tcW w:w="894" w:type="pct"/>
            <w:tcBorders>
              <w:top w:val="nil"/>
              <w:left w:val="nil"/>
              <w:bottom w:val="nil"/>
              <w:right w:val="nil"/>
            </w:tcBorders>
            <w:shd w:val="clear" w:color="auto" w:fill="auto"/>
          </w:tcPr>
          <w:p w14:paraId="424BBBDE"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E730A7D" w14:textId="4F7D000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4E664B41" w14:textId="09782CD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FF99203" w14:textId="77777777" w:rsidTr="008023DB">
        <w:trPr>
          <w:tblCellSpacing w:w="22" w:type="dxa"/>
        </w:trPr>
        <w:tc>
          <w:tcPr>
            <w:tcW w:w="894" w:type="pct"/>
            <w:tcBorders>
              <w:top w:val="nil"/>
              <w:left w:val="nil"/>
              <w:bottom w:val="nil"/>
              <w:right w:val="nil"/>
            </w:tcBorders>
            <w:shd w:val="clear" w:color="auto" w:fill="auto"/>
          </w:tcPr>
          <w:p w14:paraId="57165EAC" w14:textId="625D3BC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Artemether with lumefantrine</w:t>
            </w:r>
          </w:p>
        </w:tc>
        <w:tc>
          <w:tcPr>
            <w:tcW w:w="2947" w:type="pct"/>
            <w:tcBorders>
              <w:top w:val="nil"/>
              <w:left w:val="nil"/>
              <w:bottom w:val="nil"/>
              <w:right w:val="nil"/>
            </w:tcBorders>
            <w:shd w:val="clear" w:color="auto" w:fill="auto"/>
          </w:tcPr>
          <w:p w14:paraId="103AC9C6" w14:textId="2325F26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(dispersible) 20 mg</w:t>
            </w:r>
            <w:r w:rsidR="00372B69">
              <w:rPr>
                <w:rFonts w:ascii="Arial" w:hAnsi="Arial" w:cs="Arial"/>
                <w:color w:val="000000"/>
                <w:sz w:val="16"/>
                <w:szCs w:val="16"/>
              </w:rPr>
              <w:noBreakHyphen/>
            </w:r>
            <w:r w:rsidRPr="00863A6B">
              <w:rPr>
                <w:rFonts w:ascii="Arial" w:hAnsi="Arial" w:cs="Arial"/>
                <w:color w:val="000000"/>
                <w:sz w:val="16"/>
                <w:szCs w:val="16"/>
              </w:rPr>
              <w:t>120 mg</w:t>
            </w:r>
          </w:p>
        </w:tc>
        <w:tc>
          <w:tcPr>
            <w:tcW w:w="1093" w:type="pct"/>
            <w:tcBorders>
              <w:top w:val="nil"/>
              <w:left w:val="nil"/>
              <w:bottom w:val="nil"/>
              <w:right w:val="nil"/>
            </w:tcBorders>
            <w:shd w:val="clear" w:color="auto" w:fill="auto"/>
          </w:tcPr>
          <w:p w14:paraId="3A5B69E0" w14:textId="06134EF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D8D5D75" w14:textId="77777777" w:rsidTr="008023DB">
        <w:trPr>
          <w:tblCellSpacing w:w="22" w:type="dxa"/>
        </w:trPr>
        <w:tc>
          <w:tcPr>
            <w:tcW w:w="894" w:type="pct"/>
            <w:tcBorders>
              <w:top w:val="nil"/>
              <w:left w:val="nil"/>
              <w:bottom w:val="nil"/>
              <w:right w:val="nil"/>
            </w:tcBorders>
            <w:shd w:val="clear" w:color="auto" w:fill="auto"/>
          </w:tcPr>
          <w:p w14:paraId="04635C8D"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2E2506E" w14:textId="366D964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20 mg</w:t>
            </w:r>
            <w:r w:rsidR="00372B69">
              <w:rPr>
                <w:rFonts w:ascii="Arial" w:hAnsi="Arial" w:cs="Arial"/>
                <w:color w:val="000000"/>
                <w:sz w:val="16"/>
                <w:szCs w:val="16"/>
              </w:rPr>
              <w:noBreakHyphen/>
            </w:r>
            <w:r w:rsidRPr="00863A6B">
              <w:rPr>
                <w:rFonts w:ascii="Arial" w:hAnsi="Arial" w:cs="Arial"/>
                <w:color w:val="000000"/>
                <w:sz w:val="16"/>
                <w:szCs w:val="16"/>
              </w:rPr>
              <w:t>120 mg</w:t>
            </w:r>
          </w:p>
        </w:tc>
        <w:tc>
          <w:tcPr>
            <w:tcW w:w="1093" w:type="pct"/>
            <w:tcBorders>
              <w:top w:val="nil"/>
              <w:left w:val="nil"/>
              <w:bottom w:val="nil"/>
              <w:right w:val="nil"/>
            </w:tcBorders>
            <w:shd w:val="clear" w:color="auto" w:fill="auto"/>
          </w:tcPr>
          <w:p w14:paraId="6F34898A" w14:textId="1EABED1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3CDBA5D" w14:textId="77777777" w:rsidTr="008023DB">
        <w:trPr>
          <w:tblCellSpacing w:w="22" w:type="dxa"/>
        </w:trPr>
        <w:tc>
          <w:tcPr>
            <w:tcW w:w="894" w:type="pct"/>
            <w:tcBorders>
              <w:top w:val="nil"/>
              <w:left w:val="nil"/>
              <w:bottom w:val="nil"/>
              <w:right w:val="nil"/>
            </w:tcBorders>
            <w:shd w:val="clear" w:color="auto" w:fill="auto"/>
          </w:tcPr>
          <w:p w14:paraId="434721C1" w14:textId="44B388C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Asenapine</w:t>
            </w:r>
          </w:p>
        </w:tc>
        <w:tc>
          <w:tcPr>
            <w:tcW w:w="2947" w:type="pct"/>
            <w:tcBorders>
              <w:top w:val="nil"/>
              <w:left w:val="nil"/>
              <w:bottom w:val="nil"/>
              <w:right w:val="nil"/>
            </w:tcBorders>
            <w:shd w:val="clear" w:color="auto" w:fill="auto"/>
          </w:tcPr>
          <w:p w14:paraId="1AE6B132" w14:textId="3693636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Sublingual wafer 10 mg (as maleate)</w:t>
            </w:r>
          </w:p>
        </w:tc>
        <w:tc>
          <w:tcPr>
            <w:tcW w:w="1093" w:type="pct"/>
            <w:tcBorders>
              <w:top w:val="nil"/>
              <w:left w:val="nil"/>
              <w:bottom w:val="nil"/>
              <w:right w:val="nil"/>
            </w:tcBorders>
            <w:shd w:val="clear" w:color="auto" w:fill="auto"/>
          </w:tcPr>
          <w:p w14:paraId="1F289AF7" w14:textId="4F59653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Sublingual</w:t>
            </w:r>
          </w:p>
        </w:tc>
      </w:tr>
      <w:tr w:rsidR="00A50B0B" w:rsidRPr="00863A6B" w14:paraId="7F96D75B" w14:textId="77777777" w:rsidTr="008023DB">
        <w:trPr>
          <w:tblCellSpacing w:w="22" w:type="dxa"/>
        </w:trPr>
        <w:tc>
          <w:tcPr>
            <w:tcW w:w="894" w:type="pct"/>
            <w:tcBorders>
              <w:top w:val="nil"/>
              <w:left w:val="nil"/>
              <w:bottom w:val="nil"/>
              <w:right w:val="nil"/>
            </w:tcBorders>
            <w:shd w:val="clear" w:color="auto" w:fill="auto"/>
          </w:tcPr>
          <w:p w14:paraId="36736A50" w14:textId="69B5A13B"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4C24187" w14:textId="338C15E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Sublingual wafer 5 mg (as maleate)</w:t>
            </w:r>
          </w:p>
        </w:tc>
        <w:tc>
          <w:tcPr>
            <w:tcW w:w="1093" w:type="pct"/>
            <w:tcBorders>
              <w:top w:val="nil"/>
              <w:left w:val="nil"/>
              <w:bottom w:val="nil"/>
              <w:right w:val="nil"/>
            </w:tcBorders>
            <w:shd w:val="clear" w:color="auto" w:fill="auto"/>
          </w:tcPr>
          <w:p w14:paraId="2B588FF1" w14:textId="2030A6C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Sublingual</w:t>
            </w:r>
          </w:p>
        </w:tc>
      </w:tr>
      <w:tr w:rsidR="00A50B0B" w:rsidRPr="00863A6B" w14:paraId="4DC2369D" w14:textId="77777777" w:rsidTr="008023DB">
        <w:trPr>
          <w:tblCellSpacing w:w="22" w:type="dxa"/>
        </w:trPr>
        <w:tc>
          <w:tcPr>
            <w:tcW w:w="894" w:type="pct"/>
            <w:tcBorders>
              <w:top w:val="nil"/>
              <w:left w:val="nil"/>
              <w:bottom w:val="nil"/>
              <w:right w:val="nil"/>
            </w:tcBorders>
            <w:shd w:val="clear" w:color="auto" w:fill="auto"/>
          </w:tcPr>
          <w:p w14:paraId="58D0B0D9" w14:textId="057B80D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Aspirin</w:t>
            </w:r>
          </w:p>
        </w:tc>
        <w:tc>
          <w:tcPr>
            <w:tcW w:w="2947" w:type="pct"/>
            <w:tcBorders>
              <w:top w:val="nil"/>
              <w:left w:val="nil"/>
              <w:bottom w:val="nil"/>
              <w:right w:val="nil"/>
            </w:tcBorders>
            <w:shd w:val="clear" w:color="auto" w:fill="auto"/>
          </w:tcPr>
          <w:p w14:paraId="591D5929" w14:textId="6E0B137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55F25C0D" w14:textId="39F7C2F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58A803E" w14:textId="77777777" w:rsidTr="008023DB">
        <w:trPr>
          <w:tblCellSpacing w:w="22" w:type="dxa"/>
        </w:trPr>
        <w:tc>
          <w:tcPr>
            <w:tcW w:w="894" w:type="pct"/>
            <w:tcBorders>
              <w:top w:val="nil"/>
              <w:left w:val="nil"/>
              <w:bottom w:val="nil"/>
              <w:right w:val="nil"/>
            </w:tcBorders>
            <w:shd w:val="clear" w:color="auto" w:fill="auto"/>
          </w:tcPr>
          <w:p w14:paraId="233146C0" w14:textId="5182D24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Atenolol</w:t>
            </w:r>
          </w:p>
        </w:tc>
        <w:tc>
          <w:tcPr>
            <w:tcW w:w="2947" w:type="pct"/>
            <w:tcBorders>
              <w:top w:val="nil"/>
              <w:left w:val="nil"/>
              <w:bottom w:val="nil"/>
              <w:right w:val="nil"/>
            </w:tcBorders>
            <w:shd w:val="clear" w:color="auto" w:fill="auto"/>
          </w:tcPr>
          <w:p w14:paraId="34740A4B" w14:textId="22CABB3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solution 50 mg in 10 mL, 300 mL</w:t>
            </w:r>
          </w:p>
        </w:tc>
        <w:tc>
          <w:tcPr>
            <w:tcW w:w="1093" w:type="pct"/>
            <w:tcBorders>
              <w:top w:val="nil"/>
              <w:left w:val="nil"/>
              <w:bottom w:val="nil"/>
              <w:right w:val="nil"/>
            </w:tcBorders>
            <w:shd w:val="clear" w:color="auto" w:fill="auto"/>
          </w:tcPr>
          <w:p w14:paraId="62BBB137" w14:textId="567D5F1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2150532" w14:textId="77777777" w:rsidTr="008023DB">
        <w:trPr>
          <w:tblCellSpacing w:w="22" w:type="dxa"/>
        </w:trPr>
        <w:tc>
          <w:tcPr>
            <w:tcW w:w="894" w:type="pct"/>
            <w:tcBorders>
              <w:top w:val="nil"/>
              <w:left w:val="nil"/>
              <w:bottom w:val="nil"/>
              <w:right w:val="nil"/>
            </w:tcBorders>
            <w:shd w:val="clear" w:color="auto" w:fill="auto"/>
          </w:tcPr>
          <w:p w14:paraId="3D66AEA1"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74623BE" w14:textId="22B59F9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48D5EDEA" w14:textId="2CB934F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EF7E680" w14:textId="77777777" w:rsidTr="008023DB">
        <w:trPr>
          <w:tblCellSpacing w:w="22" w:type="dxa"/>
        </w:trPr>
        <w:tc>
          <w:tcPr>
            <w:tcW w:w="894" w:type="pct"/>
            <w:tcBorders>
              <w:top w:val="nil"/>
              <w:left w:val="nil"/>
              <w:bottom w:val="nil"/>
              <w:right w:val="nil"/>
            </w:tcBorders>
            <w:shd w:val="clear" w:color="auto" w:fill="auto"/>
          </w:tcPr>
          <w:p w14:paraId="0B752B2E" w14:textId="58317C8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lastRenderedPageBreak/>
              <w:t>Atomoxetine</w:t>
            </w:r>
          </w:p>
        </w:tc>
        <w:tc>
          <w:tcPr>
            <w:tcW w:w="2947" w:type="pct"/>
            <w:tcBorders>
              <w:top w:val="nil"/>
              <w:left w:val="nil"/>
              <w:bottom w:val="nil"/>
              <w:right w:val="nil"/>
            </w:tcBorders>
            <w:shd w:val="clear" w:color="auto" w:fill="auto"/>
          </w:tcPr>
          <w:p w14:paraId="29063949" w14:textId="7D8466D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10 mg (as hydrochloride)</w:t>
            </w:r>
          </w:p>
        </w:tc>
        <w:tc>
          <w:tcPr>
            <w:tcW w:w="1093" w:type="pct"/>
            <w:tcBorders>
              <w:top w:val="nil"/>
              <w:left w:val="nil"/>
              <w:bottom w:val="nil"/>
              <w:right w:val="nil"/>
            </w:tcBorders>
            <w:shd w:val="clear" w:color="auto" w:fill="auto"/>
          </w:tcPr>
          <w:p w14:paraId="6ED07A7C" w14:textId="5B695D3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FC6C077" w14:textId="77777777" w:rsidTr="008023DB">
        <w:trPr>
          <w:tblCellSpacing w:w="22" w:type="dxa"/>
        </w:trPr>
        <w:tc>
          <w:tcPr>
            <w:tcW w:w="894" w:type="pct"/>
            <w:tcBorders>
              <w:top w:val="nil"/>
              <w:left w:val="nil"/>
              <w:bottom w:val="nil"/>
              <w:right w:val="nil"/>
            </w:tcBorders>
            <w:shd w:val="clear" w:color="auto" w:fill="auto"/>
          </w:tcPr>
          <w:p w14:paraId="1752954B"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6361B16" w14:textId="742988B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100 mg (as hydrochloride)</w:t>
            </w:r>
          </w:p>
        </w:tc>
        <w:tc>
          <w:tcPr>
            <w:tcW w:w="1093" w:type="pct"/>
            <w:tcBorders>
              <w:top w:val="nil"/>
              <w:left w:val="nil"/>
              <w:bottom w:val="nil"/>
              <w:right w:val="nil"/>
            </w:tcBorders>
            <w:shd w:val="clear" w:color="auto" w:fill="auto"/>
          </w:tcPr>
          <w:p w14:paraId="74BA07B6" w14:textId="786E420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6588719" w14:textId="77777777" w:rsidTr="008023DB">
        <w:trPr>
          <w:tblCellSpacing w:w="22" w:type="dxa"/>
        </w:trPr>
        <w:tc>
          <w:tcPr>
            <w:tcW w:w="894" w:type="pct"/>
            <w:tcBorders>
              <w:top w:val="nil"/>
              <w:left w:val="nil"/>
              <w:bottom w:val="nil"/>
              <w:right w:val="nil"/>
            </w:tcBorders>
            <w:shd w:val="clear" w:color="auto" w:fill="auto"/>
          </w:tcPr>
          <w:p w14:paraId="26D245B6" w14:textId="7102A738"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BC91E99" w14:textId="38E8AC7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18 mg (as hydrochloride)</w:t>
            </w:r>
          </w:p>
        </w:tc>
        <w:tc>
          <w:tcPr>
            <w:tcW w:w="1093" w:type="pct"/>
            <w:tcBorders>
              <w:top w:val="nil"/>
              <w:left w:val="nil"/>
              <w:bottom w:val="nil"/>
              <w:right w:val="nil"/>
            </w:tcBorders>
            <w:shd w:val="clear" w:color="auto" w:fill="auto"/>
          </w:tcPr>
          <w:p w14:paraId="1DA7B85D" w14:textId="512E011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14DD1B4" w14:textId="77777777" w:rsidTr="008023DB">
        <w:trPr>
          <w:tblCellSpacing w:w="22" w:type="dxa"/>
        </w:trPr>
        <w:tc>
          <w:tcPr>
            <w:tcW w:w="894" w:type="pct"/>
            <w:tcBorders>
              <w:top w:val="nil"/>
              <w:left w:val="nil"/>
              <w:bottom w:val="nil"/>
              <w:right w:val="nil"/>
            </w:tcBorders>
            <w:shd w:val="clear" w:color="auto" w:fill="auto"/>
          </w:tcPr>
          <w:p w14:paraId="4D43B694"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9C02634" w14:textId="6CEBB1D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25 mg (as hydrochloride)</w:t>
            </w:r>
          </w:p>
        </w:tc>
        <w:tc>
          <w:tcPr>
            <w:tcW w:w="1093" w:type="pct"/>
            <w:tcBorders>
              <w:top w:val="nil"/>
              <w:left w:val="nil"/>
              <w:bottom w:val="nil"/>
              <w:right w:val="nil"/>
            </w:tcBorders>
            <w:shd w:val="clear" w:color="auto" w:fill="auto"/>
          </w:tcPr>
          <w:p w14:paraId="1B867BF3" w14:textId="2912FFB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454857D" w14:textId="77777777" w:rsidTr="008023DB">
        <w:trPr>
          <w:tblCellSpacing w:w="22" w:type="dxa"/>
        </w:trPr>
        <w:tc>
          <w:tcPr>
            <w:tcW w:w="894" w:type="pct"/>
            <w:tcBorders>
              <w:top w:val="nil"/>
              <w:left w:val="nil"/>
              <w:bottom w:val="nil"/>
              <w:right w:val="nil"/>
            </w:tcBorders>
            <w:shd w:val="clear" w:color="auto" w:fill="auto"/>
          </w:tcPr>
          <w:p w14:paraId="7172913F"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33B1A31" w14:textId="58E9E62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40 mg (as hydrochloride)</w:t>
            </w:r>
          </w:p>
        </w:tc>
        <w:tc>
          <w:tcPr>
            <w:tcW w:w="1093" w:type="pct"/>
            <w:tcBorders>
              <w:top w:val="nil"/>
              <w:left w:val="nil"/>
              <w:bottom w:val="nil"/>
              <w:right w:val="nil"/>
            </w:tcBorders>
            <w:shd w:val="clear" w:color="auto" w:fill="auto"/>
          </w:tcPr>
          <w:p w14:paraId="1D68B0D4" w14:textId="202E4C1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32DE372" w14:textId="77777777" w:rsidTr="008023DB">
        <w:trPr>
          <w:tblCellSpacing w:w="22" w:type="dxa"/>
        </w:trPr>
        <w:tc>
          <w:tcPr>
            <w:tcW w:w="894" w:type="pct"/>
            <w:tcBorders>
              <w:top w:val="nil"/>
              <w:left w:val="nil"/>
              <w:bottom w:val="nil"/>
              <w:right w:val="nil"/>
            </w:tcBorders>
            <w:shd w:val="clear" w:color="auto" w:fill="auto"/>
          </w:tcPr>
          <w:p w14:paraId="4991E965"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DB3B17D" w14:textId="2B2AE35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60 mg (as hydrochloride)</w:t>
            </w:r>
          </w:p>
        </w:tc>
        <w:tc>
          <w:tcPr>
            <w:tcW w:w="1093" w:type="pct"/>
            <w:tcBorders>
              <w:top w:val="nil"/>
              <w:left w:val="nil"/>
              <w:bottom w:val="nil"/>
              <w:right w:val="nil"/>
            </w:tcBorders>
            <w:shd w:val="clear" w:color="auto" w:fill="auto"/>
          </w:tcPr>
          <w:p w14:paraId="71ACF487" w14:textId="2760E65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3755700" w14:textId="77777777" w:rsidTr="008023DB">
        <w:trPr>
          <w:tblCellSpacing w:w="22" w:type="dxa"/>
        </w:trPr>
        <w:tc>
          <w:tcPr>
            <w:tcW w:w="894" w:type="pct"/>
            <w:tcBorders>
              <w:top w:val="nil"/>
              <w:left w:val="nil"/>
              <w:bottom w:val="nil"/>
              <w:right w:val="nil"/>
            </w:tcBorders>
            <w:shd w:val="clear" w:color="auto" w:fill="auto"/>
          </w:tcPr>
          <w:p w14:paraId="627B3E64"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D156217" w14:textId="4B7147A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80 mg (as hydrochloride)</w:t>
            </w:r>
          </w:p>
        </w:tc>
        <w:tc>
          <w:tcPr>
            <w:tcW w:w="1093" w:type="pct"/>
            <w:tcBorders>
              <w:top w:val="nil"/>
              <w:left w:val="nil"/>
              <w:bottom w:val="nil"/>
              <w:right w:val="nil"/>
            </w:tcBorders>
            <w:shd w:val="clear" w:color="auto" w:fill="auto"/>
          </w:tcPr>
          <w:p w14:paraId="2860C514" w14:textId="53D5FC4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F8A44A6" w14:textId="77777777" w:rsidTr="008023DB">
        <w:trPr>
          <w:tblCellSpacing w:w="22" w:type="dxa"/>
        </w:trPr>
        <w:tc>
          <w:tcPr>
            <w:tcW w:w="894" w:type="pct"/>
            <w:tcBorders>
              <w:top w:val="nil"/>
              <w:left w:val="nil"/>
              <w:bottom w:val="nil"/>
              <w:right w:val="nil"/>
            </w:tcBorders>
            <w:shd w:val="clear" w:color="auto" w:fill="auto"/>
          </w:tcPr>
          <w:p w14:paraId="67976075" w14:textId="533AFA6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Atorvastatin</w:t>
            </w:r>
          </w:p>
        </w:tc>
        <w:tc>
          <w:tcPr>
            <w:tcW w:w="2947" w:type="pct"/>
            <w:tcBorders>
              <w:top w:val="nil"/>
              <w:left w:val="nil"/>
              <w:bottom w:val="nil"/>
              <w:right w:val="nil"/>
            </w:tcBorders>
            <w:shd w:val="clear" w:color="auto" w:fill="auto"/>
          </w:tcPr>
          <w:p w14:paraId="355C50F4" w14:textId="18A4B1B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 (as calcium)</w:t>
            </w:r>
          </w:p>
        </w:tc>
        <w:tc>
          <w:tcPr>
            <w:tcW w:w="1093" w:type="pct"/>
            <w:tcBorders>
              <w:top w:val="nil"/>
              <w:left w:val="nil"/>
              <w:bottom w:val="nil"/>
              <w:right w:val="nil"/>
            </w:tcBorders>
            <w:shd w:val="clear" w:color="auto" w:fill="auto"/>
          </w:tcPr>
          <w:p w14:paraId="319A826C" w14:textId="01415AD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04360F6" w14:textId="77777777" w:rsidTr="008023DB">
        <w:trPr>
          <w:tblCellSpacing w:w="22" w:type="dxa"/>
        </w:trPr>
        <w:tc>
          <w:tcPr>
            <w:tcW w:w="894" w:type="pct"/>
            <w:tcBorders>
              <w:top w:val="nil"/>
              <w:left w:val="nil"/>
              <w:bottom w:val="nil"/>
              <w:right w:val="nil"/>
            </w:tcBorders>
            <w:shd w:val="clear" w:color="auto" w:fill="auto"/>
          </w:tcPr>
          <w:p w14:paraId="46785EDC"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2DBED80" w14:textId="4347DDC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20 mg (as calcium)</w:t>
            </w:r>
          </w:p>
        </w:tc>
        <w:tc>
          <w:tcPr>
            <w:tcW w:w="1093" w:type="pct"/>
            <w:tcBorders>
              <w:top w:val="nil"/>
              <w:left w:val="nil"/>
              <w:bottom w:val="nil"/>
              <w:right w:val="nil"/>
            </w:tcBorders>
            <w:shd w:val="clear" w:color="auto" w:fill="auto"/>
          </w:tcPr>
          <w:p w14:paraId="1A32F73B" w14:textId="3712E63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AD0D520" w14:textId="77777777" w:rsidTr="008023DB">
        <w:trPr>
          <w:tblCellSpacing w:w="22" w:type="dxa"/>
        </w:trPr>
        <w:tc>
          <w:tcPr>
            <w:tcW w:w="894" w:type="pct"/>
            <w:tcBorders>
              <w:top w:val="nil"/>
              <w:left w:val="nil"/>
              <w:bottom w:val="nil"/>
              <w:right w:val="nil"/>
            </w:tcBorders>
            <w:shd w:val="clear" w:color="auto" w:fill="auto"/>
          </w:tcPr>
          <w:p w14:paraId="23EB7EA2" w14:textId="697215BA"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C65C859" w14:textId="6B15CA2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40 mg (as calcium)</w:t>
            </w:r>
          </w:p>
        </w:tc>
        <w:tc>
          <w:tcPr>
            <w:tcW w:w="1093" w:type="pct"/>
            <w:tcBorders>
              <w:top w:val="nil"/>
              <w:left w:val="nil"/>
              <w:bottom w:val="nil"/>
              <w:right w:val="nil"/>
            </w:tcBorders>
            <w:shd w:val="clear" w:color="auto" w:fill="auto"/>
          </w:tcPr>
          <w:p w14:paraId="07C3BA5A" w14:textId="3DF8362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99DCADD" w14:textId="77777777" w:rsidTr="008023DB">
        <w:trPr>
          <w:tblCellSpacing w:w="22" w:type="dxa"/>
        </w:trPr>
        <w:tc>
          <w:tcPr>
            <w:tcW w:w="894" w:type="pct"/>
            <w:tcBorders>
              <w:top w:val="nil"/>
              <w:left w:val="nil"/>
              <w:bottom w:val="nil"/>
              <w:right w:val="nil"/>
            </w:tcBorders>
            <w:shd w:val="clear" w:color="auto" w:fill="auto"/>
          </w:tcPr>
          <w:p w14:paraId="388D22F0"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98223D6" w14:textId="7642017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80 mg (as calcium)</w:t>
            </w:r>
          </w:p>
        </w:tc>
        <w:tc>
          <w:tcPr>
            <w:tcW w:w="1093" w:type="pct"/>
            <w:tcBorders>
              <w:top w:val="nil"/>
              <w:left w:val="nil"/>
              <w:bottom w:val="nil"/>
              <w:right w:val="nil"/>
            </w:tcBorders>
            <w:shd w:val="clear" w:color="auto" w:fill="auto"/>
          </w:tcPr>
          <w:p w14:paraId="30A589A2" w14:textId="5D3FB5E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359DD1A" w14:textId="77777777" w:rsidTr="008023DB">
        <w:trPr>
          <w:tblCellSpacing w:w="22" w:type="dxa"/>
        </w:trPr>
        <w:tc>
          <w:tcPr>
            <w:tcW w:w="894" w:type="pct"/>
            <w:tcBorders>
              <w:top w:val="nil"/>
              <w:left w:val="nil"/>
              <w:bottom w:val="nil"/>
              <w:right w:val="nil"/>
            </w:tcBorders>
            <w:shd w:val="clear" w:color="auto" w:fill="auto"/>
          </w:tcPr>
          <w:p w14:paraId="157C7746" w14:textId="70335B2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Atovaquone</w:t>
            </w:r>
          </w:p>
        </w:tc>
        <w:tc>
          <w:tcPr>
            <w:tcW w:w="2947" w:type="pct"/>
            <w:tcBorders>
              <w:top w:val="nil"/>
              <w:left w:val="nil"/>
              <w:bottom w:val="nil"/>
              <w:right w:val="nil"/>
            </w:tcBorders>
            <w:shd w:val="clear" w:color="auto" w:fill="auto"/>
          </w:tcPr>
          <w:p w14:paraId="62F87CFD" w14:textId="7D3DC6E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suspension 750 mg per 5 mL, 210 mL</w:t>
            </w:r>
          </w:p>
        </w:tc>
        <w:tc>
          <w:tcPr>
            <w:tcW w:w="1093" w:type="pct"/>
            <w:tcBorders>
              <w:top w:val="nil"/>
              <w:left w:val="nil"/>
              <w:bottom w:val="nil"/>
              <w:right w:val="nil"/>
            </w:tcBorders>
            <w:shd w:val="clear" w:color="auto" w:fill="auto"/>
          </w:tcPr>
          <w:p w14:paraId="71DFD777" w14:textId="4603978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F118565" w14:textId="77777777" w:rsidTr="008023DB">
        <w:trPr>
          <w:tblCellSpacing w:w="22" w:type="dxa"/>
        </w:trPr>
        <w:tc>
          <w:tcPr>
            <w:tcW w:w="894" w:type="pct"/>
            <w:tcBorders>
              <w:top w:val="nil"/>
              <w:left w:val="nil"/>
              <w:bottom w:val="nil"/>
              <w:right w:val="nil"/>
            </w:tcBorders>
            <w:shd w:val="clear" w:color="auto" w:fill="auto"/>
          </w:tcPr>
          <w:p w14:paraId="19840571" w14:textId="12D9F92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Atovaquone with proguanil</w:t>
            </w:r>
          </w:p>
        </w:tc>
        <w:tc>
          <w:tcPr>
            <w:tcW w:w="2947" w:type="pct"/>
            <w:tcBorders>
              <w:top w:val="nil"/>
              <w:left w:val="nil"/>
              <w:bottom w:val="nil"/>
              <w:right w:val="nil"/>
            </w:tcBorders>
            <w:shd w:val="clear" w:color="auto" w:fill="auto"/>
          </w:tcPr>
          <w:p w14:paraId="78D16F1A" w14:textId="4F3738F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atovaquone 250 mg with proguanil hydrochloride 100 mg</w:t>
            </w:r>
          </w:p>
        </w:tc>
        <w:tc>
          <w:tcPr>
            <w:tcW w:w="1093" w:type="pct"/>
            <w:tcBorders>
              <w:top w:val="nil"/>
              <w:left w:val="nil"/>
              <w:bottom w:val="nil"/>
              <w:right w:val="nil"/>
            </w:tcBorders>
            <w:shd w:val="clear" w:color="auto" w:fill="auto"/>
          </w:tcPr>
          <w:p w14:paraId="15A03B59" w14:textId="1491044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8208EAF" w14:textId="77777777" w:rsidTr="008023DB">
        <w:trPr>
          <w:tblCellSpacing w:w="22" w:type="dxa"/>
        </w:trPr>
        <w:tc>
          <w:tcPr>
            <w:tcW w:w="894" w:type="pct"/>
            <w:tcBorders>
              <w:top w:val="nil"/>
              <w:left w:val="nil"/>
              <w:bottom w:val="nil"/>
              <w:right w:val="nil"/>
            </w:tcBorders>
            <w:shd w:val="clear" w:color="auto" w:fill="auto"/>
          </w:tcPr>
          <w:p w14:paraId="1E375926" w14:textId="1A5D88C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Atropine</w:t>
            </w:r>
          </w:p>
        </w:tc>
        <w:tc>
          <w:tcPr>
            <w:tcW w:w="2947" w:type="pct"/>
            <w:tcBorders>
              <w:top w:val="nil"/>
              <w:left w:val="nil"/>
              <w:bottom w:val="nil"/>
              <w:right w:val="nil"/>
            </w:tcBorders>
            <w:shd w:val="clear" w:color="auto" w:fill="auto"/>
          </w:tcPr>
          <w:p w14:paraId="4C63B808" w14:textId="11563A7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containing atropine sulfate monohydrate 10 mg per mL, 15 mL</w:t>
            </w:r>
          </w:p>
        </w:tc>
        <w:tc>
          <w:tcPr>
            <w:tcW w:w="1093" w:type="pct"/>
            <w:tcBorders>
              <w:top w:val="nil"/>
              <w:left w:val="nil"/>
              <w:bottom w:val="nil"/>
              <w:right w:val="nil"/>
            </w:tcBorders>
            <w:shd w:val="clear" w:color="auto" w:fill="auto"/>
          </w:tcPr>
          <w:p w14:paraId="2897F1B6" w14:textId="340D320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63E434A4" w14:textId="77777777" w:rsidTr="008023DB">
        <w:trPr>
          <w:tblCellSpacing w:w="22" w:type="dxa"/>
        </w:trPr>
        <w:tc>
          <w:tcPr>
            <w:tcW w:w="894" w:type="pct"/>
            <w:tcBorders>
              <w:top w:val="nil"/>
              <w:left w:val="nil"/>
              <w:bottom w:val="nil"/>
              <w:right w:val="nil"/>
            </w:tcBorders>
            <w:shd w:val="clear" w:color="auto" w:fill="auto"/>
          </w:tcPr>
          <w:p w14:paraId="440EB8EC"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3D91E6A" w14:textId="7945381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 containing atropine sulfate monohydrate 600 micrograms in 1 mL</w:t>
            </w:r>
          </w:p>
        </w:tc>
        <w:tc>
          <w:tcPr>
            <w:tcW w:w="1093" w:type="pct"/>
            <w:tcBorders>
              <w:top w:val="nil"/>
              <w:left w:val="nil"/>
              <w:bottom w:val="nil"/>
              <w:right w:val="nil"/>
            </w:tcBorders>
            <w:shd w:val="clear" w:color="auto" w:fill="auto"/>
          </w:tcPr>
          <w:p w14:paraId="3B707278" w14:textId="6F85CCB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56189C2F" w14:textId="77777777" w:rsidTr="008023DB">
        <w:trPr>
          <w:tblCellSpacing w:w="22" w:type="dxa"/>
        </w:trPr>
        <w:tc>
          <w:tcPr>
            <w:tcW w:w="894" w:type="pct"/>
            <w:tcBorders>
              <w:top w:val="nil"/>
              <w:left w:val="nil"/>
              <w:bottom w:val="nil"/>
              <w:right w:val="nil"/>
            </w:tcBorders>
            <w:shd w:val="clear" w:color="auto" w:fill="auto"/>
          </w:tcPr>
          <w:p w14:paraId="44C4699E" w14:textId="7B0BFDD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Auranofin</w:t>
            </w:r>
          </w:p>
        </w:tc>
        <w:tc>
          <w:tcPr>
            <w:tcW w:w="2947" w:type="pct"/>
            <w:tcBorders>
              <w:top w:val="nil"/>
              <w:left w:val="nil"/>
              <w:bottom w:val="nil"/>
              <w:right w:val="nil"/>
            </w:tcBorders>
            <w:shd w:val="clear" w:color="auto" w:fill="auto"/>
          </w:tcPr>
          <w:p w14:paraId="3E14BDC5" w14:textId="1617290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3 mg</w:t>
            </w:r>
          </w:p>
        </w:tc>
        <w:tc>
          <w:tcPr>
            <w:tcW w:w="1093" w:type="pct"/>
            <w:tcBorders>
              <w:top w:val="nil"/>
              <w:left w:val="nil"/>
              <w:bottom w:val="nil"/>
              <w:right w:val="nil"/>
            </w:tcBorders>
            <w:shd w:val="clear" w:color="auto" w:fill="auto"/>
          </w:tcPr>
          <w:p w14:paraId="3CC11392" w14:textId="118EDE3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0720E59" w14:textId="77777777" w:rsidTr="008023DB">
        <w:trPr>
          <w:tblCellSpacing w:w="22" w:type="dxa"/>
        </w:trPr>
        <w:tc>
          <w:tcPr>
            <w:tcW w:w="894" w:type="pct"/>
            <w:tcBorders>
              <w:top w:val="nil"/>
              <w:left w:val="nil"/>
              <w:bottom w:val="nil"/>
              <w:right w:val="nil"/>
            </w:tcBorders>
            <w:shd w:val="clear" w:color="auto" w:fill="auto"/>
          </w:tcPr>
          <w:p w14:paraId="092C903E" w14:textId="21357E1E"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DA653D9" w14:textId="30EFE5E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3 mg</w:t>
            </w:r>
          </w:p>
        </w:tc>
        <w:tc>
          <w:tcPr>
            <w:tcW w:w="1093" w:type="pct"/>
            <w:tcBorders>
              <w:top w:val="nil"/>
              <w:left w:val="nil"/>
              <w:bottom w:val="nil"/>
              <w:right w:val="nil"/>
            </w:tcBorders>
            <w:shd w:val="clear" w:color="auto" w:fill="auto"/>
          </w:tcPr>
          <w:p w14:paraId="40EB5D96" w14:textId="7E53CDC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EE51EB3" w14:textId="77777777" w:rsidTr="008023DB">
        <w:trPr>
          <w:tblCellSpacing w:w="22" w:type="dxa"/>
        </w:trPr>
        <w:tc>
          <w:tcPr>
            <w:tcW w:w="894" w:type="pct"/>
            <w:tcBorders>
              <w:top w:val="nil"/>
              <w:left w:val="nil"/>
              <w:bottom w:val="nil"/>
              <w:right w:val="nil"/>
            </w:tcBorders>
            <w:shd w:val="clear" w:color="auto" w:fill="auto"/>
          </w:tcPr>
          <w:p w14:paraId="72F06018" w14:textId="453D3FB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Axitinib</w:t>
            </w:r>
          </w:p>
        </w:tc>
        <w:tc>
          <w:tcPr>
            <w:tcW w:w="2947" w:type="pct"/>
            <w:tcBorders>
              <w:top w:val="nil"/>
              <w:left w:val="nil"/>
              <w:bottom w:val="nil"/>
              <w:right w:val="nil"/>
            </w:tcBorders>
            <w:shd w:val="clear" w:color="auto" w:fill="auto"/>
          </w:tcPr>
          <w:p w14:paraId="0AA3787A" w14:textId="59C16AB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3C518842" w14:textId="6C27497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08F5945" w14:textId="77777777" w:rsidTr="008023DB">
        <w:trPr>
          <w:tblCellSpacing w:w="22" w:type="dxa"/>
        </w:trPr>
        <w:tc>
          <w:tcPr>
            <w:tcW w:w="894" w:type="pct"/>
            <w:tcBorders>
              <w:top w:val="nil"/>
              <w:left w:val="nil"/>
              <w:bottom w:val="nil"/>
              <w:right w:val="nil"/>
            </w:tcBorders>
            <w:shd w:val="clear" w:color="auto" w:fill="auto"/>
          </w:tcPr>
          <w:p w14:paraId="56D780E2" w14:textId="5F216FDC"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4783F5C" w14:textId="3A3A3E6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34237D6C" w14:textId="6779167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E3F9E13" w14:textId="77777777" w:rsidTr="008023DB">
        <w:trPr>
          <w:tblCellSpacing w:w="22" w:type="dxa"/>
        </w:trPr>
        <w:tc>
          <w:tcPr>
            <w:tcW w:w="894" w:type="pct"/>
            <w:tcBorders>
              <w:top w:val="nil"/>
              <w:left w:val="nil"/>
              <w:bottom w:val="nil"/>
              <w:right w:val="nil"/>
            </w:tcBorders>
            <w:shd w:val="clear" w:color="auto" w:fill="auto"/>
          </w:tcPr>
          <w:p w14:paraId="26609F62" w14:textId="2B5EADC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Azathioprine</w:t>
            </w:r>
          </w:p>
        </w:tc>
        <w:tc>
          <w:tcPr>
            <w:tcW w:w="2947" w:type="pct"/>
            <w:tcBorders>
              <w:top w:val="nil"/>
              <w:left w:val="nil"/>
              <w:bottom w:val="nil"/>
              <w:right w:val="nil"/>
            </w:tcBorders>
            <w:shd w:val="clear" w:color="auto" w:fill="auto"/>
          </w:tcPr>
          <w:p w14:paraId="63CF3AFB" w14:textId="6A3DF5D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20169ADC" w14:textId="660C788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5FF6B4C" w14:textId="77777777" w:rsidTr="008023DB">
        <w:trPr>
          <w:tblCellSpacing w:w="22" w:type="dxa"/>
        </w:trPr>
        <w:tc>
          <w:tcPr>
            <w:tcW w:w="894" w:type="pct"/>
            <w:tcBorders>
              <w:top w:val="nil"/>
              <w:left w:val="nil"/>
              <w:bottom w:val="nil"/>
              <w:right w:val="nil"/>
            </w:tcBorders>
            <w:shd w:val="clear" w:color="auto" w:fill="auto"/>
          </w:tcPr>
          <w:p w14:paraId="09A00291" w14:textId="73276C38"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A8F28F9" w14:textId="07784A2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4123D06B" w14:textId="2CC0963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E94FCC2" w14:textId="77777777" w:rsidTr="008023DB">
        <w:trPr>
          <w:tblCellSpacing w:w="22" w:type="dxa"/>
        </w:trPr>
        <w:tc>
          <w:tcPr>
            <w:tcW w:w="894" w:type="pct"/>
            <w:tcBorders>
              <w:top w:val="nil"/>
              <w:left w:val="nil"/>
              <w:bottom w:val="nil"/>
              <w:right w:val="nil"/>
            </w:tcBorders>
            <w:shd w:val="clear" w:color="auto" w:fill="auto"/>
          </w:tcPr>
          <w:p w14:paraId="02C3EE99" w14:textId="734FF86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Azithromycin</w:t>
            </w:r>
          </w:p>
        </w:tc>
        <w:tc>
          <w:tcPr>
            <w:tcW w:w="2947" w:type="pct"/>
            <w:tcBorders>
              <w:top w:val="nil"/>
              <w:left w:val="nil"/>
              <w:bottom w:val="nil"/>
              <w:right w:val="nil"/>
            </w:tcBorders>
            <w:shd w:val="clear" w:color="auto" w:fill="auto"/>
          </w:tcPr>
          <w:p w14:paraId="31A50899" w14:textId="5DFA40C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suspension 200 mg (as dihydrate) per 5 mL, 15 mL</w:t>
            </w:r>
          </w:p>
        </w:tc>
        <w:tc>
          <w:tcPr>
            <w:tcW w:w="1093" w:type="pct"/>
            <w:tcBorders>
              <w:top w:val="nil"/>
              <w:left w:val="nil"/>
              <w:bottom w:val="nil"/>
              <w:right w:val="nil"/>
            </w:tcBorders>
            <w:shd w:val="clear" w:color="auto" w:fill="auto"/>
          </w:tcPr>
          <w:p w14:paraId="2347A516" w14:textId="6493910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EB6E12F" w14:textId="77777777" w:rsidTr="008023DB">
        <w:trPr>
          <w:tblCellSpacing w:w="22" w:type="dxa"/>
        </w:trPr>
        <w:tc>
          <w:tcPr>
            <w:tcW w:w="894" w:type="pct"/>
            <w:tcBorders>
              <w:top w:val="nil"/>
              <w:left w:val="nil"/>
              <w:bottom w:val="nil"/>
              <w:right w:val="nil"/>
            </w:tcBorders>
            <w:shd w:val="clear" w:color="auto" w:fill="auto"/>
          </w:tcPr>
          <w:p w14:paraId="04B1680F" w14:textId="0EDAFEBF"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4F1C92A" w14:textId="0C2F434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500 mg (as dihydrate)</w:t>
            </w:r>
          </w:p>
        </w:tc>
        <w:tc>
          <w:tcPr>
            <w:tcW w:w="1093" w:type="pct"/>
            <w:tcBorders>
              <w:top w:val="nil"/>
              <w:left w:val="nil"/>
              <w:bottom w:val="nil"/>
              <w:right w:val="nil"/>
            </w:tcBorders>
            <w:shd w:val="clear" w:color="auto" w:fill="auto"/>
          </w:tcPr>
          <w:p w14:paraId="6ABF0F32" w14:textId="0C35128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1D676BE" w14:textId="77777777" w:rsidTr="008023DB">
        <w:trPr>
          <w:tblCellSpacing w:w="22" w:type="dxa"/>
        </w:trPr>
        <w:tc>
          <w:tcPr>
            <w:tcW w:w="894" w:type="pct"/>
            <w:tcBorders>
              <w:top w:val="nil"/>
              <w:left w:val="nil"/>
              <w:bottom w:val="nil"/>
              <w:right w:val="nil"/>
            </w:tcBorders>
            <w:shd w:val="clear" w:color="auto" w:fill="auto"/>
          </w:tcPr>
          <w:p w14:paraId="08E990C2" w14:textId="6B1471B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Baclofen</w:t>
            </w:r>
          </w:p>
        </w:tc>
        <w:tc>
          <w:tcPr>
            <w:tcW w:w="2947" w:type="pct"/>
            <w:tcBorders>
              <w:top w:val="nil"/>
              <w:left w:val="nil"/>
              <w:bottom w:val="nil"/>
              <w:right w:val="nil"/>
            </w:tcBorders>
            <w:shd w:val="clear" w:color="auto" w:fill="auto"/>
          </w:tcPr>
          <w:p w14:paraId="03631D4D" w14:textId="0A5AC3C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0C67B6A4" w14:textId="5714BA5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B7E7481" w14:textId="77777777" w:rsidTr="008023DB">
        <w:trPr>
          <w:tblCellSpacing w:w="22" w:type="dxa"/>
        </w:trPr>
        <w:tc>
          <w:tcPr>
            <w:tcW w:w="894" w:type="pct"/>
            <w:tcBorders>
              <w:top w:val="nil"/>
              <w:left w:val="nil"/>
              <w:bottom w:val="nil"/>
              <w:right w:val="nil"/>
            </w:tcBorders>
            <w:shd w:val="clear" w:color="auto" w:fill="auto"/>
          </w:tcPr>
          <w:p w14:paraId="1B95FD3D" w14:textId="440819FC"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420D910" w14:textId="513CDB9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5B342BBA" w14:textId="26C2119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58EA0B0" w14:textId="77777777" w:rsidTr="008023DB">
        <w:trPr>
          <w:tblCellSpacing w:w="22" w:type="dxa"/>
        </w:trPr>
        <w:tc>
          <w:tcPr>
            <w:tcW w:w="894" w:type="pct"/>
            <w:tcBorders>
              <w:top w:val="nil"/>
              <w:left w:val="nil"/>
              <w:bottom w:val="nil"/>
              <w:right w:val="nil"/>
            </w:tcBorders>
            <w:shd w:val="clear" w:color="auto" w:fill="auto"/>
          </w:tcPr>
          <w:p w14:paraId="3D487552" w14:textId="7E29BBD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Balsalazide</w:t>
            </w:r>
          </w:p>
        </w:tc>
        <w:tc>
          <w:tcPr>
            <w:tcW w:w="2947" w:type="pct"/>
            <w:tcBorders>
              <w:top w:val="nil"/>
              <w:left w:val="nil"/>
              <w:bottom w:val="nil"/>
              <w:right w:val="nil"/>
            </w:tcBorders>
            <w:shd w:val="clear" w:color="auto" w:fill="auto"/>
          </w:tcPr>
          <w:p w14:paraId="1FC99964" w14:textId="2218668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Capsule containing balsalazide sodium 750 mg</w:t>
            </w:r>
          </w:p>
        </w:tc>
        <w:tc>
          <w:tcPr>
            <w:tcW w:w="1093" w:type="pct"/>
            <w:tcBorders>
              <w:top w:val="nil"/>
              <w:left w:val="nil"/>
              <w:bottom w:val="nil"/>
              <w:right w:val="nil"/>
            </w:tcBorders>
            <w:shd w:val="clear" w:color="auto" w:fill="auto"/>
          </w:tcPr>
          <w:p w14:paraId="140E5990" w14:textId="1D22E64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1C354CD" w14:textId="77777777" w:rsidTr="008023DB">
        <w:trPr>
          <w:tblCellSpacing w:w="22" w:type="dxa"/>
        </w:trPr>
        <w:tc>
          <w:tcPr>
            <w:tcW w:w="894" w:type="pct"/>
            <w:tcBorders>
              <w:top w:val="nil"/>
              <w:left w:val="nil"/>
              <w:bottom w:val="nil"/>
              <w:right w:val="nil"/>
            </w:tcBorders>
            <w:shd w:val="clear" w:color="auto" w:fill="auto"/>
          </w:tcPr>
          <w:p w14:paraId="4BB73C54" w14:textId="5EE9B87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Baricitinib</w:t>
            </w:r>
          </w:p>
        </w:tc>
        <w:tc>
          <w:tcPr>
            <w:tcW w:w="2947" w:type="pct"/>
            <w:tcBorders>
              <w:top w:val="nil"/>
              <w:left w:val="nil"/>
              <w:bottom w:val="nil"/>
              <w:right w:val="nil"/>
            </w:tcBorders>
            <w:shd w:val="clear" w:color="auto" w:fill="auto"/>
          </w:tcPr>
          <w:p w14:paraId="4F924BCA" w14:textId="47578D2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3A726617" w14:textId="04CF8AD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C1E7CF4" w14:textId="77777777" w:rsidTr="008023DB">
        <w:trPr>
          <w:tblCellSpacing w:w="22" w:type="dxa"/>
        </w:trPr>
        <w:tc>
          <w:tcPr>
            <w:tcW w:w="894" w:type="pct"/>
            <w:tcBorders>
              <w:top w:val="nil"/>
              <w:left w:val="nil"/>
              <w:bottom w:val="nil"/>
              <w:right w:val="nil"/>
            </w:tcBorders>
            <w:shd w:val="clear" w:color="auto" w:fill="auto"/>
          </w:tcPr>
          <w:p w14:paraId="4D990B26"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34D8002" w14:textId="290DC98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4 mg</w:t>
            </w:r>
          </w:p>
        </w:tc>
        <w:tc>
          <w:tcPr>
            <w:tcW w:w="1093" w:type="pct"/>
            <w:tcBorders>
              <w:top w:val="nil"/>
              <w:left w:val="nil"/>
              <w:bottom w:val="nil"/>
              <w:right w:val="nil"/>
            </w:tcBorders>
            <w:shd w:val="clear" w:color="auto" w:fill="auto"/>
          </w:tcPr>
          <w:p w14:paraId="4F347FFA" w14:textId="10F9D43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31C63AC0" w14:textId="77777777" w:rsidTr="008023DB">
        <w:trPr>
          <w:tblCellSpacing w:w="22" w:type="dxa"/>
        </w:trPr>
        <w:tc>
          <w:tcPr>
            <w:tcW w:w="894" w:type="pct"/>
            <w:tcBorders>
              <w:top w:val="nil"/>
              <w:left w:val="nil"/>
              <w:bottom w:val="nil"/>
              <w:right w:val="nil"/>
            </w:tcBorders>
            <w:shd w:val="clear" w:color="auto" w:fill="auto"/>
          </w:tcPr>
          <w:p w14:paraId="28AC7309" w14:textId="5B4FA32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Beclometasone</w:t>
            </w:r>
          </w:p>
        </w:tc>
        <w:tc>
          <w:tcPr>
            <w:tcW w:w="2947" w:type="pct"/>
            <w:tcBorders>
              <w:top w:val="nil"/>
              <w:left w:val="nil"/>
              <w:bottom w:val="nil"/>
              <w:right w:val="nil"/>
            </w:tcBorders>
            <w:shd w:val="clear" w:color="auto" w:fill="auto"/>
          </w:tcPr>
          <w:p w14:paraId="7AC5E44D" w14:textId="68D1272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Pressurised inhalation containing beclometasone dipropionate 100 micrograms per dose, 200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14D45B7B" w14:textId="3EE8754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62F59F66" w14:textId="77777777" w:rsidTr="008023DB">
        <w:trPr>
          <w:tblCellSpacing w:w="22" w:type="dxa"/>
        </w:trPr>
        <w:tc>
          <w:tcPr>
            <w:tcW w:w="894" w:type="pct"/>
            <w:tcBorders>
              <w:top w:val="nil"/>
              <w:left w:val="nil"/>
              <w:bottom w:val="nil"/>
              <w:right w:val="nil"/>
            </w:tcBorders>
            <w:shd w:val="clear" w:color="auto" w:fill="auto"/>
          </w:tcPr>
          <w:p w14:paraId="1CC8B304" w14:textId="78B496EE"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A885D12" w14:textId="344A156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Pressurised inhalation containing beclometasone dipropionate 50 micrograms per dose, 200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3C67535B" w14:textId="560ADF8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31DE2D55" w14:textId="77777777" w:rsidTr="008023DB">
        <w:trPr>
          <w:tblCellSpacing w:w="22" w:type="dxa"/>
        </w:trPr>
        <w:tc>
          <w:tcPr>
            <w:tcW w:w="894" w:type="pct"/>
            <w:tcBorders>
              <w:top w:val="nil"/>
              <w:left w:val="nil"/>
              <w:bottom w:val="nil"/>
              <w:right w:val="nil"/>
            </w:tcBorders>
            <w:shd w:val="clear" w:color="auto" w:fill="auto"/>
          </w:tcPr>
          <w:p w14:paraId="03F107FD"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0CC3905" w14:textId="2D4FFB9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Pressurised inhalation in breath actuated device containing beclometasone dipropionate 100 micrograms per dose, 200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45B452ED" w14:textId="75A7D69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0C010C35" w14:textId="77777777" w:rsidTr="008023DB">
        <w:trPr>
          <w:tblCellSpacing w:w="22" w:type="dxa"/>
        </w:trPr>
        <w:tc>
          <w:tcPr>
            <w:tcW w:w="894" w:type="pct"/>
            <w:tcBorders>
              <w:top w:val="nil"/>
              <w:left w:val="nil"/>
              <w:bottom w:val="nil"/>
              <w:right w:val="nil"/>
            </w:tcBorders>
            <w:shd w:val="clear" w:color="auto" w:fill="auto"/>
          </w:tcPr>
          <w:p w14:paraId="337DEA8D" w14:textId="3BBF24CE"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09BE071" w14:textId="0BD80E7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Pressurised inhalation in breath actuated device containing beclometasone dipropionate 50 micrograms per dose, 200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76FE11E2" w14:textId="16EFEAA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403A7143" w14:textId="77777777" w:rsidTr="008023DB">
        <w:trPr>
          <w:tblCellSpacing w:w="22" w:type="dxa"/>
        </w:trPr>
        <w:tc>
          <w:tcPr>
            <w:tcW w:w="894" w:type="pct"/>
            <w:tcBorders>
              <w:top w:val="nil"/>
              <w:left w:val="nil"/>
              <w:bottom w:val="nil"/>
              <w:right w:val="nil"/>
            </w:tcBorders>
            <w:shd w:val="clear" w:color="auto" w:fill="auto"/>
          </w:tcPr>
          <w:p w14:paraId="5CF6D6B3" w14:textId="6703143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Beclometasone with formoterol</w:t>
            </w:r>
          </w:p>
        </w:tc>
        <w:tc>
          <w:tcPr>
            <w:tcW w:w="2947" w:type="pct"/>
            <w:tcBorders>
              <w:top w:val="nil"/>
              <w:left w:val="nil"/>
              <w:bottom w:val="nil"/>
              <w:right w:val="nil"/>
            </w:tcBorders>
            <w:shd w:val="clear" w:color="auto" w:fill="auto"/>
          </w:tcPr>
          <w:p w14:paraId="0497730A" w14:textId="41284C2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Pressurised inhalation containing beclometasone dipropionate 100 micrograms and formoterol fumarate dihydrate 6 micrograms per dose,120 dose</w:t>
            </w:r>
          </w:p>
        </w:tc>
        <w:tc>
          <w:tcPr>
            <w:tcW w:w="1093" w:type="pct"/>
            <w:tcBorders>
              <w:top w:val="nil"/>
              <w:left w:val="nil"/>
              <w:bottom w:val="nil"/>
              <w:right w:val="nil"/>
            </w:tcBorders>
            <w:shd w:val="clear" w:color="auto" w:fill="auto"/>
          </w:tcPr>
          <w:p w14:paraId="4124EA39" w14:textId="0C3CB83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48465130" w14:textId="77777777" w:rsidTr="008023DB">
        <w:trPr>
          <w:tblCellSpacing w:w="22" w:type="dxa"/>
        </w:trPr>
        <w:tc>
          <w:tcPr>
            <w:tcW w:w="894" w:type="pct"/>
            <w:tcBorders>
              <w:top w:val="nil"/>
              <w:left w:val="nil"/>
              <w:bottom w:val="nil"/>
              <w:right w:val="nil"/>
            </w:tcBorders>
            <w:shd w:val="clear" w:color="auto" w:fill="auto"/>
          </w:tcPr>
          <w:p w14:paraId="501D67DE" w14:textId="772468A6" w:rsidR="00A50B0B" w:rsidRPr="00863A6B" w:rsidRDefault="00A50B0B" w:rsidP="00A50B0B">
            <w:pPr>
              <w:rPr>
                <w:rFonts w:ascii="Arial" w:hAnsi="Arial" w:cs="Arial"/>
                <w:color w:val="000000"/>
                <w:sz w:val="16"/>
                <w:szCs w:val="16"/>
              </w:rPr>
            </w:pPr>
            <w:r w:rsidRPr="004014CB">
              <w:rPr>
                <w:rFonts w:ascii="Arial" w:hAnsi="Arial" w:cs="Arial"/>
                <w:color w:val="000000"/>
                <w:sz w:val="16"/>
                <w:szCs w:val="16"/>
              </w:rPr>
              <w:t>Beclometasone with formoterol and glycopyrronium</w:t>
            </w:r>
          </w:p>
        </w:tc>
        <w:tc>
          <w:tcPr>
            <w:tcW w:w="2947" w:type="pct"/>
            <w:tcBorders>
              <w:top w:val="nil"/>
              <w:left w:val="nil"/>
              <w:bottom w:val="nil"/>
              <w:right w:val="nil"/>
            </w:tcBorders>
            <w:shd w:val="clear" w:color="auto" w:fill="auto"/>
          </w:tcPr>
          <w:p w14:paraId="13268286" w14:textId="308D1BE6" w:rsidR="00A50B0B" w:rsidRPr="00863A6B" w:rsidRDefault="00A50B0B" w:rsidP="00A50B0B">
            <w:pPr>
              <w:rPr>
                <w:rFonts w:ascii="Arial" w:hAnsi="Arial" w:cs="Arial"/>
                <w:color w:val="000000"/>
                <w:sz w:val="16"/>
                <w:szCs w:val="16"/>
              </w:rPr>
            </w:pPr>
            <w:r w:rsidRPr="004014CB">
              <w:rPr>
                <w:rFonts w:ascii="Arial" w:hAnsi="Arial" w:cs="Arial"/>
                <w:color w:val="000000"/>
                <w:sz w:val="16"/>
                <w:szCs w:val="16"/>
              </w:rPr>
              <w:t>Pressurised inhalation containing beclometasone dipropionate 100 micrograms with formoterol fumarate dihydrate 6 micrograms and glycopyrronium 10 micrograms (as bromide) per dose, 120 doses</w:t>
            </w:r>
          </w:p>
        </w:tc>
        <w:tc>
          <w:tcPr>
            <w:tcW w:w="1093" w:type="pct"/>
            <w:tcBorders>
              <w:top w:val="nil"/>
              <w:left w:val="nil"/>
              <w:bottom w:val="nil"/>
              <w:right w:val="nil"/>
            </w:tcBorders>
            <w:shd w:val="clear" w:color="auto" w:fill="auto"/>
          </w:tcPr>
          <w:p w14:paraId="4769FE1C" w14:textId="0053BAA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0839933D" w14:textId="77777777" w:rsidTr="008023DB">
        <w:trPr>
          <w:tblCellSpacing w:w="22" w:type="dxa"/>
        </w:trPr>
        <w:tc>
          <w:tcPr>
            <w:tcW w:w="894" w:type="pct"/>
            <w:tcBorders>
              <w:top w:val="nil"/>
              <w:left w:val="nil"/>
              <w:bottom w:val="nil"/>
              <w:right w:val="nil"/>
            </w:tcBorders>
            <w:shd w:val="clear" w:color="auto" w:fill="auto"/>
          </w:tcPr>
          <w:p w14:paraId="1F3E0B12" w14:textId="0D09D40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Benzathine benzylpenicillin</w:t>
            </w:r>
          </w:p>
        </w:tc>
        <w:tc>
          <w:tcPr>
            <w:tcW w:w="2947" w:type="pct"/>
            <w:tcBorders>
              <w:top w:val="nil"/>
              <w:left w:val="nil"/>
              <w:bottom w:val="nil"/>
              <w:right w:val="nil"/>
            </w:tcBorders>
            <w:shd w:val="clear" w:color="auto" w:fill="auto"/>
          </w:tcPr>
          <w:p w14:paraId="2A3B85C3" w14:textId="2EC70B7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 containing 1,200,000 units benzathine benzylpenicillin tetrahydrate in 2.3 mL single use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4887439C" w14:textId="44B98A0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53332922" w14:textId="77777777" w:rsidTr="008023DB">
        <w:trPr>
          <w:tblCellSpacing w:w="22" w:type="dxa"/>
        </w:trPr>
        <w:tc>
          <w:tcPr>
            <w:tcW w:w="894" w:type="pct"/>
            <w:tcBorders>
              <w:top w:val="nil"/>
              <w:left w:val="nil"/>
              <w:bottom w:val="nil"/>
              <w:right w:val="nil"/>
            </w:tcBorders>
            <w:shd w:val="clear" w:color="auto" w:fill="auto"/>
          </w:tcPr>
          <w:p w14:paraId="23D23D4A" w14:textId="0C5167E6"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3860737" w14:textId="4BD962A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 containing 600,000 units benzathine benzylpenicillin tetrahydrate in 1.17 mL single use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57CF9FD2" w14:textId="01862A9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50E97529" w14:textId="77777777" w:rsidTr="008023DB">
        <w:trPr>
          <w:tblCellSpacing w:w="22" w:type="dxa"/>
        </w:trPr>
        <w:tc>
          <w:tcPr>
            <w:tcW w:w="894" w:type="pct"/>
            <w:tcBorders>
              <w:top w:val="nil"/>
              <w:left w:val="nil"/>
              <w:bottom w:val="nil"/>
              <w:right w:val="nil"/>
            </w:tcBorders>
            <w:shd w:val="clear" w:color="auto" w:fill="auto"/>
          </w:tcPr>
          <w:p w14:paraId="6CBDE221" w14:textId="131DAE6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Benzatropine</w:t>
            </w:r>
          </w:p>
        </w:tc>
        <w:tc>
          <w:tcPr>
            <w:tcW w:w="2947" w:type="pct"/>
            <w:tcBorders>
              <w:top w:val="nil"/>
              <w:left w:val="nil"/>
              <w:bottom w:val="nil"/>
              <w:right w:val="nil"/>
            </w:tcBorders>
            <w:shd w:val="clear" w:color="auto" w:fill="auto"/>
          </w:tcPr>
          <w:p w14:paraId="4B98F197" w14:textId="74B8E92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 containing benzatropine mesilate 2 mg in 2 mL</w:t>
            </w:r>
          </w:p>
        </w:tc>
        <w:tc>
          <w:tcPr>
            <w:tcW w:w="1093" w:type="pct"/>
            <w:tcBorders>
              <w:top w:val="nil"/>
              <w:left w:val="nil"/>
              <w:bottom w:val="nil"/>
              <w:right w:val="nil"/>
            </w:tcBorders>
            <w:shd w:val="clear" w:color="auto" w:fill="auto"/>
          </w:tcPr>
          <w:p w14:paraId="45791362" w14:textId="74D48D6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1B5B9247" w14:textId="77777777" w:rsidTr="008023DB">
        <w:trPr>
          <w:tblCellSpacing w:w="22" w:type="dxa"/>
        </w:trPr>
        <w:tc>
          <w:tcPr>
            <w:tcW w:w="894" w:type="pct"/>
            <w:tcBorders>
              <w:top w:val="nil"/>
              <w:left w:val="nil"/>
              <w:bottom w:val="nil"/>
              <w:right w:val="nil"/>
            </w:tcBorders>
            <w:shd w:val="clear" w:color="auto" w:fill="auto"/>
          </w:tcPr>
          <w:p w14:paraId="27408894" w14:textId="4C200874"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1C451B5" w14:textId="1941E57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benzatropine mesilate 2 mg</w:t>
            </w:r>
          </w:p>
        </w:tc>
        <w:tc>
          <w:tcPr>
            <w:tcW w:w="1093" w:type="pct"/>
            <w:tcBorders>
              <w:top w:val="nil"/>
              <w:left w:val="nil"/>
              <w:bottom w:val="nil"/>
              <w:right w:val="nil"/>
            </w:tcBorders>
            <w:shd w:val="clear" w:color="auto" w:fill="auto"/>
          </w:tcPr>
          <w:p w14:paraId="137F7296" w14:textId="100CC48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13803820" w14:textId="77777777" w:rsidTr="008023DB">
        <w:trPr>
          <w:tblCellSpacing w:w="22" w:type="dxa"/>
        </w:trPr>
        <w:tc>
          <w:tcPr>
            <w:tcW w:w="894" w:type="pct"/>
            <w:tcBorders>
              <w:top w:val="nil"/>
              <w:left w:val="nil"/>
              <w:bottom w:val="nil"/>
              <w:right w:val="nil"/>
            </w:tcBorders>
            <w:shd w:val="clear" w:color="auto" w:fill="auto"/>
          </w:tcPr>
          <w:p w14:paraId="23076099" w14:textId="54DB13C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Benzydamine</w:t>
            </w:r>
          </w:p>
        </w:tc>
        <w:tc>
          <w:tcPr>
            <w:tcW w:w="2947" w:type="pct"/>
            <w:tcBorders>
              <w:top w:val="nil"/>
              <w:left w:val="nil"/>
              <w:bottom w:val="nil"/>
              <w:right w:val="nil"/>
            </w:tcBorders>
            <w:shd w:val="clear" w:color="auto" w:fill="auto"/>
          </w:tcPr>
          <w:p w14:paraId="6D1186E6" w14:textId="73938D3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Mouth and throat rinse containing benzydamine hydrochloride 22.5 mg per 15 mL, 500 mL</w:t>
            </w:r>
          </w:p>
        </w:tc>
        <w:tc>
          <w:tcPr>
            <w:tcW w:w="1093" w:type="pct"/>
            <w:tcBorders>
              <w:top w:val="nil"/>
              <w:left w:val="nil"/>
              <w:bottom w:val="nil"/>
              <w:right w:val="nil"/>
            </w:tcBorders>
            <w:shd w:val="clear" w:color="auto" w:fill="auto"/>
          </w:tcPr>
          <w:p w14:paraId="54712408" w14:textId="7E9E615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application</w:t>
            </w:r>
          </w:p>
        </w:tc>
      </w:tr>
      <w:tr w:rsidR="00A50B0B" w:rsidRPr="00863A6B" w14:paraId="0C825EC3" w14:textId="77777777" w:rsidTr="008023DB">
        <w:trPr>
          <w:tblCellSpacing w:w="22" w:type="dxa"/>
        </w:trPr>
        <w:tc>
          <w:tcPr>
            <w:tcW w:w="894" w:type="pct"/>
            <w:tcBorders>
              <w:top w:val="nil"/>
              <w:left w:val="nil"/>
              <w:bottom w:val="nil"/>
              <w:right w:val="nil"/>
            </w:tcBorders>
            <w:shd w:val="clear" w:color="auto" w:fill="auto"/>
          </w:tcPr>
          <w:p w14:paraId="38F5E8B6" w14:textId="1D08E39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Benzylpenicillin</w:t>
            </w:r>
          </w:p>
        </w:tc>
        <w:tc>
          <w:tcPr>
            <w:tcW w:w="2947" w:type="pct"/>
            <w:tcBorders>
              <w:top w:val="nil"/>
              <w:left w:val="nil"/>
              <w:bottom w:val="nil"/>
              <w:right w:val="nil"/>
            </w:tcBorders>
            <w:shd w:val="clear" w:color="auto" w:fill="auto"/>
          </w:tcPr>
          <w:p w14:paraId="4CED53BA" w14:textId="7910702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injection 3 g (as sodium)</w:t>
            </w:r>
          </w:p>
        </w:tc>
        <w:tc>
          <w:tcPr>
            <w:tcW w:w="1093" w:type="pct"/>
            <w:tcBorders>
              <w:top w:val="nil"/>
              <w:left w:val="nil"/>
              <w:bottom w:val="nil"/>
              <w:right w:val="nil"/>
            </w:tcBorders>
            <w:shd w:val="clear" w:color="auto" w:fill="auto"/>
          </w:tcPr>
          <w:p w14:paraId="47B1D698" w14:textId="06AC310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01DFA0F0" w14:textId="77777777" w:rsidTr="008023DB">
        <w:trPr>
          <w:tblCellSpacing w:w="22" w:type="dxa"/>
        </w:trPr>
        <w:tc>
          <w:tcPr>
            <w:tcW w:w="894" w:type="pct"/>
            <w:tcBorders>
              <w:top w:val="nil"/>
              <w:left w:val="nil"/>
              <w:bottom w:val="nil"/>
              <w:right w:val="nil"/>
            </w:tcBorders>
            <w:shd w:val="clear" w:color="auto" w:fill="auto"/>
          </w:tcPr>
          <w:p w14:paraId="007A14A4" w14:textId="129FB1CE"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6769B16" w14:textId="16E1F33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injection 600 mg (as sodium)</w:t>
            </w:r>
          </w:p>
        </w:tc>
        <w:tc>
          <w:tcPr>
            <w:tcW w:w="1093" w:type="pct"/>
            <w:tcBorders>
              <w:top w:val="nil"/>
              <w:left w:val="nil"/>
              <w:bottom w:val="nil"/>
              <w:right w:val="nil"/>
            </w:tcBorders>
            <w:shd w:val="clear" w:color="auto" w:fill="auto"/>
          </w:tcPr>
          <w:p w14:paraId="6F288E15" w14:textId="753C9A1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4196AD4A" w14:textId="77777777" w:rsidTr="008023DB">
        <w:trPr>
          <w:tblCellSpacing w:w="22" w:type="dxa"/>
        </w:trPr>
        <w:tc>
          <w:tcPr>
            <w:tcW w:w="894" w:type="pct"/>
            <w:tcBorders>
              <w:top w:val="nil"/>
              <w:left w:val="nil"/>
              <w:bottom w:val="nil"/>
              <w:right w:val="nil"/>
            </w:tcBorders>
            <w:shd w:val="clear" w:color="auto" w:fill="auto"/>
          </w:tcPr>
          <w:p w14:paraId="7B2DBA7A" w14:textId="30F029A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Betaine</w:t>
            </w:r>
          </w:p>
        </w:tc>
        <w:tc>
          <w:tcPr>
            <w:tcW w:w="2947" w:type="pct"/>
            <w:tcBorders>
              <w:top w:val="nil"/>
              <w:left w:val="nil"/>
              <w:bottom w:val="nil"/>
              <w:right w:val="nil"/>
            </w:tcBorders>
            <w:shd w:val="clear" w:color="auto" w:fill="auto"/>
          </w:tcPr>
          <w:p w14:paraId="2457C95E" w14:textId="087B395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powder 180 g</w:t>
            </w:r>
          </w:p>
        </w:tc>
        <w:tc>
          <w:tcPr>
            <w:tcW w:w="1093" w:type="pct"/>
            <w:tcBorders>
              <w:top w:val="nil"/>
              <w:left w:val="nil"/>
              <w:bottom w:val="nil"/>
              <w:right w:val="nil"/>
            </w:tcBorders>
            <w:shd w:val="clear" w:color="auto" w:fill="auto"/>
          </w:tcPr>
          <w:p w14:paraId="56D4ED0B" w14:textId="7A53D5F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B0ADB24" w14:textId="77777777" w:rsidTr="008023DB">
        <w:trPr>
          <w:tblCellSpacing w:w="22" w:type="dxa"/>
        </w:trPr>
        <w:tc>
          <w:tcPr>
            <w:tcW w:w="894" w:type="pct"/>
            <w:tcBorders>
              <w:top w:val="nil"/>
              <w:left w:val="nil"/>
              <w:bottom w:val="nil"/>
              <w:right w:val="nil"/>
            </w:tcBorders>
            <w:shd w:val="clear" w:color="auto" w:fill="auto"/>
          </w:tcPr>
          <w:p w14:paraId="4C82D81C" w14:textId="7D4414E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Betamethasone</w:t>
            </w:r>
          </w:p>
        </w:tc>
        <w:tc>
          <w:tcPr>
            <w:tcW w:w="2947" w:type="pct"/>
            <w:tcBorders>
              <w:top w:val="nil"/>
              <w:left w:val="nil"/>
              <w:bottom w:val="nil"/>
              <w:right w:val="nil"/>
            </w:tcBorders>
            <w:shd w:val="clear" w:color="auto" w:fill="auto"/>
          </w:tcPr>
          <w:p w14:paraId="52A9770C" w14:textId="37E300B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Cream 200 micrograms (as valerate) per g, 100 g</w:t>
            </w:r>
          </w:p>
        </w:tc>
        <w:tc>
          <w:tcPr>
            <w:tcW w:w="1093" w:type="pct"/>
            <w:tcBorders>
              <w:top w:val="nil"/>
              <w:left w:val="nil"/>
              <w:bottom w:val="nil"/>
              <w:right w:val="nil"/>
            </w:tcBorders>
            <w:shd w:val="clear" w:color="auto" w:fill="auto"/>
          </w:tcPr>
          <w:p w14:paraId="4A48EF22" w14:textId="1A9E5C3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w:t>
            </w:r>
          </w:p>
        </w:tc>
      </w:tr>
      <w:tr w:rsidR="00A50B0B" w:rsidRPr="00863A6B" w14:paraId="3472EBB6" w14:textId="77777777" w:rsidTr="008023DB">
        <w:trPr>
          <w:tblCellSpacing w:w="22" w:type="dxa"/>
        </w:trPr>
        <w:tc>
          <w:tcPr>
            <w:tcW w:w="894" w:type="pct"/>
            <w:tcBorders>
              <w:top w:val="nil"/>
              <w:left w:val="nil"/>
              <w:bottom w:val="nil"/>
              <w:right w:val="nil"/>
            </w:tcBorders>
            <w:shd w:val="clear" w:color="auto" w:fill="auto"/>
          </w:tcPr>
          <w:p w14:paraId="1A85F495"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004BF63" w14:textId="48459D7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Cream 500 micrograms (as dipropionate) per g, 15 g</w:t>
            </w:r>
          </w:p>
        </w:tc>
        <w:tc>
          <w:tcPr>
            <w:tcW w:w="1093" w:type="pct"/>
            <w:tcBorders>
              <w:top w:val="nil"/>
              <w:left w:val="nil"/>
              <w:bottom w:val="nil"/>
              <w:right w:val="nil"/>
            </w:tcBorders>
            <w:shd w:val="clear" w:color="auto" w:fill="auto"/>
          </w:tcPr>
          <w:p w14:paraId="712F08D6" w14:textId="31B71AD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w:t>
            </w:r>
          </w:p>
        </w:tc>
      </w:tr>
      <w:tr w:rsidR="00A50B0B" w:rsidRPr="00863A6B" w14:paraId="33EF335D" w14:textId="77777777" w:rsidTr="008023DB">
        <w:trPr>
          <w:tblCellSpacing w:w="22" w:type="dxa"/>
        </w:trPr>
        <w:tc>
          <w:tcPr>
            <w:tcW w:w="894" w:type="pct"/>
            <w:tcBorders>
              <w:top w:val="nil"/>
              <w:left w:val="nil"/>
              <w:bottom w:val="nil"/>
              <w:right w:val="nil"/>
            </w:tcBorders>
            <w:shd w:val="clear" w:color="auto" w:fill="auto"/>
          </w:tcPr>
          <w:p w14:paraId="37C9633C"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3F0BE87" w14:textId="588CF1C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Cream 500 micrograms (as valerate) per g, 15 g</w:t>
            </w:r>
          </w:p>
        </w:tc>
        <w:tc>
          <w:tcPr>
            <w:tcW w:w="1093" w:type="pct"/>
            <w:tcBorders>
              <w:top w:val="nil"/>
              <w:left w:val="nil"/>
              <w:bottom w:val="nil"/>
              <w:right w:val="nil"/>
            </w:tcBorders>
            <w:shd w:val="clear" w:color="auto" w:fill="auto"/>
          </w:tcPr>
          <w:p w14:paraId="05CA10B2" w14:textId="322388E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w:t>
            </w:r>
          </w:p>
        </w:tc>
      </w:tr>
      <w:tr w:rsidR="00A50B0B" w:rsidRPr="00863A6B" w14:paraId="567D44F4" w14:textId="77777777" w:rsidTr="008023DB">
        <w:trPr>
          <w:tblCellSpacing w:w="22" w:type="dxa"/>
        </w:trPr>
        <w:tc>
          <w:tcPr>
            <w:tcW w:w="894" w:type="pct"/>
            <w:tcBorders>
              <w:top w:val="nil"/>
              <w:left w:val="nil"/>
              <w:bottom w:val="nil"/>
              <w:right w:val="nil"/>
            </w:tcBorders>
            <w:shd w:val="clear" w:color="auto" w:fill="auto"/>
          </w:tcPr>
          <w:p w14:paraId="7A924130"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7DBB670" w14:textId="1847CF3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 containing betamethasone acetate 3 mg with betamethasone sodium phosphate 3.9 mg in 1 mL</w:t>
            </w:r>
          </w:p>
        </w:tc>
        <w:tc>
          <w:tcPr>
            <w:tcW w:w="1093" w:type="pct"/>
            <w:tcBorders>
              <w:top w:val="nil"/>
              <w:left w:val="nil"/>
              <w:bottom w:val="nil"/>
              <w:right w:val="nil"/>
            </w:tcBorders>
            <w:shd w:val="clear" w:color="auto" w:fill="auto"/>
          </w:tcPr>
          <w:p w14:paraId="22F2C506" w14:textId="15E4A3B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18350473" w14:textId="77777777" w:rsidTr="008023DB">
        <w:trPr>
          <w:tblCellSpacing w:w="22" w:type="dxa"/>
        </w:trPr>
        <w:tc>
          <w:tcPr>
            <w:tcW w:w="894" w:type="pct"/>
            <w:tcBorders>
              <w:top w:val="nil"/>
              <w:left w:val="nil"/>
              <w:bottom w:val="nil"/>
              <w:right w:val="nil"/>
            </w:tcBorders>
            <w:shd w:val="clear" w:color="auto" w:fill="auto"/>
          </w:tcPr>
          <w:p w14:paraId="1ECB3350"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47C4266" w14:textId="7F6A0C5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Ointment 500 micrograms (as dipropionate) per g, 15 g</w:t>
            </w:r>
          </w:p>
        </w:tc>
        <w:tc>
          <w:tcPr>
            <w:tcW w:w="1093" w:type="pct"/>
            <w:tcBorders>
              <w:top w:val="nil"/>
              <w:left w:val="nil"/>
              <w:bottom w:val="nil"/>
              <w:right w:val="nil"/>
            </w:tcBorders>
            <w:shd w:val="clear" w:color="auto" w:fill="auto"/>
          </w:tcPr>
          <w:p w14:paraId="5E0C480D" w14:textId="2268ED9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w:t>
            </w:r>
          </w:p>
        </w:tc>
      </w:tr>
      <w:tr w:rsidR="00A50B0B" w:rsidRPr="00863A6B" w14:paraId="0928427E" w14:textId="77777777" w:rsidTr="008023DB">
        <w:trPr>
          <w:tblCellSpacing w:w="22" w:type="dxa"/>
        </w:trPr>
        <w:tc>
          <w:tcPr>
            <w:tcW w:w="894" w:type="pct"/>
            <w:tcBorders>
              <w:top w:val="nil"/>
              <w:left w:val="nil"/>
              <w:bottom w:val="nil"/>
              <w:right w:val="nil"/>
            </w:tcBorders>
            <w:shd w:val="clear" w:color="auto" w:fill="auto"/>
          </w:tcPr>
          <w:p w14:paraId="44F86E91" w14:textId="2E6F1D9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Betaxolol</w:t>
            </w:r>
          </w:p>
        </w:tc>
        <w:tc>
          <w:tcPr>
            <w:tcW w:w="2947" w:type="pct"/>
            <w:tcBorders>
              <w:top w:val="nil"/>
              <w:left w:val="nil"/>
              <w:bottom w:val="nil"/>
              <w:right w:val="nil"/>
            </w:tcBorders>
            <w:shd w:val="clear" w:color="auto" w:fill="auto"/>
          </w:tcPr>
          <w:p w14:paraId="09B692C3" w14:textId="77CFB12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solution, 5 mg (as hydrochloride) per mL, 5 mL</w:t>
            </w:r>
          </w:p>
        </w:tc>
        <w:tc>
          <w:tcPr>
            <w:tcW w:w="1093" w:type="pct"/>
            <w:tcBorders>
              <w:top w:val="nil"/>
              <w:left w:val="nil"/>
              <w:bottom w:val="nil"/>
              <w:right w:val="nil"/>
            </w:tcBorders>
            <w:shd w:val="clear" w:color="auto" w:fill="auto"/>
          </w:tcPr>
          <w:p w14:paraId="3C28ED66" w14:textId="75CC09F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78B06020" w14:textId="77777777" w:rsidTr="008023DB">
        <w:trPr>
          <w:tblCellSpacing w:w="22" w:type="dxa"/>
        </w:trPr>
        <w:tc>
          <w:tcPr>
            <w:tcW w:w="894" w:type="pct"/>
            <w:tcBorders>
              <w:top w:val="nil"/>
              <w:left w:val="nil"/>
              <w:bottom w:val="nil"/>
              <w:right w:val="nil"/>
            </w:tcBorders>
            <w:shd w:val="clear" w:color="auto" w:fill="auto"/>
          </w:tcPr>
          <w:p w14:paraId="688B867B" w14:textId="2FA66E9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Bethanechol</w:t>
            </w:r>
          </w:p>
        </w:tc>
        <w:tc>
          <w:tcPr>
            <w:tcW w:w="2947" w:type="pct"/>
            <w:tcBorders>
              <w:top w:val="nil"/>
              <w:left w:val="nil"/>
              <w:bottom w:val="nil"/>
              <w:right w:val="nil"/>
            </w:tcBorders>
            <w:shd w:val="clear" w:color="auto" w:fill="auto"/>
          </w:tcPr>
          <w:p w14:paraId="4BB30B0D" w14:textId="1EED836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bethanechol hydrochloride 10 mg</w:t>
            </w:r>
          </w:p>
        </w:tc>
        <w:tc>
          <w:tcPr>
            <w:tcW w:w="1093" w:type="pct"/>
            <w:tcBorders>
              <w:top w:val="nil"/>
              <w:left w:val="nil"/>
              <w:bottom w:val="nil"/>
              <w:right w:val="nil"/>
            </w:tcBorders>
            <w:shd w:val="clear" w:color="auto" w:fill="auto"/>
          </w:tcPr>
          <w:p w14:paraId="2EBBE0EB" w14:textId="18D7CE0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6CFA796F" w14:textId="77777777" w:rsidTr="008023DB">
        <w:trPr>
          <w:tblCellSpacing w:w="22" w:type="dxa"/>
        </w:trPr>
        <w:tc>
          <w:tcPr>
            <w:tcW w:w="894" w:type="pct"/>
            <w:tcBorders>
              <w:top w:val="nil"/>
              <w:left w:val="nil"/>
              <w:bottom w:val="nil"/>
              <w:right w:val="nil"/>
            </w:tcBorders>
            <w:shd w:val="clear" w:color="auto" w:fill="auto"/>
          </w:tcPr>
          <w:p w14:paraId="216493C7" w14:textId="2A06DB4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Bicalutamide</w:t>
            </w:r>
          </w:p>
        </w:tc>
        <w:tc>
          <w:tcPr>
            <w:tcW w:w="2947" w:type="pct"/>
            <w:tcBorders>
              <w:top w:val="nil"/>
              <w:left w:val="nil"/>
              <w:bottom w:val="nil"/>
              <w:right w:val="nil"/>
            </w:tcBorders>
            <w:shd w:val="clear" w:color="auto" w:fill="auto"/>
          </w:tcPr>
          <w:p w14:paraId="2A85FF5A" w14:textId="6417D1C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71A1F32A" w14:textId="00D7404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4F4D17E2" w14:textId="77777777" w:rsidTr="008023DB">
        <w:trPr>
          <w:tblCellSpacing w:w="22" w:type="dxa"/>
        </w:trPr>
        <w:tc>
          <w:tcPr>
            <w:tcW w:w="894" w:type="pct"/>
            <w:tcBorders>
              <w:top w:val="nil"/>
              <w:left w:val="nil"/>
              <w:bottom w:val="nil"/>
              <w:right w:val="nil"/>
            </w:tcBorders>
            <w:shd w:val="clear" w:color="auto" w:fill="auto"/>
          </w:tcPr>
          <w:p w14:paraId="601175CF" w14:textId="5CC9586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Bimatoprost</w:t>
            </w:r>
          </w:p>
        </w:tc>
        <w:tc>
          <w:tcPr>
            <w:tcW w:w="2947" w:type="pct"/>
            <w:tcBorders>
              <w:top w:val="nil"/>
              <w:left w:val="nil"/>
              <w:bottom w:val="nil"/>
              <w:right w:val="nil"/>
            </w:tcBorders>
            <w:shd w:val="clear" w:color="auto" w:fill="auto"/>
          </w:tcPr>
          <w:p w14:paraId="18E161FD" w14:textId="3351503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300 micrograms per mL, 3 mL</w:t>
            </w:r>
          </w:p>
        </w:tc>
        <w:tc>
          <w:tcPr>
            <w:tcW w:w="1093" w:type="pct"/>
            <w:tcBorders>
              <w:top w:val="nil"/>
              <w:left w:val="nil"/>
              <w:bottom w:val="nil"/>
              <w:right w:val="nil"/>
            </w:tcBorders>
            <w:shd w:val="clear" w:color="auto" w:fill="auto"/>
          </w:tcPr>
          <w:p w14:paraId="1978EDF2" w14:textId="5180443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152B0D3E" w14:textId="77777777" w:rsidTr="008023DB">
        <w:trPr>
          <w:tblCellSpacing w:w="22" w:type="dxa"/>
        </w:trPr>
        <w:tc>
          <w:tcPr>
            <w:tcW w:w="894" w:type="pct"/>
            <w:tcBorders>
              <w:top w:val="nil"/>
              <w:left w:val="nil"/>
              <w:bottom w:val="nil"/>
              <w:right w:val="nil"/>
            </w:tcBorders>
            <w:shd w:val="clear" w:color="auto" w:fill="auto"/>
          </w:tcPr>
          <w:p w14:paraId="5B9A1111"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08D9C75" w14:textId="40C70A0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300 micrograms per mL, single dose units 0.4 mL, 30</w:t>
            </w:r>
          </w:p>
        </w:tc>
        <w:tc>
          <w:tcPr>
            <w:tcW w:w="1093" w:type="pct"/>
            <w:tcBorders>
              <w:top w:val="nil"/>
              <w:left w:val="nil"/>
              <w:bottom w:val="nil"/>
              <w:right w:val="nil"/>
            </w:tcBorders>
            <w:shd w:val="clear" w:color="auto" w:fill="auto"/>
          </w:tcPr>
          <w:p w14:paraId="13B801D5" w14:textId="2ED903B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2664371A" w14:textId="77777777" w:rsidTr="008023DB">
        <w:trPr>
          <w:tblCellSpacing w:w="22" w:type="dxa"/>
        </w:trPr>
        <w:tc>
          <w:tcPr>
            <w:tcW w:w="894" w:type="pct"/>
            <w:tcBorders>
              <w:top w:val="nil"/>
              <w:left w:val="nil"/>
              <w:bottom w:val="nil"/>
              <w:right w:val="nil"/>
            </w:tcBorders>
            <w:shd w:val="clear" w:color="auto" w:fill="auto"/>
          </w:tcPr>
          <w:p w14:paraId="2FA7B43A" w14:textId="5670546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Bimatoprost with timolol</w:t>
            </w:r>
          </w:p>
        </w:tc>
        <w:tc>
          <w:tcPr>
            <w:tcW w:w="2947" w:type="pct"/>
            <w:tcBorders>
              <w:top w:val="nil"/>
              <w:left w:val="nil"/>
              <w:bottom w:val="nil"/>
              <w:right w:val="nil"/>
            </w:tcBorders>
            <w:shd w:val="clear" w:color="auto" w:fill="auto"/>
          </w:tcPr>
          <w:p w14:paraId="4FB9F175" w14:textId="2E62D3D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300 micrograms bimatoprost with timolol 5 mg (as maleate) per mL, 3 mL</w:t>
            </w:r>
          </w:p>
        </w:tc>
        <w:tc>
          <w:tcPr>
            <w:tcW w:w="1093" w:type="pct"/>
            <w:tcBorders>
              <w:top w:val="nil"/>
              <w:left w:val="nil"/>
              <w:bottom w:val="nil"/>
              <w:right w:val="nil"/>
            </w:tcBorders>
            <w:shd w:val="clear" w:color="auto" w:fill="auto"/>
          </w:tcPr>
          <w:p w14:paraId="2B70EDEC" w14:textId="2066234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2AEA1220" w14:textId="77777777" w:rsidTr="008023DB">
        <w:trPr>
          <w:tblCellSpacing w:w="22" w:type="dxa"/>
        </w:trPr>
        <w:tc>
          <w:tcPr>
            <w:tcW w:w="894" w:type="pct"/>
            <w:tcBorders>
              <w:top w:val="nil"/>
              <w:left w:val="nil"/>
              <w:bottom w:val="nil"/>
              <w:right w:val="nil"/>
            </w:tcBorders>
            <w:shd w:val="clear" w:color="auto" w:fill="auto"/>
          </w:tcPr>
          <w:p w14:paraId="6DA2950B" w14:textId="0B3AB8DC"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13CB478" w14:textId="0963D61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300 micrograms bimatoprost with timolol 5 mg (as maleate) per mL, single dose units 0.4 mL, 30</w:t>
            </w:r>
          </w:p>
        </w:tc>
        <w:tc>
          <w:tcPr>
            <w:tcW w:w="1093" w:type="pct"/>
            <w:tcBorders>
              <w:top w:val="nil"/>
              <w:left w:val="nil"/>
              <w:bottom w:val="nil"/>
              <w:right w:val="nil"/>
            </w:tcBorders>
            <w:shd w:val="clear" w:color="auto" w:fill="auto"/>
          </w:tcPr>
          <w:p w14:paraId="60E4219B" w14:textId="56185FB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25F0D6A0" w14:textId="77777777" w:rsidTr="008023DB">
        <w:trPr>
          <w:tblCellSpacing w:w="22" w:type="dxa"/>
        </w:trPr>
        <w:tc>
          <w:tcPr>
            <w:tcW w:w="894" w:type="pct"/>
            <w:tcBorders>
              <w:top w:val="nil"/>
              <w:left w:val="nil"/>
              <w:bottom w:val="nil"/>
              <w:right w:val="nil"/>
            </w:tcBorders>
            <w:shd w:val="clear" w:color="auto" w:fill="auto"/>
          </w:tcPr>
          <w:p w14:paraId="51FD0010" w14:textId="673C048E" w:rsidR="00A50B0B" w:rsidRPr="00863A6B" w:rsidRDefault="00A50B0B" w:rsidP="00A50B0B">
            <w:pPr>
              <w:rPr>
                <w:rFonts w:ascii="Arial" w:hAnsi="Arial" w:cs="Arial"/>
                <w:color w:val="000000"/>
                <w:sz w:val="16"/>
                <w:szCs w:val="16"/>
              </w:rPr>
            </w:pPr>
            <w:r w:rsidRPr="00863A6B">
              <w:rPr>
                <w:rFonts w:ascii="Arial" w:hAnsi="Arial" w:cs="Arial"/>
                <w:sz w:val="16"/>
                <w:szCs w:val="16"/>
              </w:rPr>
              <w:t>Binimetinib</w:t>
            </w:r>
          </w:p>
        </w:tc>
        <w:tc>
          <w:tcPr>
            <w:tcW w:w="2947" w:type="pct"/>
            <w:tcBorders>
              <w:top w:val="nil"/>
              <w:left w:val="nil"/>
              <w:bottom w:val="nil"/>
              <w:right w:val="nil"/>
            </w:tcBorders>
            <w:shd w:val="clear" w:color="auto" w:fill="auto"/>
          </w:tcPr>
          <w:p w14:paraId="71F84771" w14:textId="14061DF8" w:rsidR="00A50B0B" w:rsidRPr="00863A6B" w:rsidRDefault="00A50B0B" w:rsidP="00A50B0B">
            <w:pPr>
              <w:rPr>
                <w:rFonts w:ascii="Arial" w:hAnsi="Arial" w:cs="Arial"/>
                <w:color w:val="000000"/>
                <w:sz w:val="16"/>
                <w:szCs w:val="16"/>
              </w:rPr>
            </w:pPr>
            <w:r w:rsidRPr="00863A6B">
              <w:rPr>
                <w:rFonts w:ascii="Arial" w:hAnsi="Arial" w:cs="Arial"/>
                <w:sz w:val="16"/>
                <w:szCs w:val="16"/>
              </w:rPr>
              <w:t>Tablet 15 mg</w:t>
            </w:r>
          </w:p>
        </w:tc>
        <w:tc>
          <w:tcPr>
            <w:tcW w:w="1093" w:type="pct"/>
            <w:tcBorders>
              <w:top w:val="nil"/>
              <w:left w:val="nil"/>
              <w:bottom w:val="nil"/>
              <w:right w:val="nil"/>
            </w:tcBorders>
            <w:shd w:val="clear" w:color="auto" w:fill="auto"/>
          </w:tcPr>
          <w:p w14:paraId="5CD9ADE3" w14:textId="152047D9" w:rsidR="00A50B0B" w:rsidRPr="00863A6B" w:rsidRDefault="00A50B0B" w:rsidP="00A50B0B">
            <w:pPr>
              <w:rPr>
                <w:rFonts w:ascii="Arial" w:hAnsi="Arial" w:cs="Arial"/>
                <w:color w:val="000000"/>
                <w:sz w:val="16"/>
                <w:szCs w:val="16"/>
              </w:rPr>
            </w:pPr>
            <w:r w:rsidRPr="00863A6B">
              <w:rPr>
                <w:rFonts w:ascii="Arial" w:hAnsi="Arial" w:cs="Arial"/>
                <w:sz w:val="16"/>
                <w:szCs w:val="16"/>
              </w:rPr>
              <w:t>Oral</w:t>
            </w:r>
          </w:p>
        </w:tc>
      </w:tr>
      <w:tr w:rsidR="00A50B0B" w:rsidRPr="00863A6B" w14:paraId="74434855" w14:textId="77777777" w:rsidTr="008023DB">
        <w:trPr>
          <w:tblCellSpacing w:w="22" w:type="dxa"/>
        </w:trPr>
        <w:tc>
          <w:tcPr>
            <w:tcW w:w="894" w:type="pct"/>
            <w:tcBorders>
              <w:top w:val="nil"/>
              <w:left w:val="nil"/>
              <w:bottom w:val="nil"/>
              <w:right w:val="nil"/>
            </w:tcBorders>
            <w:shd w:val="clear" w:color="auto" w:fill="auto"/>
          </w:tcPr>
          <w:p w14:paraId="70C60ECB" w14:textId="001D780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lastRenderedPageBreak/>
              <w:t>Bisacodyl</w:t>
            </w:r>
          </w:p>
        </w:tc>
        <w:tc>
          <w:tcPr>
            <w:tcW w:w="2947" w:type="pct"/>
            <w:tcBorders>
              <w:top w:val="nil"/>
              <w:left w:val="nil"/>
              <w:bottom w:val="nil"/>
              <w:right w:val="nil"/>
            </w:tcBorders>
            <w:shd w:val="clear" w:color="auto" w:fill="auto"/>
          </w:tcPr>
          <w:p w14:paraId="79327249" w14:textId="059372E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Enemas 10 mg in 5 mL, 25</w:t>
            </w:r>
          </w:p>
        </w:tc>
        <w:tc>
          <w:tcPr>
            <w:tcW w:w="1093" w:type="pct"/>
            <w:tcBorders>
              <w:top w:val="nil"/>
              <w:left w:val="nil"/>
              <w:bottom w:val="nil"/>
              <w:right w:val="nil"/>
            </w:tcBorders>
            <w:shd w:val="clear" w:color="auto" w:fill="auto"/>
          </w:tcPr>
          <w:p w14:paraId="1F575421" w14:textId="04AAC14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Rectal</w:t>
            </w:r>
          </w:p>
        </w:tc>
      </w:tr>
      <w:tr w:rsidR="00A50B0B" w:rsidRPr="00863A6B" w14:paraId="2A9F79CF" w14:textId="77777777" w:rsidTr="008023DB">
        <w:trPr>
          <w:tblCellSpacing w:w="22" w:type="dxa"/>
        </w:trPr>
        <w:tc>
          <w:tcPr>
            <w:tcW w:w="894" w:type="pct"/>
            <w:tcBorders>
              <w:top w:val="nil"/>
              <w:left w:val="nil"/>
              <w:bottom w:val="nil"/>
              <w:right w:val="nil"/>
            </w:tcBorders>
            <w:shd w:val="clear" w:color="auto" w:fill="auto"/>
          </w:tcPr>
          <w:p w14:paraId="543AD69F"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0486168" w14:textId="25C5E16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Suppositories 10 mg, 10</w:t>
            </w:r>
          </w:p>
        </w:tc>
        <w:tc>
          <w:tcPr>
            <w:tcW w:w="1093" w:type="pct"/>
            <w:tcBorders>
              <w:top w:val="nil"/>
              <w:left w:val="nil"/>
              <w:bottom w:val="nil"/>
              <w:right w:val="nil"/>
            </w:tcBorders>
            <w:shd w:val="clear" w:color="auto" w:fill="auto"/>
          </w:tcPr>
          <w:p w14:paraId="23CDD635" w14:textId="3365E65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Rectal</w:t>
            </w:r>
          </w:p>
        </w:tc>
      </w:tr>
      <w:tr w:rsidR="00A50B0B" w:rsidRPr="00863A6B" w14:paraId="43904404" w14:textId="77777777" w:rsidTr="008023DB">
        <w:trPr>
          <w:tblCellSpacing w:w="22" w:type="dxa"/>
        </w:trPr>
        <w:tc>
          <w:tcPr>
            <w:tcW w:w="894" w:type="pct"/>
            <w:tcBorders>
              <w:top w:val="nil"/>
              <w:left w:val="nil"/>
              <w:bottom w:val="nil"/>
              <w:right w:val="nil"/>
            </w:tcBorders>
            <w:shd w:val="clear" w:color="auto" w:fill="auto"/>
          </w:tcPr>
          <w:p w14:paraId="4310C9C6" w14:textId="1B842EB1"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6198705" w14:textId="67423EE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Suppositories 10 mg, 12</w:t>
            </w:r>
          </w:p>
        </w:tc>
        <w:tc>
          <w:tcPr>
            <w:tcW w:w="1093" w:type="pct"/>
            <w:tcBorders>
              <w:top w:val="nil"/>
              <w:left w:val="nil"/>
              <w:bottom w:val="nil"/>
              <w:right w:val="nil"/>
            </w:tcBorders>
            <w:shd w:val="clear" w:color="auto" w:fill="auto"/>
          </w:tcPr>
          <w:p w14:paraId="4C5DBFB4" w14:textId="73741B5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Rectal</w:t>
            </w:r>
          </w:p>
        </w:tc>
      </w:tr>
      <w:tr w:rsidR="00A50B0B" w:rsidRPr="00863A6B" w14:paraId="7F5D1DC2" w14:textId="77777777" w:rsidTr="008023DB">
        <w:trPr>
          <w:tblCellSpacing w:w="22" w:type="dxa"/>
        </w:trPr>
        <w:tc>
          <w:tcPr>
            <w:tcW w:w="894" w:type="pct"/>
            <w:tcBorders>
              <w:top w:val="nil"/>
              <w:left w:val="nil"/>
              <w:bottom w:val="nil"/>
              <w:right w:val="nil"/>
            </w:tcBorders>
            <w:shd w:val="clear" w:color="auto" w:fill="auto"/>
          </w:tcPr>
          <w:p w14:paraId="108E2F50"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9B9CC15" w14:textId="4848CA1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27D70810" w14:textId="2B7DC24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853A61C" w14:textId="77777777" w:rsidTr="008023DB">
        <w:trPr>
          <w:tblCellSpacing w:w="22" w:type="dxa"/>
        </w:trPr>
        <w:tc>
          <w:tcPr>
            <w:tcW w:w="894" w:type="pct"/>
            <w:tcBorders>
              <w:top w:val="nil"/>
              <w:left w:val="nil"/>
              <w:bottom w:val="nil"/>
              <w:right w:val="nil"/>
            </w:tcBorders>
            <w:shd w:val="clear" w:color="auto" w:fill="auto"/>
          </w:tcPr>
          <w:p w14:paraId="324B9469" w14:textId="1292E32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Bisoprolol</w:t>
            </w:r>
          </w:p>
        </w:tc>
        <w:tc>
          <w:tcPr>
            <w:tcW w:w="2947" w:type="pct"/>
            <w:tcBorders>
              <w:top w:val="nil"/>
              <w:left w:val="nil"/>
              <w:bottom w:val="nil"/>
              <w:right w:val="nil"/>
            </w:tcBorders>
            <w:shd w:val="clear" w:color="auto" w:fill="auto"/>
          </w:tcPr>
          <w:p w14:paraId="18896094" w14:textId="282216D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bisoprolol fumarate 10 mg</w:t>
            </w:r>
          </w:p>
        </w:tc>
        <w:tc>
          <w:tcPr>
            <w:tcW w:w="1093" w:type="pct"/>
            <w:tcBorders>
              <w:top w:val="nil"/>
              <w:left w:val="nil"/>
              <w:bottom w:val="nil"/>
              <w:right w:val="nil"/>
            </w:tcBorders>
            <w:shd w:val="clear" w:color="auto" w:fill="auto"/>
          </w:tcPr>
          <w:p w14:paraId="694ADED6" w14:textId="3ED2A8E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9679F73" w14:textId="77777777" w:rsidTr="008023DB">
        <w:trPr>
          <w:tblCellSpacing w:w="22" w:type="dxa"/>
        </w:trPr>
        <w:tc>
          <w:tcPr>
            <w:tcW w:w="894" w:type="pct"/>
            <w:tcBorders>
              <w:top w:val="nil"/>
              <w:left w:val="nil"/>
              <w:bottom w:val="nil"/>
              <w:right w:val="nil"/>
            </w:tcBorders>
            <w:shd w:val="clear" w:color="auto" w:fill="auto"/>
          </w:tcPr>
          <w:p w14:paraId="3C186F5E" w14:textId="47446324"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07531E8" w14:textId="32A71A6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bisoprolol fumarate 2.5 mg</w:t>
            </w:r>
          </w:p>
        </w:tc>
        <w:tc>
          <w:tcPr>
            <w:tcW w:w="1093" w:type="pct"/>
            <w:tcBorders>
              <w:top w:val="nil"/>
              <w:left w:val="nil"/>
              <w:bottom w:val="nil"/>
              <w:right w:val="nil"/>
            </w:tcBorders>
            <w:shd w:val="clear" w:color="auto" w:fill="auto"/>
          </w:tcPr>
          <w:p w14:paraId="7B085311" w14:textId="4FACFC3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BF65003" w14:textId="77777777" w:rsidTr="008023DB">
        <w:trPr>
          <w:tblCellSpacing w:w="22" w:type="dxa"/>
        </w:trPr>
        <w:tc>
          <w:tcPr>
            <w:tcW w:w="894" w:type="pct"/>
            <w:tcBorders>
              <w:top w:val="nil"/>
              <w:left w:val="nil"/>
              <w:bottom w:val="nil"/>
              <w:right w:val="nil"/>
            </w:tcBorders>
            <w:shd w:val="clear" w:color="auto" w:fill="auto"/>
          </w:tcPr>
          <w:p w14:paraId="675CC462"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CE6D9FC" w14:textId="3A54D48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containing bisoprolol fumarate 5 mg</w:t>
            </w:r>
          </w:p>
        </w:tc>
        <w:tc>
          <w:tcPr>
            <w:tcW w:w="1093" w:type="pct"/>
            <w:tcBorders>
              <w:top w:val="nil"/>
              <w:left w:val="nil"/>
              <w:bottom w:val="nil"/>
              <w:right w:val="nil"/>
            </w:tcBorders>
            <w:shd w:val="clear" w:color="auto" w:fill="auto"/>
          </w:tcPr>
          <w:p w14:paraId="6F459872" w14:textId="6369ECE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7CB7AB3" w14:textId="77777777" w:rsidTr="008023DB">
        <w:trPr>
          <w:tblCellSpacing w:w="22" w:type="dxa"/>
        </w:trPr>
        <w:tc>
          <w:tcPr>
            <w:tcW w:w="894" w:type="pct"/>
            <w:tcBorders>
              <w:top w:val="nil"/>
              <w:left w:val="nil"/>
              <w:bottom w:val="nil"/>
              <w:right w:val="nil"/>
            </w:tcBorders>
            <w:shd w:val="clear" w:color="auto" w:fill="auto"/>
          </w:tcPr>
          <w:p w14:paraId="13687403" w14:textId="71B213A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Bivalirudin</w:t>
            </w:r>
          </w:p>
        </w:tc>
        <w:tc>
          <w:tcPr>
            <w:tcW w:w="2947" w:type="pct"/>
            <w:tcBorders>
              <w:top w:val="nil"/>
              <w:left w:val="nil"/>
              <w:bottom w:val="nil"/>
              <w:right w:val="nil"/>
            </w:tcBorders>
            <w:shd w:val="clear" w:color="auto" w:fill="auto"/>
          </w:tcPr>
          <w:p w14:paraId="2937404D" w14:textId="57AA228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I.V. injection 250 mg (as trifluoroacetate)</w:t>
            </w:r>
          </w:p>
        </w:tc>
        <w:tc>
          <w:tcPr>
            <w:tcW w:w="1093" w:type="pct"/>
            <w:tcBorders>
              <w:top w:val="nil"/>
              <w:left w:val="nil"/>
              <w:bottom w:val="nil"/>
              <w:right w:val="nil"/>
            </w:tcBorders>
            <w:shd w:val="clear" w:color="auto" w:fill="auto"/>
          </w:tcPr>
          <w:p w14:paraId="47AAA011" w14:textId="34FA612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Injection</w:t>
            </w:r>
          </w:p>
        </w:tc>
      </w:tr>
      <w:tr w:rsidR="00A50B0B" w:rsidRPr="00863A6B" w14:paraId="784FB522" w14:textId="77777777" w:rsidTr="008023DB">
        <w:trPr>
          <w:tblCellSpacing w:w="22" w:type="dxa"/>
        </w:trPr>
        <w:tc>
          <w:tcPr>
            <w:tcW w:w="894" w:type="pct"/>
            <w:tcBorders>
              <w:top w:val="nil"/>
              <w:left w:val="nil"/>
              <w:bottom w:val="nil"/>
              <w:right w:val="nil"/>
            </w:tcBorders>
            <w:shd w:val="clear" w:color="auto" w:fill="auto"/>
          </w:tcPr>
          <w:p w14:paraId="542F0CA7" w14:textId="046D775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Brexpiprazole</w:t>
            </w:r>
          </w:p>
        </w:tc>
        <w:tc>
          <w:tcPr>
            <w:tcW w:w="2947" w:type="pct"/>
            <w:tcBorders>
              <w:top w:val="nil"/>
              <w:left w:val="nil"/>
              <w:bottom w:val="nil"/>
              <w:right w:val="nil"/>
            </w:tcBorders>
            <w:shd w:val="clear" w:color="auto" w:fill="auto"/>
          </w:tcPr>
          <w:p w14:paraId="2C05449A" w14:textId="76885FE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61258AEE" w14:textId="68D51C0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DCAA1C6" w14:textId="77777777" w:rsidTr="008023DB">
        <w:trPr>
          <w:tblCellSpacing w:w="22" w:type="dxa"/>
        </w:trPr>
        <w:tc>
          <w:tcPr>
            <w:tcW w:w="894" w:type="pct"/>
            <w:tcBorders>
              <w:top w:val="nil"/>
              <w:left w:val="nil"/>
              <w:bottom w:val="nil"/>
              <w:right w:val="nil"/>
            </w:tcBorders>
            <w:shd w:val="clear" w:color="auto" w:fill="auto"/>
          </w:tcPr>
          <w:p w14:paraId="24E4D00A"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90DDEAE" w14:textId="52A222D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2424AB41" w14:textId="311EB50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553BD8F" w14:textId="77777777" w:rsidTr="008023DB">
        <w:trPr>
          <w:tblCellSpacing w:w="22" w:type="dxa"/>
        </w:trPr>
        <w:tc>
          <w:tcPr>
            <w:tcW w:w="894" w:type="pct"/>
            <w:tcBorders>
              <w:top w:val="nil"/>
              <w:left w:val="nil"/>
              <w:bottom w:val="nil"/>
              <w:right w:val="nil"/>
            </w:tcBorders>
            <w:shd w:val="clear" w:color="auto" w:fill="auto"/>
          </w:tcPr>
          <w:p w14:paraId="51ACF581"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3534820" w14:textId="0214504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3 mg</w:t>
            </w:r>
          </w:p>
        </w:tc>
        <w:tc>
          <w:tcPr>
            <w:tcW w:w="1093" w:type="pct"/>
            <w:tcBorders>
              <w:top w:val="nil"/>
              <w:left w:val="nil"/>
              <w:bottom w:val="nil"/>
              <w:right w:val="nil"/>
            </w:tcBorders>
            <w:shd w:val="clear" w:color="auto" w:fill="auto"/>
          </w:tcPr>
          <w:p w14:paraId="5D02F3E7" w14:textId="605848C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7AA5A32C" w14:textId="77777777" w:rsidTr="008023DB">
        <w:trPr>
          <w:tblCellSpacing w:w="22" w:type="dxa"/>
        </w:trPr>
        <w:tc>
          <w:tcPr>
            <w:tcW w:w="894" w:type="pct"/>
            <w:tcBorders>
              <w:top w:val="nil"/>
              <w:left w:val="nil"/>
              <w:bottom w:val="nil"/>
              <w:right w:val="nil"/>
            </w:tcBorders>
            <w:shd w:val="clear" w:color="auto" w:fill="auto"/>
          </w:tcPr>
          <w:p w14:paraId="089BEC39"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0C1EEF1" w14:textId="35ECA86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4 mg</w:t>
            </w:r>
          </w:p>
        </w:tc>
        <w:tc>
          <w:tcPr>
            <w:tcW w:w="1093" w:type="pct"/>
            <w:tcBorders>
              <w:top w:val="nil"/>
              <w:left w:val="nil"/>
              <w:bottom w:val="nil"/>
              <w:right w:val="nil"/>
            </w:tcBorders>
            <w:shd w:val="clear" w:color="auto" w:fill="auto"/>
          </w:tcPr>
          <w:p w14:paraId="0AF88226" w14:textId="5304508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2A00C79" w14:textId="77777777" w:rsidTr="008023DB">
        <w:trPr>
          <w:tblCellSpacing w:w="22" w:type="dxa"/>
        </w:trPr>
        <w:tc>
          <w:tcPr>
            <w:tcW w:w="894" w:type="pct"/>
            <w:tcBorders>
              <w:top w:val="nil"/>
              <w:left w:val="nil"/>
              <w:bottom w:val="nil"/>
              <w:right w:val="nil"/>
            </w:tcBorders>
            <w:shd w:val="clear" w:color="auto" w:fill="auto"/>
          </w:tcPr>
          <w:p w14:paraId="02F9EDF7" w14:textId="3E6EEABB" w:rsidR="00A50B0B" w:rsidRPr="00863A6B" w:rsidRDefault="00A50B0B" w:rsidP="00A50B0B">
            <w:pPr>
              <w:rPr>
                <w:rFonts w:ascii="Arial" w:hAnsi="Arial" w:cs="Arial"/>
                <w:color w:val="000000"/>
                <w:sz w:val="16"/>
                <w:szCs w:val="16"/>
              </w:rPr>
            </w:pPr>
            <w:r w:rsidRPr="00863A6B">
              <w:rPr>
                <w:rFonts w:ascii="Arial" w:hAnsi="Arial" w:cs="Arial"/>
                <w:sz w:val="16"/>
                <w:szCs w:val="16"/>
              </w:rPr>
              <w:t>Brigatinib</w:t>
            </w:r>
          </w:p>
        </w:tc>
        <w:tc>
          <w:tcPr>
            <w:tcW w:w="2947" w:type="pct"/>
            <w:tcBorders>
              <w:top w:val="nil"/>
              <w:left w:val="nil"/>
              <w:bottom w:val="nil"/>
              <w:right w:val="nil"/>
            </w:tcBorders>
            <w:shd w:val="clear" w:color="auto" w:fill="auto"/>
          </w:tcPr>
          <w:p w14:paraId="492ACABC" w14:textId="402FE059" w:rsidR="00A50B0B" w:rsidRPr="00863A6B" w:rsidRDefault="00A50B0B" w:rsidP="00A50B0B">
            <w:pPr>
              <w:rPr>
                <w:rFonts w:ascii="Arial" w:hAnsi="Arial" w:cs="Arial"/>
                <w:color w:val="000000"/>
                <w:sz w:val="16"/>
                <w:szCs w:val="16"/>
              </w:rPr>
            </w:pPr>
            <w:r w:rsidRPr="00863A6B">
              <w:rPr>
                <w:rFonts w:ascii="Arial" w:hAnsi="Arial" w:cs="Arial"/>
                <w:sz w:val="16"/>
                <w:szCs w:val="16"/>
              </w:rPr>
              <w:t>Pack containing 7 tablets 90 mg and 21 tablets 180 mg</w:t>
            </w:r>
          </w:p>
        </w:tc>
        <w:tc>
          <w:tcPr>
            <w:tcW w:w="1093" w:type="pct"/>
            <w:tcBorders>
              <w:top w:val="nil"/>
              <w:left w:val="nil"/>
              <w:bottom w:val="nil"/>
              <w:right w:val="nil"/>
            </w:tcBorders>
            <w:shd w:val="clear" w:color="auto" w:fill="auto"/>
          </w:tcPr>
          <w:p w14:paraId="09B07C5F" w14:textId="07BE9D10" w:rsidR="00A50B0B" w:rsidRPr="00863A6B" w:rsidRDefault="00A50B0B" w:rsidP="00A50B0B">
            <w:pPr>
              <w:rPr>
                <w:rFonts w:ascii="Arial" w:hAnsi="Arial" w:cs="Arial"/>
                <w:color w:val="000000"/>
                <w:sz w:val="16"/>
                <w:szCs w:val="16"/>
              </w:rPr>
            </w:pPr>
            <w:r w:rsidRPr="00863A6B">
              <w:rPr>
                <w:rFonts w:ascii="Arial" w:hAnsi="Arial" w:cs="Arial"/>
                <w:sz w:val="16"/>
                <w:szCs w:val="16"/>
              </w:rPr>
              <w:t>Oral</w:t>
            </w:r>
          </w:p>
        </w:tc>
      </w:tr>
      <w:tr w:rsidR="00A50B0B" w:rsidRPr="00863A6B" w14:paraId="642B47B3" w14:textId="77777777" w:rsidTr="008023DB">
        <w:trPr>
          <w:tblCellSpacing w:w="22" w:type="dxa"/>
        </w:trPr>
        <w:tc>
          <w:tcPr>
            <w:tcW w:w="894" w:type="pct"/>
            <w:tcBorders>
              <w:top w:val="nil"/>
              <w:left w:val="nil"/>
              <w:bottom w:val="nil"/>
              <w:right w:val="nil"/>
            </w:tcBorders>
            <w:shd w:val="clear" w:color="auto" w:fill="auto"/>
          </w:tcPr>
          <w:p w14:paraId="4F26EA0A"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2ED4F43" w14:textId="369C236A" w:rsidR="00A50B0B" w:rsidRPr="00863A6B" w:rsidRDefault="00A50B0B" w:rsidP="00A50B0B">
            <w:pPr>
              <w:rPr>
                <w:rFonts w:ascii="Arial" w:hAnsi="Arial" w:cs="Arial"/>
                <w:color w:val="000000"/>
                <w:sz w:val="16"/>
                <w:szCs w:val="16"/>
              </w:rPr>
            </w:pPr>
            <w:r w:rsidRPr="00863A6B">
              <w:rPr>
                <w:rFonts w:ascii="Arial" w:hAnsi="Arial" w:cs="Arial"/>
                <w:sz w:val="16"/>
                <w:szCs w:val="16"/>
              </w:rPr>
              <w:t>Tablet 30 mg</w:t>
            </w:r>
          </w:p>
        </w:tc>
        <w:tc>
          <w:tcPr>
            <w:tcW w:w="1093" w:type="pct"/>
            <w:tcBorders>
              <w:top w:val="nil"/>
              <w:left w:val="nil"/>
              <w:bottom w:val="nil"/>
              <w:right w:val="nil"/>
            </w:tcBorders>
            <w:shd w:val="clear" w:color="auto" w:fill="auto"/>
          </w:tcPr>
          <w:p w14:paraId="050677B7" w14:textId="1F07609E" w:rsidR="00A50B0B" w:rsidRPr="00863A6B" w:rsidRDefault="00A50B0B" w:rsidP="00A50B0B">
            <w:pPr>
              <w:rPr>
                <w:rFonts w:ascii="Arial" w:hAnsi="Arial" w:cs="Arial"/>
                <w:color w:val="000000"/>
                <w:sz w:val="16"/>
                <w:szCs w:val="16"/>
              </w:rPr>
            </w:pPr>
            <w:r w:rsidRPr="00863A6B">
              <w:rPr>
                <w:rFonts w:ascii="Arial" w:hAnsi="Arial" w:cs="Arial"/>
                <w:sz w:val="16"/>
                <w:szCs w:val="16"/>
              </w:rPr>
              <w:t>Oral</w:t>
            </w:r>
          </w:p>
        </w:tc>
      </w:tr>
      <w:tr w:rsidR="00A50B0B" w:rsidRPr="00863A6B" w14:paraId="725C7634" w14:textId="77777777" w:rsidTr="008023DB">
        <w:trPr>
          <w:tblCellSpacing w:w="22" w:type="dxa"/>
        </w:trPr>
        <w:tc>
          <w:tcPr>
            <w:tcW w:w="894" w:type="pct"/>
            <w:tcBorders>
              <w:top w:val="nil"/>
              <w:left w:val="nil"/>
              <w:bottom w:val="nil"/>
              <w:right w:val="nil"/>
            </w:tcBorders>
            <w:shd w:val="clear" w:color="auto" w:fill="auto"/>
          </w:tcPr>
          <w:p w14:paraId="25FE1979"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023FB72" w14:textId="79124F55" w:rsidR="00A50B0B" w:rsidRPr="00863A6B" w:rsidRDefault="00A50B0B" w:rsidP="00A50B0B">
            <w:pPr>
              <w:rPr>
                <w:rFonts w:ascii="Arial" w:hAnsi="Arial" w:cs="Arial"/>
                <w:color w:val="000000"/>
                <w:sz w:val="16"/>
                <w:szCs w:val="16"/>
              </w:rPr>
            </w:pPr>
            <w:r w:rsidRPr="00863A6B">
              <w:rPr>
                <w:rFonts w:ascii="Arial" w:hAnsi="Arial" w:cs="Arial"/>
                <w:sz w:val="16"/>
                <w:szCs w:val="16"/>
              </w:rPr>
              <w:t>Tablet 90 mg</w:t>
            </w:r>
          </w:p>
        </w:tc>
        <w:tc>
          <w:tcPr>
            <w:tcW w:w="1093" w:type="pct"/>
            <w:tcBorders>
              <w:top w:val="nil"/>
              <w:left w:val="nil"/>
              <w:bottom w:val="nil"/>
              <w:right w:val="nil"/>
            </w:tcBorders>
            <w:shd w:val="clear" w:color="auto" w:fill="auto"/>
          </w:tcPr>
          <w:p w14:paraId="1F71F8A4" w14:textId="4E7A6A16" w:rsidR="00A50B0B" w:rsidRPr="00863A6B" w:rsidRDefault="00A50B0B" w:rsidP="00A50B0B">
            <w:pPr>
              <w:rPr>
                <w:rFonts w:ascii="Arial" w:hAnsi="Arial" w:cs="Arial"/>
                <w:color w:val="000000"/>
                <w:sz w:val="16"/>
                <w:szCs w:val="16"/>
              </w:rPr>
            </w:pPr>
            <w:r w:rsidRPr="00863A6B">
              <w:rPr>
                <w:rFonts w:ascii="Arial" w:hAnsi="Arial" w:cs="Arial"/>
                <w:sz w:val="16"/>
                <w:szCs w:val="16"/>
              </w:rPr>
              <w:t>Oral</w:t>
            </w:r>
          </w:p>
        </w:tc>
      </w:tr>
      <w:tr w:rsidR="00A50B0B" w:rsidRPr="00863A6B" w14:paraId="6F9DDF1B" w14:textId="77777777" w:rsidTr="008023DB">
        <w:trPr>
          <w:tblCellSpacing w:w="22" w:type="dxa"/>
        </w:trPr>
        <w:tc>
          <w:tcPr>
            <w:tcW w:w="894" w:type="pct"/>
            <w:tcBorders>
              <w:top w:val="nil"/>
              <w:left w:val="nil"/>
              <w:bottom w:val="nil"/>
              <w:right w:val="nil"/>
            </w:tcBorders>
            <w:shd w:val="clear" w:color="auto" w:fill="auto"/>
          </w:tcPr>
          <w:p w14:paraId="7A7E8474"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2AC52D2" w14:textId="4944B1B9" w:rsidR="00A50B0B" w:rsidRPr="00863A6B" w:rsidRDefault="00A50B0B" w:rsidP="00A50B0B">
            <w:pPr>
              <w:rPr>
                <w:rFonts w:ascii="Arial" w:hAnsi="Arial" w:cs="Arial"/>
                <w:color w:val="000000"/>
                <w:sz w:val="16"/>
                <w:szCs w:val="16"/>
              </w:rPr>
            </w:pPr>
            <w:r w:rsidRPr="00863A6B">
              <w:rPr>
                <w:rFonts w:ascii="Arial" w:hAnsi="Arial" w:cs="Arial"/>
                <w:sz w:val="16"/>
                <w:szCs w:val="16"/>
              </w:rPr>
              <w:t>Tablet 180 mg</w:t>
            </w:r>
          </w:p>
        </w:tc>
        <w:tc>
          <w:tcPr>
            <w:tcW w:w="1093" w:type="pct"/>
            <w:tcBorders>
              <w:top w:val="nil"/>
              <w:left w:val="nil"/>
              <w:bottom w:val="nil"/>
              <w:right w:val="nil"/>
            </w:tcBorders>
            <w:shd w:val="clear" w:color="auto" w:fill="auto"/>
          </w:tcPr>
          <w:p w14:paraId="07F225B9" w14:textId="6B62D6FA" w:rsidR="00A50B0B" w:rsidRPr="00863A6B" w:rsidRDefault="00A50B0B" w:rsidP="00A50B0B">
            <w:pPr>
              <w:rPr>
                <w:rFonts w:ascii="Arial" w:hAnsi="Arial" w:cs="Arial"/>
                <w:color w:val="000000"/>
                <w:sz w:val="16"/>
                <w:szCs w:val="16"/>
              </w:rPr>
            </w:pPr>
            <w:r w:rsidRPr="00863A6B">
              <w:rPr>
                <w:rFonts w:ascii="Arial" w:hAnsi="Arial" w:cs="Arial"/>
                <w:sz w:val="16"/>
                <w:szCs w:val="16"/>
              </w:rPr>
              <w:t>Oral</w:t>
            </w:r>
          </w:p>
        </w:tc>
      </w:tr>
      <w:tr w:rsidR="00A50B0B" w:rsidRPr="00863A6B" w14:paraId="66D9E372" w14:textId="77777777" w:rsidTr="008023DB">
        <w:trPr>
          <w:tblCellSpacing w:w="22" w:type="dxa"/>
        </w:trPr>
        <w:tc>
          <w:tcPr>
            <w:tcW w:w="894" w:type="pct"/>
            <w:tcBorders>
              <w:top w:val="nil"/>
              <w:left w:val="nil"/>
              <w:bottom w:val="nil"/>
              <w:right w:val="nil"/>
            </w:tcBorders>
            <w:shd w:val="clear" w:color="auto" w:fill="auto"/>
          </w:tcPr>
          <w:p w14:paraId="3F71D81B" w14:textId="67931DB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Brimonidine</w:t>
            </w:r>
          </w:p>
        </w:tc>
        <w:tc>
          <w:tcPr>
            <w:tcW w:w="2947" w:type="pct"/>
            <w:tcBorders>
              <w:top w:val="nil"/>
              <w:left w:val="nil"/>
              <w:bottom w:val="nil"/>
              <w:right w:val="nil"/>
            </w:tcBorders>
            <w:shd w:val="clear" w:color="auto" w:fill="auto"/>
          </w:tcPr>
          <w:p w14:paraId="0D7C46DF" w14:textId="11E7F64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containing brimonidine tartrate 1.5 mg per mL, 5 mL</w:t>
            </w:r>
          </w:p>
        </w:tc>
        <w:tc>
          <w:tcPr>
            <w:tcW w:w="1093" w:type="pct"/>
            <w:tcBorders>
              <w:top w:val="nil"/>
              <w:left w:val="nil"/>
              <w:bottom w:val="nil"/>
              <w:right w:val="nil"/>
            </w:tcBorders>
            <w:shd w:val="clear" w:color="auto" w:fill="auto"/>
          </w:tcPr>
          <w:p w14:paraId="73B7A24A" w14:textId="0AE00B3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52F52EB4" w14:textId="77777777" w:rsidTr="008023DB">
        <w:trPr>
          <w:tblCellSpacing w:w="22" w:type="dxa"/>
        </w:trPr>
        <w:tc>
          <w:tcPr>
            <w:tcW w:w="894" w:type="pct"/>
            <w:tcBorders>
              <w:top w:val="nil"/>
              <w:left w:val="nil"/>
              <w:bottom w:val="nil"/>
              <w:right w:val="nil"/>
            </w:tcBorders>
            <w:shd w:val="clear" w:color="auto" w:fill="auto"/>
          </w:tcPr>
          <w:p w14:paraId="4FF78247" w14:textId="7E029C93"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54DACEA" w14:textId="501AF56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containing brimonidine tartrate 2 mg per mL, 5 mL</w:t>
            </w:r>
          </w:p>
        </w:tc>
        <w:tc>
          <w:tcPr>
            <w:tcW w:w="1093" w:type="pct"/>
            <w:tcBorders>
              <w:top w:val="nil"/>
              <w:left w:val="nil"/>
              <w:bottom w:val="nil"/>
              <w:right w:val="nil"/>
            </w:tcBorders>
            <w:shd w:val="clear" w:color="auto" w:fill="auto"/>
          </w:tcPr>
          <w:p w14:paraId="6FEF8604" w14:textId="354541A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7AC8E161" w14:textId="77777777" w:rsidTr="008023DB">
        <w:trPr>
          <w:tblCellSpacing w:w="22" w:type="dxa"/>
        </w:trPr>
        <w:tc>
          <w:tcPr>
            <w:tcW w:w="894" w:type="pct"/>
            <w:tcBorders>
              <w:top w:val="nil"/>
              <w:left w:val="nil"/>
              <w:bottom w:val="nil"/>
              <w:right w:val="nil"/>
            </w:tcBorders>
            <w:shd w:val="clear" w:color="auto" w:fill="auto"/>
          </w:tcPr>
          <w:p w14:paraId="230D94EC" w14:textId="3CF4068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Brimonidine with timolol</w:t>
            </w:r>
          </w:p>
        </w:tc>
        <w:tc>
          <w:tcPr>
            <w:tcW w:w="2947" w:type="pct"/>
            <w:tcBorders>
              <w:top w:val="nil"/>
              <w:left w:val="nil"/>
              <w:bottom w:val="nil"/>
              <w:right w:val="nil"/>
            </w:tcBorders>
            <w:shd w:val="clear" w:color="auto" w:fill="auto"/>
          </w:tcPr>
          <w:p w14:paraId="5B16D9EE" w14:textId="78AB034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containing brimonidine tartrate 2 mg with timolol 5 mg (as maleate) per mL, 5 mL</w:t>
            </w:r>
          </w:p>
        </w:tc>
        <w:tc>
          <w:tcPr>
            <w:tcW w:w="1093" w:type="pct"/>
            <w:tcBorders>
              <w:top w:val="nil"/>
              <w:left w:val="nil"/>
              <w:bottom w:val="nil"/>
              <w:right w:val="nil"/>
            </w:tcBorders>
            <w:shd w:val="clear" w:color="auto" w:fill="auto"/>
          </w:tcPr>
          <w:p w14:paraId="16B36225" w14:textId="53A9379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23B96E24" w14:textId="77777777" w:rsidTr="008023DB">
        <w:trPr>
          <w:tblCellSpacing w:w="22" w:type="dxa"/>
        </w:trPr>
        <w:tc>
          <w:tcPr>
            <w:tcW w:w="894" w:type="pct"/>
            <w:tcBorders>
              <w:top w:val="nil"/>
              <w:left w:val="nil"/>
              <w:bottom w:val="nil"/>
              <w:right w:val="nil"/>
            </w:tcBorders>
            <w:shd w:val="clear" w:color="auto" w:fill="auto"/>
          </w:tcPr>
          <w:p w14:paraId="077B526F" w14:textId="1DC5BD3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Brinzolamide</w:t>
            </w:r>
          </w:p>
        </w:tc>
        <w:tc>
          <w:tcPr>
            <w:tcW w:w="2947" w:type="pct"/>
            <w:tcBorders>
              <w:top w:val="nil"/>
              <w:left w:val="nil"/>
              <w:bottom w:val="nil"/>
              <w:right w:val="nil"/>
            </w:tcBorders>
            <w:shd w:val="clear" w:color="auto" w:fill="auto"/>
          </w:tcPr>
          <w:p w14:paraId="21161A1C" w14:textId="45F8FDB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10 mg per mL, 5 mL</w:t>
            </w:r>
          </w:p>
        </w:tc>
        <w:tc>
          <w:tcPr>
            <w:tcW w:w="1093" w:type="pct"/>
            <w:tcBorders>
              <w:top w:val="nil"/>
              <w:left w:val="nil"/>
              <w:bottom w:val="nil"/>
              <w:right w:val="nil"/>
            </w:tcBorders>
            <w:shd w:val="clear" w:color="auto" w:fill="auto"/>
          </w:tcPr>
          <w:p w14:paraId="67F456F9" w14:textId="7C2B00D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382AA787" w14:textId="77777777" w:rsidTr="008023DB">
        <w:trPr>
          <w:tblCellSpacing w:w="22" w:type="dxa"/>
        </w:trPr>
        <w:tc>
          <w:tcPr>
            <w:tcW w:w="894" w:type="pct"/>
            <w:tcBorders>
              <w:top w:val="nil"/>
              <w:left w:val="nil"/>
              <w:bottom w:val="nil"/>
              <w:right w:val="nil"/>
            </w:tcBorders>
            <w:shd w:val="clear" w:color="auto" w:fill="auto"/>
          </w:tcPr>
          <w:p w14:paraId="1BC33332" w14:textId="18CB44DE"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lastRenderedPageBreak/>
              <w:t>Brinzolamide with brimonidine</w:t>
            </w:r>
          </w:p>
        </w:tc>
        <w:tc>
          <w:tcPr>
            <w:tcW w:w="2947" w:type="pct"/>
            <w:tcBorders>
              <w:top w:val="nil"/>
              <w:left w:val="nil"/>
              <w:bottom w:val="nil"/>
              <w:right w:val="nil"/>
            </w:tcBorders>
            <w:shd w:val="clear" w:color="auto" w:fill="auto"/>
          </w:tcPr>
          <w:p w14:paraId="2A8FD005" w14:textId="491DC4B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10 mg brinzolamide with 2 mg brimonidine tartrate per mL, 5 mL</w:t>
            </w:r>
          </w:p>
        </w:tc>
        <w:tc>
          <w:tcPr>
            <w:tcW w:w="1093" w:type="pct"/>
            <w:tcBorders>
              <w:top w:val="nil"/>
              <w:left w:val="nil"/>
              <w:bottom w:val="nil"/>
              <w:right w:val="nil"/>
            </w:tcBorders>
            <w:shd w:val="clear" w:color="auto" w:fill="auto"/>
          </w:tcPr>
          <w:p w14:paraId="6A2C14E6" w14:textId="160FEEE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385F8074" w14:textId="77777777" w:rsidTr="008023DB">
        <w:trPr>
          <w:tblCellSpacing w:w="22" w:type="dxa"/>
        </w:trPr>
        <w:tc>
          <w:tcPr>
            <w:tcW w:w="894" w:type="pct"/>
            <w:tcBorders>
              <w:top w:val="nil"/>
              <w:left w:val="nil"/>
              <w:bottom w:val="nil"/>
              <w:right w:val="nil"/>
            </w:tcBorders>
            <w:shd w:val="clear" w:color="auto" w:fill="auto"/>
          </w:tcPr>
          <w:p w14:paraId="5769B611" w14:textId="7C4BFE2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Brinzolamide with timolol</w:t>
            </w:r>
          </w:p>
        </w:tc>
        <w:tc>
          <w:tcPr>
            <w:tcW w:w="2947" w:type="pct"/>
            <w:tcBorders>
              <w:top w:val="nil"/>
              <w:left w:val="nil"/>
              <w:bottom w:val="nil"/>
              <w:right w:val="nil"/>
            </w:tcBorders>
            <w:shd w:val="clear" w:color="auto" w:fill="auto"/>
          </w:tcPr>
          <w:p w14:paraId="0D7A83B8" w14:textId="0A615AB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Eye drops 10 mg brinzolamide with timolol 5 mg (as maleate) per mL, 5 mL</w:t>
            </w:r>
          </w:p>
        </w:tc>
        <w:tc>
          <w:tcPr>
            <w:tcW w:w="1093" w:type="pct"/>
            <w:tcBorders>
              <w:top w:val="nil"/>
              <w:left w:val="nil"/>
              <w:bottom w:val="nil"/>
              <w:right w:val="nil"/>
            </w:tcBorders>
            <w:shd w:val="clear" w:color="auto" w:fill="auto"/>
          </w:tcPr>
          <w:p w14:paraId="301BDFA5" w14:textId="53E2A5D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Application to the eye</w:t>
            </w:r>
          </w:p>
        </w:tc>
      </w:tr>
      <w:tr w:rsidR="00A50B0B" w:rsidRPr="00863A6B" w14:paraId="61CE2C04" w14:textId="77777777" w:rsidTr="008023DB">
        <w:trPr>
          <w:tblCellSpacing w:w="22" w:type="dxa"/>
        </w:trPr>
        <w:tc>
          <w:tcPr>
            <w:tcW w:w="894" w:type="pct"/>
            <w:tcBorders>
              <w:top w:val="nil"/>
              <w:left w:val="nil"/>
              <w:bottom w:val="nil"/>
              <w:right w:val="nil"/>
            </w:tcBorders>
            <w:shd w:val="clear" w:color="auto" w:fill="auto"/>
          </w:tcPr>
          <w:p w14:paraId="42CFAEDE" w14:textId="390187F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Brivaracetam</w:t>
            </w:r>
          </w:p>
        </w:tc>
        <w:tc>
          <w:tcPr>
            <w:tcW w:w="2947" w:type="pct"/>
            <w:tcBorders>
              <w:top w:val="nil"/>
              <w:left w:val="nil"/>
              <w:bottom w:val="nil"/>
              <w:right w:val="nil"/>
            </w:tcBorders>
            <w:shd w:val="clear" w:color="auto" w:fill="auto"/>
          </w:tcPr>
          <w:p w14:paraId="3474547D" w14:textId="0AC90A0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 solution 10 mg per mL, 300 mL</w:t>
            </w:r>
          </w:p>
        </w:tc>
        <w:tc>
          <w:tcPr>
            <w:tcW w:w="1093" w:type="pct"/>
            <w:tcBorders>
              <w:top w:val="nil"/>
              <w:left w:val="nil"/>
              <w:bottom w:val="nil"/>
              <w:right w:val="nil"/>
            </w:tcBorders>
            <w:shd w:val="clear" w:color="auto" w:fill="auto"/>
          </w:tcPr>
          <w:p w14:paraId="6DDA1114" w14:textId="5D92BAC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41228A8" w14:textId="77777777" w:rsidTr="008023DB">
        <w:trPr>
          <w:tblCellSpacing w:w="22" w:type="dxa"/>
        </w:trPr>
        <w:tc>
          <w:tcPr>
            <w:tcW w:w="894" w:type="pct"/>
            <w:tcBorders>
              <w:top w:val="nil"/>
              <w:left w:val="nil"/>
              <w:bottom w:val="nil"/>
              <w:right w:val="nil"/>
            </w:tcBorders>
            <w:shd w:val="clear" w:color="auto" w:fill="auto"/>
          </w:tcPr>
          <w:p w14:paraId="3D7B8A1E"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76E739F" w14:textId="6115723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7356629D" w14:textId="0ECC5C3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236CE670" w14:textId="77777777" w:rsidTr="008023DB">
        <w:trPr>
          <w:tblCellSpacing w:w="22" w:type="dxa"/>
        </w:trPr>
        <w:tc>
          <w:tcPr>
            <w:tcW w:w="894" w:type="pct"/>
            <w:tcBorders>
              <w:top w:val="nil"/>
              <w:left w:val="nil"/>
              <w:bottom w:val="nil"/>
              <w:right w:val="nil"/>
            </w:tcBorders>
            <w:shd w:val="clear" w:color="auto" w:fill="auto"/>
          </w:tcPr>
          <w:p w14:paraId="57AE862D"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D5E61AF" w14:textId="50FB4DF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08D661A7" w14:textId="53EB440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0CBE5B9F" w14:textId="77777777" w:rsidTr="008023DB">
        <w:trPr>
          <w:tblCellSpacing w:w="22" w:type="dxa"/>
        </w:trPr>
        <w:tc>
          <w:tcPr>
            <w:tcW w:w="894" w:type="pct"/>
            <w:tcBorders>
              <w:top w:val="nil"/>
              <w:left w:val="nil"/>
              <w:bottom w:val="nil"/>
              <w:right w:val="nil"/>
            </w:tcBorders>
            <w:shd w:val="clear" w:color="auto" w:fill="auto"/>
          </w:tcPr>
          <w:p w14:paraId="23D114F4" w14:textId="71291164"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71DAC4F" w14:textId="039E13C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38681A1B" w14:textId="626921C4"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A50B0B" w:rsidRPr="00863A6B" w14:paraId="540FFD85" w14:textId="77777777" w:rsidTr="008023DB">
        <w:trPr>
          <w:tblCellSpacing w:w="22" w:type="dxa"/>
        </w:trPr>
        <w:tc>
          <w:tcPr>
            <w:tcW w:w="894" w:type="pct"/>
            <w:tcBorders>
              <w:top w:val="nil"/>
              <w:left w:val="nil"/>
              <w:bottom w:val="nil"/>
              <w:right w:val="nil"/>
            </w:tcBorders>
            <w:shd w:val="clear" w:color="auto" w:fill="auto"/>
          </w:tcPr>
          <w:p w14:paraId="7DCDA61E"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56AD86A" w14:textId="764134B1"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75 mg</w:t>
            </w:r>
          </w:p>
        </w:tc>
        <w:tc>
          <w:tcPr>
            <w:tcW w:w="1093" w:type="pct"/>
            <w:tcBorders>
              <w:top w:val="nil"/>
              <w:left w:val="nil"/>
              <w:bottom w:val="nil"/>
              <w:right w:val="nil"/>
            </w:tcBorders>
            <w:shd w:val="clear" w:color="auto" w:fill="auto"/>
          </w:tcPr>
          <w:p w14:paraId="7EFD3CBC" w14:textId="3E8F57F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587B6D" w:rsidRPr="00863A6B" w14:paraId="37C21BD1" w14:textId="77777777" w:rsidTr="007847EE">
        <w:trPr>
          <w:tblCellSpacing w:w="22" w:type="dxa"/>
        </w:trPr>
        <w:tc>
          <w:tcPr>
            <w:tcW w:w="894" w:type="pct"/>
            <w:tcBorders>
              <w:top w:val="nil"/>
              <w:left w:val="nil"/>
              <w:bottom w:val="nil"/>
              <w:right w:val="nil"/>
            </w:tcBorders>
            <w:shd w:val="clear" w:color="auto" w:fill="auto"/>
          </w:tcPr>
          <w:p w14:paraId="709691A3" w14:textId="0B0851CE" w:rsidR="00587B6D" w:rsidRPr="00863A6B" w:rsidRDefault="00587B6D" w:rsidP="00587B6D">
            <w:pPr>
              <w:rPr>
                <w:rFonts w:ascii="Arial" w:hAnsi="Arial" w:cs="Arial"/>
                <w:color w:val="000000"/>
                <w:sz w:val="16"/>
                <w:szCs w:val="16"/>
              </w:rPr>
            </w:pPr>
            <w:r w:rsidRPr="007847EE">
              <w:rPr>
                <w:rFonts w:ascii="Arial" w:hAnsi="Arial" w:cs="Arial"/>
                <w:color w:val="000000"/>
                <w:sz w:val="16"/>
                <w:szCs w:val="16"/>
              </w:rPr>
              <w:t>Brolucizumab</w:t>
            </w:r>
          </w:p>
        </w:tc>
        <w:tc>
          <w:tcPr>
            <w:tcW w:w="2947" w:type="pct"/>
            <w:tcBorders>
              <w:top w:val="nil"/>
              <w:left w:val="nil"/>
              <w:bottom w:val="nil"/>
              <w:right w:val="nil"/>
            </w:tcBorders>
            <w:shd w:val="clear" w:color="auto" w:fill="auto"/>
            <w:vAlign w:val="center"/>
          </w:tcPr>
          <w:p w14:paraId="5B5E1386" w14:textId="1911A137" w:rsidR="00587B6D" w:rsidRPr="00863A6B" w:rsidRDefault="00587B6D" w:rsidP="00587B6D">
            <w:pPr>
              <w:rPr>
                <w:rFonts w:ascii="Arial" w:hAnsi="Arial" w:cs="Arial"/>
                <w:color w:val="000000"/>
                <w:sz w:val="16"/>
                <w:szCs w:val="16"/>
              </w:rPr>
            </w:pPr>
            <w:r w:rsidRPr="007847EE">
              <w:rPr>
                <w:rFonts w:ascii="Arial" w:hAnsi="Arial" w:cs="Arial"/>
                <w:color w:val="000000"/>
                <w:sz w:val="16"/>
                <w:szCs w:val="16"/>
              </w:rPr>
              <w:t>Solution for intravitreal injection 19.8 mg in 0.165 mL pre</w:t>
            </w:r>
            <w:r w:rsidR="00372B69">
              <w:rPr>
                <w:rFonts w:ascii="Arial" w:hAnsi="Arial" w:cs="Arial"/>
                <w:color w:val="000000"/>
                <w:sz w:val="16"/>
                <w:szCs w:val="16"/>
              </w:rPr>
              <w:noBreakHyphen/>
            </w:r>
            <w:r w:rsidRPr="007847EE">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431FD884" w14:textId="2B2F1F6A" w:rsidR="00587B6D" w:rsidRPr="00863A6B" w:rsidRDefault="00A943AD" w:rsidP="00587B6D">
            <w:pPr>
              <w:rPr>
                <w:rFonts w:ascii="Arial" w:hAnsi="Arial" w:cs="Arial"/>
                <w:color w:val="000000"/>
                <w:sz w:val="16"/>
                <w:szCs w:val="16"/>
              </w:rPr>
            </w:pPr>
            <w:r>
              <w:rPr>
                <w:rFonts w:ascii="Arial" w:hAnsi="Arial" w:cs="Arial"/>
                <w:color w:val="000000"/>
                <w:sz w:val="16"/>
                <w:szCs w:val="16"/>
              </w:rPr>
              <w:t>Injection</w:t>
            </w:r>
          </w:p>
        </w:tc>
      </w:tr>
      <w:tr w:rsidR="00A50B0B" w:rsidRPr="00863A6B" w14:paraId="410AAD54" w14:textId="77777777" w:rsidTr="008023DB">
        <w:trPr>
          <w:tblCellSpacing w:w="22" w:type="dxa"/>
        </w:trPr>
        <w:tc>
          <w:tcPr>
            <w:tcW w:w="894" w:type="pct"/>
            <w:tcBorders>
              <w:top w:val="nil"/>
              <w:left w:val="nil"/>
              <w:bottom w:val="nil"/>
              <w:right w:val="nil"/>
            </w:tcBorders>
            <w:shd w:val="clear" w:color="auto" w:fill="auto"/>
          </w:tcPr>
          <w:p w14:paraId="047DAFA9" w14:textId="1C2FA87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Bromocriptine</w:t>
            </w:r>
          </w:p>
        </w:tc>
        <w:tc>
          <w:tcPr>
            <w:tcW w:w="2947" w:type="pct"/>
            <w:tcBorders>
              <w:top w:val="nil"/>
              <w:left w:val="nil"/>
              <w:bottom w:val="nil"/>
              <w:right w:val="nil"/>
            </w:tcBorders>
            <w:shd w:val="clear" w:color="auto" w:fill="auto"/>
          </w:tcPr>
          <w:p w14:paraId="64C89FCA" w14:textId="6B5F3E2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Tablet 2.5 mg (as mesilate)</w:t>
            </w:r>
          </w:p>
        </w:tc>
        <w:tc>
          <w:tcPr>
            <w:tcW w:w="1093" w:type="pct"/>
            <w:tcBorders>
              <w:top w:val="nil"/>
              <w:left w:val="nil"/>
              <w:bottom w:val="nil"/>
              <w:right w:val="nil"/>
            </w:tcBorders>
            <w:shd w:val="clear" w:color="auto" w:fill="auto"/>
          </w:tcPr>
          <w:p w14:paraId="7FA6E777" w14:textId="3FE0B60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Oral</w:t>
            </w:r>
          </w:p>
        </w:tc>
      </w:tr>
      <w:tr w:rsidR="00650162" w:rsidRPr="00863A6B" w14:paraId="0383070D" w14:textId="77777777" w:rsidTr="008023DB">
        <w:trPr>
          <w:tblCellSpacing w:w="22" w:type="dxa"/>
        </w:trPr>
        <w:tc>
          <w:tcPr>
            <w:tcW w:w="894" w:type="pct"/>
            <w:tcBorders>
              <w:top w:val="nil"/>
              <w:left w:val="nil"/>
              <w:bottom w:val="nil"/>
              <w:right w:val="nil"/>
            </w:tcBorders>
            <w:shd w:val="clear" w:color="auto" w:fill="auto"/>
          </w:tcPr>
          <w:p w14:paraId="3E4CC313" w14:textId="4AD36D8E" w:rsidR="00650162" w:rsidRPr="00863A6B" w:rsidRDefault="00650162" w:rsidP="00650162">
            <w:pPr>
              <w:rPr>
                <w:rFonts w:ascii="Arial" w:hAnsi="Arial" w:cs="Arial"/>
                <w:color w:val="000000"/>
                <w:sz w:val="16"/>
                <w:szCs w:val="16"/>
              </w:rPr>
            </w:pPr>
            <w:r w:rsidRPr="00863A6B">
              <w:rPr>
                <w:rFonts w:ascii="Arial" w:hAnsi="Arial" w:cs="Arial"/>
                <w:color w:val="000000"/>
                <w:sz w:val="16"/>
                <w:szCs w:val="16"/>
              </w:rPr>
              <w:t>Budesonide</w:t>
            </w:r>
          </w:p>
        </w:tc>
        <w:tc>
          <w:tcPr>
            <w:tcW w:w="2947" w:type="pct"/>
            <w:tcBorders>
              <w:top w:val="nil"/>
              <w:left w:val="nil"/>
              <w:bottom w:val="nil"/>
              <w:right w:val="nil"/>
            </w:tcBorders>
            <w:shd w:val="clear" w:color="auto" w:fill="auto"/>
          </w:tcPr>
          <w:p w14:paraId="21E48027" w14:textId="3031BF27" w:rsidR="00650162" w:rsidRPr="00863A6B" w:rsidRDefault="00650162" w:rsidP="00650162">
            <w:pPr>
              <w:rPr>
                <w:rFonts w:ascii="Arial" w:hAnsi="Arial" w:cs="Arial"/>
                <w:color w:val="000000"/>
                <w:sz w:val="16"/>
                <w:szCs w:val="16"/>
              </w:rPr>
            </w:pPr>
            <w:r w:rsidRPr="00486FAB">
              <w:rPr>
                <w:rFonts w:ascii="Arial" w:hAnsi="Arial" w:cs="Arial"/>
                <w:color w:val="000000"/>
                <w:sz w:val="16"/>
                <w:szCs w:val="16"/>
              </w:rPr>
              <w:t>Capsule (modified release) 3 mg</w:t>
            </w:r>
          </w:p>
        </w:tc>
        <w:tc>
          <w:tcPr>
            <w:tcW w:w="1093" w:type="pct"/>
            <w:tcBorders>
              <w:top w:val="nil"/>
              <w:left w:val="nil"/>
              <w:bottom w:val="nil"/>
              <w:right w:val="nil"/>
            </w:tcBorders>
            <w:shd w:val="clear" w:color="auto" w:fill="auto"/>
          </w:tcPr>
          <w:p w14:paraId="5615203F" w14:textId="7F7F0E2F" w:rsidR="00650162" w:rsidRPr="00863A6B" w:rsidRDefault="00650162" w:rsidP="00650162">
            <w:pPr>
              <w:rPr>
                <w:rFonts w:ascii="Arial" w:hAnsi="Arial" w:cs="Arial"/>
                <w:color w:val="000000"/>
                <w:sz w:val="16"/>
                <w:szCs w:val="16"/>
              </w:rPr>
            </w:pPr>
            <w:r w:rsidRPr="00486FAB">
              <w:rPr>
                <w:rFonts w:ascii="Arial" w:hAnsi="Arial" w:cs="Arial"/>
                <w:color w:val="000000"/>
                <w:sz w:val="16"/>
                <w:szCs w:val="16"/>
              </w:rPr>
              <w:t>Oral</w:t>
            </w:r>
          </w:p>
        </w:tc>
      </w:tr>
      <w:tr w:rsidR="00A50B0B" w:rsidRPr="00863A6B" w14:paraId="20B18B3A" w14:textId="77777777" w:rsidTr="008023DB">
        <w:trPr>
          <w:tblCellSpacing w:w="22" w:type="dxa"/>
        </w:trPr>
        <w:tc>
          <w:tcPr>
            <w:tcW w:w="894" w:type="pct"/>
            <w:tcBorders>
              <w:top w:val="nil"/>
              <w:left w:val="nil"/>
              <w:bottom w:val="nil"/>
              <w:right w:val="nil"/>
            </w:tcBorders>
            <w:shd w:val="clear" w:color="auto" w:fill="auto"/>
          </w:tcPr>
          <w:p w14:paraId="51A834F9" w14:textId="2257BE3C"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3D051CE8" w14:textId="645E9C69"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Nebuliser suspension 1 mg in 2 mL single dose units, 30</w:t>
            </w:r>
          </w:p>
        </w:tc>
        <w:tc>
          <w:tcPr>
            <w:tcW w:w="1093" w:type="pct"/>
            <w:tcBorders>
              <w:top w:val="nil"/>
              <w:left w:val="nil"/>
              <w:bottom w:val="nil"/>
              <w:right w:val="nil"/>
            </w:tcBorders>
            <w:shd w:val="clear" w:color="auto" w:fill="auto"/>
          </w:tcPr>
          <w:p w14:paraId="0832D211" w14:textId="1CA3429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w:t>
            </w:r>
          </w:p>
        </w:tc>
      </w:tr>
      <w:tr w:rsidR="00A50B0B" w:rsidRPr="00863A6B" w14:paraId="7B398BC9" w14:textId="77777777" w:rsidTr="008023DB">
        <w:trPr>
          <w:tblCellSpacing w:w="22" w:type="dxa"/>
        </w:trPr>
        <w:tc>
          <w:tcPr>
            <w:tcW w:w="894" w:type="pct"/>
            <w:tcBorders>
              <w:top w:val="nil"/>
              <w:left w:val="nil"/>
              <w:bottom w:val="nil"/>
              <w:right w:val="nil"/>
            </w:tcBorders>
            <w:shd w:val="clear" w:color="auto" w:fill="auto"/>
          </w:tcPr>
          <w:p w14:paraId="5636FA9F"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16399BB4" w14:textId="3E3E312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Nebuliser suspension 500 micrograms in 2 mL single dose units, 30</w:t>
            </w:r>
          </w:p>
        </w:tc>
        <w:tc>
          <w:tcPr>
            <w:tcW w:w="1093" w:type="pct"/>
            <w:tcBorders>
              <w:top w:val="nil"/>
              <w:left w:val="nil"/>
              <w:bottom w:val="nil"/>
              <w:right w:val="nil"/>
            </w:tcBorders>
            <w:shd w:val="clear" w:color="auto" w:fill="auto"/>
          </w:tcPr>
          <w:p w14:paraId="3B16F81F" w14:textId="72F1B6DB"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w:t>
            </w:r>
          </w:p>
        </w:tc>
      </w:tr>
      <w:tr w:rsidR="00A50B0B" w:rsidRPr="00863A6B" w14:paraId="4BCB8219" w14:textId="77777777" w:rsidTr="008023DB">
        <w:trPr>
          <w:tblCellSpacing w:w="22" w:type="dxa"/>
        </w:trPr>
        <w:tc>
          <w:tcPr>
            <w:tcW w:w="894" w:type="pct"/>
            <w:tcBorders>
              <w:top w:val="nil"/>
              <w:left w:val="nil"/>
              <w:bottom w:val="nil"/>
              <w:right w:val="nil"/>
            </w:tcBorders>
            <w:shd w:val="clear" w:color="auto" w:fill="auto"/>
          </w:tcPr>
          <w:p w14:paraId="69B485A5"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D77ECDF" w14:textId="3E00E72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inhalation in breath actuated device 100 micrograms per dose, 200 doses</w:t>
            </w:r>
          </w:p>
        </w:tc>
        <w:tc>
          <w:tcPr>
            <w:tcW w:w="1093" w:type="pct"/>
            <w:tcBorders>
              <w:top w:val="nil"/>
              <w:left w:val="nil"/>
              <w:bottom w:val="nil"/>
              <w:right w:val="nil"/>
            </w:tcBorders>
            <w:shd w:val="clear" w:color="auto" w:fill="auto"/>
          </w:tcPr>
          <w:p w14:paraId="0CC7105D" w14:textId="43B04C62"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4F13F075" w14:textId="77777777" w:rsidTr="008023DB">
        <w:trPr>
          <w:tblCellSpacing w:w="22" w:type="dxa"/>
        </w:trPr>
        <w:tc>
          <w:tcPr>
            <w:tcW w:w="894" w:type="pct"/>
            <w:tcBorders>
              <w:top w:val="nil"/>
              <w:left w:val="nil"/>
              <w:bottom w:val="nil"/>
              <w:right w:val="nil"/>
            </w:tcBorders>
            <w:shd w:val="clear" w:color="auto" w:fill="auto"/>
          </w:tcPr>
          <w:p w14:paraId="594AC967" w14:textId="76F7E78C"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251D69D5" w14:textId="5D6F328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inhalation in breath actuated device 200 micrograms per dose, 200 doses</w:t>
            </w:r>
          </w:p>
        </w:tc>
        <w:tc>
          <w:tcPr>
            <w:tcW w:w="1093" w:type="pct"/>
            <w:tcBorders>
              <w:top w:val="nil"/>
              <w:left w:val="nil"/>
              <w:bottom w:val="nil"/>
              <w:right w:val="nil"/>
            </w:tcBorders>
            <w:shd w:val="clear" w:color="auto" w:fill="auto"/>
          </w:tcPr>
          <w:p w14:paraId="7471DC0E" w14:textId="0DF33B18"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4CAFD5BC" w14:textId="77777777" w:rsidTr="008023DB">
        <w:trPr>
          <w:tblCellSpacing w:w="22" w:type="dxa"/>
        </w:trPr>
        <w:tc>
          <w:tcPr>
            <w:tcW w:w="894" w:type="pct"/>
            <w:tcBorders>
              <w:top w:val="nil"/>
              <w:left w:val="nil"/>
              <w:bottom w:val="nil"/>
              <w:right w:val="nil"/>
            </w:tcBorders>
            <w:shd w:val="clear" w:color="auto" w:fill="auto"/>
          </w:tcPr>
          <w:p w14:paraId="4AFC9D95"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5836383E" w14:textId="472EC27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inhalation in breath actuated device 400 micrograms per dose, 200 doses</w:t>
            </w:r>
          </w:p>
        </w:tc>
        <w:tc>
          <w:tcPr>
            <w:tcW w:w="1093" w:type="pct"/>
            <w:tcBorders>
              <w:top w:val="nil"/>
              <w:left w:val="nil"/>
              <w:bottom w:val="nil"/>
              <w:right w:val="nil"/>
            </w:tcBorders>
            <w:shd w:val="clear" w:color="auto" w:fill="auto"/>
          </w:tcPr>
          <w:p w14:paraId="33187791" w14:textId="67E7124A"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3100A918" w14:textId="77777777" w:rsidTr="008023DB">
        <w:trPr>
          <w:tblCellSpacing w:w="22" w:type="dxa"/>
        </w:trPr>
        <w:tc>
          <w:tcPr>
            <w:tcW w:w="894" w:type="pct"/>
            <w:tcBorders>
              <w:top w:val="nil"/>
              <w:left w:val="nil"/>
              <w:bottom w:val="nil"/>
              <w:right w:val="nil"/>
            </w:tcBorders>
            <w:shd w:val="clear" w:color="auto" w:fill="auto"/>
          </w:tcPr>
          <w:p w14:paraId="10A761E5" w14:textId="628A18FF"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0634472" w14:textId="26B5908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Rectal foam 2 mg per application, 14 applications, aerosol 16.8 g, 2</w:t>
            </w:r>
          </w:p>
        </w:tc>
        <w:tc>
          <w:tcPr>
            <w:tcW w:w="1093" w:type="pct"/>
            <w:tcBorders>
              <w:top w:val="nil"/>
              <w:left w:val="nil"/>
              <w:bottom w:val="nil"/>
              <w:right w:val="nil"/>
            </w:tcBorders>
            <w:shd w:val="clear" w:color="auto" w:fill="auto"/>
          </w:tcPr>
          <w:p w14:paraId="7B456A01" w14:textId="1E76573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Rectal</w:t>
            </w:r>
          </w:p>
        </w:tc>
      </w:tr>
      <w:tr w:rsidR="001C465F" w:rsidRPr="00863A6B" w14:paraId="478450A8" w14:textId="77777777" w:rsidTr="008023DB">
        <w:trPr>
          <w:tblCellSpacing w:w="22" w:type="dxa"/>
        </w:trPr>
        <w:tc>
          <w:tcPr>
            <w:tcW w:w="894" w:type="pct"/>
            <w:tcBorders>
              <w:top w:val="nil"/>
              <w:left w:val="nil"/>
              <w:bottom w:val="nil"/>
              <w:right w:val="nil"/>
            </w:tcBorders>
            <w:shd w:val="clear" w:color="auto" w:fill="auto"/>
          </w:tcPr>
          <w:p w14:paraId="7639793C" w14:textId="77777777" w:rsidR="001C465F" w:rsidRPr="00863A6B" w:rsidRDefault="001C465F" w:rsidP="001C465F">
            <w:pPr>
              <w:rPr>
                <w:rFonts w:ascii="Arial" w:hAnsi="Arial" w:cs="Arial"/>
                <w:color w:val="000000"/>
                <w:sz w:val="16"/>
                <w:szCs w:val="16"/>
              </w:rPr>
            </w:pPr>
          </w:p>
        </w:tc>
        <w:tc>
          <w:tcPr>
            <w:tcW w:w="2947" w:type="pct"/>
            <w:tcBorders>
              <w:top w:val="nil"/>
              <w:left w:val="nil"/>
              <w:bottom w:val="nil"/>
              <w:right w:val="nil"/>
            </w:tcBorders>
            <w:shd w:val="clear" w:color="auto" w:fill="auto"/>
          </w:tcPr>
          <w:p w14:paraId="15ECEB6F" w14:textId="28CD546B" w:rsidR="001C465F" w:rsidRPr="00863A6B" w:rsidRDefault="001C465F" w:rsidP="001C465F">
            <w:pPr>
              <w:rPr>
                <w:rFonts w:ascii="Arial" w:hAnsi="Arial" w:cs="Arial"/>
                <w:color w:val="000000"/>
                <w:sz w:val="16"/>
                <w:szCs w:val="16"/>
              </w:rPr>
            </w:pPr>
            <w:r w:rsidRPr="00E82D15">
              <w:rPr>
                <w:rFonts w:ascii="Arial" w:hAnsi="Arial" w:cs="Arial"/>
                <w:color w:val="000000"/>
                <w:sz w:val="16"/>
                <w:szCs w:val="16"/>
              </w:rPr>
              <w:t>Tablet 1 mg (orally disintegrating)</w:t>
            </w:r>
          </w:p>
        </w:tc>
        <w:tc>
          <w:tcPr>
            <w:tcW w:w="1093" w:type="pct"/>
            <w:tcBorders>
              <w:top w:val="nil"/>
              <w:left w:val="nil"/>
              <w:bottom w:val="nil"/>
              <w:right w:val="nil"/>
            </w:tcBorders>
            <w:shd w:val="clear" w:color="auto" w:fill="auto"/>
          </w:tcPr>
          <w:p w14:paraId="3D10C5E2" w14:textId="682C4630" w:rsidR="001C465F" w:rsidRPr="00863A6B" w:rsidRDefault="001C465F" w:rsidP="001C465F">
            <w:pPr>
              <w:rPr>
                <w:rFonts w:ascii="Arial" w:hAnsi="Arial" w:cs="Arial"/>
                <w:color w:val="000000"/>
                <w:sz w:val="16"/>
                <w:szCs w:val="16"/>
              </w:rPr>
            </w:pPr>
            <w:r w:rsidRPr="00E82D15">
              <w:rPr>
                <w:rFonts w:ascii="Arial" w:hAnsi="Arial" w:cs="Arial"/>
                <w:color w:val="000000"/>
                <w:sz w:val="16"/>
                <w:szCs w:val="16"/>
              </w:rPr>
              <w:t>Oral</w:t>
            </w:r>
          </w:p>
        </w:tc>
      </w:tr>
      <w:tr w:rsidR="001C465F" w:rsidRPr="00863A6B" w14:paraId="1B7584F1" w14:textId="77777777" w:rsidTr="008023DB">
        <w:trPr>
          <w:tblCellSpacing w:w="22" w:type="dxa"/>
        </w:trPr>
        <w:tc>
          <w:tcPr>
            <w:tcW w:w="894" w:type="pct"/>
            <w:tcBorders>
              <w:top w:val="nil"/>
              <w:left w:val="nil"/>
              <w:bottom w:val="nil"/>
              <w:right w:val="nil"/>
            </w:tcBorders>
            <w:shd w:val="clear" w:color="auto" w:fill="auto"/>
          </w:tcPr>
          <w:p w14:paraId="67CD4171" w14:textId="77777777" w:rsidR="001C465F" w:rsidRPr="00863A6B" w:rsidRDefault="001C465F" w:rsidP="001C465F">
            <w:pPr>
              <w:rPr>
                <w:rFonts w:ascii="Arial" w:hAnsi="Arial" w:cs="Arial"/>
                <w:color w:val="000000"/>
                <w:sz w:val="16"/>
                <w:szCs w:val="16"/>
              </w:rPr>
            </w:pPr>
          </w:p>
        </w:tc>
        <w:tc>
          <w:tcPr>
            <w:tcW w:w="2947" w:type="pct"/>
            <w:tcBorders>
              <w:top w:val="nil"/>
              <w:left w:val="nil"/>
              <w:bottom w:val="nil"/>
              <w:right w:val="nil"/>
            </w:tcBorders>
            <w:shd w:val="clear" w:color="auto" w:fill="auto"/>
          </w:tcPr>
          <w:p w14:paraId="48546CB5" w14:textId="058D9DEC" w:rsidR="001C465F" w:rsidRPr="00863A6B" w:rsidRDefault="001C465F" w:rsidP="001C465F">
            <w:pPr>
              <w:rPr>
                <w:rFonts w:ascii="Arial" w:hAnsi="Arial" w:cs="Arial"/>
                <w:color w:val="000000"/>
                <w:sz w:val="16"/>
                <w:szCs w:val="16"/>
              </w:rPr>
            </w:pPr>
            <w:r w:rsidRPr="00E82D15">
              <w:rPr>
                <w:rFonts w:ascii="Arial" w:hAnsi="Arial" w:cs="Arial"/>
                <w:color w:val="000000"/>
                <w:sz w:val="16"/>
                <w:szCs w:val="16"/>
              </w:rPr>
              <w:t>Tablet 500 micrograms (orally disintegrating)</w:t>
            </w:r>
          </w:p>
        </w:tc>
        <w:tc>
          <w:tcPr>
            <w:tcW w:w="1093" w:type="pct"/>
            <w:tcBorders>
              <w:top w:val="nil"/>
              <w:left w:val="nil"/>
              <w:bottom w:val="nil"/>
              <w:right w:val="nil"/>
            </w:tcBorders>
            <w:shd w:val="clear" w:color="auto" w:fill="auto"/>
          </w:tcPr>
          <w:p w14:paraId="69DB41BB" w14:textId="24F00B3A" w:rsidR="001C465F" w:rsidRPr="00863A6B" w:rsidRDefault="001C465F" w:rsidP="001C465F">
            <w:pPr>
              <w:rPr>
                <w:rFonts w:ascii="Arial" w:hAnsi="Arial" w:cs="Arial"/>
                <w:color w:val="000000"/>
                <w:sz w:val="16"/>
                <w:szCs w:val="16"/>
              </w:rPr>
            </w:pPr>
            <w:r w:rsidRPr="00E82D15">
              <w:rPr>
                <w:rFonts w:ascii="Arial" w:hAnsi="Arial" w:cs="Arial"/>
                <w:color w:val="000000"/>
                <w:sz w:val="16"/>
                <w:szCs w:val="16"/>
              </w:rPr>
              <w:t>Oral</w:t>
            </w:r>
          </w:p>
        </w:tc>
      </w:tr>
      <w:tr w:rsidR="00A50B0B" w:rsidRPr="00863A6B" w14:paraId="7FF25A33" w14:textId="77777777" w:rsidTr="008023DB">
        <w:trPr>
          <w:tblCellSpacing w:w="22" w:type="dxa"/>
        </w:trPr>
        <w:tc>
          <w:tcPr>
            <w:tcW w:w="894" w:type="pct"/>
            <w:tcBorders>
              <w:top w:val="nil"/>
              <w:left w:val="nil"/>
              <w:bottom w:val="nil"/>
              <w:right w:val="nil"/>
            </w:tcBorders>
            <w:shd w:val="clear" w:color="auto" w:fill="auto"/>
          </w:tcPr>
          <w:p w14:paraId="0163C1D5" w14:textId="3CFDDB50"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Budesonide with formoterol</w:t>
            </w:r>
          </w:p>
        </w:tc>
        <w:tc>
          <w:tcPr>
            <w:tcW w:w="2947" w:type="pct"/>
            <w:tcBorders>
              <w:top w:val="nil"/>
              <w:left w:val="nil"/>
              <w:bottom w:val="nil"/>
              <w:right w:val="nil"/>
            </w:tcBorders>
            <w:shd w:val="clear" w:color="auto" w:fill="auto"/>
          </w:tcPr>
          <w:p w14:paraId="6B0FC020" w14:textId="71D3543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budesonide 100 micrograms with formoterol fumarate dihydrate 6 micrograms per dose, 120 doses</w:t>
            </w:r>
          </w:p>
        </w:tc>
        <w:tc>
          <w:tcPr>
            <w:tcW w:w="1093" w:type="pct"/>
            <w:tcBorders>
              <w:top w:val="nil"/>
              <w:left w:val="nil"/>
              <w:bottom w:val="nil"/>
              <w:right w:val="nil"/>
            </w:tcBorders>
            <w:shd w:val="clear" w:color="auto" w:fill="auto"/>
          </w:tcPr>
          <w:p w14:paraId="564A6ADC" w14:textId="5352BF1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70C67FA1" w14:textId="77777777" w:rsidTr="008023DB">
        <w:trPr>
          <w:tblCellSpacing w:w="22" w:type="dxa"/>
        </w:trPr>
        <w:tc>
          <w:tcPr>
            <w:tcW w:w="894" w:type="pct"/>
            <w:tcBorders>
              <w:top w:val="nil"/>
              <w:left w:val="nil"/>
              <w:bottom w:val="nil"/>
              <w:right w:val="nil"/>
            </w:tcBorders>
            <w:shd w:val="clear" w:color="auto" w:fill="auto"/>
          </w:tcPr>
          <w:p w14:paraId="0F7B6665"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C13DA94" w14:textId="287A7C3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 xml:space="preserve">Powder for oral inhalation in breath actuated device containing budesonide 200 micrograms with formoterol </w:t>
            </w:r>
            <w:r w:rsidRPr="00863A6B">
              <w:rPr>
                <w:rFonts w:ascii="Arial" w:hAnsi="Arial" w:cs="Arial"/>
                <w:color w:val="000000"/>
                <w:sz w:val="16"/>
                <w:szCs w:val="16"/>
              </w:rPr>
              <w:lastRenderedPageBreak/>
              <w:t>fumarate dihydrate 6 micrograms per dose, 120 doses</w:t>
            </w:r>
          </w:p>
        </w:tc>
        <w:tc>
          <w:tcPr>
            <w:tcW w:w="1093" w:type="pct"/>
            <w:tcBorders>
              <w:top w:val="nil"/>
              <w:left w:val="nil"/>
              <w:bottom w:val="nil"/>
              <w:right w:val="nil"/>
            </w:tcBorders>
            <w:shd w:val="clear" w:color="auto" w:fill="auto"/>
          </w:tcPr>
          <w:p w14:paraId="70B527D8" w14:textId="7DFB80FF"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lastRenderedPageBreak/>
              <w:t>Inhalation by mouth</w:t>
            </w:r>
          </w:p>
        </w:tc>
      </w:tr>
      <w:tr w:rsidR="00A50B0B" w:rsidRPr="00863A6B" w14:paraId="38B0E6C5" w14:textId="77777777" w:rsidTr="008023DB">
        <w:trPr>
          <w:tblCellSpacing w:w="22" w:type="dxa"/>
        </w:trPr>
        <w:tc>
          <w:tcPr>
            <w:tcW w:w="894" w:type="pct"/>
            <w:tcBorders>
              <w:top w:val="nil"/>
              <w:left w:val="nil"/>
              <w:bottom w:val="nil"/>
              <w:right w:val="nil"/>
            </w:tcBorders>
            <w:shd w:val="clear" w:color="auto" w:fill="auto"/>
          </w:tcPr>
          <w:p w14:paraId="0A1B2E90"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4FD61384" w14:textId="3490B9F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budesonide 400 micrograms with formoterol fumarate dihydrate 12 micrograms per dose, 60 doses, 2</w:t>
            </w:r>
          </w:p>
        </w:tc>
        <w:tc>
          <w:tcPr>
            <w:tcW w:w="1093" w:type="pct"/>
            <w:tcBorders>
              <w:top w:val="nil"/>
              <w:left w:val="nil"/>
              <w:bottom w:val="nil"/>
              <w:right w:val="nil"/>
            </w:tcBorders>
            <w:shd w:val="clear" w:color="auto" w:fill="auto"/>
          </w:tcPr>
          <w:p w14:paraId="62B79A8C" w14:textId="2F3BE26C"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15637DB7" w14:textId="77777777" w:rsidTr="008023DB">
        <w:trPr>
          <w:tblCellSpacing w:w="22" w:type="dxa"/>
        </w:trPr>
        <w:tc>
          <w:tcPr>
            <w:tcW w:w="894" w:type="pct"/>
            <w:tcBorders>
              <w:top w:val="nil"/>
              <w:left w:val="nil"/>
              <w:bottom w:val="nil"/>
              <w:right w:val="nil"/>
            </w:tcBorders>
            <w:shd w:val="clear" w:color="auto" w:fill="auto"/>
          </w:tcPr>
          <w:p w14:paraId="7591DB58" w14:textId="7017F629"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7798BF9E" w14:textId="276A15F6"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Pressurised inhalation containing budesonide 100 micrograms with formoterol fumarate dihydrate 3 micrograms per dose, 120 doses</w:t>
            </w:r>
          </w:p>
        </w:tc>
        <w:tc>
          <w:tcPr>
            <w:tcW w:w="1093" w:type="pct"/>
            <w:tcBorders>
              <w:top w:val="nil"/>
              <w:left w:val="nil"/>
              <w:bottom w:val="nil"/>
              <w:right w:val="nil"/>
            </w:tcBorders>
            <w:shd w:val="clear" w:color="auto" w:fill="auto"/>
          </w:tcPr>
          <w:p w14:paraId="39FC0BF5" w14:textId="2BD95835"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08710EE6" w14:textId="77777777" w:rsidTr="008023DB">
        <w:trPr>
          <w:tblCellSpacing w:w="22" w:type="dxa"/>
        </w:trPr>
        <w:tc>
          <w:tcPr>
            <w:tcW w:w="894" w:type="pct"/>
            <w:tcBorders>
              <w:top w:val="nil"/>
              <w:left w:val="nil"/>
              <w:bottom w:val="nil"/>
              <w:right w:val="nil"/>
            </w:tcBorders>
            <w:shd w:val="clear" w:color="auto" w:fill="auto"/>
          </w:tcPr>
          <w:p w14:paraId="24DA8270" w14:textId="1826497D"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6DCADBED" w14:textId="4C19BAE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Pressurised inhalation containing budesonide 200 micrograms with formoterol fumarate dihydrate 6 micrograms per dose, 120 doses</w:t>
            </w:r>
          </w:p>
        </w:tc>
        <w:tc>
          <w:tcPr>
            <w:tcW w:w="1093" w:type="pct"/>
            <w:tcBorders>
              <w:top w:val="nil"/>
              <w:left w:val="nil"/>
              <w:bottom w:val="nil"/>
              <w:right w:val="nil"/>
            </w:tcBorders>
            <w:shd w:val="clear" w:color="auto" w:fill="auto"/>
          </w:tcPr>
          <w:p w14:paraId="1A63F9C1" w14:textId="1224EF7D"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A50B0B" w:rsidRPr="00863A6B" w14:paraId="1291CECE" w14:textId="77777777" w:rsidTr="008023DB">
        <w:trPr>
          <w:tblCellSpacing w:w="22" w:type="dxa"/>
        </w:trPr>
        <w:tc>
          <w:tcPr>
            <w:tcW w:w="894" w:type="pct"/>
            <w:tcBorders>
              <w:top w:val="nil"/>
              <w:left w:val="nil"/>
              <w:bottom w:val="nil"/>
              <w:right w:val="nil"/>
            </w:tcBorders>
            <w:shd w:val="clear" w:color="auto" w:fill="auto"/>
          </w:tcPr>
          <w:p w14:paraId="7455405A" w14:textId="77777777" w:rsidR="00A50B0B" w:rsidRPr="00863A6B" w:rsidRDefault="00A50B0B" w:rsidP="00A50B0B">
            <w:pPr>
              <w:rPr>
                <w:rFonts w:ascii="Arial" w:hAnsi="Arial" w:cs="Arial"/>
                <w:color w:val="000000"/>
                <w:sz w:val="16"/>
                <w:szCs w:val="16"/>
              </w:rPr>
            </w:pPr>
          </w:p>
        </w:tc>
        <w:tc>
          <w:tcPr>
            <w:tcW w:w="2947" w:type="pct"/>
            <w:tcBorders>
              <w:top w:val="nil"/>
              <w:left w:val="nil"/>
              <w:bottom w:val="nil"/>
              <w:right w:val="nil"/>
            </w:tcBorders>
            <w:shd w:val="clear" w:color="auto" w:fill="auto"/>
          </w:tcPr>
          <w:p w14:paraId="0592C2BF" w14:textId="2E045CA3"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Pressurised inhalation containing budesonide 50 micrograms with formoterol fumarate dihydrate 3 micrograms per dose, 120 doses</w:t>
            </w:r>
          </w:p>
        </w:tc>
        <w:tc>
          <w:tcPr>
            <w:tcW w:w="1093" w:type="pct"/>
            <w:tcBorders>
              <w:top w:val="nil"/>
              <w:left w:val="nil"/>
              <w:bottom w:val="nil"/>
              <w:right w:val="nil"/>
            </w:tcBorders>
            <w:shd w:val="clear" w:color="auto" w:fill="auto"/>
          </w:tcPr>
          <w:p w14:paraId="6A45CB36" w14:textId="7862A4F7" w:rsidR="00A50B0B" w:rsidRPr="00863A6B" w:rsidRDefault="00A50B0B" w:rsidP="00A50B0B">
            <w:pPr>
              <w:rPr>
                <w:rFonts w:ascii="Arial" w:hAnsi="Arial" w:cs="Arial"/>
                <w:color w:val="000000"/>
                <w:sz w:val="16"/>
                <w:szCs w:val="16"/>
              </w:rPr>
            </w:pPr>
            <w:r w:rsidRPr="00863A6B">
              <w:rPr>
                <w:rFonts w:ascii="Arial" w:hAnsi="Arial" w:cs="Arial"/>
                <w:color w:val="000000"/>
                <w:sz w:val="16"/>
                <w:szCs w:val="16"/>
              </w:rPr>
              <w:t>Inhalation by mouth</w:t>
            </w:r>
          </w:p>
        </w:tc>
      </w:tr>
      <w:tr w:rsidR="004643DE" w:rsidRPr="00863A6B" w14:paraId="00AA31A5" w14:textId="77777777" w:rsidTr="008023DB">
        <w:trPr>
          <w:tblCellSpacing w:w="22" w:type="dxa"/>
        </w:trPr>
        <w:tc>
          <w:tcPr>
            <w:tcW w:w="894" w:type="pct"/>
            <w:tcBorders>
              <w:top w:val="nil"/>
              <w:left w:val="nil"/>
              <w:bottom w:val="nil"/>
              <w:right w:val="nil"/>
            </w:tcBorders>
            <w:shd w:val="clear" w:color="auto" w:fill="auto"/>
          </w:tcPr>
          <w:p w14:paraId="286662AD" w14:textId="033D140F" w:rsidR="004643DE" w:rsidRPr="00863A6B" w:rsidRDefault="004643DE" w:rsidP="004643DE">
            <w:pPr>
              <w:rPr>
                <w:rFonts w:ascii="Arial" w:hAnsi="Arial" w:cs="Arial"/>
                <w:color w:val="000000"/>
                <w:sz w:val="16"/>
                <w:szCs w:val="16"/>
              </w:rPr>
            </w:pPr>
            <w:r w:rsidRPr="003C2310">
              <w:rPr>
                <w:rFonts w:ascii="Arial" w:hAnsi="Arial" w:cs="Arial"/>
                <w:color w:val="000000"/>
                <w:sz w:val="16"/>
                <w:szCs w:val="16"/>
              </w:rPr>
              <w:t>Budesonide with glycopyrronium and formoterol</w:t>
            </w:r>
          </w:p>
        </w:tc>
        <w:tc>
          <w:tcPr>
            <w:tcW w:w="2947" w:type="pct"/>
            <w:tcBorders>
              <w:top w:val="nil"/>
              <w:left w:val="nil"/>
              <w:bottom w:val="nil"/>
              <w:right w:val="nil"/>
            </w:tcBorders>
            <w:shd w:val="clear" w:color="auto" w:fill="auto"/>
          </w:tcPr>
          <w:p w14:paraId="7AE440C4" w14:textId="398FCB7E" w:rsidR="004643DE" w:rsidRPr="00863A6B" w:rsidRDefault="004643DE" w:rsidP="004643DE">
            <w:pPr>
              <w:rPr>
                <w:rFonts w:ascii="Arial" w:hAnsi="Arial" w:cs="Arial"/>
                <w:color w:val="000000"/>
                <w:sz w:val="16"/>
                <w:szCs w:val="16"/>
              </w:rPr>
            </w:pPr>
            <w:r w:rsidRPr="003C2310">
              <w:rPr>
                <w:rFonts w:ascii="Arial" w:hAnsi="Arial" w:cs="Arial"/>
                <w:color w:val="000000"/>
                <w:sz w:val="16"/>
                <w:szCs w:val="16"/>
              </w:rPr>
              <w:t>Pressurised inhalation containing budesonide 160 micrograms with glycopyrronium 7.2 micrograms and formoterol fumarate dihydrate 5 micrograms per dose, 120 doses</w:t>
            </w:r>
          </w:p>
        </w:tc>
        <w:tc>
          <w:tcPr>
            <w:tcW w:w="1093" w:type="pct"/>
            <w:tcBorders>
              <w:top w:val="nil"/>
              <w:left w:val="nil"/>
              <w:bottom w:val="nil"/>
              <w:right w:val="nil"/>
            </w:tcBorders>
            <w:shd w:val="clear" w:color="auto" w:fill="auto"/>
          </w:tcPr>
          <w:p w14:paraId="219588B4" w14:textId="6536EA6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Inhalation by mouth</w:t>
            </w:r>
          </w:p>
        </w:tc>
      </w:tr>
      <w:tr w:rsidR="004643DE" w:rsidRPr="00863A6B" w14:paraId="24DEE967" w14:textId="77777777" w:rsidTr="008023DB">
        <w:trPr>
          <w:tblCellSpacing w:w="22" w:type="dxa"/>
        </w:trPr>
        <w:tc>
          <w:tcPr>
            <w:tcW w:w="894" w:type="pct"/>
            <w:tcBorders>
              <w:top w:val="nil"/>
              <w:left w:val="nil"/>
              <w:bottom w:val="nil"/>
              <w:right w:val="nil"/>
            </w:tcBorders>
            <w:shd w:val="clear" w:color="auto" w:fill="auto"/>
          </w:tcPr>
          <w:p w14:paraId="7EB775CC" w14:textId="7B5F8A11"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Buprenorphine</w:t>
            </w:r>
          </w:p>
        </w:tc>
        <w:tc>
          <w:tcPr>
            <w:tcW w:w="2947" w:type="pct"/>
            <w:tcBorders>
              <w:top w:val="nil"/>
              <w:left w:val="nil"/>
              <w:bottom w:val="nil"/>
              <w:right w:val="nil"/>
            </w:tcBorders>
            <w:shd w:val="clear" w:color="auto" w:fill="auto"/>
          </w:tcPr>
          <w:p w14:paraId="5F2EFF74" w14:textId="1B40B59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 patch 10 mg</w:t>
            </w:r>
          </w:p>
        </w:tc>
        <w:tc>
          <w:tcPr>
            <w:tcW w:w="1093" w:type="pct"/>
            <w:tcBorders>
              <w:top w:val="nil"/>
              <w:left w:val="nil"/>
              <w:bottom w:val="nil"/>
              <w:right w:val="nil"/>
            </w:tcBorders>
            <w:shd w:val="clear" w:color="auto" w:fill="auto"/>
          </w:tcPr>
          <w:p w14:paraId="290AF828" w14:textId="1C82849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w:t>
            </w:r>
          </w:p>
        </w:tc>
      </w:tr>
      <w:tr w:rsidR="004643DE" w:rsidRPr="00863A6B" w14:paraId="27FE87F2" w14:textId="77777777" w:rsidTr="008023DB">
        <w:trPr>
          <w:tblCellSpacing w:w="22" w:type="dxa"/>
        </w:trPr>
        <w:tc>
          <w:tcPr>
            <w:tcW w:w="894" w:type="pct"/>
            <w:tcBorders>
              <w:top w:val="nil"/>
              <w:left w:val="nil"/>
              <w:bottom w:val="nil"/>
              <w:right w:val="nil"/>
            </w:tcBorders>
            <w:shd w:val="clear" w:color="auto" w:fill="auto"/>
          </w:tcPr>
          <w:p w14:paraId="16ACEA37"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02A1F2A3" w14:textId="5624A96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 patch 15 mg</w:t>
            </w:r>
          </w:p>
        </w:tc>
        <w:tc>
          <w:tcPr>
            <w:tcW w:w="1093" w:type="pct"/>
            <w:tcBorders>
              <w:top w:val="nil"/>
              <w:left w:val="nil"/>
              <w:bottom w:val="nil"/>
              <w:right w:val="nil"/>
            </w:tcBorders>
            <w:shd w:val="clear" w:color="auto" w:fill="auto"/>
          </w:tcPr>
          <w:p w14:paraId="19E6029A" w14:textId="5783E8DA"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w:t>
            </w:r>
          </w:p>
        </w:tc>
      </w:tr>
      <w:tr w:rsidR="004643DE" w:rsidRPr="00863A6B" w14:paraId="65DBCB38" w14:textId="77777777" w:rsidTr="008023DB">
        <w:trPr>
          <w:tblCellSpacing w:w="22" w:type="dxa"/>
        </w:trPr>
        <w:tc>
          <w:tcPr>
            <w:tcW w:w="894" w:type="pct"/>
            <w:tcBorders>
              <w:top w:val="nil"/>
              <w:left w:val="nil"/>
              <w:bottom w:val="nil"/>
              <w:right w:val="nil"/>
            </w:tcBorders>
            <w:shd w:val="clear" w:color="auto" w:fill="auto"/>
          </w:tcPr>
          <w:p w14:paraId="6AB209A8" w14:textId="440C7D63"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4B295B74" w14:textId="7A88C68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 patch 20 mg</w:t>
            </w:r>
          </w:p>
        </w:tc>
        <w:tc>
          <w:tcPr>
            <w:tcW w:w="1093" w:type="pct"/>
            <w:tcBorders>
              <w:top w:val="nil"/>
              <w:left w:val="nil"/>
              <w:bottom w:val="nil"/>
              <w:right w:val="nil"/>
            </w:tcBorders>
            <w:shd w:val="clear" w:color="auto" w:fill="auto"/>
          </w:tcPr>
          <w:p w14:paraId="0CA660CA" w14:textId="6C348F31"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w:t>
            </w:r>
          </w:p>
        </w:tc>
      </w:tr>
      <w:tr w:rsidR="004643DE" w:rsidRPr="00863A6B" w14:paraId="3037C127" w14:textId="77777777" w:rsidTr="008023DB">
        <w:trPr>
          <w:tblCellSpacing w:w="22" w:type="dxa"/>
        </w:trPr>
        <w:tc>
          <w:tcPr>
            <w:tcW w:w="894" w:type="pct"/>
            <w:tcBorders>
              <w:top w:val="nil"/>
              <w:left w:val="nil"/>
              <w:bottom w:val="nil"/>
              <w:right w:val="nil"/>
            </w:tcBorders>
            <w:shd w:val="clear" w:color="auto" w:fill="auto"/>
          </w:tcPr>
          <w:p w14:paraId="3C101922" w14:textId="05AFA2F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50A0F582" w14:textId="3766318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 patch 25 mg</w:t>
            </w:r>
          </w:p>
        </w:tc>
        <w:tc>
          <w:tcPr>
            <w:tcW w:w="1093" w:type="pct"/>
            <w:tcBorders>
              <w:top w:val="nil"/>
              <w:left w:val="nil"/>
              <w:bottom w:val="nil"/>
              <w:right w:val="nil"/>
            </w:tcBorders>
            <w:shd w:val="clear" w:color="auto" w:fill="auto"/>
          </w:tcPr>
          <w:p w14:paraId="49F752FE" w14:textId="6686E31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w:t>
            </w:r>
          </w:p>
        </w:tc>
      </w:tr>
      <w:tr w:rsidR="004643DE" w:rsidRPr="00863A6B" w14:paraId="32B86794" w14:textId="77777777" w:rsidTr="008023DB">
        <w:trPr>
          <w:tblCellSpacing w:w="22" w:type="dxa"/>
        </w:trPr>
        <w:tc>
          <w:tcPr>
            <w:tcW w:w="894" w:type="pct"/>
            <w:tcBorders>
              <w:top w:val="nil"/>
              <w:left w:val="nil"/>
              <w:bottom w:val="nil"/>
              <w:right w:val="nil"/>
            </w:tcBorders>
            <w:shd w:val="clear" w:color="auto" w:fill="auto"/>
          </w:tcPr>
          <w:p w14:paraId="65F9B7B4"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3809599F" w14:textId="5FC26AB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 patch 30 mg</w:t>
            </w:r>
          </w:p>
        </w:tc>
        <w:tc>
          <w:tcPr>
            <w:tcW w:w="1093" w:type="pct"/>
            <w:tcBorders>
              <w:top w:val="nil"/>
              <w:left w:val="nil"/>
              <w:bottom w:val="nil"/>
              <w:right w:val="nil"/>
            </w:tcBorders>
            <w:shd w:val="clear" w:color="auto" w:fill="auto"/>
          </w:tcPr>
          <w:p w14:paraId="59BFEB72" w14:textId="40845F9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w:t>
            </w:r>
          </w:p>
        </w:tc>
      </w:tr>
      <w:tr w:rsidR="004643DE" w:rsidRPr="00863A6B" w14:paraId="7144B3A2" w14:textId="77777777" w:rsidTr="008023DB">
        <w:trPr>
          <w:tblCellSpacing w:w="22" w:type="dxa"/>
        </w:trPr>
        <w:tc>
          <w:tcPr>
            <w:tcW w:w="894" w:type="pct"/>
            <w:tcBorders>
              <w:top w:val="nil"/>
              <w:left w:val="nil"/>
              <w:bottom w:val="nil"/>
              <w:right w:val="nil"/>
            </w:tcBorders>
            <w:shd w:val="clear" w:color="auto" w:fill="auto"/>
          </w:tcPr>
          <w:p w14:paraId="676A7992" w14:textId="0EB0674C"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7AC6C9F3" w14:textId="3153384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 patch 40 mg</w:t>
            </w:r>
          </w:p>
        </w:tc>
        <w:tc>
          <w:tcPr>
            <w:tcW w:w="1093" w:type="pct"/>
            <w:tcBorders>
              <w:top w:val="nil"/>
              <w:left w:val="nil"/>
              <w:bottom w:val="nil"/>
              <w:right w:val="nil"/>
            </w:tcBorders>
            <w:shd w:val="clear" w:color="auto" w:fill="auto"/>
          </w:tcPr>
          <w:p w14:paraId="373E6F68" w14:textId="60A21C1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w:t>
            </w:r>
          </w:p>
        </w:tc>
      </w:tr>
      <w:tr w:rsidR="004643DE" w:rsidRPr="00863A6B" w14:paraId="7E0C9D5B" w14:textId="77777777" w:rsidTr="008023DB">
        <w:trPr>
          <w:tblCellSpacing w:w="22" w:type="dxa"/>
        </w:trPr>
        <w:tc>
          <w:tcPr>
            <w:tcW w:w="894" w:type="pct"/>
            <w:tcBorders>
              <w:top w:val="nil"/>
              <w:left w:val="nil"/>
              <w:bottom w:val="nil"/>
              <w:right w:val="nil"/>
            </w:tcBorders>
            <w:shd w:val="clear" w:color="auto" w:fill="auto"/>
          </w:tcPr>
          <w:p w14:paraId="73AC394C" w14:textId="710E1923"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311F04BB" w14:textId="461D39B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 patch 5 mg</w:t>
            </w:r>
          </w:p>
        </w:tc>
        <w:tc>
          <w:tcPr>
            <w:tcW w:w="1093" w:type="pct"/>
            <w:tcBorders>
              <w:top w:val="nil"/>
              <w:left w:val="nil"/>
              <w:bottom w:val="nil"/>
              <w:right w:val="nil"/>
            </w:tcBorders>
            <w:shd w:val="clear" w:color="auto" w:fill="auto"/>
          </w:tcPr>
          <w:p w14:paraId="0E0557F9" w14:textId="6A3CB9C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Transdermal</w:t>
            </w:r>
          </w:p>
        </w:tc>
      </w:tr>
      <w:tr w:rsidR="004643DE" w:rsidRPr="00863A6B" w14:paraId="3D08F7F6" w14:textId="77777777" w:rsidTr="008023DB">
        <w:trPr>
          <w:tblCellSpacing w:w="22" w:type="dxa"/>
        </w:trPr>
        <w:tc>
          <w:tcPr>
            <w:tcW w:w="894" w:type="pct"/>
            <w:tcBorders>
              <w:top w:val="nil"/>
              <w:left w:val="nil"/>
              <w:bottom w:val="nil"/>
              <w:right w:val="nil"/>
            </w:tcBorders>
            <w:shd w:val="clear" w:color="auto" w:fill="auto"/>
          </w:tcPr>
          <w:p w14:paraId="44FDAB36" w14:textId="36B041B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Bupropion</w:t>
            </w:r>
          </w:p>
        </w:tc>
        <w:tc>
          <w:tcPr>
            <w:tcW w:w="2947" w:type="pct"/>
            <w:tcBorders>
              <w:top w:val="nil"/>
              <w:left w:val="nil"/>
              <w:bottom w:val="nil"/>
              <w:right w:val="nil"/>
            </w:tcBorders>
            <w:shd w:val="clear" w:color="auto" w:fill="auto"/>
          </w:tcPr>
          <w:p w14:paraId="529E19E5" w14:textId="22D5E05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bupropion hydrochloride 150 mg (sustained release)</w:t>
            </w:r>
          </w:p>
        </w:tc>
        <w:tc>
          <w:tcPr>
            <w:tcW w:w="1093" w:type="pct"/>
            <w:tcBorders>
              <w:top w:val="nil"/>
              <w:left w:val="nil"/>
              <w:bottom w:val="nil"/>
              <w:right w:val="nil"/>
            </w:tcBorders>
            <w:shd w:val="clear" w:color="auto" w:fill="auto"/>
          </w:tcPr>
          <w:p w14:paraId="165459E2" w14:textId="020B97A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07A14723" w14:textId="77777777" w:rsidTr="008023DB">
        <w:trPr>
          <w:tblCellSpacing w:w="22" w:type="dxa"/>
        </w:trPr>
        <w:tc>
          <w:tcPr>
            <w:tcW w:w="894" w:type="pct"/>
            <w:tcBorders>
              <w:top w:val="nil"/>
              <w:left w:val="nil"/>
              <w:bottom w:val="nil"/>
              <w:right w:val="nil"/>
            </w:tcBorders>
            <w:shd w:val="clear" w:color="auto" w:fill="auto"/>
          </w:tcPr>
          <w:p w14:paraId="1C1D6F70" w14:textId="11C506A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Busulfan</w:t>
            </w:r>
          </w:p>
        </w:tc>
        <w:tc>
          <w:tcPr>
            <w:tcW w:w="2947" w:type="pct"/>
            <w:tcBorders>
              <w:top w:val="nil"/>
              <w:left w:val="nil"/>
              <w:bottom w:val="nil"/>
              <w:right w:val="nil"/>
            </w:tcBorders>
            <w:shd w:val="clear" w:color="auto" w:fill="auto"/>
          </w:tcPr>
          <w:p w14:paraId="3048D1B6" w14:textId="4E9C341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74A20B88" w14:textId="598752E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002138CE" w14:textId="77777777" w:rsidTr="008023DB">
        <w:trPr>
          <w:tblCellSpacing w:w="22" w:type="dxa"/>
        </w:trPr>
        <w:tc>
          <w:tcPr>
            <w:tcW w:w="894" w:type="pct"/>
            <w:tcBorders>
              <w:top w:val="nil"/>
              <w:left w:val="nil"/>
              <w:bottom w:val="nil"/>
              <w:right w:val="nil"/>
            </w:tcBorders>
            <w:shd w:val="clear" w:color="auto" w:fill="auto"/>
          </w:tcPr>
          <w:p w14:paraId="5132BE64" w14:textId="3783A3F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Cabergoline</w:t>
            </w:r>
          </w:p>
        </w:tc>
        <w:tc>
          <w:tcPr>
            <w:tcW w:w="2947" w:type="pct"/>
            <w:tcBorders>
              <w:top w:val="nil"/>
              <w:left w:val="nil"/>
              <w:bottom w:val="nil"/>
              <w:right w:val="nil"/>
            </w:tcBorders>
            <w:shd w:val="clear" w:color="auto" w:fill="auto"/>
          </w:tcPr>
          <w:p w14:paraId="22BED068" w14:textId="5035D18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0D4DE39A" w14:textId="3BB34A7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501DCF6A" w14:textId="77777777" w:rsidTr="008023DB">
        <w:trPr>
          <w:tblCellSpacing w:w="22" w:type="dxa"/>
        </w:trPr>
        <w:tc>
          <w:tcPr>
            <w:tcW w:w="894" w:type="pct"/>
            <w:tcBorders>
              <w:top w:val="nil"/>
              <w:left w:val="nil"/>
              <w:bottom w:val="nil"/>
              <w:right w:val="nil"/>
            </w:tcBorders>
            <w:shd w:val="clear" w:color="auto" w:fill="auto"/>
          </w:tcPr>
          <w:p w14:paraId="158CF09C"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5AF745DF" w14:textId="683C495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5B4062DE" w14:textId="6BD74CF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7033A6A9" w14:textId="77777777" w:rsidTr="008023DB">
        <w:trPr>
          <w:tblCellSpacing w:w="22" w:type="dxa"/>
        </w:trPr>
        <w:tc>
          <w:tcPr>
            <w:tcW w:w="894" w:type="pct"/>
            <w:tcBorders>
              <w:top w:val="nil"/>
              <w:left w:val="nil"/>
              <w:bottom w:val="nil"/>
              <w:right w:val="nil"/>
            </w:tcBorders>
            <w:shd w:val="clear" w:color="auto" w:fill="auto"/>
          </w:tcPr>
          <w:p w14:paraId="22AAFD83"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14CC4290" w14:textId="3DB0E4A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500 micrograms</w:t>
            </w:r>
          </w:p>
        </w:tc>
        <w:tc>
          <w:tcPr>
            <w:tcW w:w="1093" w:type="pct"/>
            <w:tcBorders>
              <w:top w:val="nil"/>
              <w:left w:val="nil"/>
              <w:bottom w:val="nil"/>
              <w:right w:val="nil"/>
            </w:tcBorders>
            <w:shd w:val="clear" w:color="auto" w:fill="auto"/>
          </w:tcPr>
          <w:p w14:paraId="7B225C16" w14:textId="46404EE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3B77AB44" w14:textId="77777777" w:rsidTr="008023DB">
        <w:trPr>
          <w:tblCellSpacing w:w="22" w:type="dxa"/>
        </w:trPr>
        <w:tc>
          <w:tcPr>
            <w:tcW w:w="894" w:type="pct"/>
            <w:tcBorders>
              <w:top w:val="nil"/>
              <w:left w:val="nil"/>
              <w:bottom w:val="nil"/>
              <w:right w:val="nil"/>
            </w:tcBorders>
            <w:shd w:val="clear" w:color="auto" w:fill="auto"/>
          </w:tcPr>
          <w:p w14:paraId="088D862D" w14:textId="2C1FE04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Cabozantinib</w:t>
            </w:r>
          </w:p>
        </w:tc>
        <w:tc>
          <w:tcPr>
            <w:tcW w:w="2947" w:type="pct"/>
            <w:tcBorders>
              <w:top w:val="nil"/>
              <w:left w:val="nil"/>
              <w:bottom w:val="nil"/>
              <w:right w:val="nil"/>
            </w:tcBorders>
            <w:shd w:val="clear" w:color="auto" w:fill="auto"/>
          </w:tcPr>
          <w:p w14:paraId="38612BAA" w14:textId="5DEB5D3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02D4DEE5" w14:textId="29637F31"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790928C3" w14:textId="77777777" w:rsidTr="008023DB">
        <w:trPr>
          <w:tblCellSpacing w:w="22" w:type="dxa"/>
        </w:trPr>
        <w:tc>
          <w:tcPr>
            <w:tcW w:w="894" w:type="pct"/>
            <w:tcBorders>
              <w:top w:val="nil"/>
              <w:left w:val="nil"/>
              <w:bottom w:val="nil"/>
              <w:right w:val="nil"/>
            </w:tcBorders>
            <w:shd w:val="clear" w:color="auto" w:fill="auto"/>
          </w:tcPr>
          <w:p w14:paraId="78F232C2" w14:textId="6007D2D1"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7E923243" w14:textId="6913327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40 mg</w:t>
            </w:r>
          </w:p>
        </w:tc>
        <w:tc>
          <w:tcPr>
            <w:tcW w:w="1093" w:type="pct"/>
            <w:tcBorders>
              <w:top w:val="nil"/>
              <w:left w:val="nil"/>
              <w:bottom w:val="nil"/>
              <w:right w:val="nil"/>
            </w:tcBorders>
            <w:shd w:val="clear" w:color="auto" w:fill="auto"/>
          </w:tcPr>
          <w:p w14:paraId="499F22DC" w14:textId="2084243A"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16BA8ACB" w14:textId="77777777" w:rsidTr="008023DB">
        <w:trPr>
          <w:tblCellSpacing w:w="22" w:type="dxa"/>
        </w:trPr>
        <w:tc>
          <w:tcPr>
            <w:tcW w:w="894" w:type="pct"/>
            <w:tcBorders>
              <w:top w:val="nil"/>
              <w:left w:val="nil"/>
              <w:bottom w:val="nil"/>
              <w:right w:val="nil"/>
            </w:tcBorders>
            <w:shd w:val="clear" w:color="auto" w:fill="auto"/>
          </w:tcPr>
          <w:p w14:paraId="6F6DAEAF" w14:textId="66C113A8"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5DD35480" w14:textId="086E7780"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60 mg</w:t>
            </w:r>
          </w:p>
        </w:tc>
        <w:tc>
          <w:tcPr>
            <w:tcW w:w="1093" w:type="pct"/>
            <w:tcBorders>
              <w:top w:val="nil"/>
              <w:left w:val="nil"/>
              <w:bottom w:val="nil"/>
              <w:right w:val="nil"/>
            </w:tcBorders>
            <w:shd w:val="clear" w:color="auto" w:fill="auto"/>
          </w:tcPr>
          <w:p w14:paraId="0F5DA61E" w14:textId="10EB265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0D92AD5E" w14:textId="77777777" w:rsidTr="008023DB">
        <w:trPr>
          <w:tblCellSpacing w:w="22" w:type="dxa"/>
        </w:trPr>
        <w:tc>
          <w:tcPr>
            <w:tcW w:w="894" w:type="pct"/>
            <w:tcBorders>
              <w:top w:val="nil"/>
              <w:left w:val="nil"/>
              <w:bottom w:val="nil"/>
              <w:right w:val="nil"/>
            </w:tcBorders>
            <w:shd w:val="clear" w:color="auto" w:fill="auto"/>
          </w:tcPr>
          <w:p w14:paraId="0D6B4293" w14:textId="282AC45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Calcipotriol with betamethasone</w:t>
            </w:r>
          </w:p>
        </w:tc>
        <w:tc>
          <w:tcPr>
            <w:tcW w:w="2947" w:type="pct"/>
            <w:tcBorders>
              <w:top w:val="nil"/>
              <w:left w:val="nil"/>
              <w:bottom w:val="nil"/>
              <w:right w:val="nil"/>
            </w:tcBorders>
            <w:shd w:val="clear" w:color="auto" w:fill="auto"/>
          </w:tcPr>
          <w:p w14:paraId="66E5B70D" w14:textId="0BBA9380"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Foam containing calcipotriol 50 micrograms with betamethasone 500 micrograms (as dipropionate) per g, 60 g</w:t>
            </w:r>
          </w:p>
        </w:tc>
        <w:tc>
          <w:tcPr>
            <w:tcW w:w="1093" w:type="pct"/>
            <w:tcBorders>
              <w:top w:val="nil"/>
              <w:left w:val="nil"/>
              <w:bottom w:val="nil"/>
              <w:right w:val="nil"/>
            </w:tcBorders>
            <w:shd w:val="clear" w:color="auto" w:fill="auto"/>
          </w:tcPr>
          <w:p w14:paraId="15AC49AA" w14:textId="0FB945D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w:t>
            </w:r>
          </w:p>
        </w:tc>
      </w:tr>
      <w:tr w:rsidR="004643DE" w:rsidRPr="00863A6B" w14:paraId="4F95FAAB" w14:textId="77777777" w:rsidTr="008023DB">
        <w:trPr>
          <w:tblCellSpacing w:w="22" w:type="dxa"/>
        </w:trPr>
        <w:tc>
          <w:tcPr>
            <w:tcW w:w="894" w:type="pct"/>
            <w:tcBorders>
              <w:top w:val="nil"/>
              <w:left w:val="nil"/>
              <w:bottom w:val="nil"/>
              <w:right w:val="nil"/>
            </w:tcBorders>
            <w:shd w:val="clear" w:color="auto" w:fill="auto"/>
          </w:tcPr>
          <w:p w14:paraId="27E2E981"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4724CFF5" w14:textId="3957CFF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Ointment containing calcipotriol 50 micrograms with betamethasone 500 micrograms (as dipropionate) per g, 30 g</w:t>
            </w:r>
          </w:p>
        </w:tc>
        <w:tc>
          <w:tcPr>
            <w:tcW w:w="1093" w:type="pct"/>
            <w:tcBorders>
              <w:top w:val="nil"/>
              <w:left w:val="nil"/>
              <w:bottom w:val="nil"/>
              <w:right w:val="nil"/>
            </w:tcBorders>
            <w:shd w:val="clear" w:color="auto" w:fill="auto"/>
          </w:tcPr>
          <w:p w14:paraId="6A4AB887" w14:textId="78D2234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w:t>
            </w:r>
          </w:p>
        </w:tc>
      </w:tr>
      <w:tr w:rsidR="004643DE" w:rsidRPr="00863A6B" w14:paraId="6CE46D19" w14:textId="77777777" w:rsidTr="008023DB">
        <w:trPr>
          <w:tblCellSpacing w:w="22" w:type="dxa"/>
        </w:trPr>
        <w:tc>
          <w:tcPr>
            <w:tcW w:w="894" w:type="pct"/>
            <w:tcBorders>
              <w:top w:val="nil"/>
              <w:left w:val="nil"/>
              <w:bottom w:val="nil"/>
              <w:right w:val="nil"/>
            </w:tcBorders>
            <w:shd w:val="clear" w:color="auto" w:fill="auto"/>
          </w:tcPr>
          <w:p w14:paraId="47BE53FA" w14:textId="30A12261"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Calcitonin salmon</w:t>
            </w:r>
          </w:p>
        </w:tc>
        <w:tc>
          <w:tcPr>
            <w:tcW w:w="2947" w:type="pct"/>
            <w:tcBorders>
              <w:top w:val="nil"/>
              <w:left w:val="nil"/>
              <w:bottom w:val="nil"/>
              <w:right w:val="nil"/>
            </w:tcBorders>
            <w:shd w:val="clear" w:color="auto" w:fill="auto"/>
          </w:tcPr>
          <w:p w14:paraId="6BA88033" w14:textId="30B0C22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 100 I.U. in 1 mL</w:t>
            </w:r>
          </w:p>
        </w:tc>
        <w:tc>
          <w:tcPr>
            <w:tcW w:w="1093" w:type="pct"/>
            <w:tcBorders>
              <w:top w:val="nil"/>
              <w:left w:val="nil"/>
              <w:bottom w:val="nil"/>
              <w:right w:val="nil"/>
            </w:tcBorders>
            <w:shd w:val="clear" w:color="auto" w:fill="auto"/>
          </w:tcPr>
          <w:p w14:paraId="3A4B1153" w14:textId="0815F126"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13176D24" w14:textId="77777777" w:rsidTr="008023DB">
        <w:trPr>
          <w:tblCellSpacing w:w="22" w:type="dxa"/>
        </w:trPr>
        <w:tc>
          <w:tcPr>
            <w:tcW w:w="894" w:type="pct"/>
            <w:tcBorders>
              <w:top w:val="nil"/>
              <w:left w:val="nil"/>
              <w:bottom w:val="nil"/>
              <w:right w:val="nil"/>
            </w:tcBorders>
            <w:shd w:val="clear" w:color="auto" w:fill="auto"/>
          </w:tcPr>
          <w:p w14:paraId="123A5105" w14:textId="4CD0E62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Calcitriol</w:t>
            </w:r>
          </w:p>
        </w:tc>
        <w:tc>
          <w:tcPr>
            <w:tcW w:w="2947" w:type="pct"/>
            <w:tcBorders>
              <w:top w:val="nil"/>
              <w:left w:val="nil"/>
              <w:bottom w:val="nil"/>
              <w:right w:val="nil"/>
            </w:tcBorders>
            <w:shd w:val="clear" w:color="auto" w:fill="auto"/>
          </w:tcPr>
          <w:p w14:paraId="6242E6E2" w14:textId="0519DAC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Capsule 0.25 microgram</w:t>
            </w:r>
          </w:p>
        </w:tc>
        <w:tc>
          <w:tcPr>
            <w:tcW w:w="1093" w:type="pct"/>
            <w:tcBorders>
              <w:top w:val="nil"/>
              <w:left w:val="nil"/>
              <w:bottom w:val="nil"/>
              <w:right w:val="nil"/>
            </w:tcBorders>
            <w:shd w:val="clear" w:color="auto" w:fill="auto"/>
          </w:tcPr>
          <w:p w14:paraId="3BA0638A" w14:textId="4BEAED1E"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34B0ED2A" w14:textId="77777777" w:rsidTr="008023DB">
        <w:trPr>
          <w:tblCellSpacing w:w="22" w:type="dxa"/>
        </w:trPr>
        <w:tc>
          <w:tcPr>
            <w:tcW w:w="894" w:type="pct"/>
            <w:tcBorders>
              <w:top w:val="nil"/>
              <w:left w:val="nil"/>
              <w:bottom w:val="nil"/>
              <w:right w:val="nil"/>
            </w:tcBorders>
            <w:shd w:val="clear" w:color="auto" w:fill="auto"/>
          </w:tcPr>
          <w:p w14:paraId="04C2C6EA" w14:textId="0E97762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Calcium</w:t>
            </w:r>
          </w:p>
        </w:tc>
        <w:tc>
          <w:tcPr>
            <w:tcW w:w="2947" w:type="pct"/>
            <w:tcBorders>
              <w:top w:val="nil"/>
              <w:left w:val="nil"/>
              <w:bottom w:val="nil"/>
              <w:right w:val="nil"/>
            </w:tcBorders>
            <w:shd w:val="clear" w:color="auto" w:fill="auto"/>
          </w:tcPr>
          <w:p w14:paraId="3F55A166" w14:textId="639CC9B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600 mg (as carbonate)</w:t>
            </w:r>
          </w:p>
        </w:tc>
        <w:tc>
          <w:tcPr>
            <w:tcW w:w="1093" w:type="pct"/>
            <w:tcBorders>
              <w:top w:val="nil"/>
              <w:left w:val="nil"/>
              <w:bottom w:val="nil"/>
              <w:right w:val="nil"/>
            </w:tcBorders>
            <w:shd w:val="clear" w:color="auto" w:fill="auto"/>
          </w:tcPr>
          <w:p w14:paraId="531DAE34" w14:textId="10F2CAD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68272A24" w14:textId="77777777" w:rsidTr="008023DB">
        <w:trPr>
          <w:tblCellSpacing w:w="22" w:type="dxa"/>
        </w:trPr>
        <w:tc>
          <w:tcPr>
            <w:tcW w:w="894" w:type="pct"/>
            <w:tcBorders>
              <w:top w:val="nil"/>
              <w:left w:val="nil"/>
              <w:bottom w:val="nil"/>
              <w:right w:val="nil"/>
            </w:tcBorders>
            <w:shd w:val="clear" w:color="auto" w:fill="auto"/>
          </w:tcPr>
          <w:p w14:paraId="028729CC"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165B19CE" w14:textId="4D5B9841"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chewable, 500 mg (as carbonate)</w:t>
            </w:r>
          </w:p>
        </w:tc>
        <w:tc>
          <w:tcPr>
            <w:tcW w:w="1093" w:type="pct"/>
            <w:tcBorders>
              <w:top w:val="nil"/>
              <w:left w:val="nil"/>
              <w:bottom w:val="nil"/>
              <w:right w:val="nil"/>
            </w:tcBorders>
            <w:shd w:val="clear" w:color="auto" w:fill="auto"/>
          </w:tcPr>
          <w:p w14:paraId="3FF9AB23" w14:textId="4DECD7C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55FC3494" w14:textId="77777777" w:rsidTr="008023DB">
        <w:trPr>
          <w:tblCellSpacing w:w="22" w:type="dxa"/>
        </w:trPr>
        <w:tc>
          <w:tcPr>
            <w:tcW w:w="894" w:type="pct"/>
            <w:tcBorders>
              <w:top w:val="nil"/>
              <w:left w:val="nil"/>
              <w:bottom w:val="nil"/>
              <w:right w:val="nil"/>
            </w:tcBorders>
            <w:shd w:val="clear" w:color="auto" w:fill="auto"/>
          </w:tcPr>
          <w:p w14:paraId="41888B68" w14:textId="121E7876"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Candesartan</w:t>
            </w:r>
          </w:p>
        </w:tc>
        <w:tc>
          <w:tcPr>
            <w:tcW w:w="2947" w:type="pct"/>
            <w:tcBorders>
              <w:top w:val="nil"/>
              <w:left w:val="nil"/>
              <w:bottom w:val="nil"/>
              <w:right w:val="nil"/>
            </w:tcBorders>
            <w:shd w:val="clear" w:color="auto" w:fill="auto"/>
          </w:tcPr>
          <w:p w14:paraId="2E58F6F0" w14:textId="35FFFCD1"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candesartan cilexetil 16 mg</w:t>
            </w:r>
          </w:p>
        </w:tc>
        <w:tc>
          <w:tcPr>
            <w:tcW w:w="1093" w:type="pct"/>
            <w:tcBorders>
              <w:top w:val="nil"/>
              <w:left w:val="nil"/>
              <w:bottom w:val="nil"/>
              <w:right w:val="nil"/>
            </w:tcBorders>
            <w:shd w:val="clear" w:color="auto" w:fill="auto"/>
          </w:tcPr>
          <w:p w14:paraId="26062D15" w14:textId="3892AF60"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7EFDD6EA" w14:textId="77777777" w:rsidTr="008023DB">
        <w:trPr>
          <w:tblCellSpacing w:w="22" w:type="dxa"/>
        </w:trPr>
        <w:tc>
          <w:tcPr>
            <w:tcW w:w="894" w:type="pct"/>
            <w:tcBorders>
              <w:top w:val="nil"/>
              <w:left w:val="nil"/>
              <w:bottom w:val="nil"/>
              <w:right w:val="nil"/>
            </w:tcBorders>
            <w:shd w:val="clear" w:color="auto" w:fill="auto"/>
          </w:tcPr>
          <w:p w14:paraId="4779E336"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2A0E7977" w14:textId="6E5EBA5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candesartan cilexetil 32 mg</w:t>
            </w:r>
          </w:p>
        </w:tc>
        <w:tc>
          <w:tcPr>
            <w:tcW w:w="1093" w:type="pct"/>
            <w:tcBorders>
              <w:top w:val="nil"/>
              <w:left w:val="nil"/>
              <w:bottom w:val="nil"/>
              <w:right w:val="nil"/>
            </w:tcBorders>
            <w:shd w:val="clear" w:color="auto" w:fill="auto"/>
          </w:tcPr>
          <w:p w14:paraId="0856A4D3" w14:textId="4320360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0E92F87F" w14:textId="77777777" w:rsidTr="008023DB">
        <w:trPr>
          <w:tblCellSpacing w:w="22" w:type="dxa"/>
        </w:trPr>
        <w:tc>
          <w:tcPr>
            <w:tcW w:w="894" w:type="pct"/>
            <w:tcBorders>
              <w:top w:val="nil"/>
              <w:left w:val="nil"/>
              <w:bottom w:val="nil"/>
              <w:right w:val="nil"/>
            </w:tcBorders>
            <w:shd w:val="clear" w:color="auto" w:fill="auto"/>
          </w:tcPr>
          <w:p w14:paraId="6B2ACBE9" w14:textId="15CFF7A3"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63DDA20D" w14:textId="45C4DBC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candesartan cilexetil 4 mg</w:t>
            </w:r>
          </w:p>
        </w:tc>
        <w:tc>
          <w:tcPr>
            <w:tcW w:w="1093" w:type="pct"/>
            <w:tcBorders>
              <w:top w:val="nil"/>
              <w:left w:val="nil"/>
              <w:bottom w:val="nil"/>
              <w:right w:val="nil"/>
            </w:tcBorders>
            <w:shd w:val="clear" w:color="auto" w:fill="auto"/>
          </w:tcPr>
          <w:p w14:paraId="489EC907" w14:textId="2C30D84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782E2147" w14:textId="77777777" w:rsidTr="008023DB">
        <w:trPr>
          <w:tblCellSpacing w:w="22" w:type="dxa"/>
        </w:trPr>
        <w:tc>
          <w:tcPr>
            <w:tcW w:w="894" w:type="pct"/>
            <w:tcBorders>
              <w:top w:val="nil"/>
              <w:left w:val="nil"/>
              <w:bottom w:val="nil"/>
              <w:right w:val="nil"/>
            </w:tcBorders>
            <w:shd w:val="clear" w:color="auto" w:fill="auto"/>
          </w:tcPr>
          <w:p w14:paraId="3753E9A4"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293719B0" w14:textId="68E529D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candesartan cilexetil 8 mg</w:t>
            </w:r>
          </w:p>
        </w:tc>
        <w:tc>
          <w:tcPr>
            <w:tcW w:w="1093" w:type="pct"/>
            <w:tcBorders>
              <w:top w:val="nil"/>
              <w:left w:val="nil"/>
              <w:bottom w:val="nil"/>
              <w:right w:val="nil"/>
            </w:tcBorders>
            <w:shd w:val="clear" w:color="auto" w:fill="auto"/>
          </w:tcPr>
          <w:p w14:paraId="41E13800" w14:textId="3A82794A"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57E4FD91" w14:textId="77777777" w:rsidTr="008023DB">
        <w:trPr>
          <w:tblCellSpacing w:w="22" w:type="dxa"/>
        </w:trPr>
        <w:tc>
          <w:tcPr>
            <w:tcW w:w="894" w:type="pct"/>
            <w:tcBorders>
              <w:top w:val="nil"/>
              <w:left w:val="nil"/>
              <w:bottom w:val="nil"/>
              <w:right w:val="nil"/>
            </w:tcBorders>
            <w:shd w:val="clear" w:color="auto" w:fill="auto"/>
          </w:tcPr>
          <w:p w14:paraId="1CBF935C" w14:textId="3A73EC7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Candesartan with hydrochlorothiazide</w:t>
            </w:r>
          </w:p>
        </w:tc>
        <w:tc>
          <w:tcPr>
            <w:tcW w:w="2947" w:type="pct"/>
            <w:tcBorders>
              <w:top w:val="nil"/>
              <w:left w:val="nil"/>
              <w:bottom w:val="nil"/>
              <w:right w:val="nil"/>
            </w:tcBorders>
            <w:shd w:val="clear" w:color="auto" w:fill="auto"/>
          </w:tcPr>
          <w:p w14:paraId="7C84FFEB" w14:textId="0C43703E"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candesartan cilexetil 16 mg with hydrochlorothiazide 12.5 mg</w:t>
            </w:r>
          </w:p>
        </w:tc>
        <w:tc>
          <w:tcPr>
            <w:tcW w:w="1093" w:type="pct"/>
            <w:tcBorders>
              <w:top w:val="nil"/>
              <w:left w:val="nil"/>
              <w:bottom w:val="nil"/>
              <w:right w:val="nil"/>
            </w:tcBorders>
            <w:shd w:val="clear" w:color="auto" w:fill="auto"/>
          </w:tcPr>
          <w:p w14:paraId="155ACFDD" w14:textId="1235BA4A"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4CC6E379" w14:textId="77777777" w:rsidTr="008023DB">
        <w:trPr>
          <w:tblCellSpacing w:w="22" w:type="dxa"/>
        </w:trPr>
        <w:tc>
          <w:tcPr>
            <w:tcW w:w="894" w:type="pct"/>
            <w:tcBorders>
              <w:top w:val="nil"/>
              <w:left w:val="nil"/>
              <w:bottom w:val="nil"/>
              <w:right w:val="nil"/>
            </w:tcBorders>
            <w:shd w:val="clear" w:color="auto" w:fill="auto"/>
          </w:tcPr>
          <w:p w14:paraId="06E08AEE" w14:textId="5418E2CE"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6F3E8B79" w14:textId="3238727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candesartan cilexetil 32 mg with hydrochlorothiazide 12.5 mg</w:t>
            </w:r>
          </w:p>
        </w:tc>
        <w:tc>
          <w:tcPr>
            <w:tcW w:w="1093" w:type="pct"/>
            <w:tcBorders>
              <w:top w:val="nil"/>
              <w:left w:val="nil"/>
              <w:bottom w:val="nil"/>
              <w:right w:val="nil"/>
            </w:tcBorders>
            <w:shd w:val="clear" w:color="auto" w:fill="auto"/>
          </w:tcPr>
          <w:p w14:paraId="4D7997F1" w14:textId="3A8C00F1"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130C1E79" w14:textId="77777777" w:rsidTr="008023DB">
        <w:trPr>
          <w:tblCellSpacing w:w="22" w:type="dxa"/>
        </w:trPr>
        <w:tc>
          <w:tcPr>
            <w:tcW w:w="894" w:type="pct"/>
            <w:tcBorders>
              <w:top w:val="nil"/>
              <w:left w:val="nil"/>
              <w:bottom w:val="nil"/>
              <w:right w:val="nil"/>
            </w:tcBorders>
            <w:shd w:val="clear" w:color="auto" w:fill="auto"/>
          </w:tcPr>
          <w:p w14:paraId="05117A85" w14:textId="2C30E080"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0A95E077" w14:textId="280D02D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candesartan cilexetil 32 mg with hydrochlorothiazide 25 mg</w:t>
            </w:r>
          </w:p>
        </w:tc>
        <w:tc>
          <w:tcPr>
            <w:tcW w:w="1093" w:type="pct"/>
            <w:tcBorders>
              <w:top w:val="nil"/>
              <w:left w:val="nil"/>
              <w:bottom w:val="nil"/>
              <w:right w:val="nil"/>
            </w:tcBorders>
            <w:shd w:val="clear" w:color="auto" w:fill="auto"/>
          </w:tcPr>
          <w:p w14:paraId="32D0E5C9" w14:textId="1633553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1D364BED" w14:textId="77777777" w:rsidTr="008023DB">
        <w:trPr>
          <w:tblCellSpacing w:w="22" w:type="dxa"/>
        </w:trPr>
        <w:tc>
          <w:tcPr>
            <w:tcW w:w="894" w:type="pct"/>
            <w:tcBorders>
              <w:top w:val="nil"/>
              <w:left w:val="nil"/>
              <w:bottom w:val="nil"/>
              <w:right w:val="nil"/>
            </w:tcBorders>
            <w:shd w:val="clear" w:color="auto" w:fill="auto"/>
          </w:tcPr>
          <w:p w14:paraId="1F478D6E" w14:textId="251D5CB5" w:rsidR="004643DE" w:rsidRPr="00863A6B" w:rsidRDefault="004643DE" w:rsidP="004643DE">
            <w:pPr>
              <w:rPr>
                <w:rFonts w:ascii="Arial" w:hAnsi="Arial" w:cs="Arial"/>
                <w:color w:val="000000"/>
                <w:sz w:val="16"/>
                <w:szCs w:val="16"/>
              </w:rPr>
            </w:pPr>
            <w:r w:rsidRPr="007D3F3F">
              <w:rPr>
                <w:rFonts w:ascii="Arial" w:hAnsi="Arial" w:cs="Arial"/>
                <w:color w:val="000000"/>
                <w:sz w:val="16"/>
                <w:szCs w:val="16"/>
              </w:rPr>
              <w:t>Cannabidiol</w:t>
            </w:r>
          </w:p>
        </w:tc>
        <w:tc>
          <w:tcPr>
            <w:tcW w:w="2947" w:type="pct"/>
            <w:tcBorders>
              <w:top w:val="nil"/>
              <w:left w:val="nil"/>
              <w:bottom w:val="nil"/>
              <w:right w:val="nil"/>
            </w:tcBorders>
            <w:shd w:val="clear" w:color="auto" w:fill="auto"/>
          </w:tcPr>
          <w:p w14:paraId="17096D29" w14:textId="129EB7EC" w:rsidR="004643DE" w:rsidRPr="00863A6B" w:rsidRDefault="004643DE" w:rsidP="004643DE">
            <w:pPr>
              <w:rPr>
                <w:rFonts w:ascii="Arial" w:hAnsi="Arial" w:cs="Arial"/>
                <w:color w:val="000000"/>
                <w:sz w:val="16"/>
                <w:szCs w:val="16"/>
              </w:rPr>
            </w:pPr>
            <w:r w:rsidRPr="007D3F3F">
              <w:rPr>
                <w:rFonts w:ascii="Arial" w:hAnsi="Arial" w:cs="Arial"/>
                <w:color w:val="000000"/>
                <w:sz w:val="16"/>
                <w:szCs w:val="16"/>
              </w:rPr>
              <w:t>Oral liquid 100 mg per mL, 100 mL</w:t>
            </w:r>
          </w:p>
        </w:tc>
        <w:tc>
          <w:tcPr>
            <w:tcW w:w="1093" w:type="pct"/>
            <w:tcBorders>
              <w:top w:val="nil"/>
              <w:left w:val="nil"/>
              <w:bottom w:val="nil"/>
              <w:right w:val="nil"/>
            </w:tcBorders>
            <w:shd w:val="clear" w:color="auto" w:fill="auto"/>
          </w:tcPr>
          <w:p w14:paraId="5FAD7A36" w14:textId="307994A7" w:rsidR="004643DE" w:rsidRPr="00863A6B" w:rsidRDefault="004643DE" w:rsidP="004643DE">
            <w:pPr>
              <w:rPr>
                <w:rFonts w:ascii="Arial" w:hAnsi="Arial" w:cs="Arial"/>
                <w:color w:val="000000"/>
                <w:sz w:val="16"/>
                <w:szCs w:val="16"/>
              </w:rPr>
            </w:pPr>
            <w:r>
              <w:rPr>
                <w:rFonts w:ascii="Arial" w:hAnsi="Arial" w:cs="Arial"/>
                <w:color w:val="000000"/>
                <w:sz w:val="16"/>
                <w:szCs w:val="16"/>
              </w:rPr>
              <w:t>Oral</w:t>
            </w:r>
          </w:p>
        </w:tc>
      </w:tr>
      <w:tr w:rsidR="004643DE" w:rsidRPr="00863A6B" w14:paraId="6C1A1F38" w14:textId="77777777" w:rsidTr="008023DB">
        <w:trPr>
          <w:tblCellSpacing w:w="22" w:type="dxa"/>
        </w:trPr>
        <w:tc>
          <w:tcPr>
            <w:tcW w:w="894" w:type="pct"/>
            <w:tcBorders>
              <w:top w:val="nil"/>
              <w:left w:val="nil"/>
              <w:bottom w:val="nil"/>
              <w:right w:val="nil"/>
            </w:tcBorders>
            <w:shd w:val="clear" w:color="auto" w:fill="auto"/>
          </w:tcPr>
          <w:p w14:paraId="52F9C240" w14:textId="4A58E7A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lastRenderedPageBreak/>
              <w:t>Capecitabine</w:t>
            </w:r>
          </w:p>
        </w:tc>
        <w:tc>
          <w:tcPr>
            <w:tcW w:w="2947" w:type="pct"/>
            <w:tcBorders>
              <w:top w:val="nil"/>
              <w:left w:val="nil"/>
              <w:bottom w:val="nil"/>
              <w:right w:val="nil"/>
            </w:tcBorders>
            <w:shd w:val="clear" w:color="auto" w:fill="auto"/>
          </w:tcPr>
          <w:p w14:paraId="529DF73A" w14:textId="4FBC1F9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150 mg</w:t>
            </w:r>
          </w:p>
        </w:tc>
        <w:tc>
          <w:tcPr>
            <w:tcW w:w="1093" w:type="pct"/>
            <w:tcBorders>
              <w:top w:val="nil"/>
              <w:left w:val="nil"/>
              <w:bottom w:val="nil"/>
              <w:right w:val="nil"/>
            </w:tcBorders>
            <w:shd w:val="clear" w:color="auto" w:fill="auto"/>
          </w:tcPr>
          <w:p w14:paraId="11224E14" w14:textId="7F143AC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42E31A4C" w14:textId="77777777" w:rsidTr="008023DB">
        <w:trPr>
          <w:tblCellSpacing w:w="22" w:type="dxa"/>
        </w:trPr>
        <w:tc>
          <w:tcPr>
            <w:tcW w:w="894" w:type="pct"/>
            <w:tcBorders>
              <w:top w:val="nil"/>
              <w:left w:val="nil"/>
              <w:bottom w:val="nil"/>
              <w:right w:val="nil"/>
            </w:tcBorders>
            <w:shd w:val="clear" w:color="auto" w:fill="auto"/>
          </w:tcPr>
          <w:p w14:paraId="412C8BE6"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64FFC766" w14:textId="4620694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439193E2" w14:textId="647348B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70DF5F92" w14:textId="77777777" w:rsidTr="008023DB">
        <w:trPr>
          <w:tblCellSpacing w:w="22" w:type="dxa"/>
        </w:trPr>
        <w:tc>
          <w:tcPr>
            <w:tcW w:w="894" w:type="pct"/>
            <w:tcBorders>
              <w:top w:val="nil"/>
              <w:left w:val="nil"/>
              <w:bottom w:val="nil"/>
              <w:right w:val="nil"/>
            </w:tcBorders>
            <w:shd w:val="clear" w:color="auto" w:fill="auto"/>
          </w:tcPr>
          <w:p w14:paraId="1D749D3E" w14:textId="35B98DB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Captopril</w:t>
            </w:r>
          </w:p>
        </w:tc>
        <w:tc>
          <w:tcPr>
            <w:tcW w:w="2947" w:type="pct"/>
            <w:tcBorders>
              <w:top w:val="nil"/>
              <w:left w:val="nil"/>
              <w:bottom w:val="nil"/>
              <w:right w:val="nil"/>
            </w:tcBorders>
            <w:shd w:val="clear" w:color="auto" w:fill="auto"/>
          </w:tcPr>
          <w:p w14:paraId="1DC11FE1" w14:textId="2A7E7B46"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 solution 5 mg per mL, 95 mL</w:t>
            </w:r>
          </w:p>
        </w:tc>
        <w:tc>
          <w:tcPr>
            <w:tcW w:w="1093" w:type="pct"/>
            <w:tcBorders>
              <w:top w:val="nil"/>
              <w:left w:val="nil"/>
              <w:bottom w:val="nil"/>
              <w:right w:val="nil"/>
            </w:tcBorders>
            <w:shd w:val="clear" w:color="auto" w:fill="auto"/>
          </w:tcPr>
          <w:p w14:paraId="14F0B1BD" w14:textId="514C057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7DC0E70A" w14:textId="77777777" w:rsidTr="008023DB">
        <w:trPr>
          <w:tblCellSpacing w:w="22" w:type="dxa"/>
        </w:trPr>
        <w:tc>
          <w:tcPr>
            <w:tcW w:w="894" w:type="pct"/>
            <w:tcBorders>
              <w:top w:val="nil"/>
              <w:left w:val="nil"/>
              <w:bottom w:val="nil"/>
              <w:right w:val="nil"/>
            </w:tcBorders>
            <w:shd w:val="clear" w:color="auto" w:fill="auto"/>
          </w:tcPr>
          <w:p w14:paraId="513EEC47" w14:textId="7E313CA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Carbamazepine</w:t>
            </w:r>
          </w:p>
        </w:tc>
        <w:tc>
          <w:tcPr>
            <w:tcW w:w="2947" w:type="pct"/>
            <w:tcBorders>
              <w:top w:val="nil"/>
              <w:left w:val="nil"/>
              <w:bottom w:val="nil"/>
              <w:right w:val="nil"/>
            </w:tcBorders>
            <w:shd w:val="clear" w:color="auto" w:fill="auto"/>
          </w:tcPr>
          <w:p w14:paraId="75FB41DF" w14:textId="41F093D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 suspension 100 mg per 5 mL, 300 mL</w:t>
            </w:r>
          </w:p>
        </w:tc>
        <w:tc>
          <w:tcPr>
            <w:tcW w:w="1093" w:type="pct"/>
            <w:tcBorders>
              <w:top w:val="nil"/>
              <w:left w:val="nil"/>
              <w:bottom w:val="nil"/>
              <w:right w:val="nil"/>
            </w:tcBorders>
            <w:shd w:val="clear" w:color="auto" w:fill="auto"/>
          </w:tcPr>
          <w:p w14:paraId="431AFF4C" w14:textId="4565139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18D38DB6" w14:textId="77777777" w:rsidTr="008023DB">
        <w:trPr>
          <w:tblCellSpacing w:w="22" w:type="dxa"/>
        </w:trPr>
        <w:tc>
          <w:tcPr>
            <w:tcW w:w="894" w:type="pct"/>
            <w:tcBorders>
              <w:top w:val="nil"/>
              <w:left w:val="nil"/>
              <w:bottom w:val="nil"/>
              <w:right w:val="nil"/>
            </w:tcBorders>
            <w:shd w:val="clear" w:color="auto" w:fill="auto"/>
          </w:tcPr>
          <w:p w14:paraId="6C6C6211" w14:textId="4B0AA43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14FB14B3" w14:textId="51ADA2A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7F55C781" w14:textId="0D45EB3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5BCB5694" w14:textId="77777777" w:rsidTr="008023DB">
        <w:trPr>
          <w:tblCellSpacing w:w="22" w:type="dxa"/>
        </w:trPr>
        <w:tc>
          <w:tcPr>
            <w:tcW w:w="894" w:type="pct"/>
            <w:tcBorders>
              <w:top w:val="nil"/>
              <w:left w:val="nil"/>
              <w:bottom w:val="nil"/>
              <w:right w:val="nil"/>
            </w:tcBorders>
            <w:shd w:val="clear" w:color="auto" w:fill="auto"/>
          </w:tcPr>
          <w:p w14:paraId="06F03DB0" w14:textId="4F664BAA"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497B2FC0" w14:textId="4E5D4AD6"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15E3B60A" w14:textId="6C0CD3DF"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1451347F" w14:textId="77777777" w:rsidTr="008023DB">
        <w:trPr>
          <w:tblCellSpacing w:w="22" w:type="dxa"/>
        </w:trPr>
        <w:tc>
          <w:tcPr>
            <w:tcW w:w="894" w:type="pct"/>
            <w:tcBorders>
              <w:top w:val="nil"/>
              <w:left w:val="nil"/>
              <w:bottom w:val="nil"/>
              <w:right w:val="nil"/>
            </w:tcBorders>
            <w:shd w:val="clear" w:color="auto" w:fill="auto"/>
          </w:tcPr>
          <w:p w14:paraId="22C54768" w14:textId="6A4DDE5B"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055119E1" w14:textId="432913F0"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200 mg (controlled release)</w:t>
            </w:r>
          </w:p>
        </w:tc>
        <w:tc>
          <w:tcPr>
            <w:tcW w:w="1093" w:type="pct"/>
            <w:tcBorders>
              <w:top w:val="nil"/>
              <w:left w:val="nil"/>
              <w:bottom w:val="nil"/>
              <w:right w:val="nil"/>
            </w:tcBorders>
            <w:shd w:val="clear" w:color="auto" w:fill="auto"/>
          </w:tcPr>
          <w:p w14:paraId="135A8FF4" w14:textId="19EEB6D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3E91EE47" w14:textId="77777777" w:rsidTr="008023DB">
        <w:trPr>
          <w:tblCellSpacing w:w="22" w:type="dxa"/>
        </w:trPr>
        <w:tc>
          <w:tcPr>
            <w:tcW w:w="894" w:type="pct"/>
            <w:tcBorders>
              <w:top w:val="nil"/>
              <w:left w:val="nil"/>
              <w:bottom w:val="nil"/>
              <w:right w:val="nil"/>
            </w:tcBorders>
            <w:shd w:val="clear" w:color="auto" w:fill="auto"/>
          </w:tcPr>
          <w:p w14:paraId="0A57B01A"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610B7F41" w14:textId="75E8B84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400 mg (controlled release)</w:t>
            </w:r>
          </w:p>
        </w:tc>
        <w:tc>
          <w:tcPr>
            <w:tcW w:w="1093" w:type="pct"/>
            <w:tcBorders>
              <w:top w:val="nil"/>
              <w:left w:val="nil"/>
              <w:bottom w:val="nil"/>
              <w:right w:val="nil"/>
            </w:tcBorders>
            <w:shd w:val="clear" w:color="auto" w:fill="auto"/>
          </w:tcPr>
          <w:p w14:paraId="111DC818" w14:textId="7BF2971E"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3260131C" w14:textId="77777777" w:rsidTr="008023DB">
        <w:trPr>
          <w:tblCellSpacing w:w="22" w:type="dxa"/>
        </w:trPr>
        <w:tc>
          <w:tcPr>
            <w:tcW w:w="894" w:type="pct"/>
            <w:tcBorders>
              <w:top w:val="nil"/>
              <w:left w:val="nil"/>
              <w:bottom w:val="nil"/>
              <w:right w:val="nil"/>
            </w:tcBorders>
            <w:shd w:val="clear" w:color="auto" w:fill="auto"/>
          </w:tcPr>
          <w:p w14:paraId="7F6EDE0D" w14:textId="249C489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Carbimazole</w:t>
            </w:r>
          </w:p>
        </w:tc>
        <w:tc>
          <w:tcPr>
            <w:tcW w:w="2947" w:type="pct"/>
            <w:tcBorders>
              <w:top w:val="nil"/>
              <w:left w:val="nil"/>
              <w:bottom w:val="nil"/>
              <w:right w:val="nil"/>
            </w:tcBorders>
            <w:shd w:val="clear" w:color="auto" w:fill="auto"/>
          </w:tcPr>
          <w:p w14:paraId="5B4984C5" w14:textId="1A98C77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2E7750B6" w14:textId="722892BE"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6D6323A7" w14:textId="77777777" w:rsidTr="008023DB">
        <w:trPr>
          <w:tblCellSpacing w:w="22" w:type="dxa"/>
        </w:trPr>
        <w:tc>
          <w:tcPr>
            <w:tcW w:w="894" w:type="pct"/>
            <w:tcBorders>
              <w:top w:val="nil"/>
              <w:left w:val="nil"/>
              <w:bottom w:val="nil"/>
              <w:right w:val="nil"/>
            </w:tcBorders>
            <w:shd w:val="clear" w:color="auto" w:fill="auto"/>
          </w:tcPr>
          <w:p w14:paraId="2AC9ED78" w14:textId="1992688E"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Carbohydrate, fat, vitamins, minerals and trace elements</w:t>
            </w:r>
          </w:p>
        </w:tc>
        <w:tc>
          <w:tcPr>
            <w:tcW w:w="2947" w:type="pct"/>
            <w:tcBorders>
              <w:top w:val="nil"/>
              <w:left w:val="nil"/>
              <w:bottom w:val="nil"/>
              <w:right w:val="nil"/>
            </w:tcBorders>
            <w:shd w:val="clear" w:color="auto" w:fill="auto"/>
          </w:tcPr>
          <w:p w14:paraId="1FA7D556" w14:textId="20C1C7D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 powder 400 g (Energivit)</w:t>
            </w:r>
          </w:p>
        </w:tc>
        <w:tc>
          <w:tcPr>
            <w:tcW w:w="1093" w:type="pct"/>
            <w:tcBorders>
              <w:top w:val="nil"/>
              <w:left w:val="nil"/>
              <w:bottom w:val="nil"/>
              <w:right w:val="nil"/>
            </w:tcBorders>
            <w:shd w:val="clear" w:color="auto" w:fill="auto"/>
          </w:tcPr>
          <w:p w14:paraId="04AFF553" w14:textId="451D063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66BD773B" w14:textId="77777777" w:rsidTr="008023DB">
        <w:trPr>
          <w:tblCellSpacing w:w="22" w:type="dxa"/>
        </w:trPr>
        <w:tc>
          <w:tcPr>
            <w:tcW w:w="894" w:type="pct"/>
            <w:tcBorders>
              <w:top w:val="nil"/>
              <w:left w:val="nil"/>
              <w:bottom w:val="nil"/>
              <w:right w:val="nil"/>
            </w:tcBorders>
            <w:shd w:val="clear" w:color="auto" w:fill="auto"/>
          </w:tcPr>
          <w:p w14:paraId="0F5BA7D8" w14:textId="0583FD71"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Carbohydrate, fat, vitamins, minerals and trace elements and supplemented with arachidonic acid and docosahexaenoic acid</w:t>
            </w:r>
          </w:p>
        </w:tc>
        <w:tc>
          <w:tcPr>
            <w:tcW w:w="2947" w:type="pct"/>
            <w:tcBorders>
              <w:top w:val="nil"/>
              <w:left w:val="nil"/>
              <w:bottom w:val="nil"/>
              <w:right w:val="nil"/>
            </w:tcBorders>
            <w:shd w:val="clear" w:color="auto" w:fill="auto"/>
          </w:tcPr>
          <w:p w14:paraId="4A42CBC8" w14:textId="339E97E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Sachets containing oral powder 43 g, 30 (basecal 200)</w:t>
            </w:r>
          </w:p>
        </w:tc>
        <w:tc>
          <w:tcPr>
            <w:tcW w:w="1093" w:type="pct"/>
            <w:tcBorders>
              <w:top w:val="nil"/>
              <w:left w:val="nil"/>
              <w:bottom w:val="nil"/>
              <w:right w:val="nil"/>
            </w:tcBorders>
            <w:shd w:val="clear" w:color="auto" w:fill="auto"/>
          </w:tcPr>
          <w:p w14:paraId="7F9087FA" w14:textId="6635D660"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5CEF0AAA" w14:textId="77777777" w:rsidTr="008023DB">
        <w:trPr>
          <w:tblCellSpacing w:w="22" w:type="dxa"/>
        </w:trPr>
        <w:tc>
          <w:tcPr>
            <w:tcW w:w="894" w:type="pct"/>
            <w:tcBorders>
              <w:top w:val="nil"/>
              <w:left w:val="nil"/>
              <w:bottom w:val="nil"/>
              <w:right w:val="nil"/>
            </w:tcBorders>
            <w:shd w:val="clear" w:color="auto" w:fill="auto"/>
          </w:tcPr>
          <w:p w14:paraId="0D94048E" w14:textId="3A6E04D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Carbomer</w:t>
            </w:r>
          </w:p>
        </w:tc>
        <w:tc>
          <w:tcPr>
            <w:tcW w:w="2947" w:type="pct"/>
            <w:tcBorders>
              <w:top w:val="nil"/>
              <w:left w:val="nil"/>
              <w:bottom w:val="nil"/>
              <w:right w:val="nil"/>
            </w:tcBorders>
            <w:shd w:val="clear" w:color="auto" w:fill="auto"/>
          </w:tcPr>
          <w:p w14:paraId="027F6134" w14:textId="29BC1EB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Eye gel 2 mg per g, 10 g</w:t>
            </w:r>
          </w:p>
        </w:tc>
        <w:tc>
          <w:tcPr>
            <w:tcW w:w="1093" w:type="pct"/>
            <w:tcBorders>
              <w:top w:val="nil"/>
              <w:left w:val="nil"/>
              <w:bottom w:val="nil"/>
              <w:right w:val="nil"/>
            </w:tcBorders>
            <w:shd w:val="clear" w:color="auto" w:fill="auto"/>
          </w:tcPr>
          <w:p w14:paraId="6BC0C268" w14:textId="30F258C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 to the eye</w:t>
            </w:r>
          </w:p>
        </w:tc>
      </w:tr>
      <w:tr w:rsidR="004643DE" w:rsidRPr="00863A6B" w14:paraId="6DA382AF" w14:textId="77777777" w:rsidTr="008023DB">
        <w:trPr>
          <w:tblCellSpacing w:w="22" w:type="dxa"/>
        </w:trPr>
        <w:tc>
          <w:tcPr>
            <w:tcW w:w="894" w:type="pct"/>
            <w:tcBorders>
              <w:top w:val="nil"/>
              <w:left w:val="nil"/>
              <w:bottom w:val="nil"/>
              <w:right w:val="nil"/>
            </w:tcBorders>
            <w:shd w:val="clear" w:color="auto" w:fill="auto"/>
          </w:tcPr>
          <w:p w14:paraId="5979087A"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13471FAB" w14:textId="5C45648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Eye gel 2 mg per g, single dose units 0.6 mL, 30</w:t>
            </w:r>
          </w:p>
        </w:tc>
        <w:tc>
          <w:tcPr>
            <w:tcW w:w="1093" w:type="pct"/>
            <w:tcBorders>
              <w:top w:val="nil"/>
              <w:left w:val="nil"/>
              <w:bottom w:val="nil"/>
              <w:right w:val="nil"/>
            </w:tcBorders>
            <w:shd w:val="clear" w:color="auto" w:fill="auto"/>
          </w:tcPr>
          <w:p w14:paraId="2A969374" w14:textId="6D2F31EA"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 to the eye</w:t>
            </w:r>
          </w:p>
        </w:tc>
      </w:tr>
      <w:tr w:rsidR="004643DE" w:rsidRPr="00863A6B" w14:paraId="23DB2C79" w14:textId="77777777" w:rsidTr="008023DB">
        <w:trPr>
          <w:tblCellSpacing w:w="22" w:type="dxa"/>
        </w:trPr>
        <w:tc>
          <w:tcPr>
            <w:tcW w:w="894" w:type="pct"/>
            <w:tcBorders>
              <w:top w:val="nil"/>
              <w:left w:val="nil"/>
              <w:bottom w:val="nil"/>
              <w:right w:val="nil"/>
            </w:tcBorders>
            <w:shd w:val="clear" w:color="auto" w:fill="auto"/>
          </w:tcPr>
          <w:p w14:paraId="34D96099" w14:textId="469ABCC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Carbomer 974</w:t>
            </w:r>
          </w:p>
        </w:tc>
        <w:tc>
          <w:tcPr>
            <w:tcW w:w="2947" w:type="pct"/>
            <w:tcBorders>
              <w:top w:val="nil"/>
              <w:left w:val="nil"/>
              <w:bottom w:val="nil"/>
              <w:right w:val="nil"/>
            </w:tcBorders>
            <w:shd w:val="clear" w:color="auto" w:fill="auto"/>
          </w:tcPr>
          <w:p w14:paraId="125B8C26" w14:textId="3949890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Ocular lubricating gel 3 mg per g, single dose units 0.5 g, 30</w:t>
            </w:r>
          </w:p>
        </w:tc>
        <w:tc>
          <w:tcPr>
            <w:tcW w:w="1093" w:type="pct"/>
            <w:tcBorders>
              <w:top w:val="nil"/>
              <w:left w:val="nil"/>
              <w:bottom w:val="nil"/>
              <w:right w:val="nil"/>
            </w:tcBorders>
            <w:shd w:val="clear" w:color="auto" w:fill="auto"/>
          </w:tcPr>
          <w:p w14:paraId="5D1C5AFB" w14:textId="551B47E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 to the eye</w:t>
            </w:r>
          </w:p>
        </w:tc>
      </w:tr>
      <w:tr w:rsidR="004643DE" w:rsidRPr="00863A6B" w14:paraId="276BB2BB" w14:textId="77777777" w:rsidTr="0016787B">
        <w:trPr>
          <w:tblCellSpacing w:w="22" w:type="dxa"/>
        </w:trPr>
        <w:tc>
          <w:tcPr>
            <w:tcW w:w="894" w:type="pct"/>
            <w:tcBorders>
              <w:top w:val="nil"/>
              <w:left w:val="nil"/>
              <w:bottom w:val="nil"/>
              <w:right w:val="nil"/>
            </w:tcBorders>
            <w:shd w:val="clear" w:color="auto" w:fill="auto"/>
            <w:vAlign w:val="center"/>
          </w:tcPr>
          <w:p w14:paraId="3F2F7ACA" w14:textId="58447419" w:rsidR="004643DE" w:rsidRPr="00863A6B" w:rsidRDefault="004643DE" w:rsidP="004643DE">
            <w:pPr>
              <w:rPr>
                <w:rFonts w:ascii="Arial" w:hAnsi="Arial" w:cs="Arial"/>
                <w:color w:val="000000"/>
                <w:sz w:val="16"/>
                <w:szCs w:val="16"/>
              </w:rPr>
            </w:pPr>
            <w:r w:rsidRPr="0016787B">
              <w:rPr>
                <w:rFonts w:ascii="Arial" w:hAnsi="Arial" w:cs="Arial"/>
                <w:color w:val="000000"/>
                <w:sz w:val="16"/>
                <w:szCs w:val="16"/>
              </w:rPr>
              <w:t>Cariprazine</w:t>
            </w:r>
          </w:p>
        </w:tc>
        <w:tc>
          <w:tcPr>
            <w:tcW w:w="2947" w:type="pct"/>
            <w:tcBorders>
              <w:top w:val="nil"/>
              <w:left w:val="nil"/>
              <w:bottom w:val="nil"/>
              <w:right w:val="nil"/>
            </w:tcBorders>
            <w:shd w:val="clear" w:color="auto" w:fill="auto"/>
            <w:vAlign w:val="center"/>
          </w:tcPr>
          <w:p w14:paraId="1B8662C3" w14:textId="5526B940" w:rsidR="004643DE" w:rsidRPr="00863A6B" w:rsidRDefault="004643DE" w:rsidP="004643DE">
            <w:pPr>
              <w:rPr>
                <w:rFonts w:ascii="Arial" w:hAnsi="Arial" w:cs="Arial"/>
                <w:color w:val="000000"/>
                <w:sz w:val="16"/>
                <w:szCs w:val="16"/>
              </w:rPr>
            </w:pPr>
            <w:r w:rsidRPr="0016787B">
              <w:rPr>
                <w:rFonts w:ascii="Arial" w:hAnsi="Arial" w:cs="Arial"/>
                <w:color w:val="000000"/>
                <w:sz w:val="16"/>
                <w:szCs w:val="16"/>
              </w:rPr>
              <w:t>Capsule 1.5 mg</w:t>
            </w:r>
          </w:p>
        </w:tc>
        <w:tc>
          <w:tcPr>
            <w:tcW w:w="1093" w:type="pct"/>
            <w:tcBorders>
              <w:top w:val="nil"/>
              <w:left w:val="nil"/>
              <w:bottom w:val="nil"/>
              <w:right w:val="nil"/>
            </w:tcBorders>
            <w:shd w:val="clear" w:color="auto" w:fill="auto"/>
            <w:vAlign w:val="center"/>
          </w:tcPr>
          <w:p w14:paraId="0D87A258" w14:textId="499DA1BE" w:rsidR="004643DE" w:rsidRPr="00863A6B" w:rsidRDefault="004643DE" w:rsidP="004643DE">
            <w:pPr>
              <w:rPr>
                <w:rFonts w:ascii="Arial" w:hAnsi="Arial" w:cs="Arial"/>
                <w:color w:val="000000"/>
                <w:sz w:val="16"/>
                <w:szCs w:val="16"/>
              </w:rPr>
            </w:pPr>
            <w:r w:rsidRPr="0016787B">
              <w:rPr>
                <w:rFonts w:ascii="Arial" w:hAnsi="Arial" w:cs="Arial"/>
                <w:color w:val="000000"/>
                <w:sz w:val="16"/>
                <w:szCs w:val="16"/>
              </w:rPr>
              <w:t>Oral</w:t>
            </w:r>
          </w:p>
        </w:tc>
      </w:tr>
      <w:tr w:rsidR="004643DE" w:rsidRPr="00863A6B" w14:paraId="0EA3D71F" w14:textId="77777777" w:rsidTr="0016787B">
        <w:trPr>
          <w:tblCellSpacing w:w="22" w:type="dxa"/>
        </w:trPr>
        <w:tc>
          <w:tcPr>
            <w:tcW w:w="894" w:type="pct"/>
            <w:tcBorders>
              <w:top w:val="nil"/>
              <w:left w:val="nil"/>
              <w:bottom w:val="nil"/>
              <w:right w:val="nil"/>
            </w:tcBorders>
            <w:shd w:val="clear" w:color="auto" w:fill="auto"/>
            <w:vAlign w:val="center"/>
          </w:tcPr>
          <w:p w14:paraId="20326D5A"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4999DD40" w14:textId="3F52D987" w:rsidR="004643DE" w:rsidRPr="00863A6B" w:rsidRDefault="004643DE" w:rsidP="004643DE">
            <w:pPr>
              <w:rPr>
                <w:rFonts w:ascii="Arial" w:hAnsi="Arial" w:cs="Arial"/>
                <w:color w:val="000000"/>
                <w:sz w:val="16"/>
                <w:szCs w:val="16"/>
              </w:rPr>
            </w:pPr>
            <w:r w:rsidRPr="0016787B">
              <w:rPr>
                <w:rFonts w:ascii="Arial" w:hAnsi="Arial" w:cs="Arial"/>
                <w:color w:val="000000"/>
                <w:sz w:val="16"/>
                <w:szCs w:val="16"/>
              </w:rPr>
              <w:t>Capsule 3 mg</w:t>
            </w:r>
          </w:p>
        </w:tc>
        <w:tc>
          <w:tcPr>
            <w:tcW w:w="1093" w:type="pct"/>
            <w:tcBorders>
              <w:top w:val="nil"/>
              <w:left w:val="nil"/>
              <w:bottom w:val="nil"/>
              <w:right w:val="nil"/>
            </w:tcBorders>
            <w:shd w:val="clear" w:color="auto" w:fill="auto"/>
            <w:vAlign w:val="center"/>
          </w:tcPr>
          <w:p w14:paraId="2EC9CC00" w14:textId="686FF246" w:rsidR="004643DE" w:rsidRPr="00863A6B" w:rsidRDefault="004643DE" w:rsidP="004643DE">
            <w:pPr>
              <w:rPr>
                <w:rFonts w:ascii="Arial" w:hAnsi="Arial" w:cs="Arial"/>
                <w:color w:val="000000"/>
                <w:sz w:val="16"/>
                <w:szCs w:val="16"/>
              </w:rPr>
            </w:pPr>
            <w:r w:rsidRPr="0016787B">
              <w:rPr>
                <w:rFonts w:ascii="Arial" w:hAnsi="Arial" w:cs="Arial"/>
                <w:color w:val="000000"/>
                <w:sz w:val="16"/>
                <w:szCs w:val="16"/>
              </w:rPr>
              <w:t>Oral</w:t>
            </w:r>
          </w:p>
        </w:tc>
      </w:tr>
      <w:tr w:rsidR="004643DE" w:rsidRPr="00863A6B" w14:paraId="4728B72F" w14:textId="77777777" w:rsidTr="0016787B">
        <w:trPr>
          <w:tblCellSpacing w:w="22" w:type="dxa"/>
        </w:trPr>
        <w:tc>
          <w:tcPr>
            <w:tcW w:w="894" w:type="pct"/>
            <w:tcBorders>
              <w:top w:val="nil"/>
              <w:left w:val="nil"/>
              <w:bottom w:val="nil"/>
              <w:right w:val="nil"/>
            </w:tcBorders>
            <w:shd w:val="clear" w:color="auto" w:fill="auto"/>
            <w:vAlign w:val="center"/>
          </w:tcPr>
          <w:p w14:paraId="1308BFC7"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51B1FA27" w14:textId="29AE464A" w:rsidR="004643DE" w:rsidRPr="00863A6B" w:rsidRDefault="004643DE" w:rsidP="004643DE">
            <w:pPr>
              <w:rPr>
                <w:rFonts w:ascii="Arial" w:hAnsi="Arial" w:cs="Arial"/>
                <w:color w:val="000000"/>
                <w:sz w:val="16"/>
                <w:szCs w:val="16"/>
              </w:rPr>
            </w:pPr>
            <w:r w:rsidRPr="0016787B">
              <w:rPr>
                <w:rFonts w:ascii="Arial" w:hAnsi="Arial" w:cs="Arial"/>
                <w:color w:val="000000"/>
                <w:sz w:val="16"/>
                <w:szCs w:val="16"/>
              </w:rPr>
              <w:t>Capsule 4.5 mg</w:t>
            </w:r>
          </w:p>
        </w:tc>
        <w:tc>
          <w:tcPr>
            <w:tcW w:w="1093" w:type="pct"/>
            <w:tcBorders>
              <w:top w:val="nil"/>
              <w:left w:val="nil"/>
              <w:bottom w:val="nil"/>
              <w:right w:val="nil"/>
            </w:tcBorders>
            <w:shd w:val="clear" w:color="auto" w:fill="auto"/>
            <w:vAlign w:val="center"/>
          </w:tcPr>
          <w:p w14:paraId="33D6813C" w14:textId="1DCB5D13" w:rsidR="004643DE" w:rsidRPr="00863A6B" w:rsidRDefault="004643DE" w:rsidP="004643DE">
            <w:pPr>
              <w:rPr>
                <w:rFonts w:ascii="Arial" w:hAnsi="Arial" w:cs="Arial"/>
                <w:color w:val="000000"/>
                <w:sz w:val="16"/>
                <w:szCs w:val="16"/>
              </w:rPr>
            </w:pPr>
            <w:r w:rsidRPr="0016787B">
              <w:rPr>
                <w:rFonts w:ascii="Arial" w:hAnsi="Arial" w:cs="Arial"/>
                <w:color w:val="000000"/>
                <w:sz w:val="16"/>
                <w:szCs w:val="16"/>
              </w:rPr>
              <w:t>Oral</w:t>
            </w:r>
          </w:p>
        </w:tc>
      </w:tr>
      <w:tr w:rsidR="004643DE" w:rsidRPr="00863A6B" w14:paraId="2854B54A" w14:textId="77777777" w:rsidTr="0016787B">
        <w:trPr>
          <w:tblCellSpacing w:w="22" w:type="dxa"/>
        </w:trPr>
        <w:tc>
          <w:tcPr>
            <w:tcW w:w="894" w:type="pct"/>
            <w:tcBorders>
              <w:top w:val="nil"/>
              <w:left w:val="nil"/>
              <w:bottom w:val="nil"/>
              <w:right w:val="nil"/>
            </w:tcBorders>
            <w:shd w:val="clear" w:color="auto" w:fill="auto"/>
            <w:vAlign w:val="center"/>
          </w:tcPr>
          <w:p w14:paraId="059B6A25"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3643B814" w14:textId="1DBE73BA" w:rsidR="004643DE" w:rsidRPr="00863A6B" w:rsidRDefault="004643DE" w:rsidP="004643DE">
            <w:pPr>
              <w:rPr>
                <w:rFonts w:ascii="Arial" w:hAnsi="Arial" w:cs="Arial"/>
                <w:color w:val="000000"/>
                <w:sz w:val="16"/>
                <w:szCs w:val="16"/>
              </w:rPr>
            </w:pPr>
            <w:r w:rsidRPr="0016787B">
              <w:rPr>
                <w:rFonts w:ascii="Arial" w:hAnsi="Arial" w:cs="Arial"/>
                <w:color w:val="000000"/>
                <w:sz w:val="16"/>
                <w:szCs w:val="16"/>
              </w:rPr>
              <w:t>Capsule 6 mg</w:t>
            </w:r>
          </w:p>
        </w:tc>
        <w:tc>
          <w:tcPr>
            <w:tcW w:w="1093" w:type="pct"/>
            <w:tcBorders>
              <w:top w:val="nil"/>
              <w:left w:val="nil"/>
              <w:bottom w:val="nil"/>
              <w:right w:val="nil"/>
            </w:tcBorders>
            <w:shd w:val="clear" w:color="auto" w:fill="auto"/>
            <w:vAlign w:val="center"/>
          </w:tcPr>
          <w:p w14:paraId="5EF9984D" w14:textId="2E6A6789" w:rsidR="004643DE" w:rsidRPr="00863A6B" w:rsidRDefault="004643DE" w:rsidP="004643DE">
            <w:pPr>
              <w:rPr>
                <w:rFonts w:ascii="Arial" w:hAnsi="Arial" w:cs="Arial"/>
                <w:color w:val="000000"/>
                <w:sz w:val="16"/>
                <w:szCs w:val="16"/>
              </w:rPr>
            </w:pPr>
            <w:r w:rsidRPr="0016787B">
              <w:rPr>
                <w:rFonts w:ascii="Arial" w:hAnsi="Arial" w:cs="Arial"/>
                <w:color w:val="000000"/>
                <w:sz w:val="16"/>
                <w:szCs w:val="16"/>
              </w:rPr>
              <w:t>Oral</w:t>
            </w:r>
          </w:p>
        </w:tc>
      </w:tr>
      <w:tr w:rsidR="004643DE" w:rsidRPr="00863A6B" w14:paraId="7868E991" w14:textId="77777777" w:rsidTr="008023DB">
        <w:trPr>
          <w:tblCellSpacing w:w="22" w:type="dxa"/>
        </w:trPr>
        <w:tc>
          <w:tcPr>
            <w:tcW w:w="894" w:type="pct"/>
            <w:tcBorders>
              <w:top w:val="nil"/>
              <w:left w:val="nil"/>
              <w:bottom w:val="nil"/>
              <w:right w:val="nil"/>
            </w:tcBorders>
            <w:shd w:val="clear" w:color="auto" w:fill="auto"/>
          </w:tcPr>
          <w:p w14:paraId="2A45D6E7" w14:textId="12A2721D"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Carmellose</w:t>
            </w:r>
          </w:p>
        </w:tc>
        <w:tc>
          <w:tcPr>
            <w:tcW w:w="2947" w:type="pct"/>
            <w:tcBorders>
              <w:top w:val="nil"/>
              <w:left w:val="nil"/>
              <w:bottom w:val="nil"/>
              <w:right w:val="nil"/>
            </w:tcBorders>
            <w:shd w:val="clear" w:color="auto" w:fill="auto"/>
          </w:tcPr>
          <w:p w14:paraId="5452378E" w14:textId="7D008C6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Eye drops containing carmellose sodium 10 mg per mL, 15 mL</w:t>
            </w:r>
          </w:p>
        </w:tc>
        <w:tc>
          <w:tcPr>
            <w:tcW w:w="1093" w:type="pct"/>
            <w:tcBorders>
              <w:top w:val="nil"/>
              <w:left w:val="nil"/>
              <w:bottom w:val="nil"/>
              <w:right w:val="nil"/>
            </w:tcBorders>
            <w:shd w:val="clear" w:color="auto" w:fill="auto"/>
          </w:tcPr>
          <w:p w14:paraId="712A220B" w14:textId="19179C1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 to the eye</w:t>
            </w:r>
          </w:p>
        </w:tc>
      </w:tr>
      <w:tr w:rsidR="004643DE" w:rsidRPr="00863A6B" w14:paraId="34D985F0" w14:textId="77777777" w:rsidTr="008023DB">
        <w:trPr>
          <w:tblCellSpacing w:w="22" w:type="dxa"/>
        </w:trPr>
        <w:tc>
          <w:tcPr>
            <w:tcW w:w="894" w:type="pct"/>
            <w:tcBorders>
              <w:top w:val="nil"/>
              <w:left w:val="nil"/>
              <w:bottom w:val="nil"/>
              <w:right w:val="nil"/>
            </w:tcBorders>
            <w:shd w:val="clear" w:color="auto" w:fill="auto"/>
          </w:tcPr>
          <w:p w14:paraId="6BD55D54"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736A50E1" w14:textId="39CC199D"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Eye drops containing carmellose sodium 10 mg per mL, single dose units 0.4 mL, 30</w:t>
            </w:r>
          </w:p>
        </w:tc>
        <w:tc>
          <w:tcPr>
            <w:tcW w:w="1093" w:type="pct"/>
            <w:tcBorders>
              <w:top w:val="nil"/>
              <w:left w:val="nil"/>
              <w:bottom w:val="nil"/>
              <w:right w:val="nil"/>
            </w:tcBorders>
            <w:shd w:val="clear" w:color="auto" w:fill="auto"/>
          </w:tcPr>
          <w:p w14:paraId="50ADC132" w14:textId="65FF6E2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 to the eye</w:t>
            </w:r>
          </w:p>
        </w:tc>
      </w:tr>
      <w:tr w:rsidR="004643DE" w:rsidRPr="00863A6B" w14:paraId="568E5CE8" w14:textId="77777777" w:rsidTr="008023DB">
        <w:trPr>
          <w:tblCellSpacing w:w="22" w:type="dxa"/>
        </w:trPr>
        <w:tc>
          <w:tcPr>
            <w:tcW w:w="894" w:type="pct"/>
            <w:tcBorders>
              <w:top w:val="nil"/>
              <w:left w:val="nil"/>
              <w:bottom w:val="nil"/>
              <w:right w:val="nil"/>
            </w:tcBorders>
            <w:shd w:val="clear" w:color="auto" w:fill="auto"/>
          </w:tcPr>
          <w:p w14:paraId="17F41BCF"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0ADBA2F4" w14:textId="1331D15F"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Eye drops containing carmellose sodium 5 mg per mL, 10 mL</w:t>
            </w:r>
          </w:p>
        </w:tc>
        <w:tc>
          <w:tcPr>
            <w:tcW w:w="1093" w:type="pct"/>
            <w:tcBorders>
              <w:top w:val="nil"/>
              <w:left w:val="nil"/>
              <w:bottom w:val="nil"/>
              <w:right w:val="nil"/>
            </w:tcBorders>
            <w:shd w:val="clear" w:color="auto" w:fill="auto"/>
          </w:tcPr>
          <w:p w14:paraId="27071A72" w14:textId="7939DF0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 to the eye</w:t>
            </w:r>
          </w:p>
        </w:tc>
      </w:tr>
      <w:tr w:rsidR="004643DE" w:rsidRPr="00863A6B" w14:paraId="73E2105C" w14:textId="77777777" w:rsidTr="008023DB">
        <w:trPr>
          <w:tblCellSpacing w:w="22" w:type="dxa"/>
        </w:trPr>
        <w:tc>
          <w:tcPr>
            <w:tcW w:w="894" w:type="pct"/>
            <w:tcBorders>
              <w:top w:val="nil"/>
              <w:left w:val="nil"/>
              <w:bottom w:val="nil"/>
              <w:right w:val="nil"/>
            </w:tcBorders>
            <w:shd w:val="clear" w:color="auto" w:fill="auto"/>
          </w:tcPr>
          <w:p w14:paraId="2E8F13CA"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41F6E840" w14:textId="3C2D441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Eye drops containing carmellose sodium 5 mg per mL, 15 mL</w:t>
            </w:r>
          </w:p>
        </w:tc>
        <w:tc>
          <w:tcPr>
            <w:tcW w:w="1093" w:type="pct"/>
            <w:tcBorders>
              <w:top w:val="nil"/>
              <w:left w:val="nil"/>
              <w:bottom w:val="nil"/>
              <w:right w:val="nil"/>
            </w:tcBorders>
            <w:shd w:val="clear" w:color="auto" w:fill="auto"/>
          </w:tcPr>
          <w:p w14:paraId="3838BE1C" w14:textId="2F9A03A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 to the eye</w:t>
            </w:r>
          </w:p>
        </w:tc>
      </w:tr>
      <w:tr w:rsidR="004643DE" w:rsidRPr="00863A6B" w14:paraId="2931B608" w14:textId="77777777" w:rsidTr="008023DB">
        <w:trPr>
          <w:tblCellSpacing w:w="22" w:type="dxa"/>
        </w:trPr>
        <w:tc>
          <w:tcPr>
            <w:tcW w:w="894" w:type="pct"/>
            <w:tcBorders>
              <w:top w:val="nil"/>
              <w:left w:val="nil"/>
              <w:bottom w:val="nil"/>
              <w:right w:val="nil"/>
            </w:tcBorders>
            <w:shd w:val="clear" w:color="auto" w:fill="auto"/>
          </w:tcPr>
          <w:p w14:paraId="429A919B"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3ED0CEA3" w14:textId="428A89E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Eye drops containing carmellose sodium 5 mg per mL, single dose units 0.4 mL, 30</w:t>
            </w:r>
          </w:p>
        </w:tc>
        <w:tc>
          <w:tcPr>
            <w:tcW w:w="1093" w:type="pct"/>
            <w:tcBorders>
              <w:top w:val="nil"/>
              <w:left w:val="nil"/>
              <w:bottom w:val="nil"/>
              <w:right w:val="nil"/>
            </w:tcBorders>
            <w:shd w:val="clear" w:color="auto" w:fill="auto"/>
          </w:tcPr>
          <w:p w14:paraId="6B940932" w14:textId="57D8A51A"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 to the eye</w:t>
            </w:r>
          </w:p>
        </w:tc>
      </w:tr>
      <w:tr w:rsidR="004643DE" w:rsidRPr="00863A6B" w14:paraId="19C630F7" w14:textId="77777777" w:rsidTr="008023DB">
        <w:trPr>
          <w:tblCellSpacing w:w="22" w:type="dxa"/>
        </w:trPr>
        <w:tc>
          <w:tcPr>
            <w:tcW w:w="894" w:type="pct"/>
            <w:tcBorders>
              <w:top w:val="nil"/>
              <w:left w:val="nil"/>
              <w:bottom w:val="nil"/>
              <w:right w:val="nil"/>
            </w:tcBorders>
            <w:shd w:val="clear" w:color="auto" w:fill="auto"/>
          </w:tcPr>
          <w:p w14:paraId="732115EA" w14:textId="2D42B5E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Carmellose with glycerin</w:t>
            </w:r>
          </w:p>
        </w:tc>
        <w:tc>
          <w:tcPr>
            <w:tcW w:w="2947" w:type="pct"/>
            <w:tcBorders>
              <w:top w:val="nil"/>
              <w:left w:val="nil"/>
              <w:bottom w:val="nil"/>
              <w:right w:val="nil"/>
            </w:tcBorders>
            <w:shd w:val="clear" w:color="auto" w:fill="auto"/>
          </w:tcPr>
          <w:p w14:paraId="57529703" w14:textId="7349487D"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Eye drops containing carmellose sodium 5 mg with glycerin 9 mg per mL, 15 mL</w:t>
            </w:r>
          </w:p>
        </w:tc>
        <w:tc>
          <w:tcPr>
            <w:tcW w:w="1093" w:type="pct"/>
            <w:tcBorders>
              <w:top w:val="nil"/>
              <w:left w:val="nil"/>
              <w:bottom w:val="nil"/>
              <w:right w:val="nil"/>
            </w:tcBorders>
            <w:shd w:val="clear" w:color="auto" w:fill="auto"/>
          </w:tcPr>
          <w:p w14:paraId="1678223D" w14:textId="5D6EE0FD"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 to the eye</w:t>
            </w:r>
          </w:p>
        </w:tc>
      </w:tr>
      <w:tr w:rsidR="004643DE" w:rsidRPr="00863A6B" w14:paraId="7B53D773" w14:textId="77777777" w:rsidTr="008023DB">
        <w:trPr>
          <w:tblCellSpacing w:w="22" w:type="dxa"/>
        </w:trPr>
        <w:tc>
          <w:tcPr>
            <w:tcW w:w="894" w:type="pct"/>
            <w:tcBorders>
              <w:top w:val="nil"/>
              <w:left w:val="nil"/>
              <w:bottom w:val="nil"/>
              <w:right w:val="nil"/>
            </w:tcBorders>
            <w:shd w:val="clear" w:color="auto" w:fill="auto"/>
          </w:tcPr>
          <w:p w14:paraId="63512D0C" w14:textId="01BA343D"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Carmustine</w:t>
            </w:r>
          </w:p>
        </w:tc>
        <w:tc>
          <w:tcPr>
            <w:tcW w:w="2947" w:type="pct"/>
            <w:tcBorders>
              <w:top w:val="nil"/>
              <w:left w:val="nil"/>
              <w:bottom w:val="nil"/>
              <w:right w:val="nil"/>
            </w:tcBorders>
            <w:shd w:val="clear" w:color="auto" w:fill="auto"/>
          </w:tcPr>
          <w:p w14:paraId="3C3A23D7" w14:textId="5F72B1F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Implants 7.7 mg, 8</w:t>
            </w:r>
          </w:p>
        </w:tc>
        <w:tc>
          <w:tcPr>
            <w:tcW w:w="1093" w:type="pct"/>
            <w:tcBorders>
              <w:top w:val="nil"/>
              <w:left w:val="nil"/>
              <w:bottom w:val="nil"/>
              <w:right w:val="nil"/>
            </w:tcBorders>
            <w:shd w:val="clear" w:color="auto" w:fill="auto"/>
          </w:tcPr>
          <w:p w14:paraId="1D7DB9F6" w14:textId="4E225E9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Implantation</w:t>
            </w:r>
          </w:p>
        </w:tc>
      </w:tr>
      <w:tr w:rsidR="004643DE" w:rsidRPr="00863A6B" w14:paraId="6F3ED9A5" w14:textId="77777777" w:rsidTr="008023DB">
        <w:trPr>
          <w:tblCellSpacing w:w="22" w:type="dxa"/>
        </w:trPr>
        <w:tc>
          <w:tcPr>
            <w:tcW w:w="894" w:type="pct"/>
            <w:tcBorders>
              <w:top w:val="nil"/>
              <w:left w:val="nil"/>
              <w:bottom w:val="nil"/>
              <w:right w:val="nil"/>
            </w:tcBorders>
            <w:shd w:val="clear" w:color="auto" w:fill="auto"/>
          </w:tcPr>
          <w:p w14:paraId="5A7D42BF" w14:textId="1792F1F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Carvedilol</w:t>
            </w:r>
          </w:p>
        </w:tc>
        <w:tc>
          <w:tcPr>
            <w:tcW w:w="2947" w:type="pct"/>
            <w:tcBorders>
              <w:top w:val="nil"/>
              <w:left w:val="nil"/>
              <w:bottom w:val="nil"/>
              <w:right w:val="nil"/>
            </w:tcBorders>
            <w:shd w:val="clear" w:color="auto" w:fill="auto"/>
          </w:tcPr>
          <w:p w14:paraId="12768FDA" w14:textId="7B594BE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12.5 mg</w:t>
            </w:r>
          </w:p>
        </w:tc>
        <w:tc>
          <w:tcPr>
            <w:tcW w:w="1093" w:type="pct"/>
            <w:tcBorders>
              <w:top w:val="nil"/>
              <w:left w:val="nil"/>
              <w:bottom w:val="nil"/>
              <w:right w:val="nil"/>
            </w:tcBorders>
            <w:shd w:val="clear" w:color="auto" w:fill="auto"/>
          </w:tcPr>
          <w:p w14:paraId="69795856" w14:textId="2BC2899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51A8F7B1" w14:textId="77777777" w:rsidTr="008023DB">
        <w:trPr>
          <w:tblCellSpacing w:w="22" w:type="dxa"/>
        </w:trPr>
        <w:tc>
          <w:tcPr>
            <w:tcW w:w="894" w:type="pct"/>
            <w:tcBorders>
              <w:top w:val="nil"/>
              <w:left w:val="nil"/>
              <w:bottom w:val="nil"/>
              <w:right w:val="nil"/>
            </w:tcBorders>
            <w:shd w:val="clear" w:color="auto" w:fill="auto"/>
          </w:tcPr>
          <w:p w14:paraId="59307930"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33A61628" w14:textId="6125D64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05ACCFB5" w14:textId="039B1D6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33D0EC6E" w14:textId="77777777" w:rsidTr="008023DB">
        <w:trPr>
          <w:tblCellSpacing w:w="22" w:type="dxa"/>
        </w:trPr>
        <w:tc>
          <w:tcPr>
            <w:tcW w:w="894" w:type="pct"/>
            <w:tcBorders>
              <w:top w:val="nil"/>
              <w:left w:val="nil"/>
              <w:bottom w:val="nil"/>
              <w:right w:val="nil"/>
            </w:tcBorders>
            <w:shd w:val="clear" w:color="auto" w:fill="auto"/>
          </w:tcPr>
          <w:p w14:paraId="5A333032"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78CCC168" w14:textId="70C361DD"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3.125 mg</w:t>
            </w:r>
          </w:p>
        </w:tc>
        <w:tc>
          <w:tcPr>
            <w:tcW w:w="1093" w:type="pct"/>
            <w:tcBorders>
              <w:top w:val="nil"/>
              <w:left w:val="nil"/>
              <w:bottom w:val="nil"/>
              <w:right w:val="nil"/>
            </w:tcBorders>
            <w:shd w:val="clear" w:color="auto" w:fill="auto"/>
          </w:tcPr>
          <w:p w14:paraId="6224AB6A" w14:textId="128E41A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4CFAE15C" w14:textId="77777777" w:rsidTr="008023DB">
        <w:trPr>
          <w:tblCellSpacing w:w="22" w:type="dxa"/>
        </w:trPr>
        <w:tc>
          <w:tcPr>
            <w:tcW w:w="894" w:type="pct"/>
            <w:tcBorders>
              <w:top w:val="nil"/>
              <w:left w:val="nil"/>
              <w:bottom w:val="nil"/>
              <w:right w:val="nil"/>
            </w:tcBorders>
            <w:shd w:val="clear" w:color="auto" w:fill="auto"/>
          </w:tcPr>
          <w:p w14:paraId="710B1984"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51DEC9D3" w14:textId="7678E8D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6.25 mg</w:t>
            </w:r>
          </w:p>
        </w:tc>
        <w:tc>
          <w:tcPr>
            <w:tcW w:w="1093" w:type="pct"/>
            <w:tcBorders>
              <w:top w:val="nil"/>
              <w:left w:val="nil"/>
              <w:bottom w:val="nil"/>
              <w:right w:val="nil"/>
            </w:tcBorders>
            <w:shd w:val="clear" w:color="auto" w:fill="auto"/>
          </w:tcPr>
          <w:p w14:paraId="6AF17AA4" w14:textId="1789B67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418BBC49" w14:textId="77777777" w:rsidTr="008023DB">
        <w:trPr>
          <w:tblCellSpacing w:w="22" w:type="dxa"/>
        </w:trPr>
        <w:tc>
          <w:tcPr>
            <w:tcW w:w="894" w:type="pct"/>
            <w:tcBorders>
              <w:top w:val="nil"/>
              <w:left w:val="nil"/>
              <w:bottom w:val="nil"/>
              <w:right w:val="nil"/>
            </w:tcBorders>
            <w:shd w:val="clear" w:color="auto" w:fill="auto"/>
          </w:tcPr>
          <w:p w14:paraId="4FA462F5" w14:textId="192A6B0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Cefaclor</w:t>
            </w:r>
          </w:p>
        </w:tc>
        <w:tc>
          <w:tcPr>
            <w:tcW w:w="2947" w:type="pct"/>
            <w:tcBorders>
              <w:top w:val="nil"/>
              <w:left w:val="nil"/>
              <w:bottom w:val="nil"/>
              <w:right w:val="nil"/>
            </w:tcBorders>
            <w:shd w:val="clear" w:color="auto" w:fill="auto"/>
          </w:tcPr>
          <w:p w14:paraId="7075375A" w14:textId="0B586C9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oral suspension 125 mg (as monohydrate) per 5 mL, 100 mL</w:t>
            </w:r>
          </w:p>
        </w:tc>
        <w:tc>
          <w:tcPr>
            <w:tcW w:w="1093" w:type="pct"/>
            <w:tcBorders>
              <w:top w:val="nil"/>
              <w:left w:val="nil"/>
              <w:bottom w:val="nil"/>
              <w:right w:val="nil"/>
            </w:tcBorders>
            <w:shd w:val="clear" w:color="auto" w:fill="auto"/>
          </w:tcPr>
          <w:p w14:paraId="5BD97C8B" w14:textId="5A4ACB86"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0D75E882" w14:textId="77777777" w:rsidTr="008023DB">
        <w:trPr>
          <w:tblCellSpacing w:w="22" w:type="dxa"/>
        </w:trPr>
        <w:tc>
          <w:tcPr>
            <w:tcW w:w="894" w:type="pct"/>
            <w:tcBorders>
              <w:top w:val="nil"/>
              <w:left w:val="nil"/>
              <w:bottom w:val="nil"/>
              <w:right w:val="nil"/>
            </w:tcBorders>
            <w:shd w:val="clear" w:color="auto" w:fill="auto"/>
          </w:tcPr>
          <w:p w14:paraId="28C3038E"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5C6C198E" w14:textId="026EB86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oral suspension 250 mg (as monohydrate) per 5 mL, 75 mL</w:t>
            </w:r>
          </w:p>
        </w:tc>
        <w:tc>
          <w:tcPr>
            <w:tcW w:w="1093" w:type="pct"/>
            <w:tcBorders>
              <w:top w:val="nil"/>
              <w:left w:val="nil"/>
              <w:bottom w:val="nil"/>
              <w:right w:val="nil"/>
            </w:tcBorders>
            <w:shd w:val="clear" w:color="auto" w:fill="auto"/>
          </w:tcPr>
          <w:p w14:paraId="3A1D348D" w14:textId="6CA4663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377BBB33" w14:textId="77777777" w:rsidTr="008023DB">
        <w:trPr>
          <w:tblCellSpacing w:w="22" w:type="dxa"/>
        </w:trPr>
        <w:tc>
          <w:tcPr>
            <w:tcW w:w="894" w:type="pct"/>
            <w:tcBorders>
              <w:top w:val="nil"/>
              <w:left w:val="nil"/>
              <w:bottom w:val="nil"/>
              <w:right w:val="nil"/>
            </w:tcBorders>
            <w:shd w:val="clear" w:color="auto" w:fill="auto"/>
          </w:tcPr>
          <w:p w14:paraId="7F656A30" w14:textId="38720575"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70A79EA8" w14:textId="79F2F57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(sustained release) 375 mg (as monohydrate)</w:t>
            </w:r>
          </w:p>
        </w:tc>
        <w:tc>
          <w:tcPr>
            <w:tcW w:w="1093" w:type="pct"/>
            <w:tcBorders>
              <w:top w:val="nil"/>
              <w:left w:val="nil"/>
              <w:bottom w:val="nil"/>
              <w:right w:val="nil"/>
            </w:tcBorders>
            <w:shd w:val="clear" w:color="auto" w:fill="auto"/>
          </w:tcPr>
          <w:p w14:paraId="697E9089" w14:textId="78BF0BA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22B1C24A" w14:textId="77777777" w:rsidTr="008023DB">
        <w:trPr>
          <w:tblCellSpacing w:w="22" w:type="dxa"/>
        </w:trPr>
        <w:tc>
          <w:tcPr>
            <w:tcW w:w="894" w:type="pct"/>
            <w:tcBorders>
              <w:top w:val="nil"/>
              <w:left w:val="nil"/>
              <w:bottom w:val="nil"/>
              <w:right w:val="nil"/>
            </w:tcBorders>
            <w:shd w:val="clear" w:color="auto" w:fill="auto"/>
          </w:tcPr>
          <w:p w14:paraId="20C96ECB" w14:textId="542FD00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Cefalexin</w:t>
            </w:r>
          </w:p>
        </w:tc>
        <w:tc>
          <w:tcPr>
            <w:tcW w:w="2947" w:type="pct"/>
            <w:tcBorders>
              <w:top w:val="nil"/>
              <w:left w:val="nil"/>
              <w:bottom w:val="nil"/>
              <w:right w:val="nil"/>
            </w:tcBorders>
            <w:shd w:val="clear" w:color="auto" w:fill="auto"/>
          </w:tcPr>
          <w:p w14:paraId="6AAC1E5C" w14:textId="494C70D6"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Capsule 250 mg (as monohydrate)</w:t>
            </w:r>
          </w:p>
        </w:tc>
        <w:tc>
          <w:tcPr>
            <w:tcW w:w="1093" w:type="pct"/>
            <w:tcBorders>
              <w:top w:val="nil"/>
              <w:left w:val="nil"/>
              <w:bottom w:val="nil"/>
              <w:right w:val="nil"/>
            </w:tcBorders>
            <w:shd w:val="clear" w:color="auto" w:fill="auto"/>
          </w:tcPr>
          <w:p w14:paraId="6815AD99" w14:textId="1491A8D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025FFDA9" w14:textId="77777777" w:rsidTr="008023DB">
        <w:trPr>
          <w:tblCellSpacing w:w="22" w:type="dxa"/>
        </w:trPr>
        <w:tc>
          <w:tcPr>
            <w:tcW w:w="894" w:type="pct"/>
            <w:tcBorders>
              <w:top w:val="nil"/>
              <w:left w:val="nil"/>
              <w:bottom w:val="nil"/>
              <w:right w:val="nil"/>
            </w:tcBorders>
            <w:shd w:val="clear" w:color="auto" w:fill="auto"/>
          </w:tcPr>
          <w:p w14:paraId="18776674"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37A23440" w14:textId="33073DE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Capsule 500 mg (as monohydrate)</w:t>
            </w:r>
          </w:p>
        </w:tc>
        <w:tc>
          <w:tcPr>
            <w:tcW w:w="1093" w:type="pct"/>
            <w:tcBorders>
              <w:top w:val="nil"/>
              <w:left w:val="nil"/>
              <w:bottom w:val="nil"/>
              <w:right w:val="nil"/>
            </w:tcBorders>
            <w:shd w:val="clear" w:color="auto" w:fill="auto"/>
          </w:tcPr>
          <w:p w14:paraId="64BB595C" w14:textId="37DEEC8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001FFD44" w14:textId="77777777" w:rsidTr="008023DB">
        <w:trPr>
          <w:tblCellSpacing w:w="22" w:type="dxa"/>
        </w:trPr>
        <w:tc>
          <w:tcPr>
            <w:tcW w:w="894" w:type="pct"/>
            <w:tcBorders>
              <w:top w:val="nil"/>
              <w:left w:val="nil"/>
              <w:bottom w:val="nil"/>
              <w:right w:val="nil"/>
            </w:tcBorders>
            <w:shd w:val="clear" w:color="auto" w:fill="auto"/>
          </w:tcPr>
          <w:p w14:paraId="3792EAB3"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1A42B89D" w14:textId="7E24216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Granules for oral suspension 125 mg (as monohydrate) per 5 mL, 100 mL</w:t>
            </w:r>
          </w:p>
        </w:tc>
        <w:tc>
          <w:tcPr>
            <w:tcW w:w="1093" w:type="pct"/>
            <w:tcBorders>
              <w:top w:val="nil"/>
              <w:left w:val="nil"/>
              <w:bottom w:val="nil"/>
              <w:right w:val="nil"/>
            </w:tcBorders>
            <w:shd w:val="clear" w:color="auto" w:fill="auto"/>
          </w:tcPr>
          <w:p w14:paraId="0CB11284" w14:textId="4B222EA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01143375" w14:textId="77777777" w:rsidTr="008023DB">
        <w:trPr>
          <w:tblCellSpacing w:w="22" w:type="dxa"/>
        </w:trPr>
        <w:tc>
          <w:tcPr>
            <w:tcW w:w="894" w:type="pct"/>
            <w:tcBorders>
              <w:top w:val="nil"/>
              <w:left w:val="nil"/>
              <w:bottom w:val="nil"/>
              <w:right w:val="nil"/>
            </w:tcBorders>
            <w:shd w:val="clear" w:color="auto" w:fill="auto"/>
          </w:tcPr>
          <w:p w14:paraId="6643CCBA"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5211F029" w14:textId="7964AC6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Granules for oral suspension 250 mg (as monohydrate) per 5 mL, 100 mL</w:t>
            </w:r>
          </w:p>
        </w:tc>
        <w:tc>
          <w:tcPr>
            <w:tcW w:w="1093" w:type="pct"/>
            <w:tcBorders>
              <w:top w:val="nil"/>
              <w:left w:val="nil"/>
              <w:bottom w:val="nil"/>
              <w:right w:val="nil"/>
            </w:tcBorders>
            <w:shd w:val="clear" w:color="auto" w:fill="auto"/>
          </w:tcPr>
          <w:p w14:paraId="15372F09" w14:textId="2636252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55DCF7B5" w14:textId="77777777" w:rsidTr="008023DB">
        <w:trPr>
          <w:tblCellSpacing w:w="22" w:type="dxa"/>
        </w:trPr>
        <w:tc>
          <w:tcPr>
            <w:tcW w:w="894" w:type="pct"/>
            <w:tcBorders>
              <w:top w:val="nil"/>
              <w:left w:val="nil"/>
              <w:bottom w:val="nil"/>
              <w:right w:val="nil"/>
            </w:tcBorders>
            <w:shd w:val="clear" w:color="auto" w:fill="auto"/>
          </w:tcPr>
          <w:p w14:paraId="6E8A0C62" w14:textId="079BB47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Cefazolin</w:t>
            </w:r>
          </w:p>
        </w:tc>
        <w:tc>
          <w:tcPr>
            <w:tcW w:w="2947" w:type="pct"/>
            <w:tcBorders>
              <w:top w:val="nil"/>
              <w:left w:val="nil"/>
              <w:bottom w:val="nil"/>
              <w:right w:val="nil"/>
            </w:tcBorders>
            <w:shd w:val="clear" w:color="auto" w:fill="auto"/>
          </w:tcPr>
          <w:p w14:paraId="4109F9BF" w14:textId="7B6636C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injection 1 g (as sodium)</w:t>
            </w:r>
          </w:p>
        </w:tc>
        <w:tc>
          <w:tcPr>
            <w:tcW w:w="1093" w:type="pct"/>
            <w:tcBorders>
              <w:top w:val="nil"/>
              <w:left w:val="nil"/>
              <w:bottom w:val="nil"/>
              <w:right w:val="nil"/>
            </w:tcBorders>
            <w:shd w:val="clear" w:color="auto" w:fill="auto"/>
          </w:tcPr>
          <w:p w14:paraId="36BEEED3" w14:textId="1B50676E"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2BAF2FF4" w14:textId="77777777" w:rsidTr="008023DB">
        <w:trPr>
          <w:tblCellSpacing w:w="22" w:type="dxa"/>
        </w:trPr>
        <w:tc>
          <w:tcPr>
            <w:tcW w:w="894" w:type="pct"/>
            <w:tcBorders>
              <w:top w:val="nil"/>
              <w:left w:val="nil"/>
              <w:bottom w:val="nil"/>
              <w:right w:val="nil"/>
            </w:tcBorders>
            <w:shd w:val="clear" w:color="auto" w:fill="auto"/>
          </w:tcPr>
          <w:p w14:paraId="1917B98A" w14:textId="09F7C049"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3E35B45B" w14:textId="769CB99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injection 2 g (as sodium)</w:t>
            </w:r>
          </w:p>
        </w:tc>
        <w:tc>
          <w:tcPr>
            <w:tcW w:w="1093" w:type="pct"/>
            <w:tcBorders>
              <w:top w:val="nil"/>
              <w:left w:val="nil"/>
              <w:bottom w:val="nil"/>
              <w:right w:val="nil"/>
            </w:tcBorders>
            <w:shd w:val="clear" w:color="auto" w:fill="auto"/>
          </w:tcPr>
          <w:p w14:paraId="2D54DD01" w14:textId="7589568F"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37A77ACD" w14:textId="77777777" w:rsidTr="008023DB">
        <w:trPr>
          <w:tblCellSpacing w:w="22" w:type="dxa"/>
        </w:trPr>
        <w:tc>
          <w:tcPr>
            <w:tcW w:w="894" w:type="pct"/>
            <w:tcBorders>
              <w:top w:val="nil"/>
              <w:left w:val="nil"/>
              <w:bottom w:val="nil"/>
              <w:right w:val="nil"/>
            </w:tcBorders>
            <w:shd w:val="clear" w:color="auto" w:fill="auto"/>
          </w:tcPr>
          <w:p w14:paraId="7ACF6D24" w14:textId="1896F725"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029B058D" w14:textId="30CA917A"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injection 500 mg (as sodium)</w:t>
            </w:r>
          </w:p>
        </w:tc>
        <w:tc>
          <w:tcPr>
            <w:tcW w:w="1093" w:type="pct"/>
            <w:tcBorders>
              <w:top w:val="nil"/>
              <w:left w:val="nil"/>
              <w:bottom w:val="nil"/>
              <w:right w:val="nil"/>
            </w:tcBorders>
            <w:shd w:val="clear" w:color="auto" w:fill="auto"/>
          </w:tcPr>
          <w:p w14:paraId="1030B549" w14:textId="663BD3F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6E595A82" w14:textId="77777777" w:rsidTr="008023DB">
        <w:trPr>
          <w:tblCellSpacing w:w="22" w:type="dxa"/>
        </w:trPr>
        <w:tc>
          <w:tcPr>
            <w:tcW w:w="894" w:type="pct"/>
            <w:tcBorders>
              <w:top w:val="nil"/>
              <w:left w:val="nil"/>
              <w:bottom w:val="nil"/>
              <w:right w:val="nil"/>
            </w:tcBorders>
            <w:shd w:val="clear" w:color="auto" w:fill="auto"/>
          </w:tcPr>
          <w:p w14:paraId="2F1EEDAE" w14:textId="203F214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Cefepime</w:t>
            </w:r>
          </w:p>
        </w:tc>
        <w:tc>
          <w:tcPr>
            <w:tcW w:w="2947" w:type="pct"/>
            <w:tcBorders>
              <w:top w:val="nil"/>
              <w:left w:val="nil"/>
              <w:bottom w:val="nil"/>
              <w:right w:val="nil"/>
            </w:tcBorders>
            <w:shd w:val="clear" w:color="auto" w:fill="auto"/>
          </w:tcPr>
          <w:p w14:paraId="5090F291" w14:textId="30ECF21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injection 1 g (as hydrochloride)</w:t>
            </w:r>
          </w:p>
        </w:tc>
        <w:tc>
          <w:tcPr>
            <w:tcW w:w="1093" w:type="pct"/>
            <w:tcBorders>
              <w:top w:val="nil"/>
              <w:left w:val="nil"/>
              <w:bottom w:val="nil"/>
              <w:right w:val="nil"/>
            </w:tcBorders>
            <w:shd w:val="clear" w:color="auto" w:fill="auto"/>
          </w:tcPr>
          <w:p w14:paraId="63B69404" w14:textId="0D0F5C6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5E97E73A" w14:textId="77777777" w:rsidTr="008023DB">
        <w:trPr>
          <w:tblCellSpacing w:w="22" w:type="dxa"/>
        </w:trPr>
        <w:tc>
          <w:tcPr>
            <w:tcW w:w="894" w:type="pct"/>
            <w:tcBorders>
              <w:top w:val="nil"/>
              <w:left w:val="nil"/>
              <w:bottom w:val="nil"/>
              <w:right w:val="nil"/>
            </w:tcBorders>
            <w:shd w:val="clear" w:color="auto" w:fill="auto"/>
          </w:tcPr>
          <w:p w14:paraId="74F20D22" w14:textId="6F201926"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04EEBE60" w14:textId="2157C5CA"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injection 2 g (as hydrochloride)</w:t>
            </w:r>
          </w:p>
        </w:tc>
        <w:tc>
          <w:tcPr>
            <w:tcW w:w="1093" w:type="pct"/>
            <w:tcBorders>
              <w:top w:val="nil"/>
              <w:left w:val="nil"/>
              <w:bottom w:val="nil"/>
              <w:right w:val="nil"/>
            </w:tcBorders>
            <w:shd w:val="clear" w:color="auto" w:fill="auto"/>
          </w:tcPr>
          <w:p w14:paraId="560A2770" w14:textId="3F4B93F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6BD4FA7A" w14:textId="77777777" w:rsidTr="008023DB">
        <w:trPr>
          <w:tblCellSpacing w:w="22" w:type="dxa"/>
        </w:trPr>
        <w:tc>
          <w:tcPr>
            <w:tcW w:w="894" w:type="pct"/>
            <w:tcBorders>
              <w:top w:val="nil"/>
              <w:left w:val="nil"/>
              <w:bottom w:val="nil"/>
              <w:right w:val="nil"/>
            </w:tcBorders>
            <w:shd w:val="clear" w:color="auto" w:fill="auto"/>
          </w:tcPr>
          <w:p w14:paraId="048E795C" w14:textId="51789D2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Cefotaxime</w:t>
            </w:r>
          </w:p>
        </w:tc>
        <w:tc>
          <w:tcPr>
            <w:tcW w:w="2947" w:type="pct"/>
            <w:tcBorders>
              <w:top w:val="nil"/>
              <w:left w:val="nil"/>
              <w:bottom w:val="nil"/>
              <w:right w:val="nil"/>
            </w:tcBorders>
            <w:shd w:val="clear" w:color="auto" w:fill="auto"/>
          </w:tcPr>
          <w:p w14:paraId="68D2775D" w14:textId="1B310DDA"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injection 1 g (as sodium)</w:t>
            </w:r>
          </w:p>
        </w:tc>
        <w:tc>
          <w:tcPr>
            <w:tcW w:w="1093" w:type="pct"/>
            <w:tcBorders>
              <w:top w:val="nil"/>
              <w:left w:val="nil"/>
              <w:bottom w:val="nil"/>
              <w:right w:val="nil"/>
            </w:tcBorders>
            <w:shd w:val="clear" w:color="auto" w:fill="auto"/>
          </w:tcPr>
          <w:p w14:paraId="6D3A2CC9" w14:textId="43ED184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6679CF9F" w14:textId="77777777" w:rsidTr="008023DB">
        <w:trPr>
          <w:tblCellSpacing w:w="22" w:type="dxa"/>
        </w:trPr>
        <w:tc>
          <w:tcPr>
            <w:tcW w:w="894" w:type="pct"/>
            <w:tcBorders>
              <w:top w:val="nil"/>
              <w:left w:val="nil"/>
              <w:bottom w:val="nil"/>
              <w:right w:val="nil"/>
            </w:tcBorders>
            <w:shd w:val="clear" w:color="auto" w:fill="auto"/>
          </w:tcPr>
          <w:p w14:paraId="255FCD9A" w14:textId="117393A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Ceftriaxone</w:t>
            </w:r>
          </w:p>
        </w:tc>
        <w:tc>
          <w:tcPr>
            <w:tcW w:w="2947" w:type="pct"/>
            <w:tcBorders>
              <w:top w:val="nil"/>
              <w:left w:val="nil"/>
              <w:bottom w:val="nil"/>
              <w:right w:val="nil"/>
            </w:tcBorders>
            <w:shd w:val="clear" w:color="auto" w:fill="auto"/>
          </w:tcPr>
          <w:p w14:paraId="675F5A7E" w14:textId="19F470F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injection 1 g (as sodium)</w:t>
            </w:r>
          </w:p>
        </w:tc>
        <w:tc>
          <w:tcPr>
            <w:tcW w:w="1093" w:type="pct"/>
            <w:tcBorders>
              <w:top w:val="nil"/>
              <w:left w:val="nil"/>
              <w:bottom w:val="nil"/>
              <w:right w:val="nil"/>
            </w:tcBorders>
            <w:shd w:val="clear" w:color="auto" w:fill="auto"/>
          </w:tcPr>
          <w:p w14:paraId="501F93E6" w14:textId="519DB061"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00C9488C" w14:textId="77777777" w:rsidTr="008023DB">
        <w:trPr>
          <w:tblCellSpacing w:w="22" w:type="dxa"/>
        </w:trPr>
        <w:tc>
          <w:tcPr>
            <w:tcW w:w="894" w:type="pct"/>
            <w:tcBorders>
              <w:top w:val="nil"/>
              <w:left w:val="nil"/>
              <w:bottom w:val="nil"/>
              <w:right w:val="nil"/>
            </w:tcBorders>
            <w:shd w:val="clear" w:color="auto" w:fill="auto"/>
          </w:tcPr>
          <w:p w14:paraId="6A1EE445" w14:textId="052C2EF8"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3E281F48" w14:textId="2984697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injection 2 g (as sodium)</w:t>
            </w:r>
          </w:p>
        </w:tc>
        <w:tc>
          <w:tcPr>
            <w:tcW w:w="1093" w:type="pct"/>
            <w:tcBorders>
              <w:top w:val="nil"/>
              <w:left w:val="nil"/>
              <w:bottom w:val="nil"/>
              <w:right w:val="nil"/>
            </w:tcBorders>
            <w:shd w:val="clear" w:color="auto" w:fill="auto"/>
          </w:tcPr>
          <w:p w14:paraId="2444DC6F" w14:textId="57CF7145"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6C80057B" w14:textId="77777777" w:rsidTr="008023DB">
        <w:trPr>
          <w:tblCellSpacing w:w="22" w:type="dxa"/>
        </w:trPr>
        <w:tc>
          <w:tcPr>
            <w:tcW w:w="894" w:type="pct"/>
            <w:tcBorders>
              <w:top w:val="nil"/>
              <w:left w:val="nil"/>
              <w:bottom w:val="nil"/>
              <w:right w:val="nil"/>
            </w:tcBorders>
            <w:shd w:val="clear" w:color="auto" w:fill="auto"/>
          </w:tcPr>
          <w:p w14:paraId="44F0DB81"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6721C9FD" w14:textId="4C3938E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injection 500 mg (as sodium)</w:t>
            </w:r>
          </w:p>
        </w:tc>
        <w:tc>
          <w:tcPr>
            <w:tcW w:w="1093" w:type="pct"/>
            <w:tcBorders>
              <w:top w:val="nil"/>
              <w:left w:val="nil"/>
              <w:bottom w:val="nil"/>
              <w:right w:val="nil"/>
            </w:tcBorders>
            <w:shd w:val="clear" w:color="auto" w:fill="auto"/>
          </w:tcPr>
          <w:p w14:paraId="164EEA52" w14:textId="4A48279E"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33744EBB" w14:textId="77777777" w:rsidTr="008023DB">
        <w:trPr>
          <w:tblCellSpacing w:w="22" w:type="dxa"/>
        </w:trPr>
        <w:tc>
          <w:tcPr>
            <w:tcW w:w="894" w:type="pct"/>
            <w:tcBorders>
              <w:top w:val="nil"/>
              <w:left w:val="nil"/>
              <w:bottom w:val="nil"/>
              <w:right w:val="nil"/>
            </w:tcBorders>
            <w:shd w:val="clear" w:color="auto" w:fill="auto"/>
          </w:tcPr>
          <w:p w14:paraId="065F3AA5" w14:textId="4D24B95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Cefuroxime</w:t>
            </w:r>
          </w:p>
        </w:tc>
        <w:tc>
          <w:tcPr>
            <w:tcW w:w="2947" w:type="pct"/>
            <w:tcBorders>
              <w:top w:val="nil"/>
              <w:left w:val="nil"/>
              <w:bottom w:val="nil"/>
              <w:right w:val="nil"/>
            </w:tcBorders>
            <w:shd w:val="clear" w:color="auto" w:fill="auto"/>
          </w:tcPr>
          <w:p w14:paraId="0E598245" w14:textId="14E7B38D"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Powder for oral suspension 125 mg (as axetil) per 5 mL, 100 mL</w:t>
            </w:r>
          </w:p>
        </w:tc>
        <w:tc>
          <w:tcPr>
            <w:tcW w:w="1093" w:type="pct"/>
            <w:tcBorders>
              <w:top w:val="nil"/>
              <w:left w:val="nil"/>
              <w:bottom w:val="nil"/>
              <w:right w:val="nil"/>
            </w:tcBorders>
            <w:shd w:val="clear" w:color="auto" w:fill="auto"/>
          </w:tcPr>
          <w:p w14:paraId="1AE738A2" w14:textId="17DFD36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22AE7BE4" w14:textId="77777777" w:rsidTr="008023DB">
        <w:trPr>
          <w:tblCellSpacing w:w="22" w:type="dxa"/>
        </w:trPr>
        <w:tc>
          <w:tcPr>
            <w:tcW w:w="894" w:type="pct"/>
            <w:tcBorders>
              <w:top w:val="nil"/>
              <w:left w:val="nil"/>
              <w:bottom w:val="nil"/>
              <w:right w:val="nil"/>
            </w:tcBorders>
            <w:shd w:val="clear" w:color="auto" w:fill="auto"/>
          </w:tcPr>
          <w:p w14:paraId="226D5FA6"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58FB3234" w14:textId="3BA2979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250 mg (as axetil)</w:t>
            </w:r>
          </w:p>
        </w:tc>
        <w:tc>
          <w:tcPr>
            <w:tcW w:w="1093" w:type="pct"/>
            <w:tcBorders>
              <w:top w:val="nil"/>
              <w:left w:val="nil"/>
              <w:bottom w:val="nil"/>
              <w:right w:val="nil"/>
            </w:tcBorders>
            <w:shd w:val="clear" w:color="auto" w:fill="auto"/>
          </w:tcPr>
          <w:p w14:paraId="37C1D8FF" w14:textId="679E5A7D"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0C6D7A50" w14:textId="77777777" w:rsidTr="008023DB">
        <w:trPr>
          <w:tblCellSpacing w:w="22" w:type="dxa"/>
        </w:trPr>
        <w:tc>
          <w:tcPr>
            <w:tcW w:w="894" w:type="pct"/>
            <w:tcBorders>
              <w:top w:val="nil"/>
              <w:left w:val="nil"/>
              <w:bottom w:val="nil"/>
              <w:right w:val="nil"/>
            </w:tcBorders>
            <w:shd w:val="clear" w:color="auto" w:fill="auto"/>
          </w:tcPr>
          <w:p w14:paraId="1AD397B9" w14:textId="4102570F"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Celecoxib</w:t>
            </w:r>
          </w:p>
        </w:tc>
        <w:tc>
          <w:tcPr>
            <w:tcW w:w="2947" w:type="pct"/>
            <w:tcBorders>
              <w:top w:val="nil"/>
              <w:left w:val="nil"/>
              <w:bottom w:val="nil"/>
              <w:right w:val="nil"/>
            </w:tcBorders>
            <w:shd w:val="clear" w:color="auto" w:fill="auto"/>
          </w:tcPr>
          <w:p w14:paraId="42704908" w14:textId="11D2B8A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68AE93EB" w14:textId="5C02050D"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3C68BB1E" w14:textId="77777777" w:rsidTr="008023DB">
        <w:trPr>
          <w:tblCellSpacing w:w="22" w:type="dxa"/>
        </w:trPr>
        <w:tc>
          <w:tcPr>
            <w:tcW w:w="894" w:type="pct"/>
            <w:tcBorders>
              <w:top w:val="nil"/>
              <w:left w:val="nil"/>
              <w:bottom w:val="nil"/>
              <w:right w:val="nil"/>
            </w:tcBorders>
            <w:shd w:val="clear" w:color="auto" w:fill="auto"/>
          </w:tcPr>
          <w:p w14:paraId="5EF9FDAB" w14:textId="623FD166"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37856236" w14:textId="5488BAA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Capsule 200 mg</w:t>
            </w:r>
          </w:p>
        </w:tc>
        <w:tc>
          <w:tcPr>
            <w:tcW w:w="1093" w:type="pct"/>
            <w:tcBorders>
              <w:top w:val="nil"/>
              <w:left w:val="nil"/>
              <w:bottom w:val="nil"/>
              <w:right w:val="nil"/>
            </w:tcBorders>
            <w:shd w:val="clear" w:color="auto" w:fill="auto"/>
          </w:tcPr>
          <w:p w14:paraId="13158A56" w14:textId="1C6CBCCF"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1B4010BA" w14:textId="77777777" w:rsidTr="008023DB">
        <w:trPr>
          <w:tblCellSpacing w:w="22" w:type="dxa"/>
        </w:trPr>
        <w:tc>
          <w:tcPr>
            <w:tcW w:w="894" w:type="pct"/>
            <w:tcBorders>
              <w:top w:val="nil"/>
              <w:left w:val="nil"/>
              <w:bottom w:val="nil"/>
              <w:right w:val="nil"/>
            </w:tcBorders>
            <w:shd w:val="clear" w:color="auto" w:fill="auto"/>
          </w:tcPr>
          <w:p w14:paraId="18DF3861" w14:textId="1294108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Ceritinib</w:t>
            </w:r>
          </w:p>
        </w:tc>
        <w:tc>
          <w:tcPr>
            <w:tcW w:w="2947" w:type="pct"/>
            <w:tcBorders>
              <w:top w:val="nil"/>
              <w:left w:val="nil"/>
              <w:bottom w:val="nil"/>
              <w:right w:val="nil"/>
            </w:tcBorders>
            <w:shd w:val="clear" w:color="auto" w:fill="auto"/>
          </w:tcPr>
          <w:p w14:paraId="4682A9D8" w14:textId="554A5E16"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Capsule 150 mg</w:t>
            </w:r>
          </w:p>
        </w:tc>
        <w:tc>
          <w:tcPr>
            <w:tcW w:w="1093" w:type="pct"/>
            <w:tcBorders>
              <w:top w:val="nil"/>
              <w:left w:val="nil"/>
              <w:bottom w:val="nil"/>
              <w:right w:val="nil"/>
            </w:tcBorders>
            <w:shd w:val="clear" w:color="auto" w:fill="auto"/>
          </w:tcPr>
          <w:p w14:paraId="1DBA9DAF" w14:textId="21084C6F"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5356E9AC" w14:textId="77777777" w:rsidTr="008023DB">
        <w:trPr>
          <w:tblCellSpacing w:w="22" w:type="dxa"/>
        </w:trPr>
        <w:tc>
          <w:tcPr>
            <w:tcW w:w="894" w:type="pct"/>
            <w:tcBorders>
              <w:top w:val="nil"/>
              <w:left w:val="nil"/>
              <w:bottom w:val="nil"/>
              <w:right w:val="nil"/>
            </w:tcBorders>
            <w:shd w:val="clear" w:color="auto" w:fill="auto"/>
          </w:tcPr>
          <w:p w14:paraId="03CE745C" w14:textId="5668FB04"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Certolizumab pegol</w:t>
            </w:r>
          </w:p>
        </w:tc>
        <w:tc>
          <w:tcPr>
            <w:tcW w:w="2947" w:type="pct"/>
            <w:tcBorders>
              <w:top w:val="nil"/>
              <w:left w:val="nil"/>
              <w:bottom w:val="nil"/>
              <w:right w:val="nil"/>
            </w:tcBorders>
            <w:shd w:val="clear" w:color="auto" w:fill="auto"/>
          </w:tcPr>
          <w:p w14:paraId="22529729" w14:textId="5F624E1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 200 mg in 1 mL single use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557DBA0A" w14:textId="0D86A06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07940AA1" w14:textId="77777777" w:rsidTr="008023DB">
        <w:trPr>
          <w:tblCellSpacing w:w="22" w:type="dxa"/>
        </w:trPr>
        <w:tc>
          <w:tcPr>
            <w:tcW w:w="894" w:type="pct"/>
            <w:tcBorders>
              <w:top w:val="nil"/>
              <w:left w:val="nil"/>
              <w:bottom w:val="nil"/>
              <w:right w:val="nil"/>
            </w:tcBorders>
            <w:shd w:val="clear" w:color="auto" w:fill="auto"/>
          </w:tcPr>
          <w:p w14:paraId="484F55BC"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2698D681" w14:textId="1D98CF2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Solution for injection 200 mg in 1 mL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5069D819" w14:textId="6CB2AC7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69BE685F" w14:textId="77777777" w:rsidTr="008023DB">
        <w:trPr>
          <w:tblCellSpacing w:w="22" w:type="dxa"/>
        </w:trPr>
        <w:tc>
          <w:tcPr>
            <w:tcW w:w="894" w:type="pct"/>
            <w:tcBorders>
              <w:top w:val="nil"/>
              <w:left w:val="nil"/>
              <w:bottom w:val="nil"/>
              <w:right w:val="nil"/>
            </w:tcBorders>
            <w:shd w:val="clear" w:color="auto" w:fill="auto"/>
          </w:tcPr>
          <w:p w14:paraId="55688A45" w14:textId="1D8E814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Chlorambucil</w:t>
            </w:r>
          </w:p>
        </w:tc>
        <w:tc>
          <w:tcPr>
            <w:tcW w:w="2947" w:type="pct"/>
            <w:tcBorders>
              <w:top w:val="nil"/>
              <w:left w:val="nil"/>
              <w:bottom w:val="nil"/>
              <w:right w:val="nil"/>
            </w:tcBorders>
            <w:shd w:val="clear" w:color="auto" w:fill="auto"/>
          </w:tcPr>
          <w:p w14:paraId="268D535B" w14:textId="7F0293E0"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16C39F2E" w14:textId="20EFE7B8"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180121D5" w14:textId="77777777" w:rsidTr="008023DB">
        <w:trPr>
          <w:tblCellSpacing w:w="22" w:type="dxa"/>
        </w:trPr>
        <w:tc>
          <w:tcPr>
            <w:tcW w:w="894" w:type="pct"/>
            <w:tcBorders>
              <w:top w:val="nil"/>
              <w:left w:val="nil"/>
              <w:bottom w:val="nil"/>
              <w:right w:val="nil"/>
            </w:tcBorders>
            <w:shd w:val="clear" w:color="auto" w:fill="auto"/>
          </w:tcPr>
          <w:p w14:paraId="48B6FB59" w14:textId="2E9954B0"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Chloramphenicol</w:t>
            </w:r>
          </w:p>
        </w:tc>
        <w:tc>
          <w:tcPr>
            <w:tcW w:w="2947" w:type="pct"/>
            <w:tcBorders>
              <w:top w:val="nil"/>
              <w:left w:val="nil"/>
              <w:bottom w:val="nil"/>
              <w:right w:val="nil"/>
            </w:tcBorders>
            <w:shd w:val="clear" w:color="auto" w:fill="auto"/>
          </w:tcPr>
          <w:p w14:paraId="2ED56252" w14:textId="4B52AB6B"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Eye drops 5 mg per mL, 10 mL</w:t>
            </w:r>
          </w:p>
        </w:tc>
        <w:tc>
          <w:tcPr>
            <w:tcW w:w="1093" w:type="pct"/>
            <w:tcBorders>
              <w:top w:val="nil"/>
              <w:left w:val="nil"/>
              <w:bottom w:val="nil"/>
              <w:right w:val="nil"/>
            </w:tcBorders>
            <w:shd w:val="clear" w:color="auto" w:fill="auto"/>
          </w:tcPr>
          <w:p w14:paraId="4B29A739" w14:textId="3D870CA6"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Application to the eye</w:t>
            </w:r>
          </w:p>
        </w:tc>
      </w:tr>
      <w:tr w:rsidR="004643DE" w:rsidRPr="00863A6B" w14:paraId="4F4379E6" w14:textId="77777777" w:rsidTr="008023DB">
        <w:trPr>
          <w:tblCellSpacing w:w="22" w:type="dxa"/>
        </w:trPr>
        <w:tc>
          <w:tcPr>
            <w:tcW w:w="894" w:type="pct"/>
            <w:tcBorders>
              <w:top w:val="nil"/>
              <w:left w:val="nil"/>
              <w:bottom w:val="nil"/>
              <w:right w:val="nil"/>
            </w:tcBorders>
            <w:shd w:val="clear" w:color="auto" w:fill="auto"/>
          </w:tcPr>
          <w:p w14:paraId="7E7B9FF9" w14:textId="00FD21E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Chlorpromazine</w:t>
            </w:r>
          </w:p>
        </w:tc>
        <w:tc>
          <w:tcPr>
            <w:tcW w:w="2947" w:type="pct"/>
            <w:tcBorders>
              <w:top w:val="nil"/>
              <w:left w:val="nil"/>
              <w:bottom w:val="nil"/>
              <w:right w:val="nil"/>
            </w:tcBorders>
            <w:shd w:val="clear" w:color="auto" w:fill="auto"/>
          </w:tcPr>
          <w:p w14:paraId="67B50B1E" w14:textId="0A0AA6D0"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 containing chlorpromazine hydrochloride 50 mg in 2 mL</w:t>
            </w:r>
          </w:p>
        </w:tc>
        <w:tc>
          <w:tcPr>
            <w:tcW w:w="1093" w:type="pct"/>
            <w:tcBorders>
              <w:top w:val="nil"/>
              <w:left w:val="nil"/>
              <w:bottom w:val="nil"/>
              <w:right w:val="nil"/>
            </w:tcBorders>
            <w:shd w:val="clear" w:color="auto" w:fill="auto"/>
          </w:tcPr>
          <w:p w14:paraId="27785AE3" w14:textId="55AE31C2"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643DE" w:rsidRPr="00863A6B" w14:paraId="4870F50C" w14:textId="77777777" w:rsidTr="008023DB">
        <w:trPr>
          <w:tblCellSpacing w:w="22" w:type="dxa"/>
        </w:trPr>
        <w:tc>
          <w:tcPr>
            <w:tcW w:w="894" w:type="pct"/>
            <w:tcBorders>
              <w:top w:val="nil"/>
              <w:left w:val="nil"/>
              <w:bottom w:val="nil"/>
              <w:right w:val="nil"/>
            </w:tcBorders>
            <w:shd w:val="clear" w:color="auto" w:fill="auto"/>
          </w:tcPr>
          <w:p w14:paraId="6AA858AD"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575EC2CE" w14:textId="16B7CDA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 solution containing chlorpromazine hydrochloride 25 mg per 5 mL, 100 mL</w:t>
            </w:r>
          </w:p>
        </w:tc>
        <w:tc>
          <w:tcPr>
            <w:tcW w:w="1093" w:type="pct"/>
            <w:tcBorders>
              <w:top w:val="nil"/>
              <w:left w:val="nil"/>
              <w:bottom w:val="nil"/>
              <w:right w:val="nil"/>
            </w:tcBorders>
            <w:shd w:val="clear" w:color="auto" w:fill="auto"/>
          </w:tcPr>
          <w:p w14:paraId="6964507F" w14:textId="24599706"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71E7EFED" w14:textId="77777777" w:rsidTr="008023DB">
        <w:trPr>
          <w:tblCellSpacing w:w="22" w:type="dxa"/>
        </w:trPr>
        <w:tc>
          <w:tcPr>
            <w:tcW w:w="894" w:type="pct"/>
            <w:tcBorders>
              <w:top w:val="nil"/>
              <w:left w:val="nil"/>
              <w:bottom w:val="nil"/>
              <w:right w:val="nil"/>
            </w:tcBorders>
            <w:shd w:val="clear" w:color="auto" w:fill="auto"/>
          </w:tcPr>
          <w:p w14:paraId="3075B031" w14:textId="1C7A4BD2"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2DF511AE" w14:textId="1C0397B9"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chlorpromazine hydrochloride 10 mg</w:t>
            </w:r>
          </w:p>
        </w:tc>
        <w:tc>
          <w:tcPr>
            <w:tcW w:w="1093" w:type="pct"/>
            <w:tcBorders>
              <w:top w:val="nil"/>
              <w:left w:val="nil"/>
              <w:bottom w:val="nil"/>
              <w:right w:val="nil"/>
            </w:tcBorders>
            <w:shd w:val="clear" w:color="auto" w:fill="auto"/>
          </w:tcPr>
          <w:p w14:paraId="2DB41DCC" w14:textId="50E0662E"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044F1A42" w14:textId="77777777" w:rsidTr="008023DB">
        <w:trPr>
          <w:tblCellSpacing w:w="22" w:type="dxa"/>
        </w:trPr>
        <w:tc>
          <w:tcPr>
            <w:tcW w:w="894" w:type="pct"/>
            <w:tcBorders>
              <w:top w:val="nil"/>
              <w:left w:val="nil"/>
              <w:bottom w:val="nil"/>
              <w:right w:val="nil"/>
            </w:tcBorders>
            <w:shd w:val="clear" w:color="auto" w:fill="auto"/>
          </w:tcPr>
          <w:p w14:paraId="69EC489D"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28AA9012" w14:textId="4BBCC19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chlorpromazine hydrochloride 100 mg</w:t>
            </w:r>
          </w:p>
        </w:tc>
        <w:tc>
          <w:tcPr>
            <w:tcW w:w="1093" w:type="pct"/>
            <w:tcBorders>
              <w:top w:val="nil"/>
              <w:left w:val="nil"/>
              <w:bottom w:val="nil"/>
              <w:right w:val="nil"/>
            </w:tcBorders>
            <w:shd w:val="clear" w:color="auto" w:fill="auto"/>
          </w:tcPr>
          <w:p w14:paraId="3265BEA2" w14:textId="235C61C7"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77D87518" w14:textId="77777777" w:rsidTr="008023DB">
        <w:trPr>
          <w:tblCellSpacing w:w="22" w:type="dxa"/>
        </w:trPr>
        <w:tc>
          <w:tcPr>
            <w:tcW w:w="894" w:type="pct"/>
            <w:tcBorders>
              <w:top w:val="nil"/>
              <w:left w:val="nil"/>
              <w:bottom w:val="nil"/>
              <w:right w:val="nil"/>
            </w:tcBorders>
            <w:shd w:val="clear" w:color="auto" w:fill="auto"/>
          </w:tcPr>
          <w:p w14:paraId="69AEFB70" w14:textId="77777777" w:rsidR="004643DE" w:rsidRPr="00863A6B" w:rsidRDefault="004643DE" w:rsidP="004643DE">
            <w:pPr>
              <w:rPr>
                <w:rFonts w:ascii="Arial" w:hAnsi="Arial" w:cs="Arial"/>
                <w:color w:val="000000"/>
                <w:sz w:val="16"/>
                <w:szCs w:val="16"/>
              </w:rPr>
            </w:pPr>
          </w:p>
        </w:tc>
        <w:tc>
          <w:tcPr>
            <w:tcW w:w="2947" w:type="pct"/>
            <w:tcBorders>
              <w:top w:val="nil"/>
              <w:left w:val="nil"/>
              <w:bottom w:val="nil"/>
              <w:right w:val="nil"/>
            </w:tcBorders>
            <w:shd w:val="clear" w:color="auto" w:fill="auto"/>
          </w:tcPr>
          <w:p w14:paraId="78F0F0FE" w14:textId="2A1FDC8C"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containing chlorpromazine hydrochloride 25 mg</w:t>
            </w:r>
          </w:p>
        </w:tc>
        <w:tc>
          <w:tcPr>
            <w:tcW w:w="1093" w:type="pct"/>
            <w:tcBorders>
              <w:top w:val="nil"/>
              <w:left w:val="nil"/>
              <w:bottom w:val="nil"/>
              <w:right w:val="nil"/>
            </w:tcBorders>
            <w:shd w:val="clear" w:color="auto" w:fill="auto"/>
          </w:tcPr>
          <w:p w14:paraId="4E5A4366" w14:textId="235CA4C1"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6C91F1D1" w14:textId="77777777" w:rsidTr="008023DB">
        <w:trPr>
          <w:tblCellSpacing w:w="22" w:type="dxa"/>
        </w:trPr>
        <w:tc>
          <w:tcPr>
            <w:tcW w:w="894" w:type="pct"/>
            <w:tcBorders>
              <w:top w:val="nil"/>
              <w:left w:val="nil"/>
              <w:bottom w:val="nil"/>
              <w:right w:val="nil"/>
            </w:tcBorders>
            <w:shd w:val="clear" w:color="auto" w:fill="auto"/>
          </w:tcPr>
          <w:p w14:paraId="46112024" w14:textId="342934F0"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Chlortalidone</w:t>
            </w:r>
          </w:p>
        </w:tc>
        <w:tc>
          <w:tcPr>
            <w:tcW w:w="2947" w:type="pct"/>
            <w:tcBorders>
              <w:top w:val="nil"/>
              <w:left w:val="nil"/>
              <w:bottom w:val="nil"/>
              <w:right w:val="nil"/>
            </w:tcBorders>
            <w:shd w:val="clear" w:color="auto" w:fill="auto"/>
          </w:tcPr>
          <w:p w14:paraId="1A0AD9D3" w14:textId="2BE0B73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2D5337D7" w14:textId="66E0FB76"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Oral</w:t>
            </w:r>
          </w:p>
        </w:tc>
      </w:tr>
      <w:tr w:rsidR="004643DE" w:rsidRPr="00863A6B" w14:paraId="6E95B2B0" w14:textId="77777777" w:rsidTr="008023DB">
        <w:trPr>
          <w:tblCellSpacing w:w="22" w:type="dxa"/>
        </w:trPr>
        <w:tc>
          <w:tcPr>
            <w:tcW w:w="894" w:type="pct"/>
            <w:tcBorders>
              <w:top w:val="nil"/>
              <w:left w:val="nil"/>
              <w:bottom w:val="nil"/>
              <w:right w:val="nil"/>
            </w:tcBorders>
            <w:shd w:val="clear" w:color="auto" w:fill="auto"/>
          </w:tcPr>
          <w:p w14:paraId="35F6E067" w14:textId="601BD933"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Chorionic gonadotrophin</w:t>
            </w:r>
          </w:p>
        </w:tc>
        <w:tc>
          <w:tcPr>
            <w:tcW w:w="2947" w:type="pct"/>
            <w:tcBorders>
              <w:top w:val="nil"/>
              <w:left w:val="nil"/>
              <w:bottom w:val="nil"/>
              <w:right w:val="nil"/>
            </w:tcBorders>
            <w:shd w:val="clear" w:color="auto" w:fill="auto"/>
          </w:tcPr>
          <w:p w14:paraId="5B0BA476" w14:textId="2768529E"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 set containing powder for injection 1,500 units, 3 and solvent 1 mL, 3</w:t>
            </w:r>
          </w:p>
        </w:tc>
        <w:tc>
          <w:tcPr>
            <w:tcW w:w="1093" w:type="pct"/>
            <w:tcBorders>
              <w:top w:val="nil"/>
              <w:left w:val="nil"/>
              <w:bottom w:val="nil"/>
              <w:right w:val="nil"/>
            </w:tcBorders>
            <w:shd w:val="clear" w:color="auto" w:fill="auto"/>
          </w:tcPr>
          <w:p w14:paraId="68B122EC" w14:textId="6836501D" w:rsidR="004643DE" w:rsidRPr="00863A6B" w:rsidRDefault="004643DE" w:rsidP="004643DE">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A704590" w14:textId="77777777" w:rsidTr="008023DB">
        <w:trPr>
          <w:tblCellSpacing w:w="22" w:type="dxa"/>
        </w:trPr>
        <w:tc>
          <w:tcPr>
            <w:tcW w:w="894" w:type="pct"/>
            <w:tcBorders>
              <w:top w:val="nil"/>
              <w:left w:val="nil"/>
              <w:bottom w:val="nil"/>
              <w:right w:val="nil"/>
            </w:tcBorders>
            <w:shd w:val="clear" w:color="auto" w:fill="auto"/>
          </w:tcPr>
          <w:p w14:paraId="2504A03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D832AEF" w14:textId="5318960D" w:rsidR="00483509" w:rsidRPr="00863A6B" w:rsidRDefault="00483509" w:rsidP="00483509">
            <w:pPr>
              <w:rPr>
                <w:rFonts w:ascii="Arial" w:hAnsi="Arial" w:cs="Arial"/>
                <w:color w:val="000000"/>
                <w:sz w:val="16"/>
                <w:szCs w:val="16"/>
              </w:rPr>
            </w:pPr>
            <w:r w:rsidRPr="00B37805">
              <w:rPr>
                <w:rFonts w:ascii="Arial" w:hAnsi="Arial" w:cs="Arial"/>
                <w:color w:val="000000"/>
                <w:sz w:val="16"/>
                <w:szCs w:val="16"/>
                <w:lang w:eastAsia="en-AU"/>
              </w:rPr>
              <w:t>Injection set containing powder for injection 1,500 units, 3 and solvent 1 mL, 3 (s19A)</w:t>
            </w:r>
          </w:p>
        </w:tc>
        <w:tc>
          <w:tcPr>
            <w:tcW w:w="1093" w:type="pct"/>
            <w:tcBorders>
              <w:top w:val="nil"/>
              <w:left w:val="nil"/>
              <w:bottom w:val="nil"/>
              <w:right w:val="nil"/>
            </w:tcBorders>
            <w:shd w:val="clear" w:color="auto" w:fill="auto"/>
          </w:tcPr>
          <w:p w14:paraId="6C12DB34" w14:textId="0DC3BBEE" w:rsidR="00483509" w:rsidRPr="00863A6B" w:rsidRDefault="00483509" w:rsidP="00483509">
            <w:pPr>
              <w:rPr>
                <w:rFonts w:ascii="Arial" w:hAnsi="Arial" w:cs="Arial"/>
                <w:color w:val="000000"/>
                <w:sz w:val="16"/>
                <w:szCs w:val="16"/>
              </w:rPr>
            </w:pPr>
            <w:r w:rsidRPr="00483509">
              <w:rPr>
                <w:rFonts w:ascii="Arial" w:hAnsi="Arial" w:cs="Arial"/>
                <w:color w:val="000000"/>
                <w:sz w:val="16"/>
                <w:szCs w:val="16"/>
              </w:rPr>
              <w:t>Injection</w:t>
            </w:r>
          </w:p>
        </w:tc>
      </w:tr>
      <w:tr w:rsidR="00483509" w:rsidRPr="00863A6B" w14:paraId="4B9905C0" w14:textId="77777777" w:rsidTr="008023DB">
        <w:trPr>
          <w:tblCellSpacing w:w="22" w:type="dxa"/>
        </w:trPr>
        <w:tc>
          <w:tcPr>
            <w:tcW w:w="894" w:type="pct"/>
            <w:tcBorders>
              <w:top w:val="nil"/>
              <w:left w:val="nil"/>
              <w:bottom w:val="nil"/>
              <w:right w:val="nil"/>
            </w:tcBorders>
            <w:shd w:val="clear" w:color="auto" w:fill="auto"/>
          </w:tcPr>
          <w:p w14:paraId="7FF50CE9" w14:textId="06AC44C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Ciclesonide</w:t>
            </w:r>
          </w:p>
        </w:tc>
        <w:tc>
          <w:tcPr>
            <w:tcW w:w="2947" w:type="pct"/>
            <w:tcBorders>
              <w:top w:val="nil"/>
              <w:left w:val="nil"/>
              <w:bottom w:val="nil"/>
              <w:right w:val="nil"/>
            </w:tcBorders>
            <w:shd w:val="clear" w:color="auto" w:fill="auto"/>
          </w:tcPr>
          <w:p w14:paraId="76FD33F6" w14:textId="148451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160 micrograms per dose, 120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6ABF652B" w14:textId="6E82C6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757636C9" w14:textId="77777777" w:rsidTr="008023DB">
        <w:trPr>
          <w:tblCellSpacing w:w="22" w:type="dxa"/>
        </w:trPr>
        <w:tc>
          <w:tcPr>
            <w:tcW w:w="894" w:type="pct"/>
            <w:tcBorders>
              <w:top w:val="nil"/>
              <w:left w:val="nil"/>
              <w:bottom w:val="nil"/>
              <w:right w:val="nil"/>
            </w:tcBorders>
            <w:shd w:val="clear" w:color="auto" w:fill="auto"/>
          </w:tcPr>
          <w:p w14:paraId="487E7C8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7B2DF7" w14:textId="4E9426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80 micrograms per dose, 120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0B9F330D" w14:textId="31C60A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46D73D59" w14:textId="77777777" w:rsidTr="008023DB">
        <w:trPr>
          <w:tblCellSpacing w:w="22" w:type="dxa"/>
        </w:trPr>
        <w:tc>
          <w:tcPr>
            <w:tcW w:w="894" w:type="pct"/>
            <w:tcBorders>
              <w:top w:val="nil"/>
              <w:left w:val="nil"/>
              <w:bottom w:val="nil"/>
              <w:right w:val="nil"/>
            </w:tcBorders>
            <w:shd w:val="clear" w:color="auto" w:fill="auto"/>
          </w:tcPr>
          <w:p w14:paraId="5320BEA5" w14:textId="159C44E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Ciclosporin</w:t>
            </w:r>
          </w:p>
        </w:tc>
        <w:tc>
          <w:tcPr>
            <w:tcW w:w="2947" w:type="pct"/>
            <w:tcBorders>
              <w:top w:val="nil"/>
              <w:left w:val="nil"/>
              <w:bottom w:val="nil"/>
              <w:right w:val="nil"/>
            </w:tcBorders>
            <w:shd w:val="clear" w:color="auto" w:fill="auto"/>
          </w:tcPr>
          <w:p w14:paraId="2A3EA313" w14:textId="270B88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 mg</w:t>
            </w:r>
          </w:p>
        </w:tc>
        <w:tc>
          <w:tcPr>
            <w:tcW w:w="1093" w:type="pct"/>
            <w:tcBorders>
              <w:top w:val="nil"/>
              <w:left w:val="nil"/>
              <w:bottom w:val="nil"/>
              <w:right w:val="nil"/>
            </w:tcBorders>
            <w:shd w:val="clear" w:color="auto" w:fill="auto"/>
          </w:tcPr>
          <w:p w14:paraId="4002CF4B" w14:textId="0082DCD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BD79FEF" w14:textId="77777777" w:rsidTr="008023DB">
        <w:trPr>
          <w:tblCellSpacing w:w="22" w:type="dxa"/>
        </w:trPr>
        <w:tc>
          <w:tcPr>
            <w:tcW w:w="894" w:type="pct"/>
            <w:tcBorders>
              <w:top w:val="nil"/>
              <w:left w:val="nil"/>
              <w:bottom w:val="nil"/>
              <w:right w:val="nil"/>
            </w:tcBorders>
            <w:shd w:val="clear" w:color="auto" w:fill="auto"/>
          </w:tcPr>
          <w:p w14:paraId="4A5955A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37A4BC" w14:textId="375E3C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51B79B8F" w14:textId="353D4C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E852A1" w14:textId="77777777" w:rsidTr="008023DB">
        <w:trPr>
          <w:tblCellSpacing w:w="22" w:type="dxa"/>
        </w:trPr>
        <w:tc>
          <w:tcPr>
            <w:tcW w:w="894" w:type="pct"/>
            <w:tcBorders>
              <w:top w:val="nil"/>
              <w:left w:val="nil"/>
              <w:bottom w:val="nil"/>
              <w:right w:val="nil"/>
            </w:tcBorders>
            <w:shd w:val="clear" w:color="auto" w:fill="auto"/>
          </w:tcPr>
          <w:p w14:paraId="6A1F4546" w14:textId="3867FE2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CB18A23" w14:textId="0BB6CF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 mg</w:t>
            </w:r>
          </w:p>
        </w:tc>
        <w:tc>
          <w:tcPr>
            <w:tcW w:w="1093" w:type="pct"/>
            <w:tcBorders>
              <w:top w:val="nil"/>
              <w:left w:val="nil"/>
              <w:bottom w:val="nil"/>
              <w:right w:val="nil"/>
            </w:tcBorders>
            <w:shd w:val="clear" w:color="auto" w:fill="auto"/>
          </w:tcPr>
          <w:p w14:paraId="520D3648" w14:textId="7F5181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65D6CBE" w14:textId="77777777" w:rsidTr="008023DB">
        <w:trPr>
          <w:tblCellSpacing w:w="22" w:type="dxa"/>
        </w:trPr>
        <w:tc>
          <w:tcPr>
            <w:tcW w:w="894" w:type="pct"/>
            <w:tcBorders>
              <w:top w:val="nil"/>
              <w:left w:val="nil"/>
              <w:bottom w:val="nil"/>
              <w:right w:val="nil"/>
            </w:tcBorders>
            <w:shd w:val="clear" w:color="auto" w:fill="auto"/>
          </w:tcPr>
          <w:p w14:paraId="6EB6C89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53A74D0" w14:textId="74E567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 mg</w:t>
            </w:r>
          </w:p>
        </w:tc>
        <w:tc>
          <w:tcPr>
            <w:tcW w:w="1093" w:type="pct"/>
            <w:tcBorders>
              <w:top w:val="nil"/>
              <w:left w:val="nil"/>
              <w:bottom w:val="nil"/>
              <w:right w:val="nil"/>
            </w:tcBorders>
            <w:shd w:val="clear" w:color="auto" w:fill="auto"/>
          </w:tcPr>
          <w:p w14:paraId="5EA04AAB" w14:textId="1FAF5E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6E488C" w14:paraId="11AB7B3F" w14:textId="77777777" w:rsidTr="007847EE">
        <w:trPr>
          <w:tblCellSpacing w:w="22" w:type="dxa"/>
        </w:trPr>
        <w:tc>
          <w:tcPr>
            <w:tcW w:w="894" w:type="pct"/>
            <w:tcBorders>
              <w:top w:val="nil"/>
              <w:left w:val="nil"/>
              <w:bottom w:val="nil"/>
              <w:right w:val="nil"/>
            </w:tcBorders>
            <w:shd w:val="clear" w:color="auto" w:fill="auto"/>
          </w:tcPr>
          <w:p w14:paraId="10B372B2" w14:textId="77777777" w:rsidR="00483509" w:rsidRPr="00863A6B" w:rsidRDefault="00483509" w:rsidP="00483509">
            <w:pPr>
              <w:rPr>
                <w:rFonts w:ascii="Arial" w:hAnsi="Arial" w:cs="Arial"/>
                <w:sz w:val="16"/>
                <w:szCs w:val="16"/>
              </w:rPr>
            </w:pPr>
          </w:p>
        </w:tc>
        <w:tc>
          <w:tcPr>
            <w:tcW w:w="2947" w:type="pct"/>
            <w:tcBorders>
              <w:top w:val="nil"/>
              <w:left w:val="nil"/>
              <w:bottom w:val="nil"/>
              <w:right w:val="nil"/>
            </w:tcBorders>
            <w:shd w:val="clear" w:color="auto" w:fill="auto"/>
          </w:tcPr>
          <w:p w14:paraId="4F43C079" w14:textId="77777777" w:rsidR="00483509" w:rsidRPr="007847EE" w:rsidRDefault="00483509" w:rsidP="00483509">
            <w:pPr>
              <w:rPr>
                <w:rFonts w:ascii="Arial" w:hAnsi="Arial" w:cs="Arial"/>
                <w:color w:val="000000"/>
                <w:sz w:val="16"/>
                <w:szCs w:val="16"/>
              </w:rPr>
            </w:pPr>
            <w:r w:rsidRPr="007847EE">
              <w:rPr>
                <w:rFonts w:ascii="Arial" w:hAnsi="Arial" w:cs="Arial"/>
                <w:color w:val="000000"/>
                <w:sz w:val="16"/>
                <w:szCs w:val="16"/>
              </w:rPr>
              <w:t>Eye drops 1 mg per mL, single dose units 0.3 mL, 30</w:t>
            </w:r>
          </w:p>
        </w:tc>
        <w:tc>
          <w:tcPr>
            <w:tcW w:w="1093" w:type="pct"/>
            <w:tcBorders>
              <w:top w:val="nil"/>
              <w:left w:val="nil"/>
              <w:bottom w:val="nil"/>
              <w:right w:val="nil"/>
            </w:tcBorders>
            <w:shd w:val="clear" w:color="auto" w:fill="auto"/>
          </w:tcPr>
          <w:p w14:paraId="753BC96E" w14:textId="77777777" w:rsidR="00483509" w:rsidRPr="007847EE" w:rsidRDefault="00483509" w:rsidP="00483509">
            <w:pPr>
              <w:rPr>
                <w:rFonts w:ascii="Arial" w:hAnsi="Arial" w:cs="Arial"/>
                <w:color w:val="000000"/>
                <w:sz w:val="16"/>
                <w:szCs w:val="16"/>
              </w:rPr>
            </w:pPr>
            <w:r w:rsidRPr="007847EE">
              <w:rPr>
                <w:rFonts w:ascii="Arial" w:hAnsi="Arial" w:cs="Arial"/>
                <w:color w:val="000000"/>
                <w:sz w:val="16"/>
                <w:szCs w:val="16"/>
              </w:rPr>
              <w:t>Application to the eye</w:t>
            </w:r>
          </w:p>
        </w:tc>
      </w:tr>
      <w:tr w:rsidR="00483509" w:rsidRPr="00863A6B" w14:paraId="7908CF30" w14:textId="77777777" w:rsidTr="008023DB">
        <w:trPr>
          <w:tblCellSpacing w:w="22" w:type="dxa"/>
        </w:trPr>
        <w:tc>
          <w:tcPr>
            <w:tcW w:w="894" w:type="pct"/>
            <w:tcBorders>
              <w:top w:val="nil"/>
              <w:left w:val="nil"/>
              <w:bottom w:val="nil"/>
              <w:right w:val="nil"/>
            </w:tcBorders>
            <w:shd w:val="clear" w:color="auto" w:fill="auto"/>
          </w:tcPr>
          <w:p w14:paraId="0921A11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A2D0687" w14:textId="25D59D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100 mg per mL, 50 mL</w:t>
            </w:r>
          </w:p>
        </w:tc>
        <w:tc>
          <w:tcPr>
            <w:tcW w:w="1093" w:type="pct"/>
            <w:tcBorders>
              <w:top w:val="nil"/>
              <w:left w:val="nil"/>
              <w:bottom w:val="nil"/>
              <w:right w:val="nil"/>
            </w:tcBorders>
            <w:shd w:val="clear" w:color="auto" w:fill="auto"/>
          </w:tcPr>
          <w:p w14:paraId="5C6064D3" w14:textId="0F001B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B1E12A" w14:textId="77777777" w:rsidTr="008023DB">
        <w:trPr>
          <w:tblCellSpacing w:w="22" w:type="dxa"/>
        </w:trPr>
        <w:tc>
          <w:tcPr>
            <w:tcW w:w="894" w:type="pct"/>
            <w:tcBorders>
              <w:top w:val="nil"/>
              <w:left w:val="nil"/>
              <w:bottom w:val="nil"/>
              <w:right w:val="nil"/>
            </w:tcBorders>
            <w:shd w:val="clear" w:color="auto" w:fill="auto"/>
          </w:tcPr>
          <w:p w14:paraId="4963C047" w14:textId="77F59B5D" w:rsidR="00483509" w:rsidRPr="00863A6B" w:rsidRDefault="00483509" w:rsidP="00483509">
            <w:pPr>
              <w:rPr>
                <w:rFonts w:ascii="Arial" w:hAnsi="Arial" w:cs="Arial"/>
                <w:color w:val="000000"/>
                <w:sz w:val="16"/>
                <w:szCs w:val="16"/>
              </w:rPr>
            </w:pPr>
            <w:r w:rsidRPr="00863A6B">
              <w:rPr>
                <w:rFonts w:ascii="Arial" w:hAnsi="Arial" w:cs="Arial"/>
                <w:sz w:val="16"/>
                <w:szCs w:val="16"/>
              </w:rPr>
              <w:t>Cinacalcet</w:t>
            </w:r>
          </w:p>
        </w:tc>
        <w:tc>
          <w:tcPr>
            <w:tcW w:w="2947" w:type="pct"/>
            <w:tcBorders>
              <w:top w:val="nil"/>
              <w:left w:val="nil"/>
              <w:bottom w:val="nil"/>
              <w:right w:val="nil"/>
            </w:tcBorders>
            <w:shd w:val="clear" w:color="auto" w:fill="auto"/>
          </w:tcPr>
          <w:p w14:paraId="12D441AE" w14:textId="04752E02" w:rsidR="00483509" w:rsidRPr="00863A6B" w:rsidRDefault="00483509" w:rsidP="00483509">
            <w:pPr>
              <w:rPr>
                <w:rFonts w:ascii="Arial" w:hAnsi="Arial" w:cs="Arial"/>
                <w:color w:val="000000"/>
                <w:sz w:val="16"/>
                <w:szCs w:val="16"/>
              </w:rPr>
            </w:pPr>
            <w:r w:rsidRPr="00863A6B">
              <w:rPr>
                <w:rFonts w:ascii="Arial" w:hAnsi="Arial" w:cs="Arial"/>
                <w:sz w:val="16"/>
                <w:szCs w:val="16"/>
              </w:rPr>
              <w:t>Tablet 30 mg (as hydrochloride)</w:t>
            </w:r>
          </w:p>
        </w:tc>
        <w:tc>
          <w:tcPr>
            <w:tcW w:w="1093" w:type="pct"/>
            <w:tcBorders>
              <w:top w:val="nil"/>
              <w:left w:val="nil"/>
              <w:bottom w:val="nil"/>
              <w:right w:val="nil"/>
            </w:tcBorders>
            <w:shd w:val="clear" w:color="auto" w:fill="auto"/>
          </w:tcPr>
          <w:p w14:paraId="73E87A89" w14:textId="1E72B0CF"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32300A27" w14:textId="77777777" w:rsidTr="008023DB">
        <w:trPr>
          <w:tblCellSpacing w:w="22" w:type="dxa"/>
        </w:trPr>
        <w:tc>
          <w:tcPr>
            <w:tcW w:w="894" w:type="pct"/>
            <w:tcBorders>
              <w:top w:val="nil"/>
              <w:left w:val="nil"/>
              <w:bottom w:val="nil"/>
              <w:right w:val="nil"/>
            </w:tcBorders>
            <w:shd w:val="clear" w:color="auto" w:fill="auto"/>
          </w:tcPr>
          <w:p w14:paraId="45BCF1F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9BD0EB" w14:textId="30F5C3E0" w:rsidR="00483509" w:rsidRPr="00863A6B" w:rsidRDefault="00483509" w:rsidP="00483509">
            <w:pPr>
              <w:rPr>
                <w:rFonts w:ascii="Arial" w:hAnsi="Arial" w:cs="Arial"/>
                <w:color w:val="000000"/>
                <w:sz w:val="16"/>
                <w:szCs w:val="16"/>
              </w:rPr>
            </w:pPr>
            <w:r w:rsidRPr="00863A6B">
              <w:rPr>
                <w:rFonts w:ascii="Arial" w:hAnsi="Arial" w:cs="Arial"/>
                <w:sz w:val="16"/>
                <w:szCs w:val="16"/>
              </w:rPr>
              <w:t>Tablet 60 mg (as hydrochloride)</w:t>
            </w:r>
          </w:p>
        </w:tc>
        <w:tc>
          <w:tcPr>
            <w:tcW w:w="1093" w:type="pct"/>
            <w:tcBorders>
              <w:top w:val="nil"/>
              <w:left w:val="nil"/>
              <w:bottom w:val="nil"/>
              <w:right w:val="nil"/>
            </w:tcBorders>
            <w:shd w:val="clear" w:color="auto" w:fill="auto"/>
          </w:tcPr>
          <w:p w14:paraId="00AAC40E" w14:textId="5F683793"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648CCECF" w14:textId="77777777" w:rsidTr="008023DB">
        <w:trPr>
          <w:tblCellSpacing w:w="22" w:type="dxa"/>
        </w:trPr>
        <w:tc>
          <w:tcPr>
            <w:tcW w:w="894" w:type="pct"/>
            <w:tcBorders>
              <w:top w:val="nil"/>
              <w:left w:val="nil"/>
              <w:bottom w:val="nil"/>
              <w:right w:val="nil"/>
            </w:tcBorders>
            <w:shd w:val="clear" w:color="auto" w:fill="auto"/>
          </w:tcPr>
          <w:p w14:paraId="0B7785B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3506AC9" w14:textId="3C28DC04" w:rsidR="00483509" w:rsidRPr="00863A6B" w:rsidRDefault="00483509" w:rsidP="00483509">
            <w:pPr>
              <w:rPr>
                <w:rFonts w:ascii="Arial" w:hAnsi="Arial" w:cs="Arial"/>
                <w:color w:val="000000"/>
                <w:sz w:val="16"/>
                <w:szCs w:val="16"/>
              </w:rPr>
            </w:pPr>
            <w:r w:rsidRPr="00863A6B">
              <w:rPr>
                <w:rFonts w:ascii="Arial" w:hAnsi="Arial" w:cs="Arial"/>
                <w:sz w:val="16"/>
                <w:szCs w:val="16"/>
              </w:rPr>
              <w:t>Tablet 90 mg (as hydrochloride)</w:t>
            </w:r>
          </w:p>
        </w:tc>
        <w:tc>
          <w:tcPr>
            <w:tcW w:w="1093" w:type="pct"/>
            <w:tcBorders>
              <w:top w:val="nil"/>
              <w:left w:val="nil"/>
              <w:bottom w:val="nil"/>
              <w:right w:val="nil"/>
            </w:tcBorders>
            <w:shd w:val="clear" w:color="auto" w:fill="auto"/>
          </w:tcPr>
          <w:p w14:paraId="3F1D5D30" w14:textId="068D6896"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3971D0E7" w14:textId="77777777" w:rsidTr="008023DB">
        <w:trPr>
          <w:tblCellSpacing w:w="22" w:type="dxa"/>
        </w:trPr>
        <w:tc>
          <w:tcPr>
            <w:tcW w:w="894" w:type="pct"/>
            <w:tcBorders>
              <w:top w:val="nil"/>
              <w:left w:val="nil"/>
              <w:bottom w:val="nil"/>
              <w:right w:val="nil"/>
            </w:tcBorders>
            <w:shd w:val="clear" w:color="auto" w:fill="auto"/>
          </w:tcPr>
          <w:p w14:paraId="114BD6C5" w14:textId="75C409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Ciprofloxacin</w:t>
            </w:r>
          </w:p>
        </w:tc>
        <w:tc>
          <w:tcPr>
            <w:tcW w:w="2947" w:type="pct"/>
            <w:tcBorders>
              <w:top w:val="nil"/>
              <w:left w:val="nil"/>
              <w:bottom w:val="nil"/>
              <w:right w:val="nil"/>
            </w:tcBorders>
            <w:shd w:val="clear" w:color="auto" w:fill="auto"/>
          </w:tcPr>
          <w:p w14:paraId="257AF4B9" w14:textId="7C9FE0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Ear drops 3 mg (as hydrochloride) per mL, 5 mL</w:t>
            </w:r>
          </w:p>
        </w:tc>
        <w:tc>
          <w:tcPr>
            <w:tcW w:w="1093" w:type="pct"/>
            <w:tcBorders>
              <w:top w:val="nil"/>
              <w:left w:val="nil"/>
              <w:bottom w:val="nil"/>
              <w:right w:val="nil"/>
            </w:tcBorders>
            <w:shd w:val="clear" w:color="auto" w:fill="auto"/>
          </w:tcPr>
          <w:p w14:paraId="790B16AD" w14:textId="1C6A00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ear</w:t>
            </w:r>
          </w:p>
        </w:tc>
      </w:tr>
      <w:tr w:rsidR="00483509" w:rsidRPr="00863A6B" w14:paraId="795A73EF" w14:textId="77777777" w:rsidTr="008023DB">
        <w:trPr>
          <w:tblCellSpacing w:w="22" w:type="dxa"/>
        </w:trPr>
        <w:tc>
          <w:tcPr>
            <w:tcW w:w="894" w:type="pct"/>
            <w:tcBorders>
              <w:top w:val="nil"/>
              <w:left w:val="nil"/>
              <w:bottom w:val="nil"/>
              <w:right w:val="nil"/>
            </w:tcBorders>
            <w:shd w:val="clear" w:color="auto" w:fill="auto"/>
          </w:tcPr>
          <w:p w14:paraId="5E67F0AD" w14:textId="78D6AAB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48916FB" w14:textId="29AD18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3 mg (as hydrochloride) per mL, 5 mL</w:t>
            </w:r>
          </w:p>
        </w:tc>
        <w:tc>
          <w:tcPr>
            <w:tcW w:w="1093" w:type="pct"/>
            <w:tcBorders>
              <w:top w:val="nil"/>
              <w:left w:val="nil"/>
              <w:bottom w:val="nil"/>
              <w:right w:val="nil"/>
            </w:tcBorders>
            <w:shd w:val="clear" w:color="auto" w:fill="auto"/>
          </w:tcPr>
          <w:p w14:paraId="2A4377DF" w14:textId="7096AA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45480BE5" w14:textId="77777777" w:rsidTr="008023DB">
        <w:trPr>
          <w:tblCellSpacing w:w="22" w:type="dxa"/>
        </w:trPr>
        <w:tc>
          <w:tcPr>
            <w:tcW w:w="894" w:type="pct"/>
            <w:tcBorders>
              <w:top w:val="nil"/>
              <w:left w:val="nil"/>
              <w:bottom w:val="nil"/>
              <w:right w:val="nil"/>
            </w:tcBorders>
            <w:shd w:val="clear" w:color="auto" w:fill="auto"/>
          </w:tcPr>
          <w:p w14:paraId="1E1E946F" w14:textId="25A0775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311C80" w14:textId="5F21BF3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 (as hydrochloride)</w:t>
            </w:r>
          </w:p>
        </w:tc>
        <w:tc>
          <w:tcPr>
            <w:tcW w:w="1093" w:type="pct"/>
            <w:tcBorders>
              <w:top w:val="nil"/>
              <w:left w:val="nil"/>
              <w:bottom w:val="nil"/>
              <w:right w:val="nil"/>
            </w:tcBorders>
            <w:shd w:val="clear" w:color="auto" w:fill="auto"/>
          </w:tcPr>
          <w:p w14:paraId="751F1A7C" w14:textId="2CB2CD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14D7307" w14:textId="77777777" w:rsidTr="008023DB">
        <w:trPr>
          <w:tblCellSpacing w:w="22" w:type="dxa"/>
        </w:trPr>
        <w:tc>
          <w:tcPr>
            <w:tcW w:w="894" w:type="pct"/>
            <w:tcBorders>
              <w:top w:val="nil"/>
              <w:left w:val="nil"/>
              <w:bottom w:val="nil"/>
              <w:right w:val="nil"/>
            </w:tcBorders>
            <w:shd w:val="clear" w:color="auto" w:fill="auto"/>
          </w:tcPr>
          <w:p w14:paraId="77FD2BFA" w14:textId="257FE2B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8D0337" w14:textId="629392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 (as hydrochloride)</w:t>
            </w:r>
          </w:p>
        </w:tc>
        <w:tc>
          <w:tcPr>
            <w:tcW w:w="1093" w:type="pct"/>
            <w:tcBorders>
              <w:top w:val="nil"/>
              <w:left w:val="nil"/>
              <w:bottom w:val="nil"/>
              <w:right w:val="nil"/>
            </w:tcBorders>
            <w:shd w:val="clear" w:color="auto" w:fill="auto"/>
          </w:tcPr>
          <w:p w14:paraId="2AC13650" w14:textId="526D22E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D44A810" w14:textId="77777777" w:rsidTr="008023DB">
        <w:trPr>
          <w:tblCellSpacing w:w="22" w:type="dxa"/>
        </w:trPr>
        <w:tc>
          <w:tcPr>
            <w:tcW w:w="894" w:type="pct"/>
            <w:tcBorders>
              <w:top w:val="nil"/>
              <w:left w:val="nil"/>
              <w:bottom w:val="nil"/>
              <w:right w:val="nil"/>
            </w:tcBorders>
            <w:shd w:val="clear" w:color="auto" w:fill="auto"/>
          </w:tcPr>
          <w:p w14:paraId="2342B6D3" w14:textId="6089B2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16C89FA" w14:textId="3FE0A76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750 mg (as hydrochloride)</w:t>
            </w:r>
          </w:p>
        </w:tc>
        <w:tc>
          <w:tcPr>
            <w:tcW w:w="1093" w:type="pct"/>
            <w:tcBorders>
              <w:top w:val="nil"/>
              <w:left w:val="nil"/>
              <w:bottom w:val="nil"/>
              <w:right w:val="nil"/>
            </w:tcBorders>
            <w:shd w:val="clear" w:color="auto" w:fill="auto"/>
          </w:tcPr>
          <w:p w14:paraId="4BF6270B" w14:textId="2883BA3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6A0C0C2" w14:textId="77777777" w:rsidTr="008023DB">
        <w:trPr>
          <w:tblCellSpacing w:w="22" w:type="dxa"/>
        </w:trPr>
        <w:tc>
          <w:tcPr>
            <w:tcW w:w="894" w:type="pct"/>
            <w:tcBorders>
              <w:top w:val="nil"/>
              <w:left w:val="nil"/>
              <w:bottom w:val="nil"/>
              <w:right w:val="nil"/>
            </w:tcBorders>
            <w:shd w:val="clear" w:color="auto" w:fill="auto"/>
          </w:tcPr>
          <w:p w14:paraId="0DF04A34" w14:textId="608BC3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Citalopram</w:t>
            </w:r>
          </w:p>
        </w:tc>
        <w:tc>
          <w:tcPr>
            <w:tcW w:w="2947" w:type="pct"/>
            <w:tcBorders>
              <w:top w:val="nil"/>
              <w:left w:val="nil"/>
              <w:bottom w:val="nil"/>
              <w:right w:val="nil"/>
            </w:tcBorders>
            <w:shd w:val="clear" w:color="auto" w:fill="auto"/>
          </w:tcPr>
          <w:p w14:paraId="565B5EF1" w14:textId="6CE9E1D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hydrobromide)</w:t>
            </w:r>
          </w:p>
        </w:tc>
        <w:tc>
          <w:tcPr>
            <w:tcW w:w="1093" w:type="pct"/>
            <w:tcBorders>
              <w:top w:val="nil"/>
              <w:left w:val="nil"/>
              <w:bottom w:val="nil"/>
              <w:right w:val="nil"/>
            </w:tcBorders>
            <w:shd w:val="clear" w:color="auto" w:fill="auto"/>
          </w:tcPr>
          <w:p w14:paraId="0A562A48" w14:textId="638948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F579C34" w14:textId="77777777" w:rsidTr="008023DB">
        <w:trPr>
          <w:tblCellSpacing w:w="22" w:type="dxa"/>
        </w:trPr>
        <w:tc>
          <w:tcPr>
            <w:tcW w:w="894" w:type="pct"/>
            <w:tcBorders>
              <w:top w:val="nil"/>
              <w:left w:val="nil"/>
              <w:bottom w:val="nil"/>
              <w:right w:val="nil"/>
            </w:tcBorders>
            <w:shd w:val="clear" w:color="auto" w:fill="auto"/>
          </w:tcPr>
          <w:p w14:paraId="000F999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183D16D" w14:textId="24B2F3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 (as hydrobromide)</w:t>
            </w:r>
          </w:p>
        </w:tc>
        <w:tc>
          <w:tcPr>
            <w:tcW w:w="1093" w:type="pct"/>
            <w:tcBorders>
              <w:top w:val="nil"/>
              <w:left w:val="nil"/>
              <w:bottom w:val="nil"/>
              <w:right w:val="nil"/>
            </w:tcBorders>
            <w:shd w:val="clear" w:color="auto" w:fill="auto"/>
          </w:tcPr>
          <w:p w14:paraId="69063CCE" w14:textId="0038CC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29164CD" w14:textId="77777777" w:rsidTr="008023DB">
        <w:trPr>
          <w:tblCellSpacing w:w="22" w:type="dxa"/>
        </w:trPr>
        <w:tc>
          <w:tcPr>
            <w:tcW w:w="894" w:type="pct"/>
            <w:tcBorders>
              <w:top w:val="nil"/>
              <w:left w:val="nil"/>
              <w:bottom w:val="nil"/>
              <w:right w:val="nil"/>
            </w:tcBorders>
            <w:shd w:val="clear" w:color="auto" w:fill="auto"/>
          </w:tcPr>
          <w:p w14:paraId="4F1049E9" w14:textId="174E9EC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EF05360" w14:textId="1E106E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 (as hydrobromide)</w:t>
            </w:r>
          </w:p>
        </w:tc>
        <w:tc>
          <w:tcPr>
            <w:tcW w:w="1093" w:type="pct"/>
            <w:tcBorders>
              <w:top w:val="nil"/>
              <w:left w:val="nil"/>
              <w:bottom w:val="nil"/>
              <w:right w:val="nil"/>
            </w:tcBorders>
            <w:shd w:val="clear" w:color="auto" w:fill="auto"/>
          </w:tcPr>
          <w:p w14:paraId="24BB5AA6" w14:textId="776DD4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11E09BF" w14:textId="77777777" w:rsidTr="008023DB">
        <w:trPr>
          <w:tblCellSpacing w:w="22" w:type="dxa"/>
        </w:trPr>
        <w:tc>
          <w:tcPr>
            <w:tcW w:w="894" w:type="pct"/>
            <w:tcBorders>
              <w:top w:val="nil"/>
              <w:left w:val="nil"/>
              <w:bottom w:val="nil"/>
              <w:right w:val="nil"/>
            </w:tcBorders>
            <w:shd w:val="clear" w:color="auto" w:fill="auto"/>
          </w:tcPr>
          <w:p w14:paraId="5ED4E5C9" w14:textId="4B6D64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Citrulline</w:t>
            </w:r>
          </w:p>
        </w:tc>
        <w:tc>
          <w:tcPr>
            <w:tcW w:w="2947" w:type="pct"/>
            <w:tcBorders>
              <w:top w:val="nil"/>
              <w:left w:val="nil"/>
              <w:bottom w:val="nil"/>
              <w:right w:val="nil"/>
            </w:tcBorders>
            <w:shd w:val="clear" w:color="auto" w:fill="auto"/>
          </w:tcPr>
          <w:p w14:paraId="28803DA4" w14:textId="3EC575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g, 300 (Citrulline Easy)</w:t>
            </w:r>
          </w:p>
        </w:tc>
        <w:tc>
          <w:tcPr>
            <w:tcW w:w="1093" w:type="pct"/>
            <w:tcBorders>
              <w:top w:val="nil"/>
              <w:left w:val="nil"/>
              <w:bottom w:val="nil"/>
              <w:right w:val="nil"/>
            </w:tcBorders>
            <w:shd w:val="clear" w:color="auto" w:fill="auto"/>
          </w:tcPr>
          <w:p w14:paraId="5AC98C73" w14:textId="384C7D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0C99376" w14:textId="77777777" w:rsidTr="008023DB">
        <w:trPr>
          <w:tblCellSpacing w:w="22" w:type="dxa"/>
        </w:trPr>
        <w:tc>
          <w:tcPr>
            <w:tcW w:w="894" w:type="pct"/>
            <w:tcBorders>
              <w:top w:val="nil"/>
              <w:left w:val="nil"/>
              <w:bottom w:val="nil"/>
              <w:right w:val="nil"/>
            </w:tcBorders>
            <w:shd w:val="clear" w:color="auto" w:fill="auto"/>
          </w:tcPr>
          <w:p w14:paraId="7868A26D" w14:textId="697089C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Citrulline with carbohydrate</w:t>
            </w:r>
          </w:p>
        </w:tc>
        <w:tc>
          <w:tcPr>
            <w:tcW w:w="2947" w:type="pct"/>
            <w:tcBorders>
              <w:top w:val="nil"/>
              <w:left w:val="nil"/>
              <w:bottom w:val="nil"/>
              <w:right w:val="nil"/>
            </w:tcBorders>
            <w:shd w:val="clear" w:color="auto" w:fill="auto"/>
          </w:tcPr>
          <w:p w14:paraId="612C18B9" w14:textId="1D6293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of oral powder 4 g containing 1 g citrulline, 30 (Citrulline 1000)</w:t>
            </w:r>
          </w:p>
        </w:tc>
        <w:tc>
          <w:tcPr>
            <w:tcW w:w="1093" w:type="pct"/>
            <w:tcBorders>
              <w:top w:val="nil"/>
              <w:left w:val="nil"/>
              <w:bottom w:val="nil"/>
              <w:right w:val="nil"/>
            </w:tcBorders>
            <w:shd w:val="clear" w:color="auto" w:fill="auto"/>
          </w:tcPr>
          <w:p w14:paraId="73BD5097" w14:textId="69B11C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26E9632" w14:textId="77777777" w:rsidTr="008023DB">
        <w:trPr>
          <w:tblCellSpacing w:w="22" w:type="dxa"/>
        </w:trPr>
        <w:tc>
          <w:tcPr>
            <w:tcW w:w="894" w:type="pct"/>
            <w:tcBorders>
              <w:top w:val="nil"/>
              <w:left w:val="nil"/>
              <w:bottom w:val="nil"/>
              <w:right w:val="nil"/>
            </w:tcBorders>
            <w:shd w:val="clear" w:color="auto" w:fill="auto"/>
          </w:tcPr>
          <w:p w14:paraId="102AF135" w14:textId="4A9CDB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Cladribine</w:t>
            </w:r>
          </w:p>
        </w:tc>
        <w:tc>
          <w:tcPr>
            <w:tcW w:w="2947" w:type="pct"/>
            <w:tcBorders>
              <w:top w:val="nil"/>
              <w:left w:val="nil"/>
              <w:bottom w:val="nil"/>
              <w:right w:val="nil"/>
            </w:tcBorders>
            <w:shd w:val="clear" w:color="auto" w:fill="auto"/>
          </w:tcPr>
          <w:p w14:paraId="5A7441D7" w14:textId="7E8BED1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390EA8CD" w14:textId="591473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59AAD04" w14:textId="77777777" w:rsidTr="008023DB">
        <w:trPr>
          <w:tblCellSpacing w:w="22" w:type="dxa"/>
        </w:trPr>
        <w:tc>
          <w:tcPr>
            <w:tcW w:w="894" w:type="pct"/>
            <w:tcBorders>
              <w:top w:val="nil"/>
              <w:left w:val="nil"/>
              <w:bottom w:val="nil"/>
              <w:right w:val="nil"/>
            </w:tcBorders>
            <w:shd w:val="clear" w:color="auto" w:fill="auto"/>
          </w:tcPr>
          <w:p w14:paraId="6784A7D8" w14:textId="00A40E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Clarithromycin</w:t>
            </w:r>
          </w:p>
        </w:tc>
        <w:tc>
          <w:tcPr>
            <w:tcW w:w="2947" w:type="pct"/>
            <w:tcBorders>
              <w:top w:val="nil"/>
              <w:left w:val="nil"/>
              <w:bottom w:val="nil"/>
              <w:right w:val="nil"/>
            </w:tcBorders>
            <w:shd w:val="clear" w:color="auto" w:fill="auto"/>
          </w:tcPr>
          <w:p w14:paraId="672805B3" w14:textId="30BDBA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liquid 250 mg per 5 mL, 50 mL</w:t>
            </w:r>
          </w:p>
        </w:tc>
        <w:tc>
          <w:tcPr>
            <w:tcW w:w="1093" w:type="pct"/>
            <w:tcBorders>
              <w:top w:val="nil"/>
              <w:left w:val="nil"/>
              <w:bottom w:val="nil"/>
              <w:right w:val="nil"/>
            </w:tcBorders>
            <w:shd w:val="clear" w:color="auto" w:fill="auto"/>
          </w:tcPr>
          <w:p w14:paraId="056F9B04" w14:textId="79A9F1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4A2E22" w14:textId="77777777" w:rsidTr="008023DB">
        <w:trPr>
          <w:tblCellSpacing w:w="22" w:type="dxa"/>
        </w:trPr>
        <w:tc>
          <w:tcPr>
            <w:tcW w:w="894" w:type="pct"/>
            <w:tcBorders>
              <w:top w:val="nil"/>
              <w:left w:val="nil"/>
              <w:bottom w:val="nil"/>
              <w:right w:val="nil"/>
            </w:tcBorders>
            <w:shd w:val="clear" w:color="auto" w:fill="auto"/>
          </w:tcPr>
          <w:p w14:paraId="39EC2DA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49FFFD0" w14:textId="079D48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w:t>
            </w:r>
          </w:p>
        </w:tc>
        <w:tc>
          <w:tcPr>
            <w:tcW w:w="1093" w:type="pct"/>
            <w:tcBorders>
              <w:top w:val="nil"/>
              <w:left w:val="nil"/>
              <w:bottom w:val="nil"/>
              <w:right w:val="nil"/>
            </w:tcBorders>
            <w:shd w:val="clear" w:color="auto" w:fill="auto"/>
          </w:tcPr>
          <w:p w14:paraId="7925A57A" w14:textId="37FBD1D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59E9F36" w14:textId="77777777" w:rsidTr="008023DB">
        <w:trPr>
          <w:tblCellSpacing w:w="22" w:type="dxa"/>
        </w:trPr>
        <w:tc>
          <w:tcPr>
            <w:tcW w:w="894" w:type="pct"/>
            <w:tcBorders>
              <w:top w:val="nil"/>
              <w:left w:val="nil"/>
              <w:bottom w:val="nil"/>
              <w:right w:val="nil"/>
            </w:tcBorders>
            <w:shd w:val="clear" w:color="auto" w:fill="auto"/>
          </w:tcPr>
          <w:p w14:paraId="1CD8AF16" w14:textId="52AD65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Clindamycin</w:t>
            </w:r>
          </w:p>
        </w:tc>
        <w:tc>
          <w:tcPr>
            <w:tcW w:w="2947" w:type="pct"/>
            <w:tcBorders>
              <w:top w:val="nil"/>
              <w:left w:val="nil"/>
              <w:bottom w:val="nil"/>
              <w:right w:val="nil"/>
            </w:tcBorders>
            <w:shd w:val="clear" w:color="auto" w:fill="auto"/>
          </w:tcPr>
          <w:p w14:paraId="3FC1A593" w14:textId="612404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150 mg (as hydrochloride)</w:t>
            </w:r>
          </w:p>
        </w:tc>
        <w:tc>
          <w:tcPr>
            <w:tcW w:w="1093" w:type="pct"/>
            <w:tcBorders>
              <w:top w:val="nil"/>
              <w:left w:val="nil"/>
              <w:bottom w:val="nil"/>
              <w:right w:val="nil"/>
            </w:tcBorders>
            <w:shd w:val="clear" w:color="auto" w:fill="auto"/>
          </w:tcPr>
          <w:p w14:paraId="02F9D64B" w14:textId="3DBC80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D3319BB" w14:textId="77777777" w:rsidTr="008023DB">
        <w:trPr>
          <w:tblCellSpacing w:w="22" w:type="dxa"/>
        </w:trPr>
        <w:tc>
          <w:tcPr>
            <w:tcW w:w="894" w:type="pct"/>
            <w:tcBorders>
              <w:top w:val="nil"/>
              <w:left w:val="nil"/>
              <w:bottom w:val="nil"/>
              <w:right w:val="nil"/>
            </w:tcBorders>
            <w:shd w:val="clear" w:color="auto" w:fill="auto"/>
          </w:tcPr>
          <w:p w14:paraId="714EBBA6" w14:textId="039997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Clobetasol</w:t>
            </w:r>
          </w:p>
        </w:tc>
        <w:tc>
          <w:tcPr>
            <w:tcW w:w="2947" w:type="pct"/>
            <w:tcBorders>
              <w:top w:val="nil"/>
              <w:left w:val="nil"/>
              <w:bottom w:val="nil"/>
              <w:right w:val="nil"/>
            </w:tcBorders>
            <w:shd w:val="clear" w:color="auto" w:fill="auto"/>
          </w:tcPr>
          <w:p w14:paraId="7481C8C3" w14:textId="365C62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Shampoo containing clobetasol propionate 500 microgram per mL, 125 mL</w:t>
            </w:r>
          </w:p>
        </w:tc>
        <w:tc>
          <w:tcPr>
            <w:tcW w:w="1093" w:type="pct"/>
            <w:tcBorders>
              <w:top w:val="nil"/>
              <w:left w:val="nil"/>
              <w:bottom w:val="nil"/>
              <w:right w:val="nil"/>
            </w:tcBorders>
            <w:shd w:val="clear" w:color="auto" w:fill="auto"/>
          </w:tcPr>
          <w:p w14:paraId="31FFCB9D" w14:textId="11423B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75625842" w14:textId="77777777" w:rsidTr="008023DB">
        <w:trPr>
          <w:tblCellSpacing w:w="22" w:type="dxa"/>
        </w:trPr>
        <w:tc>
          <w:tcPr>
            <w:tcW w:w="894" w:type="pct"/>
            <w:tcBorders>
              <w:top w:val="nil"/>
              <w:left w:val="nil"/>
              <w:bottom w:val="nil"/>
              <w:right w:val="nil"/>
            </w:tcBorders>
            <w:shd w:val="clear" w:color="auto" w:fill="auto"/>
          </w:tcPr>
          <w:p w14:paraId="6C6EF0A6" w14:textId="34EC92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Clomifene</w:t>
            </w:r>
          </w:p>
        </w:tc>
        <w:tc>
          <w:tcPr>
            <w:tcW w:w="2947" w:type="pct"/>
            <w:tcBorders>
              <w:top w:val="nil"/>
              <w:left w:val="nil"/>
              <w:bottom w:val="nil"/>
              <w:right w:val="nil"/>
            </w:tcBorders>
            <w:shd w:val="clear" w:color="auto" w:fill="auto"/>
          </w:tcPr>
          <w:p w14:paraId="771308B6" w14:textId="72AA698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clomifene citrate 50 mg</w:t>
            </w:r>
          </w:p>
        </w:tc>
        <w:tc>
          <w:tcPr>
            <w:tcW w:w="1093" w:type="pct"/>
            <w:tcBorders>
              <w:top w:val="nil"/>
              <w:left w:val="nil"/>
              <w:bottom w:val="nil"/>
              <w:right w:val="nil"/>
            </w:tcBorders>
            <w:shd w:val="clear" w:color="auto" w:fill="auto"/>
          </w:tcPr>
          <w:p w14:paraId="30422A6D" w14:textId="0E9E9A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C922F0" w14:textId="77777777" w:rsidTr="008023DB">
        <w:trPr>
          <w:tblCellSpacing w:w="22" w:type="dxa"/>
        </w:trPr>
        <w:tc>
          <w:tcPr>
            <w:tcW w:w="894" w:type="pct"/>
            <w:tcBorders>
              <w:top w:val="nil"/>
              <w:left w:val="nil"/>
              <w:bottom w:val="nil"/>
              <w:right w:val="nil"/>
            </w:tcBorders>
            <w:shd w:val="clear" w:color="auto" w:fill="auto"/>
          </w:tcPr>
          <w:p w14:paraId="58E0D2D0" w14:textId="758918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Clomipramine</w:t>
            </w:r>
          </w:p>
        </w:tc>
        <w:tc>
          <w:tcPr>
            <w:tcW w:w="2947" w:type="pct"/>
            <w:tcBorders>
              <w:top w:val="nil"/>
              <w:left w:val="nil"/>
              <w:bottom w:val="nil"/>
              <w:right w:val="nil"/>
            </w:tcBorders>
            <w:shd w:val="clear" w:color="auto" w:fill="auto"/>
          </w:tcPr>
          <w:p w14:paraId="440452B3" w14:textId="278850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clomipramine hydrochloride 25 mg</w:t>
            </w:r>
          </w:p>
        </w:tc>
        <w:tc>
          <w:tcPr>
            <w:tcW w:w="1093" w:type="pct"/>
            <w:tcBorders>
              <w:top w:val="nil"/>
              <w:left w:val="nil"/>
              <w:bottom w:val="nil"/>
              <w:right w:val="nil"/>
            </w:tcBorders>
            <w:shd w:val="clear" w:color="auto" w:fill="auto"/>
          </w:tcPr>
          <w:p w14:paraId="74E56E66" w14:textId="337C80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022D04D" w14:textId="77777777" w:rsidTr="008023DB">
        <w:trPr>
          <w:tblCellSpacing w:w="22" w:type="dxa"/>
        </w:trPr>
        <w:tc>
          <w:tcPr>
            <w:tcW w:w="894" w:type="pct"/>
            <w:tcBorders>
              <w:top w:val="nil"/>
              <w:left w:val="nil"/>
              <w:bottom w:val="nil"/>
              <w:right w:val="nil"/>
            </w:tcBorders>
            <w:shd w:val="clear" w:color="auto" w:fill="auto"/>
          </w:tcPr>
          <w:p w14:paraId="5F4E099B" w14:textId="4A58684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Clonazepam</w:t>
            </w:r>
          </w:p>
        </w:tc>
        <w:tc>
          <w:tcPr>
            <w:tcW w:w="2947" w:type="pct"/>
            <w:tcBorders>
              <w:top w:val="nil"/>
              <w:left w:val="nil"/>
              <w:bottom w:val="nil"/>
              <w:right w:val="nil"/>
            </w:tcBorders>
            <w:shd w:val="clear" w:color="auto" w:fill="auto"/>
          </w:tcPr>
          <w:p w14:paraId="4FD376E5" w14:textId="3CA58E5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 mg in 2 mL (set containing solution 1 mg in 1 mL and 1 mL diluent)</w:t>
            </w:r>
          </w:p>
        </w:tc>
        <w:tc>
          <w:tcPr>
            <w:tcW w:w="1093" w:type="pct"/>
            <w:tcBorders>
              <w:top w:val="nil"/>
              <w:left w:val="nil"/>
              <w:bottom w:val="nil"/>
              <w:right w:val="nil"/>
            </w:tcBorders>
            <w:shd w:val="clear" w:color="auto" w:fill="auto"/>
          </w:tcPr>
          <w:p w14:paraId="7E850521" w14:textId="36516C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E6A3AAF" w14:textId="77777777" w:rsidTr="008023DB">
        <w:trPr>
          <w:tblCellSpacing w:w="22" w:type="dxa"/>
        </w:trPr>
        <w:tc>
          <w:tcPr>
            <w:tcW w:w="894" w:type="pct"/>
            <w:tcBorders>
              <w:top w:val="nil"/>
              <w:left w:val="nil"/>
              <w:bottom w:val="nil"/>
              <w:right w:val="nil"/>
            </w:tcBorders>
            <w:shd w:val="clear" w:color="auto" w:fill="auto"/>
          </w:tcPr>
          <w:p w14:paraId="629E09F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3F21DF4" w14:textId="6CAC0D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2.5 mg per mL, 10 mL</w:t>
            </w:r>
          </w:p>
        </w:tc>
        <w:tc>
          <w:tcPr>
            <w:tcW w:w="1093" w:type="pct"/>
            <w:tcBorders>
              <w:top w:val="nil"/>
              <w:left w:val="nil"/>
              <w:bottom w:val="nil"/>
              <w:right w:val="nil"/>
            </w:tcBorders>
            <w:shd w:val="clear" w:color="auto" w:fill="auto"/>
          </w:tcPr>
          <w:p w14:paraId="5A73FAD2" w14:textId="1F7C0C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1424EB5" w14:textId="77777777" w:rsidTr="008023DB">
        <w:trPr>
          <w:tblCellSpacing w:w="22" w:type="dxa"/>
        </w:trPr>
        <w:tc>
          <w:tcPr>
            <w:tcW w:w="894" w:type="pct"/>
            <w:tcBorders>
              <w:top w:val="nil"/>
              <w:left w:val="nil"/>
              <w:bottom w:val="nil"/>
              <w:right w:val="nil"/>
            </w:tcBorders>
            <w:shd w:val="clear" w:color="auto" w:fill="auto"/>
          </w:tcPr>
          <w:p w14:paraId="3C5A10B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640C8DF" w14:textId="74F662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5E670547" w14:textId="2B1BA6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0FA8653" w14:textId="77777777" w:rsidTr="008023DB">
        <w:trPr>
          <w:tblCellSpacing w:w="22" w:type="dxa"/>
        </w:trPr>
        <w:tc>
          <w:tcPr>
            <w:tcW w:w="894" w:type="pct"/>
            <w:tcBorders>
              <w:top w:val="nil"/>
              <w:left w:val="nil"/>
              <w:bottom w:val="nil"/>
              <w:right w:val="nil"/>
            </w:tcBorders>
            <w:shd w:val="clear" w:color="auto" w:fill="auto"/>
          </w:tcPr>
          <w:p w14:paraId="57D24E65" w14:textId="1012349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A164DF6" w14:textId="5EE15E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micrograms</w:t>
            </w:r>
          </w:p>
        </w:tc>
        <w:tc>
          <w:tcPr>
            <w:tcW w:w="1093" w:type="pct"/>
            <w:tcBorders>
              <w:top w:val="nil"/>
              <w:left w:val="nil"/>
              <w:bottom w:val="nil"/>
              <w:right w:val="nil"/>
            </w:tcBorders>
            <w:shd w:val="clear" w:color="auto" w:fill="auto"/>
          </w:tcPr>
          <w:p w14:paraId="04B9A4F9" w14:textId="06FF79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7C5CE1A" w14:textId="77777777" w:rsidTr="008023DB">
        <w:trPr>
          <w:tblCellSpacing w:w="22" w:type="dxa"/>
        </w:trPr>
        <w:tc>
          <w:tcPr>
            <w:tcW w:w="894" w:type="pct"/>
            <w:tcBorders>
              <w:top w:val="nil"/>
              <w:left w:val="nil"/>
              <w:bottom w:val="nil"/>
              <w:right w:val="nil"/>
            </w:tcBorders>
            <w:shd w:val="clear" w:color="auto" w:fill="auto"/>
          </w:tcPr>
          <w:p w14:paraId="05FFFBE4" w14:textId="11DB79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Clonidine</w:t>
            </w:r>
          </w:p>
        </w:tc>
        <w:tc>
          <w:tcPr>
            <w:tcW w:w="2947" w:type="pct"/>
            <w:tcBorders>
              <w:top w:val="nil"/>
              <w:left w:val="nil"/>
              <w:bottom w:val="nil"/>
              <w:right w:val="nil"/>
            </w:tcBorders>
            <w:shd w:val="clear" w:color="auto" w:fill="auto"/>
          </w:tcPr>
          <w:p w14:paraId="486F1638" w14:textId="2BD970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clonidine hydrochloride 100 micrograms</w:t>
            </w:r>
          </w:p>
        </w:tc>
        <w:tc>
          <w:tcPr>
            <w:tcW w:w="1093" w:type="pct"/>
            <w:tcBorders>
              <w:top w:val="nil"/>
              <w:left w:val="nil"/>
              <w:bottom w:val="nil"/>
              <w:right w:val="nil"/>
            </w:tcBorders>
            <w:shd w:val="clear" w:color="auto" w:fill="auto"/>
          </w:tcPr>
          <w:p w14:paraId="68B44B9E" w14:textId="4FB00F4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A6073E" w14:textId="77777777" w:rsidTr="008023DB">
        <w:trPr>
          <w:tblCellSpacing w:w="22" w:type="dxa"/>
        </w:trPr>
        <w:tc>
          <w:tcPr>
            <w:tcW w:w="894" w:type="pct"/>
            <w:tcBorders>
              <w:top w:val="nil"/>
              <w:left w:val="nil"/>
              <w:bottom w:val="nil"/>
              <w:right w:val="nil"/>
            </w:tcBorders>
            <w:shd w:val="clear" w:color="auto" w:fill="auto"/>
          </w:tcPr>
          <w:p w14:paraId="2A80B64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6DCAA4A" w14:textId="304747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clonidine hydrochloride 150 micrograms</w:t>
            </w:r>
          </w:p>
        </w:tc>
        <w:tc>
          <w:tcPr>
            <w:tcW w:w="1093" w:type="pct"/>
            <w:tcBorders>
              <w:top w:val="nil"/>
              <w:left w:val="nil"/>
              <w:bottom w:val="nil"/>
              <w:right w:val="nil"/>
            </w:tcBorders>
            <w:shd w:val="clear" w:color="auto" w:fill="auto"/>
          </w:tcPr>
          <w:p w14:paraId="7A7DA814" w14:textId="398253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CFF298F" w14:textId="77777777" w:rsidTr="008023DB">
        <w:trPr>
          <w:tblCellSpacing w:w="22" w:type="dxa"/>
        </w:trPr>
        <w:tc>
          <w:tcPr>
            <w:tcW w:w="894" w:type="pct"/>
            <w:tcBorders>
              <w:top w:val="nil"/>
              <w:left w:val="nil"/>
              <w:bottom w:val="nil"/>
              <w:right w:val="nil"/>
            </w:tcBorders>
            <w:shd w:val="clear" w:color="auto" w:fill="auto"/>
          </w:tcPr>
          <w:p w14:paraId="1970B8A8" w14:textId="57BCD5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Clopidogrel</w:t>
            </w:r>
          </w:p>
        </w:tc>
        <w:tc>
          <w:tcPr>
            <w:tcW w:w="2947" w:type="pct"/>
            <w:tcBorders>
              <w:top w:val="nil"/>
              <w:left w:val="nil"/>
              <w:bottom w:val="nil"/>
              <w:right w:val="nil"/>
            </w:tcBorders>
            <w:shd w:val="clear" w:color="auto" w:fill="auto"/>
          </w:tcPr>
          <w:p w14:paraId="1468C46C" w14:textId="026258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 mg (as besilate)</w:t>
            </w:r>
          </w:p>
        </w:tc>
        <w:tc>
          <w:tcPr>
            <w:tcW w:w="1093" w:type="pct"/>
            <w:tcBorders>
              <w:top w:val="nil"/>
              <w:left w:val="nil"/>
              <w:bottom w:val="nil"/>
              <w:right w:val="nil"/>
            </w:tcBorders>
            <w:shd w:val="clear" w:color="auto" w:fill="auto"/>
          </w:tcPr>
          <w:p w14:paraId="12443057" w14:textId="11FBA0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5640580" w14:textId="77777777" w:rsidTr="008023DB">
        <w:trPr>
          <w:tblCellSpacing w:w="22" w:type="dxa"/>
        </w:trPr>
        <w:tc>
          <w:tcPr>
            <w:tcW w:w="894" w:type="pct"/>
            <w:tcBorders>
              <w:top w:val="nil"/>
              <w:left w:val="nil"/>
              <w:bottom w:val="nil"/>
              <w:right w:val="nil"/>
            </w:tcBorders>
            <w:shd w:val="clear" w:color="auto" w:fill="auto"/>
          </w:tcPr>
          <w:p w14:paraId="43EA3661" w14:textId="557C5E0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B350281" w14:textId="7D3B8F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 mg (as hydrogen sulfate)</w:t>
            </w:r>
          </w:p>
        </w:tc>
        <w:tc>
          <w:tcPr>
            <w:tcW w:w="1093" w:type="pct"/>
            <w:tcBorders>
              <w:top w:val="nil"/>
              <w:left w:val="nil"/>
              <w:bottom w:val="nil"/>
              <w:right w:val="nil"/>
            </w:tcBorders>
            <w:shd w:val="clear" w:color="auto" w:fill="auto"/>
          </w:tcPr>
          <w:p w14:paraId="0BADCB7C" w14:textId="710D31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6CEA621" w14:textId="77777777" w:rsidTr="008023DB">
        <w:trPr>
          <w:tblCellSpacing w:w="22" w:type="dxa"/>
        </w:trPr>
        <w:tc>
          <w:tcPr>
            <w:tcW w:w="894" w:type="pct"/>
            <w:tcBorders>
              <w:top w:val="nil"/>
              <w:left w:val="nil"/>
              <w:bottom w:val="nil"/>
              <w:right w:val="nil"/>
            </w:tcBorders>
            <w:shd w:val="clear" w:color="auto" w:fill="auto"/>
          </w:tcPr>
          <w:p w14:paraId="0933D4D9" w14:textId="222F8F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Clopidogrel with aspirin</w:t>
            </w:r>
          </w:p>
        </w:tc>
        <w:tc>
          <w:tcPr>
            <w:tcW w:w="2947" w:type="pct"/>
            <w:tcBorders>
              <w:top w:val="nil"/>
              <w:left w:val="nil"/>
              <w:bottom w:val="nil"/>
              <w:right w:val="nil"/>
            </w:tcBorders>
            <w:shd w:val="clear" w:color="auto" w:fill="auto"/>
          </w:tcPr>
          <w:p w14:paraId="2479380A" w14:textId="354783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 mg (as hydrogen sulfate)</w:t>
            </w:r>
            <w:r w:rsidR="00372B69">
              <w:rPr>
                <w:rFonts w:ascii="Arial" w:hAnsi="Arial" w:cs="Arial"/>
                <w:color w:val="000000"/>
                <w:sz w:val="16"/>
                <w:szCs w:val="16"/>
              </w:rPr>
              <w:noBreakHyphen/>
            </w:r>
            <w:r w:rsidRPr="00863A6B">
              <w:rPr>
                <w:rFonts w:ascii="Arial" w:hAnsi="Arial" w:cs="Arial"/>
                <w:color w:val="000000"/>
                <w:sz w:val="16"/>
                <w:szCs w:val="16"/>
              </w:rPr>
              <w:t>100 mg</w:t>
            </w:r>
          </w:p>
        </w:tc>
        <w:tc>
          <w:tcPr>
            <w:tcW w:w="1093" w:type="pct"/>
            <w:tcBorders>
              <w:top w:val="nil"/>
              <w:left w:val="nil"/>
              <w:bottom w:val="nil"/>
              <w:right w:val="nil"/>
            </w:tcBorders>
            <w:shd w:val="clear" w:color="auto" w:fill="auto"/>
          </w:tcPr>
          <w:p w14:paraId="59679BBE" w14:textId="6D9104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79035F3" w14:textId="77777777" w:rsidTr="008023DB">
        <w:trPr>
          <w:tblCellSpacing w:w="22" w:type="dxa"/>
        </w:trPr>
        <w:tc>
          <w:tcPr>
            <w:tcW w:w="894" w:type="pct"/>
            <w:tcBorders>
              <w:top w:val="nil"/>
              <w:left w:val="nil"/>
              <w:bottom w:val="nil"/>
              <w:right w:val="nil"/>
            </w:tcBorders>
            <w:shd w:val="clear" w:color="auto" w:fill="auto"/>
          </w:tcPr>
          <w:p w14:paraId="4B13BA5D" w14:textId="300E7A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Cobimetinib</w:t>
            </w:r>
          </w:p>
        </w:tc>
        <w:tc>
          <w:tcPr>
            <w:tcW w:w="2947" w:type="pct"/>
            <w:tcBorders>
              <w:top w:val="nil"/>
              <w:left w:val="nil"/>
              <w:bottom w:val="nil"/>
              <w:right w:val="nil"/>
            </w:tcBorders>
            <w:shd w:val="clear" w:color="auto" w:fill="auto"/>
          </w:tcPr>
          <w:p w14:paraId="4EE15734" w14:textId="36734F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35DB426E" w14:textId="00BB9C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69EB1D5" w14:textId="77777777" w:rsidTr="008023DB">
        <w:trPr>
          <w:tblCellSpacing w:w="22" w:type="dxa"/>
        </w:trPr>
        <w:tc>
          <w:tcPr>
            <w:tcW w:w="894" w:type="pct"/>
            <w:tcBorders>
              <w:top w:val="nil"/>
              <w:left w:val="nil"/>
              <w:bottom w:val="nil"/>
              <w:right w:val="nil"/>
            </w:tcBorders>
            <w:shd w:val="clear" w:color="auto" w:fill="auto"/>
          </w:tcPr>
          <w:p w14:paraId="327289C3" w14:textId="386F13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Codeine</w:t>
            </w:r>
          </w:p>
        </w:tc>
        <w:tc>
          <w:tcPr>
            <w:tcW w:w="2947" w:type="pct"/>
            <w:tcBorders>
              <w:top w:val="nil"/>
              <w:left w:val="nil"/>
              <w:bottom w:val="nil"/>
              <w:right w:val="nil"/>
            </w:tcBorders>
            <w:shd w:val="clear" w:color="auto" w:fill="auto"/>
          </w:tcPr>
          <w:p w14:paraId="6F1BD98D" w14:textId="184215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codeine phosphate hemihydrate 30 mg</w:t>
            </w:r>
          </w:p>
        </w:tc>
        <w:tc>
          <w:tcPr>
            <w:tcW w:w="1093" w:type="pct"/>
            <w:tcBorders>
              <w:top w:val="nil"/>
              <w:left w:val="nil"/>
              <w:bottom w:val="nil"/>
              <w:right w:val="nil"/>
            </w:tcBorders>
            <w:shd w:val="clear" w:color="auto" w:fill="auto"/>
          </w:tcPr>
          <w:p w14:paraId="1A75DCA7" w14:textId="3A391A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5D61EEE" w14:textId="77777777" w:rsidTr="008023DB">
        <w:trPr>
          <w:tblCellSpacing w:w="22" w:type="dxa"/>
        </w:trPr>
        <w:tc>
          <w:tcPr>
            <w:tcW w:w="894" w:type="pct"/>
            <w:tcBorders>
              <w:top w:val="nil"/>
              <w:left w:val="nil"/>
              <w:bottom w:val="nil"/>
              <w:right w:val="nil"/>
            </w:tcBorders>
            <w:shd w:val="clear" w:color="auto" w:fill="auto"/>
          </w:tcPr>
          <w:p w14:paraId="011916F1" w14:textId="3BC2F1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Codeine with paracetamol</w:t>
            </w:r>
          </w:p>
        </w:tc>
        <w:tc>
          <w:tcPr>
            <w:tcW w:w="2947" w:type="pct"/>
            <w:tcBorders>
              <w:top w:val="nil"/>
              <w:left w:val="nil"/>
              <w:bottom w:val="nil"/>
              <w:right w:val="nil"/>
            </w:tcBorders>
            <w:shd w:val="clear" w:color="auto" w:fill="auto"/>
          </w:tcPr>
          <w:p w14:paraId="3A91D7DE" w14:textId="40BA10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codeine phosphate hemihydrate 30 mg with paracetamol 500 mg</w:t>
            </w:r>
          </w:p>
        </w:tc>
        <w:tc>
          <w:tcPr>
            <w:tcW w:w="1093" w:type="pct"/>
            <w:tcBorders>
              <w:top w:val="nil"/>
              <w:left w:val="nil"/>
              <w:bottom w:val="nil"/>
              <w:right w:val="nil"/>
            </w:tcBorders>
            <w:shd w:val="clear" w:color="auto" w:fill="auto"/>
          </w:tcPr>
          <w:p w14:paraId="081341F6" w14:textId="3D1DD3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9A399D" w14:textId="77777777" w:rsidTr="008023DB">
        <w:trPr>
          <w:tblCellSpacing w:w="22" w:type="dxa"/>
        </w:trPr>
        <w:tc>
          <w:tcPr>
            <w:tcW w:w="894" w:type="pct"/>
            <w:tcBorders>
              <w:top w:val="nil"/>
              <w:left w:val="nil"/>
              <w:bottom w:val="nil"/>
              <w:right w:val="nil"/>
            </w:tcBorders>
            <w:shd w:val="clear" w:color="auto" w:fill="auto"/>
          </w:tcPr>
          <w:p w14:paraId="626D82E0" w14:textId="3C50401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Colchicine</w:t>
            </w:r>
          </w:p>
        </w:tc>
        <w:tc>
          <w:tcPr>
            <w:tcW w:w="2947" w:type="pct"/>
            <w:tcBorders>
              <w:top w:val="nil"/>
              <w:left w:val="nil"/>
              <w:bottom w:val="nil"/>
              <w:right w:val="nil"/>
            </w:tcBorders>
            <w:shd w:val="clear" w:color="auto" w:fill="auto"/>
          </w:tcPr>
          <w:p w14:paraId="1E42B33A" w14:textId="6DB885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micrograms</w:t>
            </w:r>
          </w:p>
        </w:tc>
        <w:tc>
          <w:tcPr>
            <w:tcW w:w="1093" w:type="pct"/>
            <w:tcBorders>
              <w:top w:val="nil"/>
              <w:left w:val="nil"/>
              <w:bottom w:val="nil"/>
              <w:right w:val="nil"/>
            </w:tcBorders>
            <w:shd w:val="clear" w:color="auto" w:fill="auto"/>
          </w:tcPr>
          <w:p w14:paraId="7FE28877" w14:textId="5AE87D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4D3780" w14:textId="77777777" w:rsidTr="008023DB">
        <w:trPr>
          <w:tblCellSpacing w:w="22" w:type="dxa"/>
        </w:trPr>
        <w:tc>
          <w:tcPr>
            <w:tcW w:w="894" w:type="pct"/>
            <w:tcBorders>
              <w:top w:val="nil"/>
              <w:left w:val="nil"/>
              <w:bottom w:val="nil"/>
              <w:right w:val="nil"/>
            </w:tcBorders>
            <w:shd w:val="clear" w:color="auto" w:fill="auto"/>
          </w:tcPr>
          <w:p w14:paraId="27A10398" w14:textId="24211E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Colestyramine</w:t>
            </w:r>
          </w:p>
        </w:tc>
        <w:tc>
          <w:tcPr>
            <w:tcW w:w="2947" w:type="pct"/>
            <w:tcBorders>
              <w:top w:val="nil"/>
              <w:left w:val="nil"/>
              <w:bottom w:val="nil"/>
              <w:right w:val="nil"/>
            </w:tcBorders>
            <w:shd w:val="clear" w:color="auto" w:fill="auto"/>
          </w:tcPr>
          <w:p w14:paraId="6713A39A" w14:textId="25986B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4.7 g oral powder (equivalent to 4 g colestyramine), 50</w:t>
            </w:r>
          </w:p>
        </w:tc>
        <w:tc>
          <w:tcPr>
            <w:tcW w:w="1093" w:type="pct"/>
            <w:tcBorders>
              <w:top w:val="nil"/>
              <w:left w:val="nil"/>
              <w:bottom w:val="nil"/>
              <w:right w:val="nil"/>
            </w:tcBorders>
            <w:shd w:val="clear" w:color="auto" w:fill="auto"/>
          </w:tcPr>
          <w:p w14:paraId="77782C6D" w14:textId="6352815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4F6478C" w14:textId="77777777" w:rsidTr="008023DB">
        <w:trPr>
          <w:tblCellSpacing w:w="22" w:type="dxa"/>
        </w:trPr>
        <w:tc>
          <w:tcPr>
            <w:tcW w:w="894" w:type="pct"/>
            <w:tcBorders>
              <w:top w:val="nil"/>
              <w:left w:val="nil"/>
              <w:bottom w:val="nil"/>
              <w:right w:val="nil"/>
            </w:tcBorders>
            <w:shd w:val="clear" w:color="auto" w:fill="auto"/>
          </w:tcPr>
          <w:p w14:paraId="2557048A" w14:textId="6F37E0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Cortisone</w:t>
            </w:r>
          </w:p>
        </w:tc>
        <w:tc>
          <w:tcPr>
            <w:tcW w:w="2947" w:type="pct"/>
            <w:tcBorders>
              <w:top w:val="nil"/>
              <w:left w:val="nil"/>
              <w:bottom w:val="nil"/>
              <w:right w:val="nil"/>
            </w:tcBorders>
            <w:shd w:val="clear" w:color="auto" w:fill="auto"/>
          </w:tcPr>
          <w:p w14:paraId="1655F036" w14:textId="4DA609E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cortisone acetate 25 mg</w:t>
            </w:r>
          </w:p>
        </w:tc>
        <w:tc>
          <w:tcPr>
            <w:tcW w:w="1093" w:type="pct"/>
            <w:tcBorders>
              <w:top w:val="nil"/>
              <w:left w:val="nil"/>
              <w:bottom w:val="nil"/>
              <w:right w:val="nil"/>
            </w:tcBorders>
            <w:shd w:val="clear" w:color="auto" w:fill="auto"/>
          </w:tcPr>
          <w:p w14:paraId="79ED056E" w14:textId="75D6A17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961B51" w14:textId="77777777" w:rsidTr="008023DB">
        <w:trPr>
          <w:tblCellSpacing w:w="22" w:type="dxa"/>
        </w:trPr>
        <w:tc>
          <w:tcPr>
            <w:tcW w:w="894" w:type="pct"/>
            <w:tcBorders>
              <w:top w:val="nil"/>
              <w:left w:val="nil"/>
              <w:bottom w:val="nil"/>
              <w:right w:val="nil"/>
            </w:tcBorders>
            <w:shd w:val="clear" w:color="auto" w:fill="auto"/>
          </w:tcPr>
          <w:p w14:paraId="47237FA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E41F0D" w14:textId="45FDDF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cortisone acetate 5 mg</w:t>
            </w:r>
          </w:p>
        </w:tc>
        <w:tc>
          <w:tcPr>
            <w:tcW w:w="1093" w:type="pct"/>
            <w:tcBorders>
              <w:top w:val="nil"/>
              <w:left w:val="nil"/>
              <w:bottom w:val="nil"/>
              <w:right w:val="nil"/>
            </w:tcBorders>
            <w:shd w:val="clear" w:color="auto" w:fill="auto"/>
          </w:tcPr>
          <w:p w14:paraId="45880E37" w14:textId="37696B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6F6901" w14:textId="77777777" w:rsidTr="008023DB">
        <w:trPr>
          <w:tblCellSpacing w:w="22" w:type="dxa"/>
        </w:trPr>
        <w:tc>
          <w:tcPr>
            <w:tcW w:w="894" w:type="pct"/>
            <w:tcBorders>
              <w:top w:val="nil"/>
              <w:left w:val="nil"/>
              <w:bottom w:val="nil"/>
              <w:right w:val="nil"/>
            </w:tcBorders>
            <w:shd w:val="clear" w:color="auto" w:fill="auto"/>
          </w:tcPr>
          <w:p w14:paraId="0CA2A2E8" w14:textId="624031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Crizotinib</w:t>
            </w:r>
          </w:p>
        </w:tc>
        <w:tc>
          <w:tcPr>
            <w:tcW w:w="2947" w:type="pct"/>
            <w:tcBorders>
              <w:top w:val="nil"/>
              <w:left w:val="nil"/>
              <w:bottom w:val="nil"/>
              <w:right w:val="nil"/>
            </w:tcBorders>
            <w:shd w:val="clear" w:color="auto" w:fill="auto"/>
          </w:tcPr>
          <w:p w14:paraId="565065C3" w14:textId="53B110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200 mg</w:t>
            </w:r>
          </w:p>
        </w:tc>
        <w:tc>
          <w:tcPr>
            <w:tcW w:w="1093" w:type="pct"/>
            <w:tcBorders>
              <w:top w:val="nil"/>
              <w:left w:val="nil"/>
              <w:bottom w:val="nil"/>
              <w:right w:val="nil"/>
            </w:tcBorders>
            <w:shd w:val="clear" w:color="auto" w:fill="auto"/>
          </w:tcPr>
          <w:p w14:paraId="655CCE9E" w14:textId="4AD4AB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C870D6E" w14:textId="77777777" w:rsidTr="008023DB">
        <w:trPr>
          <w:tblCellSpacing w:w="22" w:type="dxa"/>
        </w:trPr>
        <w:tc>
          <w:tcPr>
            <w:tcW w:w="894" w:type="pct"/>
            <w:tcBorders>
              <w:top w:val="nil"/>
              <w:left w:val="nil"/>
              <w:bottom w:val="nil"/>
              <w:right w:val="nil"/>
            </w:tcBorders>
            <w:shd w:val="clear" w:color="auto" w:fill="auto"/>
          </w:tcPr>
          <w:p w14:paraId="311C0A8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BCCBB9B" w14:textId="5BB38D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w:t>
            </w:r>
          </w:p>
        </w:tc>
        <w:tc>
          <w:tcPr>
            <w:tcW w:w="1093" w:type="pct"/>
            <w:tcBorders>
              <w:top w:val="nil"/>
              <w:left w:val="nil"/>
              <w:bottom w:val="nil"/>
              <w:right w:val="nil"/>
            </w:tcBorders>
            <w:shd w:val="clear" w:color="auto" w:fill="auto"/>
          </w:tcPr>
          <w:p w14:paraId="1845E5A1" w14:textId="12502D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CF38DCA" w14:textId="77777777" w:rsidTr="008023DB">
        <w:trPr>
          <w:tblCellSpacing w:w="22" w:type="dxa"/>
        </w:trPr>
        <w:tc>
          <w:tcPr>
            <w:tcW w:w="894" w:type="pct"/>
            <w:tcBorders>
              <w:top w:val="nil"/>
              <w:left w:val="nil"/>
              <w:bottom w:val="nil"/>
              <w:right w:val="nil"/>
            </w:tcBorders>
            <w:shd w:val="clear" w:color="auto" w:fill="auto"/>
          </w:tcPr>
          <w:p w14:paraId="741B1AC9" w14:textId="28DFEC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Cromoglycic acid</w:t>
            </w:r>
          </w:p>
        </w:tc>
        <w:tc>
          <w:tcPr>
            <w:tcW w:w="2947" w:type="pct"/>
            <w:tcBorders>
              <w:top w:val="nil"/>
              <w:left w:val="nil"/>
              <w:bottom w:val="nil"/>
              <w:right w:val="nil"/>
            </w:tcBorders>
            <w:shd w:val="clear" w:color="auto" w:fill="auto"/>
          </w:tcPr>
          <w:p w14:paraId="4EDF8B74" w14:textId="12333E5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containing sodium cromoglycate 1 mg per dose, 200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70F5B37C" w14:textId="3BCA19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67B56D4C" w14:textId="77777777" w:rsidTr="008023DB">
        <w:trPr>
          <w:tblCellSpacing w:w="22" w:type="dxa"/>
        </w:trPr>
        <w:tc>
          <w:tcPr>
            <w:tcW w:w="894" w:type="pct"/>
            <w:tcBorders>
              <w:top w:val="nil"/>
              <w:left w:val="nil"/>
              <w:bottom w:val="nil"/>
              <w:right w:val="nil"/>
            </w:tcBorders>
            <w:shd w:val="clear" w:color="auto" w:fill="auto"/>
          </w:tcPr>
          <w:p w14:paraId="7D4BDA0C" w14:textId="6ED0AD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Cyclophosphamide</w:t>
            </w:r>
          </w:p>
        </w:tc>
        <w:tc>
          <w:tcPr>
            <w:tcW w:w="2947" w:type="pct"/>
            <w:tcBorders>
              <w:top w:val="nil"/>
              <w:left w:val="nil"/>
              <w:bottom w:val="nil"/>
              <w:right w:val="nil"/>
            </w:tcBorders>
            <w:shd w:val="clear" w:color="auto" w:fill="auto"/>
          </w:tcPr>
          <w:p w14:paraId="61F8F292" w14:textId="56A8EC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 (anhydrous)</w:t>
            </w:r>
          </w:p>
        </w:tc>
        <w:tc>
          <w:tcPr>
            <w:tcW w:w="1093" w:type="pct"/>
            <w:tcBorders>
              <w:top w:val="nil"/>
              <w:left w:val="nil"/>
              <w:bottom w:val="nil"/>
              <w:right w:val="nil"/>
            </w:tcBorders>
            <w:shd w:val="clear" w:color="auto" w:fill="auto"/>
          </w:tcPr>
          <w:p w14:paraId="267EC0C1" w14:textId="29854E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8370E80" w14:textId="77777777" w:rsidTr="008023DB">
        <w:trPr>
          <w:tblCellSpacing w:w="22" w:type="dxa"/>
        </w:trPr>
        <w:tc>
          <w:tcPr>
            <w:tcW w:w="894" w:type="pct"/>
            <w:tcBorders>
              <w:top w:val="nil"/>
              <w:left w:val="nil"/>
              <w:bottom w:val="nil"/>
              <w:right w:val="nil"/>
            </w:tcBorders>
            <w:shd w:val="clear" w:color="auto" w:fill="auto"/>
          </w:tcPr>
          <w:p w14:paraId="362EFDDD" w14:textId="7A2EDA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Cyproterone</w:t>
            </w:r>
          </w:p>
        </w:tc>
        <w:tc>
          <w:tcPr>
            <w:tcW w:w="2947" w:type="pct"/>
            <w:tcBorders>
              <w:top w:val="nil"/>
              <w:left w:val="nil"/>
              <w:bottom w:val="nil"/>
              <w:right w:val="nil"/>
            </w:tcBorders>
            <w:shd w:val="clear" w:color="auto" w:fill="auto"/>
          </w:tcPr>
          <w:p w14:paraId="43CDC76D" w14:textId="72705B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cyproterone acetate 100 mg</w:t>
            </w:r>
          </w:p>
        </w:tc>
        <w:tc>
          <w:tcPr>
            <w:tcW w:w="1093" w:type="pct"/>
            <w:tcBorders>
              <w:top w:val="nil"/>
              <w:left w:val="nil"/>
              <w:bottom w:val="nil"/>
              <w:right w:val="nil"/>
            </w:tcBorders>
            <w:shd w:val="clear" w:color="auto" w:fill="auto"/>
          </w:tcPr>
          <w:p w14:paraId="486866A8" w14:textId="5B77CB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EAA8F65" w14:textId="77777777" w:rsidTr="008023DB">
        <w:trPr>
          <w:tblCellSpacing w:w="22" w:type="dxa"/>
        </w:trPr>
        <w:tc>
          <w:tcPr>
            <w:tcW w:w="894" w:type="pct"/>
            <w:tcBorders>
              <w:top w:val="nil"/>
              <w:left w:val="nil"/>
              <w:bottom w:val="nil"/>
              <w:right w:val="nil"/>
            </w:tcBorders>
            <w:shd w:val="clear" w:color="auto" w:fill="auto"/>
          </w:tcPr>
          <w:p w14:paraId="23342BA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37C6A42" w14:textId="1DC4581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cyproterone acetate 50 mg</w:t>
            </w:r>
          </w:p>
        </w:tc>
        <w:tc>
          <w:tcPr>
            <w:tcW w:w="1093" w:type="pct"/>
            <w:tcBorders>
              <w:top w:val="nil"/>
              <w:left w:val="nil"/>
              <w:bottom w:val="nil"/>
              <w:right w:val="nil"/>
            </w:tcBorders>
            <w:shd w:val="clear" w:color="auto" w:fill="auto"/>
          </w:tcPr>
          <w:p w14:paraId="77053AB8" w14:textId="10741A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4926043" w14:textId="77777777" w:rsidTr="008023DB">
        <w:trPr>
          <w:tblCellSpacing w:w="22" w:type="dxa"/>
        </w:trPr>
        <w:tc>
          <w:tcPr>
            <w:tcW w:w="894" w:type="pct"/>
            <w:tcBorders>
              <w:top w:val="nil"/>
              <w:left w:val="nil"/>
              <w:bottom w:val="nil"/>
              <w:right w:val="nil"/>
            </w:tcBorders>
            <w:shd w:val="clear" w:color="auto" w:fill="auto"/>
          </w:tcPr>
          <w:p w14:paraId="104BD48F" w14:textId="5116AC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Dabigatran etexilate</w:t>
            </w:r>
          </w:p>
        </w:tc>
        <w:tc>
          <w:tcPr>
            <w:tcW w:w="2947" w:type="pct"/>
            <w:tcBorders>
              <w:top w:val="nil"/>
              <w:left w:val="nil"/>
              <w:bottom w:val="nil"/>
              <w:right w:val="nil"/>
            </w:tcBorders>
            <w:shd w:val="clear" w:color="auto" w:fill="auto"/>
          </w:tcPr>
          <w:p w14:paraId="482634A3" w14:textId="6DEA21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110 mg (as mesilate)</w:t>
            </w:r>
          </w:p>
        </w:tc>
        <w:tc>
          <w:tcPr>
            <w:tcW w:w="1093" w:type="pct"/>
            <w:tcBorders>
              <w:top w:val="nil"/>
              <w:left w:val="nil"/>
              <w:bottom w:val="nil"/>
              <w:right w:val="nil"/>
            </w:tcBorders>
            <w:shd w:val="clear" w:color="auto" w:fill="auto"/>
          </w:tcPr>
          <w:p w14:paraId="7CBE1E03" w14:textId="4A1B3E6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0A9F3F" w14:textId="77777777" w:rsidTr="008023DB">
        <w:trPr>
          <w:tblCellSpacing w:w="22" w:type="dxa"/>
        </w:trPr>
        <w:tc>
          <w:tcPr>
            <w:tcW w:w="894" w:type="pct"/>
            <w:tcBorders>
              <w:top w:val="nil"/>
              <w:left w:val="nil"/>
              <w:bottom w:val="nil"/>
              <w:right w:val="nil"/>
            </w:tcBorders>
            <w:shd w:val="clear" w:color="auto" w:fill="auto"/>
          </w:tcPr>
          <w:p w14:paraId="1E83B7E5" w14:textId="283BAFC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E327F98" w14:textId="123674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150 mg (as mesilate)</w:t>
            </w:r>
          </w:p>
        </w:tc>
        <w:tc>
          <w:tcPr>
            <w:tcW w:w="1093" w:type="pct"/>
            <w:tcBorders>
              <w:top w:val="nil"/>
              <w:left w:val="nil"/>
              <w:bottom w:val="nil"/>
              <w:right w:val="nil"/>
            </w:tcBorders>
            <w:shd w:val="clear" w:color="auto" w:fill="auto"/>
          </w:tcPr>
          <w:p w14:paraId="3255B4EC" w14:textId="4E2D8A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33EAFCA" w14:textId="77777777" w:rsidTr="008023DB">
        <w:trPr>
          <w:tblCellSpacing w:w="22" w:type="dxa"/>
        </w:trPr>
        <w:tc>
          <w:tcPr>
            <w:tcW w:w="894" w:type="pct"/>
            <w:tcBorders>
              <w:top w:val="nil"/>
              <w:left w:val="nil"/>
              <w:bottom w:val="nil"/>
              <w:right w:val="nil"/>
            </w:tcBorders>
            <w:shd w:val="clear" w:color="auto" w:fill="auto"/>
          </w:tcPr>
          <w:p w14:paraId="3B8C01B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52B7EF0" w14:textId="443424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75 mg (as mesilate)</w:t>
            </w:r>
          </w:p>
        </w:tc>
        <w:tc>
          <w:tcPr>
            <w:tcW w:w="1093" w:type="pct"/>
            <w:tcBorders>
              <w:top w:val="nil"/>
              <w:left w:val="nil"/>
              <w:bottom w:val="nil"/>
              <w:right w:val="nil"/>
            </w:tcBorders>
            <w:shd w:val="clear" w:color="auto" w:fill="auto"/>
          </w:tcPr>
          <w:p w14:paraId="70B17767" w14:textId="1F58380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1E35FB6" w14:textId="77777777" w:rsidTr="008023DB">
        <w:trPr>
          <w:tblCellSpacing w:w="22" w:type="dxa"/>
        </w:trPr>
        <w:tc>
          <w:tcPr>
            <w:tcW w:w="894" w:type="pct"/>
            <w:tcBorders>
              <w:top w:val="nil"/>
              <w:left w:val="nil"/>
              <w:bottom w:val="nil"/>
              <w:right w:val="nil"/>
            </w:tcBorders>
            <w:shd w:val="clear" w:color="auto" w:fill="auto"/>
          </w:tcPr>
          <w:p w14:paraId="76EABE82" w14:textId="16694F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Dabrafenib</w:t>
            </w:r>
          </w:p>
        </w:tc>
        <w:tc>
          <w:tcPr>
            <w:tcW w:w="2947" w:type="pct"/>
            <w:tcBorders>
              <w:top w:val="nil"/>
              <w:left w:val="nil"/>
              <w:bottom w:val="nil"/>
              <w:right w:val="nil"/>
            </w:tcBorders>
            <w:shd w:val="clear" w:color="auto" w:fill="auto"/>
          </w:tcPr>
          <w:p w14:paraId="269B712C" w14:textId="610AE45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 mg (as mesilate)</w:t>
            </w:r>
          </w:p>
        </w:tc>
        <w:tc>
          <w:tcPr>
            <w:tcW w:w="1093" w:type="pct"/>
            <w:tcBorders>
              <w:top w:val="nil"/>
              <w:left w:val="nil"/>
              <w:bottom w:val="nil"/>
              <w:right w:val="nil"/>
            </w:tcBorders>
            <w:shd w:val="clear" w:color="auto" w:fill="auto"/>
          </w:tcPr>
          <w:p w14:paraId="345166D9" w14:textId="79E6BB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87B048" w14:textId="77777777" w:rsidTr="008023DB">
        <w:trPr>
          <w:tblCellSpacing w:w="22" w:type="dxa"/>
        </w:trPr>
        <w:tc>
          <w:tcPr>
            <w:tcW w:w="894" w:type="pct"/>
            <w:tcBorders>
              <w:top w:val="nil"/>
              <w:left w:val="nil"/>
              <w:bottom w:val="nil"/>
              <w:right w:val="nil"/>
            </w:tcBorders>
            <w:shd w:val="clear" w:color="auto" w:fill="auto"/>
          </w:tcPr>
          <w:p w14:paraId="7ADB8A87" w14:textId="4446B7E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5E4CD6" w14:textId="23A25B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75 mg (as mesilate)</w:t>
            </w:r>
          </w:p>
        </w:tc>
        <w:tc>
          <w:tcPr>
            <w:tcW w:w="1093" w:type="pct"/>
            <w:tcBorders>
              <w:top w:val="nil"/>
              <w:left w:val="nil"/>
              <w:bottom w:val="nil"/>
              <w:right w:val="nil"/>
            </w:tcBorders>
            <w:shd w:val="clear" w:color="auto" w:fill="auto"/>
          </w:tcPr>
          <w:p w14:paraId="63B687E1" w14:textId="26AB9A4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880B625" w14:textId="77777777" w:rsidTr="008023DB">
        <w:trPr>
          <w:tblCellSpacing w:w="22" w:type="dxa"/>
        </w:trPr>
        <w:tc>
          <w:tcPr>
            <w:tcW w:w="894" w:type="pct"/>
            <w:tcBorders>
              <w:top w:val="nil"/>
              <w:left w:val="nil"/>
              <w:bottom w:val="nil"/>
              <w:right w:val="nil"/>
            </w:tcBorders>
            <w:shd w:val="clear" w:color="auto" w:fill="auto"/>
          </w:tcPr>
          <w:p w14:paraId="793CC439" w14:textId="0E0E7C5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Dantrolene</w:t>
            </w:r>
          </w:p>
        </w:tc>
        <w:tc>
          <w:tcPr>
            <w:tcW w:w="2947" w:type="pct"/>
            <w:tcBorders>
              <w:top w:val="nil"/>
              <w:left w:val="nil"/>
              <w:bottom w:val="nil"/>
              <w:right w:val="nil"/>
            </w:tcBorders>
            <w:shd w:val="clear" w:color="auto" w:fill="auto"/>
          </w:tcPr>
          <w:p w14:paraId="2B40B193" w14:textId="5CC4BA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dantrolene sodium hemiheptahydrate 25 mg</w:t>
            </w:r>
          </w:p>
        </w:tc>
        <w:tc>
          <w:tcPr>
            <w:tcW w:w="1093" w:type="pct"/>
            <w:tcBorders>
              <w:top w:val="nil"/>
              <w:left w:val="nil"/>
              <w:bottom w:val="nil"/>
              <w:right w:val="nil"/>
            </w:tcBorders>
            <w:shd w:val="clear" w:color="auto" w:fill="auto"/>
          </w:tcPr>
          <w:p w14:paraId="6BE91969" w14:textId="0235556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48A46A" w14:textId="77777777" w:rsidTr="008023DB">
        <w:trPr>
          <w:tblCellSpacing w:w="22" w:type="dxa"/>
        </w:trPr>
        <w:tc>
          <w:tcPr>
            <w:tcW w:w="894" w:type="pct"/>
            <w:tcBorders>
              <w:top w:val="nil"/>
              <w:left w:val="nil"/>
              <w:bottom w:val="nil"/>
              <w:right w:val="nil"/>
            </w:tcBorders>
            <w:shd w:val="clear" w:color="auto" w:fill="auto"/>
          </w:tcPr>
          <w:p w14:paraId="2CD8A3F3" w14:textId="247465E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E167A72" w14:textId="5319B0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dantrolene sodium hemiheptahydrate 50 mg</w:t>
            </w:r>
          </w:p>
        </w:tc>
        <w:tc>
          <w:tcPr>
            <w:tcW w:w="1093" w:type="pct"/>
            <w:tcBorders>
              <w:top w:val="nil"/>
              <w:left w:val="nil"/>
              <w:bottom w:val="nil"/>
              <w:right w:val="nil"/>
            </w:tcBorders>
            <w:shd w:val="clear" w:color="auto" w:fill="auto"/>
          </w:tcPr>
          <w:p w14:paraId="0F6420BD" w14:textId="1B97C9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AEE6C86" w14:textId="77777777" w:rsidTr="008023DB">
        <w:trPr>
          <w:tblCellSpacing w:w="22" w:type="dxa"/>
        </w:trPr>
        <w:tc>
          <w:tcPr>
            <w:tcW w:w="894" w:type="pct"/>
            <w:tcBorders>
              <w:top w:val="nil"/>
              <w:left w:val="nil"/>
              <w:bottom w:val="nil"/>
              <w:right w:val="nil"/>
            </w:tcBorders>
            <w:shd w:val="clear" w:color="auto" w:fill="auto"/>
          </w:tcPr>
          <w:p w14:paraId="70D8415C" w14:textId="2920CD4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Dapagliflozin</w:t>
            </w:r>
          </w:p>
        </w:tc>
        <w:tc>
          <w:tcPr>
            <w:tcW w:w="2947" w:type="pct"/>
            <w:tcBorders>
              <w:top w:val="nil"/>
              <w:left w:val="nil"/>
              <w:bottom w:val="nil"/>
              <w:right w:val="nil"/>
            </w:tcBorders>
            <w:shd w:val="clear" w:color="auto" w:fill="auto"/>
          </w:tcPr>
          <w:p w14:paraId="335051DF" w14:textId="6A6F4D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propanediol monohydrate)</w:t>
            </w:r>
          </w:p>
        </w:tc>
        <w:tc>
          <w:tcPr>
            <w:tcW w:w="1093" w:type="pct"/>
            <w:tcBorders>
              <w:top w:val="nil"/>
              <w:left w:val="nil"/>
              <w:bottom w:val="nil"/>
              <w:right w:val="nil"/>
            </w:tcBorders>
            <w:shd w:val="clear" w:color="auto" w:fill="auto"/>
          </w:tcPr>
          <w:p w14:paraId="2B619DC6" w14:textId="4B0C19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687A8E6" w14:textId="77777777" w:rsidTr="008023DB">
        <w:trPr>
          <w:tblCellSpacing w:w="22" w:type="dxa"/>
        </w:trPr>
        <w:tc>
          <w:tcPr>
            <w:tcW w:w="894" w:type="pct"/>
            <w:tcBorders>
              <w:top w:val="nil"/>
              <w:left w:val="nil"/>
              <w:bottom w:val="nil"/>
              <w:right w:val="nil"/>
            </w:tcBorders>
            <w:shd w:val="clear" w:color="auto" w:fill="auto"/>
          </w:tcPr>
          <w:p w14:paraId="07C64858" w14:textId="2A454A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Dapagliflozin with metformin</w:t>
            </w:r>
          </w:p>
        </w:tc>
        <w:tc>
          <w:tcPr>
            <w:tcW w:w="2947" w:type="pct"/>
            <w:tcBorders>
              <w:top w:val="nil"/>
              <w:left w:val="nil"/>
              <w:bottom w:val="nil"/>
              <w:right w:val="nil"/>
            </w:tcBorders>
            <w:shd w:val="clear" w:color="auto" w:fill="auto"/>
          </w:tcPr>
          <w:p w14:paraId="5CD20E84" w14:textId="3F40142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10 mg dapagliflozin (as propanediol monohydrate) with 1000 mg metformin hydrochloride</w:t>
            </w:r>
          </w:p>
        </w:tc>
        <w:tc>
          <w:tcPr>
            <w:tcW w:w="1093" w:type="pct"/>
            <w:tcBorders>
              <w:top w:val="nil"/>
              <w:left w:val="nil"/>
              <w:bottom w:val="nil"/>
              <w:right w:val="nil"/>
            </w:tcBorders>
            <w:shd w:val="clear" w:color="auto" w:fill="auto"/>
          </w:tcPr>
          <w:p w14:paraId="0183C0CA" w14:textId="185143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44D5FB" w14:textId="77777777" w:rsidTr="008023DB">
        <w:trPr>
          <w:tblCellSpacing w:w="22" w:type="dxa"/>
        </w:trPr>
        <w:tc>
          <w:tcPr>
            <w:tcW w:w="894" w:type="pct"/>
            <w:tcBorders>
              <w:top w:val="nil"/>
              <w:left w:val="nil"/>
              <w:bottom w:val="nil"/>
              <w:right w:val="nil"/>
            </w:tcBorders>
            <w:shd w:val="clear" w:color="auto" w:fill="auto"/>
          </w:tcPr>
          <w:p w14:paraId="0D675D25" w14:textId="6ED62A1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16D0E5C" w14:textId="00A9AF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10 mg dapagliflozin (as propanediol monohydrate) with 500 mg metformin hydrochloride</w:t>
            </w:r>
          </w:p>
        </w:tc>
        <w:tc>
          <w:tcPr>
            <w:tcW w:w="1093" w:type="pct"/>
            <w:tcBorders>
              <w:top w:val="nil"/>
              <w:left w:val="nil"/>
              <w:bottom w:val="nil"/>
              <w:right w:val="nil"/>
            </w:tcBorders>
            <w:shd w:val="clear" w:color="auto" w:fill="auto"/>
          </w:tcPr>
          <w:p w14:paraId="5FCCC8EB" w14:textId="08C562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F74B7A" w14:textId="77777777" w:rsidTr="008023DB">
        <w:trPr>
          <w:tblCellSpacing w:w="22" w:type="dxa"/>
        </w:trPr>
        <w:tc>
          <w:tcPr>
            <w:tcW w:w="894" w:type="pct"/>
            <w:tcBorders>
              <w:top w:val="nil"/>
              <w:left w:val="nil"/>
              <w:bottom w:val="nil"/>
              <w:right w:val="nil"/>
            </w:tcBorders>
            <w:shd w:val="clear" w:color="auto" w:fill="auto"/>
          </w:tcPr>
          <w:p w14:paraId="41D1ECA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6FAC4A" w14:textId="175637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5 mg dapagliflozin (as propanediol monohydrate) with 1000 mg metformin hydrochloride</w:t>
            </w:r>
          </w:p>
        </w:tc>
        <w:tc>
          <w:tcPr>
            <w:tcW w:w="1093" w:type="pct"/>
            <w:tcBorders>
              <w:top w:val="nil"/>
              <w:left w:val="nil"/>
              <w:bottom w:val="nil"/>
              <w:right w:val="nil"/>
            </w:tcBorders>
            <w:shd w:val="clear" w:color="auto" w:fill="auto"/>
          </w:tcPr>
          <w:p w14:paraId="30315785" w14:textId="61AA1B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9373566" w14:textId="77777777" w:rsidTr="008023DB">
        <w:trPr>
          <w:tblCellSpacing w:w="22" w:type="dxa"/>
        </w:trPr>
        <w:tc>
          <w:tcPr>
            <w:tcW w:w="894" w:type="pct"/>
            <w:tcBorders>
              <w:top w:val="nil"/>
              <w:left w:val="nil"/>
              <w:bottom w:val="nil"/>
              <w:right w:val="nil"/>
            </w:tcBorders>
            <w:shd w:val="clear" w:color="auto" w:fill="auto"/>
          </w:tcPr>
          <w:p w14:paraId="7D177011" w14:textId="55DE6F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Dapsone</w:t>
            </w:r>
          </w:p>
        </w:tc>
        <w:tc>
          <w:tcPr>
            <w:tcW w:w="2947" w:type="pct"/>
            <w:tcBorders>
              <w:top w:val="nil"/>
              <w:left w:val="nil"/>
              <w:bottom w:val="nil"/>
              <w:right w:val="nil"/>
            </w:tcBorders>
            <w:shd w:val="clear" w:color="auto" w:fill="auto"/>
          </w:tcPr>
          <w:p w14:paraId="073339FC" w14:textId="5160BD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53442B1F" w14:textId="0757AF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F5C6592" w14:textId="77777777" w:rsidTr="008023DB">
        <w:trPr>
          <w:tblCellSpacing w:w="22" w:type="dxa"/>
        </w:trPr>
        <w:tc>
          <w:tcPr>
            <w:tcW w:w="894" w:type="pct"/>
            <w:tcBorders>
              <w:top w:val="nil"/>
              <w:left w:val="nil"/>
              <w:bottom w:val="nil"/>
              <w:right w:val="nil"/>
            </w:tcBorders>
            <w:shd w:val="clear" w:color="auto" w:fill="auto"/>
          </w:tcPr>
          <w:p w14:paraId="560894E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245055C" w14:textId="49F34A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4CEB710A" w14:textId="1573D01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DE12CD5" w14:textId="77777777" w:rsidTr="008023DB">
        <w:trPr>
          <w:tblCellSpacing w:w="22" w:type="dxa"/>
        </w:trPr>
        <w:tc>
          <w:tcPr>
            <w:tcW w:w="894" w:type="pct"/>
            <w:tcBorders>
              <w:top w:val="nil"/>
              <w:left w:val="nil"/>
              <w:bottom w:val="nil"/>
              <w:right w:val="nil"/>
            </w:tcBorders>
            <w:shd w:val="clear" w:color="auto" w:fill="auto"/>
          </w:tcPr>
          <w:p w14:paraId="01BDE3D5" w14:textId="1AD24A29" w:rsidR="00483509" w:rsidRPr="00863A6B" w:rsidRDefault="00483509" w:rsidP="00483509">
            <w:pPr>
              <w:rPr>
                <w:rFonts w:ascii="Arial" w:hAnsi="Arial" w:cs="Arial"/>
                <w:color w:val="000000"/>
                <w:sz w:val="16"/>
                <w:szCs w:val="16"/>
              </w:rPr>
            </w:pPr>
            <w:r w:rsidRPr="001E4594">
              <w:rPr>
                <w:rFonts w:ascii="Arial" w:hAnsi="Arial" w:cs="Arial"/>
                <w:color w:val="000000"/>
                <w:sz w:val="16"/>
                <w:szCs w:val="16"/>
              </w:rPr>
              <w:t>Daratumumab</w:t>
            </w:r>
          </w:p>
        </w:tc>
        <w:tc>
          <w:tcPr>
            <w:tcW w:w="2947" w:type="pct"/>
            <w:tcBorders>
              <w:top w:val="nil"/>
              <w:left w:val="nil"/>
              <w:bottom w:val="nil"/>
              <w:right w:val="nil"/>
            </w:tcBorders>
            <w:shd w:val="clear" w:color="auto" w:fill="auto"/>
          </w:tcPr>
          <w:p w14:paraId="6CDA04C5" w14:textId="041A4EAA" w:rsidR="00483509" w:rsidRPr="00863A6B" w:rsidRDefault="00483509" w:rsidP="00483509">
            <w:pPr>
              <w:rPr>
                <w:rFonts w:ascii="Arial" w:hAnsi="Arial" w:cs="Arial"/>
                <w:color w:val="000000"/>
                <w:sz w:val="16"/>
                <w:szCs w:val="16"/>
              </w:rPr>
            </w:pPr>
            <w:r w:rsidRPr="001E4594">
              <w:rPr>
                <w:rFonts w:ascii="Arial" w:hAnsi="Arial" w:cs="Arial"/>
                <w:color w:val="000000"/>
                <w:sz w:val="16"/>
                <w:szCs w:val="16"/>
              </w:rPr>
              <w:t>Solution for subcutaneous injection containing daratumumab 1800 mg in 15 mL</w:t>
            </w:r>
          </w:p>
        </w:tc>
        <w:tc>
          <w:tcPr>
            <w:tcW w:w="1093" w:type="pct"/>
            <w:tcBorders>
              <w:top w:val="nil"/>
              <w:left w:val="nil"/>
              <w:bottom w:val="nil"/>
              <w:right w:val="nil"/>
            </w:tcBorders>
            <w:shd w:val="clear" w:color="auto" w:fill="auto"/>
          </w:tcPr>
          <w:p w14:paraId="02F5E1B9" w14:textId="73DC6525" w:rsidR="00483509" w:rsidRPr="00863A6B" w:rsidRDefault="00483509" w:rsidP="00483509">
            <w:pPr>
              <w:rPr>
                <w:rFonts w:ascii="Arial" w:hAnsi="Arial" w:cs="Arial"/>
                <w:color w:val="000000"/>
                <w:sz w:val="16"/>
                <w:szCs w:val="16"/>
              </w:rPr>
            </w:pPr>
            <w:r>
              <w:rPr>
                <w:rFonts w:ascii="Arial" w:hAnsi="Arial" w:cs="Arial"/>
                <w:color w:val="000000"/>
                <w:sz w:val="16"/>
                <w:szCs w:val="16"/>
              </w:rPr>
              <w:t>Injection</w:t>
            </w:r>
          </w:p>
        </w:tc>
      </w:tr>
      <w:tr w:rsidR="00483509" w:rsidRPr="00863A6B" w14:paraId="46C66A1B" w14:textId="77777777" w:rsidTr="008023DB">
        <w:trPr>
          <w:tblCellSpacing w:w="22" w:type="dxa"/>
        </w:trPr>
        <w:tc>
          <w:tcPr>
            <w:tcW w:w="894" w:type="pct"/>
            <w:tcBorders>
              <w:top w:val="nil"/>
              <w:left w:val="nil"/>
              <w:bottom w:val="nil"/>
              <w:right w:val="nil"/>
            </w:tcBorders>
            <w:shd w:val="clear" w:color="auto" w:fill="auto"/>
          </w:tcPr>
          <w:p w14:paraId="33903682" w14:textId="0131E41B" w:rsidR="00483509" w:rsidRPr="00863A6B" w:rsidRDefault="00483509" w:rsidP="00483509">
            <w:pPr>
              <w:rPr>
                <w:rFonts w:ascii="Arial" w:hAnsi="Arial" w:cs="Arial"/>
                <w:color w:val="000000"/>
                <w:sz w:val="16"/>
                <w:szCs w:val="16"/>
              </w:rPr>
            </w:pPr>
            <w:r w:rsidRPr="001E4594">
              <w:rPr>
                <w:rFonts w:ascii="Arial" w:hAnsi="Arial" w:cs="Arial"/>
                <w:color w:val="000000"/>
                <w:sz w:val="16"/>
                <w:szCs w:val="16"/>
              </w:rPr>
              <w:t>Darolutamide</w:t>
            </w:r>
          </w:p>
        </w:tc>
        <w:tc>
          <w:tcPr>
            <w:tcW w:w="2947" w:type="pct"/>
            <w:tcBorders>
              <w:top w:val="nil"/>
              <w:left w:val="nil"/>
              <w:bottom w:val="nil"/>
              <w:right w:val="nil"/>
            </w:tcBorders>
            <w:shd w:val="clear" w:color="auto" w:fill="auto"/>
          </w:tcPr>
          <w:p w14:paraId="3E87E98D" w14:textId="43BD9772" w:rsidR="00483509" w:rsidRPr="00863A6B" w:rsidRDefault="00483509" w:rsidP="00483509">
            <w:pPr>
              <w:rPr>
                <w:rFonts w:ascii="Arial" w:hAnsi="Arial" w:cs="Arial"/>
                <w:color w:val="000000"/>
                <w:sz w:val="16"/>
                <w:szCs w:val="16"/>
              </w:rPr>
            </w:pPr>
            <w:r w:rsidRPr="001E4594">
              <w:rPr>
                <w:rFonts w:ascii="Arial" w:hAnsi="Arial" w:cs="Arial"/>
                <w:color w:val="000000"/>
                <w:sz w:val="16"/>
                <w:szCs w:val="16"/>
              </w:rPr>
              <w:t>Tablet 300 mg</w:t>
            </w:r>
          </w:p>
        </w:tc>
        <w:tc>
          <w:tcPr>
            <w:tcW w:w="1093" w:type="pct"/>
            <w:tcBorders>
              <w:top w:val="nil"/>
              <w:left w:val="nil"/>
              <w:bottom w:val="nil"/>
              <w:right w:val="nil"/>
            </w:tcBorders>
            <w:shd w:val="clear" w:color="auto" w:fill="auto"/>
          </w:tcPr>
          <w:p w14:paraId="7F179545" w14:textId="3A8B935C" w:rsidR="00483509" w:rsidRPr="00863A6B" w:rsidRDefault="00483509" w:rsidP="00483509">
            <w:pPr>
              <w:rPr>
                <w:rFonts w:ascii="Arial" w:hAnsi="Arial" w:cs="Arial"/>
                <w:color w:val="000000"/>
                <w:sz w:val="16"/>
                <w:szCs w:val="16"/>
              </w:rPr>
            </w:pPr>
            <w:r>
              <w:rPr>
                <w:rFonts w:ascii="Arial" w:hAnsi="Arial" w:cs="Arial"/>
                <w:color w:val="000000"/>
                <w:sz w:val="16"/>
                <w:szCs w:val="16"/>
              </w:rPr>
              <w:t>Oral</w:t>
            </w:r>
          </w:p>
        </w:tc>
      </w:tr>
      <w:tr w:rsidR="00483509" w:rsidRPr="00863A6B" w14:paraId="38A161D6" w14:textId="77777777" w:rsidTr="008023DB">
        <w:trPr>
          <w:tblCellSpacing w:w="22" w:type="dxa"/>
        </w:trPr>
        <w:tc>
          <w:tcPr>
            <w:tcW w:w="894" w:type="pct"/>
            <w:tcBorders>
              <w:top w:val="nil"/>
              <w:left w:val="nil"/>
              <w:bottom w:val="nil"/>
              <w:right w:val="nil"/>
            </w:tcBorders>
            <w:shd w:val="clear" w:color="auto" w:fill="auto"/>
          </w:tcPr>
          <w:p w14:paraId="16B1832F" w14:textId="1703CD1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Dasatinib</w:t>
            </w:r>
          </w:p>
        </w:tc>
        <w:tc>
          <w:tcPr>
            <w:tcW w:w="2947" w:type="pct"/>
            <w:tcBorders>
              <w:top w:val="nil"/>
              <w:left w:val="nil"/>
              <w:bottom w:val="nil"/>
              <w:right w:val="nil"/>
            </w:tcBorders>
            <w:shd w:val="clear" w:color="auto" w:fill="auto"/>
          </w:tcPr>
          <w:p w14:paraId="33026057" w14:textId="07DFBC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7D36C145" w14:textId="2D3E30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9C95976" w14:textId="77777777" w:rsidTr="008023DB">
        <w:trPr>
          <w:tblCellSpacing w:w="22" w:type="dxa"/>
        </w:trPr>
        <w:tc>
          <w:tcPr>
            <w:tcW w:w="894" w:type="pct"/>
            <w:tcBorders>
              <w:top w:val="nil"/>
              <w:left w:val="nil"/>
              <w:bottom w:val="nil"/>
              <w:right w:val="nil"/>
            </w:tcBorders>
            <w:shd w:val="clear" w:color="auto" w:fill="auto"/>
          </w:tcPr>
          <w:p w14:paraId="22332CA1" w14:textId="656A4FE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043E6D2" w14:textId="45DBD4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67FAC0F5" w14:textId="1D72EC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E76F679" w14:textId="77777777" w:rsidTr="008023DB">
        <w:trPr>
          <w:tblCellSpacing w:w="22" w:type="dxa"/>
        </w:trPr>
        <w:tc>
          <w:tcPr>
            <w:tcW w:w="894" w:type="pct"/>
            <w:tcBorders>
              <w:top w:val="nil"/>
              <w:left w:val="nil"/>
              <w:bottom w:val="nil"/>
              <w:right w:val="nil"/>
            </w:tcBorders>
            <w:shd w:val="clear" w:color="auto" w:fill="auto"/>
          </w:tcPr>
          <w:p w14:paraId="5C79D144" w14:textId="345FB9E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85E0FE5" w14:textId="5CF4C7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5B949723" w14:textId="359659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4F680E9" w14:textId="77777777" w:rsidTr="008023DB">
        <w:trPr>
          <w:tblCellSpacing w:w="22" w:type="dxa"/>
        </w:trPr>
        <w:tc>
          <w:tcPr>
            <w:tcW w:w="894" w:type="pct"/>
            <w:tcBorders>
              <w:top w:val="nil"/>
              <w:left w:val="nil"/>
              <w:bottom w:val="nil"/>
              <w:right w:val="nil"/>
            </w:tcBorders>
            <w:shd w:val="clear" w:color="auto" w:fill="auto"/>
          </w:tcPr>
          <w:p w14:paraId="64DA7B3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B5BF2E" w14:textId="63FC57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70 mg</w:t>
            </w:r>
          </w:p>
        </w:tc>
        <w:tc>
          <w:tcPr>
            <w:tcW w:w="1093" w:type="pct"/>
            <w:tcBorders>
              <w:top w:val="nil"/>
              <w:left w:val="nil"/>
              <w:bottom w:val="nil"/>
              <w:right w:val="nil"/>
            </w:tcBorders>
            <w:shd w:val="clear" w:color="auto" w:fill="auto"/>
          </w:tcPr>
          <w:p w14:paraId="53740527" w14:textId="62AD5FE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3F382FF" w14:textId="77777777" w:rsidTr="008023DB">
        <w:trPr>
          <w:tblCellSpacing w:w="22" w:type="dxa"/>
        </w:trPr>
        <w:tc>
          <w:tcPr>
            <w:tcW w:w="894" w:type="pct"/>
            <w:tcBorders>
              <w:top w:val="nil"/>
              <w:left w:val="nil"/>
              <w:bottom w:val="nil"/>
              <w:right w:val="nil"/>
            </w:tcBorders>
            <w:shd w:val="clear" w:color="auto" w:fill="auto"/>
          </w:tcPr>
          <w:p w14:paraId="1FBC3906" w14:textId="304475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Degarelix</w:t>
            </w:r>
          </w:p>
        </w:tc>
        <w:tc>
          <w:tcPr>
            <w:tcW w:w="2947" w:type="pct"/>
            <w:tcBorders>
              <w:top w:val="nil"/>
              <w:left w:val="nil"/>
              <w:bottom w:val="nil"/>
              <w:right w:val="nil"/>
            </w:tcBorders>
            <w:shd w:val="clear" w:color="auto" w:fill="auto"/>
          </w:tcPr>
          <w:p w14:paraId="12E44E82" w14:textId="4D5DDC1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120 mg (as acetate), 2, injection set</w:t>
            </w:r>
          </w:p>
        </w:tc>
        <w:tc>
          <w:tcPr>
            <w:tcW w:w="1093" w:type="pct"/>
            <w:tcBorders>
              <w:top w:val="nil"/>
              <w:left w:val="nil"/>
              <w:bottom w:val="nil"/>
              <w:right w:val="nil"/>
            </w:tcBorders>
            <w:shd w:val="clear" w:color="auto" w:fill="auto"/>
          </w:tcPr>
          <w:p w14:paraId="5BA494F6" w14:textId="24D137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B25B658" w14:textId="77777777" w:rsidTr="008023DB">
        <w:trPr>
          <w:tblCellSpacing w:w="22" w:type="dxa"/>
        </w:trPr>
        <w:tc>
          <w:tcPr>
            <w:tcW w:w="894" w:type="pct"/>
            <w:tcBorders>
              <w:top w:val="nil"/>
              <w:left w:val="nil"/>
              <w:bottom w:val="nil"/>
              <w:right w:val="nil"/>
            </w:tcBorders>
            <w:shd w:val="clear" w:color="auto" w:fill="auto"/>
          </w:tcPr>
          <w:p w14:paraId="3FF5647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41C6F1E" w14:textId="094EA8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80 mg (as acetate), injection set</w:t>
            </w:r>
          </w:p>
        </w:tc>
        <w:tc>
          <w:tcPr>
            <w:tcW w:w="1093" w:type="pct"/>
            <w:tcBorders>
              <w:top w:val="nil"/>
              <w:left w:val="nil"/>
              <w:bottom w:val="nil"/>
              <w:right w:val="nil"/>
            </w:tcBorders>
            <w:shd w:val="clear" w:color="auto" w:fill="auto"/>
          </w:tcPr>
          <w:p w14:paraId="11DFA0BA" w14:textId="29B147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04A5F45" w14:textId="77777777" w:rsidTr="008023DB">
        <w:trPr>
          <w:tblCellSpacing w:w="22" w:type="dxa"/>
        </w:trPr>
        <w:tc>
          <w:tcPr>
            <w:tcW w:w="894" w:type="pct"/>
            <w:tcBorders>
              <w:top w:val="nil"/>
              <w:left w:val="nil"/>
              <w:bottom w:val="nil"/>
              <w:right w:val="nil"/>
            </w:tcBorders>
            <w:shd w:val="clear" w:color="auto" w:fill="auto"/>
          </w:tcPr>
          <w:p w14:paraId="00D11F58" w14:textId="10FDE2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Denosumab</w:t>
            </w:r>
          </w:p>
        </w:tc>
        <w:tc>
          <w:tcPr>
            <w:tcW w:w="2947" w:type="pct"/>
            <w:tcBorders>
              <w:top w:val="nil"/>
              <w:left w:val="nil"/>
              <w:bottom w:val="nil"/>
              <w:right w:val="nil"/>
            </w:tcBorders>
            <w:shd w:val="clear" w:color="auto" w:fill="auto"/>
          </w:tcPr>
          <w:p w14:paraId="71AC307B" w14:textId="76F892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120 mg in 1.7 mL</w:t>
            </w:r>
          </w:p>
        </w:tc>
        <w:tc>
          <w:tcPr>
            <w:tcW w:w="1093" w:type="pct"/>
            <w:tcBorders>
              <w:top w:val="nil"/>
              <w:left w:val="nil"/>
              <w:bottom w:val="nil"/>
              <w:right w:val="nil"/>
            </w:tcBorders>
            <w:shd w:val="clear" w:color="auto" w:fill="auto"/>
          </w:tcPr>
          <w:p w14:paraId="75CCE3C1" w14:textId="391B9C0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303DD1A" w14:textId="77777777" w:rsidTr="008023DB">
        <w:trPr>
          <w:tblCellSpacing w:w="22" w:type="dxa"/>
        </w:trPr>
        <w:tc>
          <w:tcPr>
            <w:tcW w:w="894" w:type="pct"/>
            <w:tcBorders>
              <w:top w:val="nil"/>
              <w:left w:val="nil"/>
              <w:bottom w:val="nil"/>
              <w:right w:val="nil"/>
            </w:tcBorders>
            <w:shd w:val="clear" w:color="auto" w:fill="auto"/>
          </w:tcPr>
          <w:p w14:paraId="5035B328" w14:textId="475EC1F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26DE3F" w14:textId="09FDD2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60 mg in 1 mL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6928F31F" w14:textId="31F98F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C85588" w14:paraId="5B2B7265" w14:textId="77777777" w:rsidTr="008023DB">
        <w:trPr>
          <w:tblCellSpacing w:w="22" w:type="dxa"/>
        </w:trPr>
        <w:tc>
          <w:tcPr>
            <w:tcW w:w="894" w:type="pct"/>
            <w:tcBorders>
              <w:top w:val="nil"/>
              <w:left w:val="nil"/>
              <w:bottom w:val="nil"/>
              <w:right w:val="nil"/>
            </w:tcBorders>
            <w:shd w:val="clear" w:color="auto" w:fill="auto"/>
          </w:tcPr>
          <w:p w14:paraId="79BBF1C9" w14:textId="41E5627A" w:rsidR="00483509" w:rsidRPr="00863A6B" w:rsidRDefault="001C465F" w:rsidP="00483509">
            <w:pPr>
              <w:rPr>
                <w:rFonts w:ascii="Arial" w:hAnsi="Arial" w:cs="Arial"/>
                <w:color w:val="000000"/>
                <w:sz w:val="16"/>
                <w:szCs w:val="16"/>
              </w:rPr>
            </w:pPr>
            <w:r w:rsidRPr="006312E9">
              <w:rPr>
                <w:rFonts w:ascii="Arial" w:hAnsi="Arial" w:cs="Arial"/>
                <w:color w:val="000000"/>
                <w:sz w:val="16"/>
                <w:szCs w:val="16"/>
              </w:rPr>
              <w:lastRenderedPageBreak/>
              <w:t>Desmopressin</w:t>
            </w:r>
          </w:p>
        </w:tc>
        <w:tc>
          <w:tcPr>
            <w:tcW w:w="2947" w:type="pct"/>
            <w:tcBorders>
              <w:top w:val="nil"/>
              <w:left w:val="nil"/>
              <w:bottom w:val="nil"/>
              <w:right w:val="nil"/>
            </w:tcBorders>
            <w:shd w:val="clear" w:color="auto" w:fill="auto"/>
          </w:tcPr>
          <w:p w14:paraId="3A379E96" w14:textId="6D2A0032" w:rsidR="00483509" w:rsidRPr="00863A6B" w:rsidRDefault="00483509" w:rsidP="00483509">
            <w:pPr>
              <w:rPr>
                <w:rFonts w:ascii="Arial" w:hAnsi="Arial" w:cs="Arial"/>
                <w:color w:val="000000"/>
                <w:sz w:val="16"/>
                <w:szCs w:val="16"/>
              </w:rPr>
            </w:pPr>
            <w:r w:rsidRPr="004014CB">
              <w:rPr>
                <w:rFonts w:ascii="Arial" w:hAnsi="Arial" w:cs="Arial"/>
                <w:color w:val="000000"/>
                <w:sz w:val="16"/>
                <w:szCs w:val="16"/>
              </w:rPr>
              <w:t xml:space="preserve">Nasal spray (pump pack) containing desmopressin acetate 10 micrograms per actuation, 50 actuations, </w:t>
            </w:r>
            <w:r w:rsidRPr="004014CB">
              <w:rPr>
                <w:rFonts w:ascii="Arial" w:hAnsi="Arial" w:cs="Arial"/>
                <w:color w:val="000000"/>
                <w:sz w:val="16"/>
                <w:szCs w:val="16"/>
              </w:rPr>
              <w:br/>
              <w:t>5 mL, USP (Apotex)</w:t>
            </w:r>
          </w:p>
        </w:tc>
        <w:tc>
          <w:tcPr>
            <w:tcW w:w="1093" w:type="pct"/>
            <w:tcBorders>
              <w:top w:val="nil"/>
              <w:left w:val="nil"/>
              <w:bottom w:val="nil"/>
              <w:right w:val="nil"/>
            </w:tcBorders>
            <w:shd w:val="clear" w:color="auto" w:fill="auto"/>
          </w:tcPr>
          <w:p w14:paraId="02CBAFFF" w14:textId="2C273B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w:t>
            </w:r>
          </w:p>
        </w:tc>
      </w:tr>
      <w:tr w:rsidR="00483509" w:rsidRPr="00863A6B" w14:paraId="25A2B615" w14:textId="77777777" w:rsidTr="008023DB">
        <w:trPr>
          <w:tblCellSpacing w:w="22" w:type="dxa"/>
        </w:trPr>
        <w:tc>
          <w:tcPr>
            <w:tcW w:w="894" w:type="pct"/>
            <w:tcBorders>
              <w:top w:val="nil"/>
              <w:left w:val="nil"/>
              <w:bottom w:val="nil"/>
              <w:right w:val="nil"/>
            </w:tcBorders>
            <w:shd w:val="clear" w:color="auto" w:fill="auto"/>
          </w:tcPr>
          <w:p w14:paraId="5FA68F3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3D15A19" w14:textId="749D24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 spray (pump pack) containing desmopressin acetate 10 micrograms per actuation, 60 actuations, 6 mL</w:t>
            </w:r>
          </w:p>
        </w:tc>
        <w:tc>
          <w:tcPr>
            <w:tcW w:w="1093" w:type="pct"/>
            <w:tcBorders>
              <w:top w:val="nil"/>
              <w:left w:val="nil"/>
              <w:bottom w:val="nil"/>
              <w:right w:val="nil"/>
            </w:tcBorders>
            <w:shd w:val="clear" w:color="auto" w:fill="auto"/>
          </w:tcPr>
          <w:p w14:paraId="617A2322" w14:textId="4B87AE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w:t>
            </w:r>
          </w:p>
        </w:tc>
      </w:tr>
      <w:tr w:rsidR="00483509" w:rsidRPr="00863A6B" w14:paraId="16E6BA0B" w14:textId="77777777" w:rsidTr="008023DB">
        <w:trPr>
          <w:tblCellSpacing w:w="22" w:type="dxa"/>
        </w:trPr>
        <w:tc>
          <w:tcPr>
            <w:tcW w:w="894" w:type="pct"/>
            <w:tcBorders>
              <w:top w:val="nil"/>
              <w:left w:val="nil"/>
              <w:bottom w:val="nil"/>
              <w:right w:val="nil"/>
            </w:tcBorders>
            <w:shd w:val="clear" w:color="auto" w:fill="auto"/>
          </w:tcPr>
          <w:p w14:paraId="6E2FF83A" w14:textId="0ADD7D2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152B68A" w14:textId="2F457F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desmopressin acetate 200 micrograms</w:t>
            </w:r>
          </w:p>
        </w:tc>
        <w:tc>
          <w:tcPr>
            <w:tcW w:w="1093" w:type="pct"/>
            <w:tcBorders>
              <w:top w:val="nil"/>
              <w:left w:val="nil"/>
              <w:bottom w:val="nil"/>
              <w:right w:val="nil"/>
            </w:tcBorders>
            <w:shd w:val="clear" w:color="auto" w:fill="auto"/>
          </w:tcPr>
          <w:p w14:paraId="1D31B483" w14:textId="183F5B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FF22C60" w14:textId="77777777" w:rsidTr="008023DB">
        <w:trPr>
          <w:tblCellSpacing w:w="22" w:type="dxa"/>
        </w:trPr>
        <w:tc>
          <w:tcPr>
            <w:tcW w:w="894" w:type="pct"/>
            <w:tcBorders>
              <w:top w:val="nil"/>
              <w:left w:val="nil"/>
              <w:bottom w:val="nil"/>
              <w:right w:val="nil"/>
            </w:tcBorders>
            <w:shd w:val="clear" w:color="auto" w:fill="auto"/>
          </w:tcPr>
          <w:p w14:paraId="2C7BF12B" w14:textId="481932C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9DFC8CD" w14:textId="51A7EB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Wafer 120 micrograms (as acetate)</w:t>
            </w:r>
          </w:p>
        </w:tc>
        <w:tc>
          <w:tcPr>
            <w:tcW w:w="1093" w:type="pct"/>
            <w:tcBorders>
              <w:top w:val="nil"/>
              <w:left w:val="nil"/>
              <w:bottom w:val="nil"/>
              <w:right w:val="nil"/>
            </w:tcBorders>
            <w:shd w:val="clear" w:color="auto" w:fill="auto"/>
          </w:tcPr>
          <w:p w14:paraId="09273392" w14:textId="32134D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Sublingual</w:t>
            </w:r>
          </w:p>
        </w:tc>
      </w:tr>
      <w:tr w:rsidR="00483509" w:rsidRPr="00863A6B" w14:paraId="23EC2B7D" w14:textId="77777777" w:rsidTr="008023DB">
        <w:trPr>
          <w:tblCellSpacing w:w="22" w:type="dxa"/>
        </w:trPr>
        <w:tc>
          <w:tcPr>
            <w:tcW w:w="894" w:type="pct"/>
            <w:tcBorders>
              <w:top w:val="nil"/>
              <w:left w:val="nil"/>
              <w:bottom w:val="nil"/>
              <w:right w:val="nil"/>
            </w:tcBorders>
            <w:shd w:val="clear" w:color="auto" w:fill="auto"/>
          </w:tcPr>
          <w:p w14:paraId="489D2B87" w14:textId="00AE204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09BACEA" w14:textId="298FFB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Wafer 240 micrograms (as acetate)</w:t>
            </w:r>
          </w:p>
        </w:tc>
        <w:tc>
          <w:tcPr>
            <w:tcW w:w="1093" w:type="pct"/>
            <w:tcBorders>
              <w:top w:val="nil"/>
              <w:left w:val="nil"/>
              <w:bottom w:val="nil"/>
              <w:right w:val="nil"/>
            </w:tcBorders>
            <w:shd w:val="clear" w:color="auto" w:fill="auto"/>
          </w:tcPr>
          <w:p w14:paraId="7F4562CC" w14:textId="13ABFC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Sublingual</w:t>
            </w:r>
          </w:p>
        </w:tc>
      </w:tr>
      <w:tr w:rsidR="00483509" w:rsidRPr="00863A6B" w14:paraId="630F6AF3" w14:textId="77777777" w:rsidTr="008023DB">
        <w:trPr>
          <w:tblCellSpacing w:w="22" w:type="dxa"/>
        </w:trPr>
        <w:tc>
          <w:tcPr>
            <w:tcW w:w="894" w:type="pct"/>
            <w:tcBorders>
              <w:top w:val="nil"/>
              <w:left w:val="nil"/>
              <w:bottom w:val="nil"/>
              <w:right w:val="nil"/>
            </w:tcBorders>
            <w:shd w:val="clear" w:color="auto" w:fill="auto"/>
          </w:tcPr>
          <w:p w14:paraId="364D2C28" w14:textId="47FEC36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Desvenlafaxine</w:t>
            </w:r>
          </w:p>
        </w:tc>
        <w:tc>
          <w:tcPr>
            <w:tcW w:w="2947" w:type="pct"/>
            <w:tcBorders>
              <w:top w:val="nil"/>
              <w:left w:val="nil"/>
              <w:bottom w:val="nil"/>
              <w:right w:val="nil"/>
            </w:tcBorders>
            <w:shd w:val="clear" w:color="auto" w:fill="auto"/>
          </w:tcPr>
          <w:p w14:paraId="49A3DAE4" w14:textId="139BF5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100 mg (as succinate)</w:t>
            </w:r>
          </w:p>
        </w:tc>
        <w:tc>
          <w:tcPr>
            <w:tcW w:w="1093" w:type="pct"/>
            <w:tcBorders>
              <w:top w:val="nil"/>
              <w:left w:val="nil"/>
              <w:bottom w:val="nil"/>
              <w:right w:val="nil"/>
            </w:tcBorders>
            <w:shd w:val="clear" w:color="auto" w:fill="auto"/>
          </w:tcPr>
          <w:p w14:paraId="2E1126EF" w14:textId="612345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C842F6" w14:textId="77777777" w:rsidTr="008023DB">
        <w:trPr>
          <w:tblCellSpacing w:w="22" w:type="dxa"/>
        </w:trPr>
        <w:tc>
          <w:tcPr>
            <w:tcW w:w="894" w:type="pct"/>
            <w:tcBorders>
              <w:top w:val="nil"/>
              <w:left w:val="nil"/>
              <w:bottom w:val="nil"/>
              <w:right w:val="nil"/>
            </w:tcBorders>
            <w:shd w:val="clear" w:color="auto" w:fill="auto"/>
          </w:tcPr>
          <w:p w14:paraId="6186DB1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D901A5D" w14:textId="213665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50 mg (as succinate)</w:t>
            </w:r>
          </w:p>
        </w:tc>
        <w:tc>
          <w:tcPr>
            <w:tcW w:w="1093" w:type="pct"/>
            <w:tcBorders>
              <w:top w:val="nil"/>
              <w:left w:val="nil"/>
              <w:bottom w:val="nil"/>
              <w:right w:val="nil"/>
            </w:tcBorders>
            <w:shd w:val="clear" w:color="auto" w:fill="auto"/>
          </w:tcPr>
          <w:p w14:paraId="6C5011D0" w14:textId="3EE5BD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746D255" w14:textId="77777777" w:rsidTr="008023DB">
        <w:trPr>
          <w:tblCellSpacing w:w="22" w:type="dxa"/>
        </w:trPr>
        <w:tc>
          <w:tcPr>
            <w:tcW w:w="894" w:type="pct"/>
            <w:tcBorders>
              <w:top w:val="nil"/>
              <w:left w:val="nil"/>
              <w:bottom w:val="nil"/>
              <w:right w:val="nil"/>
            </w:tcBorders>
            <w:shd w:val="clear" w:color="auto" w:fill="auto"/>
          </w:tcPr>
          <w:p w14:paraId="5BBDAE82" w14:textId="46C9AA5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DC9496" w14:textId="0EADA7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100 mg</w:t>
            </w:r>
          </w:p>
        </w:tc>
        <w:tc>
          <w:tcPr>
            <w:tcW w:w="1093" w:type="pct"/>
            <w:tcBorders>
              <w:top w:val="nil"/>
              <w:left w:val="nil"/>
              <w:bottom w:val="nil"/>
              <w:right w:val="nil"/>
            </w:tcBorders>
            <w:shd w:val="clear" w:color="auto" w:fill="auto"/>
          </w:tcPr>
          <w:p w14:paraId="273CEC6D" w14:textId="36FAD6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37AC085" w14:textId="77777777" w:rsidTr="008023DB">
        <w:trPr>
          <w:tblCellSpacing w:w="22" w:type="dxa"/>
        </w:trPr>
        <w:tc>
          <w:tcPr>
            <w:tcW w:w="894" w:type="pct"/>
            <w:tcBorders>
              <w:top w:val="nil"/>
              <w:left w:val="nil"/>
              <w:bottom w:val="nil"/>
              <w:right w:val="nil"/>
            </w:tcBorders>
            <w:shd w:val="clear" w:color="auto" w:fill="auto"/>
          </w:tcPr>
          <w:p w14:paraId="230004B0" w14:textId="78337B6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2C08670" w14:textId="501446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100 mg (as benzoate)</w:t>
            </w:r>
          </w:p>
        </w:tc>
        <w:tc>
          <w:tcPr>
            <w:tcW w:w="1093" w:type="pct"/>
            <w:tcBorders>
              <w:top w:val="nil"/>
              <w:left w:val="nil"/>
              <w:bottom w:val="nil"/>
              <w:right w:val="nil"/>
            </w:tcBorders>
            <w:shd w:val="clear" w:color="auto" w:fill="auto"/>
          </w:tcPr>
          <w:p w14:paraId="3EF260DC" w14:textId="34D2EF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EF1097B" w14:textId="77777777" w:rsidTr="008023DB">
        <w:trPr>
          <w:tblCellSpacing w:w="22" w:type="dxa"/>
        </w:trPr>
        <w:tc>
          <w:tcPr>
            <w:tcW w:w="894" w:type="pct"/>
            <w:tcBorders>
              <w:top w:val="nil"/>
              <w:left w:val="nil"/>
              <w:bottom w:val="nil"/>
              <w:right w:val="nil"/>
            </w:tcBorders>
            <w:shd w:val="clear" w:color="auto" w:fill="auto"/>
          </w:tcPr>
          <w:p w14:paraId="47389E09" w14:textId="6E9D83B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2139283" w14:textId="1B298C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50 mg</w:t>
            </w:r>
          </w:p>
        </w:tc>
        <w:tc>
          <w:tcPr>
            <w:tcW w:w="1093" w:type="pct"/>
            <w:tcBorders>
              <w:top w:val="nil"/>
              <w:left w:val="nil"/>
              <w:bottom w:val="nil"/>
              <w:right w:val="nil"/>
            </w:tcBorders>
            <w:shd w:val="clear" w:color="auto" w:fill="auto"/>
          </w:tcPr>
          <w:p w14:paraId="23E8A43A" w14:textId="2409A9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908E42" w14:textId="77777777" w:rsidTr="008023DB">
        <w:trPr>
          <w:tblCellSpacing w:w="22" w:type="dxa"/>
        </w:trPr>
        <w:tc>
          <w:tcPr>
            <w:tcW w:w="894" w:type="pct"/>
            <w:tcBorders>
              <w:top w:val="nil"/>
              <w:left w:val="nil"/>
              <w:bottom w:val="nil"/>
              <w:right w:val="nil"/>
            </w:tcBorders>
            <w:shd w:val="clear" w:color="auto" w:fill="auto"/>
          </w:tcPr>
          <w:p w14:paraId="7005874D" w14:textId="5D17A45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F248A17" w14:textId="21B652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50 mg (as benzoate)</w:t>
            </w:r>
          </w:p>
        </w:tc>
        <w:tc>
          <w:tcPr>
            <w:tcW w:w="1093" w:type="pct"/>
            <w:tcBorders>
              <w:top w:val="nil"/>
              <w:left w:val="nil"/>
              <w:bottom w:val="nil"/>
              <w:right w:val="nil"/>
            </w:tcBorders>
            <w:shd w:val="clear" w:color="auto" w:fill="auto"/>
          </w:tcPr>
          <w:p w14:paraId="57D2443C" w14:textId="6A8336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6255AF" w14:textId="77777777" w:rsidTr="008023DB">
        <w:trPr>
          <w:tblCellSpacing w:w="22" w:type="dxa"/>
        </w:trPr>
        <w:tc>
          <w:tcPr>
            <w:tcW w:w="894" w:type="pct"/>
            <w:tcBorders>
              <w:top w:val="nil"/>
              <w:left w:val="nil"/>
              <w:bottom w:val="nil"/>
              <w:right w:val="nil"/>
            </w:tcBorders>
            <w:shd w:val="clear" w:color="auto" w:fill="auto"/>
          </w:tcPr>
          <w:p w14:paraId="1CAE595D" w14:textId="46CF59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Dexamethasone</w:t>
            </w:r>
          </w:p>
        </w:tc>
        <w:tc>
          <w:tcPr>
            <w:tcW w:w="2947" w:type="pct"/>
            <w:tcBorders>
              <w:top w:val="nil"/>
              <w:left w:val="nil"/>
              <w:bottom w:val="nil"/>
              <w:right w:val="nil"/>
            </w:tcBorders>
            <w:shd w:val="clear" w:color="auto" w:fill="auto"/>
          </w:tcPr>
          <w:p w14:paraId="67A70107" w14:textId="1BAED3C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1 mg per mL, 5 mL</w:t>
            </w:r>
          </w:p>
        </w:tc>
        <w:tc>
          <w:tcPr>
            <w:tcW w:w="1093" w:type="pct"/>
            <w:tcBorders>
              <w:top w:val="nil"/>
              <w:left w:val="nil"/>
              <w:bottom w:val="nil"/>
              <w:right w:val="nil"/>
            </w:tcBorders>
            <w:shd w:val="clear" w:color="auto" w:fill="auto"/>
          </w:tcPr>
          <w:p w14:paraId="0CDF44E2" w14:textId="1D0036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6E401061" w14:textId="77777777" w:rsidTr="008023DB">
        <w:trPr>
          <w:tblCellSpacing w:w="22" w:type="dxa"/>
        </w:trPr>
        <w:tc>
          <w:tcPr>
            <w:tcW w:w="894" w:type="pct"/>
            <w:tcBorders>
              <w:top w:val="nil"/>
              <w:left w:val="nil"/>
              <w:bottom w:val="nil"/>
              <w:right w:val="nil"/>
            </w:tcBorders>
            <w:shd w:val="clear" w:color="auto" w:fill="auto"/>
          </w:tcPr>
          <w:p w14:paraId="3ADF918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DE24E9" w14:textId="2E4018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Intravitreal injection 700 micrograms</w:t>
            </w:r>
          </w:p>
        </w:tc>
        <w:tc>
          <w:tcPr>
            <w:tcW w:w="1093" w:type="pct"/>
            <w:tcBorders>
              <w:top w:val="nil"/>
              <w:left w:val="nil"/>
              <w:bottom w:val="nil"/>
              <w:right w:val="nil"/>
            </w:tcBorders>
            <w:shd w:val="clear" w:color="auto" w:fill="auto"/>
          </w:tcPr>
          <w:p w14:paraId="3E3ABBB6" w14:textId="6BF9DB5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Implantation</w:t>
            </w:r>
          </w:p>
        </w:tc>
      </w:tr>
      <w:tr w:rsidR="00483509" w:rsidRPr="00863A6B" w14:paraId="25FB7D9F" w14:textId="77777777" w:rsidTr="008023DB">
        <w:trPr>
          <w:tblCellSpacing w:w="22" w:type="dxa"/>
        </w:trPr>
        <w:tc>
          <w:tcPr>
            <w:tcW w:w="894" w:type="pct"/>
            <w:tcBorders>
              <w:top w:val="nil"/>
              <w:left w:val="nil"/>
              <w:bottom w:val="nil"/>
              <w:right w:val="nil"/>
            </w:tcBorders>
            <w:shd w:val="clear" w:color="auto" w:fill="auto"/>
          </w:tcPr>
          <w:p w14:paraId="2AC13C38" w14:textId="21B1F46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230083C" w14:textId="6B6092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 mg</w:t>
            </w:r>
          </w:p>
        </w:tc>
        <w:tc>
          <w:tcPr>
            <w:tcW w:w="1093" w:type="pct"/>
            <w:tcBorders>
              <w:top w:val="nil"/>
              <w:left w:val="nil"/>
              <w:bottom w:val="nil"/>
              <w:right w:val="nil"/>
            </w:tcBorders>
            <w:shd w:val="clear" w:color="auto" w:fill="auto"/>
          </w:tcPr>
          <w:p w14:paraId="17B8C21C" w14:textId="72ED194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919B2D1" w14:textId="77777777" w:rsidTr="008023DB">
        <w:trPr>
          <w:tblCellSpacing w:w="22" w:type="dxa"/>
        </w:trPr>
        <w:tc>
          <w:tcPr>
            <w:tcW w:w="894" w:type="pct"/>
            <w:tcBorders>
              <w:top w:val="nil"/>
              <w:left w:val="nil"/>
              <w:bottom w:val="nil"/>
              <w:right w:val="nil"/>
            </w:tcBorders>
            <w:shd w:val="clear" w:color="auto" w:fill="auto"/>
          </w:tcPr>
          <w:p w14:paraId="3C0F013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6AFA87A" w14:textId="0CF023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micrograms</w:t>
            </w:r>
          </w:p>
        </w:tc>
        <w:tc>
          <w:tcPr>
            <w:tcW w:w="1093" w:type="pct"/>
            <w:tcBorders>
              <w:top w:val="nil"/>
              <w:left w:val="nil"/>
              <w:bottom w:val="nil"/>
              <w:right w:val="nil"/>
            </w:tcBorders>
            <w:shd w:val="clear" w:color="auto" w:fill="auto"/>
          </w:tcPr>
          <w:p w14:paraId="3BDF1AF3" w14:textId="737F29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23FDEBD" w14:textId="77777777" w:rsidTr="008023DB">
        <w:trPr>
          <w:tblCellSpacing w:w="22" w:type="dxa"/>
        </w:trPr>
        <w:tc>
          <w:tcPr>
            <w:tcW w:w="894" w:type="pct"/>
            <w:tcBorders>
              <w:top w:val="nil"/>
              <w:left w:val="nil"/>
              <w:bottom w:val="nil"/>
              <w:right w:val="nil"/>
            </w:tcBorders>
            <w:shd w:val="clear" w:color="auto" w:fill="auto"/>
          </w:tcPr>
          <w:p w14:paraId="69EDF442" w14:textId="705EA52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Dexamethasone with framycetin and gramicidin</w:t>
            </w:r>
          </w:p>
        </w:tc>
        <w:tc>
          <w:tcPr>
            <w:tcW w:w="2947" w:type="pct"/>
            <w:tcBorders>
              <w:top w:val="nil"/>
              <w:left w:val="nil"/>
              <w:bottom w:val="nil"/>
              <w:right w:val="nil"/>
            </w:tcBorders>
            <w:shd w:val="clear" w:color="auto" w:fill="auto"/>
          </w:tcPr>
          <w:p w14:paraId="68C07D63" w14:textId="79F219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Ear drops containing dexamethasone 500 micrograms (as sodium metasulfobenzoate), framycetin sulfate 5 mg and gramicidin 50 micrograms per mL, 8 mL</w:t>
            </w:r>
          </w:p>
        </w:tc>
        <w:tc>
          <w:tcPr>
            <w:tcW w:w="1093" w:type="pct"/>
            <w:tcBorders>
              <w:top w:val="nil"/>
              <w:left w:val="nil"/>
              <w:bottom w:val="nil"/>
              <w:right w:val="nil"/>
            </w:tcBorders>
            <w:shd w:val="clear" w:color="auto" w:fill="auto"/>
          </w:tcPr>
          <w:p w14:paraId="3B973102" w14:textId="57D2426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ear</w:t>
            </w:r>
          </w:p>
        </w:tc>
      </w:tr>
      <w:tr w:rsidR="00483509" w:rsidRPr="00863A6B" w14:paraId="017F9E80" w14:textId="77777777" w:rsidTr="008023DB">
        <w:trPr>
          <w:tblCellSpacing w:w="22" w:type="dxa"/>
        </w:trPr>
        <w:tc>
          <w:tcPr>
            <w:tcW w:w="894" w:type="pct"/>
            <w:tcBorders>
              <w:top w:val="nil"/>
              <w:left w:val="nil"/>
              <w:bottom w:val="nil"/>
              <w:right w:val="nil"/>
            </w:tcBorders>
            <w:shd w:val="clear" w:color="auto" w:fill="auto"/>
          </w:tcPr>
          <w:p w14:paraId="5750B74D" w14:textId="384A1B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Dexamfetamine</w:t>
            </w:r>
          </w:p>
        </w:tc>
        <w:tc>
          <w:tcPr>
            <w:tcW w:w="2947" w:type="pct"/>
            <w:tcBorders>
              <w:top w:val="nil"/>
              <w:left w:val="nil"/>
              <w:bottom w:val="nil"/>
              <w:right w:val="nil"/>
            </w:tcBorders>
            <w:shd w:val="clear" w:color="auto" w:fill="auto"/>
          </w:tcPr>
          <w:p w14:paraId="4E94D91E" w14:textId="0E1550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dexamfetamine sulfate 5 mg</w:t>
            </w:r>
          </w:p>
        </w:tc>
        <w:tc>
          <w:tcPr>
            <w:tcW w:w="1093" w:type="pct"/>
            <w:tcBorders>
              <w:top w:val="nil"/>
              <w:left w:val="nil"/>
              <w:bottom w:val="nil"/>
              <w:right w:val="nil"/>
            </w:tcBorders>
            <w:shd w:val="clear" w:color="auto" w:fill="auto"/>
          </w:tcPr>
          <w:p w14:paraId="3F5A2D10" w14:textId="62CEAF6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4D95D20" w14:textId="77777777" w:rsidTr="0016787B">
        <w:trPr>
          <w:tblCellSpacing w:w="22" w:type="dxa"/>
        </w:trPr>
        <w:tc>
          <w:tcPr>
            <w:tcW w:w="894" w:type="pct"/>
            <w:tcBorders>
              <w:top w:val="nil"/>
              <w:left w:val="nil"/>
              <w:bottom w:val="nil"/>
              <w:right w:val="nil"/>
            </w:tcBorders>
            <w:shd w:val="clear" w:color="auto" w:fill="auto"/>
          </w:tcPr>
          <w:p w14:paraId="3F56AB65" w14:textId="78B81A4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Diazepam</w:t>
            </w:r>
          </w:p>
        </w:tc>
        <w:tc>
          <w:tcPr>
            <w:tcW w:w="2947" w:type="pct"/>
            <w:tcBorders>
              <w:top w:val="nil"/>
              <w:left w:val="nil"/>
              <w:bottom w:val="nil"/>
              <w:right w:val="nil"/>
            </w:tcBorders>
            <w:shd w:val="clear" w:color="auto" w:fill="auto"/>
            <w:vAlign w:val="center"/>
          </w:tcPr>
          <w:p w14:paraId="7AFA1C93" w14:textId="2C057492" w:rsidR="00483509" w:rsidRPr="00863A6B" w:rsidDel="00A50B0B" w:rsidRDefault="00483509" w:rsidP="00483509">
            <w:pPr>
              <w:rPr>
                <w:rFonts w:ascii="Arial" w:hAnsi="Arial" w:cs="Arial"/>
                <w:color w:val="000000"/>
                <w:sz w:val="16"/>
                <w:szCs w:val="16"/>
              </w:rPr>
            </w:pPr>
            <w:r w:rsidRPr="0016787B">
              <w:rPr>
                <w:rFonts w:ascii="Arial" w:hAnsi="Arial" w:cs="Arial"/>
                <w:color w:val="000000"/>
                <w:sz w:val="16"/>
                <w:szCs w:val="16"/>
              </w:rPr>
              <w:t>Oral liquid 10 mg per 10 mL, 100 mL</w:t>
            </w:r>
          </w:p>
        </w:tc>
        <w:tc>
          <w:tcPr>
            <w:tcW w:w="1093" w:type="pct"/>
            <w:tcBorders>
              <w:top w:val="nil"/>
              <w:left w:val="nil"/>
              <w:bottom w:val="nil"/>
              <w:right w:val="nil"/>
            </w:tcBorders>
            <w:shd w:val="clear" w:color="auto" w:fill="auto"/>
            <w:vAlign w:val="center"/>
          </w:tcPr>
          <w:p w14:paraId="68274044" w14:textId="6855C926" w:rsidR="00483509" w:rsidRPr="00863A6B" w:rsidDel="00A50B0B" w:rsidRDefault="00483509" w:rsidP="00483509">
            <w:pPr>
              <w:rPr>
                <w:rFonts w:ascii="Arial" w:hAnsi="Arial" w:cs="Arial"/>
                <w:color w:val="000000"/>
                <w:sz w:val="16"/>
                <w:szCs w:val="16"/>
              </w:rPr>
            </w:pPr>
            <w:r w:rsidRPr="0016787B">
              <w:rPr>
                <w:rFonts w:ascii="Arial" w:hAnsi="Arial" w:cs="Arial"/>
                <w:color w:val="000000"/>
                <w:sz w:val="16"/>
                <w:szCs w:val="16"/>
              </w:rPr>
              <w:t>Oral</w:t>
            </w:r>
          </w:p>
        </w:tc>
      </w:tr>
      <w:tr w:rsidR="00483509" w:rsidRPr="00863A6B" w14:paraId="6272A80F" w14:textId="77777777" w:rsidTr="008023DB">
        <w:trPr>
          <w:tblCellSpacing w:w="22" w:type="dxa"/>
        </w:trPr>
        <w:tc>
          <w:tcPr>
            <w:tcW w:w="894" w:type="pct"/>
            <w:tcBorders>
              <w:top w:val="nil"/>
              <w:left w:val="nil"/>
              <w:bottom w:val="nil"/>
              <w:right w:val="nil"/>
            </w:tcBorders>
            <w:shd w:val="clear" w:color="auto" w:fill="auto"/>
          </w:tcPr>
          <w:p w14:paraId="4598AC7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D1D1A97" w14:textId="1DD6CB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3091BFAA" w14:textId="5450A0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92FBB2D" w14:textId="77777777" w:rsidTr="008023DB">
        <w:trPr>
          <w:tblCellSpacing w:w="22" w:type="dxa"/>
        </w:trPr>
        <w:tc>
          <w:tcPr>
            <w:tcW w:w="894" w:type="pct"/>
            <w:tcBorders>
              <w:top w:val="nil"/>
              <w:left w:val="nil"/>
              <w:bottom w:val="nil"/>
              <w:right w:val="nil"/>
            </w:tcBorders>
            <w:shd w:val="clear" w:color="auto" w:fill="auto"/>
          </w:tcPr>
          <w:p w14:paraId="63A6365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A7FA136" w14:textId="3438F3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0D588D41" w14:textId="07E89A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B4D3C9B" w14:textId="77777777" w:rsidTr="008023DB">
        <w:trPr>
          <w:tblCellSpacing w:w="22" w:type="dxa"/>
        </w:trPr>
        <w:tc>
          <w:tcPr>
            <w:tcW w:w="894" w:type="pct"/>
            <w:tcBorders>
              <w:top w:val="nil"/>
              <w:left w:val="nil"/>
              <w:bottom w:val="nil"/>
              <w:right w:val="nil"/>
            </w:tcBorders>
            <w:shd w:val="clear" w:color="auto" w:fill="auto"/>
          </w:tcPr>
          <w:p w14:paraId="572C688A" w14:textId="017711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Diclofenac</w:t>
            </w:r>
          </w:p>
        </w:tc>
        <w:tc>
          <w:tcPr>
            <w:tcW w:w="2947" w:type="pct"/>
            <w:tcBorders>
              <w:top w:val="nil"/>
              <w:left w:val="nil"/>
              <w:bottom w:val="nil"/>
              <w:right w:val="nil"/>
            </w:tcBorders>
            <w:shd w:val="clear" w:color="auto" w:fill="auto"/>
          </w:tcPr>
          <w:p w14:paraId="5DB36301" w14:textId="4FECA6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Suppository containing diclofenac sodium 100 mg</w:t>
            </w:r>
          </w:p>
        </w:tc>
        <w:tc>
          <w:tcPr>
            <w:tcW w:w="1093" w:type="pct"/>
            <w:tcBorders>
              <w:top w:val="nil"/>
              <w:left w:val="nil"/>
              <w:bottom w:val="nil"/>
              <w:right w:val="nil"/>
            </w:tcBorders>
            <w:shd w:val="clear" w:color="auto" w:fill="auto"/>
          </w:tcPr>
          <w:p w14:paraId="45E9F448" w14:textId="44B5D7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Rectal</w:t>
            </w:r>
          </w:p>
        </w:tc>
      </w:tr>
      <w:tr w:rsidR="00483509" w:rsidRPr="00863A6B" w14:paraId="1A43CECC" w14:textId="77777777" w:rsidTr="008023DB">
        <w:trPr>
          <w:tblCellSpacing w:w="22" w:type="dxa"/>
        </w:trPr>
        <w:tc>
          <w:tcPr>
            <w:tcW w:w="894" w:type="pct"/>
            <w:tcBorders>
              <w:top w:val="nil"/>
              <w:left w:val="nil"/>
              <w:bottom w:val="nil"/>
              <w:right w:val="nil"/>
            </w:tcBorders>
            <w:shd w:val="clear" w:color="auto" w:fill="auto"/>
          </w:tcPr>
          <w:p w14:paraId="1D1AE6F8" w14:textId="6A4AE95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1B77B6" w14:textId="0F2B99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containing diclofenac sodium 25 mg</w:t>
            </w:r>
          </w:p>
        </w:tc>
        <w:tc>
          <w:tcPr>
            <w:tcW w:w="1093" w:type="pct"/>
            <w:tcBorders>
              <w:top w:val="nil"/>
              <w:left w:val="nil"/>
              <w:bottom w:val="nil"/>
              <w:right w:val="nil"/>
            </w:tcBorders>
            <w:shd w:val="clear" w:color="auto" w:fill="auto"/>
          </w:tcPr>
          <w:p w14:paraId="34CC3CC3" w14:textId="16BE74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E2C286" w14:textId="77777777" w:rsidTr="008023DB">
        <w:trPr>
          <w:tblCellSpacing w:w="22" w:type="dxa"/>
        </w:trPr>
        <w:tc>
          <w:tcPr>
            <w:tcW w:w="894" w:type="pct"/>
            <w:tcBorders>
              <w:top w:val="nil"/>
              <w:left w:val="nil"/>
              <w:bottom w:val="nil"/>
              <w:right w:val="nil"/>
            </w:tcBorders>
            <w:shd w:val="clear" w:color="auto" w:fill="auto"/>
          </w:tcPr>
          <w:p w14:paraId="3661264D" w14:textId="7405EB0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80728AC" w14:textId="237A79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containing diclofenac sodium 50 mg</w:t>
            </w:r>
          </w:p>
        </w:tc>
        <w:tc>
          <w:tcPr>
            <w:tcW w:w="1093" w:type="pct"/>
            <w:tcBorders>
              <w:top w:val="nil"/>
              <w:left w:val="nil"/>
              <w:bottom w:val="nil"/>
              <w:right w:val="nil"/>
            </w:tcBorders>
            <w:shd w:val="clear" w:color="auto" w:fill="auto"/>
          </w:tcPr>
          <w:p w14:paraId="55B01A03" w14:textId="2CA6FB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62C52B8" w14:textId="77777777" w:rsidTr="008023DB">
        <w:trPr>
          <w:tblCellSpacing w:w="22" w:type="dxa"/>
        </w:trPr>
        <w:tc>
          <w:tcPr>
            <w:tcW w:w="894" w:type="pct"/>
            <w:tcBorders>
              <w:top w:val="nil"/>
              <w:left w:val="nil"/>
              <w:bottom w:val="nil"/>
              <w:right w:val="nil"/>
            </w:tcBorders>
            <w:shd w:val="clear" w:color="auto" w:fill="auto"/>
          </w:tcPr>
          <w:p w14:paraId="194D7BEE" w14:textId="1D001C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Dicloxacillin</w:t>
            </w:r>
          </w:p>
        </w:tc>
        <w:tc>
          <w:tcPr>
            <w:tcW w:w="2947" w:type="pct"/>
            <w:tcBorders>
              <w:top w:val="nil"/>
              <w:left w:val="nil"/>
              <w:bottom w:val="nil"/>
              <w:right w:val="nil"/>
            </w:tcBorders>
            <w:shd w:val="clear" w:color="auto" w:fill="auto"/>
          </w:tcPr>
          <w:p w14:paraId="4C98067E" w14:textId="285A40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 (as sodium)</w:t>
            </w:r>
          </w:p>
        </w:tc>
        <w:tc>
          <w:tcPr>
            <w:tcW w:w="1093" w:type="pct"/>
            <w:tcBorders>
              <w:top w:val="nil"/>
              <w:left w:val="nil"/>
              <w:bottom w:val="nil"/>
              <w:right w:val="nil"/>
            </w:tcBorders>
            <w:shd w:val="clear" w:color="auto" w:fill="auto"/>
          </w:tcPr>
          <w:p w14:paraId="7F3DEFFA" w14:textId="296EBB3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438CE58" w14:textId="77777777" w:rsidTr="008023DB">
        <w:trPr>
          <w:tblCellSpacing w:w="22" w:type="dxa"/>
        </w:trPr>
        <w:tc>
          <w:tcPr>
            <w:tcW w:w="894" w:type="pct"/>
            <w:tcBorders>
              <w:top w:val="nil"/>
              <w:left w:val="nil"/>
              <w:bottom w:val="nil"/>
              <w:right w:val="nil"/>
            </w:tcBorders>
            <w:shd w:val="clear" w:color="auto" w:fill="auto"/>
          </w:tcPr>
          <w:p w14:paraId="6D6E0AEC" w14:textId="0D134FF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1A5F4C6" w14:textId="18109BC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500 mg (as sodium)</w:t>
            </w:r>
          </w:p>
        </w:tc>
        <w:tc>
          <w:tcPr>
            <w:tcW w:w="1093" w:type="pct"/>
            <w:tcBorders>
              <w:top w:val="nil"/>
              <w:left w:val="nil"/>
              <w:bottom w:val="nil"/>
              <w:right w:val="nil"/>
            </w:tcBorders>
            <w:shd w:val="clear" w:color="auto" w:fill="auto"/>
          </w:tcPr>
          <w:p w14:paraId="46AC1F47" w14:textId="5033D0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A64B57C" w14:textId="77777777" w:rsidTr="008023DB">
        <w:trPr>
          <w:tblCellSpacing w:w="22" w:type="dxa"/>
        </w:trPr>
        <w:tc>
          <w:tcPr>
            <w:tcW w:w="894" w:type="pct"/>
            <w:tcBorders>
              <w:top w:val="nil"/>
              <w:left w:val="nil"/>
              <w:bottom w:val="nil"/>
              <w:right w:val="nil"/>
            </w:tcBorders>
            <w:shd w:val="clear" w:color="auto" w:fill="auto"/>
          </w:tcPr>
          <w:p w14:paraId="2250E0DC" w14:textId="6EDCDB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Digoxin</w:t>
            </w:r>
          </w:p>
        </w:tc>
        <w:tc>
          <w:tcPr>
            <w:tcW w:w="2947" w:type="pct"/>
            <w:tcBorders>
              <w:top w:val="nil"/>
              <w:left w:val="nil"/>
              <w:bottom w:val="nil"/>
              <w:right w:val="nil"/>
            </w:tcBorders>
            <w:shd w:val="clear" w:color="auto" w:fill="auto"/>
          </w:tcPr>
          <w:p w14:paraId="13CF1810" w14:textId="29F0BB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Paediatric oral solution 50 micrograms per mL, 60 mL</w:t>
            </w:r>
          </w:p>
        </w:tc>
        <w:tc>
          <w:tcPr>
            <w:tcW w:w="1093" w:type="pct"/>
            <w:tcBorders>
              <w:top w:val="nil"/>
              <w:left w:val="nil"/>
              <w:bottom w:val="nil"/>
              <w:right w:val="nil"/>
            </w:tcBorders>
            <w:shd w:val="clear" w:color="auto" w:fill="auto"/>
          </w:tcPr>
          <w:p w14:paraId="0ADAE3E0" w14:textId="13672B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FEDF4F" w14:textId="77777777" w:rsidTr="008023DB">
        <w:trPr>
          <w:tblCellSpacing w:w="22" w:type="dxa"/>
        </w:trPr>
        <w:tc>
          <w:tcPr>
            <w:tcW w:w="894" w:type="pct"/>
            <w:tcBorders>
              <w:top w:val="nil"/>
              <w:left w:val="nil"/>
              <w:bottom w:val="nil"/>
              <w:right w:val="nil"/>
            </w:tcBorders>
            <w:shd w:val="clear" w:color="auto" w:fill="auto"/>
          </w:tcPr>
          <w:p w14:paraId="549316DC" w14:textId="70D155E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9E0D455" w14:textId="780CE3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micrograms</w:t>
            </w:r>
          </w:p>
        </w:tc>
        <w:tc>
          <w:tcPr>
            <w:tcW w:w="1093" w:type="pct"/>
            <w:tcBorders>
              <w:top w:val="nil"/>
              <w:left w:val="nil"/>
              <w:bottom w:val="nil"/>
              <w:right w:val="nil"/>
            </w:tcBorders>
            <w:shd w:val="clear" w:color="auto" w:fill="auto"/>
          </w:tcPr>
          <w:p w14:paraId="313E95A0" w14:textId="21931F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3D68BCA" w14:textId="77777777" w:rsidTr="008023DB">
        <w:trPr>
          <w:tblCellSpacing w:w="22" w:type="dxa"/>
        </w:trPr>
        <w:tc>
          <w:tcPr>
            <w:tcW w:w="894" w:type="pct"/>
            <w:tcBorders>
              <w:top w:val="nil"/>
              <w:left w:val="nil"/>
              <w:bottom w:val="nil"/>
              <w:right w:val="nil"/>
            </w:tcBorders>
            <w:shd w:val="clear" w:color="auto" w:fill="auto"/>
          </w:tcPr>
          <w:p w14:paraId="74C9BEC6" w14:textId="5B31762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AA8B367" w14:textId="243C97C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62.5 micrograms</w:t>
            </w:r>
          </w:p>
        </w:tc>
        <w:tc>
          <w:tcPr>
            <w:tcW w:w="1093" w:type="pct"/>
            <w:tcBorders>
              <w:top w:val="nil"/>
              <w:left w:val="nil"/>
              <w:bottom w:val="nil"/>
              <w:right w:val="nil"/>
            </w:tcBorders>
            <w:shd w:val="clear" w:color="auto" w:fill="auto"/>
          </w:tcPr>
          <w:p w14:paraId="34F771D3" w14:textId="439838A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DB3A790" w14:textId="77777777" w:rsidTr="008023DB">
        <w:trPr>
          <w:tblCellSpacing w:w="22" w:type="dxa"/>
        </w:trPr>
        <w:tc>
          <w:tcPr>
            <w:tcW w:w="894" w:type="pct"/>
            <w:tcBorders>
              <w:top w:val="nil"/>
              <w:left w:val="nil"/>
              <w:bottom w:val="nil"/>
              <w:right w:val="nil"/>
            </w:tcBorders>
            <w:shd w:val="clear" w:color="auto" w:fill="auto"/>
          </w:tcPr>
          <w:p w14:paraId="28BD7995" w14:textId="41C1A2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Diltiazem</w:t>
            </w:r>
          </w:p>
        </w:tc>
        <w:tc>
          <w:tcPr>
            <w:tcW w:w="2947" w:type="pct"/>
            <w:tcBorders>
              <w:top w:val="nil"/>
              <w:left w:val="nil"/>
              <w:bottom w:val="nil"/>
              <w:right w:val="nil"/>
            </w:tcBorders>
            <w:shd w:val="clear" w:color="auto" w:fill="auto"/>
          </w:tcPr>
          <w:p w14:paraId="07EE219F" w14:textId="3C89A7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(controlled delivery) containing diltiazem hydrochloride 180 mg</w:t>
            </w:r>
          </w:p>
        </w:tc>
        <w:tc>
          <w:tcPr>
            <w:tcW w:w="1093" w:type="pct"/>
            <w:tcBorders>
              <w:top w:val="nil"/>
              <w:left w:val="nil"/>
              <w:bottom w:val="nil"/>
              <w:right w:val="nil"/>
            </w:tcBorders>
            <w:shd w:val="clear" w:color="auto" w:fill="auto"/>
          </w:tcPr>
          <w:p w14:paraId="558C9818" w14:textId="07ED9F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1E06FB0" w14:textId="77777777" w:rsidTr="008023DB">
        <w:trPr>
          <w:tblCellSpacing w:w="22" w:type="dxa"/>
        </w:trPr>
        <w:tc>
          <w:tcPr>
            <w:tcW w:w="894" w:type="pct"/>
            <w:tcBorders>
              <w:top w:val="nil"/>
              <w:left w:val="nil"/>
              <w:bottom w:val="nil"/>
              <w:right w:val="nil"/>
            </w:tcBorders>
            <w:shd w:val="clear" w:color="auto" w:fill="auto"/>
          </w:tcPr>
          <w:p w14:paraId="403006C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D817E87" w14:textId="421150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(controlled delivery) containing diltiazem hydrochloride 240 mg</w:t>
            </w:r>
          </w:p>
        </w:tc>
        <w:tc>
          <w:tcPr>
            <w:tcW w:w="1093" w:type="pct"/>
            <w:tcBorders>
              <w:top w:val="nil"/>
              <w:left w:val="nil"/>
              <w:bottom w:val="nil"/>
              <w:right w:val="nil"/>
            </w:tcBorders>
            <w:shd w:val="clear" w:color="auto" w:fill="auto"/>
          </w:tcPr>
          <w:p w14:paraId="3BDFC048" w14:textId="2D4E2C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24C871" w14:textId="77777777" w:rsidTr="008023DB">
        <w:trPr>
          <w:tblCellSpacing w:w="22" w:type="dxa"/>
        </w:trPr>
        <w:tc>
          <w:tcPr>
            <w:tcW w:w="894" w:type="pct"/>
            <w:tcBorders>
              <w:top w:val="nil"/>
              <w:left w:val="nil"/>
              <w:bottom w:val="nil"/>
              <w:right w:val="nil"/>
            </w:tcBorders>
            <w:shd w:val="clear" w:color="auto" w:fill="auto"/>
          </w:tcPr>
          <w:p w14:paraId="6A296B22" w14:textId="17A8759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1FFDA08" w14:textId="2B1B08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(controlled delivery) containing diltiazem hydrochloride 360 mg</w:t>
            </w:r>
          </w:p>
        </w:tc>
        <w:tc>
          <w:tcPr>
            <w:tcW w:w="1093" w:type="pct"/>
            <w:tcBorders>
              <w:top w:val="nil"/>
              <w:left w:val="nil"/>
              <w:bottom w:val="nil"/>
              <w:right w:val="nil"/>
            </w:tcBorders>
            <w:shd w:val="clear" w:color="auto" w:fill="auto"/>
          </w:tcPr>
          <w:p w14:paraId="5F5C4736" w14:textId="4720F8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A58AC09" w14:textId="77777777" w:rsidTr="008023DB">
        <w:trPr>
          <w:tblCellSpacing w:w="22" w:type="dxa"/>
        </w:trPr>
        <w:tc>
          <w:tcPr>
            <w:tcW w:w="894" w:type="pct"/>
            <w:tcBorders>
              <w:top w:val="nil"/>
              <w:left w:val="nil"/>
              <w:bottom w:val="nil"/>
              <w:right w:val="nil"/>
            </w:tcBorders>
            <w:shd w:val="clear" w:color="auto" w:fill="auto"/>
          </w:tcPr>
          <w:p w14:paraId="082A917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41C1464" w14:textId="56D7F7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diltiazem hydrochloride 60 mg</w:t>
            </w:r>
          </w:p>
        </w:tc>
        <w:tc>
          <w:tcPr>
            <w:tcW w:w="1093" w:type="pct"/>
            <w:tcBorders>
              <w:top w:val="nil"/>
              <w:left w:val="nil"/>
              <w:bottom w:val="nil"/>
              <w:right w:val="nil"/>
            </w:tcBorders>
            <w:shd w:val="clear" w:color="auto" w:fill="auto"/>
          </w:tcPr>
          <w:p w14:paraId="24473212" w14:textId="364CB2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60E21F9" w14:textId="77777777" w:rsidTr="008023DB">
        <w:trPr>
          <w:tblCellSpacing w:w="22" w:type="dxa"/>
        </w:trPr>
        <w:tc>
          <w:tcPr>
            <w:tcW w:w="894" w:type="pct"/>
            <w:tcBorders>
              <w:top w:val="nil"/>
              <w:left w:val="nil"/>
              <w:bottom w:val="nil"/>
              <w:right w:val="nil"/>
            </w:tcBorders>
            <w:shd w:val="clear" w:color="auto" w:fill="auto"/>
          </w:tcPr>
          <w:p w14:paraId="16CCCAC3" w14:textId="3769A5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Dimethyl fumarate</w:t>
            </w:r>
          </w:p>
        </w:tc>
        <w:tc>
          <w:tcPr>
            <w:tcW w:w="2947" w:type="pct"/>
            <w:tcBorders>
              <w:top w:val="nil"/>
              <w:left w:val="nil"/>
              <w:bottom w:val="nil"/>
              <w:right w:val="nil"/>
            </w:tcBorders>
            <w:shd w:val="clear" w:color="auto" w:fill="auto"/>
          </w:tcPr>
          <w:p w14:paraId="498B471F" w14:textId="6AF881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(modified release) 120 mg</w:t>
            </w:r>
          </w:p>
        </w:tc>
        <w:tc>
          <w:tcPr>
            <w:tcW w:w="1093" w:type="pct"/>
            <w:tcBorders>
              <w:top w:val="nil"/>
              <w:left w:val="nil"/>
              <w:bottom w:val="nil"/>
              <w:right w:val="nil"/>
            </w:tcBorders>
            <w:shd w:val="clear" w:color="auto" w:fill="auto"/>
          </w:tcPr>
          <w:p w14:paraId="7F345782" w14:textId="5A9B39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1A8BF88" w14:textId="77777777" w:rsidTr="008023DB">
        <w:trPr>
          <w:tblCellSpacing w:w="22" w:type="dxa"/>
        </w:trPr>
        <w:tc>
          <w:tcPr>
            <w:tcW w:w="894" w:type="pct"/>
            <w:tcBorders>
              <w:top w:val="nil"/>
              <w:left w:val="nil"/>
              <w:bottom w:val="nil"/>
              <w:right w:val="nil"/>
            </w:tcBorders>
            <w:shd w:val="clear" w:color="auto" w:fill="auto"/>
          </w:tcPr>
          <w:p w14:paraId="3739F7C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5E3F246" w14:textId="0FFDB0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(modified release) 240 mg</w:t>
            </w:r>
          </w:p>
        </w:tc>
        <w:tc>
          <w:tcPr>
            <w:tcW w:w="1093" w:type="pct"/>
            <w:tcBorders>
              <w:top w:val="nil"/>
              <w:left w:val="nil"/>
              <w:bottom w:val="nil"/>
              <w:right w:val="nil"/>
            </w:tcBorders>
            <w:shd w:val="clear" w:color="auto" w:fill="auto"/>
          </w:tcPr>
          <w:p w14:paraId="54D244DD" w14:textId="127732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039965" w14:textId="77777777" w:rsidTr="008023DB">
        <w:trPr>
          <w:tblCellSpacing w:w="22" w:type="dxa"/>
        </w:trPr>
        <w:tc>
          <w:tcPr>
            <w:tcW w:w="894" w:type="pct"/>
            <w:tcBorders>
              <w:top w:val="nil"/>
              <w:left w:val="nil"/>
              <w:bottom w:val="nil"/>
              <w:right w:val="nil"/>
            </w:tcBorders>
            <w:shd w:val="clear" w:color="auto" w:fill="auto"/>
          </w:tcPr>
          <w:p w14:paraId="61C897CD" w14:textId="01D485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Diphenoxylate with atropine</w:t>
            </w:r>
          </w:p>
        </w:tc>
        <w:tc>
          <w:tcPr>
            <w:tcW w:w="2947" w:type="pct"/>
            <w:tcBorders>
              <w:top w:val="nil"/>
              <w:left w:val="nil"/>
              <w:bottom w:val="nil"/>
              <w:right w:val="nil"/>
            </w:tcBorders>
            <w:shd w:val="clear" w:color="auto" w:fill="auto"/>
          </w:tcPr>
          <w:p w14:paraId="677473AE" w14:textId="510457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diphenoxylate hydrochloride 2.5 mg with atropine sulfate monohydrate 25 micrograms</w:t>
            </w:r>
          </w:p>
        </w:tc>
        <w:tc>
          <w:tcPr>
            <w:tcW w:w="1093" w:type="pct"/>
            <w:tcBorders>
              <w:top w:val="nil"/>
              <w:left w:val="nil"/>
              <w:bottom w:val="nil"/>
              <w:right w:val="nil"/>
            </w:tcBorders>
            <w:shd w:val="clear" w:color="auto" w:fill="auto"/>
          </w:tcPr>
          <w:p w14:paraId="7986BCBD" w14:textId="2EA33D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0F22AB" w14:textId="77777777" w:rsidTr="008023DB">
        <w:trPr>
          <w:tblCellSpacing w:w="22" w:type="dxa"/>
        </w:trPr>
        <w:tc>
          <w:tcPr>
            <w:tcW w:w="894" w:type="pct"/>
            <w:tcBorders>
              <w:top w:val="nil"/>
              <w:left w:val="nil"/>
              <w:bottom w:val="nil"/>
              <w:right w:val="nil"/>
            </w:tcBorders>
            <w:shd w:val="clear" w:color="auto" w:fill="auto"/>
          </w:tcPr>
          <w:p w14:paraId="42207F8C" w14:textId="476E7E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Diphtheria and tetanus vaccine, adsorbed, diluted for adult use</w:t>
            </w:r>
          </w:p>
        </w:tc>
        <w:tc>
          <w:tcPr>
            <w:tcW w:w="2947" w:type="pct"/>
            <w:tcBorders>
              <w:top w:val="nil"/>
              <w:left w:val="nil"/>
              <w:bottom w:val="nil"/>
              <w:right w:val="nil"/>
            </w:tcBorders>
            <w:shd w:val="clear" w:color="auto" w:fill="auto"/>
          </w:tcPr>
          <w:p w14:paraId="73C9FF1D" w14:textId="720340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0.5 mL in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274CF2E6" w14:textId="626E88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35B404A" w14:textId="77777777" w:rsidTr="008023DB">
        <w:trPr>
          <w:tblCellSpacing w:w="22" w:type="dxa"/>
        </w:trPr>
        <w:tc>
          <w:tcPr>
            <w:tcW w:w="894" w:type="pct"/>
            <w:tcBorders>
              <w:top w:val="nil"/>
              <w:left w:val="nil"/>
              <w:bottom w:val="nil"/>
              <w:right w:val="nil"/>
            </w:tcBorders>
            <w:shd w:val="clear" w:color="auto" w:fill="auto"/>
          </w:tcPr>
          <w:p w14:paraId="00E7E9E4" w14:textId="5DB32C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Dipyridamole with aspirin</w:t>
            </w:r>
          </w:p>
        </w:tc>
        <w:tc>
          <w:tcPr>
            <w:tcW w:w="2947" w:type="pct"/>
            <w:tcBorders>
              <w:top w:val="nil"/>
              <w:left w:val="nil"/>
              <w:bottom w:val="nil"/>
              <w:right w:val="nil"/>
            </w:tcBorders>
            <w:shd w:val="clear" w:color="auto" w:fill="auto"/>
          </w:tcPr>
          <w:p w14:paraId="5C046E49" w14:textId="65FD893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200 mg (sustained release)</w:t>
            </w:r>
            <w:r w:rsidR="00372B69">
              <w:rPr>
                <w:rFonts w:ascii="Arial" w:hAnsi="Arial" w:cs="Arial"/>
                <w:color w:val="000000"/>
                <w:sz w:val="16"/>
                <w:szCs w:val="16"/>
              </w:rPr>
              <w:noBreakHyphen/>
            </w:r>
            <w:r w:rsidRPr="00863A6B">
              <w:rPr>
                <w:rFonts w:ascii="Arial" w:hAnsi="Arial" w:cs="Arial"/>
                <w:color w:val="000000"/>
                <w:sz w:val="16"/>
                <w:szCs w:val="16"/>
              </w:rPr>
              <w:t>25 mg</w:t>
            </w:r>
          </w:p>
        </w:tc>
        <w:tc>
          <w:tcPr>
            <w:tcW w:w="1093" w:type="pct"/>
            <w:tcBorders>
              <w:top w:val="nil"/>
              <w:left w:val="nil"/>
              <w:bottom w:val="nil"/>
              <w:right w:val="nil"/>
            </w:tcBorders>
            <w:shd w:val="clear" w:color="auto" w:fill="auto"/>
          </w:tcPr>
          <w:p w14:paraId="3107CD49" w14:textId="5CD21E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ADD2AE" w14:textId="77777777" w:rsidTr="008023DB">
        <w:trPr>
          <w:tblCellSpacing w:w="22" w:type="dxa"/>
        </w:trPr>
        <w:tc>
          <w:tcPr>
            <w:tcW w:w="894" w:type="pct"/>
            <w:tcBorders>
              <w:top w:val="nil"/>
              <w:left w:val="nil"/>
              <w:bottom w:val="nil"/>
              <w:right w:val="nil"/>
            </w:tcBorders>
            <w:shd w:val="clear" w:color="auto" w:fill="auto"/>
          </w:tcPr>
          <w:p w14:paraId="2EBE1766" w14:textId="03E70A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Disopyramide</w:t>
            </w:r>
          </w:p>
        </w:tc>
        <w:tc>
          <w:tcPr>
            <w:tcW w:w="2947" w:type="pct"/>
            <w:tcBorders>
              <w:top w:val="nil"/>
              <w:left w:val="nil"/>
              <w:bottom w:val="nil"/>
              <w:right w:val="nil"/>
            </w:tcBorders>
            <w:shd w:val="clear" w:color="auto" w:fill="auto"/>
          </w:tcPr>
          <w:p w14:paraId="4D946697" w14:textId="517D54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51309415" w14:textId="503200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408BFF" w14:textId="77777777" w:rsidTr="008023DB">
        <w:trPr>
          <w:tblCellSpacing w:w="22" w:type="dxa"/>
        </w:trPr>
        <w:tc>
          <w:tcPr>
            <w:tcW w:w="894" w:type="pct"/>
            <w:tcBorders>
              <w:top w:val="nil"/>
              <w:left w:val="nil"/>
              <w:bottom w:val="nil"/>
              <w:right w:val="nil"/>
            </w:tcBorders>
            <w:shd w:val="clear" w:color="auto" w:fill="auto"/>
          </w:tcPr>
          <w:p w14:paraId="796D1941" w14:textId="20A198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Domperidone</w:t>
            </w:r>
          </w:p>
        </w:tc>
        <w:tc>
          <w:tcPr>
            <w:tcW w:w="2947" w:type="pct"/>
            <w:tcBorders>
              <w:top w:val="nil"/>
              <w:left w:val="nil"/>
              <w:bottom w:val="nil"/>
              <w:right w:val="nil"/>
            </w:tcBorders>
            <w:shd w:val="clear" w:color="auto" w:fill="auto"/>
          </w:tcPr>
          <w:p w14:paraId="696EBE0F" w14:textId="72699E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587E3192" w14:textId="58F0779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7237393" w14:textId="77777777" w:rsidTr="008023DB">
        <w:trPr>
          <w:tblCellSpacing w:w="22" w:type="dxa"/>
        </w:trPr>
        <w:tc>
          <w:tcPr>
            <w:tcW w:w="894" w:type="pct"/>
            <w:tcBorders>
              <w:top w:val="nil"/>
              <w:left w:val="nil"/>
              <w:bottom w:val="nil"/>
              <w:right w:val="nil"/>
            </w:tcBorders>
            <w:shd w:val="clear" w:color="auto" w:fill="auto"/>
          </w:tcPr>
          <w:p w14:paraId="5347AD4C" w14:textId="1C27F52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Donepezil</w:t>
            </w:r>
          </w:p>
        </w:tc>
        <w:tc>
          <w:tcPr>
            <w:tcW w:w="2947" w:type="pct"/>
            <w:tcBorders>
              <w:top w:val="nil"/>
              <w:left w:val="nil"/>
              <w:bottom w:val="nil"/>
              <w:right w:val="nil"/>
            </w:tcBorders>
            <w:shd w:val="clear" w:color="auto" w:fill="auto"/>
          </w:tcPr>
          <w:p w14:paraId="7FD01998" w14:textId="43F3CB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donepezil hydrochloride 10 mg</w:t>
            </w:r>
          </w:p>
        </w:tc>
        <w:tc>
          <w:tcPr>
            <w:tcW w:w="1093" w:type="pct"/>
            <w:tcBorders>
              <w:top w:val="nil"/>
              <w:left w:val="nil"/>
              <w:bottom w:val="nil"/>
              <w:right w:val="nil"/>
            </w:tcBorders>
            <w:shd w:val="clear" w:color="auto" w:fill="auto"/>
          </w:tcPr>
          <w:p w14:paraId="6D72C604" w14:textId="7ADA94A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BD5802B" w14:textId="77777777" w:rsidTr="008023DB">
        <w:trPr>
          <w:tblCellSpacing w:w="22" w:type="dxa"/>
        </w:trPr>
        <w:tc>
          <w:tcPr>
            <w:tcW w:w="894" w:type="pct"/>
            <w:tcBorders>
              <w:top w:val="nil"/>
              <w:left w:val="nil"/>
              <w:bottom w:val="nil"/>
              <w:right w:val="nil"/>
            </w:tcBorders>
            <w:shd w:val="clear" w:color="auto" w:fill="auto"/>
          </w:tcPr>
          <w:p w14:paraId="5615AC7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851CF5" w14:textId="2E84AE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donepezil hydrochloride 5 mg</w:t>
            </w:r>
          </w:p>
        </w:tc>
        <w:tc>
          <w:tcPr>
            <w:tcW w:w="1093" w:type="pct"/>
            <w:tcBorders>
              <w:top w:val="nil"/>
              <w:left w:val="nil"/>
              <w:bottom w:val="nil"/>
              <w:right w:val="nil"/>
            </w:tcBorders>
            <w:shd w:val="clear" w:color="auto" w:fill="auto"/>
          </w:tcPr>
          <w:p w14:paraId="45B4956E" w14:textId="333928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10FF030" w14:textId="77777777" w:rsidTr="008023DB">
        <w:trPr>
          <w:tblCellSpacing w:w="22" w:type="dxa"/>
        </w:trPr>
        <w:tc>
          <w:tcPr>
            <w:tcW w:w="894" w:type="pct"/>
            <w:tcBorders>
              <w:top w:val="nil"/>
              <w:left w:val="nil"/>
              <w:bottom w:val="nil"/>
              <w:right w:val="nil"/>
            </w:tcBorders>
            <w:shd w:val="clear" w:color="auto" w:fill="auto"/>
          </w:tcPr>
          <w:p w14:paraId="08A2B7FC" w14:textId="32E0F4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Dorzolamide</w:t>
            </w:r>
          </w:p>
        </w:tc>
        <w:tc>
          <w:tcPr>
            <w:tcW w:w="2947" w:type="pct"/>
            <w:tcBorders>
              <w:top w:val="nil"/>
              <w:left w:val="nil"/>
              <w:bottom w:val="nil"/>
              <w:right w:val="nil"/>
            </w:tcBorders>
            <w:shd w:val="clear" w:color="auto" w:fill="auto"/>
          </w:tcPr>
          <w:p w14:paraId="6578E129" w14:textId="7B232D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20 mg (as hydrochloride) per mL, 5 mL</w:t>
            </w:r>
          </w:p>
        </w:tc>
        <w:tc>
          <w:tcPr>
            <w:tcW w:w="1093" w:type="pct"/>
            <w:tcBorders>
              <w:top w:val="nil"/>
              <w:left w:val="nil"/>
              <w:bottom w:val="nil"/>
              <w:right w:val="nil"/>
            </w:tcBorders>
            <w:shd w:val="clear" w:color="auto" w:fill="auto"/>
          </w:tcPr>
          <w:p w14:paraId="6962DEF3" w14:textId="0F93A7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3128A814" w14:textId="77777777" w:rsidTr="008023DB">
        <w:trPr>
          <w:tblCellSpacing w:w="22" w:type="dxa"/>
        </w:trPr>
        <w:tc>
          <w:tcPr>
            <w:tcW w:w="894" w:type="pct"/>
            <w:tcBorders>
              <w:top w:val="nil"/>
              <w:left w:val="nil"/>
              <w:bottom w:val="nil"/>
              <w:right w:val="nil"/>
            </w:tcBorders>
            <w:shd w:val="clear" w:color="auto" w:fill="auto"/>
          </w:tcPr>
          <w:p w14:paraId="2B7E2819" w14:textId="2E7BF3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Dorzolamide with timolol</w:t>
            </w:r>
          </w:p>
        </w:tc>
        <w:tc>
          <w:tcPr>
            <w:tcW w:w="2947" w:type="pct"/>
            <w:tcBorders>
              <w:top w:val="nil"/>
              <w:left w:val="nil"/>
              <w:bottom w:val="nil"/>
              <w:right w:val="nil"/>
            </w:tcBorders>
            <w:shd w:val="clear" w:color="auto" w:fill="auto"/>
          </w:tcPr>
          <w:p w14:paraId="21D50593" w14:textId="644084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containing dorzolamide 20 mg (as hydrochloride) with timolol 5 mg (as maleate) per mL, 5 mL</w:t>
            </w:r>
          </w:p>
        </w:tc>
        <w:tc>
          <w:tcPr>
            <w:tcW w:w="1093" w:type="pct"/>
            <w:tcBorders>
              <w:top w:val="nil"/>
              <w:left w:val="nil"/>
              <w:bottom w:val="nil"/>
              <w:right w:val="nil"/>
            </w:tcBorders>
            <w:shd w:val="clear" w:color="auto" w:fill="auto"/>
          </w:tcPr>
          <w:p w14:paraId="04439E9D" w14:textId="1A2BBD5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526EC6A8" w14:textId="77777777" w:rsidTr="008023DB">
        <w:trPr>
          <w:tblCellSpacing w:w="22" w:type="dxa"/>
        </w:trPr>
        <w:tc>
          <w:tcPr>
            <w:tcW w:w="894" w:type="pct"/>
            <w:tcBorders>
              <w:top w:val="nil"/>
              <w:left w:val="nil"/>
              <w:bottom w:val="nil"/>
              <w:right w:val="nil"/>
            </w:tcBorders>
            <w:shd w:val="clear" w:color="auto" w:fill="auto"/>
          </w:tcPr>
          <w:p w14:paraId="7FC4E632" w14:textId="1B0CAC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Dosulepin</w:t>
            </w:r>
          </w:p>
        </w:tc>
        <w:tc>
          <w:tcPr>
            <w:tcW w:w="2947" w:type="pct"/>
            <w:tcBorders>
              <w:top w:val="nil"/>
              <w:left w:val="nil"/>
              <w:bottom w:val="nil"/>
              <w:right w:val="nil"/>
            </w:tcBorders>
            <w:shd w:val="clear" w:color="auto" w:fill="auto"/>
          </w:tcPr>
          <w:p w14:paraId="3FC011B0" w14:textId="504431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dosulepin hydrochloride 25 mg</w:t>
            </w:r>
          </w:p>
        </w:tc>
        <w:tc>
          <w:tcPr>
            <w:tcW w:w="1093" w:type="pct"/>
            <w:tcBorders>
              <w:top w:val="nil"/>
              <w:left w:val="nil"/>
              <w:bottom w:val="nil"/>
              <w:right w:val="nil"/>
            </w:tcBorders>
            <w:shd w:val="clear" w:color="auto" w:fill="auto"/>
          </w:tcPr>
          <w:p w14:paraId="46735ACA" w14:textId="633869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046E34" w14:textId="77777777" w:rsidTr="008023DB">
        <w:trPr>
          <w:tblCellSpacing w:w="22" w:type="dxa"/>
        </w:trPr>
        <w:tc>
          <w:tcPr>
            <w:tcW w:w="894" w:type="pct"/>
            <w:tcBorders>
              <w:top w:val="nil"/>
              <w:left w:val="nil"/>
              <w:bottom w:val="nil"/>
              <w:right w:val="nil"/>
            </w:tcBorders>
            <w:shd w:val="clear" w:color="auto" w:fill="auto"/>
          </w:tcPr>
          <w:p w14:paraId="7EC7FB9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0C950B" w14:textId="0646A5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dosulepin hydrochloride 75 mg</w:t>
            </w:r>
          </w:p>
        </w:tc>
        <w:tc>
          <w:tcPr>
            <w:tcW w:w="1093" w:type="pct"/>
            <w:tcBorders>
              <w:top w:val="nil"/>
              <w:left w:val="nil"/>
              <w:bottom w:val="nil"/>
              <w:right w:val="nil"/>
            </w:tcBorders>
            <w:shd w:val="clear" w:color="auto" w:fill="auto"/>
          </w:tcPr>
          <w:p w14:paraId="52BEAD1F" w14:textId="5F4693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D3149AB" w14:textId="77777777" w:rsidTr="008023DB">
        <w:trPr>
          <w:tblCellSpacing w:w="22" w:type="dxa"/>
        </w:trPr>
        <w:tc>
          <w:tcPr>
            <w:tcW w:w="894" w:type="pct"/>
            <w:tcBorders>
              <w:top w:val="nil"/>
              <w:left w:val="nil"/>
              <w:bottom w:val="nil"/>
              <w:right w:val="nil"/>
            </w:tcBorders>
            <w:shd w:val="clear" w:color="auto" w:fill="auto"/>
          </w:tcPr>
          <w:p w14:paraId="5D04A8F7" w14:textId="319799C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Doxepin</w:t>
            </w:r>
          </w:p>
        </w:tc>
        <w:tc>
          <w:tcPr>
            <w:tcW w:w="2947" w:type="pct"/>
            <w:tcBorders>
              <w:top w:val="nil"/>
              <w:left w:val="nil"/>
              <w:bottom w:val="nil"/>
              <w:right w:val="nil"/>
            </w:tcBorders>
            <w:shd w:val="clear" w:color="auto" w:fill="auto"/>
          </w:tcPr>
          <w:p w14:paraId="16D2F11C" w14:textId="1FF471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 mg (as hydrochloride)</w:t>
            </w:r>
          </w:p>
        </w:tc>
        <w:tc>
          <w:tcPr>
            <w:tcW w:w="1093" w:type="pct"/>
            <w:tcBorders>
              <w:top w:val="nil"/>
              <w:left w:val="nil"/>
              <w:bottom w:val="nil"/>
              <w:right w:val="nil"/>
            </w:tcBorders>
            <w:shd w:val="clear" w:color="auto" w:fill="auto"/>
          </w:tcPr>
          <w:p w14:paraId="35788FCC" w14:textId="7FAA1A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4D47F12" w14:textId="77777777" w:rsidTr="008023DB">
        <w:trPr>
          <w:tblCellSpacing w:w="22" w:type="dxa"/>
        </w:trPr>
        <w:tc>
          <w:tcPr>
            <w:tcW w:w="894" w:type="pct"/>
            <w:tcBorders>
              <w:top w:val="nil"/>
              <w:left w:val="nil"/>
              <w:bottom w:val="nil"/>
              <w:right w:val="nil"/>
            </w:tcBorders>
            <w:shd w:val="clear" w:color="auto" w:fill="auto"/>
          </w:tcPr>
          <w:p w14:paraId="16E406A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4E107DE" w14:textId="3BB7BC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 mg (as hydrochloride)</w:t>
            </w:r>
          </w:p>
        </w:tc>
        <w:tc>
          <w:tcPr>
            <w:tcW w:w="1093" w:type="pct"/>
            <w:tcBorders>
              <w:top w:val="nil"/>
              <w:left w:val="nil"/>
              <w:bottom w:val="nil"/>
              <w:right w:val="nil"/>
            </w:tcBorders>
            <w:shd w:val="clear" w:color="auto" w:fill="auto"/>
          </w:tcPr>
          <w:p w14:paraId="07F7B481" w14:textId="12D1B8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CA1520" w14:textId="77777777" w:rsidTr="008023DB">
        <w:trPr>
          <w:tblCellSpacing w:w="22" w:type="dxa"/>
        </w:trPr>
        <w:tc>
          <w:tcPr>
            <w:tcW w:w="894" w:type="pct"/>
            <w:tcBorders>
              <w:top w:val="nil"/>
              <w:left w:val="nil"/>
              <w:bottom w:val="nil"/>
              <w:right w:val="nil"/>
            </w:tcBorders>
            <w:shd w:val="clear" w:color="auto" w:fill="auto"/>
          </w:tcPr>
          <w:p w14:paraId="271BB6F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D4640D9" w14:textId="1297F0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 (as hydrochloride)</w:t>
            </w:r>
          </w:p>
        </w:tc>
        <w:tc>
          <w:tcPr>
            <w:tcW w:w="1093" w:type="pct"/>
            <w:tcBorders>
              <w:top w:val="nil"/>
              <w:left w:val="nil"/>
              <w:bottom w:val="nil"/>
              <w:right w:val="nil"/>
            </w:tcBorders>
            <w:shd w:val="clear" w:color="auto" w:fill="auto"/>
          </w:tcPr>
          <w:p w14:paraId="3B32A3FE" w14:textId="69E70E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E456755" w14:textId="77777777" w:rsidTr="008023DB">
        <w:trPr>
          <w:tblCellSpacing w:w="22" w:type="dxa"/>
        </w:trPr>
        <w:tc>
          <w:tcPr>
            <w:tcW w:w="894" w:type="pct"/>
            <w:tcBorders>
              <w:top w:val="nil"/>
              <w:left w:val="nil"/>
              <w:bottom w:val="nil"/>
              <w:right w:val="nil"/>
            </w:tcBorders>
            <w:shd w:val="clear" w:color="auto" w:fill="auto"/>
          </w:tcPr>
          <w:p w14:paraId="03993BE7" w14:textId="602CB7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Doxycycline</w:t>
            </w:r>
          </w:p>
        </w:tc>
        <w:tc>
          <w:tcPr>
            <w:tcW w:w="2947" w:type="pct"/>
            <w:tcBorders>
              <w:top w:val="nil"/>
              <w:left w:val="nil"/>
              <w:bottom w:val="nil"/>
              <w:right w:val="nil"/>
            </w:tcBorders>
            <w:shd w:val="clear" w:color="auto" w:fill="auto"/>
          </w:tcPr>
          <w:p w14:paraId="289BC724" w14:textId="2E88CA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 (as hyclate) (containing enteric coated pellets)</w:t>
            </w:r>
          </w:p>
        </w:tc>
        <w:tc>
          <w:tcPr>
            <w:tcW w:w="1093" w:type="pct"/>
            <w:tcBorders>
              <w:top w:val="nil"/>
              <w:left w:val="nil"/>
              <w:bottom w:val="nil"/>
              <w:right w:val="nil"/>
            </w:tcBorders>
            <w:shd w:val="clear" w:color="auto" w:fill="auto"/>
          </w:tcPr>
          <w:p w14:paraId="7B3368B8" w14:textId="50BCF8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B22A41" w14:textId="77777777" w:rsidTr="008023DB">
        <w:trPr>
          <w:tblCellSpacing w:w="22" w:type="dxa"/>
        </w:trPr>
        <w:tc>
          <w:tcPr>
            <w:tcW w:w="894" w:type="pct"/>
            <w:tcBorders>
              <w:top w:val="nil"/>
              <w:left w:val="nil"/>
              <w:bottom w:val="nil"/>
              <w:right w:val="nil"/>
            </w:tcBorders>
            <w:shd w:val="clear" w:color="auto" w:fill="auto"/>
          </w:tcPr>
          <w:p w14:paraId="479A17E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D939B4E" w14:textId="7C8A5F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 mg (as hyclate) (containing enteric coated pellets)</w:t>
            </w:r>
          </w:p>
        </w:tc>
        <w:tc>
          <w:tcPr>
            <w:tcW w:w="1093" w:type="pct"/>
            <w:tcBorders>
              <w:top w:val="nil"/>
              <w:left w:val="nil"/>
              <w:bottom w:val="nil"/>
              <w:right w:val="nil"/>
            </w:tcBorders>
            <w:shd w:val="clear" w:color="auto" w:fill="auto"/>
          </w:tcPr>
          <w:p w14:paraId="22BA0DDA" w14:textId="639083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9079A1" w14:textId="77777777" w:rsidTr="008023DB">
        <w:trPr>
          <w:tblCellSpacing w:w="22" w:type="dxa"/>
        </w:trPr>
        <w:tc>
          <w:tcPr>
            <w:tcW w:w="894" w:type="pct"/>
            <w:tcBorders>
              <w:top w:val="nil"/>
              <w:left w:val="nil"/>
              <w:bottom w:val="nil"/>
              <w:right w:val="nil"/>
            </w:tcBorders>
            <w:shd w:val="clear" w:color="auto" w:fill="auto"/>
          </w:tcPr>
          <w:p w14:paraId="0C0BD316" w14:textId="49B4A24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CADB3CE" w14:textId="3A19B6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 (as hyclate)</w:t>
            </w:r>
          </w:p>
        </w:tc>
        <w:tc>
          <w:tcPr>
            <w:tcW w:w="1093" w:type="pct"/>
            <w:tcBorders>
              <w:top w:val="nil"/>
              <w:left w:val="nil"/>
              <w:bottom w:val="nil"/>
              <w:right w:val="nil"/>
            </w:tcBorders>
            <w:shd w:val="clear" w:color="auto" w:fill="auto"/>
          </w:tcPr>
          <w:p w14:paraId="6ED7C43E" w14:textId="076A28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1BB5BC" w14:textId="77777777" w:rsidTr="008023DB">
        <w:trPr>
          <w:tblCellSpacing w:w="22" w:type="dxa"/>
        </w:trPr>
        <w:tc>
          <w:tcPr>
            <w:tcW w:w="894" w:type="pct"/>
            <w:tcBorders>
              <w:top w:val="nil"/>
              <w:left w:val="nil"/>
              <w:bottom w:val="nil"/>
              <w:right w:val="nil"/>
            </w:tcBorders>
            <w:shd w:val="clear" w:color="auto" w:fill="auto"/>
          </w:tcPr>
          <w:p w14:paraId="4F97001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EEC1E37" w14:textId="0E961D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 (as monohydrate)</w:t>
            </w:r>
          </w:p>
        </w:tc>
        <w:tc>
          <w:tcPr>
            <w:tcW w:w="1093" w:type="pct"/>
            <w:tcBorders>
              <w:top w:val="nil"/>
              <w:left w:val="nil"/>
              <w:bottom w:val="nil"/>
              <w:right w:val="nil"/>
            </w:tcBorders>
            <w:shd w:val="clear" w:color="auto" w:fill="auto"/>
          </w:tcPr>
          <w:p w14:paraId="73502155" w14:textId="2FF873F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AD131A5" w14:textId="77777777" w:rsidTr="008023DB">
        <w:trPr>
          <w:tblCellSpacing w:w="22" w:type="dxa"/>
        </w:trPr>
        <w:tc>
          <w:tcPr>
            <w:tcW w:w="894" w:type="pct"/>
            <w:tcBorders>
              <w:top w:val="nil"/>
              <w:left w:val="nil"/>
              <w:bottom w:val="nil"/>
              <w:right w:val="nil"/>
            </w:tcBorders>
            <w:shd w:val="clear" w:color="auto" w:fill="auto"/>
          </w:tcPr>
          <w:p w14:paraId="1617D0E1" w14:textId="19D3D8F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AB50A93" w14:textId="6985274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 (as hyclate)</w:t>
            </w:r>
          </w:p>
        </w:tc>
        <w:tc>
          <w:tcPr>
            <w:tcW w:w="1093" w:type="pct"/>
            <w:tcBorders>
              <w:top w:val="nil"/>
              <w:left w:val="nil"/>
              <w:bottom w:val="nil"/>
              <w:right w:val="nil"/>
            </w:tcBorders>
            <w:shd w:val="clear" w:color="auto" w:fill="auto"/>
          </w:tcPr>
          <w:p w14:paraId="7E638423" w14:textId="34411E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165C0AF" w14:textId="77777777" w:rsidTr="008023DB">
        <w:trPr>
          <w:tblCellSpacing w:w="22" w:type="dxa"/>
        </w:trPr>
        <w:tc>
          <w:tcPr>
            <w:tcW w:w="894" w:type="pct"/>
            <w:tcBorders>
              <w:top w:val="nil"/>
              <w:left w:val="nil"/>
              <w:bottom w:val="nil"/>
              <w:right w:val="nil"/>
            </w:tcBorders>
            <w:shd w:val="clear" w:color="auto" w:fill="auto"/>
          </w:tcPr>
          <w:p w14:paraId="566A556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85ABDFC" w14:textId="414CF45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 (as monohydrate)</w:t>
            </w:r>
          </w:p>
        </w:tc>
        <w:tc>
          <w:tcPr>
            <w:tcW w:w="1093" w:type="pct"/>
            <w:tcBorders>
              <w:top w:val="nil"/>
              <w:left w:val="nil"/>
              <w:bottom w:val="nil"/>
              <w:right w:val="nil"/>
            </w:tcBorders>
            <w:shd w:val="clear" w:color="auto" w:fill="auto"/>
          </w:tcPr>
          <w:p w14:paraId="5C375286" w14:textId="4045AF6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F392981" w14:textId="77777777" w:rsidTr="008023DB">
        <w:trPr>
          <w:tblCellSpacing w:w="22" w:type="dxa"/>
        </w:trPr>
        <w:tc>
          <w:tcPr>
            <w:tcW w:w="894" w:type="pct"/>
            <w:tcBorders>
              <w:top w:val="nil"/>
              <w:left w:val="nil"/>
              <w:bottom w:val="nil"/>
              <w:right w:val="nil"/>
            </w:tcBorders>
            <w:shd w:val="clear" w:color="auto" w:fill="auto"/>
          </w:tcPr>
          <w:p w14:paraId="479DE9E4" w14:textId="4C67C6E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Dulaglutide</w:t>
            </w:r>
          </w:p>
        </w:tc>
        <w:tc>
          <w:tcPr>
            <w:tcW w:w="2947" w:type="pct"/>
            <w:tcBorders>
              <w:top w:val="nil"/>
              <w:left w:val="nil"/>
              <w:bottom w:val="nil"/>
              <w:right w:val="nil"/>
            </w:tcBorders>
            <w:shd w:val="clear" w:color="auto" w:fill="auto"/>
          </w:tcPr>
          <w:p w14:paraId="1022B463" w14:textId="01B0A8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1.5 mg in 0.5 mL single dose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1E6EE44D" w14:textId="07E9B8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3849FC7" w14:textId="77777777" w:rsidTr="008023DB">
        <w:trPr>
          <w:tblCellSpacing w:w="22" w:type="dxa"/>
        </w:trPr>
        <w:tc>
          <w:tcPr>
            <w:tcW w:w="894" w:type="pct"/>
            <w:tcBorders>
              <w:top w:val="nil"/>
              <w:left w:val="nil"/>
              <w:bottom w:val="nil"/>
              <w:right w:val="nil"/>
            </w:tcBorders>
            <w:shd w:val="clear" w:color="auto" w:fill="auto"/>
          </w:tcPr>
          <w:p w14:paraId="6EF9F0EF" w14:textId="2C4E53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Duloxetine</w:t>
            </w:r>
          </w:p>
        </w:tc>
        <w:tc>
          <w:tcPr>
            <w:tcW w:w="2947" w:type="pct"/>
            <w:tcBorders>
              <w:top w:val="nil"/>
              <w:left w:val="nil"/>
              <w:bottom w:val="nil"/>
              <w:right w:val="nil"/>
            </w:tcBorders>
            <w:shd w:val="clear" w:color="auto" w:fill="auto"/>
          </w:tcPr>
          <w:p w14:paraId="059CEE13" w14:textId="53F7964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30 mg (as hydrochloride)</w:t>
            </w:r>
          </w:p>
        </w:tc>
        <w:tc>
          <w:tcPr>
            <w:tcW w:w="1093" w:type="pct"/>
            <w:tcBorders>
              <w:top w:val="nil"/>
              <w:left w:val="nil"/>
              <w:bottom w:val="nil"/>
              <w:right w:val="nil"/>
            </w:tcBorders>
            <w:shd w:val="clear" w:color="auto" w:fill="auto"/>
          </w:tcPr>
          <w:p w14:paraId="7065FC15" w14:textId="5C4CE5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9841112" w14:textId="77777777" w:rsidTr="008023DB">
        <w:trPr>
          <w:tblCellSpacing w:w="22" w:type="dxa"/>
        </w:trPr>
        <w:tc>
          <w:tcPr>
            <w:tcW w:w="894" w:type="pct"/>
            <w:tcBorders>
              <w:top w:val="nil"/>
              <w:left w:val="nil"/>
              <w:bottom w:val="nil"/>
              <w:right w:val="nil"/>
            </w:tcBorders>
            <w:shd w:val="clear" w:color="auto" w:fill="auto"/>
          </w:tcPr>
          <w:p w14:paraId="61F2495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6F57E35" w14:textId="0CFD0E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60 mg (as hydrochloride)</w:t>
            </w:r>
          </w:p>
        </w:tc>
        <w:tc>
          <w:tcPr>
            <w:tcW w:w="1093" w:type="pct"/>
            <w:tcBorders>
              <w:top w:val="nil"/>
              <w:left w:val="nil"/>
              <w:bottom w:val="nil"/>
              <w:right w:val="nil"/>
            </w:tcBorders>
            <w:shd w:val="clear" w:color="auto" w:fill="auto"/>
          </w:tcPr>
          <w:p w14:paraId="32F76FAD" w14:textId="632037F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248E21" w14:textId="77777777" w:rsidTr="008023DB">
        <w:trPr>
          <w:tblCellSpacing w:w="22" w:type="dxa"/>
        </w:trPr>
        <w:tc>
          <w:tcPr>
            <w:tcW w:w="894" w:type="pct"/>
            <w:tcBorders>
              <w:top w:val="nil"/>
              <w:left w:val="nil"/>
              <w:bottom w:val="nil"/>
              <w:right w:val="nil"/>
            </w:tcBorders>
            <w:shd w:val="clear" w:color="auto" w:fill="auto"/>
          </w:tcPr>
          <w:p w14:paraId="66AE0561" w14:textId="756FB7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Dupilumab</w:t>
            </w:r>
          </w:p>
        </w:tc>
        <w:tc>
          <w:tcPr>
            <w:tcW w:w="2947" w:type="pct"/>
            <w:tcBorders>
              <w:top w:val="nil"/>
              <w:left w:val="nil"/>
              <w:bottom w:val="nil"/>
              <w:right w:val="nil"/>
            </w:tcBorders>
            <w:shd w:val="clear" w:color="auto" w:fill="auto"/>
          </w:tcPr>
          <w:p w14:paraId="3D114217" w14:textId="1BF525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200 mg in 1.14 mL single dose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5A213CC1" w14:textId="2164E6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5C0ADD7" w14:textId="77777777" w:rsidTr="008023DB">
        <w:trPr>
          <w:tblCellSpacing w:w="22" w:type="dxa"/>
        </w:trPr>
        <w:tc>
          <w:tcPr>
            <w:tcW w:w="894" w:type="pct"/>
            <w:tcBorders>
              <w:top w:val="nil"/>
              <w:left w:val="nil"/>
              <w:bottom w:val="nil"/>
              <w:right w:val="nil"/>
            </w:tcBorders>
            <w:shd w:val="clear" w:color="auto" w:fill="auto"/>
          </w:tcPr>
          <w:p w14:paraId="6C4ACF7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D0667D2" w14:textId="517296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300 mg in 2 mL single dose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49C9975D" w14:textId="50362F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F4257F3" w14:textId="77777777" w:rsidTr="008023DB">
        <w:trPr>
          <w:tblCellSpacing w:w="22" w:type="dxa"/>
        </w:trPr>
        <w:tc>
          <w:tcPr>
            <w:tcW w:w="894" w:type="pct"/>
            <w:tcBorders>
              <w:top w:val="nil"/>
              <w:left w:val="nil"/>
              <w:bottom w:val="nil"/>
              <w:right w:val="nil"/>
            </w:tcBorders>
            <w:shd w:val="clear" w:color="auto" w:fill="auto"/>
          </w:tcPr>
          <w:p w14:paraId="3A8FB57C" w14:textId="661068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Dutasteride</w:t>
            </w:r>
          </w:p>
        </w:tc>
        <w:tc>
          <w:tcPr>
            <w:tcW w:w="2947" w:type="pct"/>
            <w:tcBorders>
              <w:top w:val="nil"/>
              <w:left w:val="nil"/>
              <w:bottom w:val="nil"/>
              <w:right w:val="nil"/>
            </w:tcBorders>
            <w:shd w:val="clear" w:color="auto" w:fill="auto"/>
          </w:tcPr>
          <w:p w14:paraId="363216A3" w14:textId="1E8EB1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500 micrograms</w:t>
            </w:r>
          </w:p>
        </w:tc>
        <w:tc>
          <w:tcPr>
            <w:tcW w:w="1093" w:type="pct"/>
            <w:tcBorders>
              <w:top w:val="nil"/>
              <w:left w:val="nil"/>
              <w:bottom w:val="nil"/>
              <w:right w:val="nil"/>
            </w:tcBorders>
            <w:shd w:val="clear" w:color="auto" w:fill="auto"/>
          </w:tcPr>
          <w:p w14:paraId="3A9B34B8" w14:textId="634B37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869B40" w14:textId="77777777" w:rsidTr="008023DB">
        <w:trPr>
          <w:tblCellSpacing w:w="22" w:type="dxa"/>
        </w:trPr>
        <w:tc>
          <w:tcPr>
            <w:tcW w:w="894" w:type="pct"/>
            <w:tcBorders>
              <w:top w:val="nil"/>
              <w:left w:val="nil"/>
              <w:bottom w:val="nil"/>
              <w:right w:val="nil"/>
            </w:tcBorders>
            <w:shd w:val="clear" w:color="auto" w:fill="auto"/>
          </w:tcPr>
          <w:p w14:paraId="5F34EEB3" w14:textId="578F4C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Dutasteride with tamsulosin</w:t>
            </w:r>
          </w:p>
        </w:tc>
        <w:tc>
          <w:tcPr>
            <w:tcW w:w="2947" w:type="pct"/>
            <w:tcBorders>
              <w:top w:val="nil"/>
              <w:left w:val="nil"/>
              <w:bottom w:val="nil"/>
              <w:right w:val="nil"/>
            </w:tcBorders>
            <w:shd w:val="clear" w:color="auto" w:fill="auto"/>
          </w:tcPr>
          <w:p w14:paraId="0CB638C0" w14:textId="2F797D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dutasteride 500 micrograms with tamsulosin hydrochloride 400 micrograms</w:t>
            </w:r>
          </w:p>
        </w:tc>
        <w:tc>
          <w:tcPr>
            <w:tcW w:w="1093" w:type="pct"/>
            <w:tcBorders>
              <w:top w:val="nil"/>
              <w:left w:val="nil"/>
              <w:bottom w:val="nil"/>
              <w:right w:val="nil"/>
            </w:tcBorders>
            <w:shd w:val="clear" w:color="auto" w:fill="auto"/>
          </w:tcPr>
          <w:p w14:paraId="45ABCA8F" w14:textId="62DD842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F1FD2D" w14:textId="77777777" w:rsidTr="008023DB">
        <w:trPr>
          <w:tblCellSpacing w:w="22" w:type="dxa"/>
        </w:trPr>
        <w:tc>
          <w:tcPr>
            <w:tcW w:w="894" w:type="pct"/>
            <w:tcBorders>
              <w:top w:val="nil"/>
              <w:left w:val="nil"/>
              <w:bottom w:val="nil"/>
              <w:right w:val="nil"/>
            </w:tcBorders>
            <w:shd w:val="clear" w:color="auto" w:fill="auto"/>
          </w:tcPr>
          <w:p w14:paraId="48FED525" w14:textId="6723F7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Electrolyte replacement, oral</w:t>
            </w:r>
          </w:p>
        </w:tc>
        <w:tc>
          <w:tcPr>
            <w:tcW w:w="2947" w:type="pct"/>
            <w:tcBorders>
              <w:top w:val="nil"/>
              <w:left w:val="nil"/>
              <w:bottom w:val="nil"/>
              <w:right w:val="nil"/>
            </w:tcBorders>
            <w:shd w:val="clear" w:color="auto" w:fill="auto"/>
          </w:tcPr>
          <w:p w14:paraId="7343BFAF" w14:textId="69E19F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rehydration salts containing glucose monohydrate 3.56 g, sodium chloride 470 mg, potassium chloride 300 mg and sodium acid citrate 530 mg per sachet, 10</w:t>
            </w:r>
          </w:p>
        </w:tc>
        <w:tc>
          <w:tcPr>
            <w:tcW w:w="1093" w:type="pct"/>
            <w:tcBorders>
              <w:top w:val="nil"/>
              <w:left w:val="nil"/>
              <w:bottom w:val="nil"/>
              <w:right w:val="nil"/>
            </w:tcBorders>
            <w:shd w:val="clear" w:color="auto" w:fill="auto"/>
          </w:tcPr>
          <w:p w14:paraId="091D9536" w14:textId="0FAE3B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13866D" w14:textId="77777777" w:rsidTr="008023DB">
        <w:trPr>
          <w:tblCellSpacing w:w="22" w:type="dxa"/>
        </w:trPr>
        <w:tc>
          <w:tcPr>
            <w:tcW w:w="894" w:type="pct"/>
            <w:tcBorders>
              <w:top w:val="nil"/>
              <w:left w:val="nil"/>
              <w:bottom w:val="nil"/>
              <w:right w:val="nil"/>
            </w:tcBorders>
            <w:shd w:val="clear" w:color="auto" w:fill="auto"/>
          </w:tcPr>
          <w:p w14:paraId="348A88E8" w14:textId="2A2486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Eletriptan</w:t>
            </w:r>
          </w:p>
        </w:tc>
        <w:tc>
          <w:tcPr>
            <w:tcW w:w="2947" w:type="pct"/>
            <w:tcBorders>
              <w:top w:val="nil"/>
              <w:left w:val="nil"/>
              <w:bottom w:val="nil"/>
              <w:right w:val="nil"/>
            </w:tcBorders>
            <w:shd w:val="clear" w:color="auto" w:fill="auto"/>
          </w:tcPr>
          <w:p w14:paraId="41B2F2CA" w14:textId="564EA4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 (as hydrobromide)</w:t>
            </w:r>
          </w:p>
        </w:tc>
        <w:tc>
          <w:tcPr>
            <w:tcW w:w="1093" w:type="pct"/>
            <w:tcBorders>
              <w:top w:val="nil"/>
              <w:left w:val="nil"/>
              <w:bottom w:val="nil"/>
              <w:right w:val="nil"/>
            </w:tcBorders>
            <w:shd w:val="clear" w:color="auto" w:fill="auto"/>
          </w:tcPr>
          <w:p w14:paraId="0919064E" w14:textId="220AFC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279296C" w14:textId="77777777" w:rsidTr="008023DB">
        <w:trPr>
          <w:tblCellSpacing w:w="22" w:type="dxa"/>
        </w:trPr>
        <w:tc>
          <w:tcPr>
            <w:tcW w:w="894" w:type="pct"/>
            <w:tcBorders>
              <w:top w:val="nil"/>
              <w:left w:val="nil"/>
              <w:bottom w:val="nil"/>
              <w:right w:val="nil"/>
            </w:tcBorders>
            <w:shd w:val="clear" w:color="auto" w:fill="auto"/>
          </w:tcPr>
          <w:p w14:paraId="2818BDE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39B9CE" w14:textId="1A9406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 (as hydrobromide)</w:t>
            </w:r>
          </w:p>
        </w:tc>
        <w:tc>
          <w:tcPr>
            <w:tcW w:w="1093" w:type="pct"/>
            <w:tcBorders>
              <w:top w:val="nil"/>
              <w:left w:val="nil"/>
              <w:bottom w:val="nil"/>
              <w:right w:val="nil"/>
            </w:tcBorders>
            <w:shd w:val="clear" w:color="auto" w:fill="auto"/>
          </w:tcPr>
          <w:p w14:paraId="3999F5D8" w14:textId="3BD5AF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78886F8" w14:textId="77777777" w:rsidTr="008023DB">
        <w:trPr>
          <w:tblCellSpacing w:w="22" w:type="dxa"/>
        </w:trPr>
        <w:tc>
          <w:tcPr>
            <w:tcW w:w="894" w:type="pct"/>
            <w:tcBorders>
              <w:top w:val="nil"/>
              <w:left w:val="nil"/>
              <w:bottom w:val="nil"/>
              <w:right w:val="nil"/>
            </w:tcBorders>
            <w:shd w:val="clear" w:color="auto" w:fill="auto"/>
          </w:tcPr>
          <w:p w14:paraId="5D36F8C9" w14:textId="0FC44B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Empagliflozin</w:t>
            </w:r>
          </w:p>
        </w:tc>
        <w:tc>
          <w:tcPr>
            <w:tcW w:w="2947" w:type="pct"/>
            <w:tcBorders>
              <w:top w:val="nil"/>
              <w:left w:val="nil"/>
              <w:bottom w:val="nil"/>
              <w:right w:val="nil"/>
            </w:tcBorders>
            <w:shd w:val="clear" w:color="auto" w:fill="auto"/>
          </w:tcPr>
          <w:p w14:paraId="20F32E15" w14:textId="788A31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2C3BA728" w14:textId="68A740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52B29F7" w14:textId="77777777" w:rsidTr="008023DB">
        <w:trPr>
          <w:tblCellSpacing w:w="22" w:type="dxa"/>
        </w:trPr>
        <w:tc>
          <w:tcPr>
            <w:tcW w:w="894" w:type="pct"/>
            <w:tcBorders>
              <w:top w:val="nil"/>
              <w:left w:val="nil"/>
              <w:bottom w:val="nil"/>
              <w:right w:val="nil"/>
            </w:tcBorders>
            <w:shd w:val="clear" w:color="auto" w:fill="auto"/>
          </w:tcPr>
          <w:p w14:paraId="1BAE9EF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515B038" w14:textId="735C93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7C160E2F" w14:textId="4194DC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9C25B90" w14:textId="77777777" w:rsidTr="008023DB">
        <w:trPr>
          <w:tblCellSpacing w:w="22" w:type="dxa"/>
        </w:trPr>
        <w:tc>
          <w:tcPr>
            <w:tcW w:w="894" w:type="pct"/>
            <w:tcBorders>
              <w:top w:val="nil"/>
              <w:left w:val="nil"/>
              <w:bottom w:val="nil"/>
              <w:right w:val="nil"/>
            </w:tcBorders>
            <w:shd w:val="clear" w:color="auto" w:fill="auto"/>
          </w:tcPr>
          <w:p w14:paraId="13F5E38A" w14:textId="06E057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Empagliflozin with linagliptin</w:t>
            </w:r>
          </w:p>
        </w:tc>
        <w:tc>
          <w:tcPr>
            <w:tcW w:w="2947" w:type="pct"/>
            <w:tcBorders>
              <w:top w:val="nil"/>
              <w:left w:val="nil"/>
              <w:bottom w:val="nil"/>
              <w:right w:val="nil"/>
            </w:tcBorders>
            <w:shd w:val="clear" w:color="auto" w:fill="auto"/>
          </w:tcPr>
          <w:p w14:paraId="5B26F3E2" w14:textId="679B6B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10 mg empagliflozin with 5 mg linagliptin</w:t>
            </w:r>
          </w:p>
        </w:tc>
        <w:tc>
          <w:tcPr>
            <w:tcW w:w="1093" w:type="pct"/>
            <w:tcBorders>
              <w:top w:val="nil"/>
              <w:left w:val="nil"/>
              <w:bottom w:val="nil"/>
              <w:right w:val="nil"/>
            </w:tcBorders>
            <w:shd w:val="clear" w:color="auto" w:fill="auto"/>
          </w:tcPr>
          <w:p w14:paraId="0066FB46" w14:textId="508780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430D3DA" w14:textId="77777777" w:rsidTr="008023DB">
        <w:trPr>
          <w:tblCellSpacing w:w="22" w:type="dxa"/>
        </w:trPr>
        <w:tc>
          <w:tcPr>
            <w:tcW w:w="894" w:type="pct"/>
            <w:tcBorders>
              <w:top w:val="nil"/>
              <w:left w:val="nil"/>
              <w:bottom w:val="nil"/>
              <w:right w:val="nil"/>
            </w:tcBorders>
            <w:shd w:val="clear" w:color="auto" w:fill="auto"/>
          </w:tcPr>
          <w:p w14:paraId="003F607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A6432C0" w14:textId="795C19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25 mg empagliflozin with 5 mg linagliptin</w:t>
            </w:r>
          </w:p>
        </w:tc>
        <w:tc>
          <w:tcPr>
            <w:tcW w:w="1093" w:type="pct"/>
            <w:tcBorders>
              <w:top w:val="nil"/>
              <w:left w:val="nil"/>
              <w:bottom w:val="nil"/>
              <w:right w:val="nil"/>
            </w:tcBorders>
            <w:shd w:val="clear" w:color="auto" w:fill="auto"/>
          </w:tcPr>
          <w:p w14:paraId="10FBBA90" w14:textId="5D5DB4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5D5F7B" w14:textId="77777777" w:rsidTr="008023DB">
        <w:trPr>
          <w:tblCellSpacing w:w="22" w:type="dxa"/>
        </w:trPr>
        <w:tc>
          <w:tcPr>
            <w:tcW w:w="894" w:type="pct"/>
            <w:tcBorders>
              <w:top w:val="nil"/>
              <w:left w:val="nil"/>
              <w:bottom w:val="nil"/>
              <w:right w:val="nil"/>
            </w:tcBorders>
            <w:shd w:val="clear" w:color="auto" w:fill="auto"/>
          </w:tcPr>
          <w:p w14:paraId="003C1E4F" w14:textId="6ED64E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Empagliflozin with metformin</w:t>
            </w:r>
          </w:p>
        </w:tc>
        <w:tc>
          <w:tcPr>
            <w:tcW w:w="2947" w:type="pct"/>
            <w:tcBorders>
              <w:top w:val="nil"/>
              <w:left w:val="nil"/>
              <w:bottom w:val="nil"/>
              <w:right w:val="nil"/>
            </w:tcBorders>
            <w:shd w:val="clear" w:color="auto" w:fill="auto"/>
          </w:tcPr>
          <w:p w14:paraId="1D6366A9" w14:textId="2E9280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12.5 mg empagliflozin with 1 g metformin hydrochloride</w:t>
            </w:r>
          </w:p>
        </w:tc>
        <w:tc>
          <w:tcPr>
            <w:tcW w:w="1093" w:type="pct"/>
            <w:tcBorders>
              <w:top w:val="nil"/>
              <w:left w:val="nil"/>
              <w:bottom w:val="nil"/>
              <w:right w:val="nil"/>
            </w:tcBorders>
            <w:shd w:val="clear" w:color="auto" w:fill="auto"/>
          </w:tcPr>
          <w:p w14:paraId="09663073" w14:textId="4565FE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264BFDF" w14:textId="77777777" w:rsidTr="008023DB">
        <w:trPr>
          <w:tblCellSpacing w:w="22" w:type="dxa"/>
        </w:trPr>
        <w:tc>
          <w:tcPr>
            <w:tcW w:w="894" w:type="pct"/>
            <w:tcBorders>
              <w:top w:val="nil"/>
              <w:left w:val="nil"/>
              <w:bottom w:val="nil"/>
              <w:right w:val="nil"/>
            </w:tcBorders>
            <w:shd w:val="clear" w:color="auto" w:fill="auto"/>
          </w:tcPr>
          <w:p w14:paraId="0924B1E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C99194" w14:textId="74DF07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12.5 mg empagliflozin with 500 mg metformin hydrochloride</w:t>
            </w:r>
          </w:p>
        </w:tc>
        <w:tc>
          <w:tcPr>
            <w:tcW w:w="1093" w:type="pct"/>
            <w:tcBorders>
              <w:top w:val="nil"/>
              <w:left w:val="nil"/>
              <w:bottom w:val="nil"/>
              <w:right w:val="nil"/>
            </w:tcBorders>
            <w:shd w:val="clear" w:color="auto" w:fill="auto"/>
          </w:tcPr>
          <w:p w14:paraId="52E2D07A" w14:textId="2B28BF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D235C5" w14:textId="77777777" w:rsidTr="008023DB">
        <w:trPr>
          <w:tblCellSpacing w:w="22" w:type="dxa"/>
        </w:trPr>
        <w:tc>
          <w:tcPr>
            <w:tcW w:w="894" w:type="pct"/>
            <w:tcBorders>
              <w:top w:val="nil"/>
              <w:left w:val="nil"/>
              <w:bottom w:val="nil"/>
              <w:right w:val="nil"/>
            </w:tcBorders>
            <w:shd w:val="clear" w:color="auto" w:fill="auto"/>
          </w:tcPr>
          <w:p w14:paraId="4E21A8E6" w14:textId="07123C5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59660E" w14:textId="5549CB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 mg empagliflozin with 1 g metformin hydrochloride</w:t>
            </w:r>
          </w:p>
        </w:tc>
        <w:tc>
          <w:tcPr>
            <w:tcW w:w="1093" w:type="pct"/>
            <w:tcBorders>
              <w:top w:val="nil"/>
              <w:left w:val="nil"/>
              <w:bottom w:val="nil"/>
              <w:right w:val="nil"/>
            </w:tcBorders>
            <w:shd w:val="clear" w:color="auto" w:fill="auto"/>
          </w:tcPr>
          <w:p w14:paraId="0CAD1383" w14:textId="0AFDE1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FB8495" w14:textId="77777777" w:rsidTr="008023DB">
        <w:trPr>
          <w:tblCellSpacing w:w="22" w:type="dxa"/>
        </w:trPr>
        <w:tc>
          <w:tcPr>
            <w:tcW w:w="894" w:type="pct"/>
            <w:tcBorders>
              <w:top w:val="nil"/>
              <w:left w:val="nil"/>
              <w:bottom w:val="nil"/>
              <w:right w:val="nil"/>
            </w:tcBorders>
            <w:shd w:val="clear" w:color="auto" w:fill="auto"/>
          </w:tcPr>
          <w:p w14:paraId="2965B4B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DD28468" w14:textId="48BEA4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 mg empagliflozin with 500 mg metformin hydrochloride</w:t>
            </w:r>
          </w:p>
        </w:tc>
        <w:tc>
          <w:tcPr>
            <w:tcW w:w="1093" w:type="pct"/>
            <w:tcBorders>
              <w:top w:val="nil"/>
              <w:left w:val="nil"/>
              <w:bottom w:val="nil"/>
              <w:right w:val="nil"/>
            </w:tcBorders>
            <w:shd w:val="clear" w:color="auto" w:fill="auto"/>
          </w:tcPr>
          <w:p w14:paraId="502E5EE6" w14:textId="54B818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D5E7C18" w14:textId="77777777" w:rsidTr="008023DB">
        <w:trPr>
          <w:tblCellSpacing w:w="22" w:type="dxa"/>
        </w:trPr>
        <w:tc>
          <w:tcPr>
            <w:tcW w:w="894" w:type="pct"/>
            <w:tcBorders>
              <w:top w:val="nil"/>
              <w:left w:val="nil"/>
              <w:bottom w:val="nil"/>
              <w:right w:val="nil"/>
            </w:tcBorders>
            <w:shd w:val="clear" w:color="auto" w:fill="auto"/>
          </w:tcPr>
          <w:p w14:paraId="551A189A" w14:textId="3599C4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Enalapril</w:t>
            </w:r>
          </w:p>
        </w:tc>
        <w:tc>
          <w:tcPr>
            <w:tcW w:w="2947" w:type="pct"/>
            <w:tcBorders>
              <w:top w:val="nil"/>
              <w:left w:val="nil"/>
              <w:bottom w:val="nil"/>
              <w:right w:val="nil"/>
            </w:tcBorders>
            <w:shd w:val="clear" w:color="auto" w:fill="auto"/>
          </w:tcPr>
          <w:p w14:paraId="652EA8EE" w14:textId="670BCB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enalapril maleate 10 mg</w:t>
            </w:r>
          </w:p>
        </w:tc>
        <w:tc>
          <w:tcPr>
            <w:tcW w:w="1093" w:type="pct"/>
            <w:tcBorders>
              <w:top w:val="nil"/>
              <w:left w:val="nil"/>
              <w:bottom w:val="nil"/>
              <w:right w:val="nil"/>
            </w:tcBorders>
            <w:shd w:val="clear" w:color="auto" w:fill="auto"/>
          </w:tcPr>
          <w:p w14:paraId="4A139C42" w14:textId="4A95986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75E324" w14:textId="77777777" w:rsidTr="008023DB">
        <w:trPr>
          <w:tblCellSpacing w:w="22" w:type="dxa"/>
        </w:trPr>
        <w:tc>
          <w:tcPr>
            <w:tcW w:w="894" w:type="pct"/>
            <w:tcBorders>
              <w:top w:val="nil"/>
              <w:left w:val="nil"/>
              <w:bottom w:val="nil"/>
              <w:right w:val="nil"/>
            </w:tcBorders>
            <w:shd w:val="clear" w:color="auto" w:fill="auto"/>
          </w:tcPr>
          <w:p w14:paraId="5CCBA90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C20DC72" w14:textId="6803FA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enalapril maleate 20 mg</w:t>
            </w:r>
          </w:p>
        </w:tc>
        <w:tc>
          <w:tcPr>
            <w:tcW w:w="1093" w:type="pct"/>
            <w:tcBorders>
              <w:top w:val="nil"/>
              <w:left w:val="nil"/>
              <w:bottom w:val="nil"/>
              <w:right w:val="nil"/>
            </w:tcBorders>
            <w:shd w:val="clear" w:color="auto" w:fill="auto"/>
          </w:tcPr>
          <w:p w14:paraId="63B5C5E6" w14:textId="7BBD9A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7140FCB" w14:textId="77777777" w:rsidTr="008023DB">
        <w:trPr>
          <w:tblCellSpacing w:w="22" w:type="dxa"/>
        </w:trPr>
        <w:tc>
          <w:tcPr>
            <w:tcW w:w="894" w:type="pct"/>
            <w:tcBorders>
              <w:top w:val="nil"/>
              <w:left w:val="nil"/>
              <w:bottom w:val="nil"/>
              <w:right w:val="nil"/>
            </w:tcBorders>
            <w:shd w:val="clear" w:color="auto" w:fill="auto"/>
          </w:tcPr>
          <w:p w14:paraId="7897CD1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2A30214" w14:textId="33DE1D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enalapril maleate 5 mg</w:t>
            </w:r>
          </w:p>
        </w:tc>
        <w:tc>
          <w:tcPr>
            <w:tcW w:w="1093" w:type="pct"/>
            <w:tcBorders>
              <w:top w:val="nil"/>
              <w:left w:val="nil"/>
              <w:bottom w:val="nil"/>
              <w:right w:val="nil"/>
            </w:tcBorders>
            <w:shd w:val="clear" w:color="auto" w:fill="auto"/>
          </w:tcPr>
          <w:p w14:paraId="7293B1AC" w14:textId="6B2796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444C267" w14:textId="77777777" w:rsidTr="008023DB">
        <w:trPr>
          <w:tblCellSpacing w:w="22" w:type="dxa"/>
        </w:trPr>
        <w:tc>
          <w:tcPr>
            <w:tcW w:w="894" w:type="pct"/>
            <w:tcBorders>
              <w:top w:val="nil"/>
              <w:left w:val="nil"/>
              <w:bottom w:val="nil"/>
              <w:right w:val="nil"/>
            </w:tcBorders>
            <w:shd w:val="clear" w:color="auto" w:fill="auto"/>
          </w:tcPr>
          <w:p w14:paraId="47AE9F69" w14:textId="68BEF6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Enalapril with hydrochlorothiazide</w:t>
            </w:r>
          </w:p>
        </w:tc>
        <w:tc>
          <w:tcPr>
            <w:tcW w:w="2947" w:type="pct"/>
            <w:tcBorders>
              <w:top w:val="nil"/>
              <w:left w:val="nil"/>
              <w:bottom w:val="nil"/>
              <w:right w:val="nil"/>
            </w:tcBorders>
            <w:shd w:val="clear" w:color="auto" w:fill="auto"/>
          </w:tcPr>
          <w:p w14:paraId="11264F9F" w14:textId="01157C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enalapril maleate 20 mg with hydrochlorothiazide 6 mg</w:t>
            </w:r>
          </w:p>
        </w:tc>
        <w:tc>
          <w:tcPr>
            <w:tcW w:w="1093" w:type="pct"/>
            <w:tcBorders>
              <w:top w:val="nil"/>
              <w:left w:val="nil"/>
              <w:bottom w:val="nil"/>
              <w:right w:val="nil"/>
            </w:tcBorders>
            <w:shd w:val="clear" w:color="auto" w:fill="auto"/>
          </w:tcPr>
          <w:p w14:paraId="05C93D63" w14:textId="304332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1F0A50F" w14:textId="77777777" w:rsidTr="008023DB">
        <w:trPr>
          <w:tblCellSpacing w:w="22" w:type="dxa"/>
        </w:trPr>
        <w:tc>
          <w:tcPr>
            <w:tcW w:w="894" w:type="pct"/>
            <w:tcBorders>
              <w:top w:val="nil"/>
              <w:left w:val="nil"/>
              <w:bottom w:val="nil"/>
              <w:right w:val="nil"/>
            </w:tcBorders>
            <w:shd w:val="clear" w:color="auto" w:fill="auto"/>
          </w:tcPr>
          <w:p w14:paraId="11FE77E5" w14:textId="796EFEFB" w:rsidR="00483509" w:rsidRPr="00863A6B" w:rsidRDefault="00483509" w:rsidP="00483509">
            <w:pPr>
              <w:rPr>
                <w:rFonts w:ascii="Arial" w:hAnsi="Arial" w:cs="Arial"/>
                <w:color w:val="000000"/>
                <w:sz w:val="16"/>
                <w:szCs w:val="16"/>
              </w:rPr>
            </w:pPr>
            <w:r w:rsidRPr="00863A6B">
              <w:rPr>
                <w:rFonts w:ascii="Arial" w:hAnsi="Arial" w:cs="Arial"/>
                <w:sz w:val="16"/>
                <w:szCs w:val="16"/>
              </w:rPr>
              <w:t>Encorafenib</w:t>
            </w:r>
          </w:p>
        </w:tc>
        <w:tc>
          <w:tcPr>
            <w:tcW w:w="2947" w:type="pct"/>
            <w:tcBorders>
              <w:top w:val="nil"/>
              <w:left w:val="nil"/>
              <w:bottom w:val="nil"/>
              <w:right w:val="nil"/>
            </w:tcBorders>
            <w:shd w:val="clear" w:color="auto" w:fill="auto"/>
          </w:tcPr>
          <w:p w14:paraId="6A4A4117" w14:textId="0E33726A" w:rsidR="00483509" w:rsidRPr="00863A6B" w:rsidRDefault="00483509" w:rsidP="00483509">
            <w:pPr>
              <w:rPr>
                <w:rFonts w:ascii="Arial" w:hAnsi="Arial" w:cs="Arial"/>
                <w:color w:val="000000"/>
                <w:sz w:val="16"/>
                <w:szCs w:val="16"/>
              </w:rPr>
            </w:pPr>
            <w:r w:rsidRPr="00863A6B">
              <w:rPr>
                <w:rFonts w:ascii="Arial" w:hAnsi="Arial" w:cs="Arial"/>
                <w:sz w:val="16"/>
                <w:szCs w:val="16"/>
              </w:rPr>
              <w:t>Capsule 50 mg</w:t>
            </w:r>
          </w:p>
        </w:tc>
        <w:tc>
          <w:tcPr>
            <w:tcW w:w="1093" w:type="pct"/>
            <w:tcBorders>
              <w:top w:val="nil"/>
              <w:left w:val="nil"/>
              <w:bottom w:val="nil"/>
              <w:right w:val="nil"/>
            </w:tcBorders>
            <w:shd w:val="clear" w:color="auto" w:fill="auto"/>
          </w:tcPr>
          <w:p w14:paraId="3DAFF256" w14:textId="092180D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3162034" w14:textId="77777777" w:rsidTr="008023DB">
        <w:trPr>
          <w:tblCellSpacing w:w="22" w:type="dxa"/>
        </w:trPr>
        <w:tc>
          <w:tcPr>
            <w:tcW w:w="894" w:type="pct"/>
            <w:tcBorders>
              <w:top w:val="nil"/>
              <w:left w:val="nil"/>
              <w:bottom w:val="nil"/>
              <w:right w:val="nil"/>
            </w:tcBorders>
            <w:shd w:val="clear" w:color="auto" w:fill="auto"/>
          </w:tcPr>
          <w:p w14:paraId="5B2F72E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5700F9" w14:textId="66B8F5A4" w:rsidR="00483509" w:rsidRPr="00863A6B" w:rsidRDefault="00483509" w:rsidP="00483509">
            <w:pPr>
              <w:rPr>
                <w:rFonts w:ascii="Arial" w:hAnsi="Arial" w:cs="Arial"/>
                <w:color w:val="000000"/>
                <w:sz w:val="16"/>
                <w:szCs w:val="16"/>
              </w:rPr>
            </w:pPr>
            <w:r w:rsidRPr="00863A6B">
              <w:rPr>
                <w:rFonts w:ascii="Arial" w:hAnsi="Arial" w:cs="Arial"/>
                <w:sz w:val="16"/>
                <w:szCs w:val="16"/>
              </w:rPr>
              <w:t>Capsule 75 mg</w:t>
            </w:r>
          </w:p>
        </w:tc>
        <w:tc>
          <w:tcPr>
            <w:tcW w:w="1093" w:type="pct"/>
            <w:tcBorders>
              <w:top w:val="nil"/>
              <w:left w:val="nil"/>
              <w:bottom w:val="nil"/>
              <w:right w:val="nil"/>
            </w:tcBorders>
            <w:shd w:val="clear" w:color="auto" w:fill="auto"/>
          </w:tcPr>
          <w:p w14:paraId="12CD2521" w14:textId="6557DF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A8A58C" w14:textId="77777777" w:rsidTr="008023DB">
        <w:trPr>
          <w:tblCellSpacing w:w="22" w:type="dxa"/>
        </w:trPr>
        <w:tc>
          <w:tcPr>
            <w:tcW w:w="894" w:type="pct"/>
            <w:tcBorders>
              <w:top w:val="nil"/>
              <w:left w:val="nil"/>
              <w:bottom w:val="nil"/>
              <w:right w:val="nil"/>
            </w:tcBorders>
            <w:shd w:val="clear" w:color="auto" w:fill="auto"/>
          </w:tcPr>
          <w:p w14:paraId="2CE2AF2D" w14:textId="1CF4D67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Enoxaparin</w:t>
            </w:r>
          </w:p>
        </w:tc>
        <w:tc>
          <w:tcPr>
            <w:tcW w:w="2947" w:type="pct"/>
            <w:tcBorders>
              <w:top w:val="nil"/>
              <w:left w:val="nil"/>
              <w:bottom w:val="nil"/>
              <w:right w:val="nil"/>
            </w:tcBorders>
            <w:shd w:val="clear" w:color="auto" w:fill="auto"/>
          </w:tcPr>
          <w:p w14:paraId="0F672F50" w14:textId="672AEE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enoxaparin sodium 100 mg (10,000 I.U. anti</w:t>
            </w:r>
            <w:r w:rsidR="00372B69">
              <w:rPr>
                <w:rFonts w:ascii="Arial" w:hAnsi="Arial" w:cs="Arial"/>
                <w:color w:val="000000"/>
                <w:sz w:val="16"/>
                <w:szCs w:val="16"/>
              </w:rPr>
              <w:noBreakHyphen/>
            </w:r>
            <w:r w:rsidRPr="00863A6B">
              <w:rPr>
                <w:rFonts w:ascii="Arial" w:hAnsi="Arial" w:cs="Arial"/>
                <w:color w:val="000000"/>
                <w:sz w:val="16"/>
                <w:szCs w:val="16"/>
              </w:rPr>
              <w:t>Xa) in 1 mL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048EBB00" w14:textId="3EEE6C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FA8F252" w14:textId="77777777" w:rsidTr="008023DB">
        <w:trPr>
          <w:tblCellSpacing w:w="22" w:type="dxa"/>
        </w:trPr>
        <w:tc>
          <w:tcPr>
            <w:tcW w:w="894" w:type="pct"/>
            <w:tcBorders>
              <w:top w:val="nil"/>
              <w:left w:val="nil"/>
              <w:bottom w:val="nil"/>
              <w:right w:val="nil"/>
            </w:tcBorders>
            <w:shd w:val="clear" w:color="auto" w:fill="auto"/>
          </w:tcPr>
          <w:p w14:paraId="4AE3CEB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07D2642" w14:textId="51378D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enoxaparin sodium 20 mg (2,000 I.U. anti</w:t>
            </w:r>
            <w:r w:rsidR="00372B69">
              <w:rPr>
                <w:rFonts w:ascii="Arial" w:hAnsi="Arial" w:cs="Arial"/>
                <w:color w:val="000000"/>
                <w:sz w:val="16"/>
                <w:szCs w:val="16"/>
              </w:rPr>
              <w:noBreakHyphen/>
            </w:r>
            <w:r w:rsidRPr="00863A6B">
              <w:rPr>
                <w:rFonts w:ascii="Arial" w:hAnsi="Arial" w:cs="Arial"/>
                <w:color w:val="000000"/>
                <w:sz w:val="16"/>
                <w:szCs w:val="16"/>
              </w:rPr>
              <w:t>Xa) in 0.2 mL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7C31702A" w14:textId="062265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ADBC137" w14:textId="77777777" w:rsidTr="008023DB">
        <w:trPr>
          <w:tblCellSpacing w:w="22" w:type="dxa"/>
        </w:trPr>
        <w:tc>
          <w:tcPr>
            <w:tcW w:w="894" w:type="pct"/>
            <w:tcBorders>
              <w:top w:val="nil"/>
              <w:left w:val="nil"/>
              <w:bottom w:val="nil"/>
              <w:right w:val="nil"/>
            </w:tcBorders>
            <w:shd w:val="clear" w:color="auto" w:fill="auto"/>
          </w:tcPr>
          <w:p w14:paraId="5F64FF6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0A683BB" w14:textId="5AD8D1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enoxaparin sodium 40 mg (4,000 I.U. anti</w:t>
            </w:r>
            <w:r w:rsidR="00372B69">
              <w:rPr>
                <w:rFonts w:ascii="Arial" w:hAnsi="Arial" w:cs="Arial"/>
                <w:color w:val="000000"/>
                <w:sz w:val="16"/>
                <w:szCs w:val="16"/>
              </w:rPr>
              <w:noBreakHyphen/>
            </w:r>
            <w:r w:rsidRPr="00863A6B">
              <w:rPr>
                <w:rFonts w:ascii="Arial" w:hAnsi="Arial" w:cs="Arial"/>
                <w:color w:val="000000"/>
                <w:sz w:val="16"/>
                <w:szCs w:val="16"/>
              </w:rPr>
              <w:t>Xa) in 0.4 mL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4F18860F" w14:textId="70C1FB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E930D1E" w14:textId="77777777" w:rsidTr="008023DB">
        <w:trPr>
          <w:tblCellSpacing w:w="22" w:type="dxa"/>
        </w:trPr>
        <w:tc>
          <w:tcPr>
            <w:tcW w:w="894" w:type="pct"/>
            <w:tcBorders>
              <w:top w:val="nil"/>
              <w:left w:val="nil"/>
              <w:bottom w:val="nil"/>
              <w:right w:val="nil"/>
            </w:tcBorders>
            <w:shd w:val="clear" w:color="auto" w:fill="auto"/>
          </w:tcPr>
          <w:p w14:paraId="5B905E0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C7426E8" w14:textId="6FBFF4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enoxaparin sodium 60 mg (6,000 I.U. anti</w:t>
            </w:r>
            <w:r w:rsidR="00372B69">
              <w:rPr>
                <w:rFonts w:ascii="Arial" w:hAnsi="Arial" w:cs="Arial"/>
                <w:color w:val="000000"/>
                <w:sz w:val="16"/>
                <w:szCs w:val="16"/>
              </w:rPr>
              <w:noBreakHyphen/>
            </w:r>
            <w:r w:rsidRPr="00863A6B">
              <w:rPr>
                <w:rFonts w:ascii="Arial" w:hAnsi="Arial" w:cs="Arial"/>
                <w:color w:val="000000"/>
                <w:sz w:val="16"/>
                <w:szCs w:val="16"/>
              </w:rPr>
              <w:t>Xa) in 0.6 mL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1F056F7F" w14:textId="1198A4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6D3947F" w14:textId="77777777" w:rsidTr="008023DB">
        <w:trPr>
          <w:tblCellSpacing w:w="22" w:type="dxa"/>
        </w:trPr>
        <w:tc>
          <w:tcPr>
            <w:tcW w:w="894" w:type="pct"/>
            <w:tcBorders>
              <w:top w:val="nil"/>
              <w:left w:val="nil"/>
              <w:bottom w:val="nil"/>
              <w:right w:val="nil"/>
            </w:tcBorders>
            <w:shd w:val="clear" w:color="auto" w:fill="auto"/>
          </w:tcPr>
          <w:p w14:paraId="5A6AF14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B7A954" w14:textId="211DAF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enoxaparin sodium 80 mg (8,000 I.U. anti</w:t>
            </w:r>
            <w:r w:rsidR="00372B69">
              <w:rPr>
                <w:rFonts w:ascii="Arial" w:hAnsi="Arial" w:cs="Arial"/>
                <w:color w:val="000000"/>
                <w:sz w:val="16"/>
                <w:szCs w:val="16"/>
              </w:rPr>
              <w:noBreakHyphen/>
            </w:r>
            <w:r w:rsidRPr="00863A6B">
              <w:rPr>
                <w:rFonts w:ascii="Arial" w:hAnsi="Arial" w:cs="Arial"/>
                <w:color w:val="000000"/>
                <w:sz w:val="16"/>
                <w:szCs w:val="16"/>
              </w:rPr>
              <w:t>Xa) in 0.8 mL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47E7E89C" w14:textId="3A7EEC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D2E7934" w14:textId="77777777" w:rsidTr="008023DB">
        <w:trPr>
          <w:tblCellSpacing w:w="22" w:type="dxa"/>
        </w:trPr>
        <w:tc>
          <w:tcPr>
            <w:tcW w:w="894" w:type="pct"/>
            <w:tcBorders>
              <w:top w:val="nil"/>
              <w:left w:val="nil"/>
              <w:bottom w:val="nil"/>
              <w:right w:val="nil"/>
            </w:tcBorders>
            <w:shd w:val="clear" w:color="auto" w:fill="auto"/>
          </w:tcPr>
          <w:p w14:paraId="1DF48E3A" w14:textId="324966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Entacapone</w:t>
            </w:r>
          </w:p>
        </w:tc>
        <w:tc>
          <w:tcPr>
            <w:tcW w:w="2947" w:type="pct"/>
            <w:tcBorders>
              <w:top w:val="nil"/>
              <w:left w:val="nil"/>
              <w:bottom w:val="nil"/>
              <w:right w:val="nil"/>
            </w:tcBorders>
            <w:shd w:val="clear" w:color="auto" w:fill="auto"/>
          </w:tcPr>
          <w:p w14:paraId="4A01027D" w14:textId="44DC36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23C950D3" w14:textId="4F33B2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555CB5" w14:textId="77777777" w:rsidTr="008023DB">
        <w:trPr>
          <w:tblCellSpacing w:w="22" w:type="dxa"/>
        </w:trPr>
        <w:tc>
          <w:tcPr>
            <w:tcW w:w="894" w:type="pct"/>
            <w:tcBorders>
              <w:top w:val="nil"/>
              <w:left w:val="nil"/>
              <w:bottom w:val="nil"/>
              <w:right w:val="nil"/>
            </w:tcBorders>
            <w:shd w:val="clear" w:color="auto" w:fill="auto"/>
          </w:tcPr>
          <w:p w14:paraId="4527E04A" w14:textId="6BB2AC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Entrectinib</w:t>
            </w:r>
          </w:p>
        </w:tc>
        <w:tc>
          <w:tcPr>
            <w:tcW w:w="2947" w:type="pct"/>
            <w:tcBorders>
              <w:top w:val="nil"/>
              <w:left w:val="nil"/>
              <w:bottom w:val="nil"/>
              <w:right w:val="nil"/>
            </w:tcBorders>
            <w:shd w:val="clear" w:color="auto" w:fill="auto"/>
          </w:tcPr>
          <w:p w14:paraId="25D4567E" w14:textId="27EFBF3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200 mg</w:t>
            </w:r>
          </w:p>
        </w:tc>
        <w:tc>
          <w:tcPr>
            <w:tcW w:w="1093" w:type="pct"/>
            <w:tcBorders>
              <w:top w:val="nil"/>
              <w:left w:val="nil"/>
              <w:bottom w:val="nil"/>
              <w:right w:val="nil"/>
            </w:tcBorders>
            <w:shd w:val="clear" w:color="auto" w:fill="auto"/>
          </w:tcPr>
          <w:p w14:paraId="5E06F0EB" w14:textId="39635E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F6083F1" w14:textId="77777777" w:rsidTr="008023DB">
        <w:trPr>
          <w:tblCellSpacing w:w="22" w:type="dxa"/>
        </w:trPr>
        <w:tc>
          <w:tcPr>
            <w:tcW w:w="894" w:type="pct"/>
            <w:tcBorders>
              <w:top w:val="nil"/>
              <w:left w:val="nil"/>
              <w:bottom w:val="nil"/>
              <w:right w:val="nil"/>
            </w:tcBorders>
            <w:shd w:val="clear" w:color="auto" w:fill="auto"/>
          </w:tcPr>
          <w:p w14:paraId="7AECB5D3" w14:textId="0D5116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Enzalutamide</w:t>
            </w:r>
          </w:p>
        </w:tc>
        <w:tc>
          <w:tcPr>
            <w:tcW w:w="2947" w:type="pct"/>
            <w:tcBorders>
              <w:top w:val="nil"/>
              <w:left w:val="nil"/>
              <w:bottom w:val="nil"/>
              <w:right w:val="nil"/>
            </w:tcBorders>
            <w:shd w:val="clear" w:color="auto" w:fill="auto"/>
          </w:tcPr>
          <w:p w14:paraId="66085C42" w14:textId="7AE1C5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40 mg</w:t>
            </w:r>
          </w:p>
        </w:tc>
        <w:tc>
          <w:tcPr>
            <w:tcW w:w="1093" w:type="pct"/>
            <w:tcBorders>
              <w:top w:val="nil"/>
              <w:left w:val="nil"/>
              <w:bottom w:val="nil"/>
              <w:right w:val="nil"/>
            </w:tcBorders>
            <w:shd w:val="clear" w:color="auto" w:fill="auto"/>
          </w:tcPr>
          <w:p w14:paraId="69C82C83" w14:textId="426550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5CF9020" w14:textId="77777777" w:rsidTr="008023DB">
        <w:trPr>
          <w:tblCellSpacing w:w="22" w:type="dxa"/>
        </w:trPr>
        <w:tc>
          <w:tcPr>
            <w:tcW w:w="894" w:type="pct"/>
            <w:tcBorders>
              <w:top w:val="nil"/>
              <w:left w:val="nil"/>
              <w:bottom w:val="nil"/>
              <w:right w:val="nil"/>
            </w:tcBorders>
            <w:shd w:val="clear" w:color="auto" w:fill="auto"/>
          </w:tcPr>
          <w:p w14:paraId="74B29308" w14:textId="43C940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Eplerenone</w:t>
            </w:r>
          </w:p>
        </w:tc>
        <w:tc>
          <w:tcPr>
            <w:tcW w:w="2947" w:type="pct"/>
            <w:tcBorders>
              <w:top w:val="nil"/>
              <w:left w:val="nil"/>
              <w:bottom w:val="nil"/>
              <w:right w:val="nil"/>
            </w:tcBorders>
            <w:shd w:val="clear" w:color="auto" w:fill="auto"/>
          </w:tcPr>
          <w:p w14:paraId="01BF9BFC" w14:textId="1AC4EE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2ECFD29D" w14:textId="100BB5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ED6C717" w14:textId="77777777" w:rsidTr="008023DB">
        <w:trPr>
          <w:tblCellSpacing w:w="22" w:type="dxa"/>
        </w:trPr>
        <w:tc>
          <w:tcPr>
            <w:tcW w:w="894" w:type="pct"/>
            <w:tcBorders>
              <w:top w:val="nil"/>
              <w:left w:val="nil"/>
              <w:bottom w:val="nil"/>
              <w:right w:val="nil"/>
            </w:tcBorders>
            <w:shd w:val="clear" w:color="auto" w:fill="auto"/>
          </w:tcPr>
          <w:p w14:paraId="36D90A3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F69E414" w14:textId="2C2D92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5C5FB605" w14:textId="6B62F6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F504BD" w14:textId="77777777" w:rsidTr="008023DB">
        <w:trPr>
          <w:tblCellSpacing w:w="22" w:type="dxa"/>
        </w:trPr>
        <w:tc>
          <w:tcPr>
            <w:tcW w:w="894" w:type="pct"/>
            <w:tcBorders>
              <w:top w:val="nil"/>
              <w:left w:val="nil"/>
              <w:bottom w:val="nil"/>
              <w:right w:val="nil"/>
            </w:tcBorders>
            <w:shd w:val="clear" w:color="auto" w:fill="auto"/>
          </w:tcPr>
          <w:p w14:paraId="70A09F0F" w14:textId="4E868D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Eprosartan</w:t>
            </w:r>
          </w:p>
        </w:tc>
        <w:tc>
          <w:tcPr>
            <w:tcW w:w="2947" w:type="pct"/>
            <w:tcBorders>
              <w:top w:val="nil"/>
              <w:left w:val="nil"/>
              <w:bottom w:val="nil"/>
              <w:right w:val="nil"/>
            </w:tcBorders>
            <w:shd w:val="clear" w:color="auto" w:fill="auto"/>
          </w:tcPr>
          <w:p w14:paraId="5D02FD41" w14:textId="1AEB1D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400 mg (as mesilate)</w:t>
            </w:r>
          </w:p>
        </w:tc>
        <w:tc>
          <w:tcPr>
            <w:tcW w:w="1093" w:type="pct"/>
            <w:tcBorders>
              <w:top w:val="nil"/>
              <w:left w:val="nil"/>
              <w:bottom w:val="nil"/>
              <w:right w:val="nil"/>
            </w:tcBorders>
            <w:shd w:val="clear" w:color="auto" w:fill="auto"/>
          </w:tcPr>
          <w:p w14:paraId="56BA9BBA" w14:textId="48D99D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2993257" w14:textId="77777777" w:rsidTr="008023DB">
        <w:trPr>
          <w:tblCellSpacing w:w="22" w:type="dxa"/>
        </w:trPr>
        <w:tc>
          <w:tcPr>
            <w:tcW w:w="894" w:type="pct"/>
            <w:tcBorders>
              <w:top w:val="nil"/>
              <w:left w:val="nil"/>
              <w:bottom w:val="nil"/>
              <w:right w:val="nil"/>
            </w:tcBorders>
            <w:shd w:val="clear" w:color="auto" w:fill="auto"/>
          </w:tcPr>
          <w:p w14:paraId="05C39C2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C4A67AC" w14:textId="5F7A9F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600 mg (as mesilate)</w:t>
            </w:r>
          </w:p>
        </w:tc>
        <w:tc>
          <w:tcPr>
            <w:tcW w:w="1093" w:type="pct"/>
            <w:tcBorders>
              <w:top w:val="nil"/>
              <w:left w:val="nil"/>
              <w:bottom w:val="nil"/>
              <w:right w:val="nil"/>
            </w:tcBorders>
            <w:shd w:val="clear" w:color="auto" w:fill="auto"/>
          </w:tcPr>
          <w:p w14:paraId="0D7813B8" w14:textId="7E4B46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F6AA5D" w14:textId="77777777" w:rsidTr="008023DB">
        <w:trPr>
          <w:tblCellSpacing w:w="22" w:type="dxa"/>
        </w:trPr>
        <w:tc>
          <w:tcPr>
            <w:tcW w:w="894" w:type="pct"/>
            <w:tcBorders>
              <w:top w:val="nil"/>
              <w:left w:val="nil"/>
              <w:bottom w:val="nil"/>
              <w:right w:val="nil"/>
            </w:tcBorders>
            <w:shd w:val="clear" w:color="auto" w:fill="auto"/>
          </w:tcPr>
          <w:p w14:paraId="5A2D0BCB" w14:textId="28D784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Eprosartan with hydrochlorothiazide</w:t>
            </w:r>
          </w:p>
        </w:tc>
        <w:tc>
          <w:tcPr>
            <w:tcW w:w="2947" w:type="pct"/>
            <w:tcBorders>
              <w:top w:val="nil"/>
              <w:left w:val="nil"/>
              <w:bottom w:val="nil"/>
              <w:right w:val="nil"/>
            </w:tcBorders>
            <w:shd w:val="clear" w:color="auto" w:fill="auto"/>
          </w:tcPr>
          <w:p w14:paraId="0D2A62EF" w14:textId="6F08C1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600 mg eprosartan (as mesilate) with 12.5 mg hydrochlorothiazide</w:t>
            </w:r>
          </w:p>
        </w:tc>
        <w:tc>
          <w:tcPr>
            <w:tcW w:w="1093" w:type="pct"/>
            <w:tcBorders>
              <w:top w:val="nil"/>
              <w:left w:val="nil"/>
              <w:bottom w:val="nil"/>
              <w:right w:val="nil"/>
            </w:tcBorders>
            <w:shd w:val="clear" w:color="auto" w:fill="auto"/>
          </w:tcPr>
          <w:p w14:paraId="2E222BCA" w14:textId="3E0470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CB60358" w14:textId="77777777" w:rsidTr="008023DB">
        <w:trPr>
          <w:tblCellSpacing w:w="22" w:type="dxa"/>
        </w:trPr>
        <w:tc>
          <w:tcPr>
            <w:tcW w:w="894" w:type="pct"/>
            <w:tcBorders>
              <w:top w:val="nil"/>
              <w:left w:val="nil"/>
              <w:bottom w:val="nil"/>
              <w:right w:val="nil"/>
            </w:tcBorders>
            <w:shd w:val="clear" w:color="auto" w:fill="auto"/>
          </w:tcPr>
          <w:p w14:paraId="64F2A4A6" w14:textId="4B6ECC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Eptifibatide</w:t>
            </w:r>
          </w:p>
        </w:tc>
        <w:tc>
          <w:tcPr>
            <w:tcW w:w="2947" w:type="pct"/>
            <w:tcBorders>
              <w:top w:val="nil"/>
              <w:left w:val="nil"/>
              <w:bottom w:val="nil"/>
              <w:right w:val="nil"/>
            </w:tcBorders>
            <w:shd w:val="clear" w:color="auto" w:fill="auto"/>
          </w:tcPr>
          <w:p w14:paraId="4BA35FAD" w14:textId="749CFF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I.V. infusion 75 mg (as acetate) in 100 mL</w:t>
            </w:r>
          </w:p>
        </w:tc>
        <w:tc>
          <w:tcPr>
            <w:tcW w:w="1093" w:type="pct"/>
            <w:tcBorders>
              <w:top w:val="nil"/>
              <w:left w:val="nil"/>
              <w:bottom w:val="nil"/>
              <w:right w:val="nil"/>
            </w:tcBorders>
            <w:shd w:val="clear" w:color="auto" w:fill="auto"/>
          </w:tcPr>
          <w:p w14:paraId="559A54DA" w14:textId="46064B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4745E00" w14:textId="77777777" w:rsidTr="008023DB">
        <w:trPr>
          <w:tblCellSpacing w:w="22" w:type="dxa"/>
        </w:trPr>
        <w:tc>
          <w:tcPr>
            <w:tcW w:w="894" w:type="pct"/>
            <w:tcBorders>
              <w:top w:val="nil"/>
              <w:left w:val="nil"/>
              <w:bottom w:val="nil"/>
              <w:right w:val="nil"/>
            </w:tcBorders>
            <w:shd w:val="clear" w:color="auto" w:fill="auto"/>
          </w:tcPr>
          <w:p w14:paraId="0DAAF9C6" w14:textId="39D6952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33CDA3F" w14:textId="7A7BF9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I.V. injection 20 mg (as acetate) in 10 mL</w:t>
            </w:r>
          </w:p>
        </w:tc>
        <w:tc>
          <w:tcPr>
            <w:tcW w:w="1093" w:type="pct"/>
            <w:tcBorders>
              <w:top w:val="nil"/>
              <w:left w:val="nil"/>
              <w:bottom w:val="nil"/>
              <w:right w:val="nil"/>
            </w:tcBorders>
            <w:shd w:val="clear" w:color="auto" w:fill="auto"/>
          </w:tcPr>
          <w:p w14:paraId="008DA15F" w14:textId="010DD1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BC81BB8" w14:textId="77777777" w:rsidTr="008023DB">
        <w:trPr>
          <w:tblCellSpacing w:w="22" w:type="dxa"/>
        </w:trPr>
        <w:tc>
          <w:tcPr>
            <w:tcW w:w="894" w:type="pct"/>
            <w:tcBorders>
              <w:top w:val="nil"/>
              <w:left w:val="nil"/>
              <w:bottom w:val="nil"/>
              <w:right w:val="nil"/>
            </w:tcBorders>
            <w:shd w:val="clear" w:color="auto" w:fill="auto"/>
          </w:tcPr>
          <w:p w14:paraId="0F471174" w14:textId="0A2124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Erlotinib</w:t>
            </w:r>
          </w:p>
        </w:tc>
        <w:tc>
          <w:tcPr>
            <w:tcW w:w="2947" w:type="pct"/>
            <w:tcBorders>
              <w:top w:val="nil"/>
              <w:left w:val="nil"/>
              <w:bottom w:val="nil"/>
              <w:right w:val="nil"/>
            </w:tcBorders>
            <w:shd w:val="clear" w:color="auto" w:fill="auto"/>
          </w:tcPr>
          <w:p w14:paraId="347539DA" w14:textId="348F4C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 (as hydrochloride)</w:t>
            </w:r>
          </w:p>
        </w:tc>
        <w:tc>
          <w:tcPr>
            <w:tcW w:w="1093" w:type="pct"/>
            <w:tcBorders>
              <w:top w:val="nil"/>
              <w:left w:val="nil"/>
              <w:bottom w:val="nil"/>
              <w:right w:val="nil"/>
            </w:tcBorders>
            <w:shd w:val="clear" w:color="auto" w:fill="auto"/>
          </w:tcPr>
          <w:p w14:paraId="10392834" w14:textId="78836E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347817F" w14:textId="77777777" w:rsidTr="008023DB">
        <w:trPr>
          <w:tblCellSpacing w:w="22" w:type="dxa"/>
        </w:trPr>
        <w:tc>
          <w:tcPr>
            <w:tcW w:w="894" w:type="pct"/>
            <w:tcBorders>
              <w:top w:val="nil"/>
              <w:left w:val="nil"/>
              <w:bottom w:val="nil"/>
              <w:right w:val="nil"/>
            </w:tcBorders>
            <w:shd w:val="clear" w:color="auto" w:fill="auto"/>
          </w:tcPr>
          <w:p w14:paraId="46DC50F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D1AD599" w14:textId="6544EB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 (as hydrochloride)</w:t>
            </w:r>
          </w:p>
        </w:tc>
        <w:tc>
          <w:tcPr>
            <w:tcW w:w="1093" w:type="pct"/>
            <w:tcBorders>
              <w:top w:val="nil"/>
              <w:left w:val="nil"/>
              <w:bottom w:val="nil"/>
              <w:right w:val="nil"/>
            </w:tcBorders>
            <w:shd w:val="clear" w:color="auto" w:fill="auto"/>
          </w:tcPr>
          <w:p w14:paraId="5980F518" w14:textId="200320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F64AA14" w14:textId="77777777" w:rsidTr="008023DB">
        <w:trPr>
          <w:tblCellSpacing w:w="22" w:type="dxa"/>
        </w:trPr>
        <w:tc>
          <w:tcPr>
            <w:tcW w:w="894" w:type="pct"/>
            <w:tcBorders>
              <w:top w:val="nil"/>
              <w:left w:val="nil"/>
              <w:bottom w:val="nil"/>
              <w:right w:val="nil"/>
            </w:tcBorders>
            <w:shd w:val="clear" w:color="auto" w:fill="auto"/>
          </w:tcPr>
          <w:p w14:paraId="293FAE9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B18CAD1" w14:textId="330ECE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 (as hydrochloride)</w:t>
            </w:r>
          </w:p>
        </w:tc>
        <w:tc>
          <w:tcPr>
            <w:tcW w:w="1093" w:type="pct"/>
            <w:tcBorders>
              <w:top w:val="nil"/>
              <w:left w:val="nil"/>
              <w:bottom w:val="nil"/>
              <w:right w:val="nil"/>
            </w:tcBorders>
            <w:shd w:val="clear" w:color="auto" w:fill="auto"/>
          </w:tcPr>
          <w:p w14:paraId="51297B1B" w14:textId="5A21CA9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B10FC1" w14:textId="77777777" w:rsidTr="008023DB">
        <w:trPr>
          <w:tblCellSpacing w:w="22" w:type="dxa"/>
        </w:trPr>
        <w:tc>
          <w:tcPr>
            <w:tcW w:w="894" w:type="pct"/>
            <w:tcBorders>
              <w:top w:val="nil"/>
              <w:left w:val="nil"/>
              <w:bottom w:val="nil"/>
              <w:right w:val="nil"/>
            </w:tcBorders>
            <w:shd w:val="clear" w:color="auto" w:fill="auto"/>
          </w:tcPr>
          <w:p w14:paraId="13DD90FE" w14:textId="5D6533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Ertugliflozin</w:t>
            </w:r>
          </w:p>
        </w:tc>
        <w:tc>
          <w:tcPr>
            <w:tcW w:w="2947" w:type="pct"/>
            <w:tcBorders>
              <w:top w:val="nil"/>
              <w:left w:val="nil"/>
              <w:bottom w:val="nil"/>
              <w:right w:val="nil"/>
            </w:tcBorders>
            <w:shd w:val="clear" w:color="auto" w:fill="auto"/>
          </w:tcPr>
          <w:p w14:paraId="36101DF1" w14:textId="0E6D2E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w:t>
            </w:r>
          </w:p>
        </w:tc>
        <w:tc>
          <w:tcPr>
            <w:tcW w:w="1093" w:type="pct"/>
            <w:tcBorders>
              <w:top w:val="nil"/>
              <w:left w:val="nil"/>
              <w:bottom w:val="nil"/>
              <w:right w:val="nil"/>
            </w:tcBorders>
            <w:shd w:val="clear" w:color="auto" w:fill="auto"/>
          </w:tcPr>
          <w:p w14:paraId="23596CD6" w14:textId="0DA703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939EAE0" w14:textId="77777777" w:rsidTr="008023DB">
        <w:trPr>
          <w:tblCellSpacing w:w="22" w:type="dxa"/>
        </w:trPr>
        <w:tc>
          <w:tcPr>
            <w:tcW w:w="894" w:type="pct"/>
            <w:tcBorders>
              <w:top w:val="nil"/>
              <w:left w:val="nil"/>
              <w:bottom w:val="nil"/>
              <w:right w:val="nil"/>
            </w:tcBorders>
            <w:shd w:val="clear" w:color="auto" w:fill="auto"/>
          </w:tcPr>
          <w:p w14:paraId="7BB639EC" w14:textId="3C7D5C2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D918A2" w14:textId="5B4B40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5B92C91B" w14:textId="70FAF4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1A83054" w14:textId="77777777" w:rsidTr="008023DB">
        <w:trPr>
          <w:tblCellSpacing w:w="22" w:type="dxa"/>
        </w:trPr>
        <w:tc>
          <w:tcPr>
            <w:tcW w:w="894" w:type="pct"/>
            <w:tcBorders>
              <w:top w:val="nil"/>
              <w:left w:val="nil"/>
              <w:bottom w:val="nil"/>
              <w:right w:val="nil"/>
            </w:tcBorders>
            <w:shd w:val="clear" w:color="auto" w:fill="auto"/>
          </w:tcPr>
          <w:p w14:paraId="2DF45397" w14:textId="668B12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Ertugliflozin with metformin</w:t>
            </w:r>
          </w:p>
        </w:tc>
        <w:tc>
          <w:tcPr>
            <w:tcW w:w="2947" w:type="pct"/>
            <w:tcBorders>
              <w:top w:val="nil"/>
              <w:left w:val="nil"/>
              <w:bottom w:val="nil"/>
              <w:right w:val="nil"/>
            </w:tcBorders>
            <w:shd w:val="clear" w:color="auto" w:fill="auto"/>
          </w:tcPr>
          <w:p w14:paraId="113794E3" w14:textId="004B187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2.5 mg ertugliflozin with 1 g metformin hydrochloride</w:t>
            </w:r>
          </w:p>
        </w:tc>
        <w:tc>
          <w:tcPr>
            <w:tcW w:w="1093" w:type="pct"/>
            <w:tcBorders>
              <w:top w:val="nil"/>
              <w:left w:val="nil"/>
              <w:bottom w:val="nil"/>
              <w:right w:val="nil"/>
            </w:tcBorders>
            <w:shd w:val="clear" w:color="auto" w:fill="auto"/>
          </w:tcPr>
          <w:p w14:paraId="1C577174" w14:textId="5BF6D2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401838" w14:textId="77777777" w:rsidTr="008023DB">
        <w:trPr>
          <w:tblCellSpacing w:w="22" w:type="dxa"/>
        </w:trPr>
        <w:tc>
          <w:tcPr>
            <w:tcW w:w="894" w:type="pct"/>
            <w:tcBorders>
              <w:top w:val="nil"/>
              <w:left w:val="nil"/>
              <w:bottom w:val="nil"/>
              <w:right w:val="nil"/>
            </w:tcBorders>
            <w:shd w:val="clear" w:color="auto" w:fill="auto"/>
          </w:tcPr>
          <w:p w14:paraId="0C52E16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29E12EB" w14:textId="26FF955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2.5 mg ertugliflozin with 500 mg metformin hydrochloride</w:t>
            </w:r>
          </w:p>
        </w:tc>
        <w:tc>
          <w:tcPr>
            <w:tcW w:w="1093" w:type="pct"/>
            <w:tcBorders>
              <w:top w:val="nil"/>
              <w:left w:val="nil"/>
              <w:bottom w:val="nil"/>
              <w:right w:val="nil"/>
            </w:tcBorders>
            <w:shd w:val="clear" w:color="auto" w:fill="auto"/>
          </w:tcPr>
          <w:p w14:paraId="6548ADCA" w14:textId="361237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541ECB" w14:textId="77777777" w:rsidTr="008023DB">
        <w:trPr>
          <w:tblCellSpacing w:w="22" w:type="dxa"/>
        </w:trPr>
        <w:tc>
          <w:tcPr>
            <w:tcW w:w="894" w:type="pct"/>
            <w:tcBorders>
              <w:top w:val="nil"/>
              <w:left w:val="nil"/>
              <w:bottom w:val="nil"/>
              <w:right w:val="nil"/>
            </w:tcBorders>
            <w:shd w:val="clear" w:color="auto" w:fill="auto"/>
          </w:tcPr>
          <w:p w14:paraId="25EDDD2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14A25F1" w14:textId="73DF69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7.5 mg ertugliflozin with 1 g metformin hydrochloride</w:t>
            </w:r>
          </w:p>
        </w:tc>
        <w:tc>
          <w:tcPr>
            <w:tcW w:w="1093" w:type="pct"/>
            <w:tcBorders>
              <w:top w:val="nil"/>
              <w:left w:val="nil"/>
              <w:bottom w:val="nil"/>
              <w:right w:val="nil"/>
            </w:tcBorders>
            <w:shd w:val="clear" w:color="auto" w:fill="auto"/>
          </w:tcPr>
          <w:p w14:paraId="049E634C" w14:textId="5CDF0A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57A43F3" w14:textId="77777777" w:rsidTr="008023DB">
        <w:trPr>
          <w:tblCellSpacing w:w="22" w:type="dxa"/>
        </w:trPr>
        <w:tc>
          <w:tcPr>
            <w:tcW w:w="894" w:type="pct"/>
            <w:tcBorders>
              <w:top w:val="nil"/>
              <w:left w:val="nil"/>
              <w:bottom w:val="nil"/>
              <w:right w:val="nil"/>
            </w:tcBorders>
            <w:shd w:val="clear" w:color="auto" w:fill="auto"/>
          </w:tcPr>
          <w:p w14:paraId="752E36D2" w14:textId="6E0DFB7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8FA17C5" w14:textId="73A850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7.5 mg ertugliflozin with 500 mg metformin hydrochloride</w:t>
            </w:r>
          </w:p>
        </w:tc>
        <w:tc>
          <w:tcPr>
            <w:tcW w:w="1093" w:type="pct"/>
            <w:tcBorders>
              <w:top w:val="nil"/>
              <w:left w:val="nil"/>
              <w:bottom w:val="nil"/>
              <w:right w:val="nil"/>
            </w:tcBorders>
            <w:shd w:val="clear" w:color="auto" w:fill="auto"/>
          </w:tcPr>
          <w:p w14:paraId="7D6E8F3E" w14:textId="1B17DDC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8F4FD96" w14:textId="77777777" w:rsidTr="008023DB">
        <w:trPr>
          <w:tblCellSpacing w:w="22" w:type="dxa"/>
        </w:trPr>
        <w:tc>
          <w:tcPr>
            <w:tcW w:w="894" w:type="pct"/>
            <w:tcBorders>
              <w:top w:val="nil"/>
              <w:left w:val="nil"/>
              <w:bottom w:val="nil"/>
              <w:right w:val="nil"/>
            </w:tcBorders>
            <w:shd w:val="clear" w:color="auto" w:fill="auto"/>
          </w:tcPr>
          <w:p w14:paraId="0E8D6FA9" w14:textId="7DA508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Ertugliflozin with sitagliptin</w:t>
            </w:r>
          </w:p>
        </w:tc>
        <w:tc>
          <w:tcPr>
            <w:tcW w:w="2947" w:type="pct"/>
            <w:tcBorders>
              <w:top w:val="nil"/>
              <w:left w:val="nil"/>
              <w:bottom w:val="nil"/>
              <w:right w:val="nil"/>
            </w:tcBorders>
            <w:shd w:val="clear" w:color="auto" w:fill="auto"/>
          </w:tcPr>
          <w:p w14:paraId="63016A94" w14:textId="3F468F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15 mg ertugliflozin with 100 mg sitagliptin</w:t>
            </w:r>
          </w:p>
        </w:tc>
        <w:tc>
          <w:tcPr>
            <w:tcW w:w="1093" w:type="pct"/>
            <w:tcBorders>
              <w:top w:val="nil"/>
              <w:left w:val="nil"/>
              <w:bottom w:val="nil"/>
              <w:right w:val="nil"/>
            </w:tcBorders>
            <w:shd w:val="clear" w:color="auto" w:fill="auto"/>
          </w:tcPr>
          <w:p w14:paraId="486294D8" w14:textId="1100A4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BE86178" w14:textId="77777777" w:rsidTr="008023DB">
        <w:trPr>
          <w:tblCellSpacing w:w="22" w:type="dxa"/>
        </w:trPr>
        <w:tc>
          <w:tcPr>
            <w:tcW w:w="894" w:type="pct"/>
            <w:tcBorders>
              <w:top w:val="nil"/>
              <w:left w:val="nil"/>
              <w:bottom w:val="nil"/>
              <w:right w:val="nil"/>
            </w:tcBorders>
            <w:shd w:val="clear" w:color="auto" w:fill="auto"/>
          </w:tcPr>
          <w:p w14:paraId="39B1122C" w14:textId="05AFA05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13020B" w14:textId="60BEFE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 mg ertugliflozin with 100 mg sitagliptin</w:t>
            </w:r>
          </w:p>
        </w:tc>
        <w:tc>
          <w:tcPr>
            <w:tcW w:w="1093" w:type="pct"/>
            <w:tcBorders>
              <w:top w:val="nil"/>
              <w:left w:val="nil"/>
              <w:bottom w:val="nil"/>
              <w:right w:val="nil"/>
            </w:tcBorders>
            <w:shd w:val="clear" w:color="auto" w:fill="auto"/>
          </w:tcPr>
          <w:p w14:paraId="49423497" w14:textId="1A3181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BA81C6A" w14:textId="77777777" w:rsidTr="008023DB">
        <w:trPr>
          <w:tblCellSpacing w:w="22" w:type="dxa"/>
        </w:trPr>
        <w:tc>
          <w:tcPr>
            <w:tcW w:w="894" w:type="pct"/>
            <w:tcBorders>
              <w:top w:val="nil"/>
              <w:left w:val="nil"/>
              <w:bottom w:val="nil"/>
              <w:right w:val="nil"/>
            </w:tcBorders>
            <w:shd w:val="clear" w:color="auto" w:fill="auto"/>
          </w:tcPr>
          <w:p w14:paraId="6CEFFF8C" w14:textId="784839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Erythromycin</w:t>
            </w:r>
          </w:p>
        </w:tc>
        <w:tc>
          <w:tcPr>
            <w:tcW w:w="2947" w:type="pct"/>
            <w:tcBorders>
              <w:top w:val="nil"/>
              <w:left w:val="nil"/>
              <w:bottom w:val="nil"/>
              <w:right w:val="nil"/>
            </w:tcBorders>
            <w:shd w:val="clear" w:color="auto" w:fill="auto"/>
          </w:tcPr>
          <w:p w14:paraId="4E2B9E96" w14:textId="05E47F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 (containing enteric coated pellets)</w:t>
            </w:r>
          </w:p>
        </w:tc>
        <w:tc>
          <w:tcPr>
            <w:tcW w:w="1093" w:type="pct"/>
            <w:tcBorders>
              <w:top w:val="nil"/>
              <w:left w:val="nil"/>
              <w:bottom w:val="nil"/>
              <w:right w:val="nil"/>
            </w:tcBorders>
            <w:shd w:val="clear" w:color="auto" w:fill="auto"/>
          </w:tcPr>
          <w:p w14:paraId="7A6FBCBA" w14:textId="29EC5E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1CE9EED" w14:textId="77777777" w:rsidTr="008023DB">
        <w:trPr>
          <w:tblCellSpacing w:w="22" w:type="dxa"/>
        </w:trPr>
        <w:tc>
          <w:tcPr>
            <w:tcW w:w="894" w:type="pct"/>
            <w:tcBorders>
              <w:top w:val="nil"/>
              <w:left w:val="nil"/>
              <w:bottom w:val="nil"/>
              <w:right w:val="nil"/>
            </w:tcBorders>
            <w:shd w:val="clear" w:color="auto" w:fill="auto"/>
          </w:tcPr>
          <w:p w14:paraId="6B56D74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D8D0D7D" w14:textId="6BEEBF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liquid 200 mg (as ethyl succinate) per 5 mL, 100 mL</w:t>
            </w:r>
          </w:p>
        </w:tc>
        <w:tc>
          <w:tcPr>
            <w:tcW w:w="1093" w:type="pct"/>
            <w:tcBorders>
              <w:top w:val="nil"/>
              <w:left w:val="nil"/>
              <w:bottom w:val="nil"/>
              <w:right w:val="nil"/>
            </w:tcBorders>
            <w:shd w:val="clear" w:color="auto" w:fill="auto"/>
          </w:tcPr>
          <w:p w14:paraId="274B60D5" w14:textId="41411DA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4BC0E6C" w14:textId="77777777" w:rsidTr="008023DB">
        <w:trPr>
          <w:tblCellSpacing w:w="22" w:type="dxa"/>
        </w:trPr>
        <w:tc>
          <w:tcPr>
            <w:tcW w:w="894" w:type="pct"/>
            <w:tcBorders>
              <w:top w:val="nil"/>
              <w:left w:val="nil"/>
              <w:bottom w:val="nil"/>
              <w:right w:val="nil"/>
            </w:tcBorders>
            <w:shd w:val="clear" w:color="auto" w:fill="auto"/>
          </w:tcPr>
          <w:p w14:paraId="3EB3B1E1" w14:textId="4016A89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EBBDF08" w14:textId="7A1A4A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liquid 400 mg (as ethyl succinate) per 5 mL, 100 mL</w:t>
            </w:r>
          </w:p>
        </w:tc>
        <w:tc>
          <w:tcPr>
            <w:tcW w:w="1093" w:type="pct"/>
            <w:tcBorders>
              <w:top w:val="nil"/>
              <w:left w:val="nil"/>
              <w:bottom w:val="nil"/>
              <w:right w:val="nil"/>
            </w:tcBorders>
            <w:shd w:val="clear" w:color="auto" w:fill="auto"/>
          </w:tcPr>
          <w:p w14:paraId="5867E4A9" w14:textId="5D9EA1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B0C2794" w14:textId="77777777" w:rsidTr="008023DB">
        <w:trPr>
          <w:tblCellSpacing w:w="22" w:type="dxa"/>
        </w:trPr>
        <w:tc>
          <w:tcPr>
            <w:tcW w:w="894" w:type="pct"/>
            <w:tcBorders>
              <w:top w:val="nil"/>
              <w:left w:val="nil"/>
              <w:bottom w:val="nil"/>
              <w:right w:val="nil"/>
            </w:tcBorders>
            <w:shd w:val="clear" w:color="auto" w:fill="auto"/>
          </w:tcPr>
          <w:p w14:paraId="49672916" w14:textId="348F43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Escitalopram</w:t>
            </w:r>
          </w:p>
        </w:tc>
        <w:tc>
          <w:tcPr>
            <w:tcW w:w="2947" w:type="pct"/>
            <w:tcBorders>
              <w:top w:val="nil"/>
              <w:left w:val="nil"/>
              <w:bottom w:val="nil"/>
              <w:right w:val="nil"/>
            </w:tcBorders>
            <w:shd w:val="clear" w:color="auto" w:fill="auto"/>
          </w:tcPr>
          <w:p w14:paraId="15A0024B" w14:textId="770E13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20 mg (as oxalate) per mL, 15 mL</w:t>
            </w:r>
          </w:p>
        </w:tc>
        <w:tc>
          <w:tcPr>
            <w:tcW w:w="1093" w:type="pct"/>
            <w:tcBorders>
              <w:top w:val="nil"/>
              <w:left w:val="nil"/>
              <w:bottom w:val="nil"/>
              <w:right w:val="nil"/>
            </w:tcBorders>
            <w:shd w:val="clear" w:color="auto" w:fill="auto"/>
          </w:tcPr>
          <w:p w14:paraId="3684ADCB" w14:textId="71FE25C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EAC9570" w14:textId="77777777" w:rsidTr="008023DB">
        <w:trPr>
          <w:tblCellSpacing w:w="22" w:type="dxa"/>
        </w:trPr>
        <w:tc>
          <w:tcPr>
            <w:tcW w:w="894" w:type="pct"/>
            <w:tcBorders>
              <w:top w:val="nil"/>
              <w:left w:val="nil"/>
              <w:bottom w:val="nil"/>
              <w:right w:val="nil"/>
            </w:tcBorders>
            <w:shd w:val="clear" w:color="auto" w:fill="auto"/>
          </w:tcPr>
          <w:p w14:paraId="3C5722A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5D8F186" w14:textId="3DFB27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oxalate)</w:t>
            </w:r>
          </w:p>
        </w:tc>
        <w:tc>
          <w:tcPr>
            <w:tcW w:w="1093" w:type="pct"/>
            <w:tcBorders>
              <w:top w:val="nil"/>
              <w:left w:val="nil"/>
              <w:bottom w:val="nil"/>
              <w:right w:val="nil"/>
            </w:tcBorders>
            <w:shd w:val="clear" w:color="auto" w:fill="auto"/>
          </w:tcPr>
          <w:p w14:paraId="1EB69CDD" w14:textId="67391A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22A487F" w14:textId="77777777" w:rsidTr="008023DB">
        <w:trPr>
          <w:tblCellSpacing w:w="22" w:type="dxa"/>
        </w:trPr>
        <w:tc>
          <w:tcPr>
            <w:tcW w:w="894" w:type="pct"/>
            <w:tcBorders>
              <w:top w:val="nil"/>
              <w:left w:val="nil"/>
              <w:bottom w:val="nil"/>
              <w:right w:val="nil"/>
            </w:tcBorders>
            <w:shd w:val="clear" w:color="auto" w:fill="auto"/>
          </w:tcPr>
          <w:p w14:paraId="1DEDCAA6" w14:textId="4AAB39E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83F76E" w14:textId="14B0FC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 (as oxalate)</w:t>
            </w:r>
          </w:p>
        </w:tc>
        <w:tc>
          <w:tcPr>
            <w:tcW w:w="1093" w:type="pct"/>
            <w:tcBorders>
              <w:top w:val="nil"/>
              <w:left w:val="nil"/>
              <w:bottom w:val="nil"/>
              <w:right w:val="nil"/>
            </w:tcBorders>
            <w:shd w:val="clear" w:color="auto" w:fill="auto"/>
          </w:tcPr>
          <w:p w14:paraId="4FB8087B" w14:textId="64C7AF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B190C2C" w14:textId="77777777" w:rsidTr="008023DB">
        <w:trPr>
          <w:tblCellSpacing w:w="22" w:type="dxa"/>
        </w:trPr>
        <w:tc>
          <w:tcPr>
            <w:tcW w:w="894" w:type="pct"/>
            <w:tcBorders>
              <w:top w:val="nil"/>
              <w:left w:val="nil"/>
              <w:bottom w:val="nil"/>
              <w:right w:val="nil"/>
            </w:tcBorders>
            <w:shd w:val="clear" w:color="auto" w:fill="auto"/>
          </w:tcPr>
          <w:p w14:paraId="0B2C2CF9" w14:textId="5BAC664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Esomeprazole</w:t>
            </w:r>
          </w:p>
        </w:tc>
        <w:tc>
          <w:tcPr>
            <w:tcW w:w="2947" w:type="pct"/>
            <w:tcBorders>
              <w:top w:val="nil"/>
              <w:left w:val="nil"/>
              <w:bottom w:val="nil"/>
              <w:right w:val="nil"/>
            </w:tcBorders>
            <w:shd w:val="clear" w:color="auto" w:fill="auto"/>
          </w:tcPr>
          <w:p w14:paraId="38C5F119" w14:textId="7FDD96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(enteric) 20 mg (as magnesium)</w:t>
            </w:r>
          </w:p>
        </w:tc>
        <w:tc>
          <w:tcPr>
            <w:tcW w:w="1093" w:type="pct"/>
            <w:tcBorders>
              <w:top w:val="nil"/>
              <w:left w:val="nil"/>
              <w:bottom w:val="nil"/>
              <w:right w:val="nil"/>
            </w:tcBorders>
            <w:shd w:val="clear" w:color="auto" w:fill="auto"/>
          </w:tcPr>
          <w:p w14:paraId="1CBF1F1B" w14:textId="72F5CA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CC66BC9" w14:textId="77777777" w:rsidTr="008023DB">
        <w:trPr>
          <w:tblCellSpacing w:w="22" w:type="dxa"/>
        </w:trPr>
        <w:tc>
          <w:tcPr>
            <w:tcW w:w="894" w:type="pct"/>
            <w:tcBorders>
              <w:top w:val="nil"/>
              <w:left w:val="nil"/>
              <w:bottom w:val="nil"/>
              <w:right w:val="nil"/>
            </w:tcBorders>
            <w:shd w:val="clear" w:color="auto" w:fill="auto"/>
          </w:tcPr>
          <w:p w14:paraId="3AF4EB1F" w14:textId="6CCE177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ECD6E8" w14:textId="5A56A3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(enteric) 40 mg (as magnesium)</w:t>
            </w:r>
          </w:p>
        </w:tc>
        <w:tc>
          <w:tcPr>
            <w:tcW w:w="1093" w:type="pct"/>
            <w:tcBorders>
              <w:top w:val="nil"/>
              <w:left w:val="nil"/>
              <w:bottom w:val="nil"/>
              <w:right w:val="nil"/>
            </w:tcBorders>
            <w:shd w:val="clear" w:color="auto" w:fill="auto"/>
          </w:tcPr>
          <w:p w14:paraId="78FD6987" w14:textId="48BC19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E701A2A" w14:textId="77777777" w:rsidTr="008023DB">
        <w:trPr>
          <w:tblCellSpacing w:w="22" w:type="dxa"/>
        </w:trPr>
        <w:tc>
          <w:tcPr>
            <w:tcW w:w="894" w:type="pct"/>
            <w:tcBorders>
              <w:top w:val="nil"/>
              <w:left w:val="nil"/>
              <w:bottom w:val="nil"/>
              <w:right w:val="nil"/>
            </w:tcBorders>
            <w:shd w:val="clear" w:color="auto" w:fill="auto"/>
          </w:tcPr>
          <w:p w14:paraId="5321CEB7" w14:textId="0451D12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04345F" w14:textId="7319E4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20 mg (as magnesium trihydrate)</w:t>
            </w:r>
          </w:p>
        </w:tc>
        <w:tc>
          <w:tcPr>
            <w:tcW w:w="1093" w:type="pct"/>
            <w:tcBorders>
              <w:top w:val="nil"/>
              <w:left w:val="nil"/>
              <w:bottom w:val="nil"/>
              <w:right w:val="nil"/>
            </w:tcBorders>
            <w:shd w:val="clear" w:color="auto" w:fill="auto"/>
          </w:tcPr>
          <w:p w14:paraId="6359FDF2" w14:textId="4353BE7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1DB5DD7" w14:textId="77777777" w:rsidTr="008023DB">
        <w:trPr>
          <w:tblCellSpacing w:w="22" w:type="dxa"/>
        </w:trPr>
        <w:tc>
          <w:tcPr>
            <w:tcW w:w="894" w:type="pct"/>
            <w:tcBorders>
              <w:top w:val="nil"/>
              <w:left w:val="nil"/>
              <w:bottom w:val="nil"/>
              <w:right w:val="nil"/>
            </w:tcBorders>
            <w:shd w:val="clear" w:color="auto" w:fill="auto"/>
          </w:tcPr>
          <w:p w14:paraId="7DA86A49" w14:textId="2AED55C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1027917" w14:textId="7EBE71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40 mg (as magnesium trihydrate)</w:t>
            </w:r>
          </w:p>
        </w:tc>
        <w:tc>
          <w:tcPr>
            <w:tcW w:w="1093" w:type="pct"/>
            <w:tcBorders>
              <w:top w:val="nil"/>
              <w:left w:val="nil"/>
              <w:bottom w:val="nil"/>
              <w:right w:val="nil"/>
            </w:tcBorders>
            <w:shd w:val="clear" w:color="auto" w:fill="auto"/>
          </w:tcPr>
          <w:p w14:paraId="16EC49E4" w14:textId="6B08FA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9B9D1E3" w14:textId="77777777" w:rsidTr="008023DB">
        <w:trPr>
          <w:tblCellSpacing w:w="22" w:type="dxa"/>
        </w:trPr>
        <w:tc>
          <w:tcPr>
            <w:tcW w:w="894" w:type="pct"/>
            <w:tcBorders>
              <w:top w:val="nil"/>
              <w:left w:val="nil"/>
              <w:bottom w:val="nil"/>
              <w:right w:val="nil"/>
            </w:tcBorders>
            <w:shd w:val="clear" w:color="auto" w:fill="auto"/>
          </w:tcPr>
          <w:p w14:paraId="57ABA273" w14:textId="527A41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Esomeprazole and clarithromycin and amoxicillin</w:t>
            </w:r>
          </w:p>
        </w:tc>
        <w:tc>
          <w:tcPr>
            <w:tcW w:w="2947" w:type="pct"/>
            <w:tcBorders>
              <w:top w:val="nil"/>
              <w:left w:val="nil"/>
              <w:bottom w:val="nil"/>
              <w:right w:val="nil"/>
            </w:tcBorders>
            <w:shd w:val="clear" w:color="auto" w:fill="auto"/>
          </w:tcPr>
          <w:p w14:paraId="6E83E919" w14:textId="371EFD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14 tablets (enteric coated) containing esomeprazole 20 mg (as magnesium trihydrate), 14 tablets clarithromycin 500 mg and 28 capsules amoxicillin 500 mg (as trihydrate)</w:t>
            </w:r>
          </w:p>
        </w:tc>
        <w:tc>
          <w:tcPr>
            <w:tcW w:w="1093" w:type="pct"/>
            <w:tcBorders>
              <w:top w:val="nil"/>
              <w:left w:val="nil"/>
              <w:bottom w:val="nil"/>
              <w:right w:val="nil"/>
            </w:tcBorders>
            <w:shd w:val="clear" w:color="auto" w:fill="auto"/>
          </w:tcPr>
          <w:p w14:paraId="55925453" w14:textId="3AE90BF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A526C41" w14:textId="77777777" w:rsidTr="008023DB">
        <w:trPr>
          <w:tblCellSpacing w:w="22" w:type="dxa"/>
        </w:trPr>
        <w:tc>
          <w:tcPr>
            <w:tcW w:w="894" w:type="pct"/>
            <w:tcBorders>
              <w:top w:val="nil"/>
              <w:left w:val="nil"/>
              <w:bottom w:val="nil"/>
              <w:right w:val="nil"/>
            </w:tcBorders>
            <w:shd w:val="clear" w:color="auto" w:fill="auto"/>
          </w:tcPr>
          <w:p w14:paraId="18B5D439" w14:textId="74E9E32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29B519F" w14:textId="197C6F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14 tablets (enteric coated) containing esomeprazole 20 mg (as magnesium), 14 tablets clarithromycin 500 mg and 28 capsules amoxicillin 500 mg (as trihydrate)</w:t>
            </w:r>
          </w:p>
        </w:tc>
        <w:tc>
          <w:tcPr>
            <w:tcW w:w="1093" w:type="pct"/>
            <w:tcBorders>
              <w:top w:val="nil"/>
              <w:left w:val="nil"/>
              <w:bottom w:val="nil"/>
              <w:right w:val="nil"/>
            </w:tcBorders>
            <w:shd w:val="clear" w:color="auto" w:fill="auto"/>
          </w:tcPr>
          <w:p w14:paraId="6B96FC1A" w14:textId="55C79B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72C9EDC" w14:textId="77777777" w:rsidTr="008023DB">
        <w:trPr>
          <w:tblCellSpacing w:w="22" w:type="dxa"/>
        </w:trPr>
        <w:tc>
          <w:tcPr>
            <w:tcW w:w="894" w:type="pct"/>
            <w:tcBorders>
              <w:top w:val="nil"/>
              <w:left w:val="nil"/>
              <w:bottom w:val="nil"/>
              <w:right w:val="nil"/>
            </w:tcBorders>
            <w:shd w:val="clear" w:color="auto" w:fill="auto"/>
          </w:tcPr>
          <w:p w14:paraId="670FC85C" w14:textId="659C70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Essential amino acids formula</w:t>
            </w:r>
          </w:p>
        </w:tc>
        <w:tc>
          <w:tcPr>
            <w:tcW w:w="2947" w:type="pct"/>
            <w:tcBorders>
              <w:top w:val="nil"/>
              <w:left w:val="nil"/>
              <w:bottom w:val="nil"/>
              <w:right w:val="nil"/>
            </w:tcBorders>
            <w:shd w:val="clear" w:color="auto" w:fill="auto"/>
          </w:tcPr>
          <w:p w14:paraId="63866DF3" w14:textId="3DA4D2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200 g (Essential Amino Acid Mix)</w:t>
            </w:r>
          </w:p>
        </w:tc>
        <w:tc>
          <w:tcPr>
            <w:tcW w:w="1093" w:type="pct"/>
            <w:tcBorders>
              <w:top w:val="nil"/>
              <w:left w:val="nil"/>
              <w:bottom w:val="nil"/>
              <w:right w:val="nil"/>
            </w:tcBorders>
            <w:shd w:val="clear" w:color="auto" w:fill="auto"/>
          </w:tcPr>
          <w:p w14:paraId="3734FF22" w14:textId="773887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96D594E" w14:textId="77777777" w:rsidTr="008023DB">
        <w:trPr>
          <w:tblCellSpacing w:w="22" w:type="dxa"/>
        </w:trPr>
        <w:tc>
          <w:tcPr>
            <w:tcW w:w="894" w:type="pct"/>
            <w:tcBorders>
              <w:top w:val="nil"/>
              <w:left w:val="nil"/>
              <w:bottom w:val="nil"/>
              <w:right w:val="nil"/>
            </w:tcBorders>
            <w:shd w:val="clear" w:color="auto" w:fill="auto"/>
          </w:tcPr>
          <w:p w14:paraId="55D719CA" w14:textId="4EC252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Essential amino acids formula with minerals and vitamin c</w:t>
            </w:r>
          </w:p>
        </w:tc>
        <w:tc>
          <w:tcPr>
            <w:tcW w:w="2947" w:type="pct"/>
            <w:tcBorders>
              <w:top w:val="nil"/>
              <w:left w:val="nil"/>
              <w:bottom w:val="nil"/>
              <w:right w:val="nil"/>
            </w:tcBorders>
            <w:shd w:val="clear" w:color="auto" w:fill="auto"/>
          </w:tcPr>
          <w:p w14:paraId="3805393E" w14:textId="0FE6D1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400 g (Dialamine)</w:t>
            </w:r>
          </w:p>
        </w:tc>
        <w:tc>
          <w:tcPr>
            <w:tcW w:w="1093" w:type="pct"/>
            <w:tcBorders>
              <w:top w:val="nil"/>
              <w:left w:val="nil"/>
              <w:bottom w:val="nil"/>
              <w:right w:val="nil"/>
            </w:tcBorders>
            <w:shd w:val="clear" w:color="auto" w:fill="auto"/>
          </w:tcPr>
          <w:p w14:paraId="3B71D7B7" w14:textId="24F879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2CEBC2A" w14:textId="77777777" w:rsidTr="008023DB">
        <w:trPr>
          <w:tblCellSpacing w:w="22" w:type="dxa"/>
        </w:trPr>
        <w:tc>
          <w:tcPr>
            <w:tcW w:w="894" w:type="pct"/>
            <w:tcBorders>
              <w:top w:val="nil"/>
              <w:left w:val="nil"/>
              <w:bottom w:val="nil"/>
              <w:right w:val="nil"/>
            </w:tcBorders>
            <w:shd w:val="clear" w:color="auto" w:fill="auto"/>
          </w:tcPr>
          <w:p w14:paraId="1307C64D" w14:textId="6B59E7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Essential amino acids formula with vitamins and minerals</w:t>
            </w:r>
          </w:p>
        </w:tc>
        <w:tc>
          <w:tcPr>
            <w:tcW w:w="2947" w:type="pct"/>
            <w:tcBorders>
              <w:top w:val="nil"/>
              <w:left w:val="nil"/>
              <w:bottom w:val="nil"/>
              <w:right w:val="nil"/>
            </w:tcBorders>
            <w:shd w:val="clear" w:color="auto" w:fill="auto"/>
          </w:tcPr>
          <w:p w14:paraId="2C4F3DF5" w14:textId="73002A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12.5 g, 50 (EAA Supplement)</w:t>
            </w:r>
          </w:p>
        </w:tc>
        <w:tc>
          <w:tcPr>
            <w:tcW w:w="1093" w:type="pct"/>
            <w:tcBorders>
              <w:top w:val="nil"/>
              <w:left w:val="nil"/>
              <w:bottom w:val="nil"/>
              <w:right w:val="nil"/>
            </w:tcBorders>
            <w:shd w:val="clear" w:color="auto" w:fill="auto"/>
          </w:tcPr>
          <w:p w14:paraId="7708AC81" w14:textId="68776D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AA5DC71" w14:textId="77777777" w:rsidTr="008023DB">
        <w:trPr>
          <w:tblCellSpacing w:w="22" w:type="dxa"/>
        </w:trPr>
        <w:tc>
          <w:tcPr>
            <w:tcW w:w="894" w:type="pct"/>
            <w:tcBorders>
              <w:top w:val="nil"/>
              <w:left w:val="nil"/>
              <w:bottom w:val="nil"/>
              <w:right w:val="nil"/>
            </w:tcBorders>
            <w:shd w:val="clear" w:color="auto" w:fill="auto"/>
          </w:tcPr>
          <w:p w14:paraId="70154EED" w14:textId="48BAC9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Estradiol</w:t>
            </w:r>
          </w:p>
        </w:tc>
        <w:tc>
          <w:tcPr>
            <w:tcW w:w="2947" w:type="pct"/>
            <w:tcBorders>
              <w:top w:val="nil"/>
              <w:left w:val="nil"/>
              <w:bottom w:val="nil"/>
              <w:right w:val="nil"/>
            </w:tcBorders>
            <w:shd w:val="clear" w:color="auto" w:fill="auto"/>
          </w:tcPr>
          <w:p w14:paraId="7C81D8B9" w14:textId="40E24FA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Pessary (modified release) 10 micrograms (as hemihydrate)</w:t>
            </w:r>
          </w:p>
        </w:tc>
        <w:tc>
          <w:tcPr>
            <w:tcW w:w="1093" w:type="pct"/>
            <w:tcBorders>
              <w:top w:val="nil"/>
              <w:left w:val="nil"/>
              <w:bottom w:val="nil"/>
              <w:right w:val="nil"/>
            </w:tcBorders>
            <w:shd w:val="clear" w:color="auto" w:fill="auto"/>
          </w:tcPr>
          <w:p w14:paraId="1C643083" w14:textId="4515EA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Vaginal</w:t>
            </w:r>
          </w:p>
        </w:tc>
      </w:tr>
      <w:tr w:rsidR="00483509" w:rsidRPr="00863A6B" w14:paraId="1A9A83B5" w14:textId="77777777" w:rsidTr="008023DB">
        <w:trPr>
          <w:tblCellSpacing w:w="22" w:type="dxa"/>
        </w:trPr>
        <w:tc>
          <w:tcPr>
            <w:tcW w:w="894" w:type="pct"/>
            <w:tcBorders>
              <w:top w:val="nil"/>
              <w:left w:val="nil"/>
              <w:bottom w:val="nil"/>
              <w:right w:val="nil"/>
            </w:tcBorders>
            <w:shd w:val="clear" w:color="auto" w:fill="auto"/>
          </w:tcPr>
          <w:p w14:paraId="5806C67F" w14:textId="20FD78B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F9E21C" w14:textId="74CB17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0B641C33" w14:textId="2E615A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1B31D0B" w14:textId="77777777" w:rsidTr="008023DB">
        <w:trPr>
          <w:tblCellSpacing w:w="22" w:type="dxa"/>
        </w:trPr>
        <w:tc>
          <w:tcPr>
            <w:tcW w:w="894" w:type="pct"/>
            <w:tcBorders>
              <w:top w:val="nil"/>
              <w:left w:val="nil"/>
              <w:bottom w:val="nil"/>
              <w:right w:val="nil"/>
            </w:tcBorders>
            <w:shd w:val="clear" w:color="auto" w:fill="auto"/>
          </w:tcPr>
          <w:p w14:paraId="34BB6C8E" w14:textId="7684635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5404719" w14:textId="67E643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estradiol valerate 1 mg</w:t>
            </w:r>
          </w:p>
        </w:tc>
        <w:tc>
          <w:tcPr>
            <w:tcW w:w="1093" w:type="pct"/>
            <w:tcBorders>
              <w:top w:val="nil"/>
              <w:left w:val="nil"/>
              <w:bottom w:val="nil"/>
              <w:right w:val="nil"/>
            </w:tcBorders>
            <w:shd w:val="clear" w:color="auto" w:fill="auto"/>
          </w:tcPr>
          <w:p w14:paraId="5DF456CF" w14:textId="07B34A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DF08229" w14:textId="77777777" w:rsidTr="008023DB">
        <w:trPr>
          <w:tblCellSpacing w:w="22" w:type="dxa"/>
        </w:trPr>
        <w:tc>
          <w:tcPr>
            <w:tcW w:w="894" w:type="pct"/>
            <w:tcBorders>
              <w:top w:val="nil"/>
              <w:left w:val="nil"/>
              <w:bottom w:val="nil"/>
              <w:right w:val="nil"/>
            </w:tcBorders>
            <w:shd w:val="clear" w:color="auto" w:fill="auto"/>
          </w:tcPr>
          <w:p w14:paraId="4F6DDA4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45CBBBA" w14:textId="043E438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estradiol valerate 2 mg</w:t>
            </w:r>
          </w:p>
        </w:tc>
        <w:tc>
          <w:tcPr>
            <w:tcW w:w="1093" w:type="pct"/>
            <w:tcBorders>
              <w:top w:val="nil"/>
              <w:left w:val="nil"/>
              <w:bottom w:val="nil"/>
              <w:right w:val="nil"/>
            </w:tcBorders>
            <w:shd w:val="clear" w:color="auto" w:fill="auto"/>
          </w:tcPr>
          <w:p w14:paraId="349AB3CD" w14:textId="63B083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4CB3FE" w14:textId="77777777" w:rsidTr="008023DB">
        <w:trPr>
          <w:tblCellSpacing w:w="22" w:type="dxa"/>
        </w:trPr>
        <w:tc>
          <w:tcPr>
            <w:tcW w:w="894" w:type="pct"/>
            <w:tcBorders>
              <w:top w:val="nil"/>
              <w:left w:val="nil"/>
              <w:bottom w:val="nil"/>
              <w:right w:val="nil"/>
            </w:tcBorders>
            <w:shd w:val="clear" w:color="auto" w:fill="auto"/>
          </w:tcPr>
          <w:p w14:paraId="7EBE2BB1" w14:textId="5756F0D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9F2C78" w14:textId="05AD00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gel 1 mg (as hemihydrate) in 1 g sachet, 28</w:t>
            </w:r>
          </w:p>
        </w:tc>
        <w:tc>
          <w:tcPr>
            <w:tcW w:w="1093" w:type="pct"/>
            <w:tcBorders>
              <w:top w:val="nil"/>
              <w:left w:val="nil"/>
              <w:bottom w:val="nil"/>
              <w:right w:val="nil"/>
            </w:tcBorders>
            <w:shd w:val="clear" w:color="auto" w:fill="auto"/>
          </w:tcPr>
          <w:p w14:paraId="5579EB82" w14:textId="58E898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68655048" w14:textId="77777777" w:rsidTr="008023DB">
        <w:trPr>
          <w:tblCellSpacing w:w="22" w:type="dxa"/>
        </w:trPr>
        <w:tc>
          <w:tcPr>
            <w:tcW w:w="894" w:type="pct"/>
            <w:tcBorders>
              <w:top w:val="nil"/>
              <w:left w:val="nil"/>
              <w:bottom w:val="nil"/>
              <w:right w:val="nil"/>
            </w:tcBorders>
            <w:shd w:val="clear" w:color="auto" w:fill="auto"/>
          </w:tcPr>
          <w:p w14:paraId="36A1E1FA" w14:textId="45425FE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B671154" w14:textId="6E32C1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1.17 mg, 8</w:t>
            </w:r>
          </w:p>
        </w:tc>
        <w:tc>
          <w:tcPr>
            <w:tcW w:w="1093" w:type="pct"/>
            <w:tcBorders>
              <w:top w:val="nil"/>
              <w:left w:val="nil"/>
              <w:bottom w:val="nil"/>
              <w:right w:val="nil"/>
            </w:tcBorders>
            <w:shd w:val="clear" w:color="auto" w:fill="auto"/>
          </w:tcPr>
          <w:p w14:paraId="3C10B7BB" w14:textId="2C42CE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4E634CB0" w14:textId="77777777" w:rsidTr="008023DB">
        <w:trPr>
          <w:tblCellSpacing w:w="22" w:type="dxa"/>
        </w:trPr>
        <w:tc>
          <w:tcPr>
            <w:tcW w:w="894" w:type="pct"/>
            <w:tcBorders>
              <w:top w:val="nil"/>
              <w:left w:val="nil"/>
              <w:bottom w:val="nil"/>
              <w:right w:val="nil"/>
            </w:tcBorders>
            <w:shd w:val="clear" w:color="auto" w:fill="auto"/>
          </w:tcPr>
          <w:p w14:paraId="11C5C1B6" w14:textId="6EB7785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AA517A4" w14:textId="19EDD2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1.5 mg (as hemihydrate), 8</w:t>
            </w:r>
          </w:p>
        </w:tc>
        <w:tc>
          <w:tcPr>
            <w:tcW w:w="1093" w:type="pct"/>
            <w:tcBorders>
              <w:top w:val="nil"/>
              <w:left w:val="nil"/>
              <w:bottom w:val="nil"/>
              <w:right w:val="nil"/>
            </w:tcBorders>
            <w:shd w:val="clear" w:color="auto" w:fill="auto"/>
          </w:tcPr>
          <w:p w14:paraId="5A88D514" w14:textId="53B312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50683F40" w14:textId="77777777" w:rsidTr="008023DB">
        <w:trPr>
          <w:tblCellSpacing w:w="22" w:type="dxa"/>
        </w:trPr>
        <w:tc>
          <w:tcPr>
            <w:tcW w:w="894" w:type="pct"/>
            <w:tcBorders>
              <w:top w:val="nil"/>
              <w:left w:val="nil"/>
              <w:bottom w:val="nil"/>
              <w:right w:val="nil"/>
            </w:tcBorders>
            <w:shd w:val="clear" w:color="auto" w:fill="auto"/>
          </w:tcPr>
          <w:p w14:paraId="5281CF6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FEAFF5" w14:textId="17C7C0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1.56 mg, 8</w:t>
            </w:r>
          </w:p>
        </w:tc>
        <w:tc>
          <w:tcPr>
            <w:tcW w:w="1093" w:type="pct"/>
            <w:tcBorders>
              <w:top w:val="nil"/>
              <w:left w:val="nil"/>
              <w:bottom w:val="nil"/>
              <w:right w:val="nil"/>
            </w:tcBorders>
            <w:shd w:val="clear" w:color="auto" w:fill="auto"/>
          </w:tcPr>
          <w:p w14:paraId="3DB1286A" w14:textId="6532E6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05DAB545" w14:textId="77777777" w:rsidTr="008023DB">
        <w:trPr>
          <w:tblCellSpacing w:w="22" w:type="dxa"/>
        </w:trPr>
        <w:tc>
          <w:tcPr>
            <w:tcW w:w="894" w:type="pct"/>
            <w:tcBorders>
              <w:top w:val="nil"/>
              <w:left w:val="nil"/>
              <w:bottom w:val="nil"/>
              <w:right w:val="nil"/>
            </w:tcBorders>
            <w:shd w:val="clear" w:color="auto" w:fill="auto"/>
          </w:tcPr>
          <w:p w14:paraId="4A4F64CC" w14:textId="6209579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2DACB30" w14:textId="6CD0BA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2 mg, 4</w:t>
            </w:r>
          </w:p>
        </w:tc>
        <w:tc>
          <w:tcPr>
            <w:tcW w:w="1093" w:type="pct"/>
            <w:tcBorders>
              <w:top w:val="nil"/>
              <w:left w:val="nil"/>
              <w:bottom w:val="nil"/>
              <w:right w:val="nil"/>
            </w:tcBorders>
            <w:shd w:val="clear" w:color="auto" w:fill="auto"/>
          </w:tcPr>
          <w:p w14:paraId="7EB1CB8C" w14:textId="1E9C36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0DD91E6D" w14:textId="77777777" w:rsidTr="008023DB">
        <w:trPr>
          <w:tblCellSpacing w:w="22" w:type="dxa"/>
        </w:trPr>
        <w:tc>
          <w:tcPr>
            <w:tcW w:w="894" w:type="pct"/>
            <w:tcBorders>
              <w:top w:val="nil"/>
              <w:left w:val="nil"/>
              <w:bottom w:val="nil"/>
              <w:right w:val="nil"/>
            </w:tcBorders>
            <w:shd w:val="clear" w:color="auto" w:fill="auto"/>
          </w:tcPr>
          <w:p w14:paraId="3268D1D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A46DA4D" w14:textId="69E2A9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3 mg (as hemihydrate), 8</w:t>
            </w:r>
          </w:p>
        </w:tc>
        <w:tc>
          <w:tcPr>
            <w:tcW w:w="1093" w:type="pct"/>
            <w:tcBorders>
              <w:top w:val="nil"/>
              <w:left w:val="nil"/>
              <w:bottom w:val="nil"/>
              <w:right w:val="nil"/>
            </w:tcBorders>
            <w:shd w:val="clear" w:color="auto" w:fill="auto"/>
          </w:tcPr>
          <w:p w14:paraId="0B31BAD4" w14:textId="37945D5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039E59B9" w14:textId="77777777" w:rsidTr="008023DB">
        <w:trPr>
          <w:tblCellSpacing w:w="22" w:type="dxa"/>
        </w:trPr>
        <w:tc>
          <w:tcPr>
            <w:tcW w:w="894" w:type="pct"/>
            <w:tcBorders>
              <w:top w:val="nil"/>
              <w:left w:val="nil"/>
              <w:bottom w:val="nil"/>
              <w:right w:val="nil"/>
            </w:tcBorders>
            <w:shd w:val="clear" w:color="auto" w:fill="auto"/>
          </w:tcPr>
          <w:p w14:paraId="5D70F30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128D6B8" w14:textId="51CE9A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3.8 mg, 4</w:t>
            </w:r>
          </w:p>
        </w:tc>
        <w:tc>
          <w:tcPr>
            <w:tcW w:w="1093" w:type="pct"/>
            <w:tcBorders>
              <w:top w:val="nil"/>
              <w:left w:val="nil"/>
              <w:bottom w:val="nil"/>
              <w:right w:val="nil"/>
            </w:tcBorders>
            <w:shd w:val="clear" w:color="auto" w:fill="auto"/>
          </w:tcPr>
          <w:p w14:paraId="26C23600" w14:textId="7E1807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7CBC53C2" w14:textId="77777777" w:rsidTr="008023DB">
        <w:trPr>
          <w:tblCellSpacing w:w="22" w:type="dxa"/>
        </w:trPr>
        <w:tc>
          <w:tcPr>
            <w:tcW w:w="894" w:type="pct"/>
            <w:tcBorders>
              <w:top w:val="nil"/>
              <w:left w:val="nil"/>
              <w:bottom w:val="nil"/>
              <w:right w:val="nil"/>
            </w:tcBorders>
            <w:shd w:val="clear" w:color="auto" w:fill="auto"/>
          </w:tcPr>
          <w:p w14:paraId="6CE4B8C4" w14:textId="76531E2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D9117A3" w14:textId="7AE74C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390 micrograms, 8</w:t>
            </w:r>
          </w:p>
        </w:tc>
        <w:tc>
          <w:tcPr>
            <w:tcW w:w="1093" w:type="pct"/>
            <w:tcBorders>
              <w:top w:val="nil"/>
              <w:left w:val="nil"/>
              <w:bottom w:val="nil"/>
              <w:right w:val="nil"/>
            </w:tcBorders>
            <w:shd w:val="clear" w:color="auto" w:fill="auto"/>
          </w:tcPr>
          <w:p w14:paraId="6244995C" w14:textId="166D8F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115C5CB6" w14:textId="77777777" w:rsidTr="008023DB">
        <w:trPr>
          <w:tblCellSpacing w:w="22" w:type="dxa"/>
        </w:trPr>
        <w:tc>
          <w:tcPr>
            <w:tcW w:w="894" w:type="pct"/>
            <w:tcBorders>
              <w:top w:val="nil"/>
              <w:left w:val="nil"/>
              <w:bottom w:val="nil"/>
              <w:right w:val="nil"/>
            </w:tcBorders>
            <w:shd w:val="clear" w:color="auto" w:fill="auto"/>
          </w:tcPr>
          <w:p w14:paraId="5FE6248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B14FE6E" w14:textId="0417CD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5.7 mg, 4</w:t>
            </w:r>
          </w:p>
        </w:tc>
        <w:tc>
          <w:tcPr>
            <w:tcW w:w="1093" w:type="pct"/>
            <w:tcBorders>
              <w:top w:val="nil"/>
              <w:left w:val="nil"/>
              <w:bottom w:val="nil"/>
              <w:right w:val="nil"/>
            </w:tcBorders>
            <w:shd w:val="clear" w:color="auto" w:fill="auto"/>
          </w:tcPr>
          <w:p w14:paraId="0F718733" w14:textId="20413C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446FDE85" w14:textId="77777777" w:rsidTr="008023DB">
        <w:trPr>
          <w:tblCellSpacing w:w="22" w:type="dxa"/>
        </w:trPr>
        <w:tc>
          <w:tcPr>
            <w:tcW w:w="894" w:type="pct"/>
            <w:tcBorders>
              <w:top w:val="nil"/>
              <w:left w:val="nil"/>
              <w:bottom w:val="nil"/>
              <w:right w:val="nil"/>
            </w:tcBorders>
            <w:shd w:val="clear" w:color="auto" w:fill="auto"/>
          </w:tcPr>
          <w:p w14:paraId="1F5D79E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1A46D7" w14:textId="01BEA4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585 micrograms, 8</w:t>
            </w:r>
          </w:p>
        </w:tc>
        <w:tc>
          <w:tcPr>
            <w:tcW w:w="1093" w:type="pct"/>
            <w:tcBorders>
              <w:top w:val="nil"/>
              <w:left w:val="nil"/>
              <w:bottom w:val="nil"/>
              <w:right w:val="nil"/>
            </w:tcBorders>
            <w:shd w:val="clear" w:color="auto" w:fill="auto"/>
          </w:tcPr>
          <w:p w14:paraId="6B1CA196" w14:textId="09CB09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5BD7C93D" w14:textId="77777777" w:rsidTr="008023DB">
        <w:trPr>
          <w:tblCellSpacing w:w="22" w:type="dxa"/>
        </w:trPr>
        <w:tc>
          <w:tcPr>
            <w:tcW w:w="894" w:type="pct"/>
            <w:tcBorders>
              <w:top w:val="nil"/>
              <w:left w:val="nil"/>
              <w:bottom w:val="nil"/>
              <w:right w:val="nil"/>
            </w:tcBorders>
            <w:shd w:val="clear" w:color="auto" w:fill="auto"/>
          </w:tcPr>
          <w:p w14:paraId="12B864D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02563D" w14:textId="4D3DD3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7.6 mg, 4</w:t>
            </w:r>
          </w:p>
        </w:tc>
        <w:tc>
          <w:tcPr>
            <w:tcW w:w="1093" w:type="pct"/>
            <w:tcBorders>
              <w:top w:val="nil"/>
              <w:left w:val="nil"/>
              <w:bottom w:val="nil"/>
              <w:right w:val="nil"/>
            </w:tcBorders>
            <w:shd w:val="clear" w:color="auto" w:fill="auto"/>
          </w:tcPr>
          <w:p w14:paraId="3FB347D7" w14:textId="57D7E3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6D77DA96" w14:textId="77777777" w:rsidTr="008023DB">
        <w:trPr>
          <w:tblCellSpacing w:w="22" w:type="dxa"/>
        </w:trPr>
        <w:tc>
          <w:tcPr>
            <w:tcW w:w="894" w:type="pct"/>
            <w:tcBorders>
              <w:top w:val="nil"/>
              <w:left w:val="nil"/>
              <w:bottom w:val="nil"/>
              <w:right w:val="nil"/>
            </w:tcBorders>
            <w:shd w:val="clear" w:color="auto" w:fill="auto"/>
          </w:tcPr>
          <w:p w14:paraId="0050039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A6E7A4" w14:textId="103216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750 micrograms (as hemihydrate), 8</w:t>
            </w:r>
          </w:p>
        </w:tc>
        <w:tc>
          <w:tcPr>
            <w:tcW w:w="1093" w:type="pct"/>
            <w:tcBorders>
              <w:top w:val="nil"/>
              <w:left w:val="nil"/>
              <w:bottom w:val="nil"/>
              <w:right w:val="nil"/>
            </w:tcBorders>
            <w:shd w:val="clear" w:color="auto" w:fill="auto"/>
          </w:tcPr>
          <w:p w14:paraId="56113700" w14:textId="6C96035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41B738D9" w14:textId="77777777" w:rsidTr="008023DB">
        <w:trPr>
          <w:tblCellSpacing w:w="22" w:type="dxa"/>
        </w:trPr>
        <w:tc>
          <w:tcPr>
            <w:tcW w:w="894" w:type="pct"/>
            <w:tcBorders>
              <w:top w:val="nil"/>
              <w:left w:val="nil"/>
              <w:bottom w:val="nil"/>
              <w:right w:val="nil"/>
            </w:tcBorders>
            <w:shd w:val="clear" w:color="auto" w:fill="auto"/>
          </w:tcPr>
          <w:p w14:paraId="2A09ABD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0135BC2" w14:textId="520B0E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780 micrograms, 8</w:t>
            </w:r>
          </w:p>
        </w:tc>
        <w:tc>
          <w:tcPr>
            <w:tcW w:w="1093" w:type="pct"/>
            <w:tcBorders>
              <w:top w:val="nil"/>
              <w:left w:val="nil"/>
              <w:bottom w:val="nil"/>
              <w:right w:val="nil"/>
            </w:tcBorders>
            <w:shd w:val="clear" w:color="auto" w:fill="auto"/>
          </w:tcPr>
          <w:p w14:paraId="11B401D6" w14:textId="0D3636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6A59D7DA" w14:textId="77777777" w:rsidTr="008023DB">
        <w:trPr>
          <w:tblCellSpacing w:w="22" w:type="dxa"/>
        </w:trPr>
        <w:tc>
          <w:tcPr>
            <w:tcW w:w="894" w:type="pct"/>
            <w:tcBorders>
              <w:top w:val="nil"/>
              <w:left w:val="nil"/>
              <w:bottom w:val="nil"/>
              <w:right w:val="nil"/>
            </w:tcBorders>
            <w:shd w:val="clear" w:color="auto" w:fill="auto"/>
          </w:tcPr>
          <w:p w14:paraId="2D0CA8F6" w14:textId="73DD8A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Estradiol and estradiol with dydrogesterone</w:t>
            </w:r>
          </w:p>
        </w:tc>
        <w:tc>
          <w:tcPr>
            <w:tcW w:w="2947" w:type="pct"/>
            <w:tcBorders>
              <w:top w:val="nil"/>
              <w:left w:val="nil"/>
              <w:bottom w:val="nil"/>
              <w:right w:val="nil"/>
            </w:tcBorders>
            <w:shd w:val="clear" w:color="auto" w:fill="auto"/>
          </w:tcPr>
          <w:p w14:paraId="59BAADD2" w14:textId="1527A9C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14 tablets estradiol 1 mg and 14 tablets estradiol 1 mg with dydrogesterone 10 mg</w:t>
            </w:r>
          </w:p>
        </w:tc>
        <w:tc>
          <w:tcPr>
            <w:tcW w:w="1093" w:type="pct"/>
            <w:tcBorders>
              <w:top w:val="nil"/>
              <w:left w:val="nil"/>
              <w:bottom w:val="nil"/>
              <w:right w:val="nil"/>
            </w:tcBorders>
            <w:shd w:val="clear" w:color="auto" w:fill="auto"/>
          </w:tcPr>
          <w:p w14:paraId="69AB43ED" w14:textId="2DA7E3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225A0BD" w14:textId="77777777" w:rsidTr="008023DB">
        <w:trPr>
          <w:tblCellSpacing w:w="22" w:type="dxa"/>
        </w:trPr>
        <w:tc>
          <w:tcPr>
            <w:tcW w:w="894" w:type="pct"/>
            <w:tcBorders>
              <w:top w:val="nil"/>
              <w:left w:val="nil"/>
              <w:bottom w:val="nil"/>
              <w:right w:val="nil"/>
            </w:tcBorders>
            <w:shd w:val="clear" w:color="auto" w:fill="auto"/>
          </w:tcPr>
          <w:p w14:paraId="13BAB09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158E5B" w14:textId="1CD9DF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14 tablets estradiol 2 mg and 14 tablets estradiol 2 mg with dydrogesterone 10 mg</w:t>
            </w:r>
          </w:p>
        </w:tc>
        <w:tc>
          <w:tcPr>
            <w:tcW w:w="1093" w:type="pct"/>
            <w:tcBorders>
              <w:top w:val="nil"/>
              <w:left w:val="nil"/>
              <w:bottom w:val="nil"/>
              <w:right w:val="nil"/>
            </w:tcBorders>
            <w:shd w:val="clear" w:color="auto" w:fill="auto"/>
          </w:tcPr>
          <w:p w14:paraId="620342C6" w14:textId="6D5376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EEC0BE3" w14:textId="77777777" w:rsidTr="008023DB">
        <w:trPr>
          <w:tblCellSpacing w:w="22" w:type="dxa"/>
        </w:trPr>
        <w:tc>
          <w:tcPr>
            <w:tcW w:w="894" w:type="pct"/>
            <w:tcBorders>
              <w:top w:val="nil"/>
              <w:left w:val="nil"/>
              <w:bottom w:val="nil"/>
              <w:right w:val="nil"/>
            </w:tcBorders>
            <w:shd w:val="clear" w:color="auto" w:fill="auto"/>
          </w:tcPr>
          <w:p w14:paraId="68944155" w14:textId="35EF11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Estradiol and estradiol with norethisterone</w:t>
            </w:r>
          </w:p>
        </w:tc>
        <w:tc>
          <w:tcPr>
            <w:tcW w:w="2947" w:type="pct"/>
            <w:tcBorders>
              <w:top w:val="nil"/>
              <w:left w:val="nil"/>
              <w:bottom w:val="nil"/>
              <w:right w:val="nil"/>
            </w:tcBorders>
            <w:shd w:val="clear" w:color="auto" w:fill="auto"/>
          </w:tcPr>
          <w:p w14:paraId="1A9B4F72" w14:textId="2F88538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4 transdermal patches 780 micrograms estradiol (as hemihydrate) and 4 transdermal patches 510 micrograms estradiol (as hemihydrate) with 4.8 mg norethisterone acetate</w:t>
            </w:r>
          </w:p>
        </w:tc>
        <w:tc>
          <w:tcPr>
            <w:tcW w:w="1093" w:type="pct"/>
            <w:tcBorders>
              <w:top w:val="nil"/>
              <w:left w:val="nil"/>
              <w:bottom w:val="nil"/>
              <w:right w:val="nil"/>
            </w:tcBorders>
            <w:shd w:val="clear" w:color="auto" w:fill="auto"/>
          </w:tcPr>
          <w:p w14:paraId="53437BAA" w14:textId="1BF85F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41964E5D" w14:textId="77777777" w:rsidTr="008023DB">
        <w:trPr>
          <w:tblCellSpacing w:w="22" w:type="dxa"/>
        </w:trPr>
        <w:tc>
          <w:tcPr>
            <w:tcW w:w="894" w:type="pct"/>
            <w:tcBorders>
              <w:top w:val="nil"/>
              <w:left w:val="nil"/>
              <w:bottom w:val="nil"/>
              <w:right w:val="nil"/>
            </w:tcBorders>
            <w:shd w:val="clear" w:color="auto" w:fill="auto"/>
          </w:tcPr>
          <w:p w14:paraId="2090E93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24FD671" w14:textId="22753B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4 transdermal patches 780 micrograms estradiol (as hemihydrate) and 4 transdermal patches 620 micrograms estradiol (as hemihydrate) with 2.7 mg norethisterone acetate</w:t>
            </w:r>
          </w:p>
        </w:tc>
        <w:tc>
          <w:tcPr>
            <w:tcW w:w="1093" w:type="pct"/>
            <w:tcBorders>
              <w:top w:val="nil"/>
              <w:left w:val="nil"/>
              <w:bottom w:val="nil"/>
              <w:right w:val="nil"/>
            </w:tcBorders>
            <w:shd w:val="clear" w:color="auto" w:fill="auto"/>
          </w:tcPr>
          <w:p w14:paraId="7BE2A9BA" w14:textId="0669EA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01261DC9" w14:textId="77777777" w:rsidTr="008023DB">
        <w:trPr>
          <w:tblCellSpacing w:w="22" w:type="dxa"/>
        </w:trPr>
        <w:tc>
          <w:tcPr>
            <w:tcW w:w="894" w:type="pct"/>
            <w:tcBorders>
              <w:top w:val="nil"/>
              <w:left w:val="nil"/>
              <w:bottom w:val="nil"/>
              <w:right w:val="nil"/>
            </w:tcBorders>
            <w:shd w:val="clear" w:color="auto" w:fill="auto"/>
          </w:tcPr>
          <w:p w14:paraId="3E492120" w14:textId="286492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Estradiol with dydrogesterone</w:t>
            </w:r>
          </w:p>
        </w:tc>
        <w:tc>
          <w:tcPr>
            <w:tcW w:w="2947" w:type="pct"/>
            <w:tcBorders>
              <w:top w:val="nil"/>
              <w:left w:val="nil"/>
              <w:bottom w:val="nil"/>
              <w:right w:val="nil"/>
            </w:tcBorders>
            <w:shd w:val="clear" w:color="auto" w:fill="auto"/>
          </w:tcPr>
          <w:p w14:paraId="16888C37" w14:textId="5DE47C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w:t>
            </w:r>
            <w:r w:rsidR="00372B69">
              <w:rPr>
                <w:rFonts w:ascii="Arial" w:hAnsi="Arial" w:cs="Arial"/>
                <w:color w:val="000000"/>
                <w:sz w:val="16"/>
                <w:szCs w:val="16"/>
              </w:rPr>
              <w:noBreakHyphen/>
            </w:r>
            <w:r w:rsidRPr="00863A6B">
              <w:rPr>
                <w:rFonts w:ascii="Arial" w:hAnsi="Arial" w:cs="Arial"/>
                <w:color w:val="000000"/>
                <w:sz w:val="16"/>
                <w:szCs w:val="16"/>
              </w:rPr>
              <w:t>5 mg</w:t>
            </w:r>
          </w:p>
        </w:tc>
        <w:tc>
          <w:tcPr>
            <w:tcW w:w="1093" w:type="pct"/>
            <w:tcBorders>
              <w:top w:val="nil"/>
              <w:left w:val="nil"/>
              <w:bottom w:val="nil"/>
              <w:right w:val="nil"/>
            </w:tcBorders>
            <w:shd w:val="clear" w:color="auto" w:fill="auto"/>
          </w:tcPr>
          <w:p w14:paraId="0F77C751" w14:textId="21DFB9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A4E424" w14:textId="77777777" w:rsidTr="008023DB">
        <w:trPr>
          <w:tblCellSpacing w:w="22" w:type="dxa"/>
        </w:trPr>
        <w:tc>
          <w:tcPr>
            <w:tcW w:w="894" w:type="pct"/>
            <w:tcBorders>
              <w:top w:val="nil"/>
              <w:left w:val="nil"/>
              <w:bottom w:val="nil"/>
              <w:right w:val="nil"/>
            </w:tcBorders>
            <w:shd w:val="clear" w:color="auto" w:fill="auto"/>
          </w:tcPr>
          <w:p w14:paraId="2E5153B4" w14:textId="1ED7FB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Estradiol with norethisterone</w:t>
            </w:r>
          </w:p>
        </w:tc>
        <w:tc>
          <w:tcPr>
            <w:tcW w:w="2947" w:type="pct"/>
            <w:tcBorders>
              <w:top w:val="nil"/>
              <w:left w:val="nil"/>
              <w:bottom w:val="nil"/>
              <w:right w:val="nil"/>
            </w:tcBorders>
            <w:shd w:val="clear" w:color="auto" w:fill="auto"/>
          </w:tcPr>
          <w:p w14:paraId="0104F644" w14:textId="5EC73E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containing 510 micrograms estradiol (as hemihydrate) with 4.8 mg norethisterone acetate, 8</w:t>
            </w:r>
          </w:p>
        </w:tc>
        <w:tc>
          <w:tcPr>
            <w:tcW w:w="1093" w:type="pct"/>
            <w:tcBorders>
              <w:top w:val="nil"/>
              <w:left w:val="nil"/>
              <w:bottom w:val="nil"/>
              <w:right w:val="nil"/>
            </w:tcBorders>
            <w:shd w:val="clear" w:color="auto" w:fill="auto"/>
          </w:tcPr>
          <w:p w14:paraId="36682D76" w14:textId="1CA622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7D8DD515" w14:textId="77777777" w:rsidTr="008023DB">
        <w:trPr>
          <w:tblCellSpacing w:w="22" w:type="dxa"/>
        </w:trPr>
        <w:tc>
          <w:tcPr>
            <w:tcW w:w="894" w:type="pct"/>
            <w:tcBorders>
              <w:top w:val="nil"/>
              <w:left w:val="nil"/>
              <w:bottom w:val="nil"/>
              <w:right w:val="nil"/>
            </w:tcBorders>
            <w:shd w:val="clear" w:color="auto" w:fill="auto"/>
          </w:tcPr>
          <w:p w14:paraId="31D125B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FA11295" w14:textId="2C78AF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containing 620 micrograms estradiol (as hemihydrate) with 2.7 mg norethisterone acetate, 8</w:t>
            </w:r>
          </w:p>
        </w:tc>
        <w:tc>
          <w:tcPr>
            <w:tcW w:w="1093" w:type="pct"/>
            <w:tcBorders>
              <w:top w:val="nil"/>
              <w:left w:val="nil"/>
              <w:bottom w:val="nil"/>
              <w:right w:val="nil"/>
            </w:tcBorders>
            <w:shd w:val="clear" w:color="auto" w:fill="auto"/>
          </w:tcPr>
          <w:p w14:paraId="2152B8F2" w14:textId="2CFED9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02589F2B" w14:textId="77777777" w:rsidTr="008023DB">
        <w:trPr>
          <w:tblCellSpacing w:w="22" w:type="dxa"/>
        </w:trPr>
        <w:tc>
          <w:tcPr>
            <w:tcW w:w="894" w:type="pct"/>
            <w:tcBorders>
              <w:top w:val="nil"/>
              <w:left w:val="nil"/>
              <w:bottom w:val="nil"/>
              <w:right w:val="nil"/>
            </w:tcBorders>
            <w:shd w:val="clear" w:color="auto" w:fill="auto"/>
          </w:tcPr>
          <w:p w14:paraId="4534772C" w14:textId="47E9AE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Estriol</w:t>
            </w:r>
          </w:p>
        </w:tc>
        <w:tc>
          <w:tcPr>
            <w:tcW w:w="2947" w:type="pct"/>
            <w:tcBorders>
              <w:top w:val="nil"/>
              <w:left w:val="nil"/>
              <w:bottom w:val="nil"/>
              <w:right w:val="nil"/>
            </w:tcBorders>
            <w:shd w:val="clear" w:color="auto" w:fill="auto"/>
          </w:tcPr>
          <w:p w14:paraId="08CCA63C" w14:textId="6AE8AE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Pessaries 500 micrograms, 15</w:t>
            </w:r>
          </w:p>
        </w:tc>
        <w:tc>
          <w:tcPr>
            <w:tcW w:w="1093" w:type="pct"/>
            <w:tcBorders>
              <w:top w:val="nil"/>
              <w:left w:val="nil"/>
              <w:bottom w:val="nil"/>
              <w:right w:val="nil"/>
            </w:tcBorders>
            <w:shd w:val="clear" w:color="auto" w:fill="auto"/>
          </w:tcPr>
          <w:p w14:paraId="2E11F7B5" w14:textId="7B7122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Vaginal</w:t>
            </w:r>
          </w:p>
        </w:tc>
      </w:tr>
      <w:tr w:rsidR="00483509" w:rsidRPr="00863A6B" w14:paraId="762AC38E" w14:textId="77777777" w:rsidTr="008023DB">
        <w:trPr>
          <w:tblCellSpacing w:w="22" w:type="dxa"/>
        </w:trPr>
        <w:tc>
          <w:tcPr>
            <w:tcW w:w="894" w:type="pct"/>
            <w:tcBorders>
              <w:top w:val="nil"/>
              <w:left w:val="nil"/>
              <w:bottom w:val="nil"/>
              <w:right w:val="nil"/>
            </w:tcBorders>
            <w:shd w:val="clear" w:color="auto" w:fill="auto"/>
          </w:tcPr>
          <w:p w14:paraId="1CDEE1E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8C437E" w14:textId="3E4414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Vaginal cream 1 mg per g, 15 g</w:t>
            </w:r>
          </w:p>
        </w:tc>
        <w:tc>
          <w:tcPr>
            <w:tcW w:w="1093" w:type="pct"/>
            <w:tcBorders>
              <w:top w:val="nil"/>
              <w:left w:val="nil"/>
              <w:bottom w:val="nil"/>
              <w:right w:val="nil"/>
            </w:tcBorders>
            <w:shd w:val="clear" w:color="auto" w:fill="auto"/>
          </w:tcPr>
          <w:p w14:paraId="7905FF94" w14:textId="54C076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7FA182BC" w14:textId="77777777" w:rsidTr="008023DB">
        <w:trPr>
          <w:tblCellSpacing w:w="22" w:type="dxa"/>
        </w:trPr>
        <w:tc>
          <w:tcPr>
            <w:tcW w:w="894" w:type="pct"/>
            <w:tcBorders>
              <w:top w:val="nil"/>
              <w:left w:val="nil"/>
              <w:bottom w:val="nil"/>
              <w:right w:val="nil"/>
            </w:tcBorders>
            <w:shd w:val="clear" w:color="auto" w:fill="auto"/>
          </w:tcPr>
          <w:p w14:paraId="18D1128D" w14:textId="063372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Etanercept</w:t>
            </w:r>
          </w:p>
        </w:tc>
        <w:tc>
          <w:tcPr>
            <w:tcW w:w="2947" w:type="pct"/>
            <w:tcBorders>
              <w:top w:val="nil"/>
              <w:left w:val="nil"/>
              <w:bottom w:val="nil"/>
              <w:right w:val="nil"/>
            </w:tcBorders>
            <w:shd w:val="clear" w:color="auto" w:fill="auto"/>
          </w:tcPr>
          <w:p w14:paraId="27C16C30" w14:textId="79EDB6C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50 mg in 1 mL single use auto</w:t>
            </w:r>
            <w:r w:rsidR="00372B69">
              <w:rPr>
                <w:rFonts w:ascii="Arial" w:hAnsi="Arial" w:cs="Arial"/>
                <w:color w:val="000000"/>
                <w:sz w:val="16"/>
                <w:szCs w:val="16"/>
              </w:rPr>
              <w:noBreakHyphen/>
            </w:r>
            <w:r w:rsidRPr="00863A6B">
              <w:rPr>
                <w:rFonts w:ascii="Arial" w:hAnsi="Arial" w:cs="Arial"/>
                <w:color w:val="000000"/>
                <w:sz w:val="16"/>
                <w:szCs w:val="16"/>
              </w:rPr>
              <w:t>injector, 4</w:t>
            </w:r>
          </w:p>
        </w:tc>
        <w:tc>
          <w:tcPr>
            <w:tcW w:w="1093" w:type="pct"/>
            <w:tcBorders>
              <w:top w:val="nil"/>
              <w:left w:val="nil"/>
              <w:bottom w:val="nil"/>
              <w:right w:val="nil"/>
            </w:tcBorders>
            <w:shd w:val="clear" w:color="auto" w:fill="auto"/>
          </w:tcPr>
          <w:p w14:paraId="4260336C" w14:textId="2CA8E8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F0AD10A" w14:textId="77777777" w:rsidTr="008023DB">
        <w:trPr>
          <w:tblCellSpacing w:w="22" w:type="dxa"/>
        </w:trPr>
        <w:tc>
          <w:tcPr>
            <w:tcW w:w="894" w:type="pct"/>
            <w:tcBorders>
              <w:top w:val="nil"/>
              <w:left w:val="nil"/>
              <w:bottom w:val="nil"/>
              <w:right w:val="nil"/>
            </w:tcBorders>
            <w:shd w:val="clear" w:color="auto" w:fill="auto"/>
          </w:tcPr>
          <w:p w14:paraId="404031C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C20CA2" w14:textId="74955616" w:rsidR="00483509" w:rsidRPr="00863A6B" w:rsidRDefault="00483509" w:rsidP="00483509">
            <w:pPr>
              <w:rPr>
                <w:rFonts w:ascii="Arial" w:hAnsi="Arial" w:cs="Arial"/>
                <w:color w:val="000000"/>
                <w:sz w:val="16"/>
                <w:szCs w:val="16"/>
              </w:rPr>
            </w:pPr>
            <w:r w:rsidRPr="00483509">
              <w:rPr>
                <w:rFonts w:ascii="Arial" w:hAnsi="Arial" w:cs="Arial"/>
                <w:color w:val="000000"/>
                <w:sz w:val="16"/>
                <w:szCs w:val="16"/>
              </w:rPr>
              <w:t>Injection 50 mg in 1 mL single use dose</w:t>
            </w:r>
            <w:r w:rsidR="00372B69">
              <w:rPr>
                <w:rFonts w:ascii="Arial" w:hAnsi="Arial" w:cs="Arial"/>
                <w:color w:val="000000"/>
                <w:sz w:val="16"/>
                <w:szCs w:val="16"/>
              </w:rPr>
              <w:noBreakHyphen/>
            </w:r>
            <w:r w:rsidRPr="00483509">
              <w:rPr>
                <w:rFonts w:ascii="Arial" w:hAnsi="Arial" w:cs="Arial"/>
                <w:color w:val="000000"/>
                <w:sz w:val="16"/>
                <w:szCs w:val="16"/>
              </w:rPr>
              <w:t>dispenser cartridges, 4</w:t>
            </w:r>
          </w:p>
        </w:tc>
        <w:tc>
          <w:tcPr>
            <w:tcW w:w="1093" w:type="pct"/>
            <w:tcBorders>
              <w:top w:val="nil"/>
              <w:left w:val="nil"/>
              <w:bottom w:val="nil"/>
              <w:right w:val="nil"/>
            </w:tcBorders>
            <w:shd w:val="clear" w:color="auto" w:fill="auto"/>
          </w:tcPr>
          <w:p w14:paraId="246B9A4A" w14:textId="506274B1" w:rsidR="00483509" w:rsidRPr="00863A6B" w:rsidRDefault="00483509" w:rsidP="00483509">
            <w:pPr>
              <w:rPr>
                <w:rFonts w:ascii="Arial" w:hAnsi="Arial" w:cs="Arial"/>
                <w:color w:val="000000"/>
                <w:sz w:val="16"/>
                <w:szCs w:val="16"/>
              </w:rPr>
            </w:pPr>
            <w:r w:rsidRPr="00483509">
              <w:rPr>
                <w:rFonts w:ascii="Arial" w:hAnsi="Arial" w:cs="Arial"/>
                <w:color w:val="000000"/>
                <w:sz w:val="16"/>
                <w:szCs w:val="16"/>
              </w:rPr>
              <w:t>Injection</w:t>
            </w:r>
          </w:p>
        </w:tc>
      </w:tr>
      <w:tr w:rsidR="00483509" w:rsidRPr="00863A6B" w14:paraId="0C3FB368" w14:textId="77777777" w:rsidTr="008023DB">
        <w:trPr>
          <w:tblCellSpacing w:w="22" w:type="dxa"/>
        </w:trPr>
        <w:tc>
          <w:tcPr>
            <w:tcW w:w="894" w:type="pct"/>
            <w:tcBorders>
              <w:top w:val="nil"/>
              <w:left w:val="nil"/>
              <w:bottom w:val="nil"/>
              <w:right w:val="nil"/>
            </w:tcBorders>
            <w:shd w:val="clear" w:color="auto" w:fill="auto"/>
          </w:tcPr>
          <w:p w14:paraId="72215197" w14:textId="209EDB5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3441242" w14:textId="4C2F32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set containing 4 vials powder for injection 25 mg and 4 pre</w:t>
            </w:r>
            <w:r w:rsidR="00372B69">
              <w:rPr>
                <w:rFonts w:ascii="Arial" w:hAnsi="Arial" w:cs="Arial"/>
                <w:color w:val="000000"/>
                <w:sz w:val="16"/>
                <w:szCs w:val="16"/>
              </w:rPr>
              <w:noBreakHyphen/>
            </w:r>
            <w:r w:rsidRPr="00863A6B">
              <w:rPr>
                <w:rFonts w:ascii="Arial" w:hAnsi="Arial" w:cs="Arial"/>
                <w:color w:val="000000"/>
                <w:sz w:val="16"/>
                <w:szCs w:val="16"/>
              </w:rPr>
              <w:t>filled syringes solvent 1 mL</w:t>
            </w:r>
          </w:p>
        </w:tc>
        <w:tc>
          <w:tcPr>
            <w:tcW w:w="1093" w:type="pct"/>
            <w:tcBorders>
              <w:top w:val="nil"/>
              <w:left w:val="nil"/>
              <w:bottom w:val="nil"/>
              <w:right w:val="nil"/>
            </w:tcBorders>
            <w:shd w:val="clear" w:color="auto" w:fill="auto"/>
          </w:tcPr>
          <w:p w14:paraId="657D1FF4" w14:textId="08BB98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4242885" w14:textId="77777777" w:rsidTr="008023DB">
        <w:trPr>
          <w:tblCellSpacing w:w="22" w:type="dxa"/>
        </w:trPr>
        <w:tc>
          <w:tcPr>
            <w:tcW w:w="894" w:type="pct"/>
            <w:tcBorders>
              <w:top w:val="nil"/>
              <w:left w:val="nil"/>
              <w:bottom w:val="nil"/>
              <w:right w:val="nil"/>
            </w:tcBorders>
            <w:shd w:val="clear" w:color="auto" w:fill="auto"/>
          </w:tcPr>
          <w:p w14:paraId="02D2462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D9B71B" w14:textId="5BE28F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50 mg in 1 mL single use pre</w:t>
            </w:r>
            <w:r w:rsidR="00372B69">
              <w:rPr>
                <w:rFonts w:ascii="Arial" w:hAnsi="Arial" w:cs="Arial"/>
                <w:color w:val="000000"/>
                <w:sz w:val="16"/>
                <w:szCs w:val="16"/>
              </w:rPr>
              <w:noBreakHyphen/>
            </w:r>
            <w:r w:rsidRPr="00863A6B">
              <w:rPr>
                <w:rFonts w:ascii="Arial" w:hAnsi="Arial" w:cs="Arial"/>
                <w:color w:val="000000"/>
                <w:sz w:val="16"/>
                <w:szCs w:val="16"/>
              </w:rPr>
              <w:t>filled syringes, 4</w:t>
            </w:r>
          </w:p>
        </w:tc>
        <w:tc>
          <w:tcPr>
            <w:tcW w:w="1093" w:type="pct"/>
            <w:tcBorders>
              <w:top w:val="nil"/>
              <w:left w:val="nil"/>
              <w:bottom w:val="nil"/>
              <w:right w:val="nil"/>
            </w:tcBorders>
            <w:shd w:val="clear" w:color="auto" w:fill="auto"/>
          </w:tcPr>
          <w:p w14:paraId="56527375" w14:textId="45F4656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C93367C" w14:textId="77777777" w:rsidTr="008023DB">
        <w:trPr>
          <w:tblCellSpacing w:w="22" w:type="dxa"/>
        </w:trPr>
        <w:tc>
          <w:tcPr>
            <w:tcW w:w="894" w:type="pct"/>
            <w:tcBorders>
              <w:top w:val="nil"/>
              <w:left w:val="nil"/>
              <w:bottom w:val="nil"/>
              <w:right w:val="nil"/>
            </w:tcBorders>
            <w:shd w:val="clear" w:color="auto" w:fill="auto"/>
          </w:tcPr>
          <w:p w14:paraId="6A334810" w14:textId="4BE3B2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Ethosuximide</w:t>
            </w:r>
          </w:p>
        </w:tc>
        <w:tc>
          <w:tcPr>
            <w:tcW w:w="2947" w:type="pct"/>
            <w:tcBorders>
              <w:top w:val="nil"/>
              <w:left w:val="nil"/>
              <w:bottom w:val="nil"/>
              <w:right w:val="nil"/>
            </w:tcBorders>
            <w:shd w:val="clear" w:color="auto" w:fill="auto"/>
          </w:tcPr>
          <w:p w14:paraId="4C606E2B" w14:textId="793B4A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w:t>
            </w:r>
          </w:p>
        </w:tc>
        <w:tc>
          <w:tcPr>
            <w:tcW w:w="1093" w:type="pct"/>
            <w:tcBorders>
              <w:top w:val="nil"/>
              <w:left w:val="nil"/>
              <w:bottom w:val="nil"/>
              <w:right w:val="nil"/>
            </w:tcBorders>
            <w:shd w:val="clear" w:color="auto" w:fill="auto"/>
          </w:tcPr>
          <w:p w14:paraId="2A6F5817" w14:textId="7293A82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7452511" w14:textId="77777777" w:rsidTr="008023DB">
        <w:trPr>
          <w:tblCellSpacing w:w="22" w:type="dxa"/>
        </w:trPr>
        <w:tc>
          <w:tcPr>
            <w:tcW w:w="894" w:type="pct"/>
            <w:tcBorders>
              <w:top w:val="nil"/>
              <w:left w:val="nil"/>
              <w:bottom w:val="nil"/>
              <w:right w:val="nil"/>
            </w:tcBorders>
            <w:shd w:val="clear" w:color="auto" w:fill="auto"/>
          </w:tcPr>
          <w:p w14:paraId="069DFB82" w14:textId="3EB534F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5C65023" w14:textId="25A720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250 mg per 5 mL, 200 mL</w:t>
            </w:r>
          </w:p>
        </w:tc>
        <w:tc>
          <w:tcPr>
            <w:tcW w:w="1093" w:type="pct"/>
            <w:tcBorders>
              <w:top w:val="nil"/>
              <w:left w:val="nil"/>
              <w:bottom w:val="nil"/>
              <w:right w:val="nil"/>
            </w:tcBorders>
            <w:shd w:val="clear" w:color="auto" w:fill="auto"/>
          </w:tcPr>
          <w:p w14:paraId="53FD4B78" w14:textId="17A83E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7D04A1B" w14:textId="77777777" w:rsidTr="008023DB">
        <w:trPr>
          <w:tblCellSpacing w:w="22" w:type="dxa"/>
        </w:trPr>
        <w:tc>
          <w:tcPr>
            <w:tcW w:w="894" w:type="pct"/>
            <w:tcBorders>
              <w:top w:val="nil"/>
              <w:left w:val="nil"/>
              <w:bottom w:val="nil"/>
              <w:right w:val="nil"/>
            </w:tcBorders>
            <w:shd w:val="clear" w:color="auto" w:fill="auto"/>
          </w:tcPr>
          <w:p w14:paraId="72ABDB48" w14:textId="2C7D48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Etonogestrel</w:t>
            </w:r>
          </w:p>
        </w:tc>
        <w:tc>
          <w:tcPr>
            <w:tcW w:w="2947" w:type="pct"/>
            <w:tcBorders>
              <w:top w:val="nil"/>
              <w:left w:val="nil"/>
              <w:bottom w:val="nil"/>
              <w:right w:val="nil"/>
            </w:tcBorders>
            <w:shd w:val="clear" w:color="auto" w:fill="auto"/>
          </w:tcPr>
          <w:p w14:paraId="46085EC1" w14:textId="5D434E2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Subcutaneous implant 68 mg</w:t>
            </w:r>
          </w:p>
        </w:tc>
        <w:tc>
          <w:tcPr>
            <w:tcW w:w="1093" w:type="pct"/>
            <w:tcBorders>
              <w:top w:val="nil"/>
              <w:left w:val="nil"/>
              <w:bottom w:val="nil"/>
              <w:right w:val="nil"/>
            </w:tcBorders>
            <w:shd w:val="clear" w:color="auto" w:fill="auto"/>
          </w:tcPr>
          <w:p w14:paraId="4A27E6DB" w14:textId="7A1935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Implantation</w:t>
            </w:r>
          </w:p>
        </w:tc>
      </w:tr>
      <w:tr w:rsidR="00483509" w:rsidRPr="00863A6B" w14:paraId="5C8D3A26" w14:textId="77777777" w:rsidTr="008023DB">
        <w:trPr>
          <w:tblCellSpacing w:w="22" w:type="dxa"/>
        </w:trPr>
        <w:tc>
          <w:tcPr>
            <w:tcW w:w="894" w:type="pct"/>
            <w:tcBorders>
              <w:top w:val="nil"/>
              <w:left w:val="nil"/>
              <w:bottom w:val="nil"/>
              <w:right w:val="nil"/>
            </w:tcBorders>
            <w:shd w:val="clear" w:color="auto" w:fill="auto"/>
          </w:tcPr>
          <w:p w14:paraId="0CB7D2E4" w14:textId="342791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Etoposide</w:t>
            </w:r>
          </w:p>
        </w:tc>
        <w:tc>
          <w:tcPr>
            <w:tcW w:w="2947" w:type="pct"/>
            <w:tcBorders>
              <w:top w:val="nil"/>
              <w:left w:val="nil"/>
              <w:bottom w:val="nil"/>
              <w:right w:val="nil"/>
            </w:tcBorders>
            <w:shd w:val="clear" w:color="auto" w:fill="auto"/>
          </w:tcPr>
          <w:p w14:paraId="032229A8" w14:textId="6D0C69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50A4C7AE" w14:textId="103DC9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6808E4" w14:textId="77777777" w:rsidTr="008023DB">
        <w:trPr>
          <w:tblCellSpacing w:w="22" w:type="dxa"/>
        </w:trPr>
        <w:tc>
          <w:tcPr>
            <w:tcW w:w="894" w:type="pct"/>
            <w:tcBorders>
              <w:top w:val="nil"/>
              <w:left w:val="nil"/>
              <w:bottom w:val="nil"/>
              <w:right w:val="nil"/>
            </w:tcBorders>
            <w:shd w:val="clear" w:color="auto" w:fill="auto"/>
          </w:tcPr>
          <w:p w14:paraId="30FCAFC7" w14:textId="01C471B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8F03550" w14:textId="2D78E4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 mg</w:t>
            </w:r>
          </w:p>
        </w:tc>
        <w:tc>
          <w:tcPr>
            <w:tcW w:w="1093" w:type="pct"/>
            <w:tcBorders>
              <w:top w:val="nil"/>
              <w:left w:val="nil"/>
              <w:bottom w:val="nil"/>
              <w:right w:val="nil"/>
            </w:tcBorders>
            <w:shd w:val="clear" w:color="auto" w:fill="auto"/>
          </w:tcPr>
          <w:p w14:paraId="623A3DF7" w14:textId="11EB02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5E6E838" w14:textId="77777777" w:rsidTr="008023DB">
        <w:trPr>
          <w:tblCellSpacing w:w="22" w:type="dxa"/>
        </w:trPr>
        <w:tc>
          <w:tcPr>
            <w:tcW w:w="894" w:type="pct"/>
            <w:tcBorders>
              <w:top w:val="nil"/>
              <w:left w:val="nil"/>
              <w:bottom w:val="nil"/>
              <w:right w:val="nil"/>
            </w:tcBorders>
            <w:shd w:val="clear" w:color="auto" w:fill="auto"/>
          </w:tcPr>
          <w:p w14:paraId="0529FCB5" w14:textId="7FD9D5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Everolimus</w:t>
            </w:r>
          </w:p>
        </w:tc>
        <w:tc>
          <w:tcPr>
            <w:tcW w:w="2947" w:type="pct"/>
            <w:tcBorders>
              <w:top w:val="nil"/>
              <w:left w:val="nil"/>
              <w:bottom w:val="nil"/>
              <w:right w:val="nil"/>
            </w:tcBorders>
            <w:shd w:val="clear" w:color="auto" w:fill="auto"/>
          </w:tcPr>
          <w:p w14:paraId="36D05231" w14:textId="62F149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0.25 mg</w:t>
            </w:r>
          </w:p>
        </w:tc>
        <w:tc>
          <w:tcPr>
            <w:tcW w:w="1093" w:type="pct"/>
            <w:tcBorders>
              <w:top w:val="nil"/>
              <w:left w:val="nil"/>
              <w:bottom w:val="nil"/>
              <w:right w:val="nil"/>
            </w:tcBorders>
            <w:shd w:val="clear" w:color="auto" w:fill="auto"/>
          </w:tcPr>
          <w:p w14:paraId="70EE029B" w14:textId="5D9CBF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AAB643A" w14:textId="77777777" w:rsidTr="008023DB">
        <w:trPr>
          <w:tblCellSpacing w:w="22" w:type="dxa"/>
        </w:trPr>
        <w:tc>
          <w:tcPr>
            <w:tcW w:w="894" w:type="pct"/>
            <w:tcBorders>
              <w:top w:val="nil"/>
              <w:left w:val="nil"/>
              <w:bottom w:val="nil"/>
              <w:right w:val="nil"/>
            </w:tcBorders>
            <w:shd w:val="clear" w:color="auto" w:fill="auto"/>
          </w:tcPr>
          <w:p w14:paraId="3667AC8C" w14:textId="50DF0FA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253489B" w14:textId="617477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0.5 mg</w:t>
            </w:r>
          </w:p>
        </w:tc>
        <w:tc>
          <w:tcPr>
            <w:tcW w:w="1093" w:type="pct"/>
            <w:tcBorders>
              <w:top w:val="nil"/>
              <w:left w:val="nil"/>
              <w:bottom w:val="nil"/>
              <w:right w:val="nil"/>
            </w:tcBorders>
            <w:shd w:val="clear" w:color="auto" w:fill="auto"/>
          </w:tcPr>
          <w:p w14:paraId="101542AB" w14:textId="4C0BBD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C5490B" w14:textId="77777777" w:rsidTr="008023DB">
        <w:trPr>
          <w:tblCellSpacing w:w="22" w:type="dxa"/>
        </w:trPr>
        <w:tc>
          <w:tcPr>
            <w:tcW w:w="894" w:type="pct"/>
            <w:tcBorders>
              <w:top w:val="nil"/>
              <w:left w:val="nil"/>
              <w:bottom w:val="nil"/>
              <w:right w:val="nil"/>
            </w:tcBorders>
            <w:shd w:val="clear" w:color="auto" w:fill="auto"/>
          </w:tcPr>
          <w:p w14:paraId="3C30D13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D659FC" w14:textId="796649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0.75 mg</w:t>
            </w:r>
          </w:p>
        </w:tc>
        <w:tc>
          <w:tcPr>
            <w:tcW w:w="1093" w:type="pct"/>
            <w:tcBorders>
              <w:top w:val="nil"/>
              <w:left w:val="nil"/>
              <w:bottom w:val="nil"/>
              <w:right w:val="nil"/>
            </w:tcBorders>
            <w:shd w:val="clear" w:color="auto" w:fill="auto"/>
          </w:tcPr>
          <w:p w14:paraId="3546E4D3" w14:textId="642E373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07C096" w14:textId="77777777" w:rsidTr="008023DB">
        <w:trPr>
          <w:tblCellSpacing w:w="22" w:type="dxa"/>
        </w:trPr>
        <w:tc>
          <w:tcPr>
            <w:tcW w:w="894" w:type="pct"/>
            <w:tcBorders>
              <w:top w:val="nil"/>
              <w:left w:val="nil"/>
              <w:bottom w:val="nil"/>
              <w:right w:val="nil"/>
            </w:tcBorders>
            <w:shd w:val="clear" w:color="auto" w:fill="auto"/>
          </w:tcPr>
          <w:p w14:paraId="5A90156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4919AD5" w14:textId="5C088B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40EDC0BC" w14:textId="4ED6BD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6C6E4F8" w14:textId="77777777" w:rsidTr="008023DB">
        <w:trPr>
          <w:tblCellSpacing w:w="22" w:type="dxa"/>
        </w:trPr>
        <w:tc>
          <w:tcPr>
            <w:tcW w:w="894" w:type="pct"/>
            <w:tcBorders>
              <w:top w:val="nil"/>
              <w:left w:val="nil"/>
              <w:bottom w:val="nil"/>
              <w:right w:val="nil"/>
            </w:tcBorders>
            <w:shd w:val="clear" w:color="auto" w:fill="auto"/>
          </w:tcPr>
          <w:p w14:paraId="507447F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7F95973" w14:textId="1F3B83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53E94347" w14:textId="492E3B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26C7B66" w14:textId="77777777" w:rsidTr="008023DB">
        <w:trPr>
          <w:tblCellSpacing w:w="22" w:type="dxa"/>
        </w:trPr>
        <w:tc>
          <w:tcPr>
            <w:tcW w:w="894" w:type="pct"/>
            <w:tcBorders>
              <w:top w:val="nil"/>
              <w:left w:val="nil"/>
              <w:bottom w:val="nil"/>
              <w:right w:val="nil"/>
            </w:tcBorders>
            <w:shd w:val="clear" w:color="auto" w:fill="auto"/>
          </w:tcPr>
          <w:p w14:paraId="074AC05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C1463C" w14:textId="0D9E1F0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66B03EF7" w14:textId="061812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DECDE62" w14:textId="77777777" w:rsidTr="008023DB">
        <w:trPr>
          <w:tblCellSpacing w:w="22" w:type="dxa"/>
        </w:trPr>
        <w:tc>
          <w:tcPr>
            <w:tcW w:w="894" w:type="pct"/>
            <w:tcBorders>
              <w:top w:val="nil"/>
              <w:left w:val="nil"/>
              <w:bottom w:val="nil"/>
              <w:right w:val="nil"/>
            </w:tcBorders>
            <w:shd w:val="clear" w:color="auto" w:fill="auto"/>
          </w:tcPr>
          <w:p w14:paraId="66C6C09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1D70DBC" w14:textId="648D67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6236DDEE" w14:textId="1FC841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12E8979" w14:textId="77777777" w:rsidTr="008023DB">
        <w:trPr>
          <w:tblCellSpacing w:w="22" w:type="dxa"/>
        </w:trPr>
        <w:tc>
          <w:tcPr>
            <w:tcW w:w="894" w:type="pct"/>
            <w:tcBorders>
              <w:top w:val="nil"/>
              <w:left w:val="nil"/>
              <w:bottom w:val="nil"/>
              <w:right w:val="nil"/>
            </w:tcBorders>
            <w:shd w:val="clear" w:color="auto" w:fill="auto"/>
          </w:tcPr>
          <w:p w14:paraId="331C3729" w14:textId="7D2C77E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C7CE68D" w14:textId="608BD8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dispersible, 2 mg</w:t>
            </w:r>
          </w:p>
        </w:tc>
        <w:tc>
          <w:tcPr>
            <w:tcW w:w="1093" w:type="pct"/>
            <w:tcBorders>
              <w:top w:val="nil"/>
              <w:left w:val="nil"/>
              <w:bottom w:val="nil"/>
              <w:right w:val="nil"/>
            </w:tcBorders>
            <w:shd w:val="clear" w:color="auto" w:fill="auto"/>
          </w:tcPr>
          <w:p w14:paraId="3EA59414" w14:textId="6FEB19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DC0437" w14:textId="77777777" w:rsidTr="008023DB">
        <w:trPr>
          <w:tblCellSpacing w:w="22" w:type="dxa"/>
        </w:trPr>
        <w:tc>
          <w:tcPr>
            <w:tcW w:w="894" w:type="pct"/>
            <w:tcBorders>
              <w:top w:val="nil"/>
              <w:left w:val="nil"/>
              <w:bottom w:val="nil"/>
              <w:right w:val="nil"/>
            </w:tcBorders>
            <w:shd w:val="clear" w:color="auto" w:fill="auto"/>
          </w:tcPr>
          <w:p w14:paraId="215CC85E" w14:textId="1F292F5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F7F76B7" w14:textId="2944BD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dispersible, 3 mg</w:t>
            </w:r>
          </w:p>
        </w:tc>
        <w:tc>
          <w:tcPr>
            <w:tcW w:w="1093" w:type="pct"/>
            <w:tcBorders>
              <w:top w:val="nil"/>
              <w:left w:val="nil"/>
              <w:bottom w:val="nil"/>
              <w:right w:val="nil"/>
            </w:tcBorders>
            <w:shd w:val="clear" w:color="auto" w:fill="auto"/>
          </w:tcPr>
          <w:p w14:paraId="57FA5000" w14:textId="4D34B4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7EB9FB" w14:textId="77777777" w:rsidTr="008023DB">
        <w:trPr>
          <w:tblCellSpacing w:w="22" w:type="dxa"/>
        </w:trPr>
        <w:tc>
          <w:tcPr>
            <w:tcW w:w="894" w:type="pct"/>
            <w:tcBorders>
              <w:top w:val="nil"/>
              <w:left w:val="nil"/>
              <w:bottom w:val="nil"/>
              <w:right w:val="nil"/>
            </w:tcBorders>
            <w:shd w:val="clear" w:color="auto" w:fill="auto"/>
          </w:tcPr>
          <w:p w14:paraId="6B9A814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15D7B33" w14:textId="79F039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dispersible, 5 mg</w:t>
            </w:r>
          </w:p>
        </w:tc>
        <w:tc>
          <w:tcPr>
            <w:tcW w:w="1093" w:type="pct"/>
            <w:tcBorders>
              <w:top w:val="nil"/>
              <w:left w:val="nil"/>
              <w:bottom w:val="nil"/>
              <w:right w:val="nil"/>
            </w:tcBorders>
            <w:shd w:val="clear" w:color="auto" w:fill="auto"/>
          </w:tcPr>
          <w:p w14:paraId="1A4C0C40" w14:textId="0FD8BF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CDF95A" w14:textId="77777777" w:rsidTr="008023DB">
        <w:trPr>
          <w:tblCellSpacing w:w="22" w:type="dxa"/>
        </w:trPr>
        <w:tc>
          <w:tcPr>
            <w:tcW w:w="894" w:type="pct"/>
            <w:tcBorders>
              <w:top w:val="nil"/>
              <w:left w:val="nil"/>
              <w:bottom w:val="nil"/>
              <w:right w:val="nil"/>
            </w:tcBorders>
            <w:shd w:val="clear" w:color="auto" w:fill="auto"/>
          </w:tcPr>
          <w:p w14:paraId="02B1BE02" w14:textId="092CF4C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Evolocumab</w:t>
            </w:r>
          </w:p>
        </w:tc>
        <w:tc>
          <w:tcPr>
            <w:tcW w:w="2947" w:type="pct"/>
            <w:tcBorders>
              <w:top w:val="nil"/>
              <w:left w:val="nil"/>
              <w:bottom w:val="nil"/>
              <w:right w:val="nil"/>
            </w:tcBorders>
            <w:shd w:val="clear" w:color="auto" w:fill="auto"/>
          </w:tcPr>
          <w:p w14:paraId="77D314E3" w14:textId="460A2C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140 mg in 1 mL single use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77D53137" w14:textId="64E56B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62F6F74" w14:textId="77777777" w:rsidTr="008023DB">
        <w:trPr>
          <w:tblCellSpacing w:w="22" w:type="dxa"/>
        </w:trPr>
        <w:tc>
          <w:tcPr>
            <w:tcW w:w="894" w:type="pct"/>
            <w:tcBorders>
              <w:top w:val="nil"/>
              <w:left w:val="nil"/>
              <w:bottom w:val="nil"/>
              <w:right w:val="nil"/>
            </w:tcBorders>
            <w:shd w:val="clear" w:color="auto" w:fill="auto"/>
          </w:tcPr>
          <w:p w14:paraId="20E3BA9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B7A75AB" w14:textId="34F08C4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420 mg in 3.5 mL single use pre</w:t>
            </w:r>
            <w:r w:rsidR="00372B69">
              <w:rPr>
                <w:rFonts w:ascii="Arial" w:hAnsi="Arial" w:cs="Arial"/>
                <w:color w:val="000000"/>
                <w:sz w:val="16"/>
                <w:szCs w:val="16"/>
              </w:rPr>
              <w:noBreakHyphen/>
            </w:r>
            <w:r w:rsidRPr="00863A6B">
              <w:rPr>
                <w:rFonts w:ascii="Arial" w:hAnsi="Arial" w:cs="Arial"/>
                <w:color w:val="000000"/>
                <w:sz w:val="16"/>
                <w:szCs w:val="16"/>
              </w:rPr>
              <w:t>filled cartridge</w:t>
            </w:r>
          </w:p>
        </w:tc>
        <w:tc>
          <w:tcPr>
            <w:tcW w:w="1093" w:type="pct"/>
            <w:tcBorders>
              <w:top w:val="nil"/>
              <w:left w:val="nil"/>
              <w:bottom w:val="nil"/>
              <w:right w:val="nil"/>
            </w:tcBorders>
            <w:shd w:val="clear" w:color="auto" w:fill="auto"/>
          </w:tcPr>
          <w:p w14:paraId="04010528" w14:textId="1D28AE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A187E06" w14:textId="77777777" w:rsidTr="008023DB">
        <w:trPr>
          <w:tblCellSpacing w:w="22" w:type="dxa"/>
        </w:trPr>
        <w:tc>
          <w:tcPr>
            <w:tcW w:w="894" w:type="pct"/>
            <w:tcBorders>
              <w:top w:val="nil"/>
              <w:left w:val="nil"/>
              <w:bottom w:val="nil"/>
              <w:right w:val="nil"/>
            </w:tcBorders>
            <w:shd w:val="clear" w:color="auto" w:fill="auto"/>
          </w:tcPr>
          <w:p w14:paraId="54D37727" w14:textId="3CC95D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Exemestane</w:t>
            </w:r>
          </w:p>
        </w:tc>
        <w:tc>
          <w:tcPr>
            <w:tcW w:w="2947" w:type="pct"/>
            <w:tcBorders>
              <w:top w:val="nil"/>
              <w:left w:val="nil"/>
              <w:bottom w:val="nil"/>
              <w:right w:val="nil"/>
            </w:tcBorders>
            <w:shd w:val="clear" w:color="auto" w:fill="auto"/>
          </w:tcPr>
          <w:p w14:paraId="4F8EEDFB" w14:textId="1405A2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394C95B8" w14:textId="372CBD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06EBD0" w14:textId="77777777" w:rsidTr="008023DB">
        <w:trPr>
          <w:tblCellSpacing w:w="22" w:type="dxa"/>
        </w:trPr>
        <w:tc>
          <w:tcPr>
            <w:tcW w:w="894" w:type="pct"/>
            <w:tcBorders>
              <w:top w:val="nil"/>
              <w:left w:val="nil"/>
              <w:bottom w:val="nil"/>
              <w:right w:val="nil"/>
            </w:tcBorders>
            <w:shd w:val="clear" w:color="auto" w:fill="auto"/>
          </w:tcPr>
          <w:p w14:paraId="1E990493" w14:textId="6B3FF2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Exenatide</w:t>
            </w:r>
          </w:p>
        </w:tc>
        <w:tc>
          <w:tcPr>
            <w:tcW w:w="2947" w:type="pct"/>
            <w:tcBorders>
              <w:top w:val="nil"/>
              <w:left w:val="nil"/>
              <w:bottom w:val="nil"/>
              <w:right w:val="nil"/>
            </w:tcBorders>
            <w:shd w:val="clear" w:color="auto" w:fill="auto"/>
          </w:tcPr>
          <w:p w14:paraId="6F512E0D" w14:textId="025A36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solution 10 micrograms per dose in pre</w:t>
            </w:r>
            <w:r w:rsidR="00372B69">
              <w:rPr>
                <w:rFonts w:ascii="Arial" w:hAnsi="Arial" w:cs="Arial"/>
                <w:color w:val="000000"/>
                <w:sz w:val="16"/>
                <w:szCs w:val="16"/>
              </w:rPr>
              <w:noBreakHyphen/>
            </w:r>
            <w:r w:rsidRPr="00863A6B">
              <w:rPr>
                <w:rFonts w:ascii="Arial" w:hAnsi="Arial" w:cs="Arial"/>
                <w:color w:val="000000"/>
                <w:sz w:val="16"/>
                <w:szCs w:val="16"/>
              </w:rPr>
              <w:t>filled pen, 60 doses</w:t>
            </w:r>
          </w:p>
        </w:tc>
        <w:tc>
          <w:tcPr>
            <w:tcW w:w="1093" w:type="pct"/>
            <w:tcBorders>
              <w:top w:val="nil"/>
              <w:left w:val="nil"/>
              <w:bottom w:val="nil"/>
              <w:right w:val="nil"/>
            </w:tcBorders>
            <w:shd w:val="clear" w:color="auto" w:fill="auto"/>
          </w:tcPr>
          <w:p w14:paraId="1860A0D6" w14:textId="73115C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47BE1C2" w14:textId="77777777" w:rsidTr="008023DB">
        <w:trPr>
          <w:tblCellSpacing w:w="22" w:type="dxa"/>
        </w:trPr>
        <w:tc>
          <w:tcPr>
            <w:tcW w:w="894" w:type="pct"/>
            <w:tcBorders>
              <w:top w:val="nil"/>
              <w:left w:val="nil"/>
              <w:bottom w:val="nil"/>
              <w:right w:val="nil"/>
            </w:tcBorders>
            <w:shd w:val="clear" w:color="auto" w:fill="auto"/>
          </w:tcPr>
          <w:p w14:paraId="7A915BA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5754439" w14:textId="6A4377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solution 5 micrograms per dose in pre</w:t>
            </w:r>
            <w:r w:rsidR="00372B69">
              <w:rPr>
                <w:rFonts w:ascii="Arial" w:hAnsi="Arial" w:cs="Arial"/>
                <w:color w:val="000000"/>
                <w:sz w:val="16"/>
                <w:szCs w:val="16"/>
              </w:rPr>
              <w:noBreakHyphen/>
            </w:r>
            <w:r w:rsidRPr="00863A6B">
              <w:rPr>
                <w:rFonts w:ascii="Arial" w:hAnsi="Arial" w:cs="Arial"/>
                <w:color w:val="000000"/>
                <w:sz w:val="16"/>
                <w:szCs w:val="16"/>
              </w:rPr>
              <w:t>filled pen, 60 doses</w:t>
            </w:r>
          </w:p>
        </w:tc>
        <w:tc>
          <w:tcPr>
            <w:tcW w:w="1093" w:type="pct"/>
            <w:tcBorders>
              <w:top w:val="nil"/>
              <w:left w:val="nil"/>
              <w:bottom w:val="nil"/>
              <w:right w:val="nil"/>
            </w:tcBorders>
            <w:shd w:val="clear" w:color="auto" w:fill="auto"/>
          </w:tcPr>
          <w:p w14:paraId="6EC7079C" w14:textId="567588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29B2D92" w14:textId="77777777" w:rsidTr="008023DB">
        <w:trPr>
          <w:tblCellSpacing w:w="22" w:type="dxa"/>
        </w:trPr>
        <w:tc>
          <w:tcPr>
            <w:tcW w:w="894" w:type="pct"/>
            <w:tcBorders>
              <w:top w:val="nil"/>
              <w:left w:val="nil"/>
              <w:bottom w:val="nil"/>
              <w:right w:val="nil"/>
            </w:tcBorders>
            <w:shd w:val="clear" w:color="auto" w:fill="auto"/>
          </w:tcPr>
          <w:p w14:paraId="7F90B381" w14:textId="75FBDE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Ezetimibe</w:t>
            </w:r>
          </w:p>
        </w:tc>
        <w:tc>
          <w:tcPr>
            <w:tcW w:w="2947" w:type="pct"/>
            <w:tcBorders>
              <w:top w:val="nil"/>
              <w:left w:val="nil"/>
              <w:bottom w:val="nil"/>
              <w:right w:val="nil"/>
            </w:tcBorders>
            <w:shd w:val="clear" w:color="auto" w:fill="auto"/>
          </w:tcPr>
          <w:p w14:paraId="6D434882" w14:textId="5A9961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49418BC0" w14:textId="494C5A4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DC1E8E" w14:textId="77777777" w:rsidTr="008023DB">
        <w:trPr>
          <w:tblCellSpacing w:w="22" w:type="dxa"/>
        </w:trPr>
        <w:tc>
          <w:tcPr>
            <w:tcW w:w="894" w:type="pct"/>
            <w:tcBorders>
              <w:top w:val="nil"/>
              <w:left w:val="nil"/>
              <w:bottom w:val="nil"/>
              <w:right w:val="nil"/>
            </w:tcBorders>
            <w:shd w:val="clear" w:color="auto" w:fill="auto"/>
          </w:tcPr>
          <w:p w14:paraId="46303EA9" w14:textId="11309E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Ezetimibe and rosuvastatin</w:t>
            </w:r>
          </w:p>
        </w:tc>
        <w:tc>
          <w:tcPr>
            <w:tcW w:w="2947" w:type="pct"/>
            <w:tcBorders>
              <w:top w:val="nil"/>
              <w:left w:val="nil"/>
              <w:bottom w:val="nil"/>
              <w:right w:val="nil"/>
            </w:tcBorders>
            <w:shd w:val="clear" w:color="auto" w:fill="auto"/>
          </w:tcPr>
          <w:p w14:paraId="43E0C6B7" w14:textId="11300C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30 tablets ezetimibe 10 mg and 30 tablets rosuvastatin 10 mg (as calcium)</w:t>
            </w:r>
          </w:p>
        </w:tc>
        <w:tc>
          <w:tcPr>
            <w:tcW w:w="1093" w:type="pct"/>
            <w:tcBorders>
              <w:top w:val="nil"/>
              <w:left w:val="nil"/>
              <w:bottom w:val="nil"/>
              <w:right w:val="nil"/>
            </w:tcBorders>
            <w:shd w:val="clear" w:color="auto" w:fill="auto"/>
          </w:tcPr>
          <w:p w14:paraId="213434D9" w14:textId="7B66A9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DA47143" w14:textId="77777777" w:rsidTr="008023DB">
        <w:trPr>
          <w:tblCellSpacing w:w="22" w:type="dxa"/>
        </w:trPr>
        <w:tc>
          <w:tcPr>
            <w:tcW w:w="894" w:type="pct"/>
            <w:tcBorders>
              <w:top w:val="nil"/>
              <w:left w:val="nil"/>
              <w:bottom w:val="nil"/>
              <w:right w:val="nil"/>
            </w:tcBorders>
            <w:shd w:val="clear" w:color="auto" w:fill="auto"/>
          </w:tcPr>
          <w:p w14:paraId="198D107E" w14:textId="7FEE0C8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BE829F" w14:textId="2C8CD4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30 tablets ezetimibe 10 mg and 30 tablets rosuvastatin 20 mg (as calcium)</w:t>
            </w:r>
          </w:p>
        </w:tc>
        <w:tc>
          <w:tcPr>
            <w:tcW w:w="1093" w:type="pct"/>
            <w:tcBorders>
              <w:top w:val="nil"/>
              <w:left w:val="nil"/>
              <w:bottom w:val="nil"/>
              <w:right w:val="nil"/>
            </w:tcBorders>
            <w:shd w:val="clear" w:color="auto" w:fill="auto"/>
          </w:tcPr>
          <w:p w14:paraId="4EA5E73A" w14:textId="31CE45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B5280C" w14:textId="77777777" w:rsidTr="008023DB">
        <w:trPr>
          <w:tblCellSpacing w:w="22" w:type="dxa"/>
        </w:trPr>
        <w:tc>
          <w:tcPr>
            <w:tcW w:w="894" w:type="pct"/>
            <w:tcBorders>
              <w:top w:val="nil"/>
              <w:left w:val="nil"/>
              <w:bottom w:val="nil"/>
              <w:right w:val="nil"/>
            </w:tcBorders>
            <w:shd w:val="clear" w:color="auto" w:fill="auto"/>
          </w:tcPr>
          <w:p w14:paraId="389A055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7CB8099" w14:textId="514564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30 tablets ezetimibe 10 mg and 30 tablets rosuvastatin 40 mg (as calcium)</w:t>
            </w:r>
          </w:p>
        </w:tc>
        <w:tc>
          <w:tcPr>
            <w:tcW w:w="1093" w:type="pct"/>
            <w:tcBorders>
              <w:top w:val="nil"/>
              <w:left w:val="nil"/>
              <w:bottom w:val="nil"/>
              <w:right w:val="nil"/>
            </w:tcBorders>
            <w:shd w:val="clear" w:color="auto" w:fill="auto"/>
          </w:tcPr>
          <w:p w14:paraId="25112495" w14:textId="6E3ADCC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476DCA5" w14:textId="77777777" w:rsidTr="008023DB">
        <w:trPr>
          <w:tblCellSpacing w:w="22" w:type="dxa"/>
        </w:trPr>
        <w:tc>
          <w:tcPr>
            <w:tcW w:w="894" w:type="pct"/>
            <w:tcBorders>
              <w:top w:val="nil"/>
              <w:left w:val="nil"/>
              <w:bottom w:val="nil"/>
              <w:right w:val="nil"/>
            </w:tcBorders>
            <w:shd w:val="clear" w:color="auto" w:fill="auto"/>
          </w:tcPr>
          <w:p w14:paraId="49CE058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FB6526B" w14:textId="6334B9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30 tablets ezetimibe 10 mg and 30 tablets rosuvastatin 5 mg (as calcium)</w:t>
            </w:r>
          </w:p>
        </w:tc>
        <w:tc>
          <w:tcPr>
            <w:tcW w:w="1093" w:type="pct"/>
            <w:tcBorders>
              <w:top w:val="nil"/>
              <w:left w:val="nil"/>
              <w:bottom w:val="nil"/>
              <w:right w:val="nil"/>
            </w:tcBorders>
            <w:shd w:val="clear" w:color="auto" w:fill="auto"/>
          </w:tcPr>
          <w:p w14:paraId="1084DF4A" w14:textId="78BC48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3A079F4" w14:textId="77777777" w:rsidTr="008023DB">
        <w:trPr>
          <w:tblCellSpacing w:w="22" w:type="dxa"/>
        </w:trPr>
        <w:tc>
          <w:tcPr>
            <w:tcW w:w="894" w:type="pct"/>
            <w:tcBorders>
              <w:top w:val="nil"/>
              <w:left w:val="nil"/>
              <w:bottom w:val="nil"/>
              <w:right w:val="nil"/>
            </w:tcBorders>
            <w:shd w:val="clear" w:color="auto" w:fill="auto"/>
          </w:tcPr>
          <w:p w14:paraId="6EFB79B5" w14:textId="6A352A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Ezetimibe with atorvastatin</w:t>
            </w:r>
          </w:p>
        </w:tc>
        <w:tc>
          <w:tcPr>
            <w:tcW w:w="2947" w:type="pct"/>
            <w:tcBorders>
              <w:top w:val="nil"/>
              <w:left w:val="nil"/>
              <w:bottom w:val="nil"/>
              <w:right w:val="nil"/>
            </w:tcBorders>
            <w:shd w:val="clear" w:color="auto" w:fill="auto"/>
          </w:tcPr>
          <w:p w14:paraId="407917CE" w14:textId="39346B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r w:rsidR="00372B69">
              <w:rPr>
                <w:rFonts w:ascii="Arial" w:hAnsi="Arial" w:cs="Arial"/>
                <w:color w:val="000000"/>
                <w:sz w:val="16"/>
                <w:szCs w:val="16"/>
              </w:rPr>
              <w:noBreakHyphen/>
            </w:r>
            <w:r w:rsidRPr="00863A6B">
              <w:rPr>
                <w:rFonts w:ascii="Arial" w:hAnsi="Arial" w:cs="Arial"/>
                <w:color w:val="000000"/>
                <w:sz w:val="16"/>
                <w:szCs w:val="16"/>
              </w:rPr>
              <w:t>10 mg</w:t>
            </w:r>
          </w:p>
        </w:tc>
        <w:tc>
          <w:tcPr>
            <w:tcW w:w="1093" w:type="pct"/>
            <w:tcBorders>
              <w:top w:val="nil"/>
              <w:left w:val="nil"/>
              <w:bottom w:val="nil"/>
              <w:right w:val="nil"/>
            </w:tcBorders>
            <w:shd w:val="clear" w:color="auto" w:fill="auto"/>
          </w:tcPr>
          <w:p w14:paraId="009307D7" w14:textId="12564F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4A7FB3B" w14:textId="77777777" w:rsidTr="008023DB">
        <w:trPr>
          <w:tblCellSpacing w:w="22" w:type="dxa"/>
        </w:trPr>
        <w:tc>
          <w:tcPr>
            <w:tcW w:w="894" w:type="pct"/>
            <w:tcBorders>
              <w:top w:val="nil"/>
              <w:left w:val="nil"/>
              <w:bottom w:val="nil"/>
              <w:right w:val="nil"/>
            </w:tcBorders>
            <w:shd w:val="clear" w:color="auto" w:fill="auto"/>
          </w:tcPr>
          <w:p w14:paraId="5E735DF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AE95172" w14:textId="2CE5E3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r w:rsidR="00372B69">
              <w:rPr>
                <w:rFonts w:ascii="Arial" w:hAnsi="Arial" w:cs="Arial"/>
                <w:color w:val="000000"/>
                <w:sz w:val="16"/>
                <w:szCs w:val="16"/>
              </w:rPr>
              <w:noBreakHyphen/>
            </w:r>
            <w:r w:rsidRPr="00863A6B">
              <w:rPr>
                <w:rFonts w:ascii="Arial" w:hAnsi="Arial" w:cs="Arial"/>
                <w:color w:val="000000"/>
                <w:sz w:val="16"/>
                <w:szCs w:val="16"/>
              </w:rPr>
              <w:t>20 mg</w:t>
            </w:r>
          </w:p>
        </w:tc>
        <w:tc>
          <w:tcPr>
            <w:tcW w:w="1093" w:type="pct"/>
            <w:tcBorders>
              <w:top w:val="nil"/>
              <w:left w:val="nil"/>
              <w:bottom w:val="nil"/>
              <w:right w:val="nil"/>
            </w:tcBorders>
            <w:shd w:val="clear" w:color="auto" w:fill="auto"/>
          </w:tcPr>
          <w:p w14:paraId="33E649BF" w14:textId="32E628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E28B49" w14:textId="77777777" w:rsidTr="008023DB">
        <w:trPr>
          <w:tblCellSpacing w:w="22" w:type="dxa"/>
        </w:trPr>
        <w:tc>
          <w:tcPr>
            <w:tcW w:w="894" w:type="pct"/>
            <w:tcBorders>
              <w:top w:val="nil"/>
              <w:left w:val="nil"/>
              <w:bottom w:val="nil"/>
              <w:right w:val="nil"/>
            </w:tcBorders>
            <w:shd w:val="clear" w:color="auto" w:fill="auto"/>
          </w:tcPr>
          <w:p w14:paraId="5B5DCDE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8B16ECA" w14:textId="7183BF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r w:rsidR="00372B69">
              <w:rPr>
                <w:rFonts w:ascii="Arial" w:hAnsi="Arial" w:cs="Arial"/>
                <w:color w:val="000000"/>
                <w:sz w:val="16"/>
                <w:szCs w:val="16"/>
              </w:rPr>
              <w:noBreakHyphen/>
            </w:r>
            <w:r w:rsidRPr="00863A6B">
              <w:rPr>
                <w:rFonts w:ascii="Arial" w:hAnsi="Arial" w:cs="Arial"/>
                <w:color w:val="000000"/>
                <w:sz w:val="16"/>
                <w:szCs w:val="16"/>
              </w:rPr>
              <w:t>40 mg</w:t>
            </w:r>
          </w:p>
        </w:tc>
        <w:tc>
          <w:tcPr>
            <w:tcW w:w="1093" w:type="pct"/>
            <w:tcBorders>
              <w:top w:val="nil"/>
              <w:left w:val="nil"/>
              <w:bottom w:val="nil"/>
              <w:right w:val="nil"/>
            </w:tcBorders>
            <w:shd w:val="clear" w:color="auto" w:fill="auto"/>
          </w:tcPr>
          <w:p w14:paraId="09F3FAA0" w14:textId="1E951B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6582C5" w14:textId="77777777" w:rsidTr="008023DB">
        <w:trPr>
          <w:tblCellSpacing w:w="22" w:type="dxa"/>
        </w:trPr>
        <w:tc>
          <w:tcPr>
            <w:tcW w:w="894" w:type="pct"/>
            <w:tcBorders>
              <w:top w:val="nil"/>
              <w:left w:val="nil"/>
              <w:bottom w:val="nil"/>
              <w:right w:val="nil"/>
            </w:tcBorders>
            <w:shd w:val="clear" w:color="auto" w:fill="auto"/>
          </w:tcPr>
          <w:p w14:paraId="61067471" w14:textId="00D16EB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FADF5E1" w14:textId="17A3B0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r w:rsidR="00372B69">
              <w:rPr>
                <w:rFonts w:ascii="Arial" w:hAnsi="Arial" w:cs="Arial"/>
                <w:color w:val="000000"/>
                <w:sz w:val="16"/>
                <w:szCs w:val="16"/>
              </w:rPr>
              <w:noBreakHyphen/>
            </w:r>
            <w:r w:rsidRPr="00863A6B">
              <w:rPr>
                <w:rFonts w:ascii="Arial" w:hAnsi="Arial" w:cs="Arial"/>
                <w:color w:val="000000"/>
                <w:sz w:val="16"/>
                <w:szCs w:val="16"/>
              </w:rPr>
              <w:t>80 mg</w:t>
            </w:r>
          </w:p>
        </w:tc>
        <w:tc>
          <w:tcPr>
            <w:tcW w:w="1093" w:type="pct"/>
            <w:tcBorders>
              <w:top w:val="nil"/>
              <w:left w:val="nil"/>
              <w:bottom w:val="nil"/>
              <w:right w:val="nil"/>
            </w:tcBorders>
            <w:shd w:val="clear" w:color="auto" w:fill="auto"/>
          </w:tcPr>
          <w:p w14:paraId="5FBEA8FB" w14:textId="562F08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767D0C" w14:textId="77777777" w:rsidTr="008023DB">
        <w:trPr>
          <w:tblCellSpacing w:w="22" w:type="dxa"/>
        </w:trPr>
        <w:tc>
          <w:tcPr>
            <w:tcW w:w="894" w:type="pct"/>
            <w:tcBorders>
              <w:top w:val="nil"/>
              <w:left w:val="nil"/>
              <w:bottom w:val="nil"/>
              <w:right w:val="nil"/>
            </w:tcBorders>
            <w:shd w:val="clear" w:color="auto" w:fill="auto"/>
          </w:tcPr>
          <w:p w14:paraId="41569463" w14:textId="65609C0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Ezetimibe with simvastatin</w:t>
            </w:r>
          </w:p>
        </w:tc>
        <w:tc>
          <w:tcPr>
            <w:tcW w:w="2947" w:type="pct"/>
            <w:tcBorders>
              <w:top w:val="nil"/>
              <w:left w:val="nil"/>
              <w:bottom w:val="nil"/>
              <w:right w:val="nil"/>
            </w:tcBorders>
            <w:shd w:val="clear" w:color="auto" w:fill="auto"/>
          </w:tcPr>
          <w:p w14:paraId="3187651E" w14:textId="64E880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r w:rsidR="00372B69">
              <w:rPr>
                <w:rFonts w:ascii="Arial" w:hAnsi="Arial" w:cs="Arial"/>
                <w:color w:val="000000"/>
                <w:sz w:val="16"/>
                <w:szCs w:val="16"/>
              </w:rPr>
              <w:noBreakHyphen/>
            </w:r>
            <w:r w:rsidRPr="00863A6B">
              <w:rPr>
                <w:rFonts w:ascii="Arial" w:hAnsi="Arial" w:cs="Arial"/>
                <w:color w:val="000000"/>
                <w:sz w:val="16"/>
                <w:szCs w:val="16"/>
              </w:rPr>
              <w:t>10 mg</w:t>
            </w:r>
          </w:p>
        </w:tc>
        <w:tc>
          <w:tcPr>
            <w:tcW w:w="1093" w:type="pct"/>
            <w:tcBorders>
              <w:top w:val="nil"/>
              <w:left w:val="nil"/>
              <w:bottom w:val="nil"/>
              <w:right w:val="nil"/>
            </w:tcBorders>
            <w:shd w:val="clear" w:color="auto" w:fill="auto"/>
          </w:tcPr>
          <w:p w14:paraId="323F10DB" w14:textId="690C02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6479917" w14:textId="77777777" w:rsidTr="008023DB">
        <w:trPr>
          <w:tblCellSpacing w:w="22" w:type="dxa"/>
        </w:trPr>
        <w:tc>
          <w:tcPr>
            <w:tcW w:w="894" w:type="pct"/>
            <w:tcBorders>
              <w:top w:val="nil"/>
              <w:left w:val="nil"/>
              <w:bottom w:val="nil"/>
              <w:right w:val="nil"/>
            </w:tcBorders>
            <w:shd w:val="clear" w:color="auto" w:fill="auto"/>
          </w:tcPr>
          <w:p w14:paraId="34A806E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1CD78E" w14:textId="4C64A5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r w:rsidR="00372B69">
              <w:rPr>
                <w:rFonts w:ascii="Arial" w:hAnsi="Arial" w:cs="Arial"/>
                <w:color w:val="000000"/>
                <w:sz w:val="16"/>
                <w:szCs w:val="16"/>
              </w:rPr>
              <w:noBreakHyphen/>
            </w:r>
            <w:r w:rsidRPr="00863A6B">
              <w:rPr>
                <w:rFonts w:ascii="Arial" w:hAnsi="Arial" w:cs="Arial"/>
                <w:color w:val="000000"/>
                <w:sz w:val="16"/>
                <w:szCs w:val="16"/>
              </w:rPr>
              <w:t>20 mg</w:t>
            </w:r>
          </w:p>
        </w:tc>
        <w:tc>
          <w:tcPr>
            <w:tcW w:w="1093" w:type="pct"/>
            <w:tcBorders>
              <w:top w:val="nil"/>
              <w:left w:val="nil"/>
              <w:bottom w:val="nil"/>
              <w:right w:val="nil"/>
            </w:tcBorders>
            <w:shd w:val="clear" w:color="auto" w:fill="auto"/>
          </w:tcPr>
          <w:p w14:paraId="4686390E" w14:textId="5ACA68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1E2F46" w14:textId="77777777" w:rsidTr="008023DB">
        <w:trPr>
          <w:tblCellSpacing w:w="22" w:type="dxa"/>
        </w:trPr>
        <w:tc>
          <w:tcPr>
            <w:tcW w:w="894" w:type="pct"/>
            <w:tcBorders>
              <w:top w:val="nil"/>
              <w:left w:val="nil"/>
              <w:bottom w:val="nil"/>
              <w:right w:val="nil"/>
            </w:tcBorders>
            <w:shd w:val="clear" w:color="auto" w:fill="auto"/>
          </w:tcPr>
          <w:p w14:paraId="23C8DA6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B6E789A" w14:textId="4730D75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r w:rsidR="00372B69">
              <w:rPr>
                <w:rFonts w:ascii="Arial" w:hAnsi="Arial" w:cs="Arial"/>
                <w:color w:val="000000"/>
                <w:sz w:val="16"/>
                <w:szCs w:val="16"/>
              </w:rPr>
              <w:noBreakHyphen/>
            </w:r>
            <w:r w:rsidRPr="00863A6B">
              <w:rPr>
                <w:rFonts w:ascii="Arial" w:hAnsi="Arial" w:cs="Arial"/>
                <w:color w:val="000000"/>
                <w:sz w:val="16"/>
                <w:szCs w:val="16"/>
              </w:rPr>
              <w:t>40 mg</w:t>
            </w:r>
          </w:p>
        </w:tc>
        <w:tc>
          <w:tcPr>
            <w:tcW w:w="1093" w:type="pct"/>
            <w:tcBorders>
              <w:top w:val="nil"/>
              <w:left w:val="nil"/>
              <w:bottom w:val="nil"/>
              <w:right w:val="nil"/>
            </w:tcBorders>
            <w:shd w:val="clear" w:color="auto" w:fill="auto"/>
          </w:tcPr>
          <w:p w14:paraId="0815A316" w14:textId="735E34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0984B3E" w14:textId="77777777" w:rsidTr="008023DB">
        <w:trPr>
          <w:tblCellSpacing w:w="22" w:type="dxa"/>
        </w:trPr>
        <w:tc>
          <w:tcPr>
            <w:tcW w:w="894" w:type="pct"/>
            <w:tcBorders>
              <w:top w:val="nil"/>
              <w:left w:val="nil"/>
              <w:bottom w:val="nil"/>
              <w:right w:val="nil"/>
            </w:tcBorders>
            <w:shd w:val="clear" w:color="auto" w:fill="auto"/>
          </w:tcPr>
          <w:p w14:paraId="3E0877AE" w14:textId="1AB5D8C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5E43396" w14:textId="37797E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r w:rsidR="00372B69">
              <w:rPr>
                <w:rFonts w:ascii="Arial" w:hAnsi="Arial" w:cs="Arial"/>
                <w:color w:val="000000"/>
                <w:sz w:val="16"/>
                <w:szCs w:val="16"/>
              </w:rPr>
              <w:noBreakHyphen/>
            </w:r>
            <w:r w:rsidRPr="00863A6B">
              <w:rPr>
                <w:rFonts w:ascii="Arial" w:hAnsi="Arial" w:cs="Arial"/>
                <w:color w:val="000000"/>
                <w:sz w:val="16"/>
                <w:szCs w:val="16"/>
              </w:rPr>
              <w:t>80 mg</w:t>
            </w:r>
          </w:p>
        </w:tc>
        <w:tc>
          <w:tcPr>
            <w:tcW w:w="1093" w:type="pct"/>
            <w:tcBorders>
              <w:top w:val="nil"/>
              <w:left w:val="nil"/>
              <w:bottom w:val="nil"/>
              <w:right w:val="nil"/>
            </w:tcBorders>
            <w:shd w:val="clear" w:color="auto" w:fill="auto"/>
          </w:tcPr>
          <w:p w14:paraId="7E9BF87A" w14:textId="7DD6F4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2E6981" w14:textId="77777777" w:rsidTr="008023DB">
        <w:trPr>
          <w:tblCellSpacing w:w="22" w:type="dxa"/>
        </w:trPr>
        <w:tc>
          <w:tcPr>
            <w:tcW w:w="894" w:type="pct"/>
            <w:tcBorders>
              <w:top w:val="nil"/>
              <w:left w:val="nil"/>
              <w:bottom w:val="nil"/>
              <w:right w:val="nil"/>
            </w:tcBorders>
            <w:shd w:val="clear" w:color="auto" w:fill="auto"/>
          </w:tcPr>
          <w:p w14:paraId="2D8B6B28" w14:textId="3A6606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Famciclovir</w:t>
            </w:r>
          </w:p>
        </w:tc>
        <w:tc>
          <w:tcPr>
            <w:tcW w:w="2947" w:type="pct"/>
            <w:tcBorders>
              <w:top w:val="nil"/>
              <w:left w:val="nil"/>
              <w:bottom w:val="nil"/>
              <w:right w:val="nil"/>
            </w:tcBorders>
            <w:shd w:val="clear" w:color="auto" w:fill="auto"/>
          </w:tcPr>
          <w:p w14:paraId="589AAB02" w14:textId="7722F1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125 mg</w:t>
            </w:r>
          </w:p>
        </w:tc>
        <w:tc>
          <w:tcPr>
            <w:tcW w:w="1093" w:type="pct"/>
            <w:tcBorders>
              <w:top w:val="nil"/>
              <w:left w:val="nil"/>
              <w:bottom w:val="nil"/>
              <w:right w:val="nil"/>
            </w:tcBorders>
            <w:shd w:val="clear" w:color="auto" w:fill="auto"/>
          </w:tcPr>
          <w:p w14:paraId="409F3E86" w14:textId="1296CC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BE7471D" w14:textId="77777777" w:rsidTr="008023DB">
        <w:trPr>
          <w:tblCellSpacing w:w="22" w:type="dxa"/>
        </w:trPr>
        <w:tc>
          <w:tcPr>
            <w:tcW w:w="894" w:type="pct"/>
            <w:tcBorders>
              <w:top w:val="nil"/>
              <w:left w:val="nil"/>
              <w:bottom w:val="nil"/>
              <w:right w:val="nil"/>
            </w:tcBorders>
            <w:shd w:val="clear" w:color="auto" w:fill="auto"/>
          </w:tcPr>
          <w:p w14:paraId="679256FF" w14:textId="425DE21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206C5F" w14:textId="3E28B7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w:t>
            </w:r>
          </w:p>
        </w:tc>
        <w:tc>
          <w:tcPr>
            <w:tcW w:w="1093" w:type="pct"/>
            <w:tcBorders>
              <w:top w:val="nil"/>
              <w:left w:val="nil"/>
              <w:bottom w:val="nil"/>
              <w:right w:val="nil"/>
            </w:tcBorders>
            <w:shd w:val="clear" w:color="auto" w:fill="auto"/>
          </w:tcPr>
          <w:p w14:paraId="1AEA5C65" w14:textId="3B0B40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C182729" w14:textId="77777777" w:rsidTr="008023DB">
        <w:trPr>
          <w:tblCellSpacing w:w="22" w:type="dxa"/>
        </w:trPr>
        <w:tc>
          <w:tcPr>
            <w:tcW w:w="894" w:type="pct"/>
            <w:tcBorders>
              <w:top w:val="nil"/>
              <w:left w:val="nil"/>
              <w:bottom w:val="nil"/>
              <w:right w:val="nil"/>
            </w:tcBorders>
            <w:shd w:val="clear" w:color="auto" w:fill="auto"/>
          </w:tcPr>
          <w:p w14:paraId="629FF4C1" w14:textId="32447CC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7D8C6C" w14:textId="39B78E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4480CBD3" w14:textId="51DA10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35E820" w14:textId="77777777" w:rsidTr="008023DB">
        <w:trPr>
          <w:tblCellSpacing w:w="22" w:type="dxa"/>
        </w:trPr>
        <w:tc>
          <w:tcPr>
            <w:tcW w:w="894" w:type="pct"/>
            <w:tcBorders>
              <w:top w:val="nil"/>
              <w:left w:val="nil"/>
              <w:bottom w:val="nil"/>
              <w:right w:val="nil"/>
            </w:tcBorders>
            <w:shd w:val="clear" w:color="auto" w:fill="auto"/>
          </w:tcPr>
          <w:p w14:paraId="65A30AA3" w14:textId="35BFE4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Famotidine</w:t>
            </w:r>
          </w:p>
        </w:tc>
        <w:tc>
          <w:tcPr>
            <w:tcW w:w="2947" w:type="pct"/>
            <w:tcBorders>
              <w:top w:val="nil"/>
              <w:left w:val="nil"/>
              <w:bottom w:val="nil"/>
              <w:right w:val="nil"/>
            </w:tcBorders>
            <w:shd w:val="clear" w:color="auto" w:fill="auto"/>
          </w:tcPr>
          <w:p w14:paraId="3ADBF8A4" w14:textId="1DB06F5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23DE74DC" w14:textId="14ABF5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CA4ABD" w14:textId="77777777" w:rsidTr="008023DB">
        <w:trPr>
          <w:tblCellSpacing w:w="22" w:type="dxa"/>
        </w:trPr>
        <w:tc>
          <w:tcPr>
            <w:tcW w:w="894" w:type="pct"/>
            <w:tcBorders>
              <w:top w:val="nil"/>
              <w:left w:val="nil"/>
              <w:bottom w:val="nil"/>
              <w:right w:val="nil"/>
            </w:tcBorders>
            <w:shd w:val="clear" w:color="auto" w:fill="auto"/>
          </w:tcPr>
          <w:p w14:paraId="3716E30D" w14:textId="483D50E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41131E2" w14:textId="2403B4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w:t>
            </w:r>
          </w:p>
        </w:tc>
        <w:tc>
          <w:tcPr>
            <w:tcW w:w="1093" w:type="pct"/>
            <w:tcBorders>
              <w:top w:val="nil"/>
              <w:left w:val="nil"/>
              <w:bottom w:val="nil"/>
              <w:right w:val="nil"/>
            </w:tcBorders>
            <w:shd w:val="clear" w:color="auto" w:fill="auto"/>
          </w:tcPr>
          <w:p w14:paraId="22B35B82" w14:textId="3D32E8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167CDB" w14:textId="77777777" w:rsidTr="008023DB">
        <w:trPr>
          <w:tblCellSpacing w:w="22" w:type="dxa"/>
        </w:trPr>
        <w:tc>
          <w:tcPr>
            <w:tcW w:w="894" w:type="pct"/>
            <w:tcBorders>
              <w:top w:val="nil"/>
              <w:left w:val="nil"/>
              <w:bottom w:val="nil"/>
              <w:right w:val="nil"/>
            </w:tcBorders>
            <w:shd w:val="clear" w:color="auto" w:fill="auto"/>
          </w:tcPr>
          <w:p w14:paraId="4CA21D8F" w14:textId="65134D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Febuxostat</w:t>
            </w:r>
          </w:p>
        </w:tc>
        <w:tc>
          <w:tcPr>
            <w:tcW w:w="2947" w:type="pct"/>
            <w:tcBorders>
              <w:top w:val="nil"/>
              <w:left w:val="nil"/>
              <w:bottom w:val="nil"/>
              <w:right w:val="nil"/>
            </w:tcBorders>
            <w:shd w:val="clear" w:color="auto" w:fill="auto"/>
          </w:tcPr>
          <w:p w14:paraId="0254DC2E" w14:textId="307F6F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p>
        </w:tc>
        <w:tc>
          <w:tcPr>
            <w:tcW w:w="1093" w:type="pct"/>
            <w:tcBorders>
              <w:top w:val="nil"/>
              <w:left w:val="nil"/>
              <w:bottom w:val="nil"/>
              <w:right w:val="nil"/>
            </w:tcBorders>
            <w:shd w:val="clear" w:color="auto" w:fill="auto"/>
          </w:tcPr>
          <w:p w14:paraId="0C8F9367" w14:textId="23ECCB3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E0A49DB" w14:textId="77777777" w:rsidTr="008023DB">
        <w:trPr>
          <w:tblCellSpacing w:w="22" w:type="dxa"/>
        </w:trPr>
        <w:tc>
          <w:tcPr>
            <w:tcW w:w="894" w:type="pct"/>
            <w:tcBorders>
              <w:top w:val="nil"/>
              <w:left w:val="nil"/>
              <w:bottom w:val="nil"/>
              <w:right w:val="nil"/>
            </w:tcBorders>
            <w:shd w:val="clear" w:color="auto" w:fill="auto"/>
          </w:tcPr>
          <w:p w14:paraId="28C0D55C" w14:textId="4E3BF4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Felodipine</w:t>
            </w:r>
          </w:p>
        </w:tc>
        <w:tc>
          <w:tcPr>
            <w:tcW w:w="2947" w:type="pct"/>
            <w:tcBorders>
              <w:top w:val="nil"/>
              <w:left w:val="nil"/>
              <w:bottom w:val="nil"/>
              <w:right w:val="nil"/>
            </w:tcBorders>
            <w:shd w:val="clear" w:color="auto" w:fill="auto"/>
          </w:tcPr>
          <w:p w14:paraId="08C60610" w14:textId="6D158F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(extended release)</w:t>
            </w:r>
          </w:p>
        </w:tc>
        <w:tc>
          <w:tcPr>
            <w:tcW w:w="1093" w:type="pct"/>
            <w:tcBorders>
              <w:top w:val="nil"/>
              <w:left w:val="nil"/>
              <w:bottom w:val="nil"/>
              <w:right w:val="nil"/>
            </w:tcBorders>
            <w:shd w:val="clear" w:color="auto" w:fill="auto"/>
          </w:tcPr>
          <w:p w14:paraId="2FE34CE9" w14:textId="6F1D6C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60E680" w14:textId="77777777" w:rsidTr="008023DB">
        <w:trPr>
          <w:tblCellSpacing w:w="22" w:type="dxa"/>
        </w:trPr>
        <w:tc>
          <w:tcPr>
            <w:tcW w:w="894" w:type="pct"/>
            <w:tcBorders>
              <w:top w:val="nil"/>
              <w:left w:val="nil"/>
              <w:bottom w:val="nil"/>
              <w:right w:val="nil"/>
            </w:tcBorders>
            <w:shd w:val="clear" w:color="auto" w:fill="auto"/>
          </w:tcPr>
          <w:p w14:paraId="2BC02DC7" w14:textId="0FFA412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6A8EF42" w14:textId="56D418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 (extended release)</w:t>
            </w:r>
          </w:p>
        </w:tc>
        <w:tc>
          <w:tcPr>
            <w:tcW w:w="1093" w:type="pct"/>
            <w:tcBorders>
              <w:top w:val="nil"/>
              <w:left w:val="nil"/>
              <w:bottom w:val="nil"/>
              <w:right w:val="nil"/>
            </w:tcBorders>
            <w:shd w:val="clear" w:color="auto" w:fill="auto"/>
          </w:tcPr>
          <w:p w14:paraId="19EF60CA" w14:textId="21C1023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57EFB78" w14:textId="77777777" w:rsidTr="008023DB">
        <w:trPr>
          <w:tblCellSpacing w:w="22" w:type="dxa"/>
        </w:trPr>
        <w:tc>
          <w:tcPr>
            <w:tcW w:w="894" w:type="pct"/>
            <w:tcBorders>
              <w:top w:val="nil"/>
              <w:left w:val="nil"/>
              <w:bottom w:val="nil"/>
              <w:right w:val="nil"/>
            </w:tcBorders>
            <w:shd w:val="clear" w:color="auto" w:fill="auto"/>
          </w:tcPr>
          <w:p w14:paraId="13776A0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72C85B5" w14:textId="048002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 (extended release)</w:t>
            </w:r>
          </w:p>
        </w:tc>
        <w:tc>
          <w:tcPr>
            <w:tcW w:w="1093" w:type="pct"/>
            <w:tcBorders>
              <w:top w:val="nil"/>
              <w:left w:val="nil"/>
              <w:bottom w:val="nil"/>
              <w:right w:val="nil"/>
            </w:tcBorders>
            <w:shd w:val="clear" w:color="auto" w:fill="auto"/>
          </w:tcPr>
          <w:p w14:paraId="32125CCD" w14:textId="3DDD89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B7705DC" w14:textId="77777777" w:rsidTr="008023DB">
        <w:trPr>
          <w:tblCellSpacing w:w="22" w:type="dxa"/>
        </w:trPr>
        <w:tc>
          <w:tcPr>
            <w:tcW w:w="894" w:type="pct"/>
            <w:tcBorders>
              <w:top w:val="nil"/>
              <w:left w:val="nil"/>
              <w:bottom w:val="nil"/>
              <w:right w:val="nil"/>
            </w:tcBorders>
            <w:shd w:val="clear" w:color="auto" w:fill="auto"/>
          </w:tcPr>
          <w:p w14:paraId="7381D9A5" w14:textId="76FB1A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Fenofibrate</w:t>
            </w:r>
          </w:p>
        </w:tc>
        <w:tc>
          <w:tcPr>
            <w:tcW w:w="2947" w:type="pct"/>
            <w:tcBorders>
              <w:top w:val="nil"/>
              <w:left w:val="nil"/>
              <w:bottom w:val="nil"/>
              <w:right w:val="nil"/>
            </w:tcBorders>
            <w:shd w:val="clear" w:color="auto" w:fill="auto"/>
          </w:tcPr>
          <w:p w14:paraId="578791D7" w14:textId="1A3DAC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145 mg</w:t>
            </w:r>
          </w:p>
        </w:tc>
        <w:tc>
          <w:tcPr>
            <w:tcW w:w="1093" w:type="pct"/>
            <w:tcBorders>
              <w:top w:val="nil"/>
              <w:left w:val="nil"/>
              <w:bottom w:val="nil"/>
              <w:right w:val="nil"/>
            </w:tcBorders>
            <w:shd w:val="clear" w:color="auto" w:fill="auto"/>
          </w:tcPr>
          <w:p w14:paraId="06F2CB89" w14:textId="4B018E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DE85B54" w14:textId="77777777" w:rsidTr="008023DB">
        <w:trPr>
          <w:tblCellSpacing w:w="22" w:type="dxa"/>
        </w:trPr>
        <w:tc>
          <w:tcPr>
            <w:tcW w:w="894" w:type="pct"/>
            <w:tcBorders>
              <w:top w:val="nil"/>
              <w:left w:val="nil"/>
              <w:bottom w:val="nil"/>
              <w:right w:val="nil"/>
            </w:tcBorders>
            <w:shd w:val="clear" w:color="auto" w:fill="auto"/>
          </w:tcPr>
          <w:p w14:paraId="1028A08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1A2A865" w14:textId="15CCA7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48 mg</w:t>
            </w:r>
          </w:p>
        </w:tc>
        <w:tc>
          <w:tcPr>
            <w:tcW w:w="1093" w:type="pct"/>
            <w:tcBorders>
              <w:top w:val="nil"/>
              <w:left w:val="nil"/>
              <w:bottom w:val="nil"/>
              <w:right w:val="nil"/>
            </w:tcBorders>
            <w:shd w:val="clear" w:color="auto" w:fill="auto"/>
          </w:tcPr>
          <w:p w14:paraId="5822E642" w14:textId="673CC2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0C55FBC" w14:textId="77777777" w:rsidTr="008023DB">
        <w:trPr>
          <w:tblCellSpacing w:w="22" w:type="dxa"/>
        </w:trPr>
        <w:tc>
          <w:tcPr>
            <w:tcW w:w="894" w:type="pct"/>
            <w:tcBorders>
              <w:top w:val="nil"/>
              <w:left w:val="nil"/>
              <w:bottom w:val="nil"/>
              <w:right w:val="nil"/>
            </w:tcBorders>
            <w:shd w:val="clear" w:color="auto" w:fill="auto"/>
          </w:tcPr>
          <w:p w14:paraId="6604734A" w14:textId="210DA2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Fentanyl</w:t>
            </w:r>
          </w:p>
        </w:tc>
        <w:tc>
          <w:tcPr>
            <w:tcW w:w="2947" w:type="pct"/>
            <w:tcBorders>
              <w:top w:val="nil"/>
              <w:left w:val="nil"/>
              <w:bottom w:val="nil"/>
              <w:right w:val="nil"/>
            </w:tcBorders>
            <w:shd w:val="clear" w:color="auto" w:fill="auto"/>
          </w:tcPr>
          <w:p w14:paraId="53C7CC8D" w14:textId="232219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Lozenge 1200 micrograms (as citrate)</w:t>
            </w:r>
          </w:p>
        </w:tc>
        <w:tc>
          <w:tcPr>
            <w:tcW w:w="1093" w:type="pct"/>
            <w:tcBorders>
              <w:top w:val="nil"/>
              <w:left w:val="nil"/>
              <w:bottom w:val="nil"/>
              <w:right w:val="nil"/>
            </w:tcBorders>
            <w:shd w:val="clear" w:color="auto" w:fill="auto"/>
          </w:tcPr>
          <w:p w14:paraId="32FF21ED" w14:textId="6E4661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28F9305D" w14:textId="77777777" w:rsidTr="008023DB">
        <w:trPr>
          <w:tblCellSpacing w:w="22" w:type="dxa"/>
        </w:trPr>
        <w:tc>
          <w:tcPr>
            <w:tcW w:w="894" w:type="pct"/>
            <w:tcBorders>
              <w:top w:val="nil"/>
              <w:left w:val="nil"/>
              <w:bottom w:val="nil"/>
              <w:right w:val="nil"/>
            </w:tcBorders>
            <w:shd w:val="clear" w:color="auto" w:fill="auto"/>
          </w:tcPr>
          <w:p w14:paraId="2EF6729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F969C51" w14:textId="1D215E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Lozenge 1600 micrograms (as citrate)</w:t>
            </w:r>
          </w:p>
        </w:tc>
        <w:tc>
          <w:tcPr>
            <w:tcW w:w="1093" w:type="pct"/>
            <w:tcBorders>
              <w:top w:val="nil"/>
              <w:left w:val="nil"/>
              <w:bottom w:val="nil"/>
              <w:right w:val="nil"/>
            </w:tcBorders>
            <w:shd w:val="clear" w:color="auto" w:fill="auto"/>
          </w:tcPr>
          <w:p w14:paraId="0FF79AC5" w14:textId="24227F2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198D9AE1" w14:textId="77777777" w:rsidTr="008023DB">
        <w:trPr>
          <w:tblCellSpacing w:w="22" w:type="dxa"/>
        </w:trPr>
        <w:tc>
          <w:tcPr>
            <w:tcW w:w="894" w:type="pct"/>
            <w:tcBorders>
              <w:top w:val="nil"/>
              <w:left w:val="nil"/>
              <w:bottom w:val="nil"/>
              <w:right w:val="nil"/>
            </w:tcBorders>
            <w:shd w:val="clear" w:color="auto" w:fill="auto"/>
          </w:tcPr>
          <w:p w14:paraId="7AC12D7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FAD5BF" w14:textId="5A73DD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Lozenge 200 micrograms (as citrate)</w:t>
            </w:r>
          </w:p>
        </w:tc>
        <w:tc>
          <w:tcPr>
            <w:tcW w:w="1093" w:type="pct"/>
            <w:tcBorders>
              <w:top w:val="nil"/>
              <w:left w:val="nil"/>
              <w:bottom w:val="nil"/>
              <w:right w:val="nil"/>
            </w:tcBorders>
            <w:shd w:val="clear" w:color="auto" w:fill="auto"/>
          </w:tcPr>
          <w:p w14:paraId="34E6E936" w14:textId="2A004A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7CA6D9FC" w14:textId="77777777" w:rsidTr="008023DB">
        <w:trPr>
          <w:tblCellSpacing w:w="22" w:type="dxa"/>
        </w:trPr>
        <w:tc>
          <w:tcPr>
            <w:tcW w:w="894" w:type="pct"/>
            <w:tcBorders>
              <w:top w:val="nil"/>
              <w:left w:val="nil"/>
              <w:bottom w:val="nil"/>
              <w:right w:val="nil"/>
            </w:tcBorders>
            <w:shd w:val="clear" w:color="auto" w:fill="auto"/>
          </w:tcPr>
          <w:p w14:paraId="687B708B" w14:textId="2856C94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2997749" w14:textId="684334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Lozenge 400 micrograms (as citrate)</w:t>
            </w:r>
          </w:p>
        </w:tc>
        <w:tc>
          <w:tcPr>
            <w:tcW w:w="1093" w:type="pct"/>
            <w:tcBorders>
              <w:top w:val="nil"/>
              <w:left w:val="nil"/>
              <w:bottom w:val="nil"/>
              <w:right w:val="nil"/>
            </w:tcBorders>
            <w:shd w:val="clear" w:color="auto" w:fill="auto"/>
          </w:tcPr>
          <w:p w14:paraId="34820FD9" w14:textId="754D86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7C657BF7" w14:textId="77777777" w:rsidTr="008023DB">
        <w:trPr>
          <w:tblCellSpacing w:w="22" w:type="dxa"/>
        </w:trPr>
        <w:tc>
          <w:tcPr>
            <w:tcW w:w="894" w:type="pct"/>
            <w:tcBorders>
              <w:top w:val="nil"/>
              <w:left w:val="nil"/>
              <w:bottom w:val="nil"/>
              <w:right w:val="nil"/>
            </w:tcBorders>
            <w:shd w:val="clear" w:color="auto" w:fill="auto"/>
          </w:tcPr>
          <w:p w14:paraId="280596C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7712DB" w14:textId="3A2D90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Lozenge 600 micrograms (as citrate)</w:t>
            </w:r>
          </w:p>
        </w:tc>
        <w:tc>
          <w:tcPr>
            <w:tcW w:w="1093" w:type="pct"/>
            <w:tcBorders>
              <w:top w:val="nil"/>
              <w:left w:val="nil"/>
              <w:bottom w:val="nil"/>
              <w:right w:val="nil"/>
            </w:tcBorders>
            <w:shd w:val="clear" w:color="auto" w:fill="auto"/>
          </w:tcPr>
          <w:p w14:paraId="681B5A56" w14:textId="0118DA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3492F918" w14:textId="77777777" w:rsidTr="008023DB">
        <w:trPr>
          <w:tblCellSpacing w:w="22" w:type="dxa"/>
        </w:trPr>
        <w:tc>
          <w:tcPr>
            <w:tcW w:w="894" w:type="pct"/>
            <w:tcBorders>
              <w:top w:val="nil"/>
              <w:left w:val="nil"/>
              <w:bottom w:val="nil"/>
              <w:right w:val="nil"/>
            </w:tcBorders>
            <w:shd w:val="clear" w:color="auto" w:fill="auto"/>
          </w:tcPr>
          <w:p w14:paraId="5C51B40E" w14:textId="1BD6A3B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5756AB5" w14:textId="317876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Lozenge 800 micrograms (as citrate)</w:t>
            </w:r>
          </w:p>
        </w:tc>
        <w:tc>
          <w:tcPr>
            <w:tcW w:w="1093" w:type="pct"/>
            <w:tcBorders>
              <w:top w:val="nil"/>
              <w:left w:val="nil"/>
              <w:bottom w:val="nil"/>
              <w:right w:val="nil"/>
            </w:tcBorders>
            <w:shd w:val="clear" w:color="auto" w:fill="auto"/>
          </w:tcPr>
          <w:p w14:paraId="448B71A1" w14:textId="756EA1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3D703E51" w14:textId="77777777" w:rsidTr="008023DB">
        <w:trPr>
          <w:tblCellSpacing w:w="22" w:type="dxa"/>
        </w:trPr>
        <w:tc>
          <w:tcPr>
            <w:tcW w:w="894" w:type="pct"/>
            <w:tcBorders>
              <w:top w:val="nil"/>
              <w:left w:val="nil"/>
              <w:bottom w:val="nil"/>
              <w:right w:val="nil"/>
            </w:tcBorders>
            <w:shd w:val="clear" w:color="auto" w:fill="auto"/>
          </w:tcPr>
          <w:p w14:paraId="056ACBC3" w14:textId="4D5A41F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D17BA99" w14:textId="30365C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(orally disintegrating) 100 micrograms (as citrate)</w:t>
            </w:r>
          </w:p>
        </w:tc>
        <w:tc>
          <w:tcPr>
            <w:tcW w:w="1093" w:type="pct"/>
            <w:tcBorders>
              <w:top w:val="nil"/>
              <w:left w:val="nil"/>
              <w:bottom w:val="nil"/>
              <w:right w:val="nil"/>
            </w:tcBorders>
            <w:shd w:val="clear" w:color="auto" w:fill="auto"/>
          </w:tcPr>
          <w:p w14:paraId="425E79B7" w14:textId="3091A2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3D346167" w14:textId="77777777" w:rsidTr="008023DB">
        <w:trPr>
          <w:tblCellSpacing w:w="22" w:type="dxa"/>
        </w:trPr>
        <w:tc>
          <w:tcPr>
            <w:tcW w:w="894" w:type="pct"/>
            <w:tcBorders>
              <w:top w:val="nil"/>
              <w:left w:val="nil"/>
              <w:bottom w:val="nil"/>
              <w:right w:val="nil"/>
            </w:tcBorders>
            <w:shd w:val="clear" w:color="auto" w:fill="auto"/>
          </w:tcPr>
          <w:p w14:paraId="1613854A" w14:textId="7A3AAB2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5ED35E3" w14:textId="5E0DED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(orally disintegrating) 200 micrograms (as citrate)</w:t>
            </w:r>
          </w:p>
        </w:tc>
        <w:tc>
          <w:tcPr>
            <w:tcW w:w="1093" w:type="pct"/>
            <w:tcBorders>
              <w:top w:val="nil"/>
              <w:left w:val="nil"/>
              <w:bottom w:val="nil"/>
              <w:right w:val="nil"/>
            </w:tcBorders>
            <w:shd w:val="clear" w:color="auto" w:fill="auto"/>
          </w:tcPr>
          <w:p w14:paraId="7838FC4F" w14:textId="57565D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22FF7B1D" w14:textId="77777777" w:rsidTr="008023DB">
        <w:trPr>
          <w:tblCellSpacing w:w="22" w:type="dxa"/>
        </w:trPr>
        <w:tc>
          <w:tcPr>
            <w:tcW w:w="894" w:type="pct"/>
            <w:tcBorders>
              <w:top w:val="nil"/>
              <w:left w:val="nil"/>
              <w:bottom w:val="nil"/>
              <w:right w:val="nil"/>
            </w:tcBorders>
            <w:shd w:val="clear" w:color="auto" w:fill="auto"/>
          </w:tcPr>
          <w:p w14:paraId="1D898C41" w14:textId="76D0D21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0D6594D" w14:textId="274BC5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(orally disintegrating) 400 micrograms (as citrate)</w:t>
            </w:r>
          </w:p>
        </w:tc>
        <w:tc>
          <w:tcPr>
            <w:tcW w:w="1093" w:type="pct"/>
            <w:tcBorders>
              <w:top w:val="nil"/>
              <w:left w:val="nil"/>
              <w:bottom w:val="nil"/>
              <w:right w:val="nil"/>
            </w:tcBorders>
            <w:shd w:val="clear" w:color="auto" w:fill="auto"/>
          </w:tcPr>
          <w:p w14:paraId="7A2CC7F2" w14:textId="20E5306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5E8C98AB" w14:textId="77777777" w:rsidTr="008023DB">
        <w:trPr>
          <w:tblCellSpacing w:w="22" w:type="dxa"/>
        </w:trPr>
        <w:tc>
          <w:tcPr>
            <w:tcW w:w="894" w:type="pct"/>
            <w:tcBorders>
              <w:top w:val="nil"/>
              <w:left w:val="nil"/>
              <w:bottom w:val="nil"/>
              <w:right w:val="nil"/>
            </w:tcBorders>
            <w:shd w:val="clear" w:color="auto" w:fill="auto"/>
          </w:tcPr>
          <w:p w14:paraId="3E22C61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16A09F" w14:textId="137E6B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(orally disintegrating) 600 micrograms (as citrate)</w:t>
            </w:r>
          </w:p>
        </w:tc>
        <w:tc>
          <w:tcPr>
            <w:tcW w:w="1093" w:type="pct"/>
            <w:tcBorders>
              <w:top w:val="nil"/>
              <w:left w:val="nil"/>
              <w:bottom w:val="nil"/>
              <w:right w:val="nil"/>
            </w:tcBorders>
            <w:shd w:val="clear" w:color="auto" w:fill="auto"/>
          </w:tcPr>
          <w:p w14:paraId="1A1CD10D" w14:textId="73F110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0C0F6A46" w14:textId="77777777" w:rsidTr="008023DB">
        <w:trPr>
          <w:tblCellSpacing w:w="22" w:type="dxa"/>
        </w:trPr>
        <w:tc>
          <w:tcPr>
            <w:tcW w:w="894" w:type="pct"/>
            <w:tcBorders>
              <w:top w:val="nil"/>
              <w:left w:val="nil"/>
              <w:bottom w:val="nil"/>
              <w:right w:val="nil"/>
            </w:tcBorders>
            <w:shd w:val="clear" w:color="auto" w:fill="auto"/>
          </w:tcPr>
          <w:p w14:paraId="52C9B3C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F01F8F0" w14:textId="021CCB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(orally disintegrating) 800 micrograms (as citrate)</w:t>
            </w:r>
          </w:p>
        </w:tc>
        <w:tc>
          <w:tcPr>
            <w:tcW w:w="1093" w:type="pct"/>
            <w:tcBorders>
              <w:top w:val="nil"/>
              <w:left w:val="nil"/>
              <w:bottom w:val="nil"/>
              <w:right w:val="nil"/>
            </w:tcBorders>
            <w:shd w:val="clear" w:color="auto" w:fill="auto"/>
          </w:tcPr>
          <w:p w14:paraId="29B7D266" w14:textId="25A787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4CDEE6BD" w14:textId="77777777" w:rsidTr="008023DB">
        <w:trPr>
          <w:tblCellSpacing w:w="22" w:type="dxa"/>
        </w:trPr>
        <w:tc>
          <w:tcPr>
            <w:tcW w:w="894" w:type="pct"/>
            <w:tcBorders>
              <w:top w:val="nil"/>
              <w:left w:val="nil"/>
              <w:bottom w:val="nil"/>
              <w:right w:val="nil"/>
            </w:tcBorders>
            <w:shd w:val="clear" w:color="auto" w:fill="auto"/>
          </w:tcPr>
          <w:p w14:paraId="466CC364" w14:textId="06DB4EF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590A380" w14:textId="270AB1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(sublingual) 100 micrograms (as citrate)</w:t>
            </w:r>
          </w:p>
        </w:tc>
        <w:tc>
          <w:tcPr>
            <w:tcW w:w="1093" w:type="pct"/>
            <w:tcBorders>
              <w:top w:val="nil"/>
              <w:left w:val="nil"/>
              <w:bottom w:val="nil"/>
              <w:right w:val="nil"/>
            </w:tcBorders>
            <w:shd w:val="clear" w:color="auto" w:fill="auto"/>
          </w:tcPr>
          <w:p w14:paraId="28DD4CFA" w14:textId="6059002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Sublingual</w:t>
            </w:r>
          </w:p>
        </w:tc>
      </w:tr>
      <w:tr w:rsidR="00483509" w:rsidRPr="00863A6B" w14:paraId="49890D85" w14:textId="77777777" w:rsidTr="008023DB">
        <w:trPr>
          <w:tblCellSpacing w:w="22" w:type="dxa"/>
        </w:trPr>
        <w:tc>
          <w:tcPr>
            <w:tcW w:w="894" w:type="pct"/>
            <w:tcBorders>
              <w:top w:val="nil"/>
              <w:left w:val="nil"/>
              <w:bottom w:val="nil"/>
              <w:right w:val="nil"/>
            </w:tcBorders>
            <w:shd w:val="clear" w:color="auto" w:fill="auto"/>
          </w:tcPr>
          <w:p w14:paraId="1E46CB4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CF17535" w14:textId="5166D7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(sublingual) 200 micrograms (as citrate)</w:t>
            </w:r>
          </w:p>
        </w:tc>
        <w:tc>
          <w:tcPr>
            <w:tcW w:w="1093" w:type="pct"/>
            <w:tcBorders>
              <w:top w:val="nil"/>
              <w:left w:val="nil"/>
              <w:bottom w:val="nil"/>
              <w:right w:val="nil"/>
            </w:tcBorders>
            <w:shd w:val="clear" w:color="auto" w:fill="auto"/>
          </w:tcPr>
          <w:p w14:paraId="762A22E1" w14:textId="717240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Sublingual</w:t>
            </w:r>
          </w:p>
        </w:tc>
      </w:tr>
      <w:tr w:rsidR="00483509" w:rsidRPr="00863A6B" w14:paraId="170248C2" w14:textId="77777777" w:rsidTr="008023DB">
        <w:trPr>
          <w:tblCellSpacing w:w="22" w:type="dxa"/>
        </w:trPr>
        <w:tc>
          <w:tcPr>
            <w:tcW w:w="894" w:type="pct"/>
            <w:tcBorders>
              <w:top w:val="nil"/>
              <w:left w:val="nil"/>
              <w:bottom w:val="nil"/>
              <w:right w:val="nil"/>
            </w:tcBorders>
            <w:shd w:val="clear" w:color="auto" w:fill="auto"/>
          </w:tcPr>
          <w:p w14:paraId="29D883D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247288B" w14:textId="473448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(sublingual) 300 micrograms (as citrate)</w:t>
            </w:r>
          </w:p>
        </w:tc>
        <w:tc>
          <w:tcPr>
            <w:tcW w:w="1093" w:type="pct"/>
            <w:tcBorders>
              <w:top w:val="nil"/>
              <w:left w:val="nil"/>
              <w:bottom w:val="nil"/>
              <w:right w:val="nil"/>
            </w:tcBorders>
            <w:shd w:val="clear" w:color="auto" w:fill="auto"/>
          </w:tcPr>
          <w:p w14:paraId="2EEB6158" w14:textId="3BDAF7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Sublingual</w:t>
            </w:r>
          </w:p>
        </w:tc>
      </w:tr>
      <w:tr w:rsidR="00483509" w:rsidRPr="00863A6B" w14:paraId="2963464A" w14:textId="77777777" w:rsidTr="008023DB">
        <w:trPr>
          <w:tblCellSpacing w:w="22" w:type="dxa"/>
        </w:trPr>
        <w:tc>
          <w:tcPr>
            <w:tcW w:w="894" w:type="pct"/>
            <w:tcBorders>
              <w:top w:val="nil"/>
              <w:left w:val="nil"/>
              <w:bottom w:val="nil"/>
              <w:right w:val="nil"/>
            </w:tcBorders>
            <w:shd w:val="clear" w:color="auto" w:fill="auto"/>
          </w:tcPr>
          <w:p w14:paraId="4DAE018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77CB98F" w14:textId="5A4C7D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(sublingual) 400 micrograms (as citrate)</w:t>
            </w:r>
          </w:p>
        </w:tc>
        <w:tc>
          <w:tcPr>
            <w:tcW w:w="1093" w:type="pct"/>
            <w:tcBorders>
              <w:top w:val="nil"/>
              <w:left w:val="nil"/>
              <w:bottom w:val="nil"/>
              <w:right w:val="nil"/>
            </w:tcBorders>
            <w:shd w:val="clear" w:color="auto" w:fill="auto"/>
          </w:tcPr>
          <w:p w14:paraId="76E77AE9" w14:textId="437E93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Sublingual</w:t>
            </w:r>
          </w:p>
        </w:tc>
      </w:tr>
      <w:tr w:rsidR="00483509" w:rsidRPr="00863A6B" w14:paraId="7DEA9B8E" w14:textId="77777777" w:rsidTr="008023DB">
        <w:trPr>
          <w:tblCellSpacing w:w="22" w:type="dxa"/>
        </w:trPr>
        <w:tc>
          <w:tcPr>
            <w:tcW w:w="894" w:type="pct"/>
            <w:tcBorders>
              <w:top w:val="nil"/>
              <w:left w:val="nil"/>
              <w:bottom w:val="nil"/>
              <w:right w:val="nil"/>
            </w:tcBorders>
            <w:shd w:val="clear" w:color="auto" w:fill="auto"/>
          </w:tcPr>
          <w:p w14:paraId="608C524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23D865A" w14:textId="69E198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(sublingual) 600 micrograms (as citrate)</w:t>
            </w:r>
          </w:p>
        </w:tc>
        <w:tc>
          <w:tcPr>
            <w:tcW w:w="1093" w:type="pct"/>
            <w:tcBorders>
              <w:top w:val="nil"/>
              <w:left w:val="nil"/>
              <w:bottom w:val="nil"/>
              <w:right w:val="nil"/>
            </w:tcBorders>
            <w:shd w:val="clear" w:color="auto" w:fill="auto"/>
          </w:tcPr>
          <w:p w14:paraId="0D57D748" w14:textId="0EB23C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Sublingual</w:t>
            </w:r>
          </w:p>
        </w:tc>
      </w:tr>
      <w:tr w:rsidR="00483509" w:rsidRPr="00863A6B" w14:paraId="3F51F8A5" w14:textId="77777777" w:rsidTr="008023DB">
        <w:trPr>
          <w:tblCellSpacing w:w="22" w:type="dxa"/>
        </w:trPr>
        <w:tc>
          <w:tcPr>
            <w:tcW w:w="894" w:type="pct"/>
            <w:tcBorders>
              <w:top w:val="nil"/>
              <w:left w:val="nil"/>
              <w:bottom w:val="nil"/>
              <w:right w:val="nil"/>
            </w:tcBorders>
            <w:shd w:val="clear" w:color="auto" w:fill="auto"/>
          </w:tcPr>
          <w:p w14:paraId="2C5E827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0C03C3D" w14:textId="66D5B7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(sublingual) 800 micrograms (as citrate)</w:t>
            </w:r>
          </w:p>
        </w:tc>
        <w:tc>
          <w:tcPr>
            <w:tcW w:w="1093" w:type="pct"/>
            <w:tcBorders>
              <w:top w:val="nil"/>
              <w:left w:val="nil"/>
              <w:bottom w:val="nil"/>
              <w:right w:val="nil"/>
            </w:tcBorders>
            <w:shd w:val="clear" w:color="auto" w:fill="auto"/>
          </w:tcPr>
          <w:p w14:paraId="29D3D9A9" w14:textId="2FE647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Sublingual</w:t>
            </w:r>
          </w:p>
        </w:tc>
      </w:tr>
      <w:tr w:rsidR="00483509" w:rsidRPr="00863A6B" w14:paraId="06429674" w14:textId="77777777" w:rsidTr="008023DB">
        <w:trPr>
          <w:tblCellSpacing w:w="22" w:type="dxa"/>
        </w:trPr>
        <w:tc>
          <w:tcPr>
            <w:tcW w:w="894" w:type="pct"/>
            <w:tcBorders>
              <w:top w:val="nil"/>
              <w:left w:val="nil"/>
              <w:bottom w:val="nil"/>
              <w:right w:val="nil"/>
            </w:tcBorders>
            <w:shd w:val="clear" w:color="auto" w:fill="auto"/>
          </w:tcPr>
          <w:p w14:paraId="46BC9A0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C6DA7FA" w14:textId="304E6E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1.28 mg</w:t>
            </w:r>
          </w:p>
        </w:tc>
        <w:tc>
          <w:tcPr>
            <w:tcW w:w="1093" w:type="pct"/>
            <w:tcBorders>
              <w:top w:val="nil"/>
              <w:left w:val="nil"/>
              <w:bottom w:val="nil"/>
              <w:right w:val="nil"/>
            </w:tcBorders>
            <w:shd w:val="clear" w:color="auto" w:fill="auto"/>
          </w:tcPr>
          <w:p w14:paraId="25D20CD2" w14:textId="4BF97D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4EE9E609" w14:textId="77777777" w:rsidTr="008023DB">
        <w:trPr>
          <w:tblCellSpacing w:w="22" w:type="dxa"/>
        </w:trPr>
        <w:tc>
          <w:tcPr>
            <w:tcW w:w="894" w:type="pct"/>
            <w:tcBorders>
              <w:top w:val="nil"/>
              <w:left w:val="nil"/>
              <w:bottom w:val="nil"/>
              <w:right w:val="nil"/>
            </w:tcBorders>
            <w:shd w:val="clear" w:color="auto" w:fill="auto"/>
          </w:tcPr>
          <w:p w14:paraId="4392A28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B71EC55" w14:textId="3D5270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10.20 mg</w:t>
            </w:r>
          </w:p>
        </w:tc>
        <w:tc>
          <w:tcPr>
            <w:tcW w:w="1093" w:type="pct"/>
            <w:tcBorders>
              <w:top w:val="nil"/>
              <w:left w:val="nil"/>
              <w:bottom w:val="nil"/>
              <w:right w:val="nil"/>
            </w:tcBorders>
            <w:shd w:val="clear" w:color="auto" w:fill="auto"/>
          </w:tcPr>
          <w:p w14:paraId="0C846A2D" w14:textId="1EBB55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16B656F0" w14:textId="77777777" w:rsidTr="008023DB">
        <w:trPr>
          <w:tblCellSpacing w:w="22" w:type="dxa"/>
        </w:trPr>
        <w:tc>
          <w:tcPr>
            <w:tcW w:w="894" w:type="pct"/>
            <w:tcBorders>
              <w:top w:val="nil"/>
              <w:left w:val="nil"/>
              <w:bottom w:val="nil"/>
              <w:right w:val="nil"/>
            </w:tcBorders>
            <w:shd w:val="clear" w:color="auto" w:fill="auto"/>
          </w:tcPr>
          <w:p w14:paraId="7E2ACF1E" w14:textId="7A75AFA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58A8A9" w14:textId="13D0D4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12.375 mg</w:t>
            </w:r>
          </w:p>
        </w:tc>
        <w:tc>
          <w:tcPr>
            <w:tcW w:w="1093" w:type="pct"/>
            <w:tcBorders>
              <w:top w:val="nil"/>
              <w:left w:val="nil"/>
              <w:bottom w:val="nil"/>
              <w:right w:val="nil"/>
            </w:tcBorders>
            <w:shd w:val="clear" w:color="auto" w:fill="auto"/>
          </w:tcPr>
          <w:p w14:paraId="234B317D" w14:textId="4D86A2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0BE8FBF9" w14:textId="77777777" w:rsidTr="008023DB">
        <w:trPr>
          <w:tblCellSpacing w:w="22" w:type="dxa"/>
        </w:trPr>
        <w:tc>
          <w:tcPr>
            <w:tcW w:w="894" w:type="pct"/>
            <w:tcBorders>
              <w:top w:val="nil"/>
              <w:left w:val="nil"/>
              <w:bottom w:val="nil"/>
              <w:right w:val="nil"/>
            </w:tcBorders>
            <w:shd w:val="clear" w:color="auto" w:fill="auto"/>
          </w:tcPr>
          <w:p w14:paraId="6C31F67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C87BA2" w14:textId="41089D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12.6 mg</w:t>
            </w:r>
          </w:p>
        </w:tc>
        <w:tc>
          <w:tcPr>
            <w:tcW w:w="1093" w:type="pct"/>
            <w:tcBorders>
              <w:top w:val="nil"/>
              <w:left w:val="nil"/>
              <w:bottom w:val="nil"/>
              <w:right w:val="nil"/>
            </w:tcBorders>
            <w:shd w:val="clear" w:color="auto" w:fill="auto"/>
          </w:tcPr>
          <w:p w14:paraId="4D3BD862" w14:textId="028083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33E58904" w14:textId="77777777" w:rsidTr="008023DB">
        <w:trPr>
          <w:tblCellSpacing w:w="22" w:type="dxa"/>
        </w:trPr>
        <w:tc>
          <w:tcPr>
            <w:tcW w:w="894" w:type="pct"/>
            <w:tcBorders>
              <w:top w:val="nil"/>
              <w:left w:val="nil"/>
              <w:bottom w:val="nil"/>
              <w:right w:val="nil"/>
            </w:tcBorders>
            <w:shd w:val="clear" w:color="auto" w:fill="auto"/>
          </w:tcPr>
          <w:p w14:paraId="0417472B" w14:textId="75898B8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C11E995" w14:textId="172EA7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16.5 mg</w:t>
            </w:r>
          </w:p>
        </w:tc>
        <w:tc>
          <w:tcPr>
            <w:tcW w:w="1093" w:type="pct"/>
            <w:tcBorders>
              <w:top w:val="nil"/>
              <w:left w:val="nil"/>
              <w:bottom w:val="nil"/>
              <w:right w:val="nil"/>
            </w:tcBorders>
            <w:shd w:val="clear" w:color="auto" w:fill="auto"/>
          </w:tcPr>
          <w:p w14:paraId="263AAC02" w14:textId="73EC7A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41977D40" w14:textId="77777777" w:rsidTr="008023DB">
        <w:trPr>
          <w:tblCellSpacing w:w="22" w:type="dxa"/>
        </w:trPr>
        <w:tc>
          <w:tcPr>
            <w:tcW w:w="894" w:type="pct"/>
            <w:tcBorders>
              <w:top w:val="nil"/>
              <w:left w:val="nil"/>
              <w:bottom w:val="nil"/>
              <w:right w:val="nil"/>
            </w:tcBorders>
            <w:shd w:val="clear" w:color="auto" w:fill="auto"/>
          </w:tcPr>
          <w:p w14:paraId="07C6327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8A3101" w14:textId="522CFD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16.8 mg</w:t>
            </w:r>
          </w:p>
        </w:tc>
        <w:tc>
          <w:tcPr>
            <w:tcW w:w="1093" w:type="pct"/>
            <w:tcBorders>
              <w:top w:val="nil"/>
              <w:left w:val="nil"/>
              <w:bottom w:val="nil"/>
              <w:right w:val="nil"/>
            </w:tcBorders>
            <w:shd w:val="clear" w:color="auto" w:fill="auto"/>
          </w:tcPr>
          <w:p w14:paraId="2586DB4A" w14:textId="22FF253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724B408E" w14:textId="77777777" w:rsidTr="008023DB">
        <w:trPr>
          <w:tblCellSpacing w:w="22" w:type="dxa"/>
        </w:trPr>
        <w:tc>
          <w:tcPr>
            <w:tcW w:w="894" w:type="pct"/>
            <w:tcBorders>
              <w:top w:val="nil"/>
              <w:left w:val="nil"/>
              <w:bottom w:val="nil"/>
              <w:right w:val="nil"/>
            </w:tcBorders>
            <w:shd w:val="clear" w:color="auto" w:fill="auto"/>
          </w:tcPr>
          <w:p w14:paraId="6BACD225" w14:textId="6D896BD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06C3BC" w14:textId="314323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2.063 mg</w:t>
            </w:r>
          </w:p>
        </w:tc>
        <w:tc>
          <w:tcPr>
            <w:tcW w:w="1093" w:type="pct"/>
            <w:tcBorders>
              <w:top w:val="nil"/>
              <w:left w:val="nil"/>
              <w:bottom w:val="nil"/>
              <w:right w:val="nil"/>
            </w:tcBorders>
            <w:shd w:val="clear" w:color="auto" w:fill="auto"/>
          </w:tcPr>
          <w:p w14:paraId="7E8FEB85" w14:textId="77BF006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214C9ABE" w14:textId="77777777" w:rsidTr="008023DB">
        <w:trPr>
          <w:tblCellSpacing w:w="22" w:type="dxa"/>
        </w:trPr>
        <w:tc>
          <w:tcPr>
            <w:tcW w:w="894" w:type="pct"/>
            <w:tcBorders>
              <w:top w:val="nil"/>
              <w:left w:val="nil"/>
              <w:bottom w:val="nil"/>
              <w:right w:val="nil"/>
            </w:tcBorders>
            <w:shd w:val="clear" w:color="auto" w:fill="auto"/>
          </w:tcPr>
          <w:p w14:paraId="4BF86F83" w14:textId="1A07394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4DACC09" w14:textId="758005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2.1 mg</w:t>
            </w:r>
          </w:p>
        </w:tc>
        <w:tc>
          <w:tcPr>
            <w:tcW w:w="1093" w:type="pct"/>
            <w:tcBorders>
              <w:top w:val="nil"/>
              <w:left w:val="nil"/>
              <w:bottom w:val="nil"/>
              <w:right w:val="nil"/>
            </w:tcBorders>
            <w:shd w:val="clear" w:color="auto" w:fill="auto"/>
          </w:tcPr>
          <w:p w14:paraId="28D227C6" w14:textId="4B5656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01788C0D" w14:textId="77777777" w:rsidTr="008023DB">
        <w:trPr>
          <w:tblCellSpacing w:w="22" w:type="dxa"/>
        </w:trPr>
        <w:tc>
          <w:tcPr>
            <w:tcW w:w="894" w:type="pct"/>
            <w:tcBorders>
              <w:top w:val="nil"/>
              <w:left w:val="nil"/>
              <w:bottom w:val="nil"/>
              <w:right w:val="nil"/>
            </w:tcBorders>
            <w:shd w:val="clear" w:color="auto" w:fill="auto"/>
          </w:tcPr>
          <w:p w14:paraId="12D92D4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0AA2CB2" w14:textId="4A349B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2.55 mg</w:t>
            </w:r>
          </w:p>
        </w:tc>
        <w:tc>
          <w:tcPr>
            <w:tcW w:w="1093" w:type="pct"/>
            <w:tcBorders>
              <w:top w:val="nil"/>
              <w:left w:val="nil"/>
              <w:bottom w:val="nil"/>
              <w:right w:val="nil"/>
            </w:tcBorders>
            <w:shd w:val="clear" w:color="auto" w:fill="auto"/>
          </w:tcPr>
          <w:p w14:paraId="0B817BD7" w14:textId="5F3C26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6AF27BE7" w14:textId="77777777" w:rsidTr="008023DB">
        <w:trPr>
          <w:tblCellSpacing w:w="22" w:type="dxa"/>
        </w:trPr>
        <w:tc>
          <w:tcPr>
            <w:tcW w:w="894" w:type="pct"/>
            <w:tcBorders>
              <w:top w:val="nil"/>
              <w:left w:val="nil"/>
              <w:bottom w:val="nil"/>
              <w:right w:val="nil"/>
            </w:tcBorders>
            <w:shd w:val="clear" w:color="auto" w:fill="auto"/>
          </w:tcPr>
          <w:p w14:paraId="08A170E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474AE13" w14:textId="219DDE4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4.125 mg</w:t>
            </w:r>
          </w:p>
        </w:tc>
        <w:tc>
          <w:tcPr>
            <w:tcW w:w="1093" w:type="pct"/>
            <w:tcBorders>
              <w:top w:val="nil"/>
              <w:left w:val="nil"/>
              <w:bottom w:val="nil"/>
              <w:right w:val="nil"/>
            </w:tcBorders>
            <w:shd w:val="clear" w:color="auto" w:fill="auto"/>
          </w:tcPr>
          <w:p w14:paraId="7B46ECAC" w14:textId="40654B9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0C456F8F" w14:textId="77777777" w:rsidTr="008023DB">
        <w:trPr>
          <w:tblCellSpacing w:w="22" w:type="dxa"/>
        </w:trPr>
        <w:tc>
          <w:tcPr>
            <w:tcW w:w="894" w:type="pct"/>
            <w:tcBorders>
              <w:top w:val="nil"/>
              <w:left w:val="nil"/>
              <w:bottom w:val="nil"/>
              <w:right w:val="nil"/>
            </w:tcBorders>
            <w:shd w:val="clear" w:color="auto" w:fill="auto"/>
          </w:tcPr>
          <w:p w14:paraId="7388476C" w14:textId="2C67502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E28F9D6" w14:textId="0910EA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4.2 mg</w:t>
            </w:r>
          </w:p>
        </w:tc>
        <w:tc>
          <w:tcPr>
            <w:tcW w:w="1093" w:type="pct"/>
            <w:tcBorders>
              <w:top w:val="nil"/>
              <w:left w:val="nil"/>
              <w:bottom w:val="nil"/>
              <w:right w:val="nil"/>
            </w:tcBorders>
            <w:shd w:val="clear" w:color="auto" w:fill="auto"/>
          </w:tcPr>
          <w:p w14:paraId="15056D79" w14:textId="690498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653EBEDA" w14:textId="77777777" w:rsidTr="008023DB">
        <w:trPr>
          <w:tblCellSpacing w:w="22" w:type="dxa"/>
        </w:trPr>
        <w:tc>
          <w:tcPr>
            <w:tcW w:w="894" w:type="pct"/>
            <w:tcBorders>
              <w:top w:val="nil"/>
              <w:left w:val="nil"/>
              <w:bottom w:val="nil"/>
              <w:right w:val="nil"/>
            </w:tcBorders>
            <w:shd w:val="clear" w:color="auto" w:fill="auto"/>
          </w:tcPr>
          <w:p w14:paraId="5ED5880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0D16963" w14:textId="706679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5.10 mg</w:t>
            </w:r>
          </w:p>
        </w:tc>
        <w:tc>
          <w:tcPr>
            <w:tcW w:w="1093" w:type="pct"/>
            <w:tcBorders>
              <w:top w:val="nil"/>
              <w:left w:val="nil"/>
              <w:bottom w:val="nil"/>
              <w:right w:val="nil"/>
            </w:tcBorders>
            <w:shd w:val="clear" w:color="auto" w:fill="auto"/>
          </w:tcPr>
          <w:p w14:paraId="3CC4CECF" w14:textId="265CFB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7DEB5732" w14:textId="77777777" w:rsidTr="008023DB">
        <w:trPr>
          <w:tblCellSpacing w:w="22" w:type="dxa"/>
        </w:trPr>
        <w:tc>
          <w:tcPr>
            <w:tcW w:w="894" w:type="pct"/>
            <w:tcBorders>
              <w:top w:val="nil"/>
              <w:left w:val="nil"/>
              <w:bottom w:val="nil"/>
              <w:right w:val="nil"/>
            </w:tcBorders>
            <w:shd w:val="clear" w:color="auto" w:fill="auto"/>
          </w:tcPr>
          <w:p w14:paraId="332CA15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2374367" w14:textId="582E371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7.65 mg</w:t>
            </w:r>
          </w:p>
        </w:tc>
        <w:tc>
          <w:tcPr>
            <w:tcW w:w="1093" w:type="pct"/>
            <w:tcBorders>
              <w:top w:val="nil"/>
              <w:left w:val="nil"/>
              <w:bottom w:val="nil"/>
              <w:right w:val="nil"/>
            </w:tcBorders>
            <w:shd w:val="clear" w:color="auto" w:fill="auto"/>
          </w:tcPr>
          <w:p w14:paraId="2D219F5C" w14:textId="0005356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0F85111F" w14:textId="77777777" w:rsidTr="008023DB">
        <w:trPr>
          <w:tblCellSpacing w:w="22" w:type="dxa"/>
        </w:trPr>
        <w:tc>
          <w:tcPr>
            <w:tcW w:w="894" w:type="pct"/>
            <w:tcBorders>
              <w:top w:val="nil"/>
              <w:left w:val="nil"/>
              <w:bottom w:val="nil"/>
              <w:right w:val="nil"/>
            </w:tcBorders>
            <w:shd w:val="clear" w:color="auto" w:fill="auto"/>
          </w:tcPr>
          <w:p w14:paraId="487D240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3DB2A89" w14:textId="62DE1F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8.25 mg</w:t>
            </w:r>
          </w:p>
        </w:tc>
        <w:tc>
          <w:tcPr>
            <w:tcW w:w="1093" w:type="pct"/>
            <w:tcBorders>
              <w:top w:val="nil"/>
              <w:left w:val="nil"/>
              <w:bottom w:val="nil"/>
              <w:right w:val="nil"/>
            </w:tcBorders>
            <w:shd w:val="clear" w:color="auto" w:fill="auto"/>
          </w:tcPr>
          <w:p w14:paraId="09FB7A07" w14:textId="7E734F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41D0CF39" w14:textId="77777777" w:rsidTr="008023DB">
        <w:trPr>
          <w:tblCellSpacing w:w="22" w:type="dxa"/>
        </w:trPr>
        <w:tc>
          <w:tcPr>
            <w:tcW w:w="894" w:type="pct"/>
            <w:tcBorders>
              <w:top w:val="nil"/>
              <w:left w:val="nil"/>
              <w:bottom w:val="nil"/>
              <w:right w:val="nil"/>
            </w:tcBorders>
            <w:shd w:val="clear" w:color="auto" w:fill="auto"/>
          </w:tcPr>
          <w:p w14:paraId="7EEE9D0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30B6D1D" w14:textId="28BFB2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8.4 mg</w:t>
            </w:r>
          </w:p>
        </w:tc>
        <w:tc>
          <w:tcPr>
            <w:tcW w:w="1093" w:type="pct"/>
            <w:tcBorders>
              <w:top w:val="nil"/>
              <w:left w:val="nil"/>
              <w:bottom w:val="nil"/>
              <w:right w:val="nil"/>
            </w:tcBorders>
            <w:shd w:val="clear" w:color="auto" w:fill="auto"/>
          </w:tcPr>
          <w:p w14:paraId="0865BB58" w14:textId="5D1DC6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7AB7E5E7" w14:textId="77777777" w:rsidTr="008023DB">
        <w:trPr>
          <w:tblCellSpacing w:w="22" w:type="dxa"/>
        </w:trPr>
        <w:tc>
          <w:tcPr>
            <w:tcW w:w="894" w:type="pct"/>
            <w:tcBorders>
              <w:top w:val="nil"/>
              <w:left w:val="nil"/>
              <w:bottom w:val="nil"/>
              <w:right w:val="nil"/>
            </w:tcBorders>
            <w:shd w:val="clear" w:color="auto" w:fill="auto"/>
          </w:tcPr>
          <w:p w14:paraId="02AA96A7" w14:textId="5A59F3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Ferric carboxymaltose</w:t>
            </w:r>
          </w:p>
        </w:tc>
        <w:tc>
          <w:tcPr>
            <w:tcW w:w="2947" w:type="pct"/>
            <w:tcBorders>
              <w:top w:val="nil"/>
              <w:left w:val="nil"/>
              <w:bottom w:val="nil"/>
              <w:right w:val="nil"/>
            </w:tcBorders>
            <w:shd w:val="clear" w:color="auto" w:fill="auto"/>
          </w:tcPr>
          <w:p w14:paraId="65622915" w14:textId="47E4BC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1000 mg (iron) in 20 mL</w:t>
            </w:r>
          </w:p>
        </w:tc>
        <w:tc>
          <w:tcPr>
            <w:tcW w:w="1093" w:type="pct"/>
            <w:tcBorders>
              <w:top w:val="nil"/>
              <w:left w:val="nil"/>
              <w:bottom w:val="nil"/>
              <w:right w:val="nil"/>
            </w:tcBorders>
            <w:shd w:val="clear" w:color="auto" w:fill="auto"/>
          </w:tcPr>
          <w:p w14:paraId="01CEEF1D" w14:textId="2D2670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393414B" w14:textId="77777777" w:rsidTr="008023DB">
        <w:trPr>
          <w:tblCellSpacing w:w="22" w:type="dxa"/>
        </w:trPr>
        <w:tc>
          <w:tcPr>
            <w:tcW w:w="894" w:type="pct"/>
            <w:tcBorders>
              <w:top w:val="nil"/>
              <w:left w:val="nil"/>
              <w:bottom w:val="nil"/>
              <w:right w:val="nil"/>
            </w:tcBorders>
            <w:shd w:val="clear" w:color="auto" w:fill="auto"/>
          </w:tcPr>
          <w:p w14:paraId="7BFBBBD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3630241" w14:textId="36AFB3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500 mg (iron) in 10 mL</w:t>
            </w:r>
          </w:p>
        </w:tc>
        <w:tc>
          <w:tcPr>
            <w:tcW w:w="1093" w:type="pct"/>
            <w:tcBorders>
              <w:top w:val="nil"/>
              <w:left w:val="nil"/>
              <w:bottom w:val="nil"/>
              <w:right w:val="nil"/>
            </w:tcBorders>
            <w:shd w:val="clear" w:color="auto" w:fill="auto"/>
          </w:tcPr>
          <w:p w14:paraId="085A198F" w14:textId="0D93CF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3A39531" w14:textId="77777777" w:rsidTr="008023DB">
        <w:trPr>
          <w:tblCellSpacing w:w="22" w:type="dxa"/>
        </w:trPr>
        <w:tc>
          <w:tcPr>
            <w:tcW w:w="894" w:type="pct"/>
            <w:tcBorders>
              <w:top w:val="nil"/>
              <w:left w:val="nil"/>
              <w:bottom w:val="nil"/>
              <w:right w:val="nil"/>
            </w:tcBorders>
            <w:shd w:val="clear" w:color="auto" w:fill="auto"/>
          </w:tcPr>
          <w:p w14:paraId="433C9284" w14:textId="7A9F31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Ferric derisomaltose</w:t>
            </w:r>
          </w:p>
        </w:tc>
        <w:tc>
          <w:tcPr>
            <w:tcW w:w="2947" w:type="pct"/>
            <w:tcBorders>
              <w:top w:val="nil"/>
              <w:left w:val="nil"/>
              <w:bottom w:val="nil"/>
              <w:right w:val="nil"/>
            </w:tcBorders>
            <w:shd w:val="clear" w:color="auto" w:fill="auto"/>
          </w:tcPr>
          <w:p w14:paraId="05CDBB9B" w14:textId="48404F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500 mg (iron) in 5 mL</w:t>
            </w:r>
          </w:p>
        </w:tc>
        <w:tc>
          <w:tcPr>
            <w:tcW w:w="1093" w:type="pct"/>
            <w:tcBorders>
              <w:top w:val="nil"/>
              <w:left w:val="nil"/>
              <w:bottom w:val="nil"/>
              <w:right w:val="nil"/>
            </w:tcBorders>
            <w:shd w:val="clear" w:color="auto" w:fill="auto"/>
          </w:tcPr>
          <w:p w14:paraId="40A2E121" w14:textId="664127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C35884D" w14:textId="77777777" w:rsidTr="008023DB">
        <w:trPr>
          <w:tblCellSpacing w:w="22" w:type="dxa"/>
        </w:trPr>
        <w:tc>
          <w:tcPr>
            <w:tcW w:w="894" w:type="pct"/>
            <w:tcBorders>
              <w:top w:val="nil"/>
              <w:left w:val="nil"/>
              <w:bottom w:val="nil"/>
              <w:right w:val="nil"/>
            </w:tcBorders>
            <w:shd w:val="clear" w:color="auto" w:fill="auto"/>
          </w:tcPr>
          <w:p w14:paraId="217B719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7C08592" w14:textId="3B230C2D" w:rsidR="00483509" w:rsidRPr="00863A6B" w:rsidRDefault="00483509" w:rsidP="00483509">
            <w:pPr>
              <w:rPr>
                <w:rFonts w:ascii="Arial" w:hAnsi="Arial" w:cs="Arial"/>
                <w:color w:val="000000"/>
                <w:sz w:val="16"/>
                <w:szCs w:val="16"/>
              </w:rPr>
            </w:pPr>
            <w:r w:rsidRPr="00863A6B">
              <w:rPr>
                <w:rFonts w:ascii="Arial" w:eastAsia="Arial" w:hAnsi="Arial" w:cs="Arial"/>
                <w:sz w:val="16"/>
                <w:szCs w:val="22"/>
                <w:lang w:eastAsia="zh-CN"/>
              </w:rPr>
              <w:t>Injection 1000 mg (iron) in 10 mL</w:t>
            </w:r>
          </w:p>
        </w:tc>
        <w:tc>
          <w:tcPr>
            <w:tcW w:w="1093" w:type="pct"/>
            <w:tcBorders>
              <w:top w:val="nil"/>
              <w:left w:val="nil"/>
              <w:bottom w:val="nil"/>
              <w:right w:val="nil"/>
            </w:tcBorders>
            <w:shd w:val="clear" w:color="auto" w:fill="auto"/>
          </w:tcPr>
          <w:p w14:paraId="4FD0E6DD" w14:textId="4A96FADB" w:rsidR="00483509" w:rsidRPr="00863A6B" w:rsidRDefault="00483509" w:rsidP="00483509">
            <w:pPr>
              <w:rPr>
                <w:rFonts w:ascii="Arial" w:hAnsi="Arial" w:cs="Arial"/>
                <w:color w:val="000000"/>
                <w:sz w:val="16"/>
                <w:szCs w:val="16"/>
              </w:rPr>
            </w:pPr>
            <w:r w:rsidRPr="00863A6B">
              <w:rPr>
                <w:rFonts w:ascii="Arial" w:eastAsia="Arial" w:hAnsi="Arial" w:cs="Arial"/>
                <w:sz w:val="16"/>
                <w:szCs w:val="22"/>
                <w:lang w:eastAsia="zh-CN"/>
              </w:rPr>
              <w:t>Injection</w:t>
            </w:r>
          </w:p>
        </w:tc>
      </w:tr>
      <w:tr w:rsidR="00483509" w:rsidRPr="00863A6B" w14:paraId="4F14DF7A" w14:textId="77777777" w:rsidTr="008023DB">
        <w:trPr>
          <w:tblCellSpacing w:w="22" w:type="dxa"/>
        </w:trPr>
        <w:tc>
          <w:tcPr>
            <w:tcW w:w="894" w:type="pct"/>
            <w:tcBorders>
              <w:top w:val="nil"/>
              <w:left w:val="nil"/>
              <w:bottom w:val="nil"/>
              <w:right w:val="nil"/>
            </w:tcBorders>
            <w:shd w:val="clear" w:color="auto" w:fill="auto"/>
          </w:tcPr>
          <w:p w14:paraId="759F4959" w14:textId="6C9C4C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Ferrous fumarate</w:t>
            </w:r>
          </w:p>
        </w:tc>
        <w:tc>
          <w:tcPr>
            <w:tcW w:w="2947" w:type="pct"/>
            <w:tcBorders>
              <w:top w:val="nil"/>
              <w:left w:val="nil"/>
              <w:bottom w:val="nil"/>
              <w:right w:val="nil"/>
            </w:tcBorders>
            <w:shd w:val="clear" w:color="auto" w:fill="auto"/>
          </w:tcPr>
          <w:p w14:paraId="7ACDBF48" w14:textId="4338417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 (equivalent to 65.7 mg iron)</w:t>
            </w:r>
          </w:p>
        </w:tc>
        <w:tc>
          <w:tcPr>
            <w:tcW w:w="1093" w:type="pct"/>
            <w:tcBorders>
              <w:top w:val="nil"/>
              <w:left w:val="nil"/>
              <w:bottom w:val="nil"/>
              <w:right w:val="nil"/>
            </w:tcBorders>
            <w:shd w:val="clear" w:color="auto" w:fill="auto"/>
          </w:tcPr>
          <w:p w14:paraId="42303959" w14:textId="6034D14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5B0B85" w14:textId="77777777" w:rsidTr="008023DB">
        <w:trPr>
          <w:tblCellSpacing w:w="22" w:type="dxa"/>
        </w:trPr>
        <w:tc>
          <w:tcPr>
            <w:tcW w:w="894" w:type="pct"/>
            <w:tcBorders>
              <w:top w:val="nil"/>
              <w:left w:val="nil"/>
              <w:bottom w:val="nil"/>
              <w:right w:val="nil"/>
            </w:tcBorders>
            <w:shd w:val="clear" w:color="auto" w:fill="auto"/>
          </w:tcPr>
          <w:p w14:paraId="6ECE247C" w14:textId="654DFA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Ferrous fumarate with folic acid</w:t>
            </w:r>
          </w:p>
        </w:tc>
        <w:tc>
          <w:tcPr>
            <w:tcW w:w="2947" w:type="pct"/>
            <w:tcBorders>
              <w:top w:val="nil"/>
              <w:left w:val="nil"/>
              <w:bottom w:val="nil"/>
              <w:right w:val="nil"/>
            </w:tcBorders>
            <w:shd w:val="clear" w:color="auto" w:fill="auto"/>
          </w:tcPr>
          <w:p w14:paraId="755A88BA" w14:textId="76BDD5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310 mg (equivalent to 100 mg iron)</w:t>
            </w:r>
            <w:r w:rsidR="00372B69">
              <w:rPr>
                <w:rFonts w:ascii="Arial" w:hAnsi="Arial" w:cs="Arial"/>
                <w:color w:val="000000"/>
                <w:sz w:val="16"/>
                <w:szCs w:val="16"/>
              </w:rPr>
              <w:noBreakHyphen/>
            </w:r>
            <w:r w:rsidRPr="00863A6B">
              <w:rPr>
                <w:rFonts w:ascii="Arial" w:hAnsi="Arial" w:cs="Arial"/>
                <w:color w:val="000000"/>
                <w:sz w:val="16"/>
                <w:szCs w:val="16"/>
              </w:rPr>
              <w:t>350 micrograms</w:t>
            </w:r>
          </w:p>
        </w:tc>
        <w:tc>
          <w:tcPr>
            <w:tcW w:w="1093" w:type="pct"/>
            <w:tcBorders>
              <w:top w:val="nil"/>
              <w:left w:val="nil"/>
              <w:bottom w:val="nil"/>
              <w:right w:val="nil"/>
            </w:tcBorders>
            <w:shd w:val="clear" w:color="auto" w:fill="auto"/>
          </w:tcPr>
          <w:p w14:paraId="2D3C4620" w14:textId="057BD0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4AE6BC" w14:textId="77777777" w:rsidTr="008023DB">
        <w:trPr>
          <w:tblCellSpacing w:w="22" w:type="dxa"/>
        </w:trPr>
        <w:tc>
          <w:tcPr>
            <w:tcW w:w="894" w:type="pct"/>
            <w:tcBorders>
              <w:top w:val="nil"/>
              <w:left w:val="nil"/>
              <w:bottom w:val="nil"/>
              <w:right w:val="nil"/>
            </w:tcBorders>
            <w:shd w:val="clear" w:color="auto" w:fill="auto"/>
          </w:tcPr>
          <w:p w14:paraId="4BD5DB9C" w14:textId="79F975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Ferrous sulfate</w:t>
            </w:r>
          </w:p>
        </w:tc>
        <w:tc>
          <w:tcPr>
            <w:tcW w:w="2947" w:type="pct"/>
            <w:tcBorders>
              <w:top w:val="nil"/>
              <w:left w:val="nil"/>
              <w:bottom w:val="nil"/>
              <w:right w:val="nil"/>
            </w:tcBorders>
            <w:shd w:val="clear" w:color="auto" w:fill="auto"/>
          </w:tcPr>
          <w:p w14:paraId="6656D7E5" w14:textId="722209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containing 30 mg ferrous sulfate heptahydrate per mL, 250 mL</w:t>
            </w:r>
          </w:p>
        </w:tc>
        <w:tc>
          <w:tcPr>
            <w:tcW w:w="1093" w:type="pct"/>
            <w:tcBorders>
              <w:top w:val="nil"/>
              <w:left w:val="nil"/>
              <w:bottom w:val="nil"/>
              <w:right w:val="nil"/>
            </w:tcBorders>
            <w:shd w:val="clear" w:color="auto" w:fill="auto"/>
          </w:tcPr>
          <w:p w14:paraId="2CA55F6F" w14:textId="1EC27C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2A643B3" w14:textId="77777777" w:rsidTr="008023DB">
        <w:trPr>
          <w:tblCellSpacing w:w="22" w:type="dxa"/>
        </w:trPr>
        <w:tc>
          <w:tcPr>
            <w:tcW w:w="894" w:type="pct"/>
            <w:tcBorders>
              <w:top w:val="nil"/>
              <w:left w:val="nil"/>
              <w:bottom w:val="nil"/>
              <w:right w:val="nil"/>
            </w:tcBorders>
            <w:shd w:val="clear" w:color="auto" w:fill="auto"/>
          </w:tcPr>
          <w:p w14:paraId="5782AA17" w14:textId="26315A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Fingolimod</w:t>
            </w:r>
          </w:p>
        </w:tc>
        <w:tc>
          <w:tcPr>
            <w:tcW w:w="2947" w:type="pct"/>
            <w:tcBorders>
              <w:top w:val="nil"/>
              <w:left w:val="nil"/>
              <w:bottom w:val="nil"/>
              <w:right w:val="nil"/>
            </w:tcBorders>
            <w:shd w:val="clear" w:color="auto" w:fill="auto"/>
          </w:tcPr>
          <w:p w14:paraId="4AC40E7E" w14:textId="4E6532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micrograms (as hydrochloride)</w:t>
            </w:r>
          </w:p>
        </w:tc>
        <w:tc>
          <w:tcPr>
            <w:tcW w:w="1093" w:type="pct"/>
            <w:tcBorders>
              <w:top w:val="nil"/>
              <w:left w:val="nil"/>
              <w:bottom w:val="nil"/>
              <w:right w:val="nil"/>
            </w:tcBorders>
            <w:shd w:val="clear" w:color="auto" w:fill="auto"/>
          </w:tcPr>
          <w:p w14:paraId="5E6CE551" w14:textId="1B55DE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8CE0BBE" w14:textId="77777777" w:rsidTr="008023DB">
        <w:trPr>
          <w:tblCellSpacing w:w="22" w:type="dxa"/>
        </w:trPr>
        <w:tc>
          <w:tcPr>
            <w:tcW w:w="894" w:type="pct"/>
            <w:tcBorders>
              <w:top w:val="nil"/>
              <w:left w:val="nil"/>
              <w:bottom w:val="nil"/>
              <w:right w:val="nil"/>
            </w:tcBorders>
            <w:shd w:val="clear" w:color="auto" w:fill="auto"/>
          </w:tcPr>
          <w:p w14:paraId="0F7FD364" w14:textId="63EAA4F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5DD60FF" w14:textId="485340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500 micrograms (as hydrochloride)</w:t>
            </w:r>
          </w:p>
        </w:tc>
        <w:tc>
          <w:tcPr>
            <w:tcW w:w="1093" w:type="pct"/>
            <w:tcBorders>
              <w:top w:val="nil"/>
              <w:left w:val="nil"/>
              <w:bottom w:val="nil"/>
              <w:right w:val="nil"/>
            </w:tcBorders>
            <w:shd w:val="clear" w:color="auto" w:fill="auto"/>
          </w:tcPr>
          <w:p w14:paraId="08DEDCEC" w14:textId="3CDA05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903F75E" w14:textId="77777777" w:rsidTr="008023DB">
        <w:trPr>
          <w:tblCellSpacing w:w="22" w:type="dxa"/>
        </w:trPr>
        <w:tc>
          <w:tcPr>
            <w:tcW w:w="894" w:type="pct"/>
            <w:tcBorders>
              <w:top w:val="nil"/>
              <w:left w:val="nil"/>
              <w:bottom w:val="nil"/>
              <w:right w:val="nil"/>
            </w:tcBorders>
            <w:shd w:val="clear" w:color="auto" w:fill="auto"/>
          </w:tcPr>
          <w:p w14:paraId="43A57933" w14:textId="1301DE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Flecainide</w:t>
            </w:r>
          </w:p>
        </w:tc>
        <w:tc>
          <w:tcPr>
            <w:tcW w:w="2947" w:type="pct"/>
            <w:tcBorders>
              <w:top w:val="nil"/>
              <w:left w:val="nil"/>
              <w:bottom w:val="nil"/>
              <w:right w:val="nil"/>
            </w:tcBorders>
            <w:shd w:val="clear" w:color="auto" w:fill="auto"/>
          </w:tcPr>
          <w:p w14:paraId="3E277910" w14:textId="49CC64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flecainide acetate 100 mg</w:t>
            </w:r>
          </w:p>
        </w:tc>
        <w:tc>
          <w:tcPr>
            <w:tcW w:w="1093" w:type="pct"/>
            <w:tcBorders>
              <w:top w:val="nil"/>
              <w:left w:val="nil"/>
              <w:bottom w:val="nil"/>
              <w:right w:val="nil"/>
            </w:tcBorders>
            <w:shd w:val="clear" w:color="auto" w:fill="auto"/>
          </w:tcPr>
          <w:p w14:paraId="0B5C24FF" w14:textId="413AD4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D68B82A" w14:textId="77777777" w:rsidTr="008023DB">
        <w:trPr>
          <w:tblCellSpacing w:w="22" w:type="dxa"/>
        </w:trPr>
        <w:tc>
          <w:tcPr>
            <w:tcW w:w="894" w:type="pct"/>
            <w:tcBorders>
              <w:top w:val="nil"/>
              <w:left w:val="nil"/>
              <w:bottom w:val="nil"/>
              <w:right w:val="nil"/>
            </w:tcBorders>
            <w:shd w:val="clear" w:color="auto" w:fill="auto"/>
          </w:tcPr>
          <w:p w14:paraId="5835BBD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074407C" w14:textId="08EBE4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flecainide acetate 50 mg</w:t>
            </w:r>
          </w:p>
        </w:tc>
        <w:tc>
          <w:tcPr>
            <w:tcW w:w="1093" w:type="pct"/>
            <w:tcBorders>
              <w:top w:val="nil"/>
              <w:left w:val="nil"/>
              <w:bottom w:val="nil"/>
              <w:right w:val="nil"/>
            </w:tcBorders>
            <w:shd w:val="clear" w:color="auto" w:fill="auto"/>
          </w:tcPr>
          <w:p w14:paraId="26DAA7EB" w14:textId="5CB078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26242DC" w14:textId="77777777" w:rsidTr="008023DB">
        <w:trPr>
          <w:tblCellSpacing w:w="22" w:type="dxa"/>
        </w:trPr>
        <w:tc>
          <w:tcPr>
            <w:tcW w:w="894" w:type="pct"/>
            <w:tcBorders>
              <w:top w:val="nil"/>
              <w:left w:val="nil"/>
              <w:bottom w:val="nil"/>
              <w:right w:val="nil"/>
            </w:tcBorders>
            <w:shd w:val="clear" w:color="auto" w:fill="auto"/>
          </w:tcPr>
          <w:p w14:paraId="256DFC46" w14:textId="78FDFF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Flucloxacillin</w:t>
            </w:r>
          </w:p>
        </w:tc>
        <w:tc>
          <w:tcPr>
            <w:tcW w:w="2947" w:type="pct"/>
            <w:tcBorders>
              <w:top w:val="nil"/>
              <w:left w:val="nil"/>
              <w:bottom w:val="nil"/>
              <w:right w:val="nil"/>
            </w:tcBorders>
            <w:shd w:val="clear" w:color="auto" w:fill="auto"/>
          </w:tcPr>
          <w:p w14:paraId="0773DB2E" w14:textId="433541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 (as sodium monohydrate)</w:t>
            </w:r>
          </w:p>
        </w:tc>
        <w:tc>
          <w:tcPr>
            <w:tcW w:w="1093" w:type="pct"/>
            <w:tcBorders>
              <w:top w:val="nil"/>
              <w:left w:val="nil"/>
              <w:bottom w:val="nil"/>
              <w:right w:val="nil"/>
            </w:tcBorders>
            <w:shd w:val="clear" w:color="auto" w:fill="auto"/>
          </w:tcPr>
          <w:p w14:paraId="02AC2DB6" w14:textId="6D1D53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E5D4DEF" w14:textId="77777777" w:rsidTr="008023DB">
        <w:trPr>
          <w:tblCellSpacing w:w="22" w:type="dxa"/>
        </w:trPr>
        <w:tc>
          <w:tcPr>
            <w:tcW w:w="894" w:type="pct"/>
            <w:tcBorders>
              <w:top w:val="nil"/>
              <w:left w:val="nil"/>
              <w:bottom w:val="nil"/>
              <w:right w:val="nil"/>
            </w:tcBorders>
            <w:shd w:val="clear" w:color="auto" w:fill="auto"/>
          </w:tcPr>
          <w:p w14:paraId="32FB579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F5D3F02" w14:textId="2FD8DB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500 mg (as sodium monohydrate)</w:t>
            </w:r>
          </w:p>
        </w:tc>
        <w:tc>
          <w:tcPr>
            <w:tcW w:w="1093" w:type="pct"/>
            <w:tcBorders>
              <w:top w:val="nil"/>
              <w:left w:val="nil"/>
              <w:bottom w:val="nil"/>
              <w:right w:val="nil"/>
            </w:tcBorders>
            <w:shd w:val="clear" w:color="auto" w:fill="auto"/>
          </w:tcPr>
          <w:p w14:paraId="67471E2B" w14:textId="2D7B9C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E4D8ACF" w14:textId="77777777" w:rsidTr="008023DB">
        <w:trPr>
          <w:tblCellSpacing w:w="22" w:type="dxa"/>
        </w:trPr>
        <w:tc>
          <w:tcPr>
            <w:tcW w:w="894" w:type="pct"/>
            <w:tcBorders>
              <w:top w:val="nil"/>
              <w:left w:val="nil"/>
              <w:bottom w:val="nil"/>
              <w:right w:val="nil"/>
            </w:tcBorders>
            <w:shd w:val="clear" w:color="auto" w:fill="auto"/>
          </w:tcPr>
          <w:p w14:paraId="45F4B7B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37F776" w14:textId="25BD0B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1 g (as sodium monohydrate)</w:t>
            </w:r>
          </w:p>
        </w:tc>
        <w:tc>
          <w:tcPr>
            <w:tcW w:w="1093" w:type="pct"/>
            <w:tcBorders>
              <w:top w:val="nil"/>
              <w:left w:val="nil"/>
              <w:bottom w:val="nil"/>
              <w:right w:val="nil"/>
            </w:tcBorders>
            <w:shd w:val="clear" w:color="auto" w:fill="auto"/>
          </w:tcPr>
          <w:p w14:paraId="761D54DD" w14:textId="605EEF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4F8B959" w14:textId="77777777" w:rsidTr="008023DB">
        <w:trPr>
          <w:tblCellSpacing w:w="22" w:type="dxa"/>
        </w:trPr>
        <w:tc>
          <w:tcPr>
            <w:tcW w:w="894" w:type="pct"/>
            <w:tcBorders>
              <w:top w:val="nil"/>
              <w:left w:val="nil"/>
              <w:bottom w:val="nil"/>
              <w:right w:val="nil"/>
            </w:tcBorders>
            <w:shd w:val="clear" w:color="auto" w:fill="auto"/>
          </w:tcPr>
          <w:p w14:paraId="5FD3100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F1A9471" w14:textId="351ECC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liquid 125 mg (as sodium monohydrate) per 5 mL, 100 mL</w:t>
            </w:r>
          </w:p>
        </w:tc>
        <w:tc>
          <w:tcPr>
            <w:tcW w:w="1093" w:type="pct"/>
            <w:tcBorders>
              <w:top w:val="nil"/>
              <w:left w:val="nil"/>
              <w:bottom w:val="nil"/>
              <w:right w:val="nil"/>
            </w:tcBorders>
            <w:shd w:val="clear" w:color="auto" w:fill="auto"/>
          </w:tcPr>
          <w:p w14:paraId="79BD79DB" w14:textId="79A174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516DBBE" w14:textId="77777777" w:rsidTr="008023DB">
        <w:trPr>
          <w:tblCellSpacing w:w="22" w:type="dxa"/>
        </w:trPr>
        <w:tc>
          <w:tcPr>
            <w:tcW w:w="894" w:type="pct"/>
            <w:tcBorders>
              <w:top w:val="nil"/>
              <w:left w:val="nil"/>
              <w:bottom w:val="nil"/>
              <w:right w:val="nil"/>
            </w:tcBorders>
            <w:shd w:val="clear" w:color="auto" w:fill="auto"/>
          </w:tcPr>
          <w:p w14:paraId="04EB6FA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2788A0" w14:textId="42043C0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liquid 250 mg (as sodium monohydrate) per 5 mL, 100 mL</w:t>
            </w:r>
          </w:p>
        </w:tc>
        <w:tc>
          <w:tcPr>
            <w:tcW w:w="1093" w:type="pct"/>
            <w:tcBorders>
              <w:top w:val="nil"/>
              <w:left w:val="nil"/>
              <w:bottom w:val="nil"/>
              <w:right w:val="nil"/>
            </w:tcBorders>
            <w:shd w:val="clear" w:color="auto" w:fill="auto"/>
          </w:tcPr>
          <w:p w14:paraId="22B140FD" w14:textId="377E9B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1F5F68" w14:textId="77777777" w:rsidTr="008023DB">
        <w:trPr>
          <w:tblCellSpacing w:w="22" w:type="dxa"/>
        </w:trPr>
        <w:tc>
          <w:tcPr>
            <w:tcW w:w="894" w:type="pct"/>
            <w:tcBorders>
              <w:top w:val="nil"/>
              <w:left w:val="nil"/>
              <w:bottom w:val="nil"/>
              <w:right w:val="nil"/>
            </w:tcBorders>
            <w:shd w:val="clear" w:color="auto" w:fill="auto"/>
          </w:tcPr>
          <w:p w14:paraId="58F8B37B" w14:textId="0F0F0D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Fluconazole</w:t>
            </w:r>
          </w:p>
        </w:tc>
        <w:tc>
          <w:tcPr>
            <w:tcW w:w="2947" w:type="pct"/>
            <w:tcBorders>
              <w:top w:val="nil"/>
              <w:left w:val="nil"/>
              <w:bottom w:val="nil"/>
              <w:right w:val="nil"/>
            </w:tcBorders>
            <w:shd w:val="clear" w:color="auto" w:fill="auto"/>
          </w:tcPr>
          <w:p w14:paraId="580A5D02" w14:textId="4F81ED6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209F0213" w14:textId="467E53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A6C822" w14:textId="77777777" w:rsidTr="008023DB">
        <w:trPr>
          <w:tblCellSpacing w:w="22" w:type="dxa"/>
        </w:trPr>
        <w:tc>
          <w:tcPr>
            <w:tcW w:w="894" w:type="pct"/>
            <w:tcBorders>
              <w:top w:val="nil"/>
              <w:left w:val="nil"/>
              <w:bottom w:val="nil"/>
              <w:right w:val="nil"/>
            </w:tcBorders>
            <w:shd w:val="clear" w:color="auto" w:fill="auto"/>
          </w:tcPr>
          <w:p w14:paraId="419BDDB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3959385" w14:textId="775A0F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200 mg</w:t>
            </w:r>
          </w:p>
        </w:tc>
        <w:tc>
          <w:tcPr>
            <w:tcW w:w="1093" w:type="pct"/>
            <w:tcBorders>
              <w:top w:val="nil"/>
              <w:left w:val="nil"/>
              <w:bottom w:val="nil"/>
              <w:right w:val="nil"/>
            </w:tcBorders>
            <w:shd w:val="clear" w:color="auto" w:fill="auto"/>
          </w:tcPr>
          <w:p w14:paraId="6C490737" w14:textId="5501BE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51001B" w14:textId="77777777" w:rsidTr="008023DB">
        <w:trPr>
          <w:tblCellSpacing w:w="22" w:type="dxa"/>
        </w:trPr>
        <w:tc>
          <w:tcPr>
            <w:tcW w:w="894" w:type="pct"/>
            <w:tcBorders>
              <w:top w:val="nil"/>
              <w:left w:val="nil"/>
              <w:bottom w:val="nil"/>
              <w:right w:val="nil"/>
            </w:tcBorders>
            <w:shd w:val="clear" w:color="auto" w:fill="auto"/>
          </w:tcPr>
          <w:p w14:paraId="4158A3A2" w14:textId="576C436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08A4B2F" w14:textId="3EF6D4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 mg</w:t>
            </w:r>
          </w:p>
        </w:tc>
        <w:tc>
          <w:tcPr>
            <w:tcW w:w="1093" w:type="pct"/>
            <w:tcBorders>
              <w:top w:val="nil"/>
              <w:left w:val="nil"/>
              <w:bottom w:val="nil"/>
              <w:right w:val="nil"/>
            </w:tcBorders>
            <w:shd w:val="clear" w:color="auto" w:fill="auto"/>
          </w:tcPr>
          <w:p w14:paraId="5472E892" w14:textId="1E359B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99CFDC2" w14:textId="77777777" w:rsidTr="008023DB">
        <w:trPr>
          <w:tblCellSpacing w:w="22" w:type="dxa"/>
        </w:trPr>
        <w:tc>
          <w:tcPr>
            <w:tcW w:w="894" w:type="pct"/>
            <w:tcBorders>
              <w:top w:val="nil"/>
              <w:left w:val="nil"/>
              <w:bottom w:val="nil"/>
              <w:right w:val="nil"/>
            </w:tcBorders>
            <w:shd w:val="clear" w:color="auto" w:fill="auto"/>
          </w:tcPr>
          <w:p w14:paraId="597DF3A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FF96ACB" w14:textId="09A909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suspension 50 mg in 5 mL, 35 mL</w:t>
            </w:r>
          </w:p>
        </w:tc>
        <w:tc>
          <w:tcPr>
            <w:tcW w:w="1093" w:type="pct"/>
            <w:tcBorders>
              <w:top w:val="nil"/>
              <w:left w:val="nil"/>
              <w:bottom w:val="nil"/>
              <w:right w:val="nil"/>
            </w:tcBorders>
            <w:shd w:val="clear" w:color="auto" w:fill="auto"/>
          </w:tcPr>
          <w:p w14:paraId="2E82C3C4" w14:textId="34DF92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958EA5" w14:textId="77777777" w:rsidTr="008023DB">
        <w:trPr>
          <w:tblCellSpacing w:w="22" w:type="dxa"/>
        </w:trPr>
        <w:tc>
          <w:tcPr>
            <w:tcW w:w="894" w:type="pct"/>
            <w:tcBorders>
              <w:top w:val="nil"/>
              <w:left w:val="nil"/>
              <w:bottom w:val="nil"/>
              <w:right w:val="nil"/>
            </w:tcBorders>
            <w:shd w:val="clear" w:color="auto" w:fill="auto"/>
          </w:tcPr>
          <w:p w14:paraId="46BFE73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165730" w14:textId="000802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I.V. infusion 200 mg in 100 mL</w:t>
            </w:r>
          </w:p>
        </w:tc>
        <w:tc>
          <w:tcPr>
            <w:tcW w:w="1093" w:type="pct"/>
            <w:tcBorders>
              <w:top w:val="nil"/>
              <w:left w:val="nil"/>
              <w:bottom w:val="nil"/>
              <w:right w:val="nil"/>
            </w:tcBorders>
            <w:shd w:val="clear" w:color="auto" w:fill="auto"/>
          </w:tcPr>
          <w:p w14:paraId="331BB257" w14:textId="4E6318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FA31CAD" w14:textId="77777777" w:rsidTr="008023DB">
        <w:trPr>
          <w:tblCellSpacing w:w="22" w:type="dxa"/>
        </w:trPr>
        <w:tc>
          <w:tcPr>
            <w:tcW w:w="894" w:type="pct"/>
            <w:tcBorders>
              <w:top w:val="nil"/>
              <w:left w:val="nil"/>
              <w:bottom w:val="nil"/>
              <w:right w:val="nil"/>
            </w:tcBorders>
            <w:shd w:val="clear" w:color="auto" w:fill="auto"/>
          </w:tcPr>
          <w:p w14:paraId="2C8E1E0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32263A1" w14:textId="4AB1B68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I.V. infusion 400 mg in 200 mL</w:t>
            </w:r>
          </w:p>
        </w:tc>
        <w:tc>
          <w:tcPr>
            <w:tcW w:w="1093" w:type="pct"/>
            <w:tcBorders>
              <w:top w:val="nil"/>
              <w:left w:val="nil"/>
              <w:bottom w:val="nil"/>
              <w:right w:val="nil"/>
            </w:tcBorders>
            <w:shd w:val="clear" w:color="auto" w:fill="auto"/>
          </w:tcPr>
          <w:p w14:paraId="39551212" w14:textId="1EB386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3E425C1" w14:textId="77777777" w:rsidTr="008023DB">
        <w:trPr>
          <w:tblCellSpacing w:w="22" w:type="dxa"/>
        </w:trPr>
        <w:tc>
          <w:tcPr>
            <w:tcW w:w="894" w:type="pct"/>
            <w:tcBorders>
              <w:top w:val="nil"/>
              <w:left w:val="nil"/>
              <w:bottom w:val="nil"/>
              <w:right w:val="nil"/>
            </w:tcBorders>
            <w:shd w:val="clear" w:color="auto" w:fill="auto"/>
          </w:tcPr>
          <w:p w14:paraId="7F8FCE0B" w14:textId="682F23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Fludarabine</w:t>
            </w:r>
          </w:p>
        </w:tc>
        <w:tc>
          <w:tcPr>
            <w:tcW w:w="2947" w:type="pct"/>
            <w:tcBorders>
              <w:top w:val="nil"/>
              <w:left w:val="nil"/>
              <w:bottom w:val="nil"/>
              <w:right w:val="nil"/>
            </w:tcBorders>
            <w:shd w:val="clear" w:color="auto" w:fill="auto"/>
          </w:tcPr>
          <w:p w14:paraId="4AE07AD9" w14:textId="737FEC5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fludarabine phosphate 10 mg</w:t>
            </w:r>
          </w:p>
        </w:tc>
        <w:tc>
          <w:tcPr>
            <w:tcW w:w="1093" w:type="pct"/>
            <w:tcBorders>
              <w:top w:val="nil"/>
              <w:left w:val="nil"/>
              <w:bottom w:val="nil"/>
              <w:right w:val="nil"/>
            </w:tcBorders>
            <w:shd w:val="clear" w:color="auto" w:fill="auto"/>
          </w:tcPr>
          <w:p w14:paraId="20D5C49B" w14:textId="0D9AA6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C18595B" w14:textId="77777777" w:rsidTr="008023DB">
        <w:trPr>
          <w:tblCellSpacing w:w="22" w:type="dxa"/>
        </w:trPr>
        <w:tc>
          <w:tcPr>
            <w:tcW w:w="894" w:type="pct"/>
            <w:tcBorders>
              <w:top w:val="nil"/>
              <w:left w:val="nil"/>
              <w:bottom w:val="nil"/>
              <w:right w:val="nil"/>
            </w:tcBorders>
            <w:shd w:val="clear" w:color="auto" w:fill="auto"/>
          </w:tcPr>
          <w:p w14:paraId="228946D7" w14:textId="00F79DC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Fludrocortisone</w:t>
            </w:r>
          </w:p>
        </w:tc>
        <w:tc>
          <w:tcPr>
            <w:tcW w:w="2947" w:type="pct"/>
            <w:tcBorders>
              <w:top w:val="nil"/>
              <w:left w:val="nil"/>
              <w:bottom w:val="nil"/>
              <w:right w:val="nil"/>
            </w:tcBorders>
            <w:shd w:val="clear" w:color="auto" w:fill="auto"/>
          </w:tcPr>
          <w:p w14:paraId="076F64E6" w14:textId="366B7C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fludrocortisone acetate 100 micrograms</w:t>
            </w:r>
          </w:p>
        </w:tc>
        <w:tc>
          <w:tcPr>
            <w:tcW w:w="1093" w:type="pct"/>
            <w:tcBorders>
              <w:top w:val="nil"/>
              <w:left w:val="nil"/>
              <w:bottom w:val="nil"/>
              <w:right w:val="nil"/>
            </w:tcBorders>
            <w:shd w:val="clear" w:color="auto" w:fill="auto"/>
          </w:tcPr>
          <w:p w14:paraId="577E8745" w14:textId="549DE6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E222F1F" w14:textId="77777777" w:rsidTr="008023DB">
        <w:trPr>
          <w:tblCellSpacing w:w="22" w:type="dxa"/>
        </w:trPr>
        <w:tc>
          <w:tcPr>
            <w:tcW w:w="894" w:type="pct"/>
            <w:tcBorders>
              <w:top w:val="nil"/>
              <w:left w:val="nil"/>
              <w:bottom w:val="nil"/>
              <w:right w:val="nil"/>
            </w:tcBorders>
            <w:shd w:val="clear" w:color="auto" w:fill="auto"/>
          </w:tcPr>
          <w:p w14:paraId="3D28B221" w14:textId="489477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Fluorometholone</w:t>
            </w:r>
          </w:p>
        </w:tc>
        <w:tc>
          <w:tcPr>
            <w:tcW w:w="2947" w:type="pct"/>
            <w:tcBorders>
              <w:top w:val="nil"/>
              <w:left w:val="nil"/>
              <w:bottom w:val="nil"/>
              <w:right w:val="nil"/>
            </w:tcBorders>
            <w:shd w:val="clear" w:color="auto" w:fill="auto"/>
          </w:tcPr>
          <w:p w14:paraId="5D466D0F" w14:textId="02C704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1 mg per mL, 5 mL</w:t>
            </w:r>
          </w:p>
        </w:tc>
        <w:tc>
          <w:tcPr>
            <w:tcW w:w="1093" w:type="pct"/>
            <w:tcBorders>
              <w:top w:val="nil"/>
              <w:left w:val="nil"/>
              <w:bottom w:val="nil"/>
              <w:right w:val="nil"/>
            </w:tcBorders>
            <w:shd w:val="clear" w:color="auto" w:fill="auto"/>
          </w:tcPr>
          <w:p w14:paraId="71D2C6D1" w14:textId="27F6D56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6E18F7E0" w14:textId="77777777" w:rsidTr="008023DB">
        <w:trPr>
          <w:tblCellSpacing w:w="22" w:type="dxa"/>
        </w:trPr>
        <w:tc>
          <w:tcPr>
            <w:tcW w:w="894" w:type="pct"/>
            <w:tcBorders>
              <w:top w:val="nil"/>
              <w:left w:val="nil"/>
              <w:bottom w:val="nil"/>
              <w:right w:val="nil"/>
            </w:tcBorders>
            <w:shd w:val="clear" w:color="auto" w:fill="auto"/>
          </w:tcPr>
          <w:p w14:paraId="4076810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D405E9B" w14:textId="4364F7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containing fluorometholone acetate 1 mg per mL, 5 mL</w:t>
            </w:r>
          </w:p>
        </w:tc>
        <w:tc>
          <w:tcPr>
            <w:tcW w:w="1093" w:type="pct"/>
            <w:tcBorders>
              <w:top w:val="nil"/>
              <w:left w:val="nil"/>
              <w:bottom w:val="nil"/>
              <w:right w:val="nil"/>
            </w:tcBorders>
            <w:shd w:val="clear" w:color="auto" w:fill="auto"/>
          </w:tcPr>
          <w:p w14:paraId="497A2637" w14:textId="1379E3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061096F7" w14:textId="77777777" w:rsidTr="008023DB">
        <w:trPr>
          <w:tblCellSpacing w:w="22" w:type="dxa"/>
        </w:trPr>
        <w:tc>
          <w:tcPr>
            <w:tcW w:w="894" w:type="pct"/>
            <w:tcBorders>
              <w:top w:val="nil"/>
              <w:left w:val="nil"/>
              <w:bottom w:val="nil"/>
              <w:right w:val="nil"/>
            </w:tcBorders>
            <w:shd w:val="clear" w:color="auto" w:fill="auto"/>
          </w:tcPr>
          <w:p w14:paraId="4EEA3BCB" w14:textId="4609E7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Fluoxetine</w:t>
            </w:r>
          </w:p>
        </w:tc>
        <w:tc>
          <w:tcPr>
            <w:tcW w:w="2947" w:type="pct"/>
            <w:tcBorders>
              <w:top w:val="nil"/>
              <w:left w:val="nil"/>
              <w:bottom w:val="nil"/>
              <w:right w:val="nil"/>
            </w:tcBorders>
            <w:shd w:val="clear" w:color="auto" w:fill="auto"/>
          </w:tcPr>
          <w:p w14:paraId="0B04B87C" w14:textId="050CE7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 mg (as hydrochloride)</w:t>
            </w:r>
          </w:p>
        </w:tc>
        <w:tc>
          <w:tcPr>
            <w:tcW w:w="1093" w:type="pct"/>
            <w:tcBorders>
              <w:top w:val="nil"/>
              <w:left w:val="nil"/>
              <w:bottom w:val="nil"/>
              <w:right w:val="nil"/>
            </w:tcBorders>
            <w:shd w:val="clear" w:color="auto" w:fill="auto"/>
          </w:tcPr>
          <w:p w14:paraId="4F262970" w14:textId="5B2293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2792EC" w14:textId="77777777" w:rsidTr="008023DB">
        <w:trPr>
          <w:tblCellSpacing w:w="22" w:type="dxa"/>
        </w:trPr>
        <w:tc>
          <w:tcPr>
            <w:tcW w:w="894" w:type="pct"/>
            <w:tcBorders>
              <w:top w:val="nil"/>
              <w:left w:val="nil"/>
              <w:bottom w:val="nil"/>
              <w:right w:val="nil"/>
            </w:tcBorders>
            <w:shd w:val="clear" w:color="auto" w:fill="auto"/>
          </w:tcPr>
          <w:p w14:paraId="457C3D1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A3FD659" w14:textId="588BFE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dispersible, 20 mg (as hydrochloride)</w:t>
            </w:r>
          </w:p>
        </w:tc>
        <w:tc>
          <w:tcPr>
            <w:tcW w:w="1093" w:type="pct"/>
            <w:tcBorders>
              <w:top w:val="nil"/>
              <w:left w:val="nil"/>
              <w:bottom w:val="nil"/>
              <w:right w:val="nil"/>
            </w:tcBorders>
            <w:shd w:val="clear" w:color="auto" w:fill="auto"/>
          </w:tcPr>
          <w:p w14:paraId="0E0EE303" w14:textId="0DB054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279D2AE" w14:textId="77777777" w:rsidTr="008023DB">
        <w:trPr>
          <w:tblCellSpacing w:w="22" w:type="dxa"/>
        </w:trPr>
        <w:tc>
          <w:tcPr>
            <w:tcW w:w="894" w:type="pct"/>
            <w:tcBorders>
              <w:top w:val="nil"/>
              <w:left w:val="nil"/>
              <w:bottom w:val="nil"/>
              <w:right w:val="nil"/>
            </w:tcBorders>
            <w:shd w:val="clear" w:color="auto" w:fill="auto"/>
          </w:tcPr>
          <w:p w14:paraId="453C67B6" w14:textId="40A9ECA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Flupentixol decanoate</w:t>
            </w:r>
          </w:p>
        </w:tc>
        <w:tc>
          <w:tcPr>
            <w:tcW w:w="2947" w:type="pct"/>
            <w:tcBorders>
              <w:top w:val="nil"/>
              <w:left w:val="nil"/>
              <w:bottom w:val="nil"/>
              <w:right w:val="nil"/>
            </w:tcBorders>
            <w:shd w:val="clear" w:color="auto" w:fill="auto"/>
          </w:tcPr>
          <w:p w14:paraId="3963943F" w14:textId="51E803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Oily I.M. injection 100 mg in 1 mL</w:t>
            </w:r>
          </w:p>
        </w:tc>
        <w:tc>
          <w:tcPr>
            <w:tcW w:w="1093" w:type="pct"/>
            <w:tcBorders>
              <w:top w:val="nil"/>
              <w:left w:val="nil"/>
              <w:bottom w:val="nil"/>
              <w:right w:val="nil"/>
            </w:tcBorders>
            <w:shd w:val="clear" w:color="auto" w:fill="auto"/>
          </w:tcPr>
          <w:p w14:paraId="3C3B1AA4" w14:textId="4CDB40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2C8BD53" w14:textId="77777777" w:rsidTr="008023DB">
        <w:trPr>
          <w:tblCellSpacing w:w="22" w:type="dxa"/>
        </w:trPr>
        <w:tc>
          <w:tcPr>
            <w:tcW w:w="894" w:type="pct"/>
            <w:tcBorders>
              <w:top w:val="nil"/>
              <w:left w:val="nil"/>
              <w:bottom w:val="nil"/>
              <w:right w:val="nil"/>
            </w:tcBorders>
            <w:shd w:val="clear" w:color="auto" w:fill="auto"/>
          </w:tcPr>
          <w:p w14:paraId="56943387" w14:textId="5EAFF02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E89A57A" w14:textId="1258C4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Oily I.M. injection 20 mg in 1 mL</w:t>
            </w:r>
          </w:p>
        </w:tc>
        <w:tc>
          <w:tcPr>
            <w:tcW w:w="1093" w:type="pct"/>
            <w:tcBorders>
              <w:top w:val="nil"/>
              <w:left w:val="nil"/>
              <w:bottom w:val="nil"/>
              <w:right w:val="nil"/>
            </w:tcBorders>
            <w:shd w:val="clear" w:color="auto" w:fill="auto"/>
          </w:tcPr>
          <w:p w14:paraId="519DEE38" w14:textId="726C1C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4B4F517" w14:textId="77777777" w:rsidTr="008023DB">
        <w:trPr>
          <w:tblCellSpacing w:w="22" w:type="dxa"/>
        </w:trPr>
        <w:tc>
          <w:tcPr>
            <w:tcW w:w="894" w:type="pct"/>
            <w:tcBorders>
              <w:top w:val="nil"/>
              <w:left w:val="nil"/>
              <w:bottom w:val="nil"/>
              <w:right w:val="nil"/>
            </w:tcBorders>
            <w:shd w:val="clear" w:color="auto" w:fill="auto"/>
          </w:tcPr>
          <w:p w14:paraId="5A13F0F8" w14:textId="387E7B5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Flutamide</w:t>
            </w:r>
          </w:p>
        </w:tc>
        <w:tc>
          <w:tcPr>
            <w:tcW w:w="2947" w:type="pct"/>
            <w:tcBorders>
              <w:top w:val="nil"/>
              <w:left w:val="nil"/>
              <w:bottom w:val="nil"/>
              <w:right w:val="nil"/>
            </w:tcBorders>
            <w:shd w:val="clear" w:color="auto" w:fill="auto"/>
          </w:tcPr>
          <w:p w14:paraId="4A102F70" w14:textId="674EA2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w:t>
            </w:r>
          </w:p>
        </w:tc>
        <w:tc>
          <w:tcPr>
            <w:tcW w:w="1093" w:type="pct"/>
            <w:tcBorders>
              <w:top w:val="nil"/>
              <w:left w:val="nil"/>
              <w:bottom w:val="nil"/>
              <w:right w:val="nil"/>
            </w:tcBorders>
            <w:shd w:val="clear" w:color="auto" w:fill="auto"/>
          </w:tcPr>
          <w:p w14:paraId="69F8B141" w14:textId="4EBC15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7E84178" w14:textId="77777777" w:rsidTr="008023DB">
        <w:trPr>
          <w:tblCellSpacing w:w="22" w:type="dxa"/>
        </w:trPr>
        <w:tc>
          <w:tcPr>
            <w:tcW w:w="894" w:type="pct"/>
            <w:tcBorders>
              <w:top w:val="nil"/>
              <w:left w:val="nil"/>
              <w:bottom w:val="nil"/>
              <w:right w:val="nil"/>
            </w:tcBorders>
            <w:shd w:val="clear" w:color="auto" w:fill="auto"/>
          </w:tcPr>
          <w:p w14:paraId="2D2B2B1B" w14:textId="208E36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Fluticasone furoate</w:t>
            </w:r>
          </w:p>
        </w:tc>
        <w:tc>
          <w:tcPr>
            <w:tcW w:w="2947" w:type="pct"/>
            <w:tcBorders>
              <w:top w:val="nil"/>
              <w:left w:val="nil"/>
              <w:bottom w:val="nil"/>
              <w:right w:val="nil"/>
            </w:tcBorders>
            <w:shd w:val="clear" w:color="auto" w:fill="auto"/>
          </w:tcPr>
          <w:p w14:paraId="6C2163AD" w14:textId="0AE033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furoate 100 micrograms per dose, 30 doses</w:t>
            </w:r>
          </w:p>
        </w:tc>
        <w:tc>
          <w:tcPr>
            <w:tcW w:w="1093" w:type="pct"/>
            <w:tcBorders>
              <w:top w:val="nil"/>
              <w:left w:val="nil"/>
              <w:bottom w:val="nil"/>
              <w:right w:val="nil"/>
            </w:tcBorders>
            <w:shd w:val="clear" w:color="auto" w:fill="auto"/>
          </w:tcPr>
          <w:p w14:paraId="57F9DEE1" w14:textId="5619C4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2AB5473C" w14:textId="77777777" w:rsidTr="008023DB">
        <w:trPr>
          <w:tblCellSpacing w:w="22" w:type="dxa"/>
        </w:trPr>
        <w:tc>
          <w:tcPr>
            <w:tcW w:w="894" w:type="pct"/>
            <w:tcBorders>
              <w:top w:val="nil"/>
              <w:left w:val="nil"/>
              <w:bottom w:val="nil"/>
              <w:right w:val="nil"/>
            </w:tcBorders>
            <w:shd w:val="clear" w:color="auto" w:fill="auto"/>
          </w:tcPr>
          <w:p w14:paraId="1424695F" w14:textId="13C8EBD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EB0DA5" w14:textId="359D2E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furoate 200 micrograms per dose, 30 doses</w:t>
            </w:r>
          </w:p>
        </w:tc>
        <w:tc>
          <w:tcPr>
            <w:tcW w:w="1093" w:type="pct"/>
            <w:tcBorders>
              <w:top w:val="nil"/>
              <w:left w:val="nil"/>
              <w:bottom w:val="nil"/>
              <w:right w:val="nil"/>
            </w:tcBorders>
            <w:shd w:val="clear" w:color="auto" w:fill="auto"/>
          </w:tcPr>
          <w:p w14:paraId="7B774C41" w14:textId="6A0E96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47A16605" w14:textId="77777777" w:rsidTr="008023DB">
        <w:trPr>
          <w:tblCellSpacing w:w="22" w:type="dxa"/>
        </w:trPr>
        <w:tc>
          <w:tcPr>
            <w:tcW w:w="894" w:type="pct"/>
            <w:tcBorders>
              <w:top w:val="nil"/>
              <w:left w:val="nil"/>
              <w:bottom w:val="nil"/>
              <w:right w:val="nil"/>
            </w:tcBorders>
            <w:shd w:val="clear" w:color="auto" w:fill="auto"/>
          </w:tcPr>
          <w:p w14:paraId="077A98C0" w14:textId="4CADEC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Fluticasone furoate with umeclidinium and vilanterol</w:t>
            </w:r>
          </w:p>
        </w:tc>
        <w:tc>
          <w:tcPr>
            <w:tcW w:w="2947" w:type="pct"/>
            <w:tcBorders>
              <w:top w:val="nil"/>
              <w:left w:val="nil"/>
              <w:bottom w:val="nil"/>
              <w:right w:val="nil"/>
            </w:tcBorders>
            <w:shd w:val="clear" w:color="auto" w:fill="auto"/>
          </w:tcPr>
          <w:p w14:paraId="0542A9F6" w14:textId="474F26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furoate 100 micrograms with umeclidinium 62.5 micrograms (as bromide) and vilanterol 25 micrograms (as trifenatate) per dose, 30 doses</w:t>
            </w:r>
          </w:p>
        </w:tc>
        <w:tc>
          <w:tcPr>
            <w:tcW w:w="1093" w:type="pct"/>
            <w:tcBorders>
              <w:top w:val="nil"/>
              <w:left w:val="nil"/>
              <w:bottom w:val="nil"/>
              <w:right w:val="nil"/>
            </w:tcBorders>
            <w:shd w:val="clear" w:color="auto" w:fill="auto"/>
          </w:tcPr>
          <w:p w14:paraId="697EFC49" w14:textId="429274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0E16C5" w:rsidRPr="00863A6B" w14:paraId="44713B07" w14:textId="77777777" w:rsidTr="008023DB">
        <w:trPr>
          <w:tblCellSpacing w:w="22" w:type="dxa"/>
        </w:trPr>
        <w:tc>
          <w:tcPr>
            <w:tcW w:w="894" w:type="pct"/>
            <w:tcBorders>
              <w:top w:val="nil"/>
              <w:left w:val="nil"/>
              <w:bottom w:val="nil"/>
              <w:right w:val="nil"/>
            </w:tcBorders>
            <w:shd w:val="clear" w:color="auto" w:fill="auto"/>
          </w:tcPr>
          <w:p w14:paraId="18EE5891" w14:textId="77777777" w:rsidR="000E16C5" w:rsidRPr="00863A6B" w:rsidRDefault="000E16C5" w:rsidP="000E16C5">
            <w:pPr>
              <w:rPr>
                <w:rFonts w:ascii="Arial" w:hAnsi="Arial" w:cs="Arial"/>
                <w:color w:val="000000"/>
                <w:sz w:val="16"/>
                <w:szCs w:val="16"/>
              </w:rPr>
            </w:pPr>
          </w:p>
        </w:tc>
        <w:tc>
          <w:tcPr>
            <w:tcW w:w="2947" w:type="pct"/>
            <w:tcBorders>
              <w:top w:val="nil"/>
              <w:left w:val="nil"/>
              <w:bottom w:val="nil"/>
              <w:right w:val="nil"/>
            </w:tcBorders>
            <w:shd w:val="clear" w:color="auto" w:fill="auto"/>
          </w:tcPr>
          <w:p w14:paraId="0AC869E7" w14:textId="1887600B" w:rsidR="000E16C5" w:rsidRPr="00863A6B" w:rsidRDefault="000E16C5" w:rsidP="000E16C5">
            <w:pPr>
              <w:rPr>
                <w:rFonts w:ascii="Arial" w:hAnsi="Arial" w:cs="Arial"/>
                <w:color w:val="000000"/>
                <w:sz w:val="16"/>
                <w:szCs w:val="16"/>
              </w:rPr>
            </w:pPr>
            <w:r w:rsidRPr="00486FAB">
              <w:rPr>
                <w:rFonts w:ascii="Arial" w:hAnsi="Arial" w:cs="Arial"/>
                <w:color w:val="000000"/>
                <w:sz w:val="16"/>
                <w:szCs w:val="16"/>
              </w:rPr>
              <w:t>Powder for oral inhalation in breath actuated device containing fluticasone furoate 200 micrograms with umeclidinium 62.5 micrograms (as bromide) and vilanterol 25 micrograms (as trifenatate) per dose, 30 doses</w:t>
            </w:r>
          </w:p>
        </w:tc>
        <w:tc>
          <w:tcPr>
            <w:tcW w:w="1093" w:type="pct"/>
            <w:tcBorders>
              <w:top w:val="nil"/>
              <w:left w:val="nil"/>
              <w:bottom w:val="nil"/>
              <w:right w:val="nil"/>
            </w:tcBorders>
            <w:shd w:val="clear" w:color="auto" w:fill="auto"/>
          </w:tcPr>
          <w:p w14:paraId="45937160" w14:textId="1C7C5041" w:rsidR="000E16C5" w:rsidRPr="00863A6B" w:rsidRDefault="000E16C5" w:rsidP="000E16C5">
            <w:pPr>
              <w:rPr>
                <w:rFonts w:ascii="Arial" w:hAnsi="Arial" w:cs="Arial"/>
                <w:color w:val="000000"/>
                <w:sz w:val="16"/>
                <w:szCs w:val="16"/>
              </w:rPr>
            </w:pPr>
            <w:r w:rsidRPr="00486FAB">
              <w:rPr>
                <w:rFonts w:ascii="Arial" w:hAnsi="Arial" w:cs="Arial"/>
                <w:color w:val="000000"/>
                <w:sz w:val="16"/>
                <w:szCs w:val="16"/>
              </w:rPr>
              <w:t>Inhalation by mouth</w:t>
            </w:r>
          </w:p>
        </w:tc>
      </w:tr>
      <w:tr w:rsidR="00483509" w:rsidRPr="00863A6B" w14:paraId="079AA802" w14:textId="77777777" w:rsidTr="008023DB">
        <w:trPr>
          <w:tblCellSpacing w:w="22" w:type="dxa"/>
        </w:trPr>
        <w:tc>
          <w:tcPr>
            <w:tcW w:w="894" w:type="pct"/>
            <w:tcBorders>
              <w:top w:val="nil"/>
              <w:left w:val="nil"/>
              <w:bottom w:val="nil"/>
              <w:right w:val="nil"/>
            </w:tcBorders>
            <w:shd w:val="clear" w:color="auto" w:fill="auto"/>
          </w:tcPr>
          <w:p w14:paraId="15D39E11" w14:textId="077BF8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Fluticasone furoate with vilanterol</w:t>
            </w:r>
          </w:p>
        </w:tc>
        <w:tc>
          <w:tcPr>
            <w:tcW w:w="2947" w:type="pct"/>
            <w:tcBorders>
              <w:top w:val="nil"/>
              <w:left w:val="nil"/>
              <w:bottom w:val="nil"/>
              <w:right w:val="nil"/>
            </w:tcBorders>
            <w:shd w:val="clear" w:color="auto" w:fill="auto"/>
          </w:tcPr>
          <w:p w14:paraId="7263BA41" w14:textId="3A08CD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furoate 100 micrograms with vilanterol 25 micrograms (as trifenatate) per dose, 30 doses</w:t>
            </w:r>
          </w:p>
        </w:tc>
        <w:tc>
          <w:tcPr>
            <w:tcW w:w="1093" w:type="pct"/>
            <w:tcBorders>
              <w:top w:val="nil"/>
              <w:left w:val="nil"/>
              <w:bottom w:val="nil"/>
              <w:right w:val="nil"/>
            </w:tcBorders>
            <w:shd w:val="clear" w:color="auto" w:fill="auto"/>
          </w:tcPr>
          <w:p w14:paraId="76ED45C6" w14:textId="7EC90C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3320779A" w14:textId="77777777" w:rsidTr="008023DB">
        <w:trPr>
          <w:tblCellSpacing w:w="22" w:type="dxa"/>
        </w:trPr>
        <w:tc>
          <w:tcPr>
            <w:tcW w:w="894" w:type="pct"/>
            <w:tcBorders>
              <w:top w:val="nil"/>
              <w:left w:val="nil"/>
              <w:bottom w:val="nil"/>
              <w:right w:val="nil"/>
            </w:tcBorders>
            <w:shd w:val="clear" w:color="auto" w:fill="auto"/>
          </w:tcPr>
          <w:p w14:paraId="532BF79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C56146" w14:textId="01E5B9C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furoate 200 micrograms with vilanterol 25 micrograms (as trifenatate) per dose, 30 doses</w:t>
            </w:r>
          </w:p>
        </w:tc>
        <w:tc>
          <w:tcPr>
            <w:tcW w:w="1093" w:type="pct"/>
            <w:tcBorders>
              <w:top w:val="nil"/>
              <w:left w:val="nil"/>
              <w:bottom w:val="nil"/>
              <w:right w:val="nil"/>
            </w:tcBorders>
            <w:shd w:val="clear" w:color="auto" w:fill="auto"/>
          </w:tcPr>
          <w:p w14:paraId="27318DFA" w14:textId="6514B2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197CF0BF" w14:textId="77777777" w:rsidTr="008023DB">
        <w:trPr>
          <w:tblCellSpacing w:w="22" w:type="dxa"/>
        </w:trPr>
        <w:tc>
          <w:tcPr>
            <w:tcW w:w="894" w:type="pct"/>
            <w:tcBorders>
              <w:top w:val="nil"/>
              <w:left w:val="nil"/>
              <w:bottom w:val="nil"/>
              <w:right w:val="nil"/>
            </w:tcBorders>
            <w:shd w:val="clear" w:color="auto" w:fill="auto"/>
          </w:tcPr>
          <w:p w14:paraId="7F99293B" w14:textId="660078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Fluticasone propionate</w:t>
            </w:r>
          </w:p>
        </w:tc>
        <w:tc>
          <w:tcPr>
            <w:tcW w:w="2947" w:type="pct"/>
            <w:tcBorders>
              <w:top w:val="nil"/>
              <w:left w:val="nil"/>
              <w:bottom w:val="nil"/>
              <w:right w:val="nil"/>
            </w:tcBorders>
            <w:shd w:val="clear" w:color="auto" w:fill="auto"/>
          </w:tcPr>
          <w:p w14:paraId="31CFB7EB" w14:textId="3B11BE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propionate 100 micrograms per dose, 60 doses</w:t>
            </w:r>
          </w:p>
        </w:tc>
        <w:tc>
          <w:tcPr>
            <w:tcW w:w="1093" w:type="pct"/>
            <w:tcBorders>
              <w:top w:val="nil"/>
              <w:left w:val="nil"/>
              <w:bottom w:val="nil"/>
              <w:right w:val="nil"/>
            </w:tcBorders>
            <w:shd w:val="clear" w:color="auto" w:fill="auto"/>
          </w:tcPr>
          <w:p w14:paraId="08CF730A" w14:textId="32BBEA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6CF49A81" w14:textId="77777777" w:rsidTr="008023DB">
        <w:trPr>
          <w:tblCellSpacing w:w="22" w:type="dxa"/>
        </w:trPr>
        <w:tc>
          <w:tcPr>
            <w:tcW w:w="894" w:type="pct"/>
            <w:tcBorders>
              <w:top w:val="nil"/>
              <w:left w:val="nil"/>
              <w:bottom w:val="nil"/>
              <w:right w:val="nil"/>
            </w:tcBorders>
            <w:shd w:val="clear" w:color="auto" w:fill="auto"/>
          </w:tcPr>
          <w:p w14:paraId="692C8602" w14:textId="3A1416C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C1DE486" w14:textId="6E1572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propionate 250 micrograms per dose, 60 doses</w:t>
            </w:r>
          </w:p>
        </w:tc>
        <w:tc>
          <w:tcPr>
            <w:tcW w:w="1093" w:type="pct"/>
            <w:tcBorders>
              <w:top w:val="nil"/>
              <w:left w:val="nil"/>
              <w:bottom w:val="nil"/>
              <w:right w:val="nil"/>
            </w:tcBorders>
            <w:shd w:val="clear" w:color="auto" w:fill="auto"/>
          </w:tcPr>
          <w:p w14:paraId="51D4D4CD" w14:textId="47C966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3E3C0654" w14:textId="77777777" w:rsidTr="008023DB">
        <w:trPr>
          <w:tblCellSpacing w:w="22" w:type="dxa"/>
        </w:trPr>
        <w:tc>
          <w:tcPr>
            <w:tcW w:w="894" w:type="pct"/>
            <w:tcBorders>
              <w:top w:val="nil"/>
              <w:left w:val="nil"/>
              <w:bottom w:val="nil"/>
              <w:right w:val="nil"/>
            </w:tcBorders>
            <w:shd w:val="clear" w:color="auto" w:fill="auto"/>
          </w:tcPr>
          <w:p w14:paraId="7ED8457D" w14:textId="07AC568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9EECBB7" w14:textId="146D89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propionate 500 micrograms per dose, 60 doses</w:t>
            </w:r>
          </w:p>
        </w:tc>
        <w:tc>
          <w:tcPr>
            <w:tcW w:w="1093" w:type="pct"/>
            <w:tcBorders>
              <w:top w:val="nil"/>
              <w:left w:val="nil"/>
              <w:bottom w:val="nil"/>
              <w:right w:val="nil"/>
            </w:tcBorders>
            <w:shd w:val="clear" w:color="auto" w:fill="auto"/>
          </w:tcPr>
          <w:p w14:paraId="6909F655" w14:textId="49510B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5762D4A1" w14:textId="77777777" w:rsidTr="008023DB">
        <w:trPr>
          <w:tblCellSpacing w:w="22" w:type="dxa"/>
        </w:trPr>
        <w:tc>
          <w:tcPr>
            <w:tcW w:w="894" w:type="pct"/>
            <w:tcBorders>
              <w:top w:val="nil"/>
              <w:left w:val="nil"/>
              <w:bottom w:val="nil"/>
              <w:right w:val="nil"/>
            </w:tcBorders>
            <w:shd w:val="clear" w:color="auto" w:fill="auto"/>
          </w:tcPr>
          <w:p w14:paraId="1FCB8A20" w14:textId="26B1FB6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E7EBDA6" w14:textId="325D962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containing fluticasone propionate 125 micrograms per dose, 120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3F3E62D8" w14:textId="16D9875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6179DEA2" w14:textId="77777777" w:rsidTr="008023DB">
        <w:trPr>
          <w:tblCellSpacing w:w="22" w:type="dxa"/>
        </w:trPr>
        <w:tc>
          <w:tcPr>
            <w:tcW w:w="894" w:type="pct"/>
            <w:tcBorders>
              <w:top w:val="nil"/>
              <w:left w:val="nil"/>
              <w:bottom w:val="nil"/>
              <w:right w:val="nil"/>
            </w:tcBorders>
            <w:shd w:val="clear" w:color="auto" w:fill="auto"/>
          </w:tcPr>
          <w:p w14:paraId="05840E5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627D283" w14:textId="1E71C4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containing fluticasone propionate 250 micrograms per dose, 120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30C3C56E" w14:textId="693AC0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665A83D7" w14:textId="77777777" w:rsidTr="008023DB">
        <w:trPr>
          <w:tblCellSpacing w:w="22" w:type="dxa"/>
        </w:trPr>
        <w:tc>
          <w:tcPr>
            <w:tcW w:w="894" w:type="pct"/>
            <w:tcBorders>
              <w:top w:val="nil"/>
              <w:left w:val="nil"/>
              <w:bottom w:val="nil"/>
              <w:right w:val="nil"/>
            </w:tcBorders>
            <w:shd w:val="clear" w:color="auto" w:fill="auto"/>
          </w:tcPr>
          <w:p w14:paraId="1B5EC63E" w14:textId="1957E7C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DE806C0" w14:textId="280E4C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containing fluticasone propionate 50 micrograms per dose, 120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6957BF80" w14:textId="219D01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47290B63" w14:textId="77777777" w:rsidTr="008023DB">
        <w:trPr>
          <w:tblCellSpacing w:w="22" w:type="dxa"/>
        </w:trPr>
        <w:tc>
          <w:tcPr>
            <w:tcW w:w="894" w:type="pct"/>
            <w:tcBorders>
              <w:top w:val="nil"/>
              <w:left w:val="nil"/>
              <w:bottom w:val="nil"/>
              <w:right w:val="nil"/>
            </w:tcBorders>
            <w:shd w:val="clear" w:color="auto" w:fill="auto"/>
          </w:tcPr>
          <w:p w14:paraId="3980AFFD" w14:textId="1F5508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Fluticasone propionate with formoterol</w:t>
            </w:r>
          </w:p>
        </w:tc>
        <w:tc>
          <w:tcPr>
            <w:tcW w:w="2947" w:type="pct"/>
            <w:tcBorders>
              <w:top w:val="nil"/>
              <w:left w:val="nil"/>
              <w:bottom w:val="nil"/>
              <w:right w:val="nil"/>
            </w:tcBorders>
            <w:shd w:val="clear" w:color="auto" w:fill="auto"/>
          </w:tcPr>
          <w:p w14:paraId="18EC516F" w14:textId="1C2112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containing fluticasone propionate 125 micrograms with formoterol fumarate dihydrate 5 micrograms per dose, 120 doses</w:t>
            </w:r>
          </w:p>
        </w:tc>
        <w:tc>
          <w:tcPr>
            <w:tcW w:w="1093" w:type="pct"/>
            <w:tcBorders>
              <w:top w:val="nil"/>
              <w:left w:val="nil"/>
              <w:bottom w:val="nil"/>
              <w:right w:val="nil"/>
            </w:tcBorders>
            <w:shd w:val="clear" w:color="auto" w:fill="auto"/>
          </w:tcPr>
          <w:p w14:paraId="3CFCBE9B" w14:textId="3BC57C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1062361B" w14:textId="77777777" w:rsidTr="008023DB">
        <w:trPr>
          <w:tblCellSpacing w:w="22" w:type="dxa"/>
        </w:trPr>
        <w:tc>
          <w:tcPr>
            <w:tcW w:w="894" w:type="pct"/>
            <w:tcBorders>
              <w:top w:val="nil"/>
              <w:left w:val="nil"/>
              <w:bottom w:val="nil"/>
              <w:right w:val="nil"/>
            </w:tcBorders>
            <w:shd w:val="clear" w:color="auto" w:fill="auto"/>
          </w:tcPr>
          <w:p w14:paraId="0CA6AEF5" w14:textId="08DBFF6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192A63F" w14:textId="22334E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containing fluticasone propionate 250 micrograms with formoterol fumarate dihydrate 10 micrograms per dose, 120 doses</w:t>
            </w:r>
          </w:p>
        </w:tc>
        <w:tc>
          <w:tcPr>
            <w:tcW w:w="1093" w:type="pct"/>
            <w:tcBorders>
              <w:top w:val="nil"/>
              <w:left w:val="nil"/>
              <w:bottom w:val="nil"/>
              <w:right w:val="nil"/>
            </w:tcBorders>
            <w:shd w:val="clear" w:color="auto" w:fill="auto"/>
          </w:tcPr>
          <w:p w14:paraId="2200B666" w14:textId="2552265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554E4785" w14:textId="77777777" w:rsidTr="008023DB">
        <w:trPr>
          <w:tblCellSpacing w:w="22" w:type="dxa"/>
        </w:trPr>
        <w:tc>
          <w:tcPr>
            <w:tcW w:w="894" w:type="pct"/>
            <w:tcBorders>
              <w:top w:val="nil"/>
              <w:left w:val="nil"/>
              <w:bottom w:val="nil"/>
              <w:right w:val="nil"/>
            </w:tcBorders>
            <w:shd w:val="clear" w:color="auto" w:fill="auto"/>
          </w:tcPr>
          <w:p w14:paraId="22C2757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922016C" w14:textId="5B96C3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containing fluticasone propionate 50 micrograms with formoterol fumarate dihydrate 5 micrograms per dose, 120 doses</w:t>
            </w:r>
          </w:p>
        </w:tc>
        <w:tc>
          <w:tcPr>
            <w:tcW w:w="1093" w:type="pct"/>
            <w:tcBorders>
              <w:top w:val="nil"/>
              <w:left w:val="nil"/>
              <w:bottom w:val="nil"/>
              <w:right w:val="nil"/>
            </w:tcBorders>
            <w:shd w:val="clear" w:color="auto" w:fill="auto"/>
          </w:tcPr>
          <w:p w14:paraId="489D4AE0" w14:textId="41C9BB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38F2898F" w14:textId="77777777" w:rsidTr="008023DB">
        <w:trPr>
          <w:tblCellSpacing w:w="22" w:type="dxa"/>
        </w:trPr>
        <w:tc>
          <w:tcPr>
            <w:tcW w:w="894" w:type="pct"/>
            <w:tcBorders>
              <w:top w:val="nil"/>
              <w:left w:val="nil"/>
              <w:bottom w:val="nil"/>
              <w:right w:val="nil"/>
            </w:tcBorders>
            <w:shd w:val="clear" w:color="auto" w:fill="auto"/>
          </w:tcPr>
          <w:p w14:paraId="371A927B" w14:textId="73310B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Fluticasone propionate with salmeterol</w:t>
            </w:r>
          </w:p>
        </w:tc>
        <w:tc>
          <w:tcPr>
            <w:tcW w:w="2947" w:type="pct"/>
            <w:tcBorders>
              <w:top w:val="nil"/>
              <w:left w:val="nil"/>
              <w:bottom w:val="nil"/>
              <w:right w:val="nil"/>
            </w:tcBorders>
            <w:shd w:val="clear" w:color="auto" w:fill="auto"/>
          </w:tcPr>
          <w:p w14:paraId="1172585F" w14:textId="3BA537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propionate 100 micrograms with salmeterol 50 micrograms (as xinafoate) per dose, 60 doses</w:t>
            </w:r>
          </w:p>
        </w:tc>
        <w:tc>
          <w:tcPr>
            <w:tcW w:w="1093" w:type="pct"/>
            <w:tcBorders>
              <w:top w:val="nil"/>
              <w:left w:val="nil"/>
              <w:bottom w:val="nil"/>
              <w:right w:val="nil"/>
            </w:tcBorders>
            <w:shd w:val="clear" w:color="auto" w:fill="auto"/>
          </w:tcPr>
          <w:p w14:paraId="6AB4E643" w14:textId="4C5041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6AFA8360" w14:textId="77777777" w:rsidTr="008023DB">
        <w:trPr>
          <w:tblCellSpacing w:w="22" w:type="dxa"/>
        </w:trPr>
        <w:tc>
          <w:tcPr>
            <w:tcW w:w="894" w:type="pct"/>
            <w:tcBorders>
              <w:top w:val="nil"/>
              <w:left w:val="nil"/>
              <w:bottom w:val="nil"/>
              <w:right w:val="nil"/>
            </w:tcBorders>
            <w:shd w:val="clear" w:color="auto" w:fill="auto"/>
          </w:tcPr>
          <w:p w14:paraId="4B93F80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69F36E2" w14:textId="3DF88C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propionate 250 micrograms with salmeterol 50 micrograms (as xinafoate) per dose, 60 doses</w:t>
            </w:r>
          </w:p>
        </w:tc>
        <w:tc>
          <w:tcPr>
            <w:tcW w:w="1093" w:type="pct"/>
            <w:tcBorders>
              <w:top w:val="nil"/>
              <w:left w:val="nil"/>
              <w:bottom w:val="nil"/>
              <w:right w:val="nil"/>
            </w:tcBorders>
            <w:shd w:val="clear" w:color="auto" w:fill="auto"/>
          </w:tcPr>
          <w:p w14:paraId="250925C3" w14:textId="03385A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209E480F" w14:textId="77777777" w:rsidTr="008023DB">
        <w:trPr>
          <w:tblCellSpacing w:w="22" w:type="dxa"/>
        </w:trPr>
        <w:tc>
          <w:tcPr>
            <w:tcW w:w="894" w:type="pct"/>
            <w:tcBorders>
              <w:top w:val="nil"/>
              <w:left w:val="nil"/>
              <w:bottom w:val="nil"/>
              <w:right w:val="nil"/>
            </w:tcBorders>
            <w:shd w:val="clear" w:color="auto" w:fill="auto"/>
          </w:tcPr>
          <w:p w14:paraId="278EFC6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375BF14" w14:textId="23F4C2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fluticasone propionate 500 micrograms with salmeterol 50 micrograms (as xinafoate) per dose, 60 doses</w:t>
            </w:r>
          </w:p>
        </w:tc>
        <w:tc>
          <w:tcPr>
            <w:tcW w:w="1093" w:type="pct"/>
            <w:tcBorders>
              <w:top w:val="nil"/>
              <w:left w:val="nil"/>
              <w:bottom w:val="nil"/>
              <w:right w:val="nil"/>
            </w:tcBorders>
            <w:shd w:val="clear" w:color="auto" w:fill="auto"/>
          </w:tcPr>
          <w:p w14:paraId="47303CEE" w14:textId="7FC57F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02E92DD9" w14:textId="77777777" w:rsidTr="008023DB">
        <w:trPr>
          <w:tblCellSpacing w:w="22" w:type="dxa"/>
        </w:trPr>
        <w:tc>
          <w:tcPr>
            <w:tcW w:w="894" w:type="pct"/>
            <w:tcBorders>
              <w:top w:val="nil"/>
              <w:left w:val="nil"/>
              <w:bottom w:val="nil"/>
              <w:right w:val="nil"/>
            </w:tcBorders>
            <w:shd w:val="clear" w:color="auto" w:fill="auto"/>
          </w:tcPr>
          <w:p w14:paraId="733F39D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B9BF25B" w14:textId="616667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containing fluticasone propionate 125 micrograms with salmeterol 25 micrograms (as xinafoate) per dose, 120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08AD7EE1" w14:textId="3C6494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170F3A4C" w14:textId="77777777" w:rsidTr="008023DB">
        <w:trPr>
          <w:tblCellSpacing w:w="22" w:type="dxa"/>
        </w:trPr>
        <w:tc>
          <w:tcPr>
            <w:tcW w:w="894" w:type="pct"/>
            <w:tcBorders>
              <w:top w:val="nil"/>
              <w:left w:val="nil"/>
              <w:bottom w:val="nil"/>
              <w:right w:val="nil"/>
            </w:tcBorders>
            <w:shd w:val="clear" w:color="auto" w:fill="auto"/>
          </w:tcPr>
          <w:p w14:paraId="46908279" w14:textId="52EAF2F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0EA2EFB" w14:textId="105E34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containing fluticasone propionate 250 micrograms with salmeterol 25 micrograms (as xinafoate) per dose, 120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2319278E" w14:textId="21D5DF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53A5F763" w14:textId="77777777" w:rsidTr="008023DB">
        <w:trPr>
          <w:tblCellSpacing w:w="22" w:type="dxa"/>
        </w:trPr>
        <w:tc>
          <w:tcPr>
            <w:tcW w:w="894" w:type="pct"/>
            <w:tcBorders>
              <w:top w:val="nil"/>
              <w:left w:val="nil"/>
              <w:bottom w:val="nil"/>
              <w:right w:val="nil"/>
            </w:tcBorders>
            <w:shd w:val="clear" w:color="auto" w:fill="auto"/>
          </w:tcPr>
          <w:p w14:paraId="3E3C229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06EDEB" w14:textId="1664DA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 xml:space="preserve">Pressurised inhalation containing fluticasone propionate 50 micrograms with salmeterol 25 micrograms (as </w:t>
            </w:r>
            <w:r w:rsidRPr="00863A6B">
              <w:rPr>
                <w:rFonts w:ascii="Arial" w:hAnsi="Arial" w:cs="Arial"/>
                <w:color w:val="000000"/>
                <w:sz w:val="16"/>
                <w:szCs w:val="16"/>
              </w:rPr>
              <w:lastRenderedPageBreak/>
              <w:t>xinafoate) per dose, 120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38E210A9" w14:textId="7998D62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Inhalation by mouth</w:t>
            </w:r>
          </w:p>
        </w:tc>
      </w:tr>
      <w:tr w:rsidR="00483509" w:rsidRPr="00863A6B" w14:paraId="143991E7" w14:textId="77777777" w:rsidTr="008023DB">
        <w:trPr>
          <w:tblCellSpacing w:w="22" w:type="dxa"/>
        </w:trPr>
        <w:tc>
          <w:tcPr>
            <w:tcW w:w="894" w:type="pct"/>
            <w:tcBorders>
              <w:top w:val="nil"/>
              <w:left w:val="nil"/>
              <w:bottom w:val="nil"/>
              <w:right w:val="nil"/>
            </w:tcBorders>
            <w:shd w:val="clear" w:color="auto" w:fill="auto"/>
          </w:tcPr>
          <w:p w14:paraId="2110828F" w14:textId="775BEE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Fluvastatin</w:t>
            </w:r>
          </w:p>
        </w:tc>
        <w:tc>
          <w:tcPr>
            <w:tcW w:w="2947" w:type="pct"/>
            <w:tcBorders>
              <w:top w:val="nil"/>
              <w:left w:val="nil"/>
              <w:bottom w:val="nil"/>
              <w:right w:val="nil"/>
            </w:tcBorders>
            <w:shd w:val="clear" w:color="auto" w:fill="auto"/>
          </w:tcPr>
          <w:p w14:paraId="116D6984" w14:textId="1CDAAD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(prolonged release) 80 mg (as sodium)</w:t>
            </w:r>
          </w:p>
        </w:tc>
        <w:tc>
          <w:tcPr>
            <w:tcW w:w="1093" w:type="pct"/>
            <w:tcBorders>
              <w:top w:val="nil"/>
              <w:left w:val="nil"/>
              <w:bottom w:val="nil"/>
              <w:right w:val="nil"/>
            </w:tcBorders>
            <w:shd w:val="clear" w:color="auto" w:fill="auto"/>
          </w:tcPr>
          <w:p w14:paraId="2D759DF5" w14:textId="0C5015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AA82CC" w14:textId="77777777" w:rsidTr="008023DB">
        <w:trPr>
          <w:tblCellSpacing w:w="22" w:type="dxa"/>
        </w:trPr>
        <w:tc>
          <w:tcPr>
            <w:tcW w:w="894" w:type="pct"/>
            <w:tcBorders>
              <w:top w:val="nil"/>
              <w:left w:val="nil"/>
              <w:bottom w:val="nil"/>
              <w:right w:val="nil"/>
            </w:tcBorders>
            <w:shd w:val="clear" w:color="auto" w:fill="auto"/>
          </w:tcPr>
          <w:p w14:paraId="7F9F12D8" w14:textId="774EE7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Fluvoxamine</w:t>
            </w:r>
          </w:p>
        </w:tc>
        <w:tc>
          <w:tcPr>
            <w:tcW w:w="2947" w:type="pct"/>
            <w:tcBorders>
              <w:top w:val="nil"/>
              <w:left w:val="nil"/>
              <w:bottom w:val="nil"/>
              <w:right w:val="nil"/>
            </w:tcBorders>
            <w:shd w:val="clear" w:color="auto" w:fill="auto"/>
          </w:tcPr>
          <w:p w14:paraId="14A2F70F" w14:textId="29018A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fluvoxamine maleate 100 mg</w:t>
            </w:r>
          </w:p>
        </w:tc>
        <w:tc>
          <w:tcPr>
            <w:tcW w:w="1093" w:type="pct"/>
            <w:tcBorders>
              <w:top w:val="nil"/>
              <w:left w:val="nil"/>
              <w:bottom w:val="nil"/>
              <w:right w:val="nil"/>
            </w:tcBorders>
            <w:shd w:val="clear" w:color="auto" w:fill="auto"/>
          </w:tcPr>
          <w:p w14:paraId="4AECC766" w14:textId="3B36A8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4604B80" w14:textId="77777777" w:rsidTr="008023DB">
        <w:trPr>
          <w:tblCellSpacing w:w="22" w:type="dxa"/>
        </w:trPr>
        <w:tc>
          <w:tcPr>
            <w:tcW w:w="894" w:type="pct"/>
            <w:tcBorders>
              <w:top w:val="nil"/>
              <w:left w:val="nil"/>
              <w:bottom w:val="nil"/>
              <w:right w:val="nil"/>
            </w:tcBorders>
            <w:shd w:val="clear" w:color="auto" w:fill="auto"/>
          </w:tcPr>
          <w:p w14:paraId="4068B7C8" w14:textId="6C0B4E4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C5F4E3F" w14:textId="3ADE87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fluvoxamine maleate 50 mg</w:t>
            </w:r>
          </w:p>
        </w:tc>
        <w:tc>
          <w:tcPr>
            <w:tcW w:w="1093" w:type="pct"/>
            <w:tcBorders>
              <w:top w:val="nil"/>
              <w:left w:val="nil"/>
              <w:bottom w:val="nil"/>
              <w:right w:val="nil"/>
            </w:tcBorders>
            <w:shd w:val="clear" w:color="auto" w:fill="auto"/>
          </w:tcPr>
          <w:p w14:paraId="3F499184" w14:textId="06082D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5E62B11" w14:textId="77777777" w:rsidTr="008023DB">
        <w:trPr>
          <w:tblCellSpacing w:w="22" w:type="dxa"/>
        </w:trPr>
        <w:tc>
          <w:tcPr>
            <w:tcW w:w="894" w:type="pct"/>
            <w:tcBorders>
              <w:top w:val="nil"/>
              <w:left w:val="nil"/>
              <w:bottom w:val="nil"/>
              <w:right w:val="nil"/>
            </w:tcBorders>
            <w:shd w:val="clear" w:color="auto" w:fill="auto"/>
          </w:tcPr>
          <w:p w14:paraId="7D3D191B" w14:textId="02C280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Folic acid</w:t>
            </w:r>
          </w:p>
        </w:tc>
        <w:tc>
          <w:tcPr>
            <w:tcW w:w="2947" w:type="pct"/>
            <w:tcBorders>
              <w:top w:val="nil"/>
              <w:left w:val="nil"/>
              <w:bottom w:val="nil"/>
              <w:right w:val="nil"/>
            </w:tcBorders>
            <w:shd w:val="clear" w:color="auto" w:fill="auto"/>
          </w:tcPr>
          <w:p w14:paraId="2BF91613" w14:textId="7AC16A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0DD094B9" w14:textId="69154C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3195DE6" w14:textId="77777777" w:rsidTr="008023DB">
        <w:trPr>
          <w:tblCellSpacing w:w="22" w:type="dxa"/>
        </w:trPr>
        <w:tc>
          <w:tcPr>
            <w:tcW w:w="894" w:type="pct"/>
            <w:tcBorders>
              <w:top w:val="nil"/>
              <w:left w:val="nil"/>
              <w:bottom w:val="nil"/>
              <w:right w:val="nil"/>
            </w:tcBorders>
            <w:shd w:val="clear" w:color="auto" w:fill="auto"/>
          </w:tcPr>
          <w:p w14:paraId="3A0EE4F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871F379" w14:textId="711A22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micrograms</w:t>
            </w:r>
          </w:p>
        </w:tc>
        <w:tc>
          <w:tcPr>
            <w:tcW w:w="1093" w:type="pct"/>
            <w:tcBorders>
              <w:top w:val="nil"/>
              <w:left w:val="nil"/>
              <w:bottom w:val="nil"/>
              <w:right w:val="nil"/>
            </w:tcBorders>
            <w:shd w:val="clear" w:color="auto" w:fill="auto"/>
          </w:tcPr>
          <w:p w14:paraId="769667CF" w14:textId="129B92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F80FD0" w14:textId="77777777" w:rsidTr="008023DB">
        <w:trPr>
          <w:tblCellSpacing w:w="22" w:type="dxa"/>
        </w:trPr>
        <w:tc>
          <w:tcPr>
            <w:tcW w:w="894" w:type="pct"/>
            <w:tcBorders>
              <w:top w:val="nil"/>
              <w:left w:val="nil"/>
              <w:bottom w:val="nil"/>
              <w:right w:val="nil"/>
            </w:tcBorders>
            <w:shd w:val="clear" w:color="auto" w:fill="auto"/>
          </w:tcPr>
          <w:p w14:paraId="7F33F108" w14:textId="7553A5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Folinic acid</w:t>
            </w:r>
          </w:p>
        </w:tc>
        <w:tc>
          <w:tcPr>
            <w:tcW w:w="2947" w:type="pct"/>
            <w:tcBorders>
              <w:top w:val="nil"/>
              <w:left w:val="nil"/>
              <w:bottom w:val="nil"/>
              <w:right w:val="nil"/>
            </w:tcBorders>
            <w:shd w:val="clear" w:color="auto" w:fill="auto"/>
          </w:tcPr>
          <w:p w14:paraId="06B2ADC2" w14:textId="2512B8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calcium folinate equivalent to 100 mg folinic acid in 10 mL</w:t>
            </w:r>
          </w:p>
        </w:tc>
        <w:tc>
          <w:tcPr>
            <w:tcW w:w="1093" w:type="pct"/>
            <w:tcBorders>
              <w:top w:val="nil"/>
              <w:left w:val="nil"/>
              <w:bottom w:val="nil"/>
              <w:right w:val="nil"/>
            </w:tcBorders>
            <w:shd w:val="clear" w:color="auto" w:fill="auto"/>
          </w:tcPr>
          <w:p w14:paraId="0FC09A9C" w14:textId="5A4CCE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53815DF" w14:textId="77777777" w:rsidTr="008023DB">
        <w:trPr>
          <w:tblCellSpacing w:w="22" w:type="dxa"/>
        </w:trPr>
        <w:tc>
          <w:tcPr>
            <w:tcW w:w="894" w:type="pct"/>
            <w:tcBorders>
              <w:top w:val="nil"/>
              <w:left w:val="nil"/>
              <w:bottom w:val="nil"/>
              <w:right w:val="nil"/>
            </w:tcBorders>
            <w:shd w:val="clear" w:color="auto" w:fill="auto"/>
          </w:tcPr>
          <w:p w14:paraId="5FD39B8E" w14:textId="27D7F80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40381F5" w14:textId="5AB96D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calcium folinate equivalent to 50 mg folinic acid in 5 mL</w:t>
            </w:r>
          </w:p>
        </w:tc>
        <w:tc>
          <w:tcPr>
            <w:tcW w:w="1093" w:type="pct"/>
            <w:tcBorders>
              <w:top w:val="nil"/>
              <w:left w:val="nil"/>
              <w:bottom w:val="nil"/>
              <w:right w:val="nil"/>
            </w:tcBorders>
            <w:shd w:val="clear" w:color="auto" w:fill="auto"/>
          </w:tcPr>
          <w:p w14:paraId="259D7902" w14:textId="16B176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11D16E7" w14:textId="77777777" w:rsidTr="008023DB">
        <w:trPr>
          <w:tblCellSpacing w:w="22" w:type="dxa"/>
        </w:trPr>
        <w:tc>
          <w:tcPr>
            <w:tcW w:w="894" w:type="pct"/>
            <w:tcBorders>
              <w:top w:val="nil"/>
              <w:left w:val="nil"/>
              <w:bottom w:val="nil"/>
              <w:right w:val="nil"/>
            </w:tcBorders>
            <w:shd w:val="clear" w:color="auto" w:fill="auto"/>
          </w:tcPr>
          <w:p w14:paraId="73ABE52C" w14:textId="2E945B4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83CF08" w14:textId="312BCC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calcium folinate equivalent to 15 mg folinic acid</w:t>
            </w:r>
          </w:p>
        </w:tc>
        <w:tc>
          <w:tcPr>
            <w:tcW w:w="1093" w:type="pct"/>
            <w:tcBorders>
              <w:top w:val="nil"/>
              <w:left w:val="nil"/>
              <w:bottom w:val="nil"/>
              <w:right w:val="nil"/>
            </w:tcBorders>
            <w:shd w:val="clear" w:color="auto" w:fill="auto"/>
          </w:tcPr>
          <w:p w14:paraId="6FAA3E18" w14:textId="7851D8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D17E6C7" w14:textId="77777777" w:rsidTr="008023DB">
        <w:trPr>
          <w:tblCellSpacing w:w="22" w:type="dxa"/>
        </w:trPr>
        <w:tc>
          <w:tcPr>
            <w:tcW w:w="894" w:type="pct"/>
            <w:tcBorders>
              <w:top w:val="nil"/>
              <w:left w:val="nil"/>
              <w:bottom w:val="nil"/>
              <w:right w:val="nil"/>
            </w:tcBorders>
            <w:shd w:val="clear" w:color="auto" w:fill="auto"/>
          </w:tcPr>
          <w:p w14:paraId="04048340" w14:textId="76DEB8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Follitropin alfa</w:t>
            </w:r>
          </w:p>
        </w:tc>
        <w:tc>
          <w:tcPr>
            <w:tcW w:w="2947" w:type="pct"/>
            <w:tcBorders>
              <w:top w:val="nil"/>
              <w:left w:val="nil"/>
              <w:bottom w:val="nil"/>
              <w:right w:val="nil"/>
            </w:tcBorders>
            <w:shd w:val="clear" w:color="auto" w:fill="auto"/>
          </w:tcPr>
          <w:p w14:paraId="3C2BCDF2" w14:textId="0E949A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150 I.U. in 0.25 mL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77889062" w14:textId="07518F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70B5AD6" w14:textId="77777777" w:rsidTr="008023DB">
        <w:trPr>
          <w:tblCellSpacing w:w="22" w:type="dxa"/>
        </w:trPr>
        <w:tc>
          <w:tcPr>
            <w:tcW w:w="894" w:type="pct"/>
            <w:tcBorders>
              <w:top w:val="nil"/>
              <w:left w:val="nil"/>
              <w:bottom w:val="nil"/>
              <w:right w:val="nil"/>
            </w:tcBorders>
            <w:shd w:val="clear" w:color="auto" w:fill="auto"/>
          </w:tcPr>
          <w:p w14:paraId="28FD3EC7" w14:textId="769E422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5E3402" w14:textId="1E6A26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225 I.U. in 0.375 mL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36FDF0CB" w14:textId="54DEC7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C725181" w14:textId="77777777" w:rsidTr="008023DB">
        <w:trPr>
          <w:tblCellSpacing w:w="22" w:type="dxa"/>
        </w:trPr>
        <w:tc>
          <w:tcPr>
            <w:tcW w:w="894" w:type="pct"/>
            <w:tcBorders>
              <w:top w:val="nil"/>
              <w:left w:val="nil"/>
              <w:bottom w:val="nil"/>
              <w:right w:val="nil"/>
            </w:tcBorders>
            <w:shd w:val="clear" w:color="auto" w:fill="auto"/>
          </w:tcPr>
          <w:p w14:paraId="19A89B5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5BF2AD" w14:textId="43B12F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300 I.U. in 0.5 mL multi</w:t>
            </w:r>
            <w:r w:rsidR="00372B69">
              <w:rPr>
                <w:rFonts w:ascii="Arial" w:hAnsi="Arial" w:cs="Arial"/>
                <w:color w:val="000000"/>
                <w:sz w:val="16"/>
                <w:szCs w:val="16"/>
              </w:rPr>
              <w:noBreakHyphen/>
            </w:r>
            <w:r w:rsidRPr="00863A6B">
              <w:rPr>
                <w:rFonts w:ascii="Arial" w:hAnsi="Arial" w:cs="Arial"/>
                <w:color w:val="000000"/>
                <w:sz w:val="16"/>
                <w:szCs w:val="16"/>
              </w:rPr>
              <w:t>dose cartridge</w:t>
            </w:r>
          </w:p>
        </w:tc>
        <w:tc>
          <w:tcPr>
            <w:tcW w:w="1093" w:type="pct"/>
            <w:tcBorders>
              <w:top w:val="nil"/>
              <w:left w:val="nil"/>
              <w:bottom w:val="nil"/>
              <w:right w:val="nil"/>
            </w:tcBorders>
            <w:shd w:val="clear" w:color="auto" w:fill="auto"/>
          </w:tcPr>
          <w:p w14:paraId="0679DF25" w14:textId="27B186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FB0A94E" w14:textId="77777777" w:rsidTr="008023DB">
        <w:trPr>
          <w:tblCellSpacing w:w="22" w:type="dxa"/>
        </w:trPr>
        <w:tc>
          <w:tcPr>
            <w:tcW w:w="894" w:type="pct"/>
            <w:tcBorders>
              <w:top w:val="nil"/>
              <w:left w:val="nil"/>
              <w:bottom w:val="nil"/>
              <w:right w:val="nil"/>
            </w:tcBorders>
            <w:shd w:val="clear" w:color="auto" w:fill="auto"/>
          </w:tcPr>
          <w:p w14:paraId="18AD8B25" w14:textId="539BFBF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4BFD6A4" w14:textId="6A42305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450 I.U. in 0.75 mL multi</w:t>
            </w:r>
            <w:r w:rsidR="00372B69">
              <w:rPr>
                <w:rFonts w:ascii="Arial" w:hAnsi="Arial" w:cs="Arial"/>
                <w:color w:val="000000"/>
                <w:sz w:val="16"/>
                <w:szCs w:val="16"/>
              </w:rPr>
              <w:noBreakHyphen/>
            </w:r>
            <w:r w:rsidRPr="00863A6B">
              <w:rPr>
                <w:rFonts w:ascii="Arial" w:hAnsi="Arial" w:cs="Arial"/>
                <w:color w:val="000000"/>
                <w:sz w:val="16"/>
                <w:szCs w:val="16"/>
              </w:rPr>
              <w:t>dose cartridge</w:t>
            </w:r>
          </w:p>
        </w:tc>
        <w:tc>
          <w:tcPr>
            <w:tcW w:w="1093" w:type="pct"/>
            <w:tcBorders>
              <w:top w:val="nil"/>
              <w:left w:val="nil"/>
              <w:bottom w:val="nil"/>
              <w:right w:val="nil"/>
            </w:tcBorders>
            <w:shd w:val="clear" w:color="auto" w:fill="auto"/>
          </w:tcPr>
          <w:p w14:paraId="5E9A475D" w14:textId="091ED5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4B2372A" w14:textId="77777777" w:rsidTr="008023DB">
        <w:trPr>
          <w:tblCellSpacing w:w="22" w:type="dxa"/>
        </w:trPr>
        <w:tc>
          <w:tcPr>
            <w:tcW w:w="894" w:type="pct"/>
            <w:tcBorders>
              <w:top w:val="nil"/>
              <w:left w:val="nil"/>
              <w:bottom w:val="nil"/>
              <w:right w:val="nil"/>
            </w:tcBorders>
            <w:shd w:val="clear" w:color="auto" w:fill="auto"/>
          </w:tcPr>
          <w:p w14:paraId="175BEC1B" w14:textId="1120547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C7D8853" w14:textId="42DEA9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75 I.U. in 0.125 mL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36E39AB1" w14:textId="61A0DF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946FD3F" w14:textId="77777777" w:rsidTr="008023DB">
        <w:trPr>
          <w:tblCellSpacing w:w="22" w:type="dxa"/>
        </w:trPr>
        <w:tc>
          <w:tcPr>
            <w:tcW w:w="894" w:type="pct"/>
            <w:tcBorders>
              <w:top w:val="nil"/>
              <w:left w:val="nil"/>
              <w:bottom w:val="nil"/>
              <w:right w:val="nil"/>
            </w:tcBorders>
            <w:shd w:val="clear" w:color="auto" w:fill="auto"/>
          </w:tcPr>
          <w:p w14:paraId="53FB2F4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652B680" w14:textId="4289673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900 I.U. in 1.5 mL multi</w:t>
            </w:r>
            <w:r w:rsidR="00372B69">
              <w:rPr>
                <w:rFonts w:ascii="Arial" w:hAnsi="Arial" w:cs="Arial"/>
                <w:color w:val="000000"/>
                <w:sz w:val="16"/>
                <w:szCs w:val="16"/>
              </w:rPr>
              <w:noBreakHyphen/>
            </w:r>
            <w:r w:rsidRPr="00863A6B">
              <w:rPr>
                <w:rFonts w:ascii="Arial" w:hAnsi="Arial" w:cs="Arial"/>
                <w:color w:val="000000"/>
                <w:sz w:val="16"/>
                <w:szCs w:val="16"/>
              </w:rPr>
              <w:t>dose cartridge</w:t>
            </w:r>
          </w:p>
        </w:tc>
        <w:tc>
          <w:tcPr>
            <w:tcW w:w="1093" w:type="pct"/>
            <w:tcBorders>
              <w:top w:val="nil"/>
              <w:left w:val="nil"/>
              <w:bottom w:val="nil"/>
              <w:right w:val="nil"/>
            </w:tcBorders>
            <w:shd w:val="clear" w:color="auto" w:fill="auto"/>
          </w:tcPr>
          <w:p w14:paraId="0E302D50" w14:textId="310A18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F5FA5D9" w14:textId="77777777" w:rsidTr="008023DB">
        <w:trPr>
          <w:tblCellSpacing w:w="22" w:type="dxa"/>
        </w:trPr>
        <w:tc>
          <w:tcPr>
            <w:tcW w:w="894" w:type="pct"/>
            <w:tcBorders>
              <w:top w:val="nil"/>
              <w:left w:val="nil"/>
              <w:bottom w:val="nil"/>
              <w:right w:val="nil"/>
            </w:tcBorders>
            <w:shd w:val="clear" w:color="auto" w:fill="auto"/>
          </w:tcPr>
          <w:p w14:paraId="636E5A03" w14:textId="6B66D2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Follitropin beta</w:t>
            </w:r>
          </w:p>
        </w:tc>
        <w:tc>
          <w:tcPr>
            <w:tcW w:w="2947" w:type="pct"/>
            <w:tcBorders>
              <w:top w:val="nil"/>
              <w:left w:val="nil"/>
              <w:bottom w:val="nil"/>
              <w:right w:val="nil"/>
            </w:tcBorders>
            <w:shd w:val="clear" w:color="auto" w:fill="auto"/>
          </w:tcPr>
          <w:p w14:paraId="1B801629" w14:textId="206DC7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injection 300 I.U. in 0.36 mL multi</w:t>
            </w:r>
            <w:r w:rsidR="00372B69">
              <w:rPr>
                <w:rFonts w:ascii="Arial" w:hAnsi="Arial" w:cs="Arial"/>
                <w:color w:val="000000"/>
                <w:sz w:val="16"/>
                <w:szCs w:val="16"/>
              </w:rPr>
              <w:noBreakHyphen/>
            </w:r>
            <w:r w:rsidRPr="00863A6B">
              <w:rPr>
                <w:rFonts w:ascii="Arial" w:hAnsi="Arial" w:cs="Arial"/>
                <w:color w:val="000000"/>
                <w:sz w:val="16"/>
                <w:szCs w:val="16"/>
              </w:rPr>
              <w:t>dose cartridge</w:t>
            </w:r>
          </w:p>
        </w:tc>
        <w:tc>
          <w:tcPr>
            <w:tcW w:w="1093" w:type="pct"/>
            <w:tcBorders>
              <w:top w:val="nil"/>
              <w:left w:val="nil"/>
              <w:bottom w:val="nil"/>
              <w:right w:val="nil"/>
            </w:tcBorders>
            <w:shd w:val="clear" w:color="auto" w:fill="auto"/>
          </w:tcPr>
          <w:p w14:paraId="1BDEDA0B" w14:textId="2C4AC6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F3AFD5E" w14:textId="77777777" w:rsidTr="008023DB">
        <w:trPr>
          <w:tblCellSpacing w:w="22" w:type="dxa"/>
        </w:trPr>
        <w:tc>
          <w:tcPr>
            <w:tcW w:w="894" w:type="pct"/>
            <w:tcBorders>
              <w:top w:val="nil"/>
              <w:left w:val="nil"/>
              <w:bottom w:val="nil"/>
              <w:right w:val="nil"/>
            </w:tcBorders>
            <w:shd w:val="clear" w:color="auto" w:fill="auto"/>
          </w:tcPr>
          <w:p w14:paraId="236A451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EE9FD64" w14:textId="546978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injection 600 I.U. in 0.72 mL multi</w:t>
            </w:r>
            <w:r w:rsidR="00372B69">
              <w:rPr>
                <w:rFonts w:ascii="Arial" w:hAnsi="Arial" w:cs="Arial"/>
                <w:color w:val="000000"/>
                <w:sz w:val="16"/>
                <w:szCs w:val="16"/>
              </w:rPr>
              <w:noBreakHyphen/>
            </w:r>
            <w:r w:rsidRPr="00863A6B">
              <w:rPr>
                <w:rFonts w:ascii="Arial" w:hAnsi="Arial" w:cs="Arial"/>
                <w:color w:val="000000"/>
                <w:sz w:val="16"/>
                <w:szCs w:val="16"/>
              </w:rPr>
              <w:t>dose cartridge</w:t>
            </w:r>
          </w:p>
        </w:tc>
        <w:tc>
          <w:tcPr>
            <w:tcW w:w="1093" w:type="pct"/>
            <w:tcBorders>
              <w:top w:val="nil"/>
              <w:left w:val="nil"/>
              <w:bottom w:val="nil"/>
              <w:right w:val="nil"/>
            </w:tcBorders>
            <w:shd w:val="clear" w:color="auto" w:fill="auto"/>
          </w:tcPr>
          <w:p w14:paraId="31AAC457" w14:textId="64C5215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7296023" w14:textId="77777777" w:rsidTr="008023DB">
        <w:trPr>
          <w:tblCellSpacing w:w="22" w:type="dxa"/>
        </w:trPr>
        <w:tc>
          <w:tcPr>
            <w:tcW w:w="894" w:type="pct"/>
            <w:tcBorders>
              <w:top w:val="nil"/>
              <w:left w:val="nil"/>
              <w:bottom w:val="nil"/>
              <w:right w:val="nil"/>
            </w:tcBorders>
            <w:shd w:val="clear" w:color="auto" w:fill="auto"/>
          </w:tcPr>
          <w:p w14:paraId="1516EF1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BDF2D95" w14:textId="712A99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injection 900 I.U. in 1.08 mL multi</w:t>
            </w:r>
            <w:r w:rsidR="00372B69">
              <w:rPr>
                <w:rFonts w:ascii="Arial" w:hAnsi="Arial" w:cs="Arial"/>
                <w:color w:val="000000"/>
                <w:sz w:val="16"/>
                <w:szCs w:val="16"/>
              </w:rPr>
              <w:noBreakHyphen/>
            </w:r>
            <w:r w:rsidRPr="00863A6B">
              <w:rPr>
                <w:rFonts w:ascii="Arial" w:hAnsi="Arial" w:cs="Arial"/>
                <w:color w:val="000000"/>
                <w:sz w:val="16"/>
                <w:szCs w:val="16"/>
              </w:rPr>
              <w:t>dose cartridge</w:t>
            </w:r>
          </w:p>
        </w:tc>
        <w:tc>
          <w:tcPr>
            <w:tcW w:w="1093" w:type="pct"/>
            <w:tcBorders>
              <w:top w:val="nil"/>
              <w:left w:val="nil"/>
              <w:bottom w:val="nil"/>
              <w:right w:val="nil"/>
            </w:tcBorders>
            <w:shd w:val="clear" w:color="auto" w:fill="auto"/>
          </w:tcPr>
          <w:p w14:paraId="2BE47A02" w14:textId="358911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A7FD1C9" w14:textId="77777777" w:rsidTr="008023DB">
        <w:trPr>
          <w:tblCellSpacing w:w="22" w:type="dxa"/>
        </w:trPr>
        <w:tc>
          <w:tcPr>
            <w:tcW w:w="894" w:type="pct"/>
            <w:tcBorders>
              <w:top w:val="nil"/>
              <w:left w:val="nil"/>
              <w:bottom w:val="nil"/>
              <w:right w:val="nil"/>
            </w:tcBorders>
            <w:shd w:val="clear" w:color="auto" w:fill="auto"/>
          </w:tcPr>
          <w:p w14:paraId="095A0E83" w14:textId="6680DB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Fondaparinux</w:t>
            </w:r>
          </w:p>
        </w:tc>
        <w:tc>
          <w:tcPr>
            <w:tcW w:w="2947" w:type="pct"/>
            <w:tcBorders>
              <w:top w:val="nil"/>
              <w:left w:val="nil"/>
              <w:bottom w:val="nil"/>
              <w:right w:val="nil"/>
            </w:tcBorders>
            <w:shd w:val="clear" w:color="auto" w:fill="auto"/>
          </w:tcPr>
          <w:p w14:paraId="5EEB6B5D" w14:textId="6F04967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fondaparinux sodium 2.5 mg in 0.5 mL single dose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0882BC56" w14:textId="0BA792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FF64DAC" w14:textId="77777777" w:rsidTr="008023DB">
        <w:trPr>
          <w:tblCellSpacing w:w="22" w:type="dxa"/>
        </w:trPr>
        <w:tc>
          <w:tcPr>
            <w:tcW w:w="894" w:type="pct"/>
            <w:tcBorders>
              <w:top w:val="nil"/>
              <w:left w:val="nil"/>
              <w:bottom w:val="nil"/>
              <w:right w:val="nil"/>
            </w:tcBorders>
            <w:shd w:val="clear" w:color="auto" w:fill="auto"/>
          </w:tcPr>
          <w:p w14:paraId="349FDBBF" w14:textId="36B498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Formoterol</w:t>
            </w:r>
          </w:p>
        </w:tc>
        <w:tc>
          <w:tcPr>
            <w:tcW w:w="2947" w:type="pct"/>
            <w:tcBorders>
              <w:top w:val="nil"/>
              <w:left w:val="nil"/>
              <w:bottom w:val="nil"/>
              <w:right w:val="nil"/>
            </w:tcBorders>
            <w:shd w:val="clear" w:color="auto" w:fill="auto"/>
          </w:tcPr>
          <w:p w14:paraId="73BDEC0D" w14:textId="4952EE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powder for oral inhalation containing formoterol fumarate dihydrate 12 micrograms (for use in Foradile Aerolizer)</w:t>
            </w:r>
          </w:p>
        </w:tc>
        <w:tc>
          <w:tcPr>
            <w:tcW w:w="1093" w:type="pct"/>
            <w:tcBorders>
              <w:top w:val="nil"/>
              <w:left w:val="nil"/>
              <w:bottom w:val="nil"/>
              <w:right w:val="nil"/>
            </w:tcBorders>
            <w:shd w:val="clear" w:color="auto" w:fill="auto"/>
          </w:tcPr>
          <w:p w14:paraId="58159B5E" w14:textId="0D95B9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24FA6A93" w14:textId="77777777" w:rsidTr="008023DB">
        <w:trPr>
          <w:tblCellSpacing w:w="22" w:type="dxa"/>
        </w:trPr>
        <w:tc>
          <w:tcPr>
            <w:tcW w:w="894" w:type="pct"/>
            <w:tcBorders>
              <w:top w:val="nil"/>
              <w:left w:val="nil"/>
              <w:bottom w:val="nil"/>
              <w:right w:val="nil"/>
            </w:tcBorders>
            <w:shd w:val="clear" w:color="auto" w:fill="auto"/>
          </w:tcPr>
          <w:p w14:paraId="370EA83C" w14:textId="09159D4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858DD17" w14:textId="43FF81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formoterol fumarate dihydrate 12 micrograms per dose, 60 doses</w:t>
            </w:r>
          </w:p>
        </w:tc>
        <w:tc>
          <w:tcPr>
            <w:tcW w:w="1093" w:type="pct"/>
            <w:tcBorders>
              <w:top w:val="nil"/>
              <w:left w:val="nil"/>
              <w:bottom w:val="nil"/>
              <w:right w:val="nil"/>
            </w:tcBorders>
            <w:shd w:val="clear" w:color="auto" w:fill="auto"/>
          </w:tcPr>
          <w:p w14:paraId="14268649" w14:textId="3C078E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2D22C9EA" w14:textId="77777777" w:rsidTr="008023DB">
        <w:trPr>
          <w:tblCellSpacing w:w="22" w:type="dxa"/>
        </w:trPr>
        <w:tc>
          <w:tcPr>
            <w:tcW w:w="894" w:type="pct"/>
            <w:tcBorders>
              <w:top w:val="nil"/>
              <w:left w:val="nil"/>
              <w:bottom w:val="nil"/>
              <w:right w:val="nil"/>
            </w:tcBorders>
            <w:shd w:val="clear" w:color="auto" w:fill="auto"/>
          </w:tcPr>
          <w:p w14:paraId="35D74AE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F60DD3A" w14:textId="08E300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formoterol fumarate dihydrate 6 micrograms per dose, 60 doses</w:t>
            </w:r>
          </w:p>
        </w:tc>
        <w:tc>
          <w:tcPr>
            <w:tcW w:w="1093" w:type="pct"/>
            <w:tcBorders>
              <w:top w:val="nil"/>
              <w:left w:val="nil"/>
              <w:bottom w:val="nil"/>
              <w:right w:val="nil"/>
            </w:tcBorders>
            <w:shd w:val="clear" w:color="auto" w:fill="auto"/>
          </w:tcPr>
          <w:p w14:paraId="6213D016" w14:textId="079895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7E54EB7B" w14:textId="77777777" w:rsidTr="008023DB">
        <w:trPr>
          <w:tblCellSpacing w:w="22" w:type="dxa"/>
        </w:trPr>
        <w:tc>
          <w:tcPr>
            <w:tcW w:w="894" w:type="pct"/>
            <w:tcBorders>
              <w:top w:val="nil"/>
              <w:left w:val="nil"/>
              <w:bottom w:val="nil"/>
              <w:right w:val="nil"/>
            </w:tcBorders>
            <w:shd w:val="clear" w:color="auto" w:fill="auto"/>
          </w:tcPr>
          <w:p w14:paraId="2AA8DB65" w14:textId="03AA95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Fosaprepitant</w:t>
            </w:r>
          </w:p>
        </w:tc>
        <w:tc>
          <w:tcPr>
            <w:tcW w:w="2947" w:type="pct"/>
            <w:tcBorders>
              <w:top w:val="nil"/>
              <w:left w:val="nil"/>
              <w:bottom w:val="nil"/>
              <w:right w:val="nil"/>
            </w:tcBorders>
            <w:shd w:val="clear" w:color="auto" w:fill="auto"/>
          </w:tcPr>
          <w:p w14:paraId="2AF56CD0" w14:textId="424398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I.V. infusion 150 mg</w:t>
            </w:r>
          </w:p>
        </w:tc>
        <w:tc>
          <w:tcPr>
            <w:tcW w:w="1093" w:type="pct"/>
            <w:tcBorders>
              <w:top w:val="nil"/>
              <w:left w:val="nil"/>
              <w:bottom w:val="nil"/>
              <w:right w:val="nil"/>
            </w:tcBorders>
            <w:shd w:val="clear" w:color="auto" w:fill="auto"/>
          </w:tcPr>
          <w:p w14:paraId="245C271B" w14:textId="3645CF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A253CFA" w14:textId="77777777" w:rsidTr="008023DB">
        <w:trPr>
          <w:tblCellSpacing w:w="22" w:type="dxa"/>
        </w:trPr>
        <w:tc>
          <w:tcPr>
            <w:tcW w:w="894" w:type="pct"/>
            <w:tcBorders>
              <w:top w:val="nil"/>
              <w:left w:val="nil"/>
              <w:bottom w:val="nil"/>
              <w:right w:val="nil"/>
            </w:tcBorders>
            <w:shd w:val="clear" w:color="auto" w:fill="auto"/>
          </w:tcPr>
          <w:p w14:paraId="1ADAC220" w14:textId="2F47EE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Fosinopril</w:t>
            </w:r>
          </w:p>
        </w:tc>
        <w:tc>
          <w:tcPr>
            <w:tcW w:w="2947" w:type="pct"/>
            <w:tcBorders>
              <w:top w:val="nil"/>
              <w:left w:val="nil"/>
              <w:bottom w:val="nil"/>
              <w:right w:val="nil"/>
            </w:tcBorders>
            <w:shd w:val="clear" w:color="auto" w:fill="auto"/>
          </w:tcPr>
          <w:p w14:paraId="55560397" w14:textId="7591BD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fosinopril sodium 10 mg</w:t>
            </w:r>
          </w:p>
        </w:tc>
        <w:tc>
          <w:tcPr>
            <w:tcW w:w="1093" w:type="pct"/>
            <w:tcBorders>
              <w:top w:val="nil"/>
              <w:left w:val="nil"/>
              <w:bottom w:val="nil"/>
              <w:right w:val="nil"/>
            </w:tcBorders>
            <w:shd w:val="clear" w:color="auto" w:fill="auto"/>
          </w:tcPr>
          <w:p w14:paraId="5FD49A03" w14:textId="7326BB5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D789CE9" w14:textId="77777777" w:rsidTr="008023DB">
        <w:trPr>
          <w:tblCellSpacing w:w="22" w:type="dxa"/>
        </w:trPr>
        <w:tc>
          <w:tcPr>
            <w:tcW w:w="894" w:type="pct"/>
            <w:tcBorders>
              <w:top w:val="nil"/>
              <w:left w:val="nil"/>
              <w:bottom w:val="nil"/>
              <w:right w:val="nil"/>
            </w:tcBorders>
            <w:shd w:val="clear" w:color="auto" w:fill="auto"/>
          </w:tcPr>
          <w:p w14:paraId="01A14580" w14:textId="3B89F33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2F3EA96" w14:textId="2FEEC2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fosinopril sodium 20 mg</w:t>
            </w:r>
          </w:p>
        </w:tc>
        <w:tc>
          <w:tcPr>
            <w:tcW w:w="1093" w:type="pct"/>
            <w:tcBorders>
              <w:top w:val="nil"/>
              <w:left w:val="nil"/>
              <w:bottom w:val="nil"/>
              <w:right w:val="nil"/>
            </w:tcBorders>
            <w:shd w:val="clear" w:color="auto" w:fill="auto"/>
          </w:tcPr>
          <w:p w14:paraId="027B40FB" w14:textId="7597D3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9DBBFD" w14:textId="77777777" w:rsidTr="008023DB">
        <w:trPr>
          <w:tblCellSpacing w:w="22" w:type="dxa"/>
        </w:trPr>
        <w:tc>
          <w:tcPr>
            <w:tcW w:w="894" w:type="pct"/>
            <w:tcBorders>
              <w:top w:val="nil"/>
              <w:left w:val="nil"/>
              <w:bottom w:val="nil"/>
              <w:right w:val="nil"/>
            </w:tcBorders>
            <w:shd w:val="clear" w:color="auto" w:fill="auto"/>
          </w:tcPr>
          <w:p w14:paraId="27286FED" w14:textId="5C9CA0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Fosinopril with hydrochlorothiazide</w:t>
            </w:r>
          </w:p>
        </w:tc>
        <w:tc>
          <w:tcPr>
            <w:tcW w:w="2947" w:type="pct"/>
            <w:tcBorders>
              <w:top w:val="nil"/>
              <w:left w:val="nil"/>
              <w:bottom w:val="nil"/>
              <w:right w:val="nil"/>
            </w:tcBorders>
            <w:shd w:val="clear" w:color="auto" w:fill="auto"/>
          </w:tcPr>
          <w:p w14:paraId="555A9EA7" w14:textId="7FC9BA2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fosinopril sodium 20 mg with hydrochlorothiazide 12.5 mg</w:t>
            </w:r>
          </w:p>
        </w:tc>
        <w:tc>
          <w:tcPr>
            <w:tcW w:w="1093" w:type="pct"/>
            <w:tcBorders>
              <w:top w:val="nil"/>
              <w:left w:val="nil"/>
              <w:bottom w:val="nil"/>
              <w:right w:val="nil"/>
            </w:tcBorders>
            <w:shd w:val="clear" w:color="auto" w:fill="auto"/>
          </w:tcPr>
          <w:p w14:paraId="1085586B" w14:textId="78F7BA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E5A2A00" w14:textId="77777777" w:rsidTr="008023DB">
        <w:trPr>
          <w:tblCellSpacing w:w="22" w:type="dxa"/>
        </w:trPr>
        <w:tc>
          <w:tcPr>
            <w:tcW w:w="894" w:type="pct"/>
            <w:tcBorders>
              <w:top w:val="nil"/>
              <w:left w:val="nil"/>
              <w:bottom w:val="nil"/>
              <w:right w:val="nil"/>
            </w:tcBorders>
            <w:shd w:val="clear" w:color="auto" w:fill="auto"/>
          </w:tcPr>
          <w:p w14:paraId="4C41BED0" w14:textId="52A826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Framycetin</w:t>
            </w:r>
          </w:p>
        </w:tc>
        <w:tc>
          <w:tcPr>
            <w:tcW w:w="2947" w:type="pct"/>
            <w:tcBorders>
              <w:top w:val="nil"/>
              <w:left w:val="nil"/>
              <w:bottom w:val="nil"/>
              <w:right w:val="nil"/>
            </w:tcBorders>
            <w:shd w:val="clear" w:color="auto" w:fill="auto"/>
          </w:tcPr>
          <w:p w14:paraId="11420C9B" w14:textId="17E7A6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or ear drops containing framycetin sulfate 5 mg per mL, 8 mL</w:t>
            </w:r>
          </w:p>
        </w:tc>
        <w:tc>
          <w:tcPr>
            <w:tcW w:w="1093" w:type="pct"/>
            <w:tcBorders>
              <w:top w:val="nil"/>
              <w:left w:val="nil"/>
              <w:bottom w:val="nil"/>
              <w:right w:val="nil"/>
            </w:tcBorders>
            <w:shd w:val="clear" w:color="auto" w:fill="auto"/>
          </w:tcPr>
          <w:p w14:paraId="2DEA3E06" w14:textId="2CDA42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eye/ear</w:t>
            </w:r>
          </w:p>
        </w:tc>
      </w:tr>
      <w:tr w:rsidR="00483509" w:rsidRPr="00863A6B" w14:paraId="5E20C3B4" w14:textId="77777777" w:rsidTr="008023DB">
        <w:trPr>
          <w:tblCellSpacing w:w="22" w:type="dxa"/>
        </w:trPr>
        <w:tc>
          <w:tcPr>
            <w:tcW w:w="894" w:type="pct"/>
            <w:tcBorders>
              <w:top w:val="nil"/>
              <w:left w:val="nil"/>
              <w:bottom w:val="nil"/>
              <w:right w:val="nil"/>
            </w:tcBorders>
            <w:shd w:val="clear" w:color="auto" w:fill="auto"/>
          </w:tcPr>
          <w:p w14:paraId="58B95A19" w14:textId="66DB6335" w:rsidR="00483509" w:rsidRPr="00863A6B" w:rsidRDefault="00483509" w:rsidP="00483509">
            <w:pPr>
              <w:rPr>
                <w:rFonts w:ascii="Arial" w:hAnsi="Arial" w:cs="Arial"/>
                <w:color w:val="000000"/>
                <w:sz w:val="16"/>
                <w:szCs w:val="16"/>
              </w:rPr>
            </w:pPr>
            <w:bookmarkStart w:id="26" w:name="_Hlk76998240"/>
            <w:r w:rsidRPr="00CE57C4">
              <w:rPr>
                <w:rFonts w:ascii="Arial" w:hAnsi="Arial" w:cs="Arial"/>
                <w:color w:val="000000"/>
                <w:sz w:val="16"/>
                <w:szCs w:val="16"/>
              </w:rPr>
              <w:t>Fremanezumab</w:t>
            </w:r>
            <w:bookmarkEnd w:id="26"/>
          </w:p>
        </w:tc>
        <w:tc>
          <w:tcPr>
            <w:tcW w:w="2947" w:type="pct"/>
            <w:tcBorders>
              <w:top w:val="nil"/>
              <w:left w:val="nil"/>
              <w:bottom w:val="nil"/>
              <w:right w:val="nil"/>
            </w:tcBorders>
            <w:shd w:val="clear" w:color="auto" w:fill="auto"/>
          </w:tcPr>
          <w:p w14:paraId="59C25376" w14:textId="74E6BE26" w:rsidR="00483509" w:rsidRPr="00863A6B" w:rsidRDefault="00483509" w:rsidP="00483509">
            <w:pPr>
              <w:rPr>
                <w:rFonts w:ascii="Arial" w:hAnsi="Arial" w:cs="Arial"/>
                <w:color w:val="000000"/>
                <w:sz w:val="16"/>
                <w:szCs w:val="16"/>
              </w:rPr>
            </w:pPr>
            <w:r w:rsidRPr="00CE57C4">
              <w:rPr>
                <w:rFonts w:ascii="Arial" w:hAnsi="Arial" w:cs="Arial"/>
                <w:color w:val="000000"/>
                <w:sz w:val="16"/>
                <w:szCs w:val="16"/>
              </w:rPr>
              <w:t>Solution for injection 225 mg in 1.5 mL single dose pre</w:t>
            </w:r>
            <w:r w:rsidR="00372B69">
              <w:rPr>
                <w:rFonts w:ascii="Arial" w:hAnsi="Arial" w:cs="Arial"/>
                <w:color w:val="000000"/>
                <w:sz w:val="16"/>
                <w:szCs w:val="16"/>
              </w:rPr>
              <w:noBreakHyphen/>
            </w:r>
            <w:r w:rsidRPr="00CE57C4">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0F08C2AB" w14:textId="20E6AF92" w:rsidR="00483509" w:rsidRPr="00863A6B" w:rsidRDefault="00483509" w:rsidP="00483509">
            <w:pPr>
              <w:rPr>
                <w:rFonts w:ascii="Arial" w:hAnsi="Arial" w:cs="Arial"/>
                <w:color w:val="000000"/>
                <w:sz w:val="16"/>
                <w:szCs w:val="16"/>
              </w:rPr>
            </w:pPr>
            <w:r w:rsidRPr="00CE57C4">
              <w:rPr>
                <w:rFonts w:ascii="Arial" w:hAnsi="Arial" w:cs="Arial"/>
                <w:color w:val="000000"/>
                <w:sz w:val="16"/>
                <w:szCs w:val="16"/>
              </w:rPr>
              <w:t>Injection</w:t>
            </w:r>
          </w:p>
        </w:tc>
      </w:tr>
      <w:tr w:rsidR="00483509" w:rsidRPr="00863A6B" w14:paraId="7FAF699B" w14:textId="77777777" w:rsidTr="008023DB">
        <w:trPr>
          <w:tblCellSpacing w:w="22" w:type="dxa"/>
        </w:trPr>
        <w:tc>
          <w:tcPr>
            <w:tcW w:w="894" w:type="pct"/>
            <w:tcBorders>
              <w:top w:val="nil"/>
              <w:left w:val="nil"/>
              <w:bottom w:val="nil"/>
              <w:right w:val="nil"/>
            </w:tcBorders>
            <w:shd w:val="clear" w:color="auto" w:fill="auto"/>
          </w:tcPr>
          <w:p w14:paraId="0FE61EA1" w14:textId="5830E274" w:rsidR="00483509" w:rsidRPr="00863A6B" w:rsidRDefault="00483509" w:rsidP="00483509">
            <w:pPr>
              <w:rPr>
                <w:rFonts w:ascii="Arial" w:hAnsi="Arial" w:cs="Arial"/>
                <w:color w:val="000000"/>
                <w:sz w:val="16"/>
                <w:szCs w:val="16"/>
              </w:rPr>
            </w:pPr>
            <w:r w:rsidRPr="00FA1555">
              <w:rPr>
                <w:rFonts w:ascii="Arial" w:hAnsi="Arial" w:cs="Arial"/>
                <w:color w:val="000000"/>
                <w:sz w:val="16"/>
                <w:szCs w:val="16"/>
              </w:rPr>
              <w:t>Fulvestrant</w:t>
            </w:r>
          </w:p>
        </w:tc>
        <w:tc>
          <w:tcPr>
            <w:tcW w:w="2947" w:type="pct"/>
            <w:tcBorders>
              <w:top w:val="nil"/>
              <w:left w:val="nil"/>
              <w:bottom w:val="nil"/>
              <w:right w:val="nil"/>
            </w:tcBorders>
            <w:shd w:val="clear" w:color="auto" w:fill="auto"/>
            <w:vAlign w:val="center"/>
          </w:tcPr>
          <w:p w14:paraId="0A31C462" w14:textId="1DAF0B4D" w:rsidR="00483509" w:rsidRPr="00863A6B" w:rsidRDefault="00483509" w:rsidP="00483509">
            <w:pPr>
              <w:rPr>
                <w:rFonts w:ascii="Arial" w:hAnsi="Arial" w:cs="Arial"/>
                <w:color w:val="000000"/>
                <w:sz w:val="16"/>
                <w:szCs w:val="16"/>
              </w:rPr>
            </w:pPr>
            <w:r w:rsidRPr="00FA1555">
              <w:rPr>
                <w:rFonts w:ascii="Arial" w:hAnsi="Arial" w:cs="Arial"/>
                <w:color w:val="000000"/>
                <w:sz w:val="16"/>
                <w:szCs w:val="16"/>
              </w:rPr>
              <w:t>Injection 250 mg in 5 mL pre</w:t>
            </w:r>
            <w:r w:rsidR="00372B69">
              <w:rPr>
                <w:rFonts w:ascii="Arial" w:hAnsi="Arial" w:cs="Arial"/>
                <w:color w:val="000000"/>
                <w:sz w:val="16"/>
                <w:szCs w:val="16"/>
              </w:rPr>
              <w:noBreakHyphen/>
            </w:r>
            <w:r w:rsidRPr="00FA1555">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3247986D" w14:textId="326BC7A4" w:rsidR="00483509" w:rsidRPr="00863A6B" w:rsidRDefault="00483509" w:rsidP="00483509">
            <w:pPr>
              <w:rPr>
                <w:rFonts w:ascii="Arial" w:hAnsi="Arial" w:cs="Arial"/>
                <w:color w:val="000000"/>
                <w:sz w:val="16"/>
                <w:szCs w:val="16"/>
              </w:rPr>
            </w:pPr>
            <w:r>
              <w:rPr>
                <w:rFonts w:ascii="Arial" w:hAnsi="Arial" w:cs="Arial"/>
                <w:color w:val="000000"/>
                <w:sz w:val="16"/>
                <w:szCs w:val="16"/>
              </w:rPr>
              <w:t>Injection</w:t>
            </w:r>
          </w:p>
        </w:tc>
      </w:tr>
      <w:tr w:rsidR="00483509" w:rsidRPr="00863A6B" w14:paraId="3658D7ED" w14:textId="77777777" w:rsidTr="008023DB">
        <w:trPr>
          <w:tblCellSpacing w:w="22" w:type="dxa"/>
        </w:trPr>
        <w:tc>
          <w:tcPr>
            <w:tcW w:w="894" w:type="pct"/>
            <w:tcBorders>
              <w:top w:val="nil"/>
              <w:left w:val="nil"/>
              <w:bottom w:val="nil"/>
              <w:right w:val="nil"/>
            </w:tcBorders>
            <w:shd w:val="clear" w:color="auto" w:fill="auto"/>
          </w:tcPr>
          <w:p w14:paraId="3409EFDB" w14:textId="4C3BB2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Furosemide</w:t>
            </w:r>
          </w:p>
        </w:tc>
        <w:tc>
          <w:tcPr>
            <w:tcW w:w="2947" w:type="pct"/>
            <w:tcBorders>
              <w:top w:val="nil"/>
              <w:left w:val="nil"/>
              <w:bottom w:val="nil"/>
              <w:right w:val="nil"/>
            </w:tcBorders>
            <w:shd w:val="clear" w:color="auto" w:fill="auto"/>
          </w:tcPr>
          <w:p w14:paraId="7C4384B0" w14:textId="294703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20 mg in 2 mL</w:t>
            </w:r>
          </w:p>
        </w:tc>
        <w:tc>
          <w:tcPr>
            <w:tcW w:w="1093" w:type="pct"/>
            <w:tcBorders>
              <w:top w:val="nil"/>
              <w:left w:val="nil"/>
              <w:bottom w:val="nil"/>
              <w:right w:val="nil"/>
            </w:tcBorders>
            <w:shd w:val="clear" w:color="auto" w:fill="auto"/>
          </w:tcPr>
          <w:p w14:paraId="454655DD" w14:textId="245BDC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82BFBEC" w14:textId="77777777" w:rsidTr="008023DB">
        <w:trPr>
          <w:tblCellSpacing w:w="22" w:type="dxa"/>
        </w:trPr>
        <w:tc>
          <w:tcPr>
            <w:tcW w:w="894" w:type="pct"/>
            <w:tcBorders>
              <w:top w:val="nil"/>
              <w:left w:val="nil"/>
              <w:bottom w:val="nil"/>
              <w:right w:val="nil"/>
            </w:tcBorders>
            <w:shd w:val="clear" w:color="auto" w:fill="auto"/>
          </w:tcPr>
          <w:p w14:paraId="0960745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45D08BF" w14:textId="733604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10 mg per mL, 30 mL</w:t>
            </w:r>
          </w:p>
        </w:tc>
        <w:tc>
          <w:tcPr>
            <w:tcW w:w="1093" w:type="pct"/>
            <w:tcBorders>
              <w:top w:val="nil"/>
              <w:left w:val="nil"/>
              <w:bottom w:val="nil"/>
              <w:right w:val="nil"/>
            </w:tcBorders>
            <w:shd w:val="clear" w:color="auto" w:fill="auto"/>
          </w:tcPr>
          <w:p w14:paraId="102575FC" w14:textId="7A5E1F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96FF4C8" w14:textId="77777777" w:rsidTr="008023DB">
        <w:trPr>
          <w:tblCellSpacing w:w="22" w:type="dxa"/>
        </w:trPr>
        <w:tc>
          <w:tcPr>
            <w:tcW w:w="894" w:type="pct"/>
            <w:tcBorders>
              <w:top w:val="nil"/>
              <w:left w:val="nil"/>
              <w:bottom w:val="nil"/>
              <w:right w:val="nil"/>
            </w:tcBorders>
            <w:shd w:val="clear" w:color="auto" w:fill="auto"/>
          </w:tcPr>
          <w:p w14:paraId="1A6C492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3E39E6" w14:textId="07E233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39400E43" w14:textId="0BCC0D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1EB7DB0" w14:textId="77777777" w:rsidTr="008023DB">
        <w:trPr>
          <w:tblCellSpacing w:w="22" w:type="dxa"/>
        </w:trPr>
        <w:tc>
          <w:tcPr>
            <w:tcW w:w="894" w:type="pct"/>
            <w:tcBorders>
              <w:top w:val="nil"/>
              <w:left w:val="nil"/>
              <w:bottom w:val="nil"/>
              <w:right w:val="nil"/>
            </w:tcBorders>
            <w:shd w:val="clear" w:color="auto" w:fill="auto"/>
          </w:tcPr>
          <w:p w14:paraId="070E91B3" w14:textId="4344540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4F828DD" w14:textId="2E1C80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w:t>
            </w:r>
          </w:p>
        </w:tc>
        <w:tc>
          <w:tcPr>
            <w:tcW w:w="1093" w:type="pct"/>
            <w:tcBorders>
              <w:top w:val="nil"/>
              <w:left w:val="nil"/>
              <w:bottom w:val="nil"/>
              <w:right w:val="nil"/>
            </w:tcBorders>
            <w:shd w:val="clear" w:color="auto" w:fill="auto"/>
          </w:tcPr>
          <w:p w14:paraId="4F447FE6" w14:textId="167DD9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6B49E8" w14:textId="77777777" w:rsidTr="008023DB">
        <w:trPr>
          <w:tblCellSpacing w:w="22" w:type="dxa"/>
        </w:trPr>
        <w:tc>
          <w:tcPr>
            <w:tcW w:w="894" w:type="pct"/>
            <w:tcBorders>
              <w:top w:val="nil"/>
              <w:left w:val="nil"/>
              <w:bottom w:val="nil"/>
              <w:right w:val="nil"/>
            </w:tcBorders>
            <w:shd w:val="clear" w:color="auto" w:fill="auto"/>
          </w:tcPr>
          <w:p w14:paraId="1241885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17CB9D" w14:textId="750B09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66EB42B7" w14:textId="438225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C707EE0" w14:textId="77777777" w:rsidTr="008023DB">
        <w:trPr>
          <w:tblCellSpacing w:w="22" w:type="dxa"/>
        </w:trPr>
        <w:tc>
          <w:tcPr>
            <w:tcW w:w="894" w:type="pct"/>
            <w:tcBorders>
              <w:top w:val="nil"/>
              <w:left w:val="nil"/>
              <w:bottom w:val="nil"/>
              <w:right w:val="nil"/>
            </w:tcBorders>
            <w:shd w:val="clear" w:color="auto" w:fill="auto"/>
          </w:tcPr>
          <w:p w14:paraId="30FF4AE9" w14:textId="72D917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Fusidic acid</w:t>
            </w:r>
          </w:p>
        </w:tc>
        <w:tc>
          <w:tcPr>
            <w:tcW w:w="2947" w:type="pct"/>
            <w:tcBorders>
              <w:top w:val="nil"/>
              <w:left w:val="nil"/>
              <w:bottom w:val="nil"/>
              <w:right w:val="nil"/>
            </w:tcBorders>
            <w:shd w:val="clear" w:color="auto" w:fill="auto"/>
          </w:tcPr>
          <w:p w14:paraId="4CE98943" w14:textId="0D58F0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sodium fusidate 250 mg</w:t>
            </w:r>
          </w:p>
        </w:tc>
        <w:tc>
          <w:tcPr>
            <w:tcW w:w="1093" w:type="pct"/>
            <w:tcBorders>
              <w:top w:val="nil"/>
              <w:left w:val="nil"/>
              <w:bottom w:val="nil"/>
              <w:right w:val="nil"/>
            </w:tcBorders>
            <w:shd w:val="clear" w:color="auto" w:fill="auto"/>
          </w:tcPr>
          <w:p w14:paraId="3643A728" w14:textId="27FE23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2B84E1E" w14:textId="77777777" w:rsidTr="008023DB">
        <w:trPr>
          <w:tblCellSpacing w:w="22" w:type="dxa"/>
        </w:trPr>
        <w:tc>
          <w:tcPr>
            <w:tcW w:w="894" w:type="pct"/>
            <w:tcBorders>
              <w:top w:val="nil"/>
              <w:left w:val="nil"/>
              <w:bottom w:val="nil"/>
              <w:right w:val="nil"/>
            </w:tcBorders>
            <w:shd w:val="clear" w:color="auto" w:fill="auto"/>
          </w:tcPr>
          <w:p w14:paraId="62C02CF1" w14:textId="5B9A2F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Gabapentin</w:t>
            </w:r>
          </w:p>
        </w:tc>
        <w:tc>
          <w:tcPr>
            <w:tcW w:w="2947" w:type="pct"/>
            <w:tcBorders>
              <w:top w:val="nil"/>
              <w:left w:val="nil"/>
              <w:bottom w:val="nil"/>
              <w:right w:val="nil"/>
            </w:tcBorders>
            <w:shd w:val="clear" w:color="auto" w:fill="auto"/>
          </w:tcPr>
          <w:p w14:paraId="01890407" w14:textId="451399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006C384B" w14:textId="1BF5530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9DAFEF0" w14:textId="77777777" w:rsidTr="008023DB">
        <w:trPr>
          <w:tblCellSpacing w:w="22" w:type="dxa"/>
        </w:trPr>
        <w:tc>
          <w:tcPr>
            <w:tcW w:w="894" w:type="pct"/>
            <w:tcBorders>
              <w:top w:val="nil"/>
              <w:left w:val="nil"/>
              <w:bottom w:val="nil"/>
              <w:right w:val="nil"/>
            </w:tcBorders>
            <w:shd w:val="clear" w:color="auto" w:fill="auto"/>
          </w:tcPr>
          <w:p w14:paraId="0399B51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AC42870" w14:textId="2D7F8A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300 mg</w:t>
            </w:r>
          </w:p>
        </w:tc>
        <w:tc>
          <w:tcPr>
            <w:tcW w:w="1093" w:type="pct"/>
            <w:tcBorders>
              <w:top w:val="nil"/>
              <w:left w:val="nil"/>
              <w:bottom w:val="nil"/>
              <w:right w:val="nil"/>
            </w:tcBorders>
            <w:shd w:val="clear" w:color="auto" w:fill="auto"/>
          </w:tcPr>
          <w:p w14:paraId="125033AC" w14:textId="10F7620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04C5A92" w14:textId="77777777" w:rsidTr="008023DB">
        <w:trPr>
          <w:tblCellSpacing w:w="22" w:type="dxa"/>
        </w:trPr>
        <w:tc>
          <w:tcPr>
            <w:tcW w:w="894" w:type="pct"/>
            <w:tcBorders>
              <w:top w:val="nil"/>
              <w:left w:val="nil"/>
              <w:bottom w:val="nil"/>
              <w:right w:val="nil"/>
            </w:tcBorders>
            <w:shd w:val="clear" w:color="auto" w:fill="auto"/>
          </w:tcPr>
          <w:p w14:paraId="5173128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9AC0F9" w14:textId="7D79020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400 mg</w:t>
            </w:r>
          </w:p>
        </w:tc>
        <w:tc>
          <w:tcPr>
            <w:tcW w:w="1093" w:type="pct"/>
            <w:tcBorders>
              <w:top w:val="nil"/>
              <w:left w:val="nil"/>
              <w:bottom w:val="nil"/>
              <w:right w:val="nil"/>
            </w:tcBorders>
            <w:shd w:val="clear" w:color="auto" w:fill="auto"/>
          </w:tcPr>
          <w:p w14:paraId="39E9FAEE" w14:textId="264EE1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7557257" w14:textId="77777777" w:rsidTr="008023DB">
        <w:trPr>
          <w:tblCellSpacing w:w="22" w:type="dxa"/>
        </w:trPr>
        <w:tc>
          <w:tcPr>
            <w:tcW w:w="894" w:type="pct"/>
            <w:tcBorders>
              <w:top w:val="nil"/>
              <w:left w:val="nil"/>
              <w:bottom w:val="nil"/>
              <w:right w:val="nil"/>
            </w:tcBorders>
            <w:shd w:val="clear" w:color="auto" w:fill="auto"/>
          </w:tcPr>
          <w:p w14:paraId="6C3B724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F9BBC19" w14:textId="3B2F4A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600 mg</w:t>
            </w:r>
          </w:p>
        </w:tc>
        <w:tc>
          <w:tcPr>
            <w:tcW w:w="1093" w:type="pct"/>
            <w:tcBorders>
              <w:top w:val="nil"/>
              <w:left w:val="nil"/>
              <w:bottom w:val="nil"/>
              <w:right w:val="nil"/>
            </w:tcBorders>
            <w:shd w:val="clear" w:color="auto" w:fill="auto"/>
          </w:tcPr>
          <w:p w14:paraId="548BEED0" w14:textId="20504C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1EB324" w14:textId="77777777" w:rsidTr="008023DB">
        <w:trPr>
          <w:tblCellSpacing w:w="22" w:type="dxa"/>
        </w:trPr>
        <w:tc>
          <w:tcPr>
            <w:tcW w:w="894" w:type="pct"/>
            <w:tcBorders>
              <w:top w:val="nil"/>
              <w:left w:val="nil"/>
              <w:bottom w:val="nil"/>
              <w:right w:val="nil"/>
            </w:tcBorders>
            <w:shd w:val="clear" w:color="auto" w:fill="auto"/>
          </w:tcPr>
          <w:p w14:paraId="44101FBD" w14:textId="1B24101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99E6EFA" w14:textId="438BF9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800 mg</w:t>
            </w:r>
          </w:p>
        </w:tc>
        <w:tc>
          <w:tcPr>
            <w:tcW w:w="1093" w:type="pct"/>
            <w:tcBorders>
              <w:top w:val="nil"/>
              <w:left w:val="nil"/>
              <w:bottom w:val="nil"/>
              <w:right w:val="nil"/>
            </w:tcBorders>
            <w:shd w:val="clear" w:color="auto" w:fill="auto"/>
          </w:tcPr>
          <w:p w14:paraId="0E143415" w14:textId="6BDEEB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6D2AABE" w14:textId="77777777" w:rsidTr="008023DB">
        <w:trPr>
          <w:tblCellSpacing w:w="22" w:type="dxa"/>
        </w:trPr>
        <w:tc>
          <w:tcPr>
            <w:tcW w:w="894" w:type="pct"/>
            <w:tcBorders>
              <w:top w:val="nil"/>
              <w:left w:val="nil"/>
              <w:bottom w:val="nil"/>
              <w:right w:val="nil"/>
            </w:tcBorders>
            <w:shd w:val="clear" w:color="auto" w:fill="auto"/>
          </w:tcPr>
          <w:p w14:paraId="0CCB37AF" w14:textId="620BBD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Galantamine</w:t>
            </w:r>
          </w:p>
        </w:tc>
        <w:tc>
          <w:tcPr>
            <w:tcW w:w="2947" w:type="pct"/>
            <w:tcBorders>
              <w:top w:val="nil"/>
              <w:left w:val="nil"/>
              <w:bottom w:val="nil"/>
              <w:right w:val="nil"/>
            </w:tcBorders>
            <w:shd w:val="clear" w:color="auto" w:fill="auto"/>
          </w:tcPr>
          <w:p w14:paraId="6B23F29D" w14:textId="775F88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(prolonged release) 16 mg (as hydrobromide)</w:t>
            </w:r>
          </w:p>
        </w:tc>
        <w:tc>
          <w:tcPr>
            <w:tcW w:w="1093" w:type="pct"/>
            <w:tcBorders>
              <w:top w:val="nil"/>
              <w:left w:val="nil"/>
              <w:bottom w:val="nil"/>
              <w:right w:val="nil"/>
            </w:tcBorders>
            <w:shd w:val="clear" w:color="auto" w:fill="auto"/>
          </w:tcPr>
          <w:p w14:paraId="5D1F5A28" w14:textId="270400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AAEEEAB" w14:textId="77777777" w:rsidTr="008023DB">
        <w:trPr>
          <w:tblCellSpacing w:w="22" w:type="dxa"/>
        </w:trPr>
        <w:tc>
          <w:tcPr>
            <w:tcW w:w="894" w:type="pct"/>
            <w:tcBorders>
              <w:top w:val="nil"/>
              <w:left w:val="nil"/>
              <w:bottom w:val="nil"/>
              <w:right w:val="nil"/>
            </w:tcBorders>
            <w:shd w:val="clear" w:color="auto" w:fill="auto"/>
          </w:tcPr>
          <w:p w14:paraId="2AECF851" w14:textId="0097F1B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FF053B" w14:textId="5F876D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(prolonged release) 24 mg (as hydrobromide)</w:t>
            </w:r>
          </w:p>
        </w:tc>
        <w:tc>
          <w:tcPr>
            <w:tcW w:w="1093" w:type="pct"/>
            <w:tcBorders>
              <w:top w:val="nil"/>
              <w:left w:val="nil"/>
              <w:bottom w:val="nil"/>
              <w:right w:val="nil"/>
            </w:tcBorders>
            <w:shd w:val="clear" w:color="auto" w:fill="auto"/>
          </w:tcPr>
          <w:p w14:paraId="55787F0D" w14:textId="696E85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6019AB4" w14:textId="77777777" w:rsidTr="008023DB">
        <w:trPr>
          <w:tblCellSpacing w:w="22" w:type="dxa"/>
        </w:trPr>
        <w:tc>
          <w:tcPr>
            <w:tcW w:w="894" w:type="pct"/>
            <w:tcBorders>
              <w:top w:val="nil"/>
              <w:left w:val="nil"/>
              <w:bottom w:val="nil"/>
              <w:right w:val="nil"/>
            </w:tcBorders>
            <w:shd w:val="clear" w:color="auto" w:fill="auto"/>
          </w:tcPr>
          <w:p w14:paraId="7406BA89" w14:textId="2D1E7DC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12EFE40" w14:textId="500839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(prolonged release) 8 mg (as hydrobromide)</w:t>
            </w:r>
          </w:p>
        </w:tc>
        <w:tc>
          <w:tcPr>
            <w:tcW w:w="1093" w:type="pct"/>
            <w:tcBorders>
              <w:top w:val="nil"/>
              <w:left w:val="nil"/>
              <w:bottom w:val="nil"/>
              <w:right w:val="nil"/>
            </w:tcBorders>
            <w:shd w:val="clear" w:color="auto" w:fill="auto"/>
          </w:tcPr>
          <w:p w14:paraId="42DCA70E" w14:textId="66943F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8DD1BB" w14:textId="77777777" w:rsidTr="008023DB">
        <w:trPr>
          <w:tblCellSpacing w:w="22" w:type="dxa"/>
        </w:trPr>
        <w:tc>
          <w:tcPr>
            <w:tcW w:w="894" w:type="pct"/>
            <w:tcBorders>
              <w:top w:val="nil"/>
              <w:left w:val="nil"/>
              <w:bottom w:val="nil"/>
              <w:right w:val="nil"/>
            </w:tcBorders>
            <w:shd w:val="clear" w:color="auto" w:fill="auto"/>
          </w:tcPr>
          <w:p w14:paraId="664F38F5" w14:textId="6ACA0128" w:rsidR="00483509" w:rsidRPr="00863A6B" w:rsidRDefault="00483509" w:rsidP="00483509">
            <w:pPr>
              <w:rPr>
                <w:rFonts w:ascii="Arial" w:hAnsi="Arial" w:cs="Arial"/>
                <w:color w:val="000000"/>
                <w:sz w:val="16"/>
                <w:szCs w:val="16"/>
              </w:rPr>
            </w:pPr>
            <w:r w:rsidRPr="004014CB">
              <w:rPr>
                <w:rFonts w:ascii="Arial" w:hAnsi="Arial" w:cs="Arial"/>
                <w:color w:val="000000"/>
                <w:sz w:val="16"/>
                <w:szCs w:val="16"/>
              </w:rPr>
              <w:t>Galcanezumab</w:t>
            </w:r>
          </w:p>
        </w:tc>
        <w:tc>
          <w:tcPr>
            <w:tcW w:w="2947" w:type="pct"/>
            <w:tcBorders>
              <w:top w:val="nil"/>
              <w:left w:val="nil"/>
              <w:bottom w:val="nil"/>
              <w:right w:val="nil"/>
            </w:tcBorders>
            <w:shd w:val="clear" w:color="auto" w:fill="auto"/>
          </w:tcPr>
          <w:p w14:paraId="08490206" w14:textId="4A917910" w:rsidR="00483509" w:rsidRPr="00863A6B" w:rsidRDefault="00483509" w:rsidP="00483509">
            <w:pPr>
              <w:rPr>
                <w:rFonts w:ascii="Arial" w:hAnsi="Arial" w:cs="Arial"/>
                <w:color w:val="000000"/>
                <w:sz w:val="16"/>
                <w:szCs w:val="16"/>
              </w:rPr>
            </w:pPr>
            <w:r w:rsidRPr="004014CB">
              <w:rPr>
                <w:rFonts w:ascii="Arial" w:hAnsi="Arial" w:cs="Arial"/>
                <w:color w:val="000000"/>
                <w:sz w:val="16"/>
                <w:szCs w:val="16"/>
              </w:rPr>
              <w:t>Injection 120 mg in 1 mL pre</w:t>
            </w:r>
            <w:r w:rsidR="00372B69">
              <w:rPr>
                <w:rFonts w:ascii="Arial" w:hAnsi="Arial" w:cs="Arial"/>
                <w:color w:val="000000"/>
                <w:sz w:val="16"/>
                <w:szCs w:val="16"/>
              </w:rPr>
              <w:noBreakHyphen/>
            </w:r>
            <w:r w:rsidRPr="004014C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73DF4CAF" w14:textId="38D415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D4C6B52" w14:textId="77777777" w:rsidTr="008023DB">
        <w:trPr>
          <w:tblCellSpacing w:w="22" w:type="dxa"/>
        </w:trPr>
        <w:tc>
          <w:tcPr>
            <w:tcW w:w="894" w:type="pct"/>
            <w:tcBorders>
              <w:top w:val="nil"/>
              <w:left w:val="nil"/>
              <w:bottom w:val="nil"/>
              <w:right w:val="nil"/>
            </w:tcBorders>
            <w:shd w:val="clear" w:color="auto" w:fill="auto"/>
          </w:tcPr>
          <w:p w14:paraId="2698C455" w14:textId="605E495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Gefitinib</w:t>
            </w:r>
          </w:p>
        </w:tc>
        <w:tc>
          <w:tcPr>
            <w:tcW w:w="2947" w:type="pct"/>
            <w:tcBorders>
              <w:top w:val="nil"/>
              <w:left w:val="nil"/>
              <w:bottom w:val="nil"/>
              <w:right w:val="nil"/>
            </w:tcBorders>
            <w:shd w:val="clear" w:color="auto" w:fill="auto"/>
          </w:tcPr>
          <w:p w14:paraId="4DB0BBA8" w14:textId="1C308F5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w:t>
            </w:r>
          </w:p>
        </w:tc>
        <w:tc>
          <w:tcPr>
            <w:tcW w:w="1093" w:type="pct"/>
            <w:tcBorders>
              <w:top w:val="nil"/>
              <w:left w:val="nil"/>
              <w:bottom w:val="nil"/>
              <w:right w:val="nil"/>
            </w:tcBorders>
            <w:shd w:val="clear" w:color="auto" w:fill="auto"/>
          </w:tcPr>
          <w:p w14:paraId="101C0083" w14:textId="0DF78B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519753F" w14:textId="77777777" w:rsidTr="008023DB">
        <w:trPr>
          <w:tblCellSpacing w:w="22" w:type="dxa"/>
        </w:trPr>
        <w:tc>
          <w:tcPr>
            <w:tcW w:w="894" w:type="pct"/>
            <w:tcBorders>
              <w:top w:val="nil"/>
              <w:left w:val="nil"/>
              <w:bottom w:val="nil"/>
              <w:right w:val="nil"/>
            </w:tcBorders>
            <w:shd w:val="clear" w:color="auto" w:fill="auto"/>
          </w:tcPr>
          <w:p w14:paraId="17BDF871" w14:textId="6CC165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Gemfibrozil</w:t>
            </w:r>
          </w:p>
        </w:tc>
        <w:tc>
          <w:tcPr>
            <w:tcW w:w="2947" w:type="pct"/>
            <w:tcBorders>
              <w:top w:val="nil"/>
              <w:left w:val="nil"/>
              <w:bottom w:val="nil"/>
              <w:right w:val="nil"/>
            </w:tcBorders>
            <w:shd w:val="clear" w:color="auto" w:fill="auto"/>
          </w:tcPr>
          <w:p w14:paraId="6DF0BDBF" w14:textId="5264EF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600 mg</w:t>
            </w:r>
          </w:p>
        </w:tc>
        <w:tc>
          <w:tcPr>
            <w:tcW w:w="1093" w:type="pct"/>
            <w:tcBorders>
              <w:top w:val="nil"/>
              <w:left w:val="nil"/>
              <w:bottom w:val="nil"/>
              <w:right w:val="nil"/>
            </w:tcBorders>
            <w:shd w:val="clear" w:color="auto" w:fill="auto"/>
          </w:tcPr>
          <w:p w14:paraId="47AC3927" w14:textId="0534125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F230D71" w14:textId="77777777" w:rsidTr="008023DB">
        <w:trPr>
          <w:tblCellSpacing w:w="22" w:type="dxa"/>
        </w:trPr>
        <w:tc>
          <w:tcPr>
            <w:tcW w:w="894" w:type="pct"/>
            <w:tcBorders>
              <w:top w:val="nil"/>
              <w:left w:val="nil"/>
              <w:bottom w:val="nil"/>
              <w:right w:val="nil"/>
            </w:tcBorders>
            <w:shd w:val="clear" w:color="auto" w:fill="auto"/>
          </w:tcPr>
          <w:p w14:paraId="2CB3B0D4" w14:textId="39B0E2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Gentamicin</w:t>
            </w:r>
          </w:p>
        </w:tc>
        <w:tc>
          <w:tcPr>
            <w:tcW w:w="2947" w:type="pct"/>
            <w:tcBorders>
              <w:top w:val="nil"/>
              <w:left w:val="nil"/>
              <w:bottom w:val="nil"/>
              <w:right w:val="nil"/>
            </w:tcBorders>
            <w:shd w:val="clear" w:color="auto" w:fill="auto"/>
          </w:tcPr>
          <w:p w14:paraId="04937EAD" w14:textId="51FBD5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3 mg (as sulfate) per mL, 5 mL</w:t>
            </w:r>
          </w:p>
        </w:tc>
        <w:tc>
          <w:tcPr>
            <w:tcW w:w="1093" w:type="pct"/>
            <w:tcBorders>
              <w:top w:val="nil"/>
              <w:left w:val="nil"/>
              <w:bottom w:val="nil"/>
              <w:right w:val="nil"/>
            </w:tcBorders>
            <w:shd w:val="clear" w:color="auto" w:fill="auto"/>
          </w:tcPr>
          <w:p w14:paraId="296F552B" w14:textId="4537D0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6495AA37" w14:textId="77777777" w:rsidTr="008023DB">
        <w:trPr>
          <w:tblCellSpacing w:w="22" w:type="dxa"/>
        </w:trPr>
        <w:tc>
          <w:tcPr>
            <w:tcW w:w="894" w:type="pct"/>
            <w:tcBorders>
              <w:top w:val="nil"/>
              <w:left w:val="nil"/>
              <w:bottom w:val="nil"/>
              <w:right w:val="nil"/>
            </w:tcBorders>
            <w:shd w:val="clear" w:color="auto" w:fill="auto"/>
          </w:tcPr>
          <w:p w14:paraId="6EC7721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7054C9" w14:textId="09355C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80 mg (as sulfate) in 2 mL</w:t>
            </w:r>
          </w:p>
        </w:tc>
        <w:tc>
          <w:tcPr>
            <w:tcW w:w="1093" w:type="pct"/>
            <w:tcBorders>
              <w:top w:val="nil"/>
              <w:left w:val="nil"/>
              <w:bottom w:val="nil"/>
              <w:right w:val="nil"/>
            </w:tcBorders>
            <w:shd w:val="clear" w:color="auto" w:fill="auto"/>
          </w:tcPr>
          <w:p w14:paraId="1471960A" w14:textId="5F2CD1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87EC49C" w14:textId="77777777" w:rsidTr="008023DB">
        <w:trPr>
          <w:tblCellSpacing w:w="22" w:type="dxa"/>
        </w:trPr>
        <w:tc>
          <w:tcPr>
            <w:tcW w:w="894" w:type="pct"/>
            <w:tcBorders>
              <w:top w:val="nil"/>
              <w:left w:val="nil"/>
              <w:bottom w:val="nil"/>
              <w:right w:val="nil"/>
            </w:tcBorders>
            <w:shd w:val="clear" w:color="auto" w:fill="auto"/>
          </w:tcPr>
          <w:p w14:paraId="5CAFDCBE" w14:textId="558089E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Glatiramer</w:t>
            </w:r>
          </w:p>
        </w:tc>
        <w:tc>
          <w:tcPr>
            <w:tcW w:w="2947" w:type="pct"/>
            <w:tcBorders>
              <w:top w:val="nil"/>
              <w:left w:val="nil"/>
              <w:bottom w:val="nil"/>
              <w:right w:val="nil"/>
            </w:tcBorders>
            <w:shd w:val="clear" w:color="auto" w:fill="auto"/>
          </w:tcPr>
          <w:p w14:paraId="61B439EA" w14:textId="6AAB32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glatiramer acetate 40 mg in 1 mL single dose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5A1EBE7E" w14:textId="7722D0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2F831A2" w14:textId="77777777" w:rsidTr="008023DB">
        <w:trPr>
          <w:tblCellSpacing w:w="22" w:type="dxa"/>
        </w:trPr>
        <w:tc>
          <w:tcPr>
            <w:tcW w:w="894" w:type="pct"/>
            <w:tcBorders>
              <w:top w:val="nil"/>
              <w:left w:val="nil"/>
              <w:bottom w:val="nil"/>
              <w:right w:val="nil"/>
            </w:tcBorders>
            <w:shd w:val="clear" w:color="auto" w:fill="auto"/>
          </w:tcPr>
          <w:p w14:paraId="62497088" w14:textId="0D9C66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Glecaprevir with pibrentasvir</w:t>
            </w:r>
          </w:p>
        </w:tc>
        <w:tc>
          <w:tcPr>
            <w:tcW w:w="2947" w:type="pct"/>
            <w:tcBorders>
              <w:top w:val="nil"/>
              <w:left w:val="nil"/>
              <w:bottom w:val="nil"/>
              <w:right w:val="nil"/>
            </w:tcBorders>
            <w:shd w:val="clear" w:color="auto" w:fill="auto"/>
          </w:tcPr>
          <w:p w14:paraId="366F05C5" w14:textId="440E127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100 mg glecaprevir with 40 mg pibrentasvir</w:t>
            </w:r>
          </w:p>
        </w:tc>
        <w:tc>
          <w:tcPr>
            <w:tcW w:w="1093" w:type="pct"/>
            <w:tcBorders>
              <w:top w:val="nil"/>
              <w:left w:val="nil"/>
              <w:bottom w:val="nil"/>
              <w:right w:val="nil"/>
            </w:tcBorders>
            <w:shd w:val="clear" w:color="auto" w:fill="auto"/>
          </w:tcPr>
          <w:p w14:paraId="5C3D33C7" w14:textId="6AE6F4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A3AC7F2" w14:textId="77777777" w:rsidTr="008023DB">
        <w:trPr>
          <w:tblCellSpacing w:w="22" w:type="dxa"/>
        </w:trPr>
        <w:tc>
          <w:tcPr>
            <w:tcW w:w="894" w:type="pct"/>
            <w:tcBorders>
              <w:top w:val="nil"/>
              <w:left w:val="nil"/>
              <w:bottom w:val="nil"/>
              <w:right w:val="nil"/>
            </w:tcBorders>
            <w:shd w:val="clear" w:color="auto" w:fill="auto"/>
          </w:tcPr>
          <w:p w14:paraId="7694F39B" w14:textId="39504E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Glibenclamide</w:t>
            </w:r>
          </w:p>
        </w:tc>
        <w:tc>
          <w:tcPr>
            <w:tcW w:w="2947" w:type="pct"/>
            <w:tcBorders>
              <w:top w:val="nil"/>
              <w:left w:val="nil"/>
              <w:bottom w:val="nil"/>
              <w:right w:val="nil"/>
            </w:tcBorders>
            <w:shd w:val="clear" w:color="auto" w:fill="auto"/>
          </w:tcPr>
          <w:p w14:paraId="4B5286C1" w14:textId="58EAA7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38088749" w14:textId="3D27808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D43AB80" w14:textId="77777777" w:rsidTr="008023DB">
        <w:trPr>
          <w:tblCellSpacing w:w="22" w:type="dxa"/>
        </w:trPr>
        <w:tc>
          <w:tcPr>
            <w:tcW w:w="894" w:type="pct"/>
            <w:tcBorders>
              <w:top w:val="nil"/>
              <w:left w:val="nil"/>
              <w:bottom w:val="nil"/>
              <w:right w:val="nil"/>
            </w:tcBorders>
            <w:shd w:val="clear" w:color="auto" w:fill="auto"/>
          </w:tcPr>
          <w:p w14:paraId="7C15733D" w14:textId="2F79D3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Gliclazide</w:t>
            </w:r>
          </w:p>
        </w:tc>
        <w:tc>
          <w:tcPr>
            <w:tcW w:w="2947" w:type="pct"/>
            <w:tcBorders>
              <w:top w:val="nil"/>
              <w:left w:val="nil"/>
              <w:bottom w:val="nil"/>
              <w:right w:val="nil"/>
            </w:tcBorders>
            <w:shd w:val="clear" w:color="auto" w:fill="auto"/>
          </w:tcPr>
          <w:p w14:paraId="5DF2F3AE" w14:textId="6FC1C0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 mg (modified release)</w:t>
            </w:r>
          </w:p>
        </w:tc>
        <w:tc>
          <w:tcPr>
            <w:tcW w:w="1093" w:type="pct"/>
            <w:tcBorders>
              <w:top w:val="nil"/>
              <w:left w:val="nil"/>
              <w:bottom w:val="nil"/>
              <w:right w:val="nil"/>
            </w:tcBorders>
            <w:shd w:val="clear" w:color="auto" w:fill="auto"/>
          </w:tcPr>
          <w:p w14:paraId="4C7B3240" w14:textId="7712C5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9E46B4A" w14:textId="77777777" w:rsidTr="008023DB">
        <w:trPr>
          <w:tblCellSpacing w:w="22" w:type="dxa"/>
        </w:trPr>
        <w:tc>
          <w:tcPr>
            <w:tcW w:w="894" w:type="pct"/>
            <w:tcBorders>
              <w:top w:val="nil"/>
              <w:left w:val="nil"/>
              <w:bottom w:val="nil"/>
              <w:right w:val="nil"/>
            </w:tcBorders>
            <w:shd w:val="clear" w:color="auto" w:fill="auto"/>
          </w:tcPr>
          <w:p w14:paraId="181716B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8CEE2FD" w14:textId="2641A9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 mg (modified release)</w:t>
            </w:r>
          </w:p>
        </w:tc>
        <w:tc>
          <w:tcPr>
            <w:tcW w:w="1093" w:type="pct"/>
            <w:tcBorders>
              <w:top w:val="nil"/>
              <w:left w:val="nil"/>
              <w:bottom w:val="nil"/>
              <w:right w:val="nil"/>
            </w:tcBorders>
            <w:shd w:val="clear" w:color="auto" w:fill="auto"/>
          </w:tcPr>
          <w:p w14:paraId="43E6D775" w14:textId="401A82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E24B9C" w14:textId="77777777" w:rsidTr="008023DB">
        <w:trPr>
          <w:tblCellSpacing w:w="22" w:type="dxa"/>
        </w:trPr>
        <w:tc>
          <w:tcPr>
            <w:tcW w:w="894" w:type="pct"/>
            <w:tcBorders>
              <w:top w:val="nil"/>
              <w:left w:val="nil"/>
              <w:bottom w:val="nil"/>
              <w:right w:val="nil"/>
            </w:tcBorders>
            <w:shd w:val="clear" w:color="auto" w:fill="auto"/>
          </w:tcPr>
          <w:p w14:paraId="1AF4A9D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233F52" w14:textId="5411CD0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p>
        </w:tc>
        <w:tc>
          <w:tcPr>
            <w:tcW w:w="1093" w:type="pct"/>
            <w:tcBorders>
              <w:top w:val="nil"/>
              <w:left w:val="nil"/>
              <w:bottom w:val="nil"/>
              <w:right w:val="nil"/>
            </w:tcBorders>
            <w:shd w:val="clear" w:color="auto" w:fill="auto"/>
          </w:tcPr>
          <w:p w14:paraId="5E40ED73" w14:textId="49F25E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AE9ED62" w14:textId="77777777" w:rsidTr="008023DB">
        <w:trPr>
          <w:tblCellSpacing w:w="22" w:type="dxa"/>
        </w:trPr>
        <w:tc>
          <w:tcPr>
            <w:tcW w:w="894" w:type="pct"/>
            <w:tcBorders>
              <w:top w:val="nil"/>
              <w:left w:val="nil"/>
              <w:bottom w:val="nil"/>
              <w:right w:val="nil"/>
            </w:tcBorders>
            <w:shd w:val="clear" w:color="auto" w:fill="auto"/>
          </w:tcPr>
          <w:p w14:paraId="337BA306" w14:textId="72213F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Glimepiride</w:t>
            </w:r>
          </w:p>
        </w:tc>
        <w:tc>
          <w:tcPr>
            <w:tcW w:w="2947" w:type="pct"/>
            <w:tcBorders>
              <w:top w:val="nil"/>
              <w:left w:val="nil"/>
              <w:bottom w:val="nil"/>
              <w:right w:val="nil"/>
            </w:tcBorders>
            <w:shd w:val="clear" w:color="auto" w:fill="auto"/>
          </w:tcPr>
          <w:p w14:paraId="2929E0B1" w14:textId="0091D9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469DB307" w14:textId="7656B1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146993" w14:textId="77777777" w:rsidTr="008023DB">
        <w:trPr>
          <w:tblCellSpacing w:w="22" w:type="dxa"/>
        </w:trPr>
        <w:tc>
          <w:tcPr>
            <w:tcW w:w="894" w:type="pct"/>
            <w:tcBorders>
              <w:top w:val="nil"/>
              <w:left w:val="nil"/>
              <w:bottom w:val="nil"/>
              <w:right w:val="nil"/>
            </w:tcBorders>
            <w:shd w:val="clear" w:color="auto" w:fill="auto"/>
          </w:tcPr>
          <w:p w14:paraId="6B449A4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1DF48D2" w14:textId="76E48E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2DF96E97" w14:textId="3941C4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EC01F6" w14:textId="77777777" w:rsidTr="008023DB">
        <w:trPr>
          <w:tblCellSpacing w:w="22" w:type="dxa"/>
        </w:trPr>
        <w:tc>
          <w:tcPr>
            <w:tcW w:w="894" w:type="pct"/>
            <w:tcBorders>
              <w:top w:val="nil"/>
              <w:left w:val="nil"/>
              <w:bottom w:val="nil"/>
              <w:right w:val="nil"/>
            </w:tcBorders>
            <w:shd w:val="clear" w:color="auto" w:fill="auto"/>
          </w:tcPr>
          <w:p w14:paraId="0B231AA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CC12704" w14:textId="2B2AE3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 mg</w:t>
            </w:r>
          </w:p>
        </w:tc>
        <w:tc>
          <w:tcPr>
            <w:tcW w:w="1093" w:type="pct"/>
            <w:tcBorders>
              <w:top w:val="nil"/>
              <w:left w:val="nil"/>
              <w:bottom w:val="nil"/>
              <w:right w:val="nil"/>
            </w:tcBorders>
            <w:shd w:val="clear" w:color="auto" w:fill="auto"/>
          </w:tcPr>
          <w:p w14:paraId="7902BBD0" w14:textId="276E1C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AAF777" w14:textId="77777777" w:rsidTr="008023DB">
        <w:trPr>
          <w:tblCellSpacing w:w="22" w:type="dxa"/>
        </w:trPr>
        <w:tc>
          <w:tcPr>
            <w:tcW w:w="894" w:type="pct"/>
            <w:tcBorders>
              <w:top w:val="nil"/>
              <w:left w:val="nil"/>
              <w:bottom w:val="nil"/>
              <w:right w:val="nil"/>
            </w:tcBorders>
            <w:shd w:val="clear" w:color="auto" w:fill="auto"/>
          </w:tcPr>
          <w:p w14:paraId="11142DA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E295B08" w14:textId="46463A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 mg</w:t>
            </w:r>
          </w:p>
        </w:tc>
        <w:tc>
          <w:tcPr>
            <w:tcW w:w="1093" w:type="pct"/>
            <w:tcBorders>
              <w:top w:val="nil"/>
              <w:left w:val="nil"/>
              <w:bottom w:val="nil"/>
              <w:right w:val="nil"/>
            </w:tcBorders>
            <w:shd w:val="clear" w:color="auto" w:fill="auto"/>
          </w:tcPr>
          <w:p w14:paraId="23960E2F" w14:textId="0F30A9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6389AC4" w14:textId="77777777" w:rsidTr="008023DB">
        <w:trPr>
          <w:tblCellSpacing w:w="22" w:type="dxa"/>
        </w:trPr>
        <w:tc>
          <w:tcPr>
            <w:tcW w:w="894" w:type="pct"/>
            <w:tcBorders>
              <w:top w:val="nil"/>
              <w:left w:val="nil"/>
              <w:bottom w:val="nil"/>
              <w:right w:val="nil"/>
            </w:tcBorders>
            <w:shd w:val="clear" w:color="auto" w:fill="auto"/>
          </w:tcPr>
          <w:p w14:paraId="0FE47AA2" w14:textId="58D05A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Glipizide</w:t>
            </w:r>
          </w:p>
        </w:tc>
        <w:tc>
          <w:tcPr>
            <w:tcW w:w="2947" w:type="pct"/>
            <w:tcBorders>
              <w:top w:val="nil"/>
              <w:left w:val="nil"/>
              <w:bottom w:val="nil"/>
              <w:right w:val="nil"/>
            </w:tcBorders>
            <w:shd w:val="clear" w:color="auto" w:fill="auto"/>
          </w:tcPr>
          <w:p w14:paraId="4B4149A1" w14:textId="4C3A9F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22B288D8" w14:textId="000251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BF0B709" w14:textId="77777777" w:rsidTr="008023DB">
        <w:trPr>
          <w:tblCellSpacing w:w="22" w:type="dxa"/>
        </w:trPr>
        <w:tc>
          <w:tcPr>
            <w:tcW w:w="894" w:type="pct"/>
            <w:tcBorders>
              <w:top w:val="nil"/>
              <w:left w:val="nil"/>
              <w:bottom w:val="nil"/>
              <w:right w:val="nil"/>
            </w:tcBorders>
            <w:shd w:val="clear" w:color="auto" w:fill="auto"/>
          </w:tcPr>
          <w:p w14:paraId="349611F1" w14:textId="740899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Glucagon</w:t>
            </w:r>
          </w:p>
        </w:tc>
        <w:tc>
          <w:tcPr>
            <w:tcW w:w="2947" w:type="pct"/>
            <w:tcBorders>
              <w:top w:val="nil"/>
              <w:left w:val="nil"/>
              <w:bottom w:val="nil"/>
              <w:right w:val="nil"/>
            </w:tcBorders>
            <w:shd w:val="clear" w:color="auto" w:fill="auto"/>
          </w:tcPr>
          <w:p w14:paraId="7C3B21FD" w14:textId="08FAC1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set containing glucagon hydrochloride 1 mg (1 I.U.) and 1 mL solvent in disposable syringe</w:t>
            </w:r>
          </w:p>
        </w:tc>
        <w:tc>
          <w:tcPr>
            <w:tcW w:w="1093" w:type="pct"/>
            <w:tcBorders>
              <w:top w:val="nil"/>
              <w:left w:val="nil"/>
              <w:bottom w:val="nil"/>
              <w:right w:val="nil"/>
            </w:tcBorders>
            <w:shd w:val="clear" w:color="auto" w:fill="auto"/>
          </w:tcPr>
          <w:p w14:paraId="0393E624" w14:textId="16D3D2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DC87FCF" w14:textId="77777777" w:rsidTr="008023DB">
        <w:trPr>
          <w:tblCellSpacing w:w="22" w:type="dxa"/>
        </w:trPr>
        <w:tc>
          <w:tcPr>
            <w:tcW w:w="894" w:type="pct"/>
            <w:tcBorders>
              <w:top w:val="nil"/>
              <w:left w:val="nil"/>
              <w:bottom w:val="nil"/>
              <w:right w:val="nil"/>
            </w:tcBorders>
            <w:shd w:val="clear" w:color="auto" w:fill="auto"/>
          </w:tcPr>
          <w:p w14:paraId="3CAACACE" w14:textId="665228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Glucose and ketone indicator</w:t>
            </w:r>
            <w:r w:rsidR="00372B69">
              <w:rPr>
                <w:rFonts w:ascii="Arial" w:hAnsi="Arial" w:cs="Arial"/>
                <w:color w:val="000000"/>
                <w:sz w:val="16"/>
                <w:szCs w:val="16"/>
              </w:rPr>
              <w:noBreakHyphen/>
            </w:r>
            <w:r w:rsidRPr="00863A6B">
              <w:rPr>
                <w:rFonts w:ascii="Arial" w:hAnsi="Arial" w:cs="Arial"/>
                <w:color w:val="000000"/>
                <w:sz w:val="16"/>
                <w:szCs w:val="16"/>
              </w:rPr>
              <w:t>urine</w:t>
            </w:r>
          </w:p>
        </w:tc>
        <w:tc>
          <w:tcPr>
            <w:tcW w:w="2947" w:type="pct"/>
            <w:tcBorders>
              <w:top w:val="nil"/>
              <w:left w:val="nil"/>
              <w:bottom w:val="nil"/>
              <w:right w:val="nil"/>
            </w:tcBorders>
            <w:shd w:val="clear" w:color="auto" w:fill="auto"/>
          </w:tcPr>
          <w:p w14:paraId="7F33284F" w14:textId="42F0A6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Test strips, 50 (Keto</w:t>
            </w:r>
            <w:r w:rsidR="00372B69">
              <w:rPr>
                <w:rFonts w:ascii="Arial" w:hAnsi="Arial" w:cs="Arial"/>
                <w:color w:val="000000"/>
                <w:sz w:val="16"/>
                <w:szCs w:val="16"/>
              </w:rPr>
              <w:noBreakHyphen/>
            </w:r>
            <w:r w:rsidRPr="00863A6B">
              <w:rPr>
                <w:rFonts w:ascii="Arial" w:hAnsi="Arial" w:cs="Arial"/>
                <w:color w:val="000000"/>
                <w:sz w:val="16"/>
                <w:szCs w:val="16"/>
              </w:rPr>
              <w:t>Diastix)</w:t>
            </w:r>
          </w:p>
        </w:tc>
        <w:tc>
          <w:tcPr>
            <w:tcW w:w="1093" w:type="pct"/>
            <w:tcBorders>
              <w:top w:val="nil"/>
              <w:left w:val="nil"/>
              <w:bottom w:val="nil"/>
              <w:right w:val="nil"/>
            </w:tcBorders>
            <w:shd w:val="clear" w:color="auto" w:fill="auto"/>
          </w:tcPr>
          <w:p w14:paraId="689E58FB" w14:textId="59A45F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For external use</w:t>
            </w:r>
          </w:p>
        </w:tc>
      </w:tr>
      <w:tr w:rsidR="00483509" w:rsidRPr="00863A6B" w14:paraId="561ECF40" w14:textId="77777777" w:rsidTr="008023DB">
        <w:trPr>
          <w:tblCellSpacing w:w="22" w:type="dxa"/>
        </w:trPr>
        <w:tc>
          <w:tcPr>
            <w:tcW w:w="894" w:type="pct"/>
            <w:tcBorders>
              <w:top w:val="nil"/>
              <w:left w:val="nil"/>
              <w:bottom w:val="nil"/>
              <w:right w:val="nil"/>
            </w:tcBorders>
            <w:shd w:val="clear" w:color="auto" w:fill="auto"/>
          </w:tcPr>
          <w:p w14:paraId="2FDBEDE2" w14:textId="6A7466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Glucose indicator</w:t>
            </w:r>
            <w:r w:rsidR="00372B69">
              <w:rPr>
                <w:rFonts w:ascii="Arial" w:hAnsi="Arial" w:cs="Arial"/>
                <w:color w:val="000000"/>
                <w:sz w:val="16"/>
                <w:szCs w:val="16"/>
              </w:rPr>
              <w:noBreakHyphen/>
            </w:r>
            <w:r w:rsidRPr="00863A6B">
              <w:rPr>
                <w:rFonts w:ascii="Arial" w:hAnsi="Arial" w:cs="Arial"/>
                <w:color w:val="000000"/>
                <w:sz w:val="16"/>
                <w:szCs w:val="16"/>
              </w:rPr>
              <w:t>urine</w:t>
            </w:r>
          </w:p>
        </w:tc>
        <w:tc>
          <w:tcPr>
            <w:tcW w:w="2947" w:type="pct"/>
            <w:tcBorders>
              <w:top w:val="nil"/>
              <w:left w:val="nil"/>
              <w:bottom w:val="nil"/>
              <w:right w:val="nil"/>
            </w:tcBorders>
            <w:shd w:val="clear" w:color="auto" w:fill="auto"/>
          </w:tcPr>
          <w:p w14:paraId="2341CE18" w14:textId="0D4588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Test strips, 50 (Diastix)</w:t>
            </w:r>
          </w:p>
        </w:tc>
        <w:tc>
          <w:tcPr>
            <w:tcW w:w="1093" w:type="pct"/>
            <w:tcBorders>
              <w:top w:val="nil"/>
              <w:left w:val="nil"/>
              <w:bottom w:val="nil"/>
              <w:right w:val="nil"/>
            </w:tcBorders>
            <w:shd w:val="clear" w:color="auto" w:fill="auto"/>
          </w:tcPr>
          <w:p w14:paraId="2E8C4423" w14:textId="3F7F96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For external use</w:t>
            </w:r>
          </w:p>
        </w:tc>
      </w:tr>
      <w:tr w:rsidR="00483509" w:rsidRPr="00863A6B" w14:paraId="6B2799C8" w14:textId="77777777" w:rsidTr="008023DB">
        <w:trPr>
          <w:tblCellSpacing w:w="22" w:type="dxa"/>
        </w:trPr>
        <w:tc>
          <w:tcPr>
            <w:tcW w:w="894" w:type="pct"/>
            <w:tcBorders>
              <w:top w:val="nil"/>
              <w:left w:val="nil"/>
              <w:bottom w:val="nil"/>
              <w:right w:val="nil"/>
            </w:tcBorders>
            <w:shd w:val="clear" w:color="auto" w:fill="auto"/>
          </w:tcPr>
          <w:p w14:paraId="7701B099" w14:textId="1CC394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Glyceryl trinitrate</w:t>
            </w:r>
          </w:p>
        </w:tc>
        <w:tc>
          <w:tcPr>
            <w:tcW w:w="2947" w:type="pct"/>
            <w:tcBorders>
              <w:top w:val="nil"/>
              <w:left w:val="nil"/>
              <w:bottom w:val="nil"/>
              <w:right w:val="nil"/>
            </w:tcBorders>
            <w:shd w:val="clear" w:color="auto" w:fill="auto"/>
          </w:tcPr>
          <w:p w14:paraId="16E0E26F" w14:textId="162035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Sublingual spray (pump pack) 400 micrograms per dose, 200 doses</w:t>
            </w:r>
          </w:p>
        </w:tc>
        <w:tc>
          <w:tcPr>
            <w:tcW w:w="1093" w:type="pct"/>
            <w:tcBorders>
              <w:top w:val="nil"/>
              <w:left w:val="nil"/>
              <w:bottom w:val="nil"/>
              <w:right w:val="nil"/>
            </w:tcBorders>
            <w:shd w:val="clear" w:color="auto" w:fill="auto"/>
          </w:tcPr>
          <w:p w14:paraId="4C5B71BF" w14:textId="6CC122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Sublingual</w:t>
            </w:r>
          </w:p>
        </w:tc>
      </w:tr>
      <w:tr w:rsidR="00483509" w:rsidRPr="00863A6B" w14:paraId="7E7D6270" w14:textId="77777777" w:rsidTr="008023DB">
        <w:trPr>
          <w:tblCellSpacing w:w="22" w:type="dxa"/>
        </w:trPr>
        <w:tc>
          <w:tcPr>
            <w:tcW w:w="894" w:type="pct"/>
            <w:tcBorders>
              <w:top w:val="nil"/>
              <w:left w:val="nil"/>
              <w:bottom w:val="nil"/>
              <w:right w:val="nil"/>
            </w:tcBorders>
            <w:shd w:val="clear" w:color="auto" w:fill="auto"/>
          </w:tcPr>
          <w:p w14:paraId="2C42740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C690B08" w14:textId="677407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18 mg</w:t>
            </w:r>
          </w:p>
        </w:tc>
        <w:tc>
          <w:tcPr>
            <w:tcW w:w="1093" w:type="pct"/>
            <w:tcBorders>
              <w:top w:val="nil"/>
              <w:left w:val="nil"/>
              <w:bottom w:val="nil"/>
              <w:right w:val="nil"/>
            </w:tcBorders>
            <w:shd w:val="clear" w:color="auto" w:fill="auto"/>
          </w:tcPr>
          <w:p w14:paraId="34D8DC04" w14:textId="696324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03499D6E" w14:textId="77777777" w:rsidTr="008023DB">
        <w:trPr>
          <w:tblCellSpacing w:w="22" w:type="dxa"/>
        </w:trPr>
        <w:tc>
          <w:tcPr>
            <w:tcW w:w="894" w:type="pct"/>
            <w:tcBorders>
              <w:top w:val="nil"/>
              <w:left w:val="nil"/>
              <w:bottom w:val="nil"/>
              <w:right w:val="nil"/>
            </w:tcBorders>
            <w:shd w:val="clear" w:color="auto" w:fill="auto"/>
          </w:tcPr>
          <w:p w14:paraId="2B364C7D" w14:textId="5815B3E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D211D2B" w14:textId="1B7036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25 mg</w:t>
            </w:r>
          </w:p>
        </w:tc>
        <w:tc>
          <w:tcPr>
            <w:tcW w:w="1093" w:type="pct"/>
            <w:tcBorders>
              <w:top w:val="nil"/>
              <w:left w:val="nil"/>
              <w:bottom w:val="nil"/>
              <w:right w:val="nil"/>
            </w:tcBorders>
            <w:shd w:val="clear" w:color="auto" w:fill="auto"/>
          </w:tcPr>
          <w:p w14:paraId="5A68D894" w14:textId="3AF62F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7C0E2665" w14:textId="77777777" w:rsidTr="008023DB">
        <w:trPr>
          <w:tblCellSpacing w:w="22" w:type="dxa"/>
        </w:trPr>
        <w:tc>
          <w:tcPr>
            <w:tcW w:w="894" w:type="pct"/>
            <w:tcBorders>
              <w:top w:val="nil"/>
              <w:left w:val="nil"/>
              <w:bottom w:val="nil"/>
              <w:right w:val="nil"/>
            </w:tcBorders>
            <w:shd w:val="clear" w:color="auto" w:fill="auto"/>
          </w:tcPr>
          <w:p w14:paraId="3A293B82" w14:textId="5E47861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ADCCD0F" w14:textId="1191D2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36 mg</w:t>
            </w:r>
          </w:p>
        </w:tc>
        <w:tc>
          <w:tcPr>
            <w:tcW w:w="1093" w:type="pct"/>
            <w:tcBorders>
              <w:top w:val="nil"/>
              <w:left w:val="nil"/>
              <w:bottom w:val="nil"/>
              <w:right w:val="nil"/>
            </w:tcBorders>
            <w:shd w:val="clear" w:color="auto" w:fill="auto"/>
          </w:tcPr>
          <w:p w14:paraId="63B39954" w14:textId="2238FF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4627B69C" w14:textId="77777777" w:rsidTr="008023DB">
        <w:trPr>
          <w:tblCellSpacing w:w="22" w:type="dxa"/>
        </w:trPr>
        <w:tc>
          <w:tcPr>
            <w:tcW w:w="894" w:type="pct"/>
            <w:tcBorders>
              <w:top w:val="nil"/>
              <w:left w:val="nil"/>
              <w:bottom w:val="nil"/>
              <w:right w:val="nil"/>
            </w:tcBorders>
            <w:shd w:val="clear" w:color="auto" w:fill="auto"/>
          </w:tcPr>
          <w:p w14:paraId="45E3ECB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FC5A2E" w14:textId="7FBC69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50 mg</w:t>
            </w:r>
          </w:p>
        </w:tc>
        <w:tc>
          <w:tcPr>
            <w:tcW w:w="1093" w:type="pct"/>
            <w:tcBorders>
              <w:top w:val="nil"/>
              <w:left w:val="nil"/>
              <w:bottom w:val="nil"/>
              <w:right w:val="nil"/>
            </w:tcBorders>
            <w:shd w:val="clear" w:color="auto" w:fill="auto"/>
          </w:tcPr>
          <w:p w14:paraId="131C77AC" w14:textId="7A37614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1C236786" w14:textId="77777777" w:rsidTr="008023DB">
        <w:trPr>
          <w:tblCellSpacing w:w="22" w:type="dxa"/>
        </w:trPr>
        <w:tc>
          <w:tcPr>
            <w:tcW w:w="894" w:type="pct"/>
            <w:tcBorders>
              <w:top w:val="nil"/>
              <w:left w:val="nil"/>
              <w:bottom w:val="nil"/>
              <w:right w:val="nil"/>
            </w:tcBorders>
            <w:shd w:val="clear" w:color="auto" w:fill="auto"/>
          </w:tcPr>
          <w:p w14:paraId="7C955031" w14:textId="613EDD1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732599F" w14:textId="399B36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54 mg</w:t>
            </w:r>
          </w:p>
        </w:tc>
        <w:tc>
          <w:tcPr>
            <w:tcW w:w="1093" w:type="pct"/>
            <w:tcBorders>
              <w:top w:val="nil"/>
              <w:left w:val="nil"/>
              <w:bottom w:val="nil"/>
              <w:right w:val="nil"/>
            </w:tcBorders>
            <w:shd w:val="clear" w:color="auto" w:fill="auto"/>
          </w:tcPr>
          <w:p w14:paraId="31A4D8F1" w14:textId="12964D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219B25AC" w14:textId="77777777" w:rsidTr="008023DB">
        <w:trPr>
          <w:tblCellSpacing w:w="22" w:type="dxa"/>
        </w:trPr>
        <w:tc>
          <w:tcPr>
            <w:tcW w:w="894" w:type="pct"/>
            <w:tcBorders>
              <w:top w:val="nil"/>
              <w:left w:val="nil"/>
              <w:bottom w:val="nil"/>
              <w:right w:val="nil"/>
            </w:tcBorders>
            <w:shd w:val="clear" w:color="auto" w:fill="auto"/>
          </w:tcPr>
          <w:p w14:paraId="15474E95" w14:textId="2B3964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Glycine with carbohydrate</w:t>
            </w:r>
          </w:p>
        </w:tc>
        <w:tc>
          <w:tcPr>
            <w:tcW w:w="2947" w:type="pct"/>
            <w:tcBorders>
              <w:top w:val="nil"/>
              <w:left w:val="nil"/>
              <w:bottom w:val="nil"/>
              <w:right w:val="nil"/>
            </w:tcBorders>
            <w:shd w:val="clear" w:color="auto" w:fill="auto"/>
          </w:tcPr>
          <w:p w14:paraId="6B9E67DE" w14:textId="53C416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of oral powder 4 g containing 500 mg glycine, 30 (Glycine500)</w:t>
            </w:r>
          </w:p>
        </w:tc>
        <w:tc>
          <w:tcPr>
            <w:tcW w:w="1093" w:type="pct"/>
            <w:tcBorders>
              <w:top w:val="nil"/>
              <w:left w:val="nil"/>
              <w:bottom w:val="nil"/>
              <w:right w:val="nil"/>
            </w:tcBorders>
            <w:shd w:val="clear" w:color="auto" w:fill="auto"/>
          </w:tcPr>
          <w:p w14:paraId="3703A343" w14:textId="249430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3E561E" w14:textId="77777777" w:rsidTr="008023DB">
        <w:trPr>
          <w:tblCellSpacing w:w="22" w:type="dxa"/>
        </w:trPr>
        <w:tc>
          <w:tcPr>
            <w:tcW w:w="894" w:type="pct"/>
            <w:tcBorders>
              <w:top w:val="nil"/>
              <w:left w:val="nil"/>
              <w:bottom w:val="nil"/>
              <w:right w:val="nil"/>
            </w:tcBorders>
            <w:shd w:val="clear" w:color="auto" w:fill="auto"/>
          </w:tcPr>
          <w:p w14:paraId="6EBF2F66" w14:textId="5EA7674C" w:rsidR="00483509" w:rsidRPr="00863A6B" w:rsidRDefault="00483509" w:rsidP="00483509">
            <w:pPr>
              <w:rPr>
                <w:rFonts w:ascii="Arial" w:hAnsi="Arial" w:cs="Arial"/>
                <w:color w:val="000000"/>
                <w:sz w:val="16"/>
                <w:szCs w:val="16"/>
              </w:rPr>
            </w:pPr>
            <w:r w:rsidRPr="00863A6B">
              <w:rPr>
                <w:rFonts w:ascii="Arial" w:hAnsi="Arial" w:cs="Arial"/>
                <w:sz w:val="16"/>
                <w:szCs w:val="16"/>
              </w:rPr>
              <w:t>Glycomacropeptide and essential amino acid formula with vitamins, minerals, and low in tyrosine and phenylalanine</w:t>
            </w:r>
          </w:p>
        </w:tc>
        <w:tc>
          <w:tcPr>
            <w:tcW w:w="2947" w:type="pct"/>
            <w:tcBorders>
              <w:top w:val="nil"/>
              <w:left w:val="nil"/>
              <w:bottom w:val="nil"/>
              <w:right w:val="nil"/>
            </w:tcBorders>
            <w:shd w:val="clear" w:color="auto" w:fill="auto"/>
          </w:tcPr>
          <w:p w14:paraId="378A5B49" w14:textId="4B9DB0C3" w:rsidR="00483509" w:rsidRPr="00863A6B" w:rsidRDefault="00483509" w:rsidP="00483509">
            <w:pPr>
              <w:rPr>
                <w:rFonts w:ascii="Arial" w:hAnsi="Arial" w:cs="Arial"/>
                <w:color w:val="000000"/>
                <w:sz w:val="16"/>
                <w:szCs w:val="16"/>
              </w:rPr>
            </w:pPr>
            <w:r w:rsidRPr="00863A6B">
              <w:rPr>
                <w:rFonts w:ascii="Arial" w:hAnsi="Arial" w:cs="Arial"/>
                <w:sz w:val="16"/>
              </w:rPr>
              <w:t>Sachets containing oral powder 31 g, 30 (Tylactin Build 20)</w:t>
            </w:r>
          </w:p>
        </w:tc>
        <w:tc>
          <w:tcPr>
            <w:tcW w:w="1093" w:type="pct"/>
            <w:tcBorders>
              <w:top w:val="nil"/>
              <w:left w:val="nil"/>
              <w:bottom w:val="nil"/>
              <w:right w:val="nil"/>
            </w:tcBorders>
            <w:shd w:val="clear" w:color="auto" w:fill="auto"/>
          </w:tcPr>
          <w:p w14:paraId="51DCC354" w14:textId="7B930586" w:rsidR="00483509" w:rsidRPr="00863A6B" w:rsidRDefault="00483509" w:rsidP="00483509">
            <w:pPr>
              <w:rPr>
                <w:rFonts w:ascii="Arial" w:hAnsi="Arial" w:cs="Arial"/>
                <w:color w:val="000000"/>
                <w:sz w:val="16"/>
                <w:szCs w:val="16"/>
              </w:rPr>
            </w:pPr>
            <w:r w:rsidRPr="00863A6B">
              <w:rPr>
                <w:rFonts w:ascii="Arial" w:hAnsi="Arial" w:cs="Arial"/>
                <w:sz w:val="16"/>
              </w:rPr>
              <w:t>Oral</w:t>
            </w:r>
          </w:p>
        </w:tc>
      </w:tr>
      <w:tr w:rsidR="00483509" w:rsidRPr="00863A6B" w14:paraId="3C2BA9FD" w14:textId="77777777" w:rsidTr="008023DB">
        <w:trPr>
          <w:tblCellSpacing w:w="22" w:type="dxa"/>
        </w:trPr>
        <w:tc>
          <w:tcPr>
            <w:tcW w:w="894" w:type="pct"/>
            <w:tcBorders>
              <w:top w:val="nil"/>
              <w:left w:val="nil"/>
              <w:bottom w:val="nil"/>
              <w:right w:val="nil"/>
            </w:tcBorders>
            <w:shd w:val="clear" w:color="auto" w:fill="auto"/>
          </w:tcPr>
          <w:p w14:paraId="31B36E11" w14:textId="77777777" w:rsidR="00483509" w:rsidRPr="00863A6B" w:rsidRDefault="00483509" w:rsidP="00483509">
            <w:pPr>
              <w:rPr>
                <w:rFonts w:ascii="Arial" w:hAnsi="Arial" w:cs="Arial"/>
                <w:sz w:val="16"/>
                <w:szCs w:val="16"/>
              </w:rPr>
            </w:pPr>
          </w:p>
        </w:tc>
        <w:tc>
          <w:tcPr>
            <w:tcW w:w="2947" w:type="pct"/>
            <w:tcBorders>
              <w:top w:val="nil"/>
              <w:left w:val="nil"/>
              <w:bottom w:val="nil"/>
              <w:right w:val="nil"/>
            </w:tcBorders>
            <w:shd w:val="clear" w:color="auto" w:fill="auto"/>
          </w:tcPr>
          <w:p w14:paraId="4B92435D" w14:textId="100A5CEC" w:rsidR="00483509" w:rsidRPr="00863A6B" w:rsidRDefault="00483509" w:rsidP="00483509">
            <w:pPr>
              <w:rPr>
                <w:rFonts w:ascii="Arial" w:hAnsi="Arial" w:cs="Arial"/>
                <w:sz w:val="16"/>
                <w:szCs w:val="16"/>
              </w:rPr>
            </w:pPr>
            <w:r w:rsidRPr="00863A6B">
              <w:rPr>
                <w:rFonts w:ascii="Arial" w:hAnsi="Arial" w:cs="Arial"/>
                <w:sz w:val="16"/>
                <w:szCs w:val="16"/>
              </w:rPr>
              <w:t>Sachets containing oral powder 35 g, 30 (TYR Sphere20)</w:t>
            </w:r>
          </w:p>
        </w:tc>
        <w:tc>
          <w:tcPr>
            <w:tcW w:w="1093" w:type="pct"/>
            <w:tcBorders>
              <w:top w:val="nil"/>
              <w:left w:val="nil"/>
              <w:bottom w:val="nil"/>
              <w:right w:val="nil"/>
            </w:tcBorders>
            <w:shd w:val="clear" w:color="auto" w:fill="auto"/>
          </w:tcPr>
          <w:p w14:paraId="452F21AC" w14:textId="789B77F6" w:rsidR="00483509" w:rsidRPr="00863A6B" w:rsidRDefault="00483509" w:rsidP="00483509">
            <w:pPr>
              <w:rPr>
                <w:rFonts w:ascii="Arial" w:hAnsi="Arial" w:cs="Arial"/>
                <w:sz w:val="16"/>
                <w:szCs w:val="16"/>
              </w:rPr>
            </w:pPr>
            <w:r w:rsidRPr="00863A6B">
              <w:rPr>
                <w:rFonts w:ascii="Arial" w:hAnsi="Arial" w:cs="Arial"/>
                <w:sz w:val="16"/>
                <w:szCs w:val="16"/>
              </w:rPr>
              <w:t>Oral</w:t>
            </w:r>
          </w:p>
        </w:tc>
      </w:tr>
      <w:tr w:rsidR="00483509" w:rsidRPr="00863A6B" w14:paraId="649AC8E9" w14:textId="77777777" w:rsidTr="008023DB">
        <w:trPr>
          <w:tblCellSpacing w:w="22" w:type="dxa"/>
        </w:trPr>
        <w:tc>
          <w:tcPr>
            <w:tcW w:w="894" w:type="pct"/>
            <w:tcBorders>
              <w:top w:val="nil"/>
              <w:left w:val="nil"/>
              <w:bottom w:val="nil"/>
              <w:right w:val="nil"/>
            </w:tcBorders>
            <w:shd w:val="clear" w:color="auto" w:fill="auto"/>
          </w:tcPr>
          <w:p w14:paraId="5800F347" w14:textId="641416D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Glycomacropeptide and essential amino acids with vitamins and minerals</w:t>
            </w:r>
          </w:p>
        </w:tc>
        <w:tc>
          <w:tcPr>
            <w:tcW w:w="2947" w:type="pct"/>
            <w:tcBorders>
              <w:top w:val="nil"/>
              <w:left w:val="nil"/>
              <w:bottom w:val="nil"/>
              <w:right w:val="nil"/>
            </w:tcBorders>
            <w:shd w:val="clear" w:color="auto" w:fill="auto"/>
          </w:tcPr>
          <w:p w14:paraId="3781C2AF" w14:textId="71BC95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Bars 81 g, 14 (Tylactin Complete)</w:t>
            </w:r>
          </w:p>
        </w:tc>
        <w:tc>
          <w:tcPr>
            <w:tcW w:w="1093" w:type="pct"/>
            <w:tcBorders>
              <w:top w:val="nil"/>
              <w:left w:val="nil"/>
              <w:bottom w:val="nil"/>
              <w:right w:val="nil"/>
            </w:tcBorders>
            <w:shd w:val="clear" w:color="auto" w:fill="auto"/>
          </w:tcPr>
          <w:p w14:paraId="08168FE4" w14:textId="6ABDBC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751580D" w14:textId="77777777" w:rsidTr="008023DB">
        <w:trPr>
          <w:tblCellSpacing w:w="22" w:type="dxa"/>
        </w:trPr>
        <w:tc>
          <w:tcPr>
            <w:tcW w:w="894" w:type="pct"/>
            <w:tcBorders>
              <w:top w:val="nil"/>
              <w:left w:val="nil"/>
              <w:bottom w:val="nil"/>
              <w:right w:val="nil"/>
            </w:tcBorders>
            <w:shd w:val="clear" w:color="auto" w:fill="auto"/>
          </w:tcPr>
          <w:p w14:paraId="211A7D7F" w14:textId="7CCFAE5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04D255D" w14:textId="0BE370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Bars 81 g, 7 (Camino Pro Complete)</w:t>
            </w:r>
          </w:p>
        </w:tc>
        <w:tc>
          <w:tcPr>
            <w:tcW w:w="1093" w:type="pct"/>
            <w:tcBorders>
              <w:top w:val="nil"/>
              <w:left w:val="nil"/>
              <w:bottom w:val="nil"/>
              <w:right w:val="nil"/>
            </w:tcBorders>
            <w:shd w:val="clear" w:color="auto" w:fill="auto"/>
          </w:tcPr>
          <w:p w14:paraId="7A9F2B69" w14:textId="2F683F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C7FD53" w14:textId="77777777" w:rsidTr="008023DB">
        <w:trPr>
          <w:tblCellSpacing w:w="22" w:type="dxa"/>
        </w:trPr>
        <w:tc>
          <w:tcPr>
            <w:tcW w:w="894" w:type="pct"/>
            <w:tcBorders>
              <w:top w:val="nil"/>
              <w:left w:val="nil"/>
              <w:bottom w:val="nil"/>
              <w:right w:val="nil"/>
            </w:tcBorders>
            <w:shd w:val="clear" w:color="auto" w:fill="auto"/>
          </w:tcPr>
          <w:p w14:paraId="16ABBCC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575A76F" w14:textId="4D5F9A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250 mL, 30 (PKU Glytactin RTD 15 Lite)</w:t>
            </w:r>
          </w:p>
        </w:tc>
        <w:tc>
          <w:tcPr>
            <w:tcW w:w="1093" w:type="pct"/>
            <w:tcBorders>
              <w:top w:val="nil"/>
              <w:left w:val="nil"/>
              <w:bottom w:val="nil"/>
              <w:right w:val="nil"/>
            </w:tcBorders>
            <w:shd w:val="clear" w:color="auto" w:fill="auto"/>
          </w:tcPr>
          <w:p w14:paraId="1DA52D4F" w14:textId="67C470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1517D38" w14:textId="77777777" w:rsidTr="008023DB">
        <w:trPr>
          <w:tblCellSpacing w:w="22" w:type="dxa"/>
        </w:trPr>
        <w:tc>
          <w:tcPr>
            <w:tcW w:w="894" w:type="pct"/>
            <w:tcBorders>
              <w:top w:val="nil"/>
              <w:left w:val="nil"/>
              <w:bottom w:val="nil"/>
              <w:right w:val="nil"/>
            </w:tcBorders>
            <w:shd w:val="clear" w:color="auto" w:fill="auto"/>
          </w:tcPr>
          <w:p w14:paraId="674E39E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F0F800C" w14:textId="7611D1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250 mL, 30 (PKU Glytactin RTD 15)</w:t>
            </w:r>
          </w:p>
        </w:tc>
        <w:tc>
          <w:tcPr>
            <w:tcW w:w="1093" w:type="pct"/>
            <w:tcBorders>
              <w:top w:val="nil"/>
              <w:left w:val="nil"/>
              <w:bottom w:val="nil"/>
              <w:right w:val="nil"/>
            </w:tcBorders>
            <w:shd w:val="clear" w:color="auto" w:fill="auto"/>
          </w:tcPr>
          <w:p w14:paraId="50B02A3E" w14:textId="24A703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BBEA2E9" w14:textId="77777777" w:rsidTr="008023DB">
        <w:trPr>
          <w:tblCellSpacing w:w="22" w:type="dxa"/>
        </w:trPr>
        <w:tc>
          <w:tcPr>
            <w:tcW w:w="894" w:type="pct"/>
            <w:tcBorders>
              <w:top w:val="nil"/>
              <w:left w:val="nil"/>
              <w:bottom w:val="nil"/>
              <w:right w:val="nil"/>
            </w:tcBorders>
            <w:shd w:val="clear" w:color="auto" w:fill="auto"/>
          </w:tcPr>
          <w:p w14:paraId="7E3D8802" w14:textId="6AFFF83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997BD8C" w14:textId="364D14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250 mL, 30 (Tylactin RTD)</w:t>
            </w:r>
          </w:p>
        </w:tc>
        <w:tc>
          <w:tcPr>
            <w:tcW w:w="1093" w:type="pct"/>
            <w:tcBorders>
              <w:top w:val="nil"/>
              <w:left w:val="nil"/>
              <w:bottom w:val="nil"/>
              <w:right w:val="nil"/>
            </w:tcBorders>
            <w:shd w:val="clear" w:color="auto" w:fill="auto"/>
          </w:tcPr>
          <w:p w14:paraId="6D4F7168" w14:textId="46174D3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084B48" w14:textId="77777777" w:rsidTr="008023DB">
        <w:trPr>
          <w:tblCellSpacing w:w="22" w:type="dxa"/>
        </w:trPr>
        <w:tc>
          <w:tcPr>
            <w:tcW w:w="894" w:type="pct"/>
            <w:tcBorders>
              <w:top w:val="nil"/>
              <w:left w:val="nil"/>
              <w:bottom w:val="nil"/>
              <w:right w:val="nil"/>
            </w:tcBorders>
            <w:shd w:val="clear" w:color="auto" w:fill="auto"/>
          </w:tcPr>
          <w:p w14:paraId="7B7C8F7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99E695" w14:textId="06F9CFA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16 g, 60 (PKU Build 10)</w:t>
            </w:r>
          </w:p>
        </w:tc>
        <w:tc>
          <w:tcPr>
            <w:tcW w:w="1093" w:type="pct"/>
            <w:tcBorders>
              <w:top w:val="nil"/>
              <w:left w:val="nil"/>
              <w:bottom w:val="nil"/>
              <w:right w:val="nil"/>
            </w:tcBorders>
            <w:shd w:val="clear" w:color="auto" w:fill="auto"/>
          </w:tcPr>
          <w:p w14:paraId="4F2FCE40" w14:textId="389F4A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9CF69CA" w14:textId="77777777" w:rsidTr="008023DB">
        <w:trPr>
          <w:tblCellSpacing w:w="22" w:type="dxa"/>
        </w:trPr>
        <w:tc>
          <w:tcPr>
            <w:tcW w:w="894" w:type="pct"/>
            <w:tcBorders>
              <w:top w:val="nil"/>
              <w:left w:val="nil"/>
              <w:bottom w:val="nil"/>
              <w:right w:val="nil"/>
            </w:tcBorders>
            <w:shd w:val="clear" w:color="auto" w:fill="auto"/>
          </w:tcPr>
          <w:p w14:paraId="713D07C8" w14:textId="6BE1F1C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D6082F5" w14:textId="51F8EE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20 g, 60 (PKU Restore)</w:t>
            </w:r>
          </w:p>
        </w:tc>
        <w:tc>
          <w:tcPr>
            <w:tcW w:w="1093" w:type="pct"/>
            <w:tcBorders>
              <w:top w:val="nil"/>
              <w:left w:val="nil"/>
              <w:bottom w:val="nil"/>
              <w:right w:val="nil"/>
            </w:tcBorders>
            <w:shd w:val="clear" w:color="auto" w:fill="auto"/>
          </w:tcPr>
          <w:p w14:paraId="0A8CE239" w14:textId="55F10F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A1BE9C8" w14:textId="77777777" w:rsidTr="008023DB">
        <w:trPr>
          <w:tblCellSpacing w:w="22" w:type="dxa"/>
        </w:trPr>
        <w:tc>
          <w:tcPr>
            <w:tcW w:w="894" w:type="pct"/>
            <w:tcBorders>
              <w:top w:val="nil"/>
              <w:left w:val="nil"/>
              <w:bottom w:val="nil"/>
              <w:right w:val="nil"/>
            </w:tcBorders>
            <w:shd w:val="clear" w:color="auto" w:fill="auto"/>
          </w:tcPr>
          <w:p w14:paraId="051A565C" w14:textId="0EC7FE7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E6FB115" w14:textId="1BE49D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32 g, 30 (PKU Build 20)</w:t>
            </w:r>
          </w:p>
        </w:tc>
        <w:tc>
          <w:tcPr>
            <w:tcW w:w="1093" w:type="pct"/>
            <w:tcBorders>
              <w:top w:val="nil"/>
              <w:left w:val="nil"/>
              <w:bottom w:val="nil"/>
              <w:right w:val="nil"/>
            </w:tcBorders>
            <w:shd w:val="clear" w:color="auto" w:fill="auto"/>
          </w:tcPr>
          <w:p w14:paraId="7DE94C2A" w14:textId="2C6C5E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755DEC6" w14:textId="77777777" w:rsidTr="008023DB">
        <w:trPr>
          <w:tblCellSpacing w:w="22" w:type="dxa"/>
        </w:trPr>
        <w:tc>
          <w:tcPr>
            <w:tcW w:w="894" w:type="pct"/>
            <w:tcBorders>
              <w:top w:val="nil"/>
              <w:left w:val="nil"/>
              <w:bottom w:val="nil"/>
              <w:right w:val="nil"/>
            </w:tcBorders>
            <w:shd w:val="clear" w:color="auto" w:fill="auto"/>
          </w:tcPr>
          <w:p w14:paraId="1BE487A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935F8F3" w14:textId="547E46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49 g, 30 (Camino Pro Bettermilk)</w:t>
            </w:r>
          </w:p>
        </w:tc>
        <w:tc>
          <w:tcPr>
            <w:tcW w:w="1093" w:type="pct"/>
            <w:tcBorders>
              <w:top w:val="nil"/>
              <w:left w:val="nil"/>
              <w:bottom w:val="nil"/>
              <w:right w:val="nil"/>
            </w:tcBorders>
            <w:shd w:val="clear" w:color="auto" w:fill="auto"/>
          </w:tcPr>
          <w:p w14:paraId="169C5AD8" w14:textId="0B5EB1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B5CD35F" w14:textId="77777777" w:rsidTr="008023DB">
        <w:trPr>
          <w:tblCellSpacing w:w="22" w:type="dxa"/>
        </w:trPr>
        <w:tc>
          <w:tcPr>
            <w:tcW w:w="894" w:type="pct"/>
            <w:tcBorders>
              <w:top w:val="nil"/>
              <w:left w:val="nil"/>
              <w:bottom w:val="nil"/>
              <w:right w:val="nil"/>
            </w:tcBorders>
            <w:shd w:val="clear" w:color="auto" w:fill="auto"/>
          </w:tcPr>
          <w:p w14:paraId="044FFE4B" w14:textId="59C57BD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BDB24BE" w14:textId="4ACD94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51 g, 30 (PKU Bettermilk Lite)</w:t>
            </w:r>
          </w:p>
        </w:tc>
        <w:tc>
          <w:tcPr>
            <w:tcW w:w="1093" w:type="pct"/>
            <w:tcBorders>
              <w:top w:val="nil"/>
              <w:left w:val="nil"/>
              <w:bottom w:val="nil"/>
              <w:right w:val="nil"/>
            </w:tcBorders>
            <w:shd w:val="clear" w:color="auto" w:fill="auto"/>
          </w:tcPr>
          <w:p w14:paraId="711D47EA" w14:textId="4BC255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A6F272" w14:textId="77777777" w:rsidTr="008023DB">
        <w:trPr>
          <w:tblCellSpacing w:w="22" w:type="dxa"/>
        </w:trPr>
        <w:tc>
          <w:tcPr>
            <w:tcW w:w="894" w:type="pct"/>
            <w:tcBorders>
              <w:top w:val="nil"/>
              <w:left w:val="nil"/>
              <w:bottom w:val="nil"/>
              <w:right w:val="nil"/>
            </w:tcBorders>
            <w:shd w:val="clear" w:color="auto" w:fill="auto"/>
          </w:tcPr>
          <w:p w14:paraId="0325A4A1" w14:textId="795B0B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Glycomacropeptide formula with long chain polyunsaturated fatty acids and docosahexaenoic acid and low in phenylalanine</w:t>
            </w:r>
          </w:p>
        </w:tc>
        <w:tc>
          <w:tcPr>
            <w:tcW w:w="2947" w:type="pct"/>
            <w:tcBorders>
              <w:top w:val="nil"/>
              <w:left w:val="nil"/>
              <w:bottom w:val="nil"/>
              <w:right w:val="nil"/>
            </w:tcBorders>
            <w:shd w:val="clear" w:color="auto" w:fill="auto"/>
          </w:tcPr>
          <w:p w14:paraId="5629620B" w14:textId="34D9DD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250 mL, 18 (PKU GMPro LQ)</w:t>
            </w:r>
          </w:p>
        </w:tc>
        <w:tc>
          <w:tcPr>
            <w:tcW w:w="1093" w:type="pct"/>
            <w:tcBorders>
              <w:top w:val="nil"/>
              <w:left w:val="nil"/>
              <w:bottom w:val="nil"/>
              <w:right w:val="nil"/>
            </w:tcBorders>
            <w:shd w:val="clear" w:color="auto" w:fill="auto"/>
          </w:tcPr>
          <w:p w14:paraId="0CA32AA0" w14:textId="251A2D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924D99A" w14:textId="77777777" w:rsidTr="008023DB">
        <w:trPr>
          <w:tblCellSpacing w:w="22" w:type="dxa"/>
        </w:trPr>
        <w:tc>
          <w:tcPr>
            <w:tcW w:w="894" w:type="pct"/>
            <w:tcBorders>
              <w:top w:val="nil"/>
              <w:left w:val="nil"/>
              <w:bottom w:val="nil"/>
              <w:right w:val="nil"/>
            </w:tcBorders>
            <w:shd w:val="clear" w:color="auto" w:fill="auto"/>
          </w:tcPr>
          <w:p w14:paraId="21AFF3B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62516A1" w14:textId="783F71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27 g, 30 (PKU Sphere15)</w:t>
            </w:r>
          </w:p>
        </w:tc>
        <w:tc>
          <w:tcPr>
            <w:tcW w:w="1093" w:type="pct"/>
            <w:tcBorders>
              <w:top w:val="nil"/>
              <w:left w:val="nil"/>
              <w:bottom w:val="nil"/>
              <w:right w:val="nil"/>
            </w:tcBorders>
            <w:shd w:val="clear" w:color="auto" w:fill="auto"/>
          </w:tcPr>
          <w:p w14:paraId="07E22151" w14:textId="3501F3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C72F54" w14:textId="77777777" w:rsidTr="008023DB">
        <w:trPr>
          <w:tblCellSpacing w:w="22" w:type="dxa"/>
        </w:trPr>
        <w:tc>
          <w:tcPr>
            <w:tcW w:w="894" w:type="pct"/>
            <w:tcBorders>
              <w:top w:val="nil"/>
              <w:left w:val="nil"/>
              <w:bottom w:val="nil"/>
              <w:right w:val="nil"/>
            </w:tcBorders>
            <w:shd w:val="clear" w:color="auto" w:fill="auto"/>
          </w:tcPr>
          <w:p w14:paraId="65BC8CC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D70E7F0" w14:textId="26DBD9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35 g, 30 (PKU Sphere20)</w:t>
            </w:r>
          </w:p>
        </w:tc>
        <w:tc>
          <w:tcPr>
            <w:tcW w:w="1093" w:type="pct"/>
            <w:tcBorders>
              <w:top w:val="nil"/>
              <w:left w:val="nil"/>
              <w:bottom w:val="nil"/>
              <w:right w:val="nil"/>
            </w:tcBorders>
            <w:shd w:val="clear" w:color="auto" w:fill="auto"/>
          </w:tcPr>
          <w:p w14:paraId="3F7EA686" w14:textId="5B3795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D6EFD1D" w14:textId="77777777" w:rsidTr="008023DB">
        <w:trPr>
          <w:tblCellSpacing w:w="22" w:type="dxa"/>
        </w:trPr>
        <w:tc>
          <w:tcPr>
            <w:tcW w:w="894" w:type="pct"/>
            <w:tcBorders>
              <w:top w:val="nil"/>
              <w:left w:val="nil"/>
              <w:bottom w:val="nil"/>
              <w:right w:val="nil"/>
            </w:tcBorders>
            <w:shd w:val="clear" w:color="auto" w:fill="auto"/>
          </w:tcPr>
          <w:p w14:paraId="0C6FA2C1" w14:textId="7E7E98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Glycopyrronium</w:t>
            </w:r>
          </w:p>
        </w:tc>
        <w:tc>
          <w:tcPr>
            <w:tcW w:w="2947" w:type="pct"/>
            <w:tcBorders>
              <w:top w:val="nil"/>
              <w:left w:val="nil"/>
              <w:bottom w:val="nil"/>
              <w:right w:val="nil"/>
            </w:tcBorders>
            <w:shd w:val="clear" w:color="auto" w:fill="auto"/>
          </w:tcPr>
          <w:p w14:paraId="31C375B2" w14:textId="59A01D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powder for oral inhalation 50 micrograms (as bromide) (for use in Breezhaler)</w:t>
            </w:r>
          </w:p>
        </w:tc>
        <w:tc>
          <w:tcPr>
            <w:tcW w:w="1093" w:type="pct"/>
            <w:tcBorders>
              <w:top w:val="nil"/>
              <w:left w:val="nil"/>
              <w:bottom w:val="nil"/>
              <w:right w:val="nil"/>
            </w:tcBorders>
            <w:shd w:val="clear" w:color="auto" w:fill="auto"/>
          </w:tcPr>
          <w:p w14:paraId="3286EE41" w14:textId="6E8C68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59F08FF5" w14:textId="77777777" w:rsidTr="008023DB">
        <w:trPr>
          <w:tblCellSpacing w:w="22" w:type="dxa"/>
        </w:trPr>
        <w:tc>
          <w:tcPr>
            <w:tcW w:w="894" w:type="pct"/>
            <w:tcBorders>
              <w:top w:val="nil"/>
              <w:left w:val="nil"/>
              <w:bottom w:val="nil"/>
              <w:right w:val="nil"/>
            </w:tcBorders>
            <w:shd w:val="clear" w:color="auto" w:fill="auto"/>
          </w:tcPr>
          <w:p w14:paraId="25F14902" w14:textId="1B8705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Golimumab</w:t>
            </w:r>
          </w:p>
        </w:tc>
        <w:tc>
          <w:tcPr>
            <w:tcW w:w="2947" w:type="pct"/>
            <w:tcBorders>
              <w:top w:val="nil"/>
              <w:left w:val="nil"/>
              <w:bottom w:val="nil"/>
              <w:right w:val="nil"/>
            </w:tcBorders>
            <w:shd w:val="clear" w:color="auto" w:fill="auto"/>
          </w:tcPr>
          <w:p w14:paraId="348A94CA" w14:textId="2DC8ED2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100 mg in 1 mL single use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437AD2AA" w14:textId="4A0621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E774A51" w14:textId="77777777" w:rsidTr="008023DB">
        <w:trPr>
          <w:tblCellSpacing w:w="22" w:type="dxa"/>
        </w:trPr>
        <w:tc>
          <w:tcPr>
            <w:tcW w:w="894" w:type="pct"/>
            <w:tcBorders>
              <w:top w:val="nil"/>
              <w:left w:val="nil"/>
              <w:bottom w:val="nil"/>
              <w:right w:val="nil"/>
            </w:tcBorders>
            <w:shd w:val="clear" w:color="auto" w:fill="auto"/>
          </w:tcPr>
          <w:p w14:paraId="7CCF9FC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431F6E7" w14:textId="2DBA96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50 mg in 0.5 mL single use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4BD9D2C2" w14:textId="7D5E52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929473D" w14:textId="77777777" w:rsidTr="008023DB">
        <w:trPr>
          <w:tblCellSpacing w:w="22" w:type="dxa"/>
        </w:trPr>
        <w:tc>
          <w:tcPr>
            <w:tcW w:w="894" w:type="pct"/>
            <w:tcBorders>
              <w:top w:val="nil"/>
              <w:left w:val="nil"/>
              <w:bottom w:val="nil"/>
              <w:right w:val="nil"/>
            </w:tcBorders>
            <w:shd w:val="clear" w:color="auto" w:fill="auto"/>
          </w:tcPr>
          <w:p w14:paraId="416B109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367705B" w14:textId="38BB0F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50 mg in 0.5 mL single use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724E1930" w14:textId="788597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54BC17D" w14:textId="77777777" w:rsidTr="008023DB">
        <w:trPr>
          <w:tblCellSpacing w:w="22" w:type="dxa"/>
        </w:trPr>
        <w:tc>
          <w:tcPr>
            <w:tcW w:w="894" w:type="pct"/>
            <w:tcBorders>
              <w:top w:val="nil"/>
              <w:left w:val="nil"/>
              <w:bottom w:val="nil"/>
              <w:right w:val="nil"/>
            </w:tcBorders>
            <w:shd w:val="clear" w:color="auto" w:fill="auto"/>
          </w:tcPr>
          <w:p w14:paraId="7F9ED249" w14:textId="380B7C2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Goserelin</w:t>
            </w:r>
          </w:p>
        </w:tc>
        <w:tc>
          <w:tcPr>
            <w:tcW w:w="2947" w:type="pct"/>
            <w:tcBorders>
              <w:top w:val="nil"/>
              <w:left w:val="nil"/>
              <w:bottom w:val="nil"/>
              <w:right w:val="nil"/>
            </w:tcBorders>
            <w:shd w:val="clear" w:color="auto" w:fill="auto"/>
          </w:tcPr>
          <w:p w14:paraId="0AF646A4" w14:textId="3094AC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Subcutaneous implant (long acting) 10.8 mg (as acetate) in pre</w:t>
            </w:r>
            <w:r w:rsidR="00372B69">
              <w:rPr>
                <w:rFonts w:ascii="Arial" w:hAnsi="Arial" w:cs="Arial"/>
                <w:color w:val="000000"/>
                <w:sz w:val="16"/>
                <w:szCs w:val="16"/>
              </w:rPr>
              <w:noBreakHyphen/>
            </w:r>
            <w:r w:rsidRPr="00863A6B">
              <w:rPr>
                <w:rFonts w:ascii="Arial" w:hAnsi="Arial" w:cs="Arial"/>
                <w:color w:val="000000"/>
                <w:sz w:val="16"/>
                <w:szCs w:val="16"/>
              </w:rPr>
              <w:t>filled injection syringe</w:t>
            </w:r>
          </w:p>
        </w:tc>
        <w:tc>
          <w:tcPr>
            <w:tcW w:w="1093" w:type="pct"/>
            <w:tcBorders>
              <w:top w:val="nil"/>
              <w:left w:val="nil"/>
              <w:bottom w:val="nil"/>
              <w:right w:val="nil"/>
            </w:tcBorders>
            <w:shd w:val="clear" w:color="auto" w:fill="auto"/>
          </w:tcPr>
          <w:p w14:paraId="2500A878" w14:textId="1A4EEC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Implantation</w:t>
            </w:r>
          </w:p>
        </w:tc>
      </w:tr>
      <w:tr w:rsidR="00483509" w:rsidRPr="00863A6B" w14:paraId="3E61F2AF" w14:textId="77777777" w:rsidTr="008023DB">
        <w:trPr>
          <w:tblCellSpacing w:w="22" w:type="dxa"/>
        </w:trPr>
        <w:tc>
          <w:tcPr>
            <w:tcW w:w="894" w:type="pct"/>
            <w:tcBorders>
              <w:top w:val="nil"/>
              <w:left w:val="nil"/>
              <w:bottom w:val="nil"/>
              <w:right w:val="nil"/>
            </w:tcBorders>
            <w:shd w:val="clear" w:color="auto" w:fill="auto"/>
          </w:tcPr>
          <w:p w14:paraId="664A8D3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51912CF" w14:textId="221428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Subcutaneous implant 3.6 mg (as acetate) in pre</w:t>
            </w:r>
            <w:r w:rsidR="00372B69">
              <w:rPr>
                <w:rFonts w:ascii="Arial" w:hAnsi="Arial" w:cs="Arial"/>
                <w:color w:val="000000"/>
                <w:sz w:val="16"/>
                <w:szCs w:val="16"/>
              </w:rPr>
              <w:noBreakHyphen/>
            </w:r>
            <w:r w:rsidRPr="00863A6B">
              <w:rPr>
                <w:rFonts w:ascii="Arial" w:hAnsi="Arial" w:cs="Arial"/>
                <w:color w:val="000000"/>
                <w:sz w:val="16"/>
                <w:szCs w:val="16"/>
              </w:rPr>
              <w:t>filled injection syringe</w:t>
            </w:r>
          </w:p>
        </w:tc>
        <w:tc>
          <w:tcPr>
            <w:tcW w:w="1093" w:type="pct"/>
            <w:tcBorders>
              <w:top w:val="nil"/>
              <w:left w:val="nil"/>
              <w:bottom w:val="nil"/>
              <w:right w:val="nil"/>
            </w:tcBorders>
            <w:shd w:val="clear" w:color="auto" w:fill="auto"/>
          </w:tcPr>
          <w:p w14:paraId="3DF36B23" w14:textId="6F5ABE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Implantation</w:t>
            </w:r>
          </w:p>
        </w:tc>
      </w:tr>
      <w:tr w:rsidR="00483509" w:rsidRPr="00863A6B" w14:paraId="52D2DCA4" w14:textId="77777777" w:rsidTr="008023DB">
        <w:trPr>
          <w:tblCellSpacing w:w="22" w:type="dxa"/>
        </w:trPr>
        <w:tc>
          <w:tcPr>
            <w:tcW w:w="894" w:type="pct"/>
            <w:tcBorders>
              <w:top w:val="nil"/>
              <w:left w:val="nil"/>
              <w:bottom w:val="nil"/>
              <w:right w:val="nil"/>
            </w:tcBorders>
            <w:shd w:val="clear" w:color="auto" w:fill="auto"/>
          </w:tcPr>
          <w:p w14:paraId="4EA7FCAA" w14:textId="074F5F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Goserelin and bicalutamide</w:t>
            </w:r>
          </w:p>
        </w:tc>
        <w:tc>
          <w:tcPr>
            <w:tcW w:w="2947" w:type="pct"/>
            <w:tcBorders>
              <w:top w:val="nil"/>
              <w:left w:val="nil"/>
              <w:bottom w:val="nil"/>
              <w:right w:val="nil"/>
            </w:tcBorders>
            <w:shd w:val="clear" w:color="auto" w:fill="auto"/>
          </w:tcPr>
          <w:p w14:paraId="1D94DE7A" w14:textId="7A6D30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 subcutaneous implant containing goserelin 10.8 mg (as acetate) in pre</w:t>
            </w:r>
            <w:r w:rsidR="00372B69">
              <w:rPr>
                <w:rFonts w:ascii="Arial" w:hAnsi="Arial" w:cs="Arial"/>
                <w:color w:val="000000"/>
                <w:sz w:val="16"/>
                <w:szCs w:val="16"/>
              </w:rPr>
              <w:noBreakHyphen/>
            </w:r>
            <w:r w:rsidRPr="00863A6B">
              <w:rPr>
                <w:rFonts w:ascii="Arial" w:hAnsi="Arial" w:cs="Arial"/>
                <w:color w:val="000000"/>
                <w:sz w:val="16"/>
                <w:szCs w:val="16"/>
              </w:rPr>
              <w:t>filled injection syringe and 28 tablets bicalutamide 50 mg</w:t>
            </w:r>
          </w:p>
        </w:tc>
        <w:tc>
          <w:tcPr>
            <w:tcW w:w="1093" w:type="pct"/>
            <w:tcBorders>
              <w:top w:val="nil"/>
              <w:left w:val="nil"/>
              <w:bottom w:val="nil"/>
              <w:right w:val="nil"/>
            </w:tcBorders>
            <w:shd w:val="clear" w:color="auto" w:fill="auto"/>
          </w:tcPr>
          <w:p w14:paraId="7327A431" w14:textId="06A78D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Implantation/oral</w:t>
            </w:r>
          </w:p>
        </w:tc>
      </w:tr>
      <w:tr w:rsidR="00483509" w:rsidRPr="00863A6B" w14:paraId="6BED4C04" w14:textId="77777777" w:rsidTr="008023DB">
        <w:trPr>
          <w:tblCellSpacing w:w="22" w:type="dxa"/>
        </w:trPr>
        <w:tc>
          <w:tcPr>
            <w:tcW w:w="894" w:type="pct"/>
            <w:tcBorders>
              <w:top w:val="nil"/>
              <w:left w:val="nil"/>
              <w:bottom w:val="nil"/>
              <w:right w:val="nil"/>
            </w:tcBorders>
            <w:shd w:val="clear" w:color="auto" w:fill="auto"/>
          </w:tcPr>
          <w:p w14:paraId="7E676EB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10E8AD0" w14:textId="53812D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 subcutaneous implant containing goserelin 10.8 mg (as acetate) in pre</w:t>
            </w:r>
            <w:r w:rsidR="00372B69">
              <w:rPr>
                <w:rFonts w:ascii="Arial" w:hAnsi="Arial" w:cs="Arial"/>
                <w:color w:val="000000"/>
                <w:sz w:val="16"/>
                <w:szCs w:val="16"/>
              </w:rPr>
              <w:noBreakHyphen/>
            </w:r>
            <w:r w:rsidRPr="00863A6B">
              <w:rPr>
                <w:rFonts w:ascii="Arial" w:hAnsi="Arial" w:cs="Arial"/>
                <w:color w:val="000000"/>
                <w:sz w:val="16"/>
                <w:szCs w:val="16"/>
              </w:rPr>
              <w:t>filled injection syringe and 84 tablets bicalutamide 50 mg</w:t>
            </w:r>
          </w:p>
        </w:tc>
        <w:tc>
          <w:tcPr>
            <w:tcW w:w="1093" w:type="pct"/>
            <w:tcBorders>
              <w:top w:val="nil"/>
              <w:left w:val="nil"/>
              <w:bottom w:val="nil"/>
              <w:right w:val="nil"/>
            </w:tcBorders>
            <w:shd w:val="clear" w:color="auto" w:fill="auto"/>
          </w:tcPr>
          <w:p w14:paraId="05F039FD" w14:textId="28803D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Implantation/oral</w:t>
            </w:r>
          </w:p>
        </w:tc>
      </w:tr>
      <w:tr w:rsidR="00483509" w:rsidRPr="00863A6B" w14:paraId="39F94E0C" w14:textId="77777777" w:rsidTr="008023DB">
        <w:trPr>
          <w:tblCellSpacing w:w="22" w:type="dxa"/>
        </w:trPr>
        <w:tc>
          <w:tcPr>
            <w:tcW w:w="894" w:type="pct"/>
            <w:tcBorders>
              <w:top w:val="nil"/>
              <w:left w:val="nil"/>
              <w:bottom w:val="nil"/>
              <w:right w:val="nil"/>
            </w:tcBorders>
            <w:shd w:val="clear" w:color="auto" w:fill="auto"/>
          </w:tcPr>
          <w:p w14:paraId="098A1CA2" w14:textId="61611EF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2792AFA" w14:textId="70487D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 subcutaneous implant containing goserelin 3.6 mg (as acetate) in pre</w:t>
            </w:r>
            <w:r w:rsidR="00372B69">
              <w:rPr>
                <w:rFonts w:ascii="Arial" w:hAnsi="Arial" w:cs="Arial"/>
                <w:color w:val="000000"/>
                <w:sz w:val="16"/>
                <w:szCs w:val="16"/>
              </w:rPr>
              <w:noBreakHyphen/>
            </w:r>
            <w:r w:rsidRPr="00863A6B">
              <w:rPr>
                <w:rFonts w:ascii="Arial" w:hAnsi="Arial" w:cs="Arial"/>
                <w:color w:val="000000"/>
                <w:sz w:val="16"/>
                <w:szCs w:val="16"/>
              </w:rPr>
              <w:t>filled injection syringe and 28 tablets bicalutamide 50 mg</w:t>
            </w:r>
          </w:p>
        </w:tc>
        <w:tc>
          <w:tcPr>
            <w:tcW w:w="1093" w:type="pct"/>
            <w:tcBorders>
              <w:top w:val="nil"/>
              <w:left w:val="nil"/>
              <w:bottom w:val="nil"/>
              <w:right w:val="nil"/>
            </w:tcBorders>
            <w:shd w:val="clear" w:color="auto" w:fill="auto"/>
          </w:tcPr>
          <w:p w14:paraId="4D726E2B" w14:textId="208246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Implantation/oral</w:t>
            </w:r>
          </w:p>
        </w:tc>
      </w:tr>
      <w:tr w:rsidR="00483509" w:rsidRPr="00863A6B" w14:paraId="11769007" w14:textId="77777777" w:rsidTr="008023DB">
        <w:trPr>
          <w:tblCellSpacing w:w="22" w:type="dxa"/>
        </w:trPr>
        <w:tc>
          <w:tcPr>
            <w:tcW w:w="894" w:type="pct"/>
            <w:tcBorders>
              <w:top w:val="nil"/>
              <w:left w:val="nil"/>
              <w:bottom w:val="nil"/>
              <w:right w:val="nil"/>
            </w:tcBorders>
            <w:shd w:val="clear" w:color="auto" w:fill="auto"/>
          </w:tcPr>
          <w:p w14:paraId="2C3407D0" w14:textId="40E93DE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Granisetron</w:t>
            </w:r>
          </w:p>
        </w:tc>
        <w:tc>
          <w:tcPr>
            <w:tcW w:w="2947" w:type="pct"/>
            <w:tcBorders>
              <w:top w:val="nil"/>
              <w:left w:val="nil"/>
              <w:bottom w:val="nil"/>
              <w:right w:val="nil"/>
            </w:tcBorders>
            <w:shd w:val="clear" w:color="auto" w:fill="auto"/>
          </w:tcPr>
          <w:p w14:paraId="631C8E27" w14:textId="4EF9C93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Concentrated injection 3 mg (as hydrochloride) in 3 mL</w:t>
            </w:r>
          </w:p>
        </w:tc>
        <w:tc>
          <w:tcPr>
            <w:tcW w:w="1093" w:type="pct"/>
            <w:tcBorders>
              <w:top w:val="nil"/>
              <w:left w:val="nil"/>
              <w:bottom w:val="nil"/>
              <w:right w:val="nil"/>
            </w:tcBorders>
            <w:shd w:val="clear" w:color="auto" w:fill="auto"/>
          </w:tcPr>
          <w:p w14:paraId="598654F8" w14:textId="5FAA64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C054DAC" w14:textId="77777777" w:rsidTr="008023DB">
        <w:trPr>
          <w:tblCellSpacing w:w="22" w:type="dxa"/>
        </w:trPr>
        <w:tc>
          <w:tcPr>
            <w:tcW w:w="894" w:type="pct"/>
            <w:tcBorders>
              <w:top w:val="nil"/>
              <w:left w:val="nil"/>
              <w:bottom w:val="nil"/>
              <w:right w:val="nil"/>
            </w:tcBorders>
            <w:shd w:val="clear" w:color="auto" w:fill="auto"/>
          </w:tcPr>
          <w:p w14:paraId="0C801F8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A4666B8" w14:textId="26DAC0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 (as hydrochloride)</w:t>
            </w:r>
          </w:p>
        </w:tc>
        <w:tc>
          <w:tcPr>
            <w:tcW w:w="1093" w:type="pct"/>
            <w:tcBorders>
              <w:top w:val="nil"/>
              <w:left w:val="nil"/>
              <w:bottom w:val="nil"/>
              <w:right w:val="nil"/>
            </w:tcBorders>
            <w:shd w:val="clear" w:color="auto" w:fill="auto"/>
          </w:tcPr>
          <w:p w14:paraId="69DF712A" w14:textId="3119A1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6CFB3C0" w14:textId="77777777" w:rsidTr="008023DB">
        <w:trPr>
          <w:tblCellSpacing w:w="22" w:type="dxa"/>
        </w:trPr>
        <w:tc>
          <w:tcPr>
            <w:tcW w:w="894" w:type="pct"/>
            <w:tcBorders>
              <w:top w:val="nil"/>
              <w:left w:val="nil"/>
              <w:bottom w:val="nil"/>
              <w:right w:val="nil"/>
            </w:tcBorders>
            <w:shd w:val="clear" w:color="auto" w:fill="auto"/>
          </w:tcPr>
          <w:p w14:paraId="37F3DFB8" w14:textId="3A3D1C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Griseofulvin</w:t>
            </w:r>
          </w:p>
        </w:tc>
        <w:tc>
          <w:tcPr>
            <w:tcW w:w="2947" w:type="pct"/>
            <w:tcBorders>
              <w:top w:val="nil"/>
              <w:left w:val="nil"/>
              <w:bottom w:val="nil"/>
              <w:right w:val="nil"/>
            </w:tcBorders>
            <w:shd w:val="clear" w:color="auto" w:fill="auto"/>
          </w:tcPr>
          <w:p w14:paraId="21DA7588" w14:textId="55698C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125 mg</w:t>
            </w:r>
          </w:p>
        </w:tc>
        <w:tc>
          <w:tcPr>
            <w:tcW w:w="1093" w:type="pct"/>
            <w:tcBorders>
              <w:top w:val="nil"/>
              <w:left w:val="nil"/>
              <w:bottom w:val="nil"/>
              <w:right w:val="nil"/>
            </w:tcBorders>
            <w:shd w:val="clear" w:color="auto" w:fill="auto"/>
          </w:tcPr>
          <w:p w14:paraId="54DB9428" w14:textId="4D4078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23AC61" w14:textId="77777777" w:rsidTr="008023DB">
        <w:trPr>
          <w:tblCellSpacing w:w="22" w:type="dxa"/>
        </w:trPr>
        <w:tc>
          <w:tcPr>
            <w:tcW w:w="894" w:type="pct"/>
            <w:tcBorders>
              <w:top w:val="nil"/>
              <w:left w:val="nil"/>
              <w:bottom w:val="nil"/>
              <w:right w:val="nil"/>
            </w:tcBorders>
            <w:shd w:val="clear" w:color="auto" w:fill="auto"/>
          </w:tcPr>
          <w:p w14:paraId="692F91D5" w14:textId="66DD7C2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FA8459" w14:textId="3D5A8F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05B440B9" w14:textId="5643D2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582906" w14:textId="77777777" w:rsidTr="008023DB">
        <w:trPr>
          <w:tblCellSpacing w:w="22" w:type="dxa"/>
        </w:trPr>
        <w:tc>
          <w:tcPr>
            <w:tcW w:w="894" w:type="pct"/>
            <w:tcBorders>
              <w:top w:val="nil"/>
              <w:left w:val="nil"/>
              <w:bottom w:val="nil"/>
              <w:right w:val="nil"/>
            </w:tcBorders>
            <w:shd w:val="clear" w:color="auto" w:fill="auto"/>
          </w:tcPr>
          <w:p w14:paraId="469907C3" w14:textId="02DD0A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Guanfacine</w:t>
            </w:r>
          </w:p>
        </w:tc>
        <w:tc>
          <w:tcPr>
            <w:tcW w:w="2947" w:type="pct"/>
            <w:tcBorders>
              <w:top w:val="nil"/>
              <w:left w:val="nil"/>
              <w:bottom w:val="nil"/>
              <w:right w:val="nil"/>
            </w:tcBorders>
            <w:shd w:val="clear" w:color="auto" w:fill="auto"/>
          </w:tcPr>
          <w:p w14:paraId="77CBADDC" w14:textId="74DBF3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 (as hydrochloride)</w:t>
            </w:r>
          </w:p>
        </w:tc>
        <w:tc>
          <w:tcPr>
            <w:tcW w:w="1093" w:type="pct"/>
            <w:tcBorders>
              <w:top w:val="nil"/>
              <w:left w:val="nil"/>
              <w:bottom w:val="nil"/>
              <w:right w:val="nil"/>
            </w:tcBorders>
            <w:shd w:val="clear" w:color="auto" w:fill="auto"/>
          </w:tcPr>
          <w:p w14:paraId="5BD9D1F2" w14:textId="350EEF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FC9E57" w14:textId="77777777" w:rsidTr="008023DB">
        <w:trPr>
          <w:tblCellSpacing w:w="22" w:type="dxa"/>
        </w:trPr>
        <w:tc>
          <w:tcPr>
            <w:tcW w:w="894" w:type="pct"/>
            <w:tcBorders>
              <w:top w:val="nil"/>
              <w:left w:val="nil"/>
              <w:bottom w:val="nil"/>
              <w:right w:val="nil"/>
            </w:tcBorders>
            <w:shd w:val="clear" w:color="auto" w:fill="auto"/>
          </w:tcPr>
          <w:p w14:paraId="272AAB8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B03973D" w14:textId="190A0D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 (as hydrochloride)</w:t>
            </w:r>
          </w:p>
        </w:tc>
        <w:tc>
          <w:tcPr>
            <w:tcW w:w="1093" w:type="pct"/>
            <w:tcBorders>
              <w:top w:val="nil"/>
              <w:left w:val="nil"/>
              <w:bottom w:val="nil"/>
              <w:right w:val="nil"/>
            </w:tcBorders>
            <w:shd w:val="clear" w:color="auto" w:fill="auto"/>
          </w:tcPr>
          <w:p w14:paraId="43CDCB4A" w14:textId="31A5A6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B300621" w14:textId="77777777" w:rsidTr="008023DB">
        <w:trPr>
          <w:tblCellSpacing w:w="22" w:type="dxa"/>
        </w:trPr>
        <w:tc>
          <w:tcPr>
            <w:tcW w:w="894" w:type="pct"/>
            <w:tcBorders>
              <w:top w:val="nil"/>
              <w:left w:val="nil"/>
              <w:bottom w:val="nil"/>
              <w:right w:val="nil"/>
            </w:tcBorders>
            <w:shd w:val="clear" w:color="auto" w:fill="auto"/>
          </w:tcPr>
          <w:p w14:paraId="1E533BE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A2D237E" w14:textId="3AFD69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 mg (as hydrochloride)</w:t>
            </w:r>
          </w:p>
        </w:tc>
        <w:tc>
          <w:tcPr>
            <w:tcW w:w="1093" w:type="pct"/>
            <w:tcBorders>
              <w:top w:val="nil"/>
              <w:left w:val="nil"/>
              <w:bottom w:val="nil"/>
              <w:right w:val="nil"/>
            </w:tcBorders>
            <w:shd w:val="clear" w:color="auto" w:fill="auto"/>
          </w:tcPr>
          <w:p w14:paraId="30B7832C" w14:textId="26D3C1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35A1EAC" w14:textId="77777777" w:rsidTr="008023DB">
        <w:trPr>
          <w:tblCellSpacing w:w="22" w:type="dxa"/>
        </w:trPr>
        <w:tc>
          <w:tcPr>
            <w:tcW w:w="894" w:type="pct"/>
            <w:tcBorders>
              <w:top w:val="nil"/>
              <w:left w:val="nil"/>
              <w:bottom w:val="nil"/>
              <w:right w:val="nil"/>
            </w:tcBorders>
            <w:shd w:val="clear" w:color="auto" w:fill="auto"/>
          </w:tcPr>
          <w:p w14:paraId="4C67DCFB" w14:textId="04569AF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955D7A" w14:textId="24AB2A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 mg (as hydrochloride)</w:t>
            </w:r>
          </w:p>
        </w:tc>
        <w:tc>
          <w:tcPr>
            <w:tcW w:w="1093" w:type="pct"/>
            <w:tcBorders>
              <w:top w:val="nil"/>
              <w:left w:val="nil"/>
              <w:bottom w:val="nil"/>
              <w:right w:val="nil"/>
            </w:tcBorders>
            <w:shd w:val="clear" w:color="auto" w:fill="auto"/>
          </w:tcPr>
          <w:p w14:paraId="482FF86C" w14:textId="559B51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C89DC30" w14:textId="77777777" w:rsidTr="008023DB">
        <w:trPr>
          <w:tblCellSpacing w:w="22" w:type="dxa"/>
        </w:trPr>
        <w:tc>
          <w:tcPr>
            <w:tcW w:w="894" w:type="pct"/>
            <w:tcBorders>
              <w:top w:val="nil"/>
              <w:left w:val="nil"/>
              <w:bottom w:val="nil"/>
              <w:right w:val="nil"/>
            </w:tcBorders>
            <w:shd w:val="clear" w:color="auto" w:fill="auto"/>
          </w:tcPr>
          <w:p w14:paraId="6357ABB6" w14:textId="429039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Guselkumab</w:t>
            </w:r>
          </w:p>
        </w:tc>
        <w:tc>
          <w:tcPr>
            <w:tcW w:w="2947" w:type="pct"/>
            <w:tcBorders>
              <w:top w:val="nil"/>
              <w:left w:val="nil"/>
              <w:bottom w:val="nil"/>
              <w:right w:val="nil"/>
            </w:tcBorders>
            <w:shd w:val="clear" w:color="auto" w:fill="auto"/>
          </w:tcPr>
          <w:p w14:paraId="35634F71" w14:textId="73136204" w:rsidR="00483509" w:rsidRPr="00863A6B" w:rsidRDefault="00483509" w:rsidP="00483509">
            <w:pPr>
              <w:rPr>
                <w:rFonts w:ascii="Arial" w:hAnsi="Arial" w:cs="Arial"/>
                <w:color w:val="000000"/>
                <w:sz w:val="16"/>
                <w:szCs w:val="16"/>
              </w:rPr>
            </w:pPr>
            <w:r w:rsidRPr="00B37D13">
              <w:rPr>
                <w:rFonts w:ascii="Arial" w:hAnsi="Arial" w:cs="Arial"/>
                <w:color w:val="000000"/>
                <w:sz w:val="16"/>
                <w:szCs w:val="16"/>
              </w:rPr>
              <w:t>Injection 100 mg in 1 mL single use pre</w:t>
            </w:r>
            <w:r w:rsidR="00372B69">
              <w:rPr>
                <w:rFonts w:ascii="Arial" w:hAnsi="Arial" w:cs="Arial"/>
                <w:color w:val="000000"/>
                <w:sz w:val="16"/>
                <w:szCs w:val="16"/>
              </w:rPr>
              <w:noBreakHyphen/>
            </w:r>
            <w:r w:rsidRPr="00B37D13">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3DEB7239" w14:textId="1B34269D" w:rsidR="00483509" w:rsidRPr="00863A6B" w:rsidRDefault="00483509" w:rsidP="00483509">
            <w:pPr>
              <w:rPr>
                <w:rFonts w:ascii="Arial" w:hAnsi="Arial" w:cs="Arial"/>
                <w:color w:val="000000"/>
                <w:sz w:val="16"/>
                <w:szCs w:val="16"/>
              </w:rPr>
            </w:pPr>
            <w:r w:rsidRPr="00B37D13">
              <w:rPr>
                <w:rFonts w:ascii="Arial" w:hAnsi="Arial" w:cs="Arial"/>
                <w:color w:val="000000"/>
                <w:sz w:val="16"/>
                <w:szCs w:val="16"/>
              </w:rPr>
              <w:t>Injection</w:t>
            </w:r>
          </w:p>
        </w:tc>
      </w:tr>
      <w:tr w:rsidR="00483509" w:rsidRPr="00863A6B" w14:paraId="48129389" w14:textId="77777777" w:rsidTr="008023DB">
        <w:trPr>
          <w:tblCellSpacing w:w="22" w:type="dxa"/>
        </w:trPr>
        <w:tc>
          <w:tcPr>
            <w:tcW w:w="894" w:type="pct"/>
            <w:tcBorders>
              <w:top w:val="nil"/>
              <w:left w:val="nil"/>
              <w:bottom w:val="nil"/>
              <w:right w:val="nil"/>
            </w:tcBorders>
            <w:shd w:val="clear" w:color="auto" w:fill="auto"/>
          </w:tcPr>
          <w:p w14:paraId="3DF1D6C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1C9FA13" w14:textId="387BC71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100 mg in 1 mL single use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3C8B5397" w14:textId="2FEE68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CC96027" w14:textId="77777777" w:rsidTr="008023DB">
        <w:trPr>
          <w:tblCellSpacing w:w="22" w:type="dxa"/>
        </w:trPr>
        <w:tc>
          <w:tcPr>
            <w:tcW w:w="894" w:type="pct"/>
            <w:tcBorders>
              <w:top w:val="nil"/>
              <w:left w:val="nil"/>
              <w:bottom w:val="nil"/>
              <w:right w:val="nil"/>
            </w:tcBorders>
            <w:shd w:val="clear" w:color="auto" w:fill="auto"/>
          </w:tcPr>
          <w:p w14:paraId="1FD0CAFF" w14:textId="065372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Haloperidol</w:t>
            </w:r>
          </w:p>
        </w:tc>
        <w:tc>
          <w:tcPr>
            <w:tcW w:w="2947" w:type="pct"/>
            <w:tcBorders>
              <w:top w:val="nil"/>
              <w:left w:val="nil"/>
              <w:bottom w:val="nil"/>
              <w:right w:val="nil"/>
            </w:tcBorders>
            <w:shd w:val="clear" w:color="auto" w:fill="auto"/>
          </w:tcPr>
          <w:p w14:paraId="28085CE6" w14:textId="4A676B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5 mg in 1 mL</w:t>
            </w:r>
          </w:p>
        </w:tc>
        <w:tc>
          <w:tcPr>
            <w:tcW w:w="1093" w:type="pct"/>
            <w:tcBorders>
              <w:top w:val="nil"/>
              <w:left w:val="nil"/>
              <w:bottom w:val="nil"/>
              <w:right w:val="nil"/>
            </w:tcBorders>
            <w:shd w:val="clear" w:color="auto" w:fill="auto"/>
          </w:tcPr>
          <w:p w14:paraId="63E0A93C" w14:textId="7C95D4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BB329AD" w14:textId="77777777" w:rsidTr="008023DB">
        <w:trPr>
          <w:tblCellSpacing w:w="22" w:type="dxa"/>
        </w:trPr>
        <w:tc>
          <w:tcPr>
            <w:tcW w:w="894" w:type="pct"/>
            <w:tcBorders>
              <w:top w:val="nil"/>
              <w:left w:val="nil"/>
              <w:bottom w:val="nil"/>
              <w:right w:val="nil"/>
            </w:tcBorders>
            <w:shd w:val="clear" w:color="auto" w:fill="auto"/>
          </w:tcPr>
          <w:p w14:paraId="147A8D9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C969007" w14:textId="1B0992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2 mg per mL, 100 mL</w:t>
            </w:r>
          </w:p>
        </w:tc>
        <w:tc>
          <w:tcPr>
            <w:tcW w:w="1093" w:type="pct"/>
            <w:tcBorders>
              <w:top w:val="nil"/>
              <w:left w:val="nil"/>
              <w:bottom w:val="nil"/>
              <w:right w:val="nil"/>
            </w:tcBorders>
            <w:shd w:val="clear" w:color="auto" w:fill="auto"/>
          </w:tcPr>
          <w:p w14:paraId="772042E4" w14:textId="595661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BC3B4F" w14:textId="77777777" w:rsidTr="008023DB">
        <w:trPr>
          <w:tblCellSpacing w:w="22" w:type="dxa"/>
        </w:trPr>
        <w:tc>
          <w:tcPr>
            <w:tcW w:w="894" w:type="pct"/>
            <w:tcBorders>
              <w:top w:val="nil"/>
              <w:left w:val="nil"/>
              <w:bottom w:val="nil"/>
              <w:right w:val="nil"/>
            </w:tcBorders>
            <w:shd w:val="clear" w:color="auto" w:fill="auto"/>
          </w:tcPr>
          <w:p w14:paraId="1352ADA3" w14:textId="034E8A1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5DC0D3F" w14:textId="61E6FE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w:t>
            </w:r>
          </w:p>
        </w:tc>
        <w:tc>
          <w:tcPr>
            <w:tcW w:w="1093" w:type="pct"/>
            <w:tcBorders>
              <w:top w:val="nil"/>
              <w:left w:val="nil"/>
              <w:bottom w:val="nil"/>
              <w:right w:val="nil"/>
            </w:tcBorders>
            <w:shd w:val="clear" w:color="auto" w:fill="auto"/>
          </w:tcPr>
          <w:p w14:paraId="45F50B38" w14:textId="75D0C5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A4B22D9" w14:textId="77777777" w:rsidTr="008023DB">
        <w:trPr>
          <w:tblCellSpacing w:w="22" w:type="dxa"/>
        </w:trPr>
        <w:tc>
          <w:tcPr>
            <w:tcW w:w="894" w:type="pct"/>
            <w:tcBorders>
              <w:top w:val="nil"/>
              <w:left w:val="nil"/>
              <w:bottom w:val="nil"/>
              <w:right w:val="nil"/>
            </w:tcBorders>
            <w:shd w:val="clear" w:color="auto" w:fill="auto"/>
          </w:tcPr>
          <w:p w14:paraId="243C28F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2FCF283" w14:textId="653DD1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2CF05073" w14:textId="0FA860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151760A" w14:textId="77777777" w:rsidTr="008023DB">
        <w:trPr>
          <w:tblCellSpacing w:w="22" w:type="dxa"/>
        </w:trPr>
        <w:tc>
          <w:tcPr>
            <w:tcW w:w="894" w:type="pct"/>
            <w:tcBorders>
              <w:top w:val="nil"/>
              <w:left w:val="nil"/>
              <w:bottom w:val="nil"/>
              <w:right w:val="nil"/>
            </w:tcBorders>
            <w:shd w:val="clear" w:color="auto" w:fill="auto"/>
          </w:tcPr>
          <w:p w14:paraId="4F8494D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4F6DFA" w14:textId="4979B3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micrograms</w:t>
            </w:r>
          </w:p>
        </w:tc>
        <w:tc>
          <w:tcPr>
            <w:tcW w:w="1093" w:type="pct"/>
            <w:tcBorders>
              <w:top w:val="nil"/>
              <w:left w:val="nil"/>
              <w:bottom w:val="nil"/>
              <w:right w:val="nil"/>
            </w:tcBorders>
            <w:shd w:val="clear" w:color="auto" w:fill="auto"/>
          </w:tcPr>
          <w:p w14:paraId="7E3AD02E" w14:textId="5CFA75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62426C1" w14:textId="77777777" w:rsidTr="008023DB">
        <w:trPr>
          <w:tblCellSpacing w:w="22" w:type="dxa"/>
        </w:trPr>
        <w:tc>
          <w:tcPr>
            <w:tcW w:w="894" w:type="pct"/>
            <w:tcBorders>
              <w:top w:val="nil"/>
              <w:left w:val="nil"/>
              <w:bottom w:val="nil"/>
              <w:right w:val="nil"/>
            </w:tcBorders>
            <w:shd w:val="clear" w:color="auto" w:fill="auto"/>
          </w:tcPr>
          <w:p w14:paraId="1D2A24E4" w14:textId="0F6E4D1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Haloperidol decanoate</w:t>
            </w:r>
          </w:p>
        </w:tc>
        <w:tc>
          <w:tcPr>
            <w:tcW w:w="2947" w:type="pct"/>
            <w:tcBorders>
              <w:top w:val="nil"/>
              <w:left w:val="nil"/>
              <w:bottom w:val="nil"/>
              <w:right w:val="nil"/>
            </w:tcBorders>
            <w:shd w:val="clear" w:color="auto" w:fill="auto"/>
          </w:tcPr>
          <w:p w14:paraId="74D60EB3" w14:textId="15911E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equivalent to 150 mg haloperidol in 3 mL ampoule</w:t>
            </w:r>
          </w:p>
        </w:tc>
        <w:tc>
          <w:tcPr>
            <w:tcW w:w="1093" w:type="pct"/>
            <w:tcBorders>
              <w:top w:val="nil"/>
              <w:left w:val="nil"/>
              <w:bottom w:val="nil"/>
              <w:right w:val="nil"/>
            </w:tcBorders>
            <w:shd w:val="clear" w:color="auto" w:fill="auto"/>
          </w:tcPr>
          <w:p w14:paraId="52FEDAFE" w14:textId="7B4B69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27663C6" w14:textId="77777777" w:rsidTr="008023DB">
        <w:trPr>
          <w:tblCellSpacing w:w="22" w:type="dxa"/>
        </w:trPr>
        <w:tc>
          <w:tcPr>
            <w:tcW w:w="894" w:type="pct"/>
            <w:tcBorders>
              <w:top w:val="nil"/>
              <w:left w:val="nil"/>
              <w:bottom w:val="nil"/>
              <w:right w:val="nil"/>
            </w:tcBorders>
            <w:shd w:val="clear" w:color="auto" w:fill="auto"/>
          </w:tcPr>
          <w:p w14:paraId="03EF83D9" w14:textId="4CF57E6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A1C51F" w14:textId="172656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equivalent to 50 mg haloperidol in 1 mL ampoule</w:t>
            </w:r>
          </w:p>
        </w:tc>
        <w:tc>
          <w:tcPr>
            <w:tcW w:w="1093" w:type="pct"/>
            <w:tcBorders>
              <w:top w:val="nil"/>
              <w:left w:val="nil"/>
              <w:bottom w:val="nil"/>
              <w:right w:val="nil"/>
            </w:tcBorders>
            <w:shd w:val="clear" w:color="auto" w:fill="auto"/>
          </w:tcPr>
          <w:p w14:paraId="5713ECF5" w14:textId="34C031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F1578F6" w14:textId="77777777" w:rsidTr="008023DB">
        <w:trPr>
          <w:tblCellSpacing w:w="22" w:type="dxa"/>
        </w:trPr>
        <w:tc>
          <w:tcPr>
            <w:tcW w:w="894" w:type="pct"/>
            <w:tcBorders>
              <w:top w:val="nil"/>
              <w:left w:val="nil"/>
              <w:bottom w:val="nil"/>
              <w:right w:val="nil"/>
            </w:tcBorders>
            <w:shd w:val="clear" w:color="auto" w:fill="auto"/>
          </w:tcPr>
          <w:p w14:paraId="02DE6492" w14:textId="4C3E84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Heparin</w:t>
            </w:r>
          </w:p>
        </w:tc>
        <w:tc>
          <w:tcPr>
            <w:tcW w:w="2947" w:type="pct"/>
            <w:tcBorders>
              <w:top w:val="nil"/>
              <w:left w:val="nil"/>
              <w:bottom w:val="nil"/>
              <w:right w:val="nil"/>
            </w:tcBorders>
            <w:shd w:val="clear" w:color="auto" w:fill="auto"/>
          </w:tcPr>
          <w:p w14:paraId="28C4ED03" w14:textId="0F25CD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(preservative</w:t>
            </w:r>
            <w:r w:rsidR="00372B69">
              <w:rPr>
                <w:rFonts w:ascii="Arial" w:hAnsi="Arial" w:cs="Arial"/>
                <w:color w:val="000000"/>
                <w:sz w:val="16"/>
                <w:szCs w:val="16"/>
              </w:rPr>
              <w:noBreakHyphen/>
            </w:r>
            <w:r w:rsidRPr="00863A6B">
              <w:rPr>
                <w:rFonts w:ascii="Arial" w:hAnsi="Arial" w:cs="Arial"/>
                <w:color w:val="000000"/>
                <w:sz w:val="16"/>
                <w:szCs w:val="16"/>
              </w:rPr>
              <w:t>free) 5,000 I.U. (as sodium) in 5 mL</w:t>
            </w:r>
          </w:p>
        </w:tc>
        <w:tc>
          <w:tcPr>
            <w:tcW w:w="1093" w:type="pct"/>
            <w:tcBorders>
              <w:top w:val="nil"/>
              <w:left w:val="nil"/>
              <w:bottom w:val="nil"/>
              <w:right w:val="nil"/>
            </w:tcBorders>
            <w:shd w:val="clear" w:color="auto" w:fill="auto"/>
          </w:tcPr>
          <w:p w14:paraId="25C559DF" w14:textId="14797A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E32CF2C" w14:textId="77777777" w:rsidTr="008023DB">
        <w:trPr>
          <w:tblCellSpacing w:w="22" w:type="dxa"/>
        </w:trPr>
        <w:tc>
          <w:tcPr>
            <w:tcW w:w="894" w:type="pct"/>
            <w:tcBorders>
              <w:top w:val="nil"/>
              <w:left w:val="nil"/>
              <w:bottom w:val="nil"/>
              <w:right w:val="nil"/>
            </w:tcBorders>
            <w:shd w:val="clear" w:color="auto" w:fill="auto"/>
          </w:tcPr>
          <w:p w14:paraId="4626BFE6" w14:textId="1500A6E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9CAACD" w14:textId="1048E0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5,000 units (as sodium) in 0.2 mL</w:t>
            </w:r>
          </w:p>
        </w:tc>
        <w:tc>
          <w:tcPr>
            <w:tcW w:w="1093" w:type="pct"/>
            <w:tcBorders>
              <w:top w:val="nil"/>
              <w:left w:val="nil"/>
              <w:bottom w:val="nil"/>
              <w:right w:val="nil"/>
            </w:tcBorders>
            <w:shd w:val="clear" w:color="auto" w:fill="auto"/>
          </w:tcPr>
          <w:p w14:paraId="305168EB" w14:textId="56EA15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6CBA257" w14:textId="77777777" w:rsidTr="008023DB">
        <w:trPr>
          <w:tblCellSpacing w:w="22" w:type="dxa"/>
        </w:trPr>
        <w:tc>
          <w:tcPr>
            <w:tcW w:w="894" w:type="pct"/>
            <w:tcBorders>
              <w:top w:val="nil"/>
              <w:left w:val="nil"/>
              <w:bottom w:val="nil"/>
              <w:right w:val="nil"/>
            </w:tcBorders>
            <w:shd w:val="clear" w:color="auto" w:fill="auto"/>
          </w:tcPr>
          <w:p w14:paraId="3E428F9E" w14:textId="6D377B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High fat formula with vitamins, minerals and trace elements and low in protein and carbohydrate</w:t>
            </w:r>
          </w:p>
        </w:tc>
        <w:tc>
          <w:tcPr>
            <w:tcW w:w="2947" w:type="pct"/>
            <w:tcBorders>
              <w:top w:val="nil"/>
              <w:left w:val="nil"/>
              <w:bottom w:val="nil"/>
              <w:right w:val="nil"/>
            </w:tcBorders>
            <w:shd w:val="clear" w:color="auto" w:fill="auto"/>
          </w:tcPr>
          <w:p w14:paraId="1A8C88ED" w14:textId="0487ED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200 mL, 32 (KetoCal 4:1 LQ)</w:t>
            </w:r>
          </w:p>
        </w:tc>
        <w:tc>
          <w:tcPr>
            <w:tcW w:w="1093" w:type="pct"/>
            <w:tcBorders>
              <w:top w:val="nil"/>
              <w:left w:val="nil"/>
              <w:bottom w:val="nil"/>
              <w:right w:val="nil"/>
            </w:tcBorders>
            <w:shd w:val="clear" w:color="auto" w:fill="auto"/>
          </w:tcPr>
          <w:p w14:paraId="1C6DAE7D" w14:textId="6DA1CD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20DFF22" w14:textId="77777777" w:rsidTr="008023DB">
        <w:trPr>
          <w:tblCellSpacing w:w="22" w:type="dxa"/>
        </w:trPr>
        <w:tc>
          <w:tcPr>
            <w:tcW w:w="894" w:type="pct"/>
            <w:tcBorders>
              <w:top w:val="nil"/>
              <w:left w:val="nil"/>
              <w:bottom w:val="nil"/>
              <w:right w:val="nil"/>
            </w:tcBorders>
            <w:shd w:val="clear" w:color="auto" w:fill="auto"/>
          </w:tcPr>
          <w:p w14:paraId="3942DEC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5685E77" w14:textId="27BD3C4D" w:rsidR="00483509" w:rsidRPr="00863A6B" w:rsidRDefault="00483509" w:rsidP="00483509">
            <w:pPr>
              <w:rPr>
                <w:rFonts w:ascii="Arial" w:hAnsi="Arial" w:cs="Arial"/>
                <w:color w:val="000000"/>
                <w:sz w:val="16"/>
                <w:szCs w:val="16"/>
              </w:rPr>
            </w:pPr>
            <w:r w:rsidRPr="004014CB">
              <w:rPr>
                <w:rFonts w:ascii="Arial" w:hAnsi="Arial" w:cs="Arial"/>
                <w:color w:val="000000"/>
                <w:sz w:val="16"/>
                <w:szCs w:val="16"/>
              </w:rPr>
              <w:t>Oral liquid 250 mL, 30 (KetoVie 3:1)</w:t>
            </w:r>
          </w:p>
        </w:tc>
        <w:tc>
          <w:tcPr>
            <w:tcW w:w="1093" w:type="pct"/>
            <w:tcBorders>
              <w:top w:val="nil"/>
              <w:left w:val="nil"/>
              <w:bottom w:val="nil"/>
              <w:right w:val="nil"/>
            </w:tcBorders>
            <w:shd w:val="clear" w:color="auto" w:fill="auto"/>
          </w:tcPr>
          <w:p w14:paraId="1FFCD898" w14:textId="2D51331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F4D5077" w14:textId="77777777" w:rsidTr="008023DB">
        <w:trPr>
          <w:tblCellSpacing w:w="22" w:type="dxa"/>
        </w:trPr>
        <w:tc>
          <w:tcPr>
            <w:tcW w:w="894" w:type="pct"/>
            <w:tcBorders>
              <w:top w:val="nil"/>
              <w:left w:val="nil"/>
              <w:bottom w:val="nil"/>
              <w:right w:val="nil"/>
            </w:tcBorders>
            <w:shd w:val="clear" w:color="auto" w:fill="auto"/>
          </w:tcPr>
          <w:p w14:paraId="4849CF2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29D485C" w14:textId="3B2CE3E5" w:rsidR="00483509" w:rsidRPr="00863A6B" w:rsidRDefault="00483509" w:rsidP="00483509">
            <w:pPr>
              <w:rPr>
                <w:rFonts w:ascii="Arial" w:hAnsi="Arial" w:cs="Arial"/>
                <w:color w:val="000000"/>
                <w:sz w:val="16"/>
                <w:szCs w:val="16"/>
              </w:rPr>
            </w:pPr>
            <w:r w:rsidRPr="004014CB">
              <w:rPr>
                <w:rFonts w:ascii="Arial" w:hAnsi="Arial" w:cs="Arial"/>
                <w:color w:val="000000"/>
                <w:sz w:val="16"/>
                <w:szCs w:val="16"/>
              </w:rPr>
              <w:t>Oral liquid 250 mL, 30 (KetoVie 4:1)</w:t>
            </w:r>
          </w:p>
        </w:tc>
        <w:tc>
          <w:tcPr>
            <w:tcW w:w="1093" w:type="pct"/>
            <w:tcBorders>
              <w:top w:val="nil"/>
              <w:left w:val="nil"/>
              <w:bottom w:val="nil"/>
              <w:right w:val="nil"/>
            </w:tcBorders>
            <w:shd w:val="clear" w:color="auto" w:fill="auto"/>
          </w:tcPr>
          <w:p w14:paraId="76EDE3E9" w14:textId="6066E5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9BB9273" w14:textId="77777777" w:rsidTr="00A7565A">
        <w:trPr>
          <w:tblCellSpacing w:w="22" w:type="dxa"/>
        </w:trPr>
        <w:tc>
          <w:tcPr>
            <w:tcW w:w="894" w:type="pct"/>
            <w:shd w:val="clear" w:color="auto" w:fill="auto"/>
          </w:tcPr>
          <w:p w14:paraId="73C2A91A" w14:textId="77777777" w:rsidR="00483509" w:rsidRPr="00863A6B" w:rsidRDefault="00483509" w:rsidP="00483509">
            <w:pPr>
              <w:rPr>
                <w:rFonts w:ascii="Arial" w:hAnsi="Arial" w:cs="Arial"/>
                <w:color w:val="000000"/>
                <w:sz w:val="16"/>
                <w:szCs w:val="16"/>
              </w:rPr>
            </w:pPr>
          </w:p>
        </w:tc>
        <w:tc>
          <w:tcPr>
            <w:tcW w:w="2947" w:type="pct"/>
            <w:shd w:val="clear" w:color="auto" w:fill="auto"/>
            <w:vAlign w:val="center"/>
          </w:tcPr>
          <w:p w14:paraId="0DDE42DC" w14:textId="32FFFEBA" w:rsidR="00483509" w:rsidRPr="004014CB" w:rsidRDefault="00483509" w:rsidP="00483509">
            <w:pPr>
              <w:rPr>
                <w:rFonts w:ascii="Arial" w:hAnsi="Arial" w:cs="Arial"/>
                <w:color w:val="000000"/>
                <w:sz w:val="16"/>
                <w:szCs w:val="16"/>
              </w:rPr>
            </w:pPr>
            <w:r w:rsidRPr="00A7565A">
              <w:rPr>
                <w:rFonts w:ascii="Arial" w:hAnsi="Arial" w:cs="Arial"/>
                <w:color w:val="000000"/>
                <w:sz w:val="16"/>
                <w:szCs w:val="16"/>
              </w:rPr>
              <w:t>Oral liquid 250 mL, 30 (KetoVie Peptide 4:1)</w:t>
            </w:r>
          </w:p>
        </w:tc>
        <w:tc>
          <w:tcPr>
            <w:tcW w:w="1093" w:type="pct"/>
            <w:shd w:val="clear" w:color="auto" w:fill="auto"/>
            <w:vAlign w:val="center"/>
          </w:tcPr>
          <w:p w14:paraId="22B7A181" w14:textId="21DC04CE" w:rsidR="00483509" w:rsidRPr="00863A6B" w:rsidRDefault="00483509" w:rsidP="00483509">
            <w:pPr>
              <w:rPr>
                <w:rFonts w:ascii="Arial" w:hAnsi="Arial" w:cs="Arial"/>
                <w:color w:val="000000"/>
                <w:sz w:val="16"/>
                <w:szCs w:val="16"/>
              </w:rPr>
            </w:pPr>
            <w:r w:rsidRPr="00A7565A">
              <w:rPr>
                <w:rFonts w:ascii="Arial" w:hAnsi="Arial" w:cs="Arial"/>
                <w:color w:val="000000"/>
                <w:sz w:val="16"/>
                <w:szCs w:val="16"/>
              </w:rPr>
              <w:t>Oral</w:t>
            </w:r>
          </w:p>
        </w:tc>
      </w:tr>
      <w:tr w:rsidR="00483509" w:rsidRPr="00863A6B" w14:paraId="4070A67A" w14:textId="77777777" w:rsidTr="008023DB">
        <w:trPr>
          <w:tblCellSpacing w:w="22" w:type="dxa"/>
        </w:trPr>
        <w:tc>
          <w:tcPr>
            <w:tcW w:w="894" w:type="pct"/>
            <w:tcBorders>
              <w:top w:val="nil"/>
              <w:left w:val="nil"/>
              <w:bottom w:val="nil"/>
              <w:right w:val="nil"/>
            </w:tcBorders>
            <w:shd w:val="clear" w:color="auto" w:fill="auto"/>
          </w:tcPr>
          <w:p w14:paraId="3D1FAE89" w14:textId="63D6B39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37789D3" w14:textId="734659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300 g (KetoCal 3:1)</w:t>
            </w:r>
          </w:p>
        </w:tc>
        <w:tc>
          <w:tcPr>
            <w:tcW w:w="1093" w:type="pct"/>
            <w:tcBorders>
              <w:top w:val="nil"/>
              <w:left w:val="nil"/>
              <w:bottom w:val="nil"/>
              <w:right w:val="nil"/>
            </w:tcBorders>
            <w:shd w:val="clear" w:color="auto" w:fill="auto"/>
          </w:tcPr>
          <w:p w14:paraId="1BEF2524" w14:textId="6CEF00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AD17A0F" w14:textId="77777777" w:rsidTr="008023DB">
        <w:trPr>
          <w:tblCellSpacing w:w="22" w:type="dxa"/>
        </w:trPr>
        <w:tc>
          <w:tcPr>
            <w:tcW w:w="894" w:type="pct"/>
            <w:tcBorders>
              <w:top w:val="nil"/>
              <w:left w:val="nil"/>
              <w:bottom w:val="nil"/>
              <w:right w:val="nil"/>
            </w:tcBorders>
            <w:shd w:val="clear" w:color="auto" w:fill="auto"/>
          </w:tcPr>
          <w:p w14:paraId="3CAF6C57" w14:textId="3A49908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0DC0D2A" w14:textId="27F4482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300 g (KetoCal 4:1)</w:t>
            </w:r>
          </w:p>
        </w:tc>
        <w:tc>
          <w:tcPr>
            <w:tcW w:w="1093" w:type="pct"/>
            <w:tcBorders>
              <w:top w:val="nil"/>
              <w:left w:val="nil"/>
              <w:bottom w:val="nil"/>
              <w:right w:val="nil"/>
            </w:tcBorders>
            <w:shd w:val="clear" w:color="auto" w:fill="auto"/>
          </w:tcPr>
          <w:p w14:paraId="04F1C9A5" w14:textId="61801B6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95194B1" w14:textId="77777777" w:rsidTr="008023DB">
        <w:trPr>
          <w:tblCellSpacing w:w="22" w:type="dxa"/>
        </w:trPr>
        <w:tc>
          <w:tcPr>
            <w:tcW w:w="894" w:type="pct"/>
            <w:tcBorders>
              <w:top w:val="nil"/>
              <w:left w:val="nil"/>
              <w:bottom w:val="nil"/>
              <w:right w:val="nil"/>
            </w:tcBorders>
            <w:shd w:val="clear" w:color="auto" w:fill="auto"/>
          </w:tcPr>
          <w:p w14:paraId="6144775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AA392BC" w14:textId="431A8B30" w:rsidR="00483509" w:rsidRPr="00863A6B" w:rsidRDefault="00483509" w:rsidP="00483509">
            <w:pPr>
              <w:rPr>
                <w:rFonts w:ascii="Arial" w:hAnsi="Arial" w:cs="Arial"/>
                <w:color w:val="000000"/>
                <w:sz w:val="16"/>
                <w:szCs w:val="16"/>
              </w:rPr>
            </w:pPr>
            <w:r w:rsidRPr="00C75796">
              <w:rPr>
                <w:rFonts w:ascii="Arial" w:hAnsi="Arial" w:cs="Arial"/>
                <w:color w:val="000000"/>
                <w:sz w:val="16"/>
                <w:szCs w:val="16"/>
              </w:rPr>
              <w:t>Oral semi</w:t>
            </w:r>
            <w:r w:rsidR="00372B69">
              <w:rPr>
                <w:rFonts w:ascii="Arial" w:hAnsi="Arial" w:cs="Arial"/>
                <w:color w:val="000000"/>
                <w:sz w:val="16"/>
                <w:szCs w:val="16"/>
              </w:rPr>
              <w:noBreakHyphen/>
            </w:r>
            <w:r w:rsidRPr="00C75796">
              <w:rPr>
                <w:rFonts w:ascii="Arial" w:hAnsi="Arial" w:cs="Arial"/>
                <w:color w:val="000000"/>
                <w:sz w:val="16"/>
                <w:szCs w:val="16"/>
              </w:rPr>
              <w:t>solid 100 g, 36 (K.Yo)</w:t>
            </w:r>
          </w:p>
        </w:tc>
        <w:tc>
          <w:tcPr>
            <w:tcW w:w="1093" w:type="pct"/>
            <w:tcBorders>
              <w:top w:val="nil"/>
              <w:left w:val="nil"/>
              <w:bottom w:val="nil"/>
              <w:right w:val="nil"/>
            </w:tcBorders>
            <w:shd w:val="clear" w:color="auto" w:fill="auto"/>
          </w:tcPr>
          <w:p w14:paraId="10410460" w14:textId="5AB4E8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5849119" w14:textId="77777777" w:rsidTr="008023DB">
        <w:trPr>
          <w:tblCellSpacing w:w="22" w:type="dxa"/>
        </w:trPr>
        <w:tc>
          <w:tcPr>
            <w:tcW w:w="894" w:type="pct"/>
            <w:tcBorders>
              <w:top w:val="nil"/>
              <w:left w:val="nil"/>
              <w:bottom w:val="nil"/>
              <w:right w:val="nil"/>
            </w:tcBorders>
            <w:shd w:val="clear" w:color="auto" w:fill="auto"/>
          </w:tcPr>
          <w:p w14:paraId="39C21E85" w14:textId="694C09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Hyaluronic acid</w:t>
            </w:r>
          </w:p>
        </w:tc>
        <w:tc>
          <w:tcPr>
            <w:tcW w:w="2947" w:type="pct"/>
            <w:tcBorders>
              <w:top w:val="nil"/>
              <w:left w:val="nil"/>
              <w:bottom w:val="nil"/>
              <w:right w:val="nil"/>
            </w:tcBorders>
            <w:shd w:val="clear" w:color="auto" w:fill="auto"/>
          </w:tcPr>
          <w:p w14:paraId="6719B473" w14:textId="2520DD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containing sodium hyaluronate 1 mg per mL, 10 mL</w:t>
            </w:r>
          </w:p>
        </w:tc>
        <w:tc>
          <w:tcPr>
            <w:tcW w:w="1093" w:type="pct"/>
            <w:tcBorders>
              <w:top w:val="nil"/>
              <w:left w:val="nil"/>
              <w:bottom w:val="nil"/>
              <w:right w:val="nil"/>
            </w:tcBorders>
            <w:shd w:val="clear" w:color="auto" w:fill="auto"/>
          </w:tcPr>
          <w:p w14:paraId="602C7B57" w14:textId="78E25E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586C9720" w14:textId="77777777" w:rsidTr="008023DB">
        <w:trPr>
          <w:tblCellSpacing w:w="22" w:type="dxa"/>
        </w:trPr>
        <w:tc>
          <w:tcPr>
            <w:tcW w:w="894" w:type="pct"/>
            <w:tcBorders>
              <w:top w:val="nil"/>
              <w:left w:val="nil"/>
              <w:bottom w:val="nil"/>
              <w:right w:val="nil"/>
            </w:tcBorders>
            <w:shd w:val="clear" w:color="auto" w:fill="auto"/>
          </w:tcPr>
          <w:p w14:paraId="69BF3369" w14:textId="247ABD3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7244059" w14:textId="1F5E69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containing sodium hyaluronate 2 mg per mL, 10 mL</w:t>
            </w:r>
          </w:p>
        </w:tc>
        <w:tc>
          <w:tcPr>
            <w:tcW w:w="1093" w:type="pct"/>
            <w:tcBorders>
              <w:top w:val="nil"/>
              <w:left w:val="nil"/>
              <w:bottom w:val="nil"/>
              <w:right w:val="nil"/>
            </w:tcBorders>
            <w:shd w:val="clear" w:color="auto" w:fill="auto"/>
          </w:tcPr>
          <w:p w14:paraId="74C5842D" w14:textId="0402414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666135F6" w14:textId="77777777" w:rsidTr="008023DB">
        <w:trPr>
          <w:tblCellSpacing w:w="22" w:type="dxa"/>
        </w:trPr>
        <w:tc>
          <w:tcPr>
            <w:tcW w:w="894" w:type="pct"/>
            <w:tcBorders>
              <w:top w:val="nil"/>
              <w:left w:val="nil"/>
              <w:bottom w:val="nil"/>
              <w:right w:val="nil"/>
            </w:tcBorders>
            <w:shd w:val="clear" w:color="auto" w:fill="auto"/>
          </w:tcPr>
          <w:p w14:paraId="58EE8C4D" w14:textId="658ED1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Hydralazine</w:t>
            </w:r>
          </w:p>
        </w:tc>
        <w:tc>
          <w:tcPr>
            <w:tcW w:w="2947" w:type="pct"/>
            <w:tcBorders>
              <w:top w:val="nil"/>
              <w:left w:val="nil"/>
              <w:bottom w:val="nil"/>
              <w:right w:val="nil"/>
            </w:tcBorders>
            <w:shd w:val="clear" w:color="auto" w:fill="auto"/>
          </w:tcPr>
          <w:p w14:paraId="52895278" w14:textId="331668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hydralazine hydrochloride 25 mg</w:t>
            </w:r>
          </w:p>
        </w:tc>
        <w:tc>
          <w:tcPr>
            <w:tcW w:w="1093" w:type="pct"/>
            <w:tcBorders>
              <w:top w:val="nil"/>
              <w:left w:val="nil"/>
              <w:bottom w:val="nil"/>
              <w:right w:val="nil"/>
            </w:tcBorders>
            <w:shd w:val="clear" w:color="auto" w:fill="auto"/>
          </w:tcPr>
          <w:p w14:paraId="792DA007" w14:textId="7DA46C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3EACA6C" w14:textId="77777777" w:rsidTr="008023DB">
        <w:trPr>
          <w:tblCellSpacing w:w="22" w:type="dxa"/>
        </w:trPr>
        <w:tc>
          <w:tcPr>
            <w:tcW w:w="894" w:type="pct"/>
            <w:tcBorders>
              <w:top w:val="nil"/>
              <w:left w:val="nil"/>
              <w:bottom w:val="nil"/>
              <w:right w:val="nil"/>
            </w:tcBorders>
            <w:shd w:val="clear" w:color="auto" w:fill="auto"/>
          </w:tcPr>
          <w:p w14:paraId="3A5FFD4D" w14:textId="66E37CF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F855223" w14:textId="27D91B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hydralazine hydrochloride 50 mg</w:t>
            </w:r>
          </w:p>
        </w:tc>
        <w:tc>
          <w:tcPr>
            <w:tcW w:w="1093" w:type="pct"/>
            <w:tcBorders>
              <w:top w:val="nil"/>
              <w:left w:val="nil"/>
              <w:bottom w:val="nil"/>
              <w:right w:val="nil"/>
            </w:tcBorders>
            <w:shd w:val="clear" w:color="auto" w:fill="auto"/>
          </w:tcPr>
          <w:p w14:paraId="08ACB00E" w14:textId="4F0F57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911D386" w14:textId="77777777" w:rsidTr="008023DB">
        <w:trPr>
          <w:tblCellSpacing w:w="22" w:type="dxa"/>
        </w:trPr>
        <w:tc>
          <w:tcPr>
            <w:tcW w:w="894" w:type="pct"/>
            <w:tcBorders>
              <w:top w:val="nil"/>
              <w:left w:val="nil"/>
              <w:bottom w:val="nil"/>
              <w:right w:val="nil"/>
            </w:tcBorders>
            <w:shd w:val="clear" w:color="auto" w:fill="auto"/>
          </w:tcPr>
          <w:p w14:paraId="41647A0F" w14:textId="1AA5AE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Hydrochlorothiazide</w:t>
            </w:r>
          </w:p>
        </w:tc>
        <w:tc>
          <w:tcPr>
            <w:tcW w:w="2947" w:type="pct"/>
            <w:tcBorders>
              <w:top w:val="nil"/>
              <w:left w:val="nil"/>
              <w:bottom w:val="nil"/>
              <w:right w:val="nil"/>
            </w:tcBorders>
            <w:shd w:val="clear" w:color="auto" w:fill="auto"/>
          </w:tcPr>
          <w:p w14:paraId="46AB6FB5" w14:textId="612BD5F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39E95FED" w14:textId="69BCC6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F6EB95" w14:textId="77777777" w:rsidTr="008023DB">
        <w:trPr>
          <w:tblCellSpacing w:w="22" w:type="dxa"/>
        </w:trPr>
        <w:tc>
          <w:tcPr>
            <w:tcW w:w="894" w:type="pct"/>
            <w:tcBorders>
              <w:top w:val="nil"/>
              <w:left w:val="nil"/>
              <w:bottom w:val="nil"/>
              <w:right w:val="nil"/>
            </w:tcBorders>
            <w:shd w:val="clear" w:color="auto" w:fill="auto"/>
          </w:tcPr>
          <w:p w14:paraId="4BECA002" w14:textId="0A1A6D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Hydrochlorothiazide with amiloride</w:t>
            </w:r>
          </w:p>
        </w:tc>
        <w:tc>
          <w:tcPr>
            <w:tcW w:w="2947" w:type="pct"/>
            <w:tcBorders>
              <w:top w:val="nil"/>
              <w:left w:val="nil"/>
              <w:bottom w:val="nil"/>
              <w:right w:val="nil"/>
            </w:tcBorders>
            <w:shd w:val="clear" w:color="auto" w:fill="auto"/>
          </w:tcPr>
          <w:p w14:paraId="4FC34EE2" w14:textId="32FA37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hydrochlorothiazide 50 mg with amiloride hydrochloride 5 mg</w:t>
            </w:r>
          </w:p>
        </w:tc>
        <w:tc>
          <w:tcPr>
            <w:tcW w:w="1093" w:type="pct"/>
            <w:tcBorders>
              <w:top w:val="nil"/>
              <w:left w:val="nil"/>
              <w:bottom w:val="nil"/>
              <w:right w:val="nil"/>
            </w:tcBorders>
            <w:shd w:val="clear" w:color="auto" w:fill="auto"/>
          </w:tcPr>
          <w:p w14:paraId="12B60BFF" w14:textId="441F24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D57771" w14:textId="77777777" w:rsidTr="008023DB">
        <w:trPr>
          <w:tblCellSpacing w:w="22" w:type="dxa"/>
        </w:trPr>
        <w:tc>
          <w:tcPr>
            <w:tcW w:w="894" w:type="pct"/>
            <w:tcBorders>
              <w:top w:val="nil"/>
              <w:left w:val="nil"/>
              <w:bottom w:val="nil"/>
              <w:right w:val="nil"/>
            </w:tcBorders>
            <w:shd w:val="clear" w:color="auto" w:fill="auto"/>
          </w:tcPr>
          <w:p w14:paraId="57B8AAF0" w14:textId="79C710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Hydrocortisone</w:t>
            </w:r>
          </w:p>
        </w:tc>
        <w:tc>
          <w:tcPr>
            <w:tcW w:w="2947" w:type="pct"/>
            <w:tcBorders>
              <w:top w:val="nil"/>
              <w:left w:val="nil"/>
              <w:bottom w:val="nil"/>
              <w:right w:val="nil"/>
            </w:tcBorders>
            <w:shd w:val="clear" w:color="auto" w:fill="auto"/>
          </w:tcPr>
          <w:p w14:paraId="6282A41C" w14:textId="64D5755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containing hydrocortisone acetate 10 mg per g, 50 g</w:t>
            </w:r>
          </w:p>
        </w:tc>
        <w:tc>
          <w:tcPr>
            <w:tcW w:w="1093" w:type="pct"/>
            <w:tcBorders>
              <w:top w:val="nil"/>
              <w:left w:val="nil"/>
              <w:bottom w:val="nil"/>
              <w:right w:val="nil"/>
            </w:tcBorders>
            <w:shd w:val="clear" w:color="auto" w:fill="auto"/>
          </w:tcPr>
          <w:p w14:paraId="48DEA7BA" w14:textId="6C041C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77273724" w14:textId="77777777" w:rsidTr="008023DB">
        <w:trPr>
          <w:tblCellSpacing w:w="22" w:type="dxa"/>
        </w:trPr>
        <w:tc>
          <w:tcPr>
            <w:tcW w:w="894" w:type="pct"/>
            <w:tcBorders>
              <w:top w:val="nil"/>
              <w:left w:val="nil"/>
              <w:bottom w:val="nil"/>
              <w:right w:val="nil"/>
            </w:tcBorders>
            <w:shd w:val="clear" w:color="auto" w:fill="auto"/>
          </w:tcPr>
          <w:p w14:paraId="385400F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9B5F88C" w14:textId="74D63C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ointment containing hydrocortisone acetate 10 mg per g, 5 g</w:t>
            </w:r>
          </w:p>
        </w:tc>
        <w:tc>
          <w:tcPr>
            <w:tcW w:w="1093" w:type="pct"/>
            <w:tcBorders>
              <w:top w:val="nil"/>
              <w:left w:val="nil"/>
              <w:bottom w:val="nil"/>
              <w:right w:val="nil"/>
            </w:tcBorders>
            <w:shd w:val="clear" w:color="auto" w:fill="auto"/>
          </w:tcPr>
          <w:p w14:paraId="250CCD28" w14:textId="59E2F3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6CA4831B" w14:textId="77777777" w:rsidTr="008023DB">
        <w:trPr>
          <w:tblCellSpacing w:w="22" w:type="dxa"/>
        </w:trPr>
        <w:tc>
          <w:tcPr>
            <w:tcW w:w="894" w:type="pct"/>
            <w:tcBorders>
              <w:top w:val="nil"/>
              <w:left w:val="nil"/>
              <w:bottom w:val="nil"/>
              <w:right w:val="nil"/>
            </w:tcBorders>
            <w:shd w:val="clear" w:color="auto" w:fill="auto"/>
          </w:tcPr>
          <w:p w14:paraId="367B687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62CDBB" w14:textId="729895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100 mg (as sodium succinate) with 2 mL solvent</w:t>
            </w:r>
          </w:p>
        </w:tc>
        <w:tc>
          <w:tcPr>
            <w:tcW w:w="1093" w:type="pct"/>
            <w:tcBorders>
              <w:top w:val="nil"/>
              <w:left w:val="nil"/>
              <w:bottom w:val="nil"/>
              <w:right w:val="nil"/>
            </w:tcBorders>
            <w:shd w:val="clear" w:color="auto" w:fill="auto"/>
          </w:tcPr>
          <w:p w14:paraId="647B637C" w14:textId="629D4C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674CBE1" w14:textId="77777777" w:rsidTr="008023DB">
        <w:trPr>
          <w:tblCellSpacing w:w="22" w:type="dxa"/>
        </w:trPr>
        <w:tc>
          <w:tcPr>
            <w:tcW w:w="894" w:type="pct"/>
            <w:tcBorders>
              <w:top w:val="nil"/>
              <w:left w:val="nil"/>
              <w:bottom w:val="nil"/>
              <w:right w:val="nil"/>
            </w:tcBorders>
            <w:shd w:val="clear" w:color="auto" w:fill="auto"/>
          </w:tcPr>
          <w:p w14:paraId="7E4694B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C37476" w14:textId="477D88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250 mg (as sodium succinate) with 2 mL solvent</w:t>
            </w:r>
          </w:p>
        </w:tc>
        <w:tc>
          <w:tcPr>
            <w:tcW w:w="1093" w:type="pct"/>
            <w:tcBorders>
              <w:top w:val="nil"/>
              <w:left w:val="nil"/>
              <w:bottom w:val="nil"/>
              <w:right w:val="nil"/>
            </w:tcBorders>
            <w:shd w:val="clear" w:color="auto" w:fill="auto"/>
          </w:tcPr>
          <w:p w14:paraId="0957C031" w14:textId="35E083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CDE8F9D" w14:textId="77777777" w:rsidTr="008023DB">
        <w:trPr>
          <w:tblCellSpacing w:w="22" w:type="dxa"/>
        </w:trPr>
        <w:tc>
          <w:tcPr>
            <w:tcW w:w="894" w:type="pct"/>
            <w:tcBorders>
              <w:top w:val="nil"/>
              <w:left w:val="nil"/>
              <w:bottom w:val="nil"/>
              <w:right w:val="nil"/>
            </w:tcBorders>
            <w:shd w:val="clear" w:color="auto" w:fill="auto"/>
          </w:tcPr>
          <w:p w14:paraId="49BE336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0C7E1BF" w14:textId="01254C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Ointment containing hydrocortisone acetate 10 mg per g, 50 g</w:t>
            </w:r>
          </w:p>
        </w:tc>
        <w:tc>
          <w:tcPr>
            <w:tcW w:w="1093" w:type="pct"/>
            <w:tcBorders>
              <w:top w:val="nil"/>
              <w:left w:val="nil"/>
              <w:bottom w:val="nil"/>
              <w:right w:val="nil"/>
            </w:tcBorders>
            <w:shd w:val="clear" w:color="auto" w:fill="auto"/>
          </w:tcPr>
          <w:p w14:paraId="2F2C2D9C" w14:textId="0EF805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1098B276" w14:textId="77777777" w:rsidTr="008023DB">
        <w:trPr>
          <w:tblCellSpacing w:w="22" w:type="dxa"/>
        </w:trPr>
        <w:tc>
          <w:tcPr>
            <w:tcW w:w="894" w:type="pct"/>
            <w:tcBorders>
              <w:top w:val="nil"/>
              <w:left w:val="nil"/>
              <w:bottom w:val="nil"/>
              <w:right w:val="nil"/>
            </w:tcBorders>
            <w:shd w:val="clear" w:color="auto" w:fill="auto"/>
          </w:tcPr>
          <w:p w14:paraId="113860F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AED936A" w14:textId="5BFEF9B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Rectal foam containing hydrocortisone acetate 90 mg per applicatorful, 14 applications, aerosol 21.1 g</w:t>
            </w:r>
          </w:p>
        </w:tc>
        <w:tc>
          <w:tcPr>
            <w:tcW w:w="1093" w:type="pct"/>
            <w:tcBorders>
              <w:top w:val="nil"/>
              <w:left w:val="nil"/>
              <w:bottom w:val="nil"/>
              <w:right w:val="nil"/>
            </w:tcBorders>
            <w:shd w:val="clear" w:color="auto" w:fill="auto"/>
          </w:tcPr>
          <w:p w14:paraId="473D2A9D" w14:textId="5FBDEE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Rectal</w:t>
            </w:r>
          </w:p>
        </w:tc>
      </w:tr>
      <w:tr w:rsidR="00483509" w:rsidRPr="00863A6B" w14:paraId="45286453" w14:textId="77777777" w:rsidTr="008023DB">
        <w:trPr>
          <w:tblCellSpacing w:w="22" w:type="dxa"/>
        </w:trPr>
        <w:tc>
          <w:tcPr>
            <w:tcW w:w="894" w:type="pct"/>
            <w:tcBorders>
              <w:top w:val="nil"/>
              <w:left w:val="nil"/>
              <w:bottom w:val="nil"/>
              <w:right w:val="nil"/>
            </w:tcBorders>
            <w:shd w:val="clear" w:color="auto" w:fill="auto"/>
          </w:tcPr>
          <w:p w14:paraId="4D03222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C41D803" w14:textId="1484DB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55089426" w14:textId="47D889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2D0E940" w14:textId="77777777" w:rsidTr="008023DB">
        <w:trPr>
          <w:tblCellSpacing w:w="22" w:type="dxa"/>
        </w:trPr>
        <w:tc>
          <w:tcPr>
            <w:tcW w:w="894" w:type="pct"/>
            <w:tcBorders>
              <w:top w:val="nil"/>
              <w:left w:val="nil"/>
              <w:bottom w:val="nil"/>
              <w:right w:val="nil"/>
            </w:tcBorders>
            <w:shd w:val="clear" w:color="auto" w:fill="auto"/>
          </w:tcPr>
          <w:p w14:paraId="399D9AE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E4D103F" w14:textId="59213E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 mg</w:t>
            </w:r>
          </w:p>
        </w:tc>
        <w:tc>
          <w:tcPr>
            <w:tcW w:w="1093" w:type="pct"/>
            <w:tcBorders>
              <w:top w:val="nil"/>
              <w:left w:val="nil"/>
              <w:bottom w:val="nil"/>
              <w:right w:val="nil"/>
            </w:tcBorders>
            <w:shd w:val="clear" w:color="auto" w:fill="auto"/>
          </w:tcPr>
          <w:p w14:paraId="1D7529CA" w14:textId="6B5C77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1CD365" w14:textId="77777777" w:rsidTr="008023DB">
        <w:trPr>
          <w:tblCellSpacing w:w="22" w:type="dxa"/>
        </w:trPr>
        <w:tc>
          <w:tcPr>
            <w:tcW w:w="894" w:type="pct"/>
            <w:tcBorders>
              <w:top w:val="nil"/>
              <w:left w:val="nil"/>
              <w:bottom w:val="nil"/>
              <w:right w:val="nil"/>
            </w:tcBorders>
            <w:shd w:val="clear" w:color="auto" w:fill="auto"/>
          </w:tcPr>
          <w:p w14:paraId="1390FEF0" w14:textId="556554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Hydromorphone</w:t>
            </w:r>
          </w:p>
        </w:tc>
        <w:tc>
          <w:tcPr>
            <w:tcW w:w="2947" w:type="pct"/>
            <w:tcBorders>
              <w:top w:val="nil"/>
              <w:left w:val="nil"/>
              <w:bottom w:val="nil"/>
              <w:right w:val="nil"/>
            </w:tcBorders>
            <w:shd w:val="clear" w:color="auto" w:fill="auto"/>
          </w:tcPr>
          <w:p w14:paraId="3C9109FD" w14:textId="2B778C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hydromorphone hydrochloride 10 mg in 1 mL</w:t>
            </w:r>
          </w:p>
        </w:tc>
        <w:tc>
          <w:tcPr>
            <w:tcW w:w="1093" w:type="pct"/>
            <w:tcBorders>
              <w:top w:val="nil"/>
              <w:left w:val="nil"/>
              <w:bottom w:val="nil"/>
              <w:right w:val="nil"/>
            </w:tcBorders>
            <w:shd w:val="clear" w:color="auto" w:fill="auto"/>
          </w:tcPr>
          <w:p w14:paraId="23390FB8" w14:textId="245699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B3F3CFF" w14:textId="77777777" w:rsidTr="008023DB">
        <w:trPr>
          <w:tblCellSpacing w:w="22" w:type="dxa"/>
        </w:trPr>
        <w:tc>
          <w:tcPr>
            <w:tcW w:w="894" w:type="pct"/>
            <w:tcBorders>
              <w:top w:val="nil"/>
              <w:left w:val="nil"/>
              <w:bottom w:val="nil"/>
              <w:right w:val="nil"/>
            </w:tcBorders>
            <w:shd w:val="clear" w:color="auto" w:fill="auto"/>
          </w:tcPr>
          <w:p w14:paraId="6FE6A37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E198A34" w14:textId="294396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hydromorphone hydrochloride 2 mg in 1 mL</w:t>
            </w:r>
          </w:p>
        </w:tc>
        <w:tc>
          <w:tcPr>
            <w:tcW w:w="1093" w:type="pct"/>
            <w:tcBorders>
              <w:top w:val="nil"/>
              <w:left w:val="nil"/>
              <w:bottom w:val="nil"/>
              <w:right w:val="nil"/>
            </w:tcBorders>
            <w:shd w:val="clear" w:color="auto" w:fill="auto"/>
          </w:tcPr>
          <w:p w14:paraId="34D7F0D7" w14:textId="2102FE2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449FCEA" w14:textId="77777777" w:rsidTr="008023DB">
        <w:trPr>
          <w:tblCellSpacing w:w="22" w:type="dxa"/>
        </w:trPr>
        <w:tc>
          <w:tcPr>
            <w:tcW w:w="894" w:type="pct"/>
            <w:tcBorders>
              <w:top w:val="nil"/>
              <w:left w:val="nil"/>
              <w:bottom w:val="nil"/>
              <w:right w:val="nil"/>
            </w:tcBorders>
            <w:shd w:val="clear" w:color="auto" w:fill="auto"/>
          </w:tcPr>
          <w:p w14:paraId="2413FB2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95B119" w14:textId="0ADC42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containing hydromorphone hydrochloride 1 mg per mL, 200 mL</w:t>
            </w:r>
          </w:p>
        </w:tc>
        <w:tc>
          <w:tcPr>
            <w:tcW w:w="1093" w:type="pct"/>
            <w:tcBorders>
              <w:top w:val="nil"/>
              <w:left w:val="nil"/>
              <w:bottom w:val="nil"/>
              <w:right w:val="nil"/>
            </w:tcBorders>
            <w:shd w:val="clear" w:color="auto" w:fill="auto"/>
          </w:tcPr>
          <w:p w14:paraId="62B7E7F1" w14:textId="3F026E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2F3388D" w14:textId="77777777" w:rsidTr="008023DB">
        <w:trPr>
          <w:tblCellSpacing w:w="22" w:type="dxa"/>
        </w:trPr>
        <w:tc>
          <w:tcPr>
            <w:tcW w:w="894" w:type="pct"/>
            <w:tcBorders>
              <w:top w:val="nil"/>
              <w:left w:val="nil"/>
              <w:bottom w:val="nil"/>
              <w:right w:val="nil"/>
            </w:tcBorders>
            <w:shd w:val="clear" w:color="auto" w:fill="auto"/>
          </w:tcPr>
          <w:p w14:paraId="4A654F2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B9A27F1" w14:textId="35AF0DE0" w:rsidR="00483509" w:rsidRPr="00863A6B" w:rsidRDefault="00483509" w:rsidP="00483509">
            <w:pPr>
              <w:rPr>
                <w:rFonts w:ascii="Arial" w:hAnsi="Arial" w:cs="Arial"/>
                <w:color w:val="000000"/>
                <w:sz w:val="16"/>
                <w:szCs w:val="16"/>
              </w:rPr>
            </w:pPr>
            <w:r w:rsidRPr="00B37D13">
              <w:rPr>
                <w:rFonts w:ascii="Arial" w:hAnsi="Arial" w:cs="Arial"/>
                <w:color w:val="000000"/>
                <w:sz w:val="16"/>
                <w:szCs w:val="16"/>
              </w:rPr>
              <w:t>Oral solution containing hydromorphone hydrochloride 1 mg per mL, 473 mL</w:t>
            </w:r>
          </w:p>
        </w:tc>
        <w:tc>
          <w:tcPr>
            <w:tcW w:w="1093" w:type="pct"/>
            <w:tcBorders>
              <w:top w:val="nil"/>
              <w:left w:val="nil"/>
              <w:bottom w:val="nil"/>
              <w:right w:val="nil"/>
            </w:tcBorders>
            <w:shd w:val="clear" w:color="auto" w:fill="auto"/>
          </w:tcPr>
          <w:p w14:paraId="53FB18CC" w14:textId="70AA23E3" w:rsidR="00483509" w:rsidRPr="00863A6B" w:rsidRDefault="00483509" w:rsidP="00483509">
            <w:pPr>
              <w:rPr>
                <w:rFonts w:ascii="Arial" w:hAnsi="Arial" w:cs="Arial"/>
                <w:color w:val="000000"/>
                <w:sz w:val="16"/>
                <w:szCs w:val="16"/>
              </w:rPr>
            </w:pPr>
            <w:r w:rsidRPr="00B053A1">
              <w:rPr>
                <w:rFonts w:ascii="Arial" w:hAnsi="Arial" w:cs="Arial"/>
                <w:color w:val="000000"/>
                <w:sz w:val="16"/>
                <w:szCs w:val="16"/>
              </w:rPr>
              <w:t>Oral</w:t>
            </w:r>
          </w:p>
        </w:tc>
      </w:tr>
      <w:tr w:rsidR="00483509" w:rsidRPr="00863A6B" w14:paraId="23A62EF7" w14:textId="77777777" w:rsidTr="008023DB">
        <w:trPr>
          <w:tblCellSpacing w:w="22" w:type="dxa"/>
        </w:trPr>
        <w:tc>
          <w:tcPr>
            <w:tcW w:w="894" w:type="pct"/>
            <w:tcBorders>
              <w:top w:val="nil"/>
              <w:left w:val="nil"/>
              <w:bottom w:val="nil"/>
              <w:right w:val="nil"/>
            </w:tcBorders>
            <w:shd w:val="clear" w:color="auto" w:fill="auto"/>
          </w:tcPr>
          <w:p w14:paraId="65787A3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F58EAF" w14:textId="5B6368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hydromorphone hydrochloride 16 mg</w:t>
            </w:r>
          </w:p>
        </w:tc>
        <w:tc>
          <w:tcPr>
            <w:tcW w:w="1093" w:type="pct"/>
            <w:tcBorders>
              <w:top w:val="nil"/>
              <w:left w:val="nil"/>
              <w:bottom w:val="nil"/>
              <w:right w:val="nil"/>
            </w:tcBorders>
            <w:shd w:val="clear" w:color="auto" w:fill="auto"/>
          </w:tcPr>
          <w:p w14:paraId="3C6FAF55" w14:textId="0FB0B9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C049BF" w14:textId="77777777" w:rsidTr="008023DB">
        <w:trPr>
          <w:tblCellSpacing w:w="22" w:type="dxa"/>
        </w:trPr>
        <w:tc>
          <w:tcPr>
            <w:tcW w:w="894" w:type="pct"/>
            <w:tcBorders>
              <w:top w:val="nil"/>
              <w:left w:val="nil"/>
              <w:bottom w:val="nil"/>
              <w:right w:val="nil"/>
            </w:tcBorders>
            <w:shd w:val="clear" w:color="auto" w:fill="auto"/>
          </w:tcPr>
          <w:p w14:paraId="3964807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A11AB0" w14:textId="09D30A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hydromorphone hydrochloride 32 mg</w:t>
            </w:r>
          </w:p>
        </w:tc>
        <w:tc>
          <w:tcPr>
            <w:tcW w:w="1093" w:type="pct"/>
            <w:tcBorders>
              <w:top w:val="nil"/>
              <w:left w:val="nil"/>
              <w:bottom w:val="nil"/>
              <w:right w:val="nil"/>
            </w:tcBorders>
            <w:shd w:val="clear" w:color="auto" w:fill="auto"/>
          </w:tcPr>
          <w:p w14:paraId="4289BA63" w14:textId="005398E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F1D16FD" w14:textId="77777777" w:rsidTr="008023DB">
        <w:trPr>
          <w:tblCellSpacing w:w="22" w:type="dxa"/>
        </w:trPr>
        <w:tc>
          <w:tcPr>
            <w:tcW w:w="894" w:type="pct"/>
            <w:tcBorders>
              <w:top w:val="nil"/>
              <w:left w:val="nil"/>
              <w:bottom w:val="nil"/>
              <w:right w:val="nil"/>
            </w:tcBorders>
            <w:shd w:val="clear" w:color="auto" w:fill="auto"/>
          </w:tcPr>
          <w:p w14:paraId="43D9FFC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D372607" w14:textId="221D6B4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hydromorphone hydrochloride 4 mg</w:t>
            </w:r>
          </w:p>
        </w:tc>
        <w:tc>
          <w:tcPr>
            <w:tcW w:w="1093" w:type="pct"/>
            <w:tcBorders>
              <w:top w:val="nil"/>
              <w:left w:val="nil"/>
              <w:bottom w:val="nil"/>
              <w:right w:val="nil"/>
            </w:tcBorders>
            <w:shd w:val="clear" w:color="auto" w:fill="auto"/>
          </w:tcPr>
          <w:p w14:paraId="67BAAA1D" w14:textId="5DA92D5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F8F1D8D" w14:textId="77777777" w:rsidTr="008023DB">
        <w:trPr>
          <w:tblCellSpacing w:w="22" w:type="dxa"/>
        </w:trPr>
        <w:tc>
          <w:tcPr>
            <w:tcW w:w="894" w:type="pct"/>
            <w:tcBorders>
              <w:top w:val="nil"/>
              <w:left w:val="nil"/>
              <w:bottom w:val="nil"/>
              <w:right w:val="nil"/>
            </w:tcBorders>
            <w:shd w:val="clear" w:color="auto" w:fill="auto"/>
          </w:tcPr>
          <w:p w14:paraId="1A07DCC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AAE65BC" w14:textId="3E3DC4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hydromorphone hydrochloride 64 mg</w:t>
            </w:r>
          </w:p>
        </w:tc>
        <w:tc>
          <w:tcPr>
            <w:tcW w:w="1093" w:type="pct"/>
            <w:tcBorders>
              <w:top w:val="nil"/>
              <w:left w:val="nil"/>
              <w:bottom w:val="nil"/>
              <w:right w:val="nil"/>
            </w:tcBorders>
            <w:shd w:val="clear" w:color="auto" w:fill="auto"/>
          </w:tcPr>
          <w:p w14:paraId="4F81BF27" w14:textId="62A8C8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A7B0B44" w14:textId="77777777" w:rsidTr="008023DB">
        <w:trPr>
          <w:tblCellSpacing w:w="22" w:type="dxa"/>
        </w:trPr>
        <w:tc>
          <w:tcPr>
            <w:tcW w:w="894" w:type="pct"/>
            <w:tcBorders>
              <w:top w:val="nil"/>
              <w:left w:val="nil"/>
              <w:bottom w:val="nil"/>
              <w:right w:val="nil"/>
            </w:tcBorders>
            <w:shd w:val="clear" w:color="auto" w:fill="auto"/>
          </w:tcPr>
          <w:p w14:paraId="706D70A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187ACFB" w14:textId="001655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hydromorphone hydrochloride 8 mg</w:t>
            </w:r>
          </w:p>
        </w:tc>
        <w:tc>
          <w:tcPr>
            <w:tcW w:w="1093" w:type="pct"/>
            <w:tcBorders>
              <w:top w:val="nil"/>
              <w:left w:val="nil"/>
              <w:bottom w:val="nil"/>
              <w:right w:val="nil"/>
            </w:tcBorders>
            <w:shd w:val="clear" w:color="auto" w:fill="auto"/>
          </w:tcPr>
          <w:p w14:paraId="3D03EBD4" w14:textId="73E76A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37429E" w14:textId="77777777" w:rsidTr="008023DB">
        <w:trPr>
          <w:tblCellSpacing w:w="22" w:type="dxa"/>
        </w:trPr>
        <w:tc>
          <w:tcPr>
            <w:tcW w:w="894" w:type="pct"/>
            <w:tcBorders>
              <w:top w:val="nil"/>
              <w:left w:val="nil"/>
              <w:bottom w:val="nil"/>
              <w:right w:val="nil"/>
            </w:tcBorders>
            <w:shd w:val="clear" w:color="auto" w:fill="auto"/>
          </w:tcPr>
          <w:p w14:paraId="3D6C151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6719740" w14:textId="0FDC4B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hydromorphone hydrochloride 2 mg</w:t>
            </w:r>
          </w:p>
        </w:tc>
        <w:tc>
          <w:tcPr>
            <w:tcW w:w="1093" w:type="pct"/>
            <w:tcBorders>
              <w:top w:val="nil"/>
              <w:left w:val="nil"/>
              <w:bottom w:val="nil"/>
              <w:right w:val="nil"/>
            </w:tcBorders>
            <w:shd w:val="clear" w:color="auto" w:fill="auto"/>
          </w:tcPr>
          <w:p w14:paraId="7EC45D2B" w14:textId="11574E5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49A0889" w14:textId="77777777" w:rsidTr="008023DB">
        <w:trPr>
          <w:tblCellSpacing w:w="22" w:type="dxa"/>
        </w:trPr>
        <w:tc>
          <w:tcPr>
            <w:tcW w:w="894" w:type="pct"/>
            <w:tcBorders>
              <w:top w:val="nil"/>
              <w:left w:val="nil"/>
              <w:bottom w:val="nil"/>
              <w:right w:val="nil"/>
            </w:tcBorders>
            <w:shd w:val="clear" w:color="auto" w:fill="auto"/>
          </w:tcPr>
          <w:p w14:paraId="390374F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4AA680A" w14:textId="5D65B0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hydromorphone hydrochloride 4 mg</w:t>
            </w:r>
          </w:p>
        </w:tc>
        <w:tc>
          <w:tcPr>
            <w:tcW w:w="1093" w:type="pct"/>
            <w:tcBorders>
              <w:top w:val="nil"/>
              <w:left w:val="nil"/>
              <w:bottom w:val="nil"/>
              <w:right w:val="nil"/>
            </w:tcBorders>
            <w:shd w:val="clear" w:color="auto" w:fill="auto"/>
          </w:tcPr>
          <w:p w14:paraId="286638B4" w14:textId="2125AF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D73CE9" w14:textId="77777777" w:rsidTr="008023DB">
        <w:trPr>
          <w:tblCellSpacing w:w="22" w:type="dxa"/>
        </w:trPr>
        <w:tc>
          <w:tcPr>
            <w:tcW w:w="894" w:type="pct"/>
            <w:tcBorders>
              <w:top w:val="nil"/>
              <w:left w:val="nil"/>
              <w:bottom w:val="nil"/>
              <w:right w:val="nil"/>
            </w:tcBorders>
            <w:shd w:val="clear" w:color="auto" w:fill="auto"/>
          </w:tcPr>
          <w:p w14:paraId="544663F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B7689E6" w14:textId="3DBB6E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hydromorphone hydrochloride 8 mg</w:t>
            </w:r>
          </w:p>
        </w:tc>
        <w:tc>
          <w:tcPr>
            <w:tcW w:w="1093" w:type="pct"/>
            <w:tcBorders>
              <w:top w:val="nil"/>
              <w:left w:val="nil"/>
              <w:bottom w:val="nil"/>
              <w:right w:val="nil"/>
            </w:tcBorders>
            <w:shd w:val="clear" w:color="auto" w:fill="auto"/>
          </w:tcPr>
          <w:p w14:paraId="7D94FDBD" w14:textId="5A7AFC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5A307D" w14:textId="77777777" w:rsidTr="008023DB">
        <w:trPr>
          <w:tblCellSpacing w:w="22" w:type="dxa"/>
        </w:trPr>
        <w:tc>
          <w:tcPr>
            <w:tcW w:w="894" w:type="pct"/>
            <w:tcBorders>
              <w:top w:val="nil"/>
              <w:left w:val="nil"/>
              <w:bottom w:val="nil"/>
              <w:right w:val="nil"/>
            </w:tcBorders>
            <w:shd w:val="clear" w:color="auto" w:fill="auto"/>
          </w:tcPr>
          <w:p w14:paraId="77489D38" w14:textId="3B2A82A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Hydroxocobalamin</w:t>
            </w:r>
          </w:p>
        </w:tc>
        <w:tc>
          <w:tcPr>
            <w:tcW w:w="2947" w:type="pct"/>
            <w:tcBorders>
              <w:top w:val="nil"/>
              <w:left w:val="nil"/>
              <w:bottom w:val="nil"/>
              <w:right w:val="nil"/>
            </w:tcBorders>
            <w:shd w:val="clear" w:color="auto" w:fill="auto"/>
          </w:tcPr>
          <w:p w14:paraId="37C460BC" w14:textId="68E21A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 mg (as acetate) in 1 mL</w:t>
            </w:r>
          </w:p>
        </w:tc>
        <w:tc>
          <w:tcPr>
            <w:tcW w:w="1093" w:type="pct"/>
            <w:tcBorders>
              <w:top w:val="nil"/>
              <w:left w:val="nil"/>
              <w:bottom w:val="nil"/>
              <w:right w:val="nil"/>
            </w:tcBorders>
            <w:shd w:val="clear" w:color="auto" w:fill="auto"/>
          </w:tcPr>
          <w:p w14:paraId="03BFDBA6" w14:textId="4515F9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8298A65" w14:textId="77777777" w:rsidTr="008023DB">
        <w:trPr>
          <w:tblCellSpacing w:w="22" w:type="dxa"/>
        </w:trPr>
        <w:tc>
          <w:tcPr>
            <w:tcW w:w="894" w:type="pct"/>
            <w:tcBorders>
              <w:top w:val="nil"/>
              <w:left w:val="nil"/>
              <w:bottom w:val="nil"/>
              <w:right w:val="nil"/>
            </w:tcBorders>
            <w:shd w:val="clear" w:color="auto" w:fill="auto"/>
          </w:tcPr>
          <w:p w14:paraId="09032CA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D535F8" w14:textId="7705B4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 mg (as chloride) in 1 mL</w:t>
            </w:r>
          </w:p>
        </w:tc>
        <w:tc>
          <w:tcPr>
            <w:tcW w:w="1093" w:type="pct"/>
            <w:tcBorders>
              <w:top w:val="nil"/>
              <w:left w:val="nil"/>
              <w:bottom w:val="nil"/>
              <w:right w:val="nil"/>
            </w:tcBorders>
            <w:shd w:val="clear" w:color="auto" w:fill="auto"/>
          </w:tcPr>
          <w:p w14:paraId="63845E7B" w14:textId="30F8DA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B18695D" w14:textId="77777777" w:rsidTr="008023DB">
        <w:trPr>
          <w:tblCellSpacing w:w="22" w:type="dxa"/>
        </w:trPr>
        <w:tc>
          <w:tcPr>
            <w:tcW w:w="894" w:type="pct"/>
            <w:tcBorders>
              <w:top w:val="nil"/>
              <w:left w:val="nil"/>
              <w:bottom w:val="nil"/>
              <w:right w:val="nil"/>
            </w:tcBorders>
            <w:shd w:val="clear" w:color="auto" w:fill="auto"/>
          </w:tcPr>
          <w:p w14:paraId="1CAF2C3F" w14:textId="55EA0E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Hydroxycarbamide</w:t>
            </w:r>
          </w:p>
        </w:tc>
        <w:tc>
          <w:tcPr>
            <w:tcW w:w="2947" w:type="pct"/>
            <w:tcBorders>
              <w:top w:val="nil"/>
              <w:left w:val="nil"/>
              <w:bottom w:val="nil"/>
              <w:right w:val="nil"/>
            </w:tcBorders>
            <w:shd w:val="clear" w:color="auto" w:fill="auto"/>
          </w:tcPr>
          <w:p w14:paraId="0741216A" w14:textId="0F4923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500 mg</w:t>
            </w:r>
          </w:p>
        </w:tc>
        <w:tc>
          <w:tcPr>
            <w:tcW w:w="1093" w:type="pct"/>
            <w:tcBorders>
              <w:top w:val="nil"/>
              <w:left w:val="nil"/>
              <w:bottom w:val="nil"/>
              <w:right w:val="nil"/>
            </w:tcBorders>
            <w:shd w:val="clear" w:color="auto" w:fill="auto"/>
          </w:tcPr>
          <w:p w14:paraId="68AB9FA5" w14:textId="03DD2E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EE437D" w14:textId="77777777" w:rsidTr="008023DB">
        <w:trPr>
          <w:tblCellSpacing w:w="22" w:type="dxa"/>
        </w:trPr>
        <w:tc>
          <w:tcPr>
            <w:tcW w:w="894" w:type="pct"/>
            <w:tcBorders>
              <w:top w:val="nil"/>
              <w:left w:val="nil"/>
              <w:bottom w:val="nil"/>
              <w:right w:val="nil"/>
            </w:tcBorders>
            <w:shd w:val="clear" w:color="auto" w:fill="auto"/>
          </w:tcPr>
          <w:p w14:paraId="128EE842" w14:textId="575553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Hydroxychloroquine</w:t>
            </w:r>
          </w:p>
        </w:tc>
        <w:tc>
          <w:tcPr>
            <w:tcW w:w="2947" w:type="pct"/>
            <w:tcBorders>
              <w:top w:val="nil"/>
              <w:left w:val="nil"/>
              <w:bottom w:val="nil"/>
              <w:right w:val="nil"/>
            </w:tcBorders>
            <w:shd w:val="clear" w:color="auto" w:fill="auto"/>
          </w:tcPr>
          <w:p w14:paraId="0F70ECCB" w14:textId="7F602B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hydroxychloroquine sulfate 200 mg</w:t>
            </w:r>
          </w:p>
        </w:tc>
        <w:tc>
          <w:tcPr>
            <w:tcW w:w="1093" w:type="pct"/>
            <w:tcBorders>
              <w:top w:val="nil"/>
              <w:left w:val="nil"/>
              <w:bottom w:val="nil"/>
              <w:right w:val="nil"/>
            </w:tcBorders>
            <w:shd w:val="clear" w:color="auto" w:fill="auto"/>
          </w:tcPr>
          <w:p w14:paraId="7A38DFCA" w14:textId="2775CC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0AB7028" w14:textId="77777777" w:rsidTr="008023DB">
        <w:trPr>
          <w:tblCellSpacing w:w="22" w:type="dxa"/>
        </w:trPr>
        <w:tc>
          <w:tcPr>
            <w:tcW w:w="894" w:type="pct"/>
            <w:tcBorders>
              <w:top w:val="nil"/>
              <w:left w:val="nil"/>
              <w:bottom w:val="nil"/>
              <w:right w:val="nil"/>
            </w:tcBorders>
            <w:shd w:val="clear" w:color="auto" w:fill="auto"/>
          </w:tcPr>
          <w:p w14:paraId="399FFD09" w14:textId="6D297F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Hydroxyethyl starch 130/0.4</w:t>
            </w:r>
          </w:p>
        </w:tc>
        <w:tc>
          <w:tcPr>
            <w:tcW w:w="2947" w:type="pct"/>
            <w:tcBorders>
              <w:top w:val="nil"/>
              <w:left w:val="nil"/>
              <w:bottom w:val="nil"/>
              <w:right w:val="nil"/>
            </w:tcBorders>
            <w:shd w:val="clear" w:color="auto" w:fill="auto"/>
          </w:tcPr>
          <w:p w14:paraId="49BB0807" w14:textId="6C0594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I.V. infusion 30 g per 500 mL, 500 mL</w:t>
            </w:r>
          </w:p>
        </w:tc>
        <w:tc>
          <w:tcPr>
            <w:tcW w:w="1093" w:type="pct"/>
            <w:tcBorders>
              <w:top w:val="nil"/>
              <w:left w:val="nil"/>
              <w:bottom w:val="nil"/>
              <w:right w:val="nil"/>
            </w:tcBorders>
            <w:shd w:val="clear" w:color="auto" w:fill="auto"/>
          </w:tcPr>
          <w:p w14:paraId="272FD281" w14:textId="2D2B33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6C53D74" w14:textId="77777777" w:rsidTr="008023DB">
        <w:trPr>
          <w:tblCellSpacing w:w="22" w:type="dxa"/>
        </w:trPr>
        <w:tc>
          <w:tcPr>
            <w:tcW w:w="894" w:type="pct"/>
            <w:tcBorders>
              <w:top w:val="nil"/>
              <w:left w:val="nil"/>
              <w:bottom w:val="nil"/>
              <w:right w:val="nil"/>
            </w:tcBorders>
            <w:shd w:val="clear" w:color="auto" w:fill="auto"/>
          </w:tcPr>
          <w:p w14:paraId="7BFAB1CD" w14:textId="6D580F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Hyoscine</w:t>
            </w:r>
          </w:p>
        </w:tc>
        <w:tc>
          <w:tcPr>
            <w:tcW w:w="2947" w:type="pct"/>
            <w:tcBorders>
              <w:top w:val="nil"/>
              <w:left w:val="nil"/>
              <w:bottom w:val="nil"/>
              <w:right w:val="nil"/>
            </w:tcBorders>
            <w:shd w:val="clear" w:color="auto" w:fill="auto"/>
          </w:tcPr>
          <w:p w14:paraId="5B840EAA" w14:textId="6659A7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hyoscine butylbromide 20 mg in 1 mL</w:t>
            </w:r>
          </w:p>
        </w:tc>
        <w:tc>
          <w:tcPr>
            <w:tcW w:w="1093" w:type="pct"/>
            <w:tcBorders>
              <w:top w:val="nil"/>
              <w:left w:val="nil"/>
              <w:bottom w:val="nil"/>
              <w:right w:val="nil"/>
            </w:tcBorders>
            <w:shd w:val="clear" w:color="auto" w:fill="auto"/>
          </w:tcPr>
          <w:p w14:paraId="74338013" w14:textId="18716A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E3485E1" w14:textId="77777777" w:rsidTr="008023DB">
        <w:trPr>
          <w:tblCellSpacing w:w="22" w:type="dxa"/>
        </w:trPr>
        <w:tc>
          <w:tcPr>
            <w:tcW w:w="894" w:type="pct"/>
            <w:tcBorders>
              <w:top w:val="nil"/>
              <w:left w:val="nil"/>
              <w:bottom w:val="nil"/>
              <w:right w:val="nil"/>
            </w:tcBorders>
            <w:shd w:val="clear" w:color="auto" w:fill="auto"/>
          </w:tcPr>
          <w:p w14:paraId="07D3825B" w14:textId="522121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Hypromellose</w:t>
            </w:r>
          </w:p>
        </w:tc>
        <w:tc>
          <w:tcPr>
            <w:tcW w:w="2947" w:type="pct"/>
            <w:tcBorders>
              <w:top w:val="nil"/>
              <w:left w:val="nil"/>
              <w:bottom w:val="nil"/>
              <w:right w:val="nil"/>
            </w:tcBorders>
            <w:shd w:val="clear" w:color="auto" w:fill="auto"/>
          </w:tcPr>
          <w:p w14:paraId="583C903C" w14:textId="5C18C0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0.3% w/v eye drops, 10 mL (preservative free)</w:t>
            </w:r>
          </w:p>
        </w:tc>
        <w:tc>
          <w:tcPr>
            <w:tcW w:w="1093" w:type="pct"/>
            <w:tcBorders>
              <w:top w:val="nil"/>
              <w:left w:val="nil"/>
              <w:bottom w:val="nil"/>
              <w:right w:val="nil"/>
            </w:tcBorders>
            <w:shd w:val="clear" w:color="auto" w:fill="auto"/>
          </w:tcPr>
          <w:p w14:paraId="267629F6" w14:textId="3C9A20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56067501" w14:textId="77777777" w:rsidTr="008023DB">
        <w:trPr>
          <w:tblCellSpacing w:w="22" w:type="dxa"/>
        </w:trPr>
        <w:tc>
          <w:tcPr>
            <w:tcW w:w="894" w:type="pct"/>
            <w:tcBorders>
              <w:top w:val="nil"/>
              <w:left w:val="nil"/>
              <w:bottom w:val="nil"/>
              <w:right w:val="nil"/>
            </w:tcBorders>
            <w:shd w:val="clear" w:color="auto" w:fill="auto"/>
          </w:tcPr>
          <w:p w14:paraId="6000D57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B0A1012" w14:textId="7FE5B2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3 mg per mL, 10 mL</w:t>
            </w:r>
          </w:p>
        </w:tc>
        <w:tc>
          <w:tcPr>
            <w:tcW w:w="1093" w:type="pct"/>
            <w:tcBorders>
              <w:top w:val="nil"/>
              <w:left w:val="nil"/>
              <w:bottom w:val="nil"/>
              <w:right w:val="nil"/>
            </w:tcBorders>
            <w:shd w:val="clear" w:color="auto" w:fill="auto"/>
          </w:tcPr>
          <w:p w14:paraId="6C175435" w14:textId="29F103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31838A48" w14:textId="77777777" w:rsidTr="008023DB">
        <w:trPr>
          <w:tblCellSpacing w:w="22" w:type="dxa"/>
        </w:trPr>
        <w:tc>
          <w:tcPr>
            <w:tcW w:w="894" w:type="pct"/>
            <w:tcBorders>
              <w:top w:val="nil"/>
              <w:left w:val="nil"/>
              <w:bottom w:val="nil"/>
              <w:right w:val="nil"/>
            </w:tcBorders>
            <w:shd w:val="clear" w:color="auto" w:fill="auto"/>
          </w:tcPr>
          <w:p w14:paraId="50C39C0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B458B43" w14:textId="1E1F098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5 mg per mL, 15 mL</w:t>
            </w:r>
          </w:p>
        </w:tc>
        <w:tc>
          <w:tcPr>
            <w:tcW w:w="1093" w:type="pct"/>
            <w:tcBorders>
              <w:top w:val="nil"/>
              <w:left w:val="nil"/>
              <w:bottom w:val="nil"/>
              <w:right w:val="nil"/>
            </w:tcBorders>
            <w:shd w:val="clear" w:color="auto" w:fill="auto"/>
          </w:tcPr>
          <w:p w14:paraId="35FC778F" w14:textId="27BC7D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3B657C83" w14:textId="77777777" w:rsidTr="008023DB">
        <w:trPr>
          <w:tblCellSpacing w:w="22" w:type="dxa"/>
        </w:trPr>
        <w:tc>
          <w:tcPr>
            <w:tcW w:w="894" w:type="pct"/>
            <w:tcBorders>
              <w:top w:val="nil"/>
              <w:left w:val="nil"/>
              <w:bottom w:val="nil"/>
              <w:right w:val="nil"/>
            </w:tcBorders>
            <w:shd w:val="clear" w:color="auto" w:fill="auto"/>
          </w:tcPr>
          <w:p w14:paraId="1E5CC420" w14:textId="0533A0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Hypromellose with carbomer 980</w:t>
            </w:r>
          </w:p>
        </w:tc>
        <w:tc>
          <w:tcPr>
            <w:tcW w:w="2947" w:type="pct"/>
            <w:tcBorders>
              <w:top w:val="nil"/>
              <w:left w:val="nil"/>
              <w:bottom w:val="nil"/>
              <w:right w:val="nil"/>
            </w:tcBorders>
            <w:shd w:val="clear" w:color="auto" w:fill="auto"/>
          </w:tcPr>
          <w:p w14:paraId="67DCBC8A" w14:textId="6B12797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Ocular lubricating gel 3 mg</w:t>
            </w:r>
            <w:r w:rsidR="00372B69">
              <w:rPr>
                <w:rFonts w:ascii="Arial" w:hAnsi="Arial" w:cs="Arial"/>
                <w:color w:val="000000"/>
                <w:sz w:val="16"/>
                <w:szCs w:val="16"/>
              </w:rPr>
              <w:noBreakHyphen/>
            </w:r>
            <w:r w:rsidRPr="00863A6B">
              <w:rPr>
                <w:rFonts w:ascii="Arial" w:hAnsi="Arial" w:cs="Arial"/>
                <w:color w:val="000000"/>
                <w:sz w:val="16"/>
                <w:szCs w:val="16"/>
              </w:rPr>
              <w:t>2 mg per g, 10 g</w:t>
            </w:r>
          </w:p>
        </w:tc>
        <w:tc>
          <w:tcPr>
            <w:tcW w:w="1093" w:type="pct"/>
            <w:tcBorders>
              <w:top w:val="nil"/>
              <w:left w:val="nil"/>
              <w:bottom w:val="nil"/>
              <w:right w:val="nil"/>
            </w:tcBorders>
            <w:shd w:val="clear" w:color="auto" w:fill="auto"/>
          </w:tcPr>
          <w:p w14:paraId="1A39EDD3" w14:textId="61DA69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7A9E393E" w14:textId="77777777" w:rsidTr="008023DB">
        <w:trPr>
          <w:tblCellSpacing w:w="22" w:type="dxa"/>
        </w:trPr>
        <w:tc>
          <w:tcPr>
            <w:tcW w:w="894" w:type="pct"/>
            <w:tcBorders>
              <w:top w:val="nil"/>
              <w:left w:val="nil"/>
              <w:bottom w:val="nil"/>
              <w:right w:val="nil"/>
            </w:tcBorders>
            <w:shd w:val="clear" w:color="auto" w:fill="auto"/>
          </w:tcPr>
          <w:p w14:paraId="3F6684A8" w14:textId="130DC3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Hypromellose with dextran</w:t>
            </w:r>
          </w:p>
        </w:tc>
        <w:tc>
          <w:tcPr>
            <w:tcW w:w="2947" w:type="pct"/>
            <w:tcBorders>
              <w:top w:val="nil"/>
              <w:left w:val="nil"/>
              <w:bottom w:val="nil"/>
              <w:right w:val="nil"/>
            </w:tcBorders>
            <w:shd w:val="clear" w:color="auto" w:fill="auto"/>
          </w:tcPr>
          <w:p w14:paraId="5AFBFD6B" w14:textId="12108B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containing 3 mg hypromellose 2900 with 1 mg dextran 70 per mL, single dose units 0.4 mL, 28</w:t>
            </w:r>
          </w:p>
        </w:tc>
        <w:tc>
          <w:tcPr>
            <w:tcW w:w="1093" w:type="pct"/>
            <w:tcBorders>
              <w:top w:val="nil"/>
              <w:left w:val="nil"/>
              <w:bottom w:val="nil"/>
              <w:right w:val="nil"/>
            </w:tcBorders>
            <w:shd w:val="clear" w:color="auto" w:fill="auto"/>
          </w:tcPr>
          <w:p w14:paraId="1035CA4A" w14:textId="1FB1E9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096D110F" w14:textId="77777777" w:rsidTr="008023DB">
        <w:trPr>
          <w:tblCellSpacing w:w="22" w:type="dxa"/>
        </w:trPr>
        <w:tc>
          <w:tcPr>
            <w:tcW w:w="894" w:type="pct"/>
            <w:tcBorders>
              <w:top w:val="nil"/>
              <w:left w:val="nil"/>
              <w:bottom w:val="nil"/>
              <w:right w:val="nil"/>
            </w:tcBorders>
            <w:shd w:val="clear" w:color="auto" w:fill="auto"/>
          </w:tcPr>
          <w:p w14:paraId="230700D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EB87273" w14:textId="075E67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containing 3 mg hypromellose 4500 with 1 mg dextran 70 per mL, 15 mL</w:t>
            </w:r>
          </w:p>
        </w:tc>
        <w:tc>
          <w:tcPr>
            <w:tcW w:w="1093" w:type="pct"/>
            <w:tcBorders>
              <w:top w:val="nil"/>
              <w:left w:val="nil"/>
              <w:bottom w:val="nil"/>
              <w:right w:val="nil"/>
            </w:tcBorders>
            <w:shd w:val="clear" w:color="auto" w:fill="auto"/>
          </w:tcPr>
          <w:p w14:paraId="650B9C03" w14:textId="4BC097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65822FD1" w14:textId="77777777" w:rsidTr="008023DB">
        <w:trPr>
          <w:tblCellSpacing w:w="22" w:type="dxa"/>
        </w:trPr>
        <w:tc>
          <w:tcPr>
            <w:tcW w:w="894" w:type="pct"/>
            <w:tcBorders>
              <w:top w:val="nil"/>
              <w:left w:val="nil"/>
              <w:bottom w:val="nil"/>
              <w:right w:val="nil"/>
            </w:tcBorders>
            <w:shd w:val="clear" w:color="auto" w:fill="auto"/>
          </w:tcPr>
          <w:p w14:paraId="38342A7E" w14:textId="367A87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Ibandronic acid</w:t>
            </w:r>
          </w:p>
        </w:tc>
        <w:tc>
          <w:tcPr>
            <w:tcW w:w="2947" w:type="pct"/>
            <w:tcBorders>
              <w:top w:val="nil"/>
              <w:left w:val="nil"/>
              <w:bottom w:val="nil"/>
              <w:right w:val="nil"/>
            </w:tcBorders>
            <w:shd w:val="clear" w:color="auto" w:fill="auto"/>
          </w:tcPr>
          <w:p w14:paraId="444EE689" w14:textId="15B68B7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 (as ibandronate sodium monohydrate)</w:t>
            </w:r>
          </w:p>
        </w:tc>
        <w:tc>
          <w:tcPr>
            <w:tcW w:w="1093" w:type="pct"/>
            <w:tcBorders>
              <w:top w:val="nil"/>
              <w:left w:val="nil"/>
              <w:bottom w:val="nil"/>
              <w:right w:val="nil"/>
            </w:tcBorders>
            <w:shd w:val="clear" w:color="auto" w:fill="auto"/>
          </w:tcPr>
          <w:p w14:paraId="21EEE98B" w14:textId="17124A3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332D27" w14:textId="77777777" w:rsidTr="008023DB">
        <w:trPr>
          <w:tblCellSpacing w:w="22" w:type="dxa"/>
        </w:trPr>
        <w:tc>
          <w:tcPr>
            <w:tcW w:w="894" w:type="pct"/>
            <w:tcBorders>
              <w:top w:val="nil"/>
              <w:left w:val="nil"/>
              <w:bottom w:val="nil"/>
              <w:right w:val="nil"/>
            </w:tcBorders>
            <w:shd w:val="clear" w:color="auto" w:fill="auto"/>
          </w:tcPr>
          <w:p w14:paraId="4E715937" w14:textId="33B54FC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Ibrutinib</w:t>
            </w:r>
          </w:p>
        </w:tc>
        <w:tc>
          <w:tcPr>
            <w:tcW w:w="2947" w:type="pct"/>
            <w:tcBorders>
              <w:top w:val="nil"/>
              <w:left w:val="nil"/>
              <w:bottom w:val="nil"/>
              <w:right w:val="nil"/>
            </w:tcBorders>
            <w:shd w:val="clear" w:color="auto" w:fill="auto"/>
          </w:tcPr>
          <w:p w14:paraId="6D786938" w14:textId="4DC384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140 mg</w:t>
            </w:r>
          </w:p>
        </w:tc>
        <w:tc>
          <w:tcPr>
            <w:tcW w:w="1093" w:type="pct"/>
            <w:tcBorders>
              <w:top w:val="nil"/>
              <w:left w:val="nil"/>
              <w:bottom w:val="nil"/>
              <w:right w:val="nil"/>
            </w:tcBorders>
            <w:shd w:val="clear" w:color="auto" w:fill="auto"/>
          </w:tcPr>
          <w:p w14:paraId="3F698C2B" w14:textId="60BB32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7ACFF4" w14:textId="77777777" w:rsidTr="008023DB">
        <w:trPr>
          <w:tblCellSpacing w:w="22" w:type="dxa"/>
        </w:trPr>
        <w:tc>
          <w:tcPr>
            <w:tcW w:w="894" w:type="pct"/>
            <w:tcBorders>
              <w:top w:val="nil"/>
              <w:left w:val="nil"/>
              <w:bottom w:val="nil"/>
              <w:right w:val="nil"/>
            </w:tcBorders>
            <w:shd w:val="clear" w:color="auto" w:fill="auto"/>
          </w:tcPr>
          <w:p w14:paraId="795821B5" w14:textId="089A50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Ibuprofen</w:t>
            </w:r>
          </w:p>
        </w:tc>
        <w:tc>
          <w:tcPr>
            <w:tcW w:w="2947" w:type="pct"/>
            <w:tcBorders>
              <w:top w:val="nil"/>
              <w:left w:val="nil"/>
              <w:bottom w:val="nil"/>
              <w:right w:val="nil"/>
            </w:tcBorders>
            <w:shd w:val="clear" w:color="auto" w:fill="auto"/>
          </w:tcPr>
          <w:p w14:paraId="45121636" w14:textId="2313E0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400 mg</w:t>
            </w:r>
          </w:p>
        </w:tc>
        <w:tc>
          <w:tcPr>
            <w:tcW w:w="1093" w:type="pct"/>
            <w:tcBorders>
              <w:top w:val="nil"/>
              <w:left w:val="nil"/>
              <w:bottom w:val="nil"/>
              <w:right w:val="nil"/>
            </w:tcBorders>
            <w:shd w:val="clear" w:color="auto" w:fill="auto"/>
          </w:tcPr>
          <w:p w14:paraId="61EB0063" w14:textId="4CA771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8860EA" w14:textId="77777777" w:rsidTr="008023DB">
        <w:trPr>
          <w:tblCellSpacing w:w="22" w:type="dxa"/>
        </w:trPr>
        <w:tc>
          <w:tcPr>
            <w:tcW w:w="894" w:type="pct"/>
            <w:tcBorders>
              <w:top w:val="nil"/>
              <w:left w:val="nil"/>
              <w:bottom w:val="nil"/>
              <w:right w:val="nil"/>
            </w:tcBorders>
            <w:shd w:val="clear" w:color="auto" w:fill="auto"/>
          </w:tcPr>
          <w:p w14:paraId="75886C06" w14:textId="4EC1EF4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Icatibant</w:t>
            </w:r>
          </w:p>
        </w:tc>
        <w:tc>
          <w:tcPr>
            <w:tcW w:w="2947" w:type="pct"/>
            <w:tcBorders>
              <w:top w:val="nil"/>
              <w:left w:val="nil"/>
              <w:bottom w:val="nil"/>
              <w:right w:val="nil"/>
            </w:tcBorders>
            <w:shd w:val="clear" w:color="auto" w:fill="auto"/>
          </w:tcPr>
          <w:p w14:paraId="0DA51EB7" w14:textId="79ACD5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30 mg (as acetate) in 3 mL single use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129801C3" w14:textId="56E74E3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F2C9AB4" w14:textId="77777777" w:rsidTr="008023DB">
        <w:trPr>
          <w:tblCellSpacing w:w="22" w:type="dxa"/>
        </w:trPr>
        <w:tc>
          <w:tcPr>
            <w:tcW w:w="894" w:type="pct"/>
            <w:tcBorders>
              <w:top w:val="nil"/>
              <w:left w:val="nil"/>
              <w:bottom w:val="nil"/>
              <w:right w:val="nil"/>
            </w:tcBorders>
            <w:shd w:val="clear" w:color="auto" w:fill="auto"/>
          </w:tcPr>
          <w:p w14:paraId="6C8DF4B9" w14:textId="70F91D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Idelalisib</w:t>
            </w:r>
          </w:p>
        </w:tc>
        <w:tc>
          <w:tcPr>
            <w:tcW w:w="2947" w:type="pct"/>
            <w:tcBorders>
              <w:top w:val="nil"/>
              <w:left w:val="nil"/>
              <w:bottom w:val="nil"/>
              <w:right w:val="nil"/>
            </w:tcBorders>
            <w:shd w:val="clear" w:color="auto" w:fill="auto"/>
          </w:tcPr>
          <w:p w14:paraId="1CF2492E" w14:textId="1FE6F41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15EE39D0" w14:textId="7A2FB2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5BA7A99" w14:textId="77777777" w:rsidTr="008023DB">
        <w:trPr>
          <w:tblCellSpacing w:w="22" w:type="dxa"/>
        </w:trPr>
        <w:tc>
          <w:tcPr>
            <w:tcW w:w="894" w:type="pct"/>
            <w:tcBorders>
              <w:top w:val="nil"/>
              <w:left w:val="nil"/>
              <w:bottom w:val="nil"/>
              <w:right w:val="nil"/>
            </w:tcBorders>
            <w:shd w:val="clear" w:color="auto" w:fill="auto"/>
          </w:tcPr>
          <w:p w14:paraId="1D37E9CC" w14:textId="6DF9579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510FB13" w14:textId="12ED6F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w:t>
            </w:r>
          </w:p>
        </w:tc>
        <w:tc>
          <w:tcPr>
            <w:tcW w:w="1093" w:type="pct"/>
            <w:tcBorders>
              <w:top w:val="nil"/>
              <w:left w:val="nil"/>
              <w:bottom w:val="nil"/>
              <w:right w:val="nil"/>
            </w:tcBorders>
            <w:shd w:val="clear" w:color="auto" w:fill="auto"/>
          </w:tcPr>
          <w:p w14:paraId="777CB1B6" w14:textId="39E8AE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A234328" w14:textId="77777777" w:rsidTr="008023DB">
        <w:trPr>
          <w:tblCellSpacing w:w="22" w:type="dxa"/>
        </w:trPr>
        <w:tc>
          <w:tcPr>
            <w:tcW w:w="894" w:type="pct"/>
            <w:tcBorders>
              <w:top w:val="nil"/>
              <w:left w:val="nil"/>
              <w:bottom w:val="nil"/>
              <w:right w:val="nil"/>
            </w:tcBorders>
            <w:shd w:val="clear" w:color="auto" w:fill="auto"/>
          </w:tcPr>
          <w:p w14:paraId="5DFDED36" w14:textId="2E6AEB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Imatinib</w:t>
            </w:r>
          </w:p>
        </w:tc>
        <w:tc>
          <w:tcPr>
            <w:tcW w:w="2947" w:type="pct"/>
            <w:tcBorders>
              <w:top w:val="nil"/>
              <w:left w:val="nil"/>
              <w:bottom w:val="nil"/>
              <w:right w:val="nil"/>
            </w:tcBorders>
            <w:shd w:val="clear" w:color="auto" w:fill="auto"/>
          </w:tcPr>
          <w:p w14:paraId="71822235" w14:textId="56D42E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 (as mesilate)</w:t>
            </w:r>
          </w:p>
        </w:tc>
        <w:tc>
          <w:tcPr>
            <w:tcW w:w="1093" w:type="pct"/>
            <w:tcBorders>
              <w:top w:val="nil"/>
              <w:left w:val="nil"/>
              <w:bottom w:val="nil"/>
              <w:right w:val="nil"/>
            </w:tcBorders>
            <w:shd w:val="clear" w:color="auto" w:fill="auto"/>
          </w:tcPr>
          <w:p w14:paraId="2867332E" w14:textId="24FC0A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420E602" w14:textId="77777777" w:rsidTr="008023DB">
        <w:trPr>
          <w:tblCellSpacing w:w="22" w:type="dxa"/>
        </w:trPr>
        <w:tc>
          <w:tcPr>
            <w:tcW w:w="894" w:type="pct"/>
            <w:tcBorders>
              <w:top w:val="nil"/>
              <w:left w:val="nil"/>
              <w:bottom w:val="nil"/>
              <w:right w:val="nil"/>
            </w:tcBorders>
            <w:shd w:val="clear" w:color="auto" w:fill="auto"/>
          </w:tcPr>
          <w:p w14:paraId="55D4080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2450514" w14:textId="74212E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400 mg (as mesilate)</w:t>
            </w:r>
          </w:p>
        </w:tc>
        <w:tc>
          <w:tcPr>
            <w:tcW w:w="1093" w:type="pct"/>
            <w:tcBorders>
              <w:top w:val="nil"/>
              <w:left w:val="nil"/>
              <w:bottom w:val="nil"/>
              <w:right w:val="nil"/>
            </w:tcBorders>
            <w:shd w:val="clear" w:color="auto" w:fill="auto"/>
          </w:tcPr>
          <w:p w14:paraId="6CE0B8DD" w14:textId="37FE35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9A2D096" w14:textId="77777777" w:rsidTr="008023DB">
        <w:trPr>
          <w:tblCellSpacing w:w="22" w:type="dxa"/>
        </w:trPr>
        <w:tc>
          <w:tcPr>
            <w:tcW w:w="894" w:type="pct"/>
            <w:tcBorders>
              <w:top w:val="nil"/>
              <w:left w:val="nil"/>
              <w:bottom w:val="nil"/>
              <w:right w:val="nil"/>
            </w:tcBorders>
            <w:shd w:val="clear" w:color="auto" w:fill="auto"/>
          </w:tcPr>
          <w:p w14:paraId="7D24879B" w14:textId="6F56990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D733DF1" w14:textId="2E601A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 (as mesilate)</w:t>
            </w:r>
          </w:p>
        </w:tc>
        <w:tc>
          <w:tcPr>
            <w:tcW w:w="1093" w:type="pct"/>
            <w:tcBorders>
              <w:top w:val="nil"/>
              <w:left w:val="nil"/>
              <w:bottom w:val="nil"/>
              <w:right w:val="nil"/>
            </w:tcBorders>
            <w:shd w:val="clear" w:color="auto" w:fill="auto"/>
          </w:tcPr>
          <w:p w14:paraId="491C3179" w14:textId="37F027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DBCF9F" w14:textId="77777777" w:rsidTr="008023DB">
        <w:trPr>
          <w:tblCellSpacing w:w="22" w:type="dxa"/>
        </w:trPr>
        <w:tc>
          <w:tcPr>
            <w:tcW w:w="894" w:type="pct"/>
            <w:tcBorders>
              <w:top w:val="nil"/>
              <w:left w:val="nil"/>
              <w:bottom w:val="nil"/>
              <w:right w:val="nil"/>
            </w:tcBorders>
            <w:shd w:val="clear" w:color="auto" w:fill="auto"/>
          </w:tcPr>
          <w:p w14:paraId="5628FE5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DB1D5AC" w14:textId="13395F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400 mg (as mesilate)</w:t>
            </w:r>
          </w:p>
        </w:tc>
        <w:tc>
          <w:tcPr>
            <w:tcW w:w="1093" w:type="pct"/>
            <w:tcBorders>
              <w:top w:val="nil"/>
              <w:left w:val="nil"/>
              <w:bottom w:val="nil"/>
              <w:right w:val="nil"/>
            </w:tcBorders>
            <w:shd w:val="clear" w:color="auto" w:fill="auto"/>
          </w:tcPr>
          <w:p w14:paraId="2A5F1CAD" w14:textId="1B017F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608C2" w:rsidRPr="00863A6B" w14:paraId="32605AE1" w14:textId="77777777" w:rsidTr="008023DB">
        <w:trPr>
          <w:tblCellSpacing w:w="22" w:type="dxa"/>
        </w:trPr>
        <w:tc>
          <w:tcPr>
            <w:tcW w:w="894" w:type="pct"/>
            <w:tcBorders>
              <w:top w:val="nil"/>
              <w:left w:val="nil"/>
              <w:bottom w:val="nil"/>
              <w:right w:val="nil"/>
            </w:tcBorders>
            <w:shd w:val="clear" w:color="auto" w:fill="auto"/>
          </w:tcPr>
          <w:p w14:paraId="3F4A77B4" w14:textId="77777777" w:rsidR="004608C2" w:rsidRPr="00863A6B" w:rsidRDefault="004608C2" w:rsidP="004608C2">
            <w:pPr>
              <w:rPr>
                <w:rFonts w:ascii="Arial" w:hAnsi="Arial" w:cs="Arial"/>
                <w:color w:val="000000"/>
                <w:sz w:val="16"/>
                <w:szCs w:val="16"/>
              </w:rPr>
            </w:pPr>
          </w:p>
        </w:tc>
        <w:tc>
          <w:tcPr>
            <w:tcW w:w="2947" w:type="pct"/>
            <w:tcBorders>
              <w:top w:val="nil"/>
              <w:left w:val="nil"/>
              <w:bottom w:val="nil"/>
              <w:right w:val="nil"/>
            </w:tcBorders>
            <w:shd w:val="clear" w:color="auto" w:fill="auto"/>
          </w:tcPr>
          <w:p w14:paraId="26DEFBF3" w14:textId="1C10EE7A" w:rsidR="004608C2" w:rsidRPr="00863A6B" w:rsidRDefault="004608C2" w:rsidP="004608C2">
            <w:pPr>
              <w:rPr>
                <w:rFonts w:ascii="Arial" w:hAnsi="Arial" w:cs="Arial"/>
                <w:color w:val="000000"/>
                <w:sz w:val="16"/>
                <w:szCs w:val="16"/>
              </w:rPr>
            </w:pPr>
            <w:r w:rsidRPr="00486FAB">
              <w:rPr>
                <w:rFonts w:ascii="Arial" w:hAnsi="Arial" w:cs="Arial"/>
                <w:color w:val="000000"/>
                <w:sz w:val="16"/>
                <w:szCs w:val="16"/>
              </w:rPr>
              <w:t>Tablet 600 mg (as mesilate)</w:t>
            </w:r>
          </w:p>
        </w:tc>
        <w:tc>
          <w:tcPr>
            <w:tcW w:w="1093" w:type="pct"/>
            <w:tcBorders>
              <w:top w:val="nil"/>
              <w:left w:val="nil"/>
              <w:bottom w:val="nil"/>
              <w:right w:val="nil"/>
            </w:tcBorders>
            <w:shd w:val="clear" w:color="auto" w:fill="auto"/>
          </w:tcPr>
          <w:p w14:paraId="53745EA9" w14:textId="509981E8" w:rsidR="004608C2" w:rsidRPr="00863A6B" w:rsidRDefault="004608C2" w:rsidP="004608C2">
            <w:pPr>
              <w:rPr>
                <w:rFonts w:ascii="Arial" w:hAnsi="Arial" w:cs="Arial"/>
                <w:color w:val="000000"/>
                <w:sz w:val="16"/>
                <w:szCs w:val="16"/>
              </w:rPr>
            </w:pPr>
            <w:r w:rsidRPr="00486FAB">
              <w:rPr>
                <w:rFonts w:ascii="Arial" w:hAnsi="Arial" w:cs="Arial"/>
                <w:color w:val="000000"/>
                <w:sz w:val="16"/>
                <w:szCs w:val="16"/>
              </w:rPr>
              <w:t>Oral</w:t>
            </w:r>
          </w:p>
        </w:tc>
      </w:tr>
      <w:tr w:rsidR="00483509" w:rsidRPr="00863A6B" w14:paraId="0F8087B3" w14:textId="77777777" w:rsidTr="008023DB">
        <w:trPr>
          <w:tblCellSpacing w:w="22" w:type="dxa"/>
        </w:trPr>
        <w:tc>
          <w:tcPr>
            <w:tcW w:w="894" w:type="pct"/>
            <w:tcBorders>
              <w:top w:val="nil"/>
              <w:left w:val="nil"/>
              <w:bottom w:val="nil"/>
              <w:right w:val="nil"/>
            </w:tcBorders>
            <w:shd w:val="clear" w:color="auto" w:fill="auto"/>
          </w:tcPr>
          <w:p w14:paraId="14B8D823" w14:textId="237B6C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Imipramine</w:t>
            </w:r>
          </w:p>
        </w:tc>
        <w:tc>
          <w:tcPr>
            <w:tcW w:w="2947" w:type="pct"/>
            <w:tcBorders>
              <w:top w:val="nil"/>
              <w:left w:val="nil"/>
              <w:bottom w:val="nil"/>
              <w:right w:val="nil"/>
            </w:tcBorders>
            <w:shd w:val="clear" w:color="auto" w:fill="auto"/>
          </w:tcPr>
          <w:p w14:paraId="1248743C" w14:textId="510ACB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imipramine hydrochloride 10 mg</w:t>
            </w:r>
          </w:p>
        </w:tc>
        <w:tc>
          <w:tcPr>
            <w:tcW w:w="1093" w:type="pct"/>
            <w:tcBorders>
              <w:top w:val="nil"/>
              <w:left w:val="nil"/>
              <w:bottom w:val="nil"/>
              <w:right w:val="nil"/>
            </w:tcBorders>
            <w:shd w:val="clear" w:color="auto" w:fill="auto"/>
          </w:tcPr>
          <w:p w14:paraId="009FDA26" w14:textId="26390F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EB8B9E2" w14:textId="77777777" w:rsidTr="008023DB">
        <w:trPr>
          <w:tblCellSpacing w:w="22" w:type="dxa"/>
        </w:trPr>
        <w:tc>
          <w:tcPr>
            <w:tcW w:w="894" w:type="pct"/>
            <w:tcBorders>
              <w:top w:val="nil"/>
              <w:left w:val="nil"/>
              <w:bottom w:val="nil"/>
              <w:right w:val="nil"/>
            </w:tcBorders>
            <w:shd w:val="clear" w:color="auto" w:fill="auto"/>
          </w:tcPr>
          <w:p w14:paraId="50E291B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EFD7EA7" w14:textId="7609EDC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imipramine hydrochloride 25 mg</w:t>
            </w:r>
          </w:p>
        </w:tc>
        <w:tc>
          <w:tcPr>
            <w:tcW w:w="1093" w:type="pct"/>
            <w:tcBorders>
              <w:top w:val="nil"/>
              <w:left w:val="nil"/>
              <w:bottom w:val="nil"/>
              <w:right w:val="nil"/>
            </w:tcBorders>
            <w:shd w:val="clear" w:color="auto" w:fill="auto"/>
          </w:tcPr>
          <w:p w14:paraId="7DF08203" w14:textId="75F4A11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68C9C20" w14:textId="77777777" w:rsidTr="008023DB">
        <w:trPr>
          <w:tblCellSpacing w:w="22" w:type="dxa"/>
        </w:trPr>
        <w:tc>
          <w:tcPr>
            <w:tcW w:w="894" w:type="pct"/>
            <w:tcBorders>
              <w:top w:val="nil"/>
              <w:left w:val="nil"/>
              <w:bottom w:val="nil"/>
              <w:right w:val="nil"/>
            </w:tcBorders>
            <w:shd w:val="clear" w:color="auto" w:fill="auto"/>
          </w:tcPr>
          <w:p w14:paraId="5FBFD244" w14:textId="44D5FF6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Imiquimod</w:t>
            </w:r>
          </w:p>
        </w:tc>
        <w:tc>
          <w:tcPr>
            <w:tcW w:w="2947" w:type="pct"/>
            <w:tcBorders>
              <w:top w:val="nil"/>
              <w:left w:val="nil"/>
              <w:bottom w:val="nil"/>
              <w:right w:val="nil"/>
            </w:tcBorders>
            <w:shd w:val="clear" w:color="auto" w:fill="auto"/>
          </w:tcPr>
          <w:p w14:paraId="5CF25943" w14:textId="60B3BD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50 mg per g, 2 g, 2</w:t>
            </w:r>
          </w:p>
        </w:tc>
        <w:tc>
          <w:tcPr>
            <w:tcW w:w="1093" w:type="pct"/>
            <w:tcBorders>
              <w:top w:val="nil"/>
              <w:left w:val="nil"/>
              <w:bottom w:val="nil"/>
              <w:right w:val="nil"/>
            </w:tcBorders>
            <w:shd w:val="clear" w:color="auto" w:fill="auto"/>
          </w:tcPr>
          <w:p w14:paraId="58574205" w14:textId="6A79C25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1E86434C" w14:textId="77777777" w:rsidTr="008023DB">
        <w:trPr>
          <w:tblCellSpacing w:w="22" w:type="dxa"/>
        </w:trPr>
        <w:tc>
          <w:tcPr>
            <w:tcW w:w="894" w:type="pct"/>
            <w:tcBorders>
              <w:top w:val="nil"/>
              <w:left w:val="nil"/>
              <w:bottom w:val="nil"/>
              <w:right w:val="nil"/>
            </w:tcBorders>
            <w:shd w:val="clear" w:color="auto" w:fill="auto"/>
          </w:tcPr>
          <w:p w14:paraId="7B4E371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2A4416E" w14:textId="5C21AA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50 mg per g, 250 mg single use sachets, 12</w:t>
            </w:r>
          </w:p>
        </w:tc>
        <w:tc>
          <w:tcPr>
            <w:tcW w:w="1093" w:type="pct"/>
            <w:tcBorders>
              <w:top w:val="nil"/>
              <w:left w:val="nil"/>
              <w:bottom w:val="nil"/>
              <w:right w:val="nil"/>
            </w:tcBorders>
            <w:shd w:val="clear" w:color="auto" w:fill="auto"/>
          </w:tcPr>
          <w:p w14:paraId="726EC4F1" w14:textId="12A6EA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400FD480" w14:textId="77777777" w:rsidTr="008023DB">
        <w:trPr>
          <w:tblCellSpacing w:w="22" w:type="dxa"/>
        </w:trPr>
        <w:tc>
          <w:tcPr>
            <w:tcW w:w="894" w:type="pct"/>
            <w:tcBorders>
              <w:top w:val="nil"/>
              <w:left w:val="nil"/>
              <w:bottom w:val="nil"/>
              <w:right w:val="nil"/>
            </w:tcBorders>
            <w:shd w:val="clear" w:color="auto" w:fill="auto"/>
          </w:tcPr>
          <w:p w14:paraId="1FD07AD3" w14:textId="2879C8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Indacaterol</w:t>
            </w:r>
          </w:p>
        </w:tc>
        <w:tc>
          <w:tcPr>
            <w:tcW w:w="2947" w:type="pct"/>
            <w:tcBorders>
              <w:top w:val="nil"/>
              <w:left w:val="nil"/>
              <w:bottom w:val="nil"/>
              <w:right w:val="nil"/>
            </w:tcBorders>
            <w:shd w:val="clear" w:color="auto" w:fill="auto"/>
          </w:tcPr>
          <w:p w14:paraId="1C04BDAE" w14:textId="630710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powder for oral inhalation 150 micrograms (as maleate) (for use in Breezhaler)</w:t>
            </w:r>
          </w:p>
        </w:tc>
        <w:tc>
          <w:tcPr>
            <w:tcW w:w="1093" w:type="pct"/>
            <w:tcBorders>
              <w:top w:val="nil"/>
              <w:left w:val="nil"/>
              <w:bottom w:val="nil"/>
              <w:right w:val="nil"/>
            </w:tcBorders>
            <w:shd w:val="clear" w:color="auto" w:fill="auto"/>
          </w:tcPr>
          <w:p w14:paraId="7CED8B8E" w14:textId="21105A5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3803748B" w14:textId="77777777" w:rsidTr="008023DB">
        <w:trPr>
          <w:tblCellSpacing w:w="22" w:type="dxa"/>
        </w:trPr>
        <w:tc>
          <w:tcPr>
            <w:tcW w:w="894" w:type="pct"/>
            <w:tcBorders>
              <w:top w:val="nil"/>
              <w:left w:val="nil"/>
              <w:bottom w:val="nil"/>
              <w:right w:val="nil"/>
            </w:tcBorders>
            <w:shd w:val="clear" w:color="auto" w:fill="auto"/>
          </w:tcPr>
          <w:p w14:paraId="3A580D8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0C3535" w14:textId="0B656CC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powder for oral inhalation 300 micrograms (as maleate) (for use in Breezhaler)</w:t>
            </w:r>
          </w:p>
        </w:tc>
        <w:tc>
          <w:tcPr>
            <w:tcW w:w="1093" w:type="pct"/>
            <w:tcBorders>
              <w:top w:val="nil"/>
              <w:left w:val="nil"/>
              <w:bottom w:val="nil"/>
              <w:right w:val="nil"/>
            </w:tcBorders>
            <w:shd w:val="clear" w:color="auto" w:fill="auto"/>
          </w:tcPr>
          <w:p w14:paraId="7262166E" w14:textId="4D0BE8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1A78980E" w14:textId="77777777" w:rsidTr="008023DB">
        <w:trPr>
          <w:tblCellSpacing w:w="22" w:type="dxa"/>
        </w:trPr>
        <w:tc>
          <w:tcPr>
            <w:tcW w:w="894" w:type="pct"/>
            <w:tcBorders>
              <w:top w:val="nil"/>
              <w:left w:val="nil"/>
              <w:bottom w:val="nil"/>
              <w:right w:val="nil"/>
            </w:tcBorders>
            <w:shd w:val="clear" w:color="auto" w:fill="auto"/>
          </w:tcPr>
          <w:p w14:paraId="779AD8A0" w14:textId="5CD3783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Indacaterol with glycopyrronium</w:t>
            </w:r>
          </w:p>
        </w:tc>
        <w:tc>
          <w:tcPr>
            <w:tcW w:w="2947" w:type="pct"/>
            <w:tcBorders>
              <w:top w:val="nil"/>
              <w:left w:val="nil"/>
              <w:bottom w:val="nil"/>
              <w:right w:val="nil"/>
            </w:tcBorders>
            <w:shd w:val="clear" w:color="auto" w:fill="auto"/>
          </w:tcPr>
          <w:p w14:paraId="0A75740E" w14:textId="37B8E4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powder for oral inhalation indacaterol 110 micrograms (as maleate) with glycopyrronium 50 micrograms (as bromide) (for use in Breezhaler)</w:t>
            </w:r>
          </w:p>
        </w:tc>
        <w:tc>
          <w:tcPr>
            <w:tcW w:w="1093" w:type="pct"/>
            <w:tcBorders>
              <w:top w:val="nil"/>
              <w:left w:val="nil"/>
              <w:bottom w:val="nil"/>
              <w:right w:val="nil"/>
            </w:tcBorders>
            <w:shd w:val="clear" w:color="auto" w:fill="auto"/>
          </w:tcPr>
          <w:p w14:paraId="56F1EF5D" w14:textId="4B1288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7B58D19C" w14:textId="77777777" w:rsidTr="008023DB">
        <w:trPr>
          <w:tblCellSpacing w:w="22" w:type="dxa"/>
        </w:trPr>
        <w:tc>
          <w:tcPr>
            <w:tcW w:w="894" w:type="pct"/>
            <w:tcBorders>
              <w:top w:val="nil"/>
              <w:left w:val="nil"/>
              <w:bottom w:val="nil"/>
              <w:right w:val="nil"/>
            </w:tcBorders>
            <w:shd w:val="clear" w:color="auto" w:fill="auto"/>
          </w:tcPr>
          <w:p w14:paraId="5CC340A7" w14:textId="57E77BD3" w:rsidR="00483509" w:rsidRPr="00863A6B" w:rsidRDefault="00483509" w:rsidP="00483509">
            <w:pPr>
              <w:rPr>
                <w:rFonts w:ascii="Arial" w:hAnsi="Arial" w:cs="Arial"/>
                <w:color w:val="000000"/>
                <w:sz w:val="16"/>
                <w:szCs w:val="16"/>
              </w:rPr>
            </w:pPr>
            <w:r w:rsidRPr="008023DB">
              <w:rPr>
                <w:rFonts w:ascii="Arial" w:hAnsi="Arial" w:cs="Arial"/>
                <w:color w:val="000000"/>
                <w:sz w:val="16"/>
                <w:szCs w:val="16"/>
              </w:rPr>
              <w:t>Indacaterol with glycopyrronium and mometasone</w:t>
            </w:r>
          </w:p>
        </w:tc>
        <w:tc>
          <w:tcPr>
            <w:tcW w:w="2947" w:type="pct"/>
            <w:tcBorders>
              <w:top w:val="nil"/>
              <w:left w:val="nil"/>
              <w:bottom w:val="nil"/>
              <w:right w:val="nil"/>
            </w:tcBorders>
            <w:shd w:val="clear" w:color="auto" w:fill="auto"/>
          </w:tcPr>
          <w:p w14:paraId="49941BF0" w14:textId="208B7CCA" w:rsidR="00483509" w:rsidRPr="00863A6B" w:rsidRDefault="00483509" w:rsidP="00483509">
            <w:pPr>
              <w:rPr>
                <w:rFonts w:ascii="Arial" w:hAnsi="Arial" w:cs="Arial"/>
                <w:color w:val="000000"/>
                <w:sz w:val="16"/>
                <w:szCs w:val="16"/>
              </w:rPr>
            </w:pPr>
            <w:r w:rsidRPr="008023DB">
              <w:rPr>
                <w:rFonts w:ascii="Arial" w:hAnsi="Arial" w:cs="Arial"/>
                <w:color w:val="000000"/>
                <w:sz w:val="16"/>
                <w:szCs w:val="16"/>
              </w:rPr>
              <w:t>Capsule containing powder for oral inhalation indacaterol 114 micrograms (as maleate) with glycopyrronium 46 micrograms (as bromide) and mometasone furoate 136 micrograms (for use in Breezhaler)</w:t>
            </w:r>
          </w:p>
        </w:tc>
        <w:tc>
          <w:tcPr>
            <w:tcW w:w="1093" w:type="pct"/>
            <w:tcBorders>
              <w:top w:val="nil"/>
              <w:left w:val="nil"/>
              <w:bottom w:val="nil"/>
              <w:right w:val="nil"/>
            </w:tcBorders>
            <w:shd w:val="clear" w:color="auto" w:fill="auto"/>
          </w:tcPr>
          <w:p w14:paraId="520094C9" w14:textId="79A97625" w:rsidR="00483509" w:rsidRPr="00863A6B" w:rsidRDefault="00483509" w:rsidP="00483509">
            <w:pPr>
              <w:rPr>
                <w:rFonts w:ascii="Arial" w:hAnsi="Arial" w:cs="Arial"/>
                <w:color w:val="000000"/>
                <w:sz w:val="16"/>
                <w:szCs w:val="16"/>
              </w:rPr>
            </w:pPr>
            <w:r w:rsidRPr="008023DB">
              <w:rPr>
                <w:rFonts w:ascii="Arial" w:hAnsi="Arial" w:cs="Arial"/>
                <w:color w:val="000000"/>
                <w:sz w:val="16"/>
                <w:szCs w:val="16"/>
              </w:rPr>
              <w:t>Inhalation by mouth</w:t>
            </w:r>
          </w:p>
        </w:tc>
      </w:tr>
      <w:tr w:rsidR="00483509" w:rsidRPr="00863A6B" w14:paraId="2881A708" w14:textId="77777777" w:rsidTr="008023DB">
        <w:trPr>
          <w:tblCellSpacing w:w="22" w:type="dxa"/>
        </w:trPr>
        <w:tc>
          <w:tcPr>
            <w:tcW w:w="894" w:type="pct"/>
            <w:tcBorders>
              <w:top w:val="nil"/>
              <w:left w:val="nil"/>
              <w:bottom w:val="nil"/>
              <w:right w:val="nil"/>
            </w:tcBorders>
            <w:shd w:val="clear" w:color="auto" w:fill="auto"/>
          </w:tcPr>
          <w:p w14:paraId="5584A71E" w14:textId="1DDC2BF9" w:rsidR="00483509" w:rsidRPr="008023DB" w:rsidRDefault="00483509" w:rsidP="00483509">
            <w:pPr>
              <w:rPr>
                <w:rFonts w:ascii="Arial" w:hAnsi="Arial" w:cs="Arial"/>
                <w:color w:val="000000"/>
                <w:sz w:val="16"/>
                <w:szCs w:val="16"/>
              </w:rPr>
            </w:pPr>
            <w:r w:rsidRPr="008023DB">
              <w:rPr>
                <w:rFonts w:ascii="Arial" w:hAnsi="Arial" w:cs="Arial"/>
                <w:color w:val="000000"/>
                <w:sz w:val="16"/>
                <w:szCs w:val="16"/>
              </w:rPr>
              <w:t>Indacaterol with glycopyrronium and mometasone</w:t>
            </w:r>
          </w:p>
        </w:tc>
        <w:tc>
          <w:tcPr>
            <w:tcW w:w="2947" w:type="pct"/>
            <w:tcBorders>
              <w:top w:val="nil"/>
              <w:left w:val="nil"/>
              <w:bottom w:val="nil"/>
              <w:right w:val="nil"/>
            </w:tcBorders>
            <w:shd w:val="clear" w:color="auto" w:fill="auto"/>
          </w:tcPr>
          <w:p w14:paraId="5D0BFE6B" w14:textId="658102B8" w:rsidR="00483509" w:rsidRPr="008023DB" w:rsidRDefault="00483509" w:rsidP="00483509">
            <w:pPr>
              <w:rPr>
                <w:rFonts w:ascii="Arial" w:hAnsi="Arial" w:cs="Arial"/>
                <w:color w:val="000000"/>
                <w:sz w:val="16"/>
                <w:szCs w:val="16"/>
              </w:rPr>
            </w:pPr>
            <w:r w:rsidRPr="008023DB">
              <w:rPr>
                <w:rFonts w:ascii="Arial" w:hAnsi="Arial" w:cs="Arial"/>
                <w:color w:val="000000"/>
                <w:sz w:val="16"/>
                <w:szCs w:val="16"/>
              </w:rPr>
              <w:t>Capsule containing powder for oral inhalation indacaterol 114 micrograms (as maleate) with glycopyrronium 46 micrograms (as bromide) and mometasone furoate 68 micrograms (for use in Breezhaler)</w:t>
            </w:r>
          </w:p>
        </w:tc>
        <w:tc>
          <w:tcPr>
            <w:tcW w:w="1093" w:type="pct"/>
            <w:tcBorders>
              <w:top w:val="nil"/>
              <w:left w:val="nil"/>
              <w:bottom w:val="nil"/>
              <w:right w:val="nil"/>
            </w:tcBorders>
            <w:shd w:val="clear" w:color="auto" w:fill="auto"/>
          </w:tcPr>
          <w:p w14:paraId="302C2484" w14:textId="0D55EBF0" w:rsidR="00483509" w:rsidRPr="008023DB" w:rsidRDefault="00483509" w:rsidP="00483509">
            <w:pPr>
              <w:rPr>
                <w:rFonts w:ascii="Arial" w:hAnsi="Arial" w:cs="Arial"/>
                <w:color w:val="000000"/>
                <w:sz w:val="16"/>
                <w:szCs w:val="16"/>
              </w:rPr>
            </w:pPr>
            <w:r w:rsidRPr="008023DB">
              <w:rPr>
                <w:rFonts w:ascii="Arial" w:hAnsi="Arial" w:cs="Arial"/>
                <w:color w:val="000000"/>
                <w:sz w:val="16"/>
                <w:szCs w:val="16"/>
              </w:rPr>
              <w:t>Inhalation by mouth</w:t>
            </w:r>
          </w:p>
        </w:tc>
      </w:tr>
      <w:tr w:rsidR="00483509" w:rsidRPr="00863A6B" w14:paraId="2FDC6817" w14:textId="77777777" w:rsidTr="008023DB">
        <w:trPr>
          <w:tblCellSpacing w:w="22" w:type="dxa"/>
        </w:trPr>
        <w:tc>
          <w:tcPr>
            <w:tcW w:w="894" w:type="pct"/>
            <w:tcBorders>
              <w:top w:val="nil"/>
              <w:left w:val="nil"/>
              <w:bottom w:val="nil"/>
              <w:right w:val="nil"/>
            </w:tcBorders>
            <w:shd w:val="clear" w:color="auto" w:fill="auto"/>
          </w:tcPr>
          <w:p w14:paraId="68FB2EA0" w14:textId="4AB2AB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Indacaterol with mometasone</w:t>
            </w:r>
          </w:p>
        </w:tc>
        <w:tc>
          <w:tcPr>
            <w:tcW w:w="2947" w:type="pct"/>
            <w:tcBorders>
              <w:top w:val="nil"/>
              <w:left w:val="nil"/>
              <w:bottom w:val="nil"/>
              <w:right w:val="nil"/>
            </w:tcBorders>
            <w:shd w:val="clear" w:color="auto" w:fill="auto"/>
          </w:tcPr>
          <w:p w14:paraId="0738A89D" w14:textId="4357EFC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powder for oral inhalation indacaterol 125 micrograms (as acetate) with mometasone furoate 62.5 micrograms (for use in Breezhaler)</w:t>
            </w:r>
          </w:p>
        </w:tc>
        <w:tc>
          <w:tcPr>
            <w:tcW w:w="1093" w:type="pct"/>
            <w:tcBorders>
              <w:top w:val="nil"/>
              <w:left w:val="nil"/>
              <w:bottom w:val="nil"/>
              <w:right w:val="nil"/>
            </w:tcBorders>
            <w:shd w:val="clear" w:color="auto" w:fill="auto"/>
          </w:tcPr>
          <w:p w14:paraId="23A94583" w14:textId="1F9777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 xml:space="preserve">Inhalation by mouth </w:t>
            </w:r>
          </w:p>
        </w:tc>
      </w:tr>
      <w:tr w:rsidR="00483509" w:rsidRPr="00863A6B" w14:paraId="38A4E123" w14:textId="77777777" w:rsidTr="008023DB">
        <w:trPr>
          <w:tblCellSpacing w:w="22" w:type="dxa"/>
        </w:trPr>
        <w:tc>
          <w:tcPr>
            <w:tcW w:w="894" w:type="pct"/>
            <w:tcBorders>
              <w:top w:val="nil"/>
              <w:left w:val="nil"/>
              <w:bottom w:val="nil"/>
              <w:right w:val="nil"/>
            </w:tcBorders>
            <w:shd w:val="clear" w:color="auto" w:fill="auto"/>
          </w:tcPr>
          <w:p w14:paraId="1CAEC03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10B2A7" w14:textId="26A904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powder for oral inhalation indacaterol 125 micrograms (as acetate) with mometasone furoate 127.5 micrograms (for use in Breezhaler)</w:t>
            </w:r>
          </w:p>
        </w:tc>
        <w:tc>
          <w:tcPr>
            <w:tcW w:w="1093" w:type="pct"/>
            <w:tcBorders>
              <w:top w:val="nil"/>
              <w:left w:val="nil"/>
              <w:bottom w:val="nil"/>
              <w:right w:val="nil"/>
            </w:tcBorders>
            <w:shd w:val="clear" w:color="auto" w:fill="auto"/>
          </w:tcPr>
          <w:p w14:paraId="56A2A51B" w14:textId="3D1462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322FDA41" w14:textId="77777777" w:rsidTr="008023DB">
        <w:trPr>
          <w:tblCellSpacing w:w="22" w:type="dxa"/>
        </w:trPr>
        <w:tc>
          <w:tcPr>
            <w:tcW w:w="894" w:type="pct"/>
            <w:tcBorders>
              <w:top w:val="nil"/>
              <w:left w:val="nil"/>
              <w:bottom w:val="nil"/>
              <w:right w:val="nil"/>
            </w:tcBorders>
            <w:shd w:val="clear" w:color="auto" w:fill="auto"/>
          </w:tcPr>
          <w:p w14:paraId="12146BA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47333CC" w14:textId="51CBA5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powder for oral inhalation indacaterol 125 micrograms (as acetate) with mometasone furoate 260 micrograms (for use in Breezhaler)</w:t>
            </w:r>
          </w:p>
        </w:tc>
        <w:tc>
          <w:tcPr>
            <w:tcW w:w="1093" w:type="pct"/>
            <w:tcBorders>
              <w:top w:val="nil"/>
              <w:left w:val="nil"/>
              <w:bottom w:val="nil"/>
              <w:right w:val="nil"/>
            </w:tcBorders>
            <w:shd w:val="clear" w:color="auto" w:fill="auto"/>
          </w:tcPr>
          <w:p w14:paraId="4296E72F" w14:textId="0CA079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137D3BD1" w14:textId="77777777" w:rsidTr="008023DB">
        <w:trPr>
          <w:tblCellSpacing w:w="22" w:type="dxa"/>
        </w:trPr>
        <w:tc>
          <w:tcPr>
            <w:tcW w:w="894" w:type="pct"/>
            <w:tcBorders>
              <w:top w:val="nil"/>
              <w:left w:val="nil"/>
              <w:bottom w:val="nil"/>
              <w:right w:val="nil"/>
            </w:tcBorders>
            <w:shd w:val="clear" w:color="auto" w:fill="auto"/>
          </w:tcPr>
          <w:p w14:paraId="1F6E1FB0" w14:textId="211B54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Indapamide</w:t>
            </w:r>
          </w:p>
        </w:tc>
        <w:tc>
          <w:tcPr>
            <w:tcW w:w="2947" w:type="pct"/>
            <w:tcBorders>
              <w:top w:val="nil"/>
              <w:left w:val="nil"/>
              <w:bottom w:val="nil"/>
              <w:right w:val="nil"/>
            </w:tcBorders>
            <w:shd w:val="clear" w:color="auto" w:fill="auto"/>
          </w:tcPr>
          <w:p w14:paraId="5EC26B2B" w14:textId="30969C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indapamide hemihydrate 1.5 mg (sustained release)</w:t>
            </w:r>
          </w:p>
        </w:tc>
        <w:tc>
          <w:tcPr>
            <w:tcW w:w="1093" w:type="pct"/>
            <w:tcBorders>
              <w:top w:val="nil"/>
              <w:left w:val="nil"/>
              <w:bottom w:val="nil"/>
              <w:right w:val="nil"/>
            </w:tcBorders>
            <w:shd w:val="clear" w:color="auto" w:fill="auto"/>
          </w:tcPr>
          <w:p w14:paraId="63962E5B" w14:textId="1D0D633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D898361" w14:textId="77777777" w:rsidTr="008023DB">
        <w:trPr>
          <w:tblCellSpacing w:w="22" w:type="dxa"/>
        </w:trPr>
        <w:tc>
          <w:tcPr>
            <w:tcW w:w="894" w:type="pct"/>
            <w:tcBorders>
              <w:top w:val="nil"/>
              <w:left w:val="nil"/>
              <w:bottom w:val="nil"/>
              <w:right w:val="nil"/>
            </w:tcBorders>
            <w:shd w:val="clear" w:color="auto" w:fill="auto"/>
          </w:tcPr>
          <w:p w14:paraId="466C83D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C0A8A73" w14:textId="25A327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indapamide hemihydrate 2.5 mg</w:t>
            </w:r>
          </w:p>
        </w:tc>
        <w:tc>
          <w:tcPr>
            <w:tcW w:w="1093" w:type="pct"/>
            <w:tcBorders>
              <w:top w:val="nil"/>
              <w:left w:val="nil"/>
              <w:bottom w:val="nil"/>
              <w:right w:val="nil"/>
            </w:tcBorders>
            <w:shd w:val="clear" w:color="auto" w:fill="auto"/>
          </w:tcPr>
          <w:p w14:paraId="4B6E3239" w14:textId="7F2FCF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1DEA904" w14:textId="77777777" w:rsidTr="008023DB">
        <w:trPr>
          <w:tblCellSpacing w:w="22" w:type="dxa"/>
        </w:trPr>
        <w:tc>
          <w:tcPr>
            <w:tcW w:w="894" w:type="pct"/>
            <w:tcBorders>
              <w:top w:val="nil"/>
              <w:left w:val="nil"/>
              <w:bottom w:val="nil"/>
              <w:right w:val="nil"/>
            </w:tcBorders>
            <w:shd w:val="clear" w:color="auto" w:fill="auto"/>
          </w:tcPr>
          <w:p w14:paraId="7F8215CC" w14:textId="682C55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Indometacin</w:t>
            </w:r>
          </w:p>
        </w:tc>
        <w:tc>
          <w:tcPr>
            <w:tcW w:w="2947" w:type="pct"/>
            <w:tcBorders>
              <w:top w:val="nil"/>
              <w:left w:val="nil"/>
              <w:bottom w:val="nil"/>
              <w:right w:val="nil"/>
            </w:tcBorders>
            <w:shd w:val="clear" w:color="auto" w:fill="auto"/>
          </w:tcPr>
          <w:p w14:paraId="3C8B3316" w14:textId="07D073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 mg</w:t>
            </w:r>
          </w:p>
        </w:tc>
        <w:tc>
          <w:tcPr>
            <w:tcW w:w="1093" w:type="pct"/>
            <w:tcBorders>
              <w:top w:val="nil"/>
              <w:left w:val="nil"/>
              <w:bottom w:val="nil"/>
              <w:right w:val="nil"/>
            </w:tcBorders>
            <w:shd w:val="clear" w:color="auto" w:fill="auto"/>
          </w:tcPr>
          <w:p w14:paraId="4333B61F" w14:textId="62FB99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66DCA99" w14:textId="77777777" w:rsidTr="008023DB">
        <w:trPr>
          <w:tblCellSpacing w:w="22" w:type="dxa"/>
        </w:trPr>
        <w:tc>
          <w:tcPr>
            <w:tcW w:w="894" w:type="pct"/>
            <w:tcBorders>
              <w:top w:val="nil"/>
              <w:left w:val="nil"/>
              <w:bottom w:val="nil"/>
              <w:right w:val="nil"/>
            </w:tcBorders>
            <w:shd w:val="clear" w:color="auto" w:fill="auto"/>
          </w:tcPr>
          <w:p w14:paraId="4606CB8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DBBDCE8" w14:textId="6947ED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Suppository 100 mg</w:t>
            </w:r>
          </w:p>
        </w:tc>
        <w:tc>
          <w:tcPr>
            <w:tcW w:w="1093" w:type="pct"/>
            <w:tcBorders>
              <w:top w:val="nil"/>
              <w:left w:val="nil"/>
              <w:bottom w:val="nil"/>
              <w:right w:val="nil"/>
            </w:tcBorders>
            <w:shd w:val="clear" w:color="auto" w:fill="auto"/>
          </w:tcPr>
          <w:p w14:paraId="7B166D58" w14:textId="075C9E5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Rectal</w:t>
            </w:r>
          </w:p>
        </w:tc>
      </w:tr>
      <w:tr w:rsidR="00483509" w:rsidRPr="00863A6B" w14:paraId="7654E4EC" w14:textId="77777777" w:rsidTr="00B053A1">
        <w:trPr>
          <w:tblCellSpacing w:w="22" w:type="dxa"/>
        </w:trPr>
        <w:tc>
          <w:tcPr>
            <w:tcW w:w="894" w:type="pct"/>
            <w:tcBorders>
              <w:top w:val="nil"/>
              <w:left w:val="nil"/>
              <w:bottom w:val="nil"/>
              <w:right w:val="nil"/>
            </w:tcBorders>
            <w:shd w:val="clear" w:color="auto" w:fill="auto"/>
          </w:tcPr>
          <w:p w14:paraId="78F5424A" w14:textId="1B7304C5" w:rsidR="00483509" w:rsidRPr="00863A6B" w:rsidRDefault="00483509" w:rsidP="00483509">
            <w:pPr>
              <w:rPr>
                <w:rFonts w:ascii="Arial" w:hAnsi="Arial" w:cs="Arial"/>
                <w:color w:val="000000"/>
                <w:sz w:val="16"/>
                <w:szCs w:val="16"/>
              </w:rPr>
            </w:pPr>
            <w:r w:rsidRPr="00C25AA5">
              <w:rPr>
                <w:rFonts w:ascii="Arial" w:hAnsi="Arial" w:cs="Arial"/>
                <w:color w:val="000000"/>
                <w:sz w:val="16"/>
                <w:szCs w:val="16"/>
              </w:rPr>
              <w:lastRenderedPageBreak/>
              <w:t>Infliximab</w:t>
            </w:r>
          </w:p>
        </w:tc>
        <w:tc>
          <w:tcPr>
            <w:tcW w:w="2947" w:type="pct"/>
            <w:tcBorders>
              <w:top w:val="nil"/>
              <w:left w:val="nil"/>
              <w:bottom w:val="nil"/>
              <w:right w:val="nil"/>
            </w:tcBorders>
            <w:shd w:val="clear" w:color="auto" w:fill="auto"/>
          </w:tcPr>
          <w:p w14:paraId="73FD12A8" w14:textId="3F87C97A" w:rsidR="00483509" w:rsidRPr="00863A6B" w:rsidRDefault="00483509" w:rsidP="00483509">
            <w:pPr>
              <w:rPr>
                <w:rFonts w:ascii="Arial" w:hAnsi="Arial" w:cs="Arial"/>
                <w:color w:val="000000"/>
                <w:sz w:val="16"/>
                <w:szCs w:val="16"/>
              </w:rPr>
            </w:pPr>
            <w:r w:rsidRPr="00C25AA5">
              <w:rPr>
                <w:rFonts w:ascii="Arial" w:hAnsi="Arial" w:cs="Arial"/>
                <w:color w:val="000000"/>
                <w:sz w:val="16"/>
                <w:szCs w:val="16"/>
              </w:rPr>
              <w:t>Solution for injection 120 mg in 1 mL pre</w:t>
            </w:r>
            <w:r w:rsidR="00372B69">
              <w:rPr>
                <w:rFonts w:ascii="Arial" w:hAnsi="Arial" w:cs="Arial"/>
                <w:color w:val="000000"/>
                <w:sz w:val="16"/>
                <w:szCs w:val="16"/>
              </w:rPr>
              <w:noBreakHyphen/>
            </w:r>
            <w:r w:rsidRPr="00C25AA5">
              <w:rPr>
                <w:rFonts w:ascii="Arial" w:hAnsi="Arial" w:cs="Arial"/>
                <w:color w:val="000000"/>
                <w:sz w:val="16"/>
                <w:szCs w:val="16"/>
              </w:rPr>
              <w:t>filled pen</w:t>
            </w:r>
          </w:p>
        </w:tc>
        <w:tc>
          <w:tcPr>
            <w:tcW w:w="1093" w:type="pct"/>
            <w:tcBorders>
              <w:top w:val="nil"/>
              <w:left w:val="nil"/>
              <w:bottom w:val="nil"/>
              <w:right w:val="nil"/>
            </w:tcBorders>
            <w:shd w:val="clear" w:color="auto" w:fill="auto"/>
            <w:vAlign w:val="center"/>
          </w:tcPr>
          <w:p w14:paraId="4EC1A7F3" w14:textId="0B8B8E95" w:rsidR="00483509" w:rsidRPr="00863A6B" w:rsidRDefault="00483509" w:rsidP="00483509">
            <w:pPr>
              <w:rPr>
                <w:rFonts w:ascii="Arial" w:hAnsi="Arial" w:cs="Arial"/>
                <w:color w:val="000000"/>
                <w:sz w:val="16"/>
                <w:szCs w:val="16"/>
              </w:rPr>
            </w:pPr>
            <w:r w:rsidRPr="00B053A1">
              <w:rPr>
                <w:rFonts w:ascii="Arial" w:hAnsi="Arial" w:cs="Arial"/>
                <w:color w:val="000000"/>
                <w:sz w:val="16"/>
                <w:szCs w:val="16"/>
              </w:rPr>
              <w:t>Injection</w:t>
            </w:r>
          </w:p>
        </w:tc>
      </w:tr>
      <w:tr w:rsidR="00483509" w:rsidRPr="00863A6B" w14:paraId="7568CC5A" w14:textId="77777777" w:rsidTr="008023DB">
        <w:trPr>
          <w:tblCellSpacing w:w="22" w:type="dxa"/>
        </w:trPr>
        <w:tc>
          <w:tcPr>
            <w:tcW w:w="894" w:type="pct"/>
            <w:tcBorders>
              <w:top w:val="nil"/>
              <w:left w:val="nil"/>
              <w:bottom w:val="nil"/>
              <w:right w:val="nil"/>
            </w:tcBorders>
            <w:shd w:val="clear" w:color="auto" w:fill="auto"/>
          </w:tcPr>
          <w:p w14:paraId="52B6119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CE0CA0" w14:textId="2ABB353A" w:rsidR="00483509" w:rsidRPr="00863A6B" w:rsidRDefault="00483509" w:rsidP="00483509">
            <w:pPr>
              <w:rPr>
                <w:rFonts w:ascii="Arial" w:hAnsi="Arial" w:cs="Arial"/>
                <w:color w:val="000000"/>
                <w:sz w:val="16"/>
                <w:szCs w:val="16"/>
              </w:rPr>
            </w:pPr>
            <w:r w:rsidRPr="00C25AA5">
              <w:rPr>
                <w:rFonts w:ascii="Arial" w:hAnsi="Arial" w:cs="Arial"/>
                <w:color w:val="000000"/>
                <w:sz w:val="16"/>
                <w:szCs w:val="16"/>
              </w:rPr>
              <w:t>Solution for injection 120 mg in 1 mL pre</w:t>
            </w:r>
            <w:r w:rsidR="00372B69">
              <w:rPr>
                <w:rFonts w:ascii="Arial" w:hAnsi="Arial" w:cs="Arial"/>
                <w:color w:val="000000"/>
                <w:sz w:val="16"/>
                <w:szCs w:val="16"/>
              </w:rPr>
              <w:noBreakHyphen/>
            </w:r>
            <w:r w:rsidRPr="00C25AA5">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54C71B22" w14:textId="2F6B87FB" w:rsidR="00483509" w:rsidRPr="00863A6B" w:rsidRDefault="00483509" w:rsidP="00483509">
            <w:pPr>
              <w:rPr>
                <w:rFonts w:ascii="Arial" w:hAnsi="Arial" w:cs="Arial"/>
                <w:color w:val="000000"/>
                <w:sz w:val="16"/>
                <w:szCs w:val="16"/>
              </w:rPr>
            </w:pPr>
            <w:r w:rsidRPr="00C25AA5">
              <w:rPr>
                <w:rFonts w:ascii="Arial" w:hAnsi="Arial" w:cs="Arial"/>
                <w:color w:val="000000"/>
                <w:sz w:val="16"/>
                <w:szCs w:val="16"/>
              </w:rPr>
              <w:t>Injection</w:t>
            </w:r>
          </w:p>
        </w:tc>
      </w:tr>
      <w:tr w:rsidR="00483509" w:rsidRPr="00863A6B" w14:paraId="0BEEDC0A" w14:textId="77777777" w:rsidTr="008023DB">
        <w:trPr>
          <w:tblCellSpacing w:w="22" w:type="dxa"/>
        </w:trPr>
        <w:tc>
          <w:tcPr>
            <w:tcW w:w="894" w:type="pct"/>
            <w:tcBorders>
              <w:top w:val="nil"/>
              <w:left w:val="nil"/>
              <w:bottom w:val="nil"/>
              <w:right w:val="nil"/>
            </w:tcBorders>
            <w:shd w:val="clear" w:color="auto" w:fill="auto"/>
          </w:tcPr>
          <w:p w14:paraId="5D020C59" w14:textId="6EAE68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Insect allergen extract</w:t>
            </w:r>
            <w:r w:rsidR="00372B69">
              <w:rPr>
                <w:rFonts w:ascii="Arial" w:hAnsi="Arial" w:cs="Arial"/>
                <w:color w:val="000000"/>
                <w:sz w:val="16"/>
                <w:szCs w:val="16"/>
              </w:rPr>
              <w:noBreakHyphen/>
            </w:r>
            <w:r w:rsidRPr="00863A6B">
              <w:rPr>
                <w:rFonts w:ascii="Arial" w:hAnsi="Arial" w:cs="Arial"/>
                <w:color w:val="000000"/>
                <w:sz w:val="16"/>
                <w:szCs w:val="16"/>
              </w:rPr>
              <w:t>honey bee venom</w:t>
            </w:r>
          </w:p>
        </w:tc>
        <w:tc>
          <w:tcPr>
            <w:tcW w:w="2947" w:type="pct"/>
            <w:tcBorders>
              <w:top w:val="nil"/>
              <w:left w:val="nil"/>
              <w:bottom w:val="nil"/>
              <w:right w:val="nil"/>
            </w:tcBorders>
            <w:shd w:val="clear" w:color="auto" w:fill="auto"/>
          </w:tcPr>
          <w:p w14:paraId="32A09816" w14:textId="6450C2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set containing 550 micrograms</w:t>
            </w:r>
          </w:p>
        </w:tc>
        <w:tc>
          <w:tcPr>
            <w:tcW w:w="1093" w:type="pct"/>
            <w:tcBorders>
              <w:top w:val="nil"/>
              <w:left w:val="nil"/>
              <w:bottom w:val="nil"/>
              <w:right w:val="nil"/>
            </w:tcBorders>
            <w:shd w:val="clear" w:color="auto" w:fill="auto"/>
          </w:tcPr>
          <w:p w14:paraId="55F75118" w14:textId="093F11E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423D119" w14:textId="77777777" w:rsidTr="008023DB">
        <w:trPr>
          <w:tblCellSpacing w:w="22" w:type="dxa"/>
        </w:trPr>
        <w:tc>
          <w:tcPr>
            <w:tcW w:w="894" w:type="pct"/>
            <w:tcBorders>
              <w:top w:val="nil"/>
              <w:left w:val="nil"/>
              <w:bottom w:val="nil"/>
              <w:right w:val="nil"/>
            </w:tcBorders>
            <w:shd w:val="clear" w:color="auto" w:fill="auto"/>
          </w:tcPr>
          <w:p w14:paraId="657C28B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732364A" w14:textId="539FC4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set containing 550 micrograms with diluent</w:t>
            </w:r>
          </w:p>
        </w:tc>
        <w:tc>
          <w:tcPr>
            <w:tcW w:w="1093" w:type="pct"/>
            <w:tcBorders>
              <w:top w:val="nil"/>
              <w:left w:val="nil"/>
              <w:bottom w:val="nil"/>
              <w:right w:val="nil"/>
            </w:tcBorders>
            <w:shd w:val="clear" w:color="auto" w:fill="auto"/>
          </w:tcPr>
          <w:p w14:paraId="0C5997DE" w14:textId="334FE6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C8ED4F0" w14:textId="77777777" w:rsidTr="008023DB">
        <w:trPr>
          <w:tblCellSpacing w:w="22" w:type="dxa"/>
        </w:trPr>
        <w:tc>
          <w:tcPr>
            <w:tcW w:w="894" w:type="pct"/>
            <w:tcBorders>
              <w:top w:val="nil"/>
              <w:left w:val="nil"/>
              <w:bottom w:val="nil"/>
              <w:right w:val="nil"/>
            </w:tcBorders>
            <w:shd w:val="clear" w:color="auto" w:fill="auto"/>
          </w:tcPr>
          <w:p w14:paraId="4D19A7CA" w14:textId="6EFD98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Insect allergen extract</w:t>
            </w:r>
            <w:r w:rsidR="00372B69">
              <w:rPr>
                <w:rFonts w:ascii="Arial" w:hAnsi="Arial" w:cs="Arial"/>
                <w:color w:val="000000"/>
                <w:sz w:val="16"/>
                <w:szCs w:val="16"/>
              </w:rPr>
              <w:noBreakHyphen/>
            </w:r>
            <w:r w:rsidRPr="00863A6B">
              <w:rPr>
                <w:rFonts w:ascii="Arial" w:hAnsi="Arial" w:cs="Arial"/>
                <w:color w:val="000000"/>
                <w:sz w:val="16"/>
                <w:szCs w:val="16"/>
              </w:rPr>
              <w:t>paper wasp venom</w:t>
            </w:r>
          </w:p>
        </w:tc>
        <w:tc>
          <w:tcPr>
            <w:tcW w:w="2947" w:type="pct"/>
            <w:tcBorders>
              <w:top w:val="nil"/>
              <w:left w:val="nil"/>
              <w:bottom w:val="nil"/>
              <w:right w:val="nil"/>
            </w:tcBorders>
            <w:shd w:val="clear" w:color="auto" w:fill="auto"/>
          </w:tcPr>
          <w:p w14:paraId="6C46C5F3" w14:textId="56149F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set containing 550 micrograms</w:t>
            </w:r>
          </w:p>
        </w:tc>
        <w:tc>
          <w:tcPr>
            <w:tcW w:w="1093" w:type="pct"/>
            <w:tcBorders>
              <w:top w:val="nil"/>
              <w:left w:val="nil"/>
              <w:bottom w:val="nil"/>
              <w:right w:val="nil"/>
            </w:tcBorders>
            <w:shd w:val="clear" w:color="auto" w:fill="auto"/>
          </w:tcPr>
          <w:p w14:paraId="7224E5BF" w14:textId="70259C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0F67694" w14:textId="77777777" w:rsidTr="008023DB">
        <w:trPr>
          <w:tblCellSpacing w:w="22" w:type="dxa"/>
        </w:trPr>
        <w:tc>
          <w:tcPr>
            <w:tcW w:w="894" w:type="pct"/>
            <w:tcBorders>
              <w:top w:val="nil"/>
              <w:left w:val="nil"/>
              <w:bottom w:val="nil"/>
              <w:right w:val="nil"/>
            </w:tcBorders>
            <w:shd w:val="clear" w:color="auto" w:fill="auto"/>
          </w:tcPr>
          <w:p w14:paraId="5E8BBB1A" w14:textId="071CB1E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195ABF6" w14:textId="6DFFDB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set containing 550 micrograms with diluent</w:t>
            </w:r>
          </w:p>
        </w:tc>
        <w:tc>
          <w:tcPr>
            <w:tcW w:w="1093" w:type="pct"/>
            <w:tcBorders>
              <w:top w:val="nil"/>
              <w:left w:val="nil"/>
              <w:bottom w:val="nil"/>
              <w:right w:val="nil"/>
            </w:tcBorders>
            <w:shd w:val="clear" w:color="auto" w:fill="auto"/>
          </w:tcPr>
          <w:p w14:paraId="55F2DC33" w14:textId="0BA2D1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1761895" w14:textId="77777777" w:rsidTr="008023DB">
        <w:trPr>
          <w:tblCellSpacing w:w="22" w:type="dxa"/>
        </w:trPr>
        <w:tc>
          <w:tcPr>
            <w:tcW w:w="894" w:type="pct"/>
            <w:tcBorders>
              <w:top w:val="nil"/>
              <w:left w:val="nil"/>
              <w:bottom w:val="nil"/>
              <w:right w:val="nil"/>
            </w:tcBorders>
            <w:shd w:val="clear" w:color="auto" w:fill="auto"/>
          </w:tcPr>
          <w:p w14:paraId="6A2FF4BD" w14:textId="187DC8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Insect allergen extract</w:t>
            </w:r>
            <w:r w:rsidR="00372B69">
              <w:rPr>
                <w:rFonts w:ascii="Arial" w:hAnsi="Arial" w:cs="Arial"/>
                <w:color w:val="000000"/>
                <w:sz w:val="16"/>
                <w:szCs w:val="16"/>
              </w:rPr>
              <w:noBreakHyphen/>
            </w:r>
            <w:r w:rsidRPr="00863A6B">
              <w:rPr>
                <w:rFonts w:ascii="Arial" w:hAnsi="Arial" w:cs="Arial"/>
                <w:color w:val="000000"/>
                <w:sz w:val="16"/>
                <w:szCs w:val="16"/>
              </w:rPr>
              <w:t>yellow jacket venom</w:t>
            </w:r>
          </w:p>
        </w:tc>
        <w:tc>
          <w:tcPr>
            <w:tcW w:w="2947" w:type="pct"/>
            <w:tcBorders>
              <w:top w:val="nil"/>
              <w:left w:val="nil"/>
              <w:bottom w:val="nil"/>
              <w:right w:val="nil"/>
            </w:tcBorders>
            <w:shd w:val="clear" w:color="auto" w:fill="auto"/>
          </w:tcPr>
          <w:p w14:paraId="4CCCE2DB" w14:textId="7ED6D0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set containing 550 micrograms</w:t>
            </w:r>
          </w:p>
        </w:tc>
        <w:tc>
          <w:tcPr>
            <w:tcW w:w="1093" w:type="pct"/>
            <w:tcBorders>
              <w:top w:val="nil"/>
              <w:left w:val="nil"/>
              <w:bottom w:val="nil"/>
              <w:right w:val="nil"/>
            </w:tcBorders>
            <w:shd w:val="clear" w:color="auto" w:fill="auto"/>
          </w:tcPr>
          <w:p w14:paraId="6B27D07C" w14:textId="1216D1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77654E3" w14:textId="77777777" w:rsidTr="008023DB">
        <w:trPr>
          <w:tblCellSpacing w:w="22" w:type="dxa"/>
        </w:trPr>
        <w:tc>
          <w:tcPr>
            <w:tcW w:w="894" w:type="pct"/>
            <w:tcBorders>
              <w:top w:val="nil"/>
              <w:left w:val="nil"/>
              <w:bottom w:val="nil"/>
              <w:right w:val="nil"/>
            </w:tcBorders>
            <w:shd w:val="clear" w:color="auto" w:fill="auto"/>
          </w:tcPr>
          <w:p w14:paraId="5A9A0FED" w14:textId="18C8E8D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361E46B" w14:textId="106E0F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set containing 550 micrograms with diluent</w:t>
            </w:r>
          </w:p>
        </w:tc>
        <w:tc>
          <w:tcPr>
            <w:tcW w:w="1093" w:type="pct"/>
            <w:tcBorders>
              <w:top w:val="nil"/>
              <w:left w:val="nil"/>
              <w:bottom w:val="nil"/>
              <w:right w:val="nil"/>
            </w:tcBorders>
            <w:shd w:val="clear" w:color="auto" w:fill="auto"/>
          </w:tcPr>
          <w:p w14:paraId="3D84B73C" w14:textId="694463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7E6A362" w14:textId="77777777" w:rsidTr="008023DB">
        <w:trPr>
          <w:tblCellSpacing w:w="22" w:type="dxa"/>
        </w:trPr>
        <w:tc>
          <w:tcPr>
            <w:tcW w:w="894" w:type="pct"/>
            <w:tcBorders>
              <w:top w:val="nil"/>
              <w:left w:val="nil"/>
              <w:bottom w:val="nil"/>
              <w:right w:val="nil"/>
            </w:tcBorders>
            <w:shd w:val="clear" w:color="auto" w:fill="auto"/>
          </w:tcPr>
          <w:p w14:paraId="01A34503" w14:textId="7FADEA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Insulin aspart</w:t>
            </w:r>
          </w:p>
        </w:tc>
        <w:tc>
          <w:tcPr>
            <w:tcW w:w="2947" w:type="pct"/>
            <w:tcBorders>
              <w:top w:val="nil"/>
              <w:left w:val="nil"/>
              <w:bottom w:val="nil"/>
              <w:right w:val="nil"/>
            </w:tcBorders>
            <w:shd w:val="clear" w:color="auto" w:fill="auto"/>
          </w:tcPr>
          <w:p w14:paraId="6F9B2E92" w14:textId="4E14BA5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(human analogue) (fast acting) 100 units per mL, 10 mL vial</w:t>
            </w:r>
          </w:p>
        </w:tc>
        <w:tc>
          <w:tcPr>
            <w:tcW w:w="1093" w:type="pct"/>
            <w:tcBorders>
              <w:top w:val="nil"/>
              <w:left w:val="nil"/>
              <w:bottom w:val="nil"/>
              <w:right w:val="nil"/>
            </w:tcBorders>
            <w:shd w:val="clear" w:color="auto" w:fill="auto"/>
          </w:tcPr>
          <w:p w14:paraId="2F5696DF" w14:textId="0C3DAB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47DC1B2" w14:textId="77777777" w:rsidTr="008023DB">
        <w:trPr>
          <w:tblCellSpacing w:w="22" w:type="dxa"/>
        </w:trPr>
        <w:tc>
          <w:tcPr>
            <w:tcW w:w="894" w:type="pct"/>
            <w:tcBorders>
              <w:top w:val="nil"/>
              <w:left w:val="nil"/>
              <w:bottom w:val="nil"/>
              <w:right w:val="nil"/>
            </w:tcBorders>
            <w:shd w:val="clear" w:color="auto" w:fill="auto"/>
          </w:tcPr>
          <w:p w14:paraId="5616AD2F" w14:textId="0C03323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EFEC1F6" w14:textId="34D98B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(human analogue) 100 units per mL, 10 mL vial</w:t>
            </w:r>
          </w:p>
        </w:tc>
        <w:tc>
          <w:tcPr>
            <w:tcW w:w="1093" w:type="pct"/>
            <w:tcBorders>
              <w:top w:val="nil"/>
              <w:left w:val="nil"/>
              <w:bottom w:val="nil"/>
              <w:right w:val="nil"/>
            </w:tcBorders>
            <w:shd w:val="clear" w:color="auto" w:fill="auto"/>
          </w:tcPr>
          <w:p w14:paraId="4E63C4B2" w14:textId="18C917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5F43C70" w14:textId="77777777" w:rsidTr="008023DB">
        <w:trPr>
          <w:tblCellSpacing w:w="22" w:type="dxa"/>
        </w:trPr>
        <w:tc>
          <w:tcPr>
            <w:tcW w:w="894" w:type="pct"/>
            <w:tcBorders>
              <w:top w:val="nil"/>
              <w:left w:val="nil"/>
              <w:bottom w:val="nil"/>
              <w:right w:val="nil"/>
            </w:tcBorders>
            <w:shd w:val="clear" w:color="auto" w:fill="auto"/>
          </w:tcPr>
          <w:p w14:paraId="477CAC1F" w14:textId="29DD027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4E3EEAA" w14:textId="03460E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(fast acting), pre</w:t>
            </w:r>
            <w:r w:rsidR="00372B69">
              <w:rPr>
                <w:rFonts w:ascii="Arial" w:hAnsi="Arial" w:cs="Arial"/>
                <w:color w:val="000000"/>
                <w:sz w:val="16"/>
                <w:szCs w:val="16"/>
              </w:rPr>
              <w:noBreakHyphen/>
            </w:r>
            <w:r w:rsidRPr="00863A6B">
              <w:rPr>
                <w:rFonts w:ascii="Arial" w:hAnsi="Arial" w:cs="Arial"/>
                <w:color w:val="000000"/>
                <w:sz w:val="16"/>
                <w:szCs w:val="16"/>
              </w:rPr>
              <w:t>filled pen, 100 units per mL, 3 mL, 5</w:t>
            </w:r>
          </w:p>
        </w:tc>
        <w:tc>
          <w:tcPr>
            <w:tcW w:w="1093" w:type="pct"/>
            <w:tcBorders>
              <w:top w:val="nil"/>
              <w:left w:val="nil"/>
              <w:bottom w:val="nil"/>
              <w:right w:val="nil"/>
            </w:tcBorders>
            <w:shd w:val="clear" w:color="auto" w:fill="auto"/>
          </w:tcPr>
          <w:p w14:paraId="0747BB97" w14:textId="79DC6A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F291425" w14:textId="77777777" w:rsidTr="008023DB">
        <w:trPr>
          <w:tblCellSpacing w:w="22" w:type="dxa"/>
        </w:trPr>
        <w:tc>
          <w:tcPr>
            <w:tcW w:w="894" w:type="pct"/>
            <w:tcBorders>
              <w:top w:val="nil"/>
              <w:left w:val="nil"/>
              <w:bottom w:val="nil"/>
              <w:right w:val="nil"/>
            </w:tcBorders>
            <w:shd w:val="clear" w:color="auto" w:fill="auto"/>
          </w:tcPr>
          <w:p w14:paraId="65BF717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701DAB" w14:textId="180088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cartridges, 100 units per mL, 3 mL, 5</w:t>
            </w:r>
          </w:p>
        </w:tc>
        <w:tc>
          <w:tcPr>
            <w:tcW w:w="1093" w:type="pct"/>
            <w:tcBorders>
              <w:top w:val="nil"/>
              <w:left w:val="nil"/>
              <w:bottom w:val="nil"/>
              <w:right w:val="nil"/>
            </w:tcBorders>
            <w:shd w:val="clear" w:color="auto" w:fill="auto"/>
          </w:tcPr>
          <w:p w14:paraId="742F219A" w14:textId="67866E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AF54F6E" w14:textId="77777777" w:rsidTr="008023DB">
        <w:trPr>
          <w:tblCellSpacing w:w="22" w:type="dxa"/>
        </w:trPr>
        <w:tc>
          <w:tcPr>
            <w:tcW w:w="894" w:type="pct"/>
            <w:tcBorders>
              <w:top w:val="nil"/>
              <w:left w:val="nil"/>
              <w:bottom w:val="nil"/>
              <w:right w:val="nil"/>
            </w:tcBorders>
            <w:shd w:val="clear" w:color="auto" w:fill="auto"/>
          </w:tcPr>
          <w:p w14:paraId="75F6AB60" w14:textId="2B59EC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Insulin aspart with insulin aspart protamine suspension</w:t>
            </w:r>
          </w:p>
        </w:tc>
        <w:tc>
          <w:tcPr>
            <w:tcW w:w="2947" w:type="pct"/>
            <w:tcBorders>
              <w:top w:val="nil"/>
              <w:left w:val="nil"/>
              <w:bottom w:val="nil"/>
              <w:right w:val="nil"/>
            </w:tcBorders>
            <w:shd w:val="clear" w:color="auto" w:fill="auto"/>
          </w:tcPr>
          <w:p w14:paraId="13197D36" w14:textId="6DCD1D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cartridges, 30 units</w:t>
            </w:r>
            <w:r w:rsidR="00372B69">
              <w:rPr>
                <w:rFonts w:ascii="Arial" w:hAnsi="Arial" w:cs="Arial"/>
                <w:color w:val="000000"/>
                <w:sz w:val="16"/>
                <w:szCs w:val="16"/>
              </w:rPr>
              <w:noBreakHyphen/>
            </w:r>
            <w:r w:rsidRPr="00863A6B">
              <w:rPr>
                <w:rFonts w:ascii="Arial" w:hAnsi="Arial" w:cs="Arial"/>
                <w:color w:val="000000"/>
                <w:sz w:val="16"/>
                <w:szCs w:val="16"/>
              </w:rPr>
              <w:t>70 units per mL, 3 mL, 5</w:t>
            </w:r>
          </w:p>
        </w:tc>
        <w:tc>
          <w:tcPr>
            <w:tcW w:w="1093" w:type="pct"/>
            <w:tcBorders>
              <w:top w:val="nil"/>
              <w:left w:val="nil"/>
              <w:bottom w:val="nil"/>
              <w:right w:val="nil"/>
            </w:tcBorders>
            <w:shd w:val="clear" w:color="auto" w:fill="auto"/>
          </w:tcPr>
          <w:p w14:paraId="53E5337E" w14:textId="7DEF69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7ECB80D" w14:textId="77777777" w:rsidTr="008023DB">
        <w:trPr>
          <w:tblCellSpacing w:w="22" w:type="dxa"/>
        </w:trPr>
        <w:tc>
          <w:tcPr>
            <w:tcW w:w="894" w:type="pct"/>
            <w:tcBorders>
              <w:top w:val="nil"/>
              <w:left w:val="nil"/>
              <w:bottom w:val="nil"/>
              <w:right w:val="nil"/>
            </w:tcBorders>
            <w:shd w:val="clear" w:color="auto" w:fill="auto"/>
          </w:tcPr>
          <w:p w14:paraId="4FF4DC97" w14:textId="64A7B7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Insulin degludec with insulin aspart</w:t>
            </w:r>
          </w:p>
        </w:tc>
        <w:tc>
          <w:tcPr>
            <w:tcW w:w="2947" w:type="pct"/>
            <w:tcBorders>
              <w:top w:val="nil"/>
              <w:left w:val="nil"/>
              <w:bottom w:val="nil"/>
              <w:right w:val="nil"/>
            </w:tcBorders>
            <w:shd w:val="clear" w:color="auto" w:fill="auto"/>
          </w:tcPr>
          <w:p w14:paraId="7FBF7E71" w14:textId="0F7338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cartridges, 70 units</w:t>
            </w:r>
            <w:r w:rsidR="00372B69">
              <w:rPr>
                <w:rFonts w:ascii="Arial" w:hAnsi="Arial" w:cs="Arial"/>
                <w:color w:val="000000"/>
                <w:sz w:val="16"/>
                <w:szCs w:val="16"/>
              </w:rPr>
              <w:noBreakHyphen/>
            </w:r>
            <w:r w:rsidRPr="00863A6B">
              <w:rPr>
                <w:rFonts w:ascii="Arial" w:hAnsi="Arial" w:cs="Arial"/>
                <w:color w:val="000000"/>
                <w:sz w:val="16"/>
                <w:szCs w:val="16"/>
              </w:rPr>
              <w:t>30 units per mL, 3 mL, 5</w:t>
            </w:r>
          </w:p>
        </w:tc>
        <w:tc>
          <w:tcPr>
            <w:tcW w:w="1093" w:type="pct"/>
            <w:tcBorders>
              <w:top w:val="nil"/>
              <w:left w:val="nil"/>
              <w:bottom w:val="nil"/>
              <w:right w:val="nil"/>
            </w:tcBorders>
            <w:shd w:val="clear" w:color="auto" w:fill="auto"/>
          </w:tcPr>
          <w:p w14:paraId="7062C356" w14:textId="431BDC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E1387FB" w14:textId="77777777" w:rsidTr="008023DB">
        <w:trPr>
          <w:tblCellSpacing w:w="22" w:type="dxa"/>
        </w:trPr>
        <w:tc>
          <w:tcPr>
            <w:tcW w:w="894" w:type="pct"/>
            <w:tcBorders>
              <w:top w:val="nil"/>
              <w:left w:val="nil"/>
              <w:bottom w:val="nil"/>
              <w:right w:val="nil"/>
            </w:tcBorders>
            <w:shd w:val="clear" w:color="auto" w:fill="auto"/>
          </w:tcPr>
          <w:p w14:paraId="6F5D7D4C" w14:textId="0F30AB2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09CBDC0" w14:textId="3D4C6D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pre</w:t>
            </w:r>
            <w:r w:rsidR="00372B69">
              <w:rPr>
                <w:rFonts w:ascii="Arial" w:hAnsi="Arial" w:cs="Arial"/>
                <w:color w:val="000000"/>
                <w:sz w:val="16"/>
                <w:szCs w:val="16"/>
              </w:rPr>
              <w:noBreakHyphen/>
            </w:r>
            <w:r w:rsidRPr="00863A6B">
              <w:rPr>
                <w:rFonts w:ascii="Arial" w:hAnsi="Arial" w:cs="Arial"/>
                <w:color w:val="000000"/>
                <w:sz w:val="16"/>
                <w:szCs w:val="16"/>
              </w:rPr>
              <w:t>filled pen, 70 units</w:t>
            </w:r>
            <w:r w:rsidR="00372B69">
              <w:rPr>
                <w:rFonts w:ascii="Arial" w:hAnsi="Arial" w:cs="Arial"/>
                <w:color w:val="000000"/>
                <w:sz w:val="16"/>
                <w:szCs w:val="16"/>
              </w:rPr>
              <w:noBreakHyphen/>
            </w:r>
            <w:r w:rsidRPr="00863A6B">
              <w:rPr>
                <w:rFonts w:ascii="Arial" w:hAnsi="Arial" w:cs="Arial"/>
                <w:color w:val="000000"/>
                <w:sz w:val="16"/>
                <w:szCs w:val="16"/>
              </w:rPr>
              <w:t>30 units per mL, 3 mL, 5</w:t>
            </w:r>
          </w:p>
        </w:tc>
        <w:tc>
          <w:tcPr>
            <w:tcW w:w="1093" w:type="pct"/>
            <w:tcBorders>
              <w:top w:val="nil"/>
              <w:left w:val="nil"/>
              <w:bottom w:val="nil"/>
              <w:right w:val="nil"/>
            </w:tcBorders>
            <w:shd w:val="clear" w:color="auto" w:fill="auto"/>
          </w:tcPr>
          <w:p w14:paraId="48285361" w14:textId="47FC99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DBE86B2" w14:textId="77777777" w:rsidTr="008023DB">
        <w:trPr>
          <w:tblCellSpacing w:w="22" w:type="dxa"/>
        </w:trPr>
        <w:tc>
          <w:tcPr>
            <w:tcW w:w="894" w:type="pct"/>
            <w:tcBorders>
              <w:top w:val="nil"/>
              <w:left w:val="nil"/>
              <w:bottom w:val="nil"/>
              <w:right w:val="nil"/>
            </w:tcBorders>
            <w:shd w:val="clear" w:color="auto" w:fill="auto"/>
          </w:tcPr>
          <w:p w14:paraId="5E54768F" w14:textId="40993E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Insulin detemir</w:t>
            </w:r>
          </w:p>
        </w:tc>
        <w:tc>
          <w:tcPr>
            <w:tcW w:w="2947" w:type="pct"/>
            <w:tcBorders>
              <w:top w:val="nil"/>
              <w:left w:val="nil"/>
              <w:bottom w:val="nil"/>
              <w:right w:val="nil"/>
            </w:tcBorders>
            <w:shd w:val="clear" w:color="auto" w:fill="auto"/>
          </w:tcPr>
          <w:p w14:paraId="695525A3" w14:textId="521007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cartridges, 100 units per mL, 3 mL, 5</w:t>
            </w:r>
          </w:p>
        </w:tc>
        <w:tc>
          <w:tcPr>
            <w:tcW w:w="1093" w:type="pct"/>
            <w:tcBorders>
              <w:top w:val="nil"/>
              <w:left w:val="nil"/>
              <w:bottom w:val="nil"/>
              <w:right w:val="nil"/>
            </w:tcBorders>
            <w:shd w:val="clear" w:color="auto" w:fill="auto"/>
          </w:tcPr>
          <w:p w14:paraId="0291C851" w14:textId="4BF222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6116091" w14:textId="77777777" w:rsidTr="008023DB">
        <w:trPr>
          <w:tblCellSpacing w:w="22" w:type="dxa"/>
        </w:trPr>
        <w:tc>
          <w:tcPr>
            <w:tcW w:w="894" w:type="pct"/>
            <w:tcBorders>
              <w:top w:val="nil"/>
              <w:left w:val="nil"/>
              <w:bottom w:val="nil"/>
              <w:right w:val="nil"/>
            </w:tcBorders>
            <w:shd w:val="clear" w:color="auto" w:fill="auto"/>
          </w:tcPr>
          <w:p w14:paraId="01422825" w14:textId="233386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Insulin glargine</w:t>
            </w:r>
          </w:p>
        </w:tc>
        <w:tc>
          <w:tcPr>
            <w:tcW w:w="2947" w:type="pct"/>
            <w:tcBorders>
              <w:top w:val="nil"/>
              <w:left w:val="nil"/>
              <w:bottom w:val="nil"/>
              <w:right w:val="nil"/>
            </w:tcBorders>
            <w:shd w:val="clear" w:color="auto" w:fill="auto"/>
          </w:tcPr>
          <w:p w14:paraId="620AD6E0" w14:textId="0AC7BE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cartridge, 300 units per mL, 1.5 mL, 3</w:t>
            </w:r>
          </w:p>
        </w:tc>
        <w:tc>
          <w:tcPr>
            <w:tcW w:w="1093" w:type="pct"/>
            <w:tcBorders>
              <w:top w:val="nil"/>
              <w:left w:val="nil"/>
              <w:bottom w:val="nil"/>
              <w:right w:val="nil"/>
            </w:tcBorders>
            <w:shd w:val="clear" w:color="auto" w:fill="auto"/>
          </w:tcPr>
          <w:p w14:paraId="54E23B7F" w14:textId="2BEF34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AFAFD8C" w14:textId="77777777" w:rsidTr="008023DB">
        <w:trPr>
          <w:tblCellSpacing w:w="22" w:type="dxa"/>
        </w:trPr>
        <w:tc>
          <w:tcPr>
            <w:tcW w:w="894" w:type="pct"/>
            <w:tcBorders>
              <w:top w:val="nil"/>
              <w:left w:val="nil"/>
              <w:bottom w:val="nil"/>
              <w:right w:val="nil"/>
            </w:tcBorders>
            <w:shd w:val="clear" w:color="auto" w:fill="auto"/>
          </w:tcPr>
          <w:p w14:paraId="63B23D97" w14:textId="43299C3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F1BC6C" w14:textId="12BB532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cartridges, 100 units per mL, 3 mL, 5</w:t>
            </w:r>
          </w:p>
        </w:tc>
        <w:tc>
          <w:tcPr>
            <w:tcW w:w="1093" w:type="pct"/>
            <w:tcBorders>
              <w:top w:val="nil"/>
              <w:left w:val="nil"/>
              <w:bottom w:val="nil"/>
              <w:right w:val="nil"/>
            </w:tcBorders>
            <w:shd w:val="clear" w:color="auto" w:fill="auto"/>
          </w:tcPr>
          <w:p w14:paraId="1FD64AA9" w14:textId="3770D3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0332B61" w14:textId="77777777" w:rsidTr="008023DB">
        <w:trPr>
          <w:tblCellSpacing w:w="22" w:type="dxa"/>
        </w:trPr>
        <w:tc>
          <w:tcPr>
            <w:tcW w:w="894" w:type="pct"/>
            <w:tcBorders>
              <w:top w:val="nil"/>
              <w:left w:val="nil"/>
              <w:bottom w:val="nil"/>
              <w:right w:val="nil"/>
            </w:tcBorders>
            <w:shd w:val="clear" w:color="auto" w:fill="auto"/>
          </w:tcPr>
          <w:p w14:paraId="09DDE0FE" w14:textId="5FE63CA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00D30F0" w14:textId="7E6C16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cartridges, 300 units per mL, 1.5 mL, 5</w:t>
            </w:r>
          </w:p>
        </w:tc>
        <w:tc>
          <w:tcPr>
            <w:tcW w:w="1093" w:type="pct"/>
            <w:tcBorders>
              <w:top w:val="nil"/>
              <w:left w:val="nil"/>
              <w:bottom w:val="nil"/>
              <w:right w:val="nil"/>
            </w:tcBorders>
            <w:shd w:val="clear" w:color="auto" w:fill="auto"/>
          </w:tcPr>
          <w:p w14:paraId="351B37A9" w14:textId="13B669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B2E8121" w14:textId="77777777" w:rsidTr="008023DB">
        <w:trPr>
          <w:tblCellSpacing w:w="22" w:type="dxa"/>
        </w:trPr>
        <w:tc>
          <w:tcPr>
            <w:tcW w:w="894" w:type="pct"/>
            <w:tcBorders>
              <w:top w:val="nil"/>
              <w:left w:val="nil"/>
              <w:bottom w:val="nil"/>
              <w:right w:val="nil"/>
            </w:tcBorders>
            <w:shd w:val="clear" w:color="auto" w:fill="auto"/>
          </w:tcPr>
          <w:p w14:paraId="76141209" w14:textId="57EC54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Insulin glulisine</w:t>
            </w:r>
          </w:p>
        </w:tc>
        <w:tc>
          <w:tcPr>
            <w:tcW w:w="2947" w:type="pct"/>
            <w:tcBorders>
              <w:top w:val="nil"/>
              <w:left w:val="nil"/>
              <w:bottom w:val="nil"/>
              <w:right w:val="nil"/>
            </w:tcBorders>
            <w:shd w:val="clear" w:color="auto" w:fill="auto"/>
          </w:tcPr>
          <w:p w14:paraId="7B04CF63" w14:textId="208319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(human analogue) 100 units per mL, 10 mL</w:t>
            </w:r>
          </w:p>
        </w:tc>
        <w:tc>
          <w:tcPr>
            <w:tcW w:w="1093" w:type="pct"/>
            <w:tcBorders>
              <w:top w:val="nil"/>
              <w:left w:val="nil"/>
              <w:bottom w:val="nil"/>
              <w:right w:val="nil"/>
            </w:tcBorders>
            <w:shd w:val="clear" w:color="auto" w:fill="auto"/>
          </w:tcPr>
          <w:p w14:paraId="02950D5E" w14:textId="6085C5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5BB7C60" w14:textId="77777777" w:rsidTr="008023DB">
        <w:trPr>
          <w:tblCellSpacing w:w="22" w:type="dxa"/>
        </w:trPr>
        <w:tc>
          <w:tcPr>
            <w:tcW w:w="894" w:type="pct"/>
            <w:tcBorders>
              <w:top w:val="nil"/>
              <w:left w:val="nil"/>
              <w:bottom w:val="nil"/>
              <w:right w:val="nil"/>
            </w:tcBorders>
            <w:shd w:val="clear" w:color="auto" w:fill="auto"/>
          </w:tcPr>
          <w:p w14:paraId="321C8863" w14:textId="4750921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BA90DB1" w14:textId="06ED1E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cartridges, 100 units per mL, 3 mL, 5</w:t>
            </w:r>
          </w:p>
        </w:tc>
        <w:tc>
          <w:tcPr>
            <w:tcW w:w="1093" w:type="pct"/>
            <w:tcBorders>
              <w:top w:val="nil"/>
              <w:left w:val="nil"/>
              <w:bottom w:val="nil"/>
              <w:right w:val="nil"/>
            </w:tcBorders>
            <w:shd w:val="clear" w:color="auto" w:fill="auto"/>
          </w:tcPr>
          <w:p w14:paraId="6F7EFCF7" w14:textId="51BD2C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5A170CF" w14:textId="77777777" w:rsidTr="008023DB">
        <w:trPr>
          <w:tblCellSpacing w:w="22" w:type="dxa"/>
        </w:trPr>
        <w:tc>
          <w:tcPr>
            <w:tcW w:w="894" w:type="pct"/>
            <w:tcBorders>
              <w:top w:val="nil"/>
              <w:left w:val="nil"/>
              <w:bottom w:val="nil"/>
              <w:right w:val="nil"/>
            </w:tcBorders>
            <w:shd w:val="clear" w:color="auto" w:fill="auto"/>
          </w:tcPr>
          <w:p w14:paraId="349F5767" w14:textId="616AC44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Insulin isophane</w:t>
            </w:r>
          </w:p>
        </w:tc>
        <w:tc>
          <w:tcPr>
            <w:tcW w:w="2947" w:type="pct"/>
            <w:tcBorders>
              <w:top w:val="nil"/>
              <w:left w:val="nil"/>
              <w:bottom w:val="nil"/>
              <w:right w:val="nil"/>
            </w:tcBorders>
            <w:shd w:val="clear" w:color="auto" w:fill="auto"/>
          </w:tcPr>
          <w:p w14:paraId="5FE8CCE1" w14:textId="57F89B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(human) 100 units per mL, 10 mL</w:t>
            </w:r>
          </w:p>
        </w:tc>
        <w:tc>
          <w:tcPr>
            <w:tcW w:w="1093" w:type="pct"/>
            <w:tcBorders>
              <w:top w:val="nil"/>
              <w:left w:val="nil"/>
              <w:bottom w:val="nil"/>
              <w:right w:val="nil"/>
            </w:tcBorders>
            <w:shd w:val="clear" w:color="auto" w:fill="auto"/>
          </w:tcPr>
          <w:p w14:paraId="0108B201" w14:textId="776ACC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81C0BC5" w14:textId="77777777" w:rsidTr="008023DB">
        <w:trPr>
          <w:tblCellSpacing w:w="22" w:type="dxa"/>
        </w:trPr>
        <w:tc>
          <w:tcPr>
            <w:tcW w:w="894" w:type="pct"/>
            <w:tcBorders>
              <w:top w:val="nil"/>
              <w:left w:val="nil"/>
              <w:bottom w:val="nil"/>
              <w:right w:val="nil"/>
            </w:tcBorders>
            <w:shd w:val="clear" w:color="auto" w:fill="auto"/>
          </w:tcPr>
          <w:p w14:paraId="5D7181A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686C6EA" w14:textId="57235B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cartridges, 100 units per mL, 3 mL, 5</w:t>
            </w:r>
          </w:p>
        </w:tc>
        <w:tc>
          <w:tcPr>
            <w:tcW w:w="1093" w:type="pct"/>
            <w:tcBorders>
              <w:top w:val="nil"/>
              <w:left w:val="nil"/>
              <w:bottom w:val="nil"/>
              <w:right w:val="nil"/>
            </w:tcBorders>
            <w:shd w:val="clear" w:color="auto" w:fill="auto"/>
          </w:tcPr>
          <w:p w14:paraId="5B89FF82" w14:textId="027FE76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1D5ED9F" w14:textId="77777777" w:rsidTr="008023DB">
        <w:trPr>
          <w:tblCellSpacing w:w="22" w:type="dxa"/>
        </w:trPr>
        <w:tc>
          <w:tcPr>
            <w:tcW w:w="894" w:type="pct"/>
            <w:tcBorders>
              <w:top w:val="nil"/>
              <w:left w:val="nil"/>
              <w:bottom w:val="nil"/>
              <w:right w:val="nil"/>
            </w:tcBorders>
            <w:shd w:val="clear" w:color="auto" w:fill="auto"/>
          </w:tcPr>
          <w:p w14:paraId="46FC73D6" w14:textId="7FDDAD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Insulin lispro</w:t>
            </w:r>
          </w:p>
        </w:tc>
        <w:tc>
          <w:tcPr>
            <w:tcW w:w="2947" w:type="pct"/>
            <w:tcBorders>
              <w:top w:val="nil"/>
              <w:left w:val="nil"/>
              <w:bottom w:val="nil"/>
              <w:right w:val="nil"/>
            </w:tcBorders>
            <w:shd w:val="clear" w:color="auto" w:fill="auto"/>
          </w:tcPr>
          <w:p w14:paraId="5DF4A877" w14:textId="7663E7C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(human analogue) 100 units per mL, 10 mL vial</w:t>
            </w:r>
          </w:p>
        </w:tc>
        <w:tc>
          <w:tcPr>
            <w:tcW w:w="1093" w:type="pct"/>
            <w:tcBorders>
              <w:top w:val="nil"/>
              <w:left w:val="nil"/>
              <w:bottom w:val="nil"/>
              <w:right w:val="nil"/>
            </w:tcBorders>
            <w:shd w:val="clear" w:color="auto" w:fill="auto"/>
          </w:tcPr>
          <w:p w14:paraId="0DEFC143" w14:textId="71BEBA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54933F2" w14:textId="77777777" w:rsidTr="008023DB">
        <w:trPr>
          <w:tblCellSpacing w:w="22" w:type="dxa"/>
        </w:trPr>
        <w:tc>
          <w:tcPr>
            <w:tcW w:w="894" w:type="pct"/>
            <w:tcBorders>
              <w:top w:val="nil"/>
              <w:left w:val="nil"/>
              <w:bottom w:val="nil"/>
              <w:right w:val="nil"/>
            </w:tcBorders>
            <w:shd w:val="clear" w:color="auto" w:fill="auto"/>
          </w:tcPr>
          <w:p w14:paraId="4709D52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427A87" w14:textId="3CFBC25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cartridges, 100 units per mL, 3 mL, 5</w:t>
            </w:r>
          </w:p>
        </w:tc>
        <w:tc>
          <w:tcPr>
            <w:tcW w:w="1093" w:type="pct"/>
            <w:tcBorders>
              <w:top w:val="nil"/>
              <w:left w:val="nil"/>
              <w:bottom w:val="nil"/>
              <w:right w:val="nil"/>
            </w:tcBorders>
            <w:shd w:val="clear" w:color="auto" w:fill="auto"/>
          </w:tcPr>
          <w:p w14:paraId="14636C94" w14:textId="215BCA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AE80920" w14:textId="77777777" w:rsidTr="008023DB">
        <w:trPr>
          <w:tblCellSpacing w:w="22" w:type="dxa"/>
        </w:trPr>
        <w:tc>
          <w:tcPr>
            <w:tcW w:w="894" w:type="pct"/>
            <w:tcBorders>
              <w:top w:val="nil"/>
              <w:left w:val="nil"/>
              <w:bottom w:val="nil"/>
              <w:right w:val="nil"/>
            </w:tcBorders>
            <w:shd w:val="clear" w:color="auto" w:fill="auto"/>
          </w:tcPr>
          <w:p w14:paraId="245A9E0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36C9D6D" w14:textId="670E29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pre</w:t>
            </w:r>
            <w:r w:rsidR="00372B69">
              <w:rPr>
                <w:rFonts w:ascii="Arial" w:hAnsi="Arial" w:cs="Arial"/>
                <w:color w:val="000000"/>
                <w:sz w:val="16"/>
                <w:szCs w:val="16"/>
              </w:rPr>
              <w:noBreakHyphen/>
            </w:r>
            <w:r w:rsidRPr="00863A6B">
              <w:rPr>
                <w:rFonts w:ascii="Arial" w:hAnsi="Arial" w:cs="Arial"/>
                <w:color w:val="000000"/>
                <w:sz w:val="16"/>
                <w:szCs w:val="16"/>
              </w:rPr>
              <w:t>filled pen, 200 units per mL, 3 mL, 5</w:t>
            </w:r>
          </w:p>
        </w:tc>
        <w:tc>
          <w:tcPr>
            <w:tcW w:w="1093" w:type="pct"/>
            <w:tcBorders>
              <w:top w:val="nil"/>
              <w:left w:val="nil"/>
              <w:bottom w:val="nil"/>
              <w:right w:val="nil"/>
            </w:tcBorders>
            <w:shd w:val="clear" w:color="auto" w:fill="auto"/>
          </w:tcPr>
          <w:p w14:paraId="38E02B40" w14:textId="562FFDC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4348C2A" w14:textId="77777777" w:rsidTr="008023DB">
        <w:trPr>
          <w:tblCellSpacing w:w="22" w:type="dxa"/>
        </w:trPr>
        <w:tc>
          <w:tcPr>
            <w:tcW w:w="894" w:type="pct"/>
            <w:tcBorders>
              <w:top w:val="nil"/>
              <w:left w:val="nil"/>
              <w:bottom w:val="nil"/>
              <w:right w:val="nil"/>
            </w:tcBorders>
            <w:shd w:val="clear" w:color="auto" w:fill="auto"/>
          </w:tcPr>
          <w:p w14:paraId="02B2C00F" w14:textId="0A2686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Insulin lispro with insulin lispro protamine suspension</w:t>
            </w:r>
          </w:p>
        </w:tc>
        <w:tc>
          <w:tcPr>
            <w:tcW w:w="2947" w:type="pct"/>
            <w:tcBorders>
              <w:top w:val="nil"/>
              <w:left w:val="nil"/>
              <w:bottom w:val="nil"/>
              <w:right w:val="nil"/>
            </w:tcBorders>
            <w:shd w:val="clear" w:color="auto" w:fill="auto"/>
          </w:tcPr>
          <w:p w14:paraId="1E7EB21A" w14:textId="104E92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cartridges, 25 units</w:t>
            </w:r>
            <w:r w:rsidR="00372B69">
              <w:rPr>
                <w:rFonts w:ascii="Arial" w:hAnsi="Arial" w:cs="Arial"/>
                <w:color w:val="000000"/>
                <w:sz w:val="16"/>
                <w:szCs w:val="16"/>
              </w:rPr>
              <w:noBreakHyphen/>
            </w:r>
            <w:r w:rsidRPr="00863A6B">
              <w:rPr>
                <w:rFonts w:ascii="Arial" w:hAnsi="Arial" w:cs="Arial"/>
                <w:color w:val="000000"/>
                <w:sz w:val="16"/>
                <w:szCs w:val="16"/>
              </w:rPr>
              <w:t>75 units per mL, 3 mL, 5</w:t>
            </w:r>
          </w:p>
        </w:tc>
        <w:tc>
          <w:tcPr>
            <w:tcW w:w="1093" w:type="pct"/>
            <w:tcBorders>
              <w:top w:val="nil"/>
              <w:left w:val="nil"/>
              <w:bottom w:val="nil"/>
              <w:right w:val="nil"/>
            </w:tcBorders>
            <w:shd w:val="clear" w:color="auto" w:fill="auto"/>
          </w:tcPr>
          <w:p w14:paraId="7D836131" w14:textId="3442C2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4FE662E" w14:textId="77777777" w:rsidTr="008023DB">
        <w:trPr>
          <w:tblCellSpacing w:w="22" w:type="dxa"/>
        </w:trPr>
        <w:tc>
          <w:tcPr>
            <w:tcW w:w="894" w:type="pct"/>
            <w:tcBorders>
              <w:top w:val="nil"/>
              <w:left w:val="nil"/>
              <w:bottom w:val="nil"/>
              <w:right w:val="nil"/>
            </w:tcBorders>
            <w:shd w:val="clear" w:color="auto" w:fill="auto"/>
          </w:tcPr>
          <w:p w14:paraId="5EF1E85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16C5870" w14:textId="64FA3B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analogue), cartridges, 50 units</w:t>
            </w:r>
            <w:r w:rsidR="00372B69">
              <w:rPr>
                <w:rFonts w:ascii="Arial" w:hAnsi="Arial" w:cs="Arial"/>
                <w:color w:val="000000"/>
                <w:sz w:val="16"/>
                <w:szCs w:val="16"/>
              </w:rPr>
              <w:noBreakHyphen/>
            </w:r>
            <w:r w:rsidRPr="00863A6B">
              <w:rPr>
                <w:rFonts w:ascii="Arial" w:hAnsi="Arial" w:cs="Arial"/>
                <w:color w:val="000000"/>
                <w:sz w:val="16"/>
                <w:szCs w:val="16"/>
              </w:rPr>
              <w:t>50 units per mL, 3 mL, 5</w:t>
            </w:r>
          </w:p>
        </w:tc>
        <w:tc>
          <w:tcPr>
            <w:tcW w:w="1093" w:type="pct"/>
            <w:tcBorders>
              <w:top w:val="nil"/>
              <w:left w:val="nil"/>
              <w:bottom w:val="nil"/>
              <w:right w:val="nil"/>
            </w:tcBorders>
            <w:shd w:val="clear" w:color="auto" w:fill="auto"/>
          </w:tcPr>
          <w:p w14:paraId="34895E96" w14:textId="58AB50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7AF99E4" w14:textId="77777777" w:rsidTr="008023DB">
        <w:trPr>
          <w:tblCellSpacing w:w="22" w:type="dxa"/>
        </w:trPr>
        <w:tc>
          <w:tcPr>
            <w:tcW w:w="894" w:type="pct"/>
            <w:tcBorders>
              <w:top w:val="nil"/>
              <w:left w:val="nil"/>
              <w:bottom w:val="nil"/>
              <w:right w:val="nil"/>
            </w:tcBorders>
            <w:shd w:val="clear" w:color="auto" w:fill="auto"/>
          </w:tcPr>
          <w:p w14:paraId="7EA2AED6" w14:textId="3F3BC2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Insulin neutral</w:t>
            </w:r>
          </w:p>
        </w:tc>
        <w:tc>
          <w:tcPr>
            <w:tcW w:w="2947" w:type="pct"/>
            <w:tcBorders>
              <w:top w:val="nil"/>
              <w:left w:val="nil"/>
              <w:bottom w:val="nil"/>
              <w:right w:val="nil"/>
            </w:tcBorders>
            <w:shd w:val="clear" w:color="auto" w:fill="auto"/>
          </w:tcPr>
          <w:p w14:paraId="421A522C" w14:textId="7297D6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(human) 100 units per mL, 10 mL</w:t>
            </w:r>
          </w:p>
        </w:tc>
        <w:tc>
          <w:tcPr>
            <w:tcW w:w="1093" w:type="pct"/>
            <w:tcBorders>
              <w:top w:val="nil"/>
              <w:left w:val="nil"/>
              <w:bottom w:val="nil"/>
              <w:right w:val="nil"/>
            </w:tcBorders>
            <w:shd w:val="clear" w:color="auto" w:fill="auto"/>
          </w:tcPr>
          <w:p w14:paraId="06CF3EF9" w14:textId="460386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8564569" w14:textId="77777777" w:rsidTr="008023DB">
        <w:trPr>
          <w:tblCellSpacing w:w="22" w:type="dxa"/>
        </w:trPr>
        <w:tc>
          <w:tcPr>
            <w:tcW w:w="894" w:type="pct"/>
            <w:tcBorders>
              <w:top w:val="nil"/>
              <w:left w:val="nil"/>
              <w:bottom w:val="nil"/>
              <w:right w:val="nil"/>
            </w:tcBorders>
            <w:shd w:val="clear" w:color="auto" w:fill="auto"/>
          </w:tcPr>
          <w:p w14:paraId="06AFABF4" w14:textId="0FF805A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C64673D" w14:textId="105E1F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cartridges, 100 units per mL, 3 mL, 5</w:t>
            </w:r>
          </w:p>
        </w:tc>
        <w:tc>
          <w:tcPr>
            <w:tcW w:w="1093" w:type="pct"/>
            <w:tcBorders>
              <w:top w:val="nil"/>
              <w:left w:val="nil"/>
              <w:bottom w:val="nil"/>
              <w:right w:val="nil"/>
            </w:tcBorders>
            <w:shd w:val="clear" w:color="auto" w:fill="auto"/>
          </w:tcPr>
          <w:p w14:paraId="52D96075" w14:textId="05E4B2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87AC890" w14:textId="77777777" w:rsidTr="008023DB">
        <w:trPr>
          <w:tblCellSpacing w:w="22" w:type="dxa"/>
        </w:trPr>
        <w:tc>
          <w:tcPr>
            <w:tcW w:w="894" w:type="pct"/>
            <w:tcBorders>
              <w:top w:val="nil"/>
              <w:left w:val="nil"/>
              <w:bottom w:val="nil"/>
              <w:right w:val="nil"/>
            </w:tcBorders>
            <w:shd w:val="clear" w:color="auto" w:fill="auto"/>
          </w:tcPr>
          <w:p w14:paraId="20B1D657" w14:textId="31A79C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Insulin neutral with insulin isophane</w:t>
            </w:r>
          </w:p>
        </w:tc>
        <w:tc>
          <w:tcPr>
            <w:tcW w:w="2947" w:type="pct"/>
            <w:tcBorders>
              <w:top w:val="nil"/>
              <w:left w:val="nil"/>
              <w:bottom w:val="nil"/>
              <w:right w:val="nil"/>
            </w:tcBorders>
            <w:shd w:val="clear" w:color="auto" w:fill="auto"/>
          </w:tcPr>
          <w:p w14:paraId="6178918F" w14:textId="17F859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(human) 30 units</w:t>
            </w:r>
            <w:r w:rsidR="00372B69">
              <w:rPr>
                <w:rFonts w:ascii="Arial" w:hAnsi="Arial" w:cs="Arial"/>
                <w:color w:val="000000"/>
                <w:sz w:val="16"/>
                <w:szCs w:val="16"/>
              </w:rPr>
              <w:noBreakHyphen/>
            </w:r>
            <w:r w:rsidRPr="00863A6B">
              <w:rPr>
                <w:rFonts w:ascii="Arial" w:hAnsi="Arial" w:cs="Arial"/>
                <w:color w:val="000000"/>
                <w:sz w:val="16"/>
                <w:szCs w:val="16"/>
              </w:rPr>
              <w:t>70 units per mL, 10 mL</w:t>
            </w:r>
          </w:p>
        </w:tc>
        <w:tc>
          <w:tcPr>
            <w:tcW w:w="1093" w:type="pct"/>
            <w:tcBorders>
              <w:top w:val="nil"/>
              <w:left w:val="nil"/>
              <w:bottom w:val="nil"/>
              <w:right w:val="nil"/>
            </w:tcBorders>
            <w:shd w:val="clear" w:color="auto" w:fill="auto"/>
          </w:tcPr>
          <w:p w14:paraId="6974FF80" w14:textId="1A1602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ED24BA1" w14:textId="77777777" w:rsidTr="008023DB">
        <w:trPr>
          <w:tblCellSpacing w:w="22" w:type="dxa"/>
        </w:trPr>
        <w:tc>
          <w:tcPr>
            <w:tcW w:w="894" w:type="pct"/>
            <w:tcBorders>
              <w:top w:val="nil"/>
              <w:left w:val="nil"/>
              <w:bottom w:val="nil"/>
              <w:right w:val="nil"/>
            </w:tcBorders>
            <w:shd w:val="clear" w:color="auto" w:fill="auto"/>
          </w:tcPr>
          <w:p w14:paraId="296D07D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6D2A08A" w14:textId="2A7902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cartridges, 30 units</w:t>
            </w:r>
            <w:r w:rsidR="00372B69">
              <w:rPr>
                <w:rFonts w:ascii="Arial" w:hAnsi="Arial" w:cs="Arial"/>
                <w:color w:val="000000"/>
                <w:sz w:val="16"/>
                <w:szCs w:val="16"/>
              </w:rPr>
              <w:noBreakHyphen/>
            </w:r>
            <w:r w:rsidRPr="00863A6B">
              <w:rPr>
                <w:rFonts w:ascii="Arial" w:hAnsi="Arial" w:cs="Arial"/>
                <w:color w:val="000000"/>
                <w:sz w:val="16"/>
                <w:szCs w:val="16"/>
              </w:rPr>
              <w:t>70 units per mL, 3 mL, 5</w:t>
            </w:r>
          </w:p>
        </w:tc>
        <w:tc>
          <w:tcPr>
            <w:tcW w:w="1093" w:type="pct"/>
            <w:tcBorders>
              <w:top w:val="nil"/>
              <w:left w:val="nil"/>
              <w:bottom w:val="nil"/>
              <w:right w:val="nil"/>
            </w:tcBorders>
            <w:shd w:val="clear" w:color="auto" w:fill="auto"/>
          </w:tcPr>
          <w:p w14:paraId="6965BB60" w14:textId="3D0E7A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B87034B" w14:textId="77777777" w:rsidTr="008023DB">
        <w:trPr>
          <w:tblCellSpacing w:w="22" w:type="dxa"/>
        </w:trPr>
        <w:tc>
          <w:tcPr>
            <w:tcW w:w="894" w:type="pct"/>
            <w:tcBorders>
              <w:top w:val="nil"/>
              <w:left w:val="nil"/>
              <w:bottom w:val="nil"/>
              <w:right w:val="nil"/>
            </w:tcBorders>
            <w:shd w:val="clear" w:color="auto" w:fill="auto"/>
          </w:tcPr>
          <w:p w14:paraId="64AC660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4D42FFB" w14:textId="2B5E719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Injections (human), cartridges, 50 units</w:t>
            </w:r>
            <w:r w:rsidR="00372B69">
              <w:rPr>
                <w:rFonts w:ascii="Arial" w:hAnsi="Arial" w:cs="Arial"/>
                <w:color w:val="000000"/>
                <w:sz w:val="16"/>
                <w:szCs w:val="16"/>
              </w:rPr>
              <w:noBreakHyphen/>
            </w:r>
            <w:r w:rsidRPr="00863A6B">
              <w:rPr>
                <w:rFonts w:ascii="Arial" w:hAnsi="Arial" w:cs="Arial"/>
                <w:color w:val="000000"/>
                <w:sz w:val="16"/>
                <w:szCs w:val="16"/>
              </w:rPr>
              <w:t>50 units per mL, 3 mL, 5</w:t>
            </w:r>
          </w:p>
        </w:tc>
        <w:tc>
          <w:tcPr>
            <w:tcW w:w="1093" w:type="pct"/>
            <w:tcBorders>
              <w:top w:val="nil"/>
              <w:left w:val="nil"/>
              <w:bottom w:val="nil"/>
              <w:right w:val="nil"/>
            </w:tcBorders>
            <w:shd w:val="clear" w:color="auto" w:fill="auto"/>
          </w:tcPr>
          <w:p w14:paraId="1B41848E" w14:textId="05FEE4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76608BA" w14:textId="77777777" w:rsidTr="008023DB">
        <w:trPr>
          <w:tblCellSpacing w:w="22" w:type="dxa"/>
        </w:trPr>
        <w:tc>
          <w:tcPr>
            <w:tcW w:w="894" w:type="pct"/>
            <w:tcBorders>
              <w:top w:val="nil"/>
              <w:left w:val="nil"/>
              <w:bottom w:val="nil"/>
              <w:right w:val="nil"/>
            </w:tcBorders>
            <w:shd w:val="clear" w:color="auto" w:fill="auto"/>
          </w:tcPr>
          <w:p w14:paraId="3EBAA1BD" w14:textId="313E73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Interferon beta</w:t>
            </w:r>
            <w:r w:rsidR="00372B69">
              <w:rPr>
                <w:rFonts w:ascii="Arial" w:hAnsi="Arial" w:cs="Arial"/>
                <w:color w:val="000000"/>
                <w:sz w:val="16"/>
                <w:szCs w:val="16"/>
              </w:rPr>
              <w:noBreakHyphen/>
            </w:r>
            <w:r w:rsidRPr="00863A6B">
              <w:rPr>
                <w:rFonts w:ascii="Arial" w:hAnsi="Arial" w:cs="Arial"/>
                <w:color w:val="000000"/>
                <w:sz w:val="16"/>
                <w:szCs w:val="16"/>
              </w:rPr>
              <w:t>1a</w:t>
            </w:r>
          </w:p>
        </w:tc>
        <w:tc>
          <w:tcPr>
            <w:tcW w:w="2947" w:type="pct"/>
            <w:tcBorders>
              <w:top w:val="nil"/>
              <w:left w:val="nil"/>
              <w:bottom w:val="nil"/>
              <w:right w:val="nil"/>
            </w:tcBorders>
            <w:shd w:val="clear" w:color="auto" w:fill="auto"/>
          </w:tcPr>
          <w:p w14:paraId="18DBB856" w14:textId="762279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30 micrograms (6,000,000 I.U.) in 0.5 mL single dose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403B8B91" w14:textId="01E441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48B3454" w14:textId="77777777" w:rsidTr="008023DB">
        <w:trPr>
          <w:tblCellSpacing w:w="22" w:type="dxa"/>
        </w:trPr>
        <w:tc>
          <w:tcPr>
            <w:tcW w:w="894" w:type="pct"/>
            <w:tcBorders>
              <w:top w:val="nil"/>
              <w:left w:val="nil"/>
              <w:bottom w:val="nil"/>
              <w:right w:val="nil"/>
            </w:tcBorders>
            <w:shd w:val="clear" w:color="auto" w:fill="auto"/>
          </w:tcPr>
          <w:p w14:paraId="30699340" w14:textId="160315F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D42C342" w14:textId="2CA400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44 micrograms (12,000,000 I.U.) in 0.5 mL single dose autoinjector</w:t>
            </w:r>
          </w:p>
        </w:tc>
        <w:tc>
          <w:tcPr>
            <w:tcW w:w="1093" w:type="pct"/>
            <w:tcBorders>
              <w:top w:val="nil"/>
              <w:left w:val="nil"/>
              <w:bottom w:val="nil"/>
              <w:right w:val="nil"/>
            </w:tcBorders>
            <w:shd w:val="clear" w:color="auto" w:fill="auto"/>
          </w:tcPr>
          <w:p w14:paraId="65499FFA" w14:textId="2AB358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65A076D" w14:textId="77777777" w:rsidTr="008023DB">
        <w:trPr>
          <w:tblCellSpacing w:w="22" w:type="dxa"/>
        </w:trPr>
        <w:tc>
          <w:tcPr>
            <w:tcW w:w="894" w:type="pct"/>
            <w:tcBorders>
              <w:top w:val="nil"/>
              <w:left w:val="nil"/>
              <w:bottom w:val="nil"/>
              <w:right w:val="nil"/>
            </w:tcBorders>
            <w:shd w:val="clear" w:color="auto" w:fill="auto"/>
          </w:tcPr>
          <w:p w14:paraId="7B6353A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8E19E5" w14:textId="4F3F773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44 micrograms (12,000,000 I.U.) in 0.5 mL single dose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62843E61" w14:textId="4CCC7A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5775C8C" w14:textId="77777777" w:rsidTr="008023DB">
        <w:trPr>
          <w:tblCellSpacing w:w="22" w:type="dxa"/>
        </w:trPr>
        <w:tc>
          <w:tcPr>
            <w:tcW w:w="894" w:type="pct"/>
            <w:tcBorders>
              <w:top w:val="nil"/>
              <w:left w:val="nil"/>
              <w:bottom w:val="nil"/>
              <w:right w:val="nil"/>
            </w:tcBorders>
            <w:shd w:val="clear" w:color="auto" w:fill="auto"/>
          </w:tcPr>
          <w:p w14:paraId="46DBA18F" w14:textId="44AABA9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2D1D74B" w14:textId="5B81EF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injection 132 micrograms in 1.5 mL multidose cartridge</w:t>
            </w:r>
          </w:p>
        </w:tc>
        <w:tc>
          <w:tcPr>
            <w:tcW w:w="1093" w:type="pct"/>
            <w:tcBorders>
              <w:top w:val="nil"/>
              <w:left w:val="nil"/>
              <w:bottom w:val="nil"/>
              <w:right w:val="nil"/>
            </w:tcBorders>
            <w:shd w:val="clear" w:color="auto" w:fill="auto"/>
          </w:tcPr>
          <w:p w14:paraId="773D4B1C" w14:textId="22BCDA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217EDB2" w14:textId="77777777" w:rsidTr="008023DB">
        <w:trPr>
          <w:tblCellSpacing w:w="22" w:type="dxa"/>
        </w:trPr>
        <w:tc>
          <w:tcPr>
            <w:tcW w:w="894" w:type="pct"/>
            <w:tcBorders>
              <w:top w:val="nil"/>
              <w:left w:val="nil"/>
              <w:bottom w:val="nil"/>
              <w:right w:val="nil"/>
            </w:tcBorders>
            <w:shd w:val="clear" w:color="auto" w:fill="auto"/>
          </w:tcPr>
          <w:p w14:paraId="4F262593" w14:textId="67079A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Interferon beta</w:t>
            </w:r>
            <w:r w:rsidR="00372B69">
              <w:rPr>
                <w:rFonts w:ascii="Arial" w:hAnsi="Arial" w:cs="Arial"/>
                <w:color w:val="000000"/>
                <w:sz w:val="16"/>
                <w:szCs w:val="16"/>
              </w:rPr>
              <w:noBreakHyphen/>
            </w:r>
            <w:r w:rsidRPr="00863A6B">
              <w:rPr>
                <w:rFonts w:ascii="Arial" w:hAnsi="Arial" w:cs="Arial"/>
                <w:color w:val="000000"/>
                <w:sz w:val="16"/>
                <w:szCs w:val="16"/>
              </w:rPr>
              <w:t>1b</w:t>
            </w:r>
          </w:p>
        </w:tc>
        <w:tc>
          <w:tcPr>
            <w:tcW w:w="2947" w:type="pct"/>
            <w:tcBorders>
              <w:top w:val="nil"/>
              <w:left w:val="nil"/>
              <w:bottom w:val="nil"/>
              <w:right w:val="nil"/>
            </w:tcBorders>
            <w:shd w:val="clear" w:color="auto" w:fill="auto"/>
          </w:tcPr>
          <w:p w14:paraId="057C5385" w14:textId="15429B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set including 1 vial powder for injection 8,000,000 I.U. (250 micrograms) and solvent</w:t>
            </w:r>
          </w:p>
        </w:tc>
        <w:tc>
          <w:tcPr>
            <w:tcW w:w="1093" w:type="pct"/>
            <w:tcBorders>
              <w:top w:val="nil"/>
              <w:left w:val="nil"/>
              <w:bottom w:val="nil"/>
              <w:right w:val="nil"/>
            </w:tcBorders>
            <w:shd w:val="clear" w:color="auto" w:fill="auto"/>
          </w:tcPr>
          <w:p w14:paraId="0D9CC400" w14:textId="3751D7F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66032EE" w14:textId="77777777" w:rsidTr="008023DB">
        <w:trPr>
          <w:tblCellSpacing w:w="22" w:type="dxa"/>
        </w:trPr>
        <w:tc>
          <w:tcPr>
            <w:tcW w:w="894" w:type="pct"/>
            <w:tcBorders>
              <w:top w:val="nil"/>
              <w:left w:val="nil"/>
              <w:bottom w:val="nil"/>
              <w:right w:val="nil"/>
            </w:tcBorders>
            <w:shd w:val="clear" w:color="auto" w:fill="auto"/>
          </w:tcPr>
          <w:p w14:paraId="7B069A41" w14:textId="59D765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Ipratropium</w:t>
            </w:r>
          </w:p>
        </w:tc>
        <w:tc>
          <w:tcPr>
            <w:tcW w:w="2947" w:type="pct"/>
            <w:tcBorders>
              <w:top w:val="nil"/>
              <w:left w:val="nil"/>
              <w:bottom w:val="nil"/>
              <w:right w:val="nil"/>
            </w:tcBorders>
            <w:shd w:val="clear" w:color="auto" w:fill="auto"/>
          </w:tcPr>
          <w:p w14:paraId="4758B296" w14:textId="3769CE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Nebuliser solution containing ipratropium bromide 250 micrograms (as monohydrate) in 1 mL single dose units, 30</w:t>
            </w:r>
          </w:p>
        </w:tc>
        <w:tc>
          <w:tcPr>
            <w:tcW w:w="1093" w:type="pct"/>
            <w:tcBorders>
              <w:top w:val="nil"/>
              <w:left w:val="nil"/>
              <w:bottom w:val="nil"/>
              <w:right w:val="nil"/>
            </w:tcBorders>
            <w:shd w:val="clear" w:color="auto" w:fill="auto"/>
          </w:tcPr>
          <w:p w14:paraId="30C811D0" w14:textId="7116961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w:t>
            </w:r>
          </w:p>
        </w:tc>
      </w:tr>
      <w:tr w:rsidR="00483509" w:rsidRPr="00863A6B" w14:paraId="5FEAC972" w14:textId="77777777" w:rsidTr="008023DB">
        <w:trPr>
          <w:tblCellSpacing w:w="22" w:type="dxa"/>
        </w:trPr>
        <w:tc>
          <w:tcPr>
            <w:tcW w:w="894" w:type="pct"/>
            <w:tcBorders>
              <w:top w:val="nil"/>
              <w:left w:val="nil"/>
              <w:bottom w:val="nil"/>
              <w:right w:val="nil"/>
            </w:tcBorders>
            <w:shd w:val="clear" w:color="auto" w:fill="auto"/>
          </w:tcPr>
          <w:p w14:paraId="338E8A3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E580FFA" w14:textId="0A88EE1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Nebuliser solution containing ipratropium bromide 500 micrograms (as monohydrate) in 1 mL single dose units, 30</w:t>
            </w:r>
          </w:p>
        </w:tc>
        <w:tc>
          <w:tcPr>
            <w:tcW w:w="1093" w:type="pct"/>
            <w:tcBorders>
              <w:top w:val="nil"/>
              <w:left w:val="nil"/>
              <w:bottom w:val="nil"/>
              <w:right w:val="nil"/>
            </w:tcBorders>
            <w:shd w:val="clear" w:color="auto" w:fill="auto"/>
          </w:tcPr>
          <w:p w14:paraId="1369E109" w14:textId="422294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w:t>
            </w:r>
          </w:p>
        </w:tc>
      </w:tr>
      <w:tr w:rsidR="00483509" w:rsidRPr="00863A6B" w14:paraId="4B0B7F28" w14:textId="77777777" w:rsidTr="008023DB">
        <w:trPr>
          <w:tblCellSpacing w:w="22" w:type="dxa"/>
        </w:trPr>
        <w:tc>
          <w:tcPr>
            <w:tcW w:w="894" w:type="pct"/>
            <w:tcBorders>
              <w:top w:val="nil"/>
              <w:left w:val="nil"/>
              <w:bottom w:val="nil"/>
              <w:right w:val="nil"/>
            </w:tcBorders>
            <w:shd w:val="clear" w:color="auto" w:fill="auto"/>
          </w:tcPr>
          <w:p w14:paraId="4D3EF69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3864F48" w14:textId="369578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containing ipratropium bromide monohydrate 21 micrograms per dose, 200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529C2385" w14:textId="705D237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3DE0365B" w14:textId="77777777" w:rsidTr="008023DB">
        <w:trPr>
          <w:tblCellSpacing w:w="22" w:type="dxa"/>
        </w:trPr>
        <w:tc>
          <w:tcPr>
            <w:tcW w:w="894" w:type="pct"/>
            <w:tcBorders>
              <w:top w:val="nil"/>
              <w:left w:val="nil"/>
              <w:bottom w:val="nil"/>
              <w:right w:val="nil"/>
            </w:tcBorders>
            <w:shd w:val="clear" w:color="auto" w:fill="auto"/>
          </w:tcPr>
          <w:p w14:paraId="1319F335" w14:textId="402719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Irbesartan</w:t>
            </w:r>
          </w:p>
        </w:tc>
        <w:tc>
          <w:tcPr>
            <w:tcW w:w="2947" w:type="pct"/>
            <w:tcBorders>
              <w:top w:val="nil"/>
              <w:left w:val="nil"/>
              <w:bottom w:val="nil"/>
              <w:right w:val="nil"/>
            </w:tcBorders>
            <w:shd w:val="clear" w:color="auto" w:fill="auto"/>
          </w:tcPr>
          <w:p w14:paraId="6593EB47" w14:textId="3710BC3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w:t>
            </w:r>
          </w:p>
        </w:tc>
        <w:tc>
          <w:tcPr>
            <w:tcW w:w="1093" w:type="pct"/>
            <w:tcBorders>
              <w:top w:val="nil"/>
              <w:left w:val="nil"/>
              <w:bottom w:val="nil"/>
              <w:right w:val="nil"/>
            </w:tcBorders>
            <w:shd w:val="clear" w:color="auto" w:fill="auto"/>
          </w:tcPr>
          <w:p w14:paraId="76B5F761" w14:textId="181176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3C3CCC8" w14:textId="77777777" w:rsidTr="008023DB">
        <w:trPr>
          <w:tblCellSpacing w:w="22" w:type="dxa"/>
        </w:trPr>
        <w:tc>
          <w:tcPr>
            <w:tcW w:w="894" w:type="pct"/>
            <w:tcBorders>
              <w:top w:val="nil"/>
              <w:left w:val="nil"/>
              <w:bottom w:val="nil"/>
              <w:right w:val="nil"/>
            </w:tcBorders>
            <w:shd w:val="clear" w:color="auto" w:fill="auto"/>
          </w:tcPr>
          <w:p w14:paraId="5D920D1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0DD306" w14:textId="710C3F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300 mg</w:t>
            </w:r>
          </w:p>
        </w:tc>
        <w:tc>
          <w:tcPr>
            <w:tcW w:w="1093" w:type="pct"/>
            <w:tcBorders>
              <w:top w:val="nil"/>
              <w:left w:val="nil"/>
              <w:bottom w:val="nil"/>
              <w:right w:val="nil"/>
            </w:tcBorders>
            <w:shd w:val="clear" w:color="auto" w:fill="auto"/>
          </w:tcPr>
          <w:p w14:paraId="78655D93" w14:textId="7DFF70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F5127F" w14:textId="77777777" w:rsidTr="008023DB">
        <w:trPr>
          <w:tblCellSpacing w:w="22" w:type="dxa"/>
        </w:trPr>
        <w:tc>
          <w:tcPr>
            <w:tcW w:w="894" w:type="pct"/>
            <w:tcBorders>
              <w:top w:val="nil"/>
              <w:left w:val="nil"/>
              <w:bottom w:val="nil"/>
              <w:right w:val="nil"/>
            </w:tcBorders>
            <w:shd w:val="clear" w:color="auto" w:fill="auto"/>
          </w:tcPr>
          <w:p w14:paraId="69940293" w14:textId="2DC9F96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E33AD26" w14:textId="4B9A22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 mg</w:t>
            </w:r>
          </w:p>
        </w:tc>
        <w:tc>
          <w:tcPr>
            <w:tcW w:w="1093" w:type="pct"/>
            <w:tcBorders>
              <w:top w:val="nil"/>
              <w:left w:val="nil"/>
              <w:bottom w:val="nil"/>
              <w:right w:val="nil"/>
            </w:tcBorders>
            <w:shd w:val="clear" w:color="auto" w:fill="auto"/>
          </w:tcPr>
          <w:p w14:paraId="4F866C49" w14:textId="7326D2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B35CD95" w14:textId="77777777" w:rsidTr="008023DB">
        <w:trPr>
          <w:tblCellSpacing w:w="22" w:type="dxa"/>
        </w:trPr>
        <w:tc>
          <w:tcPr>
            <w:tcW w:w="894" w:type="pct"/>
            <w:tcBorders>
              <w:top w:val="nil"/>
              <w:left w:val="nil"/>
              <w:bottom w:val="nil"/>
              <w:right w:val="nil"/>
            </w:tcBorders>
            <w:shd w:val="clear" w:color="auto" w:fill="auto"/>
          </w:tcPr>
          <w:p w14:paraId="3ED37425" w14:textId="335F1B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Irbesartan with hydrochlorothiazide</w:t>
            </w:r>
          </w:p>
        </w:tc>
        <w:tc>
          <w:tcPr>
            <w:tcW w:w="2947" w:type="pct"/>
            <w:tcBorders>
              <w:top w:val="nil"/>
              <w:left w:val="nil"/>
              <w:bottom w:val="nil"/>
              <w:right w:val="nil"/>
            </w:tcBorders>
            <w:shd w:val="clear" w:color="auto" w:fill="auto"/>
          </w:tcPr>
          <w:p w14:paraId="511B7965" w14:textId="4C3A98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w:t>
            </w:r>
            <w:r w:rsidR="00372B69">
              <w:rPr>
                <w:rFonts w:ascii="Arial" w:hAnsi="Arial" w:cs="Arial"/>
                <w:color w:val="000000"/>
                <w:sz w:val="16"/>
                <w:szCs w:val="16"/>
              </w:rPr>
              <w:noBreakHyphen/>
            </w:r>
            <w:r w:rsidRPr="00863A6B">
              <w:rPr>
                <w:rFonts w:ascii="Arial" w:hAnsi="Arial" w:cs="Arial"/>
                <w:color w:val="000000"/>
                <w:sz w:val="16"/>
                <w:szCs w:val="16"/>
              </w:rPr>
              <w:t>12.5 mg</w:t>
            </w:r>
          </w:p>
        </w:tc>
        <w:tc>
          <w:tcPr>
            <w:tcW w:w="1093" w:type="pct"/>
            <w:tcBorders>
              <w:top w:val="nil"/>
              <w:left w:val="nil"/>
              <w:bottom w:val="nil"/>
              <w:right w:val="nil"/>
            </w:tcBorders>
            <w:shd w:val="clear" w:color="auto" w:fill="auto"/>
          </w:tcPr>
          <w:p w14:paraId="260CFC3F" w14:textId="041A7A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C46CFAF" w14:textId="77777777" w:rsidTr="008023DB">
        <w:trPr>
          <w:tblCellSpacing w:w="22" w:type="dxa"/>
        </w:trPr>
        <w:tc>
          <w:tcPr>
            <w:tcW w:w="894" w:type="pct"/>
            <w:tcBorders>
              <w:top w:val="nil"/>
              <w:left w:val="nil"/>
              <w:bottom w:val="nil"/>
              <w:right w:val="nil"/>
            </w:tcBorders>
            <w:shd w:val="clear" w:color="auto" w:fill="auto"/>
          </w:tcPr>
          <w:p w14:paraId="3A1CBF0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BD90040" w14:textId="5EC81E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300 mg</w:t>
            </w:r>
            <w:r w:rsidR="00372B69">
              <w:rPr>
                <w:rFonts w:ascii="Arial" w:hAnsi="Arial" w:cs="Arial"/>
                <w:color w:val="000000"/>
                <w:sz w:val="16"/>
                <w:szCs w:val="16"/>
              </w:rPr>
              <w:noBreakHyphen/>
            </w:r>
            <w:r w:rsidRPr="00863A6B">
              <w:rPr>
                <w:rFonts w:ascii="Arial" w:hAnsi="Arial" w:cs="Arial"/>
                <w:color w:val="000000"/>
                <w:sz w:val="16"/>
                <w:szCs w:val="16"/>
              </w:rPr>
              <w:t>12.5 mg</w:t>
            </w:r>
          </w:p>
        </w:tc>
        <w:tc>
          <w:tcPr>
            <w:tcW w:w="1093" w:type="pct"/>
            <w:tcBorders>
              <w:top w:val="nil"/>
              <w:left w:val="nil"/>
              <w:bottom w:val="nil"/>
              <w:right w:val="nil"/>
            </w:tcBorders>
            <w:shd w:val="clear" w:color="auto" w:fill="auto"/>
          </w:tcPr>
          <w:p w14:paraId="4EEB847F" w14:textId="325652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B9EACE" w14:textId="77777777" w:rsidTr="008023DB">
        <w:trPr>
          <w:tblCellSpacing w:w="22" w:type="dxa"/>
        </w:trPr>
        <w:tc>
          <w:tcPr>
            <w:tcW w:w="894" w:type="pct"/>
            <w:tcBorders>
              <w:top w:val="nil"/>
              <w:left w:val="nil"/>
              <w:bottom w:val="nil"/>
              <w:right w:val="nil"/>
            </w:tcBorders>
            <w:shd w:val="clear" w:color="auto" w:fill="auto"/>
          </w:tcPr>
          <w:p w14:paraId="039A345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DD76159" w14:textId="6638F0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300 mg</w:t>
            </w:r>
            <w:r w:rsidR="00372B69">
              <w:rPr>
                <w:rFonts w:ascii="Arial" w:hAnsi="Arial" w:cs="Arial"/>
                <w:color w:val="000000"/>
                <w:sz w:val="16"/>
                <w:szCs w:val="16"/>
              </w:rPr>
              <w:noBreakHyphen/>
            </w:r>
            <w:r w:rsidRPr="00863A6B">
              <w:rPr>
                <w:rFonts w:ascii="Arial" w:hAnsi="Arial" w:cs="Arial"/>
                <w:color w:val="000000"/>
                <w:sz w:val="16"/>
                <w:szCs w:val="16"/>
              </w:rPr>
              <w:t>25 mg</w:t>
            </w:r>
          </w:p>
        </w:tc>
        <w:tc>
          <w:tcPr>
            <w:tcW w:w="1093" w:type="pct"/>
            <w:tcBorders>
              <w:top w:val="nil"/>
              <w:left w:val="nil"/>
              <w:bottom w:val="nil"/>
              <w:right w:val="nil"/>
            </w:tcBorders>
            <w:shd w:val="clear" w:color="auto" w:fill="auto"/>
          </w:tcPr>
          <w:p w14:paraId="5ABE6873" w14:textId="1EBDA95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690DFA2" w14:textId="77777777" w:rsidTr="008023DB">
        <w:trPr>
          <w:tblCellSpacing w:w="22" w:type="dxa"/>
        </w:trPr>
        <w:tc>
          <w:tcPr>
            <w:tcW w:w="894" w:type="pct"/>
            <w:tcBorders>
              <w:top w:val="nil"/>
              <w:left w:val="nil"/>
              <w:bottom w:val="nil"/>
              <w:right w:val="nil"/>
            </w:tcBorders>
            <w:shd w:val="clear" w:color="auto" w:fill="auto"/>
          </w:tcPr>
          <w:p w14:paraId="5871B14F" w14:textId="6D165A4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Iron polymaltose complex</w:t>
            </w:r>
          </w:p>
        </w:tc>
        <w:tc>
          <w:tcPr>
            <w:tcW w:w="2947" w:type="pct"/>
            <w:tcBorders>
              <w:top w:val="nil"/>
              <w:left w:val="nil"/>
              <w:bottom w:val="nil"/>
              <w:right w:val="nil"/>
            </w:tcBorders>
            <w:shd w:val="clear" w:color="auto" w:fill="auto"/>
          </w:tcPr>
          <w:p w14:paraId="1CAC00B0" w14:textId="0D9230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100 mg (iron) in 2 mL</w:t>
            </w:r>
          </w:p>
        </w:tc>
        <w:tc>
          <w:tcPr>
            <w:tcW w:w="1093" w:type="pct"/>
            <w:tcBorders>
              <w:top w:val="nil"/>
              <w:left w:val="nil"/>
              <w:bottom w:val="nil"/>
              <w:right w:val="nil"/>
            </w:tcBorders>
            <w:shd w:val="clear" w:color="auto" w:fill="auto"/>
          </w:tcPr>
          <w:p w14:paraId="0DA32360" w14:textId="3C540A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8B87136" w14:textId="77777777" w:rsidTr="008023DB">
        <w:trPr>
          <w:tblCellSpacing w:w="22" w:type="dxa"/>
        </w:trPr>
        <w:tc>
          <w:tcPr>
            <w:tcW w:w="894" w:type="pct"/>
            <w:tcBorders>
              <w:top w:val="nil"/>
              <w:left w:val="nil"/>
              <w:bottom w:val="nil"/>
              <w:right w:val="nil"/>
            </w:tcBorders>
            <w:shd w:val="clear" w:color="auto" w:fill="auto"/>
          </w:tcPr>
          <w:p w14:paraId="3EE027D0" w14:textId="7F1E46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Iron sucrose</w:t>
            </w:r>
          </w:p>
        </w:tc>
        <w:tc>
          <w:tcPr>
            <w:tcW w:w="2947" w:type="pct"/>
            <w:tcBorders>
              <w:top w:val="nil"/>
              <w:left w:val="nil"/>
              <w:bottom w:val="nil"/>
              <w:right w:val="nil"/>
            </w:tcBorders>
            <w:shd w:val="clear" w:color="auto" w:fill="auto"/>
          </w:tcPr>
          <w:p w14:paraId="386427DC" w14:textId="47738B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Concentrate for solution for infusion 2.7 g (equivalent to 100 mg iron (III)) in 5 mL</w:t>
            </w:r>
          </w:p>
        </w:tc>
        <w:tc>
          <w:tcPr>
            <w:tcW w:w="1093" w:type="pct"/>
            <w:tcBorders>
              <w:top w:val="nil"/>
              <w:left w:val="nil"/>
              <w:bottom w:val="nil"/>
              <w:right w:val="nil"/>
            </w:tcBorders>
            <w:shd w:val="clear" w:color="auto" w:fill="auto"/>
          </w:tcPr>
          <w:p w14:paraId="7559FFD4" w14:textId="36BEF25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286F0B8" w14:textId="77777777" w:rsidTr="008023DB">
        <w:trPr>
          <w:tblCellSpacing w:w="22" w:type="dxa"/>
        </w:trPr>
        <w:tc>
          <w:tcPr>
            <w:tcW w:w="894" w:type="pct"/>
            <w:tcBorders>
              <w:top w:val="nil"/>
              <w:left w:val="nil"/>
              <w:bottom w:val="nil"/>
              <w:right w:val="nil"/>
            </w:tcBorders>
            <w:shd w:val="clear" w:color="auto" w:fill="auto"/>
          </w:tcPr>
          <w:p w14:paraId="76DBEE92" w14:textId="566440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Isoleucine with carbohydrate</w:t>
            </w:r>
          </w:p>
        </w:tc>
        <w:tc>
          <w:tcPr>
            <w:tcW w:w="2947" w:type="pct"/>
            <w:tcBorders>
              <w:top w:val="nil"/>
              <w:left w:val="nil"/>
              <w:bottom w:val="nil"/>
              <w:right w:val="nil"/>
            </w:tcBorders>
            <w:shd w:val="clear" w:color="auto" w:fill="auto"/>
          </w:tcPr>
          <w:p w14:paraId="6E5C3B97" w14:textId="5EF87A5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of oral powder 4 g containing 1 g isoleucine, 30 (Isoleucine 1000)</w:t>
            </w:r>
          </w:p>
        </w:tc>
        <w:tc>
          <w:tcPr>
            <w:tcW w:w="1093" w:type="pct"/>
            <w:tcBorders>
              <w:top w:val="nil"/>
              <w:left w:val="nil"/>
              <w:bottom w:val="nil"/>
              <w:right w:val="nil"/>
            </w:tcBorders>
            <w:shd w:val="clear" w:color="auto" w:fill="auto"/>
          </w:tcPr>
          <w:p w14:paraId="63670711" w14:textId="7D7A78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E6C9C8" w14:textId="77777777" w:rsidTr="008023DB">
        <w:trPr>
          <w:tblCellSpacing w:w="22" w:type="dxa"/>
        </w:trPr>
        <w:tc>
          <w:tcPr>
            <w:tcW w:w="894" w:type="pct"/>
            <w:tcBorders>
              <w:top w:val="nil"/>
              <w:left w:val="nil"/>
              <w:bottom w:val="nil"/>
              <w:right w:val="nil"/>
            </w:tcBorders>
            <w:shd w:val="clear" w:color="auto" w:fill="auto"/>
          </w:tcPr>
          <w:p w14:paraId="0DCD78A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E9A1575" w14:textId="5E6254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of oral powder 4 g containing 50 mg isoleucine, 30 (Isoleucine 50)</w:t>
            </w:r>
          </w:p>
        </w:tc>
        <w:tc>
          <w:tcPr>
            <w:tcW w:w="1093" w:type="pct"/>
            <w:tcBorders>
              <w:top w:val="nil"/>
              <w:left w:val="nil"/>
              <w:bottom w:val="nil"/>
              <w:right w:val="nil"/>
            </w:tcBorders>
            <w:shd w:val="clear" w:color="auto" w:fill="auto"/>
          </w:tcPr>
          <w:p w14:paraId="1835E6DF" w14:textId="7D5E3A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7D65D1B" w14:textId="77777777" w:rsidTr="008023DB">
        <w:trPr>
          <w:tblCellSpacing w:w="22" w:type="dxa"/>
        </w:trPr>
        <w:tc>
          <w:tcPr>
            <w:tcW w:w="894" w:type="pct"/>
            <w:tcBorders>
              <w:top w:val="nil"/>
              <w:left w:val="nil"/>
              <w:bottom w:val="nil"/>
              <w:right w:val="nil"/>
            </w:tcBorders>
            <w:shd w:val="clear" w:color="auto" w:fill="auto"/>
          </w:tcPr>
          <w:p w14:paraId="3ED7F684" w14:textId="22E55B5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Isoniazid</w:t>
            </w:r>
          </w:p>
        </w:tc>
        <w:tc>
          <w:tcPr>
            <w:tcW w:w="2947" w:type="pct"/>
            <w:tcBorders>
              <w:top w:val="nil"/>
              <w:left w:val="nil"/>
              <w:bottom w:val="nil"/>
              <w:right w:val="nil"/>
            </w:tcBorders>
            <w:shd w:val="clear" w:color="auto" w:fill="auto"/>
          </w:tcPr>
          <w:p w14:paraId="7E18FF44" w14:textId="53EECE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2005C153" w14:textId="0B7255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9F895C" w14:textId="77777777" w:rsidTr="008023DB">
        <w:trPr>
          <w:tblCellSpacing w:w="22" w:type="dxa"/>
        </w:trPr>
        <w:tc>
          <w:tcPr>
            <w:tcW w:w="894" w:type="pct"/>
            <w:tcBorders>
              <w:top w:val="nil"/>
              <w:left w:val="nil"/>
              <w:bottom w:val="nil"/>
              <w:right w:val="nil"/>
            </w:tcBorders>
            <w:shd w:val="clear" w:color="auto" w:fill="auto"/>
          </w:tcPr>
          <w:p w14:paraId="15BE8105" w14:textId="3C42815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Isosorbide dinitrate</w:t>
            </w:r>
          </w:p>
        </w:tc>
        <w:tc>
          <w:tcPr>
            <w:tcW w:w="2947" w:type="pct"/>
            <w:tcBorders>
              <w:top w:val="nil"/>
              <w:left w:val="nil"/>
              <w:bottom w:val="nil"/>
              <w:right w:val="nil"/>
            </w:tcBorders>
            <w:shd w:val="clear" w:color="auto" w:fill="auto"/>
          </w:tcPr>
          <w:p w14:paraId="486856BC" w14:textId="5E69DB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 (sublingual)</w:t>
            </w:r>
          </w:p>
        </w:tc>
        <w:tc>
          <w:tcPr>
            <w:tcW w:w="1093" w:type="pct"/>
            <w:tcBorders>
              <w:top w:val="nil"/>
              <w:left w:val="nil"/>
              <w:bottom w:val="nil"/>
              <w:right w:val="nil"/>
            </w:tcBorders>
            <w:shd w:val="clear" w:color="auto" w:fill="auto"/>
          </w:tcPr>
          <w:p w14:paraId="65D453CB" w14:textId="1E091F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32F5CDA" w14:textId="77777777" w:rsidTr="008023DB">
        <w:trPr>
          <w:tblCellSpacing w:w="22" w:type="dxa"/>
        </w:trPr>
        <w:tc>
          <w:tcPr>
            <w:tcW w:w="894" w:type="pct"/>
            <w:tcBorders>
              <w:top w:val="nil"/>
              <w:left w:val="nil"/>
              <w:bottom w:val="nil"/>
              <w:right w:val="nil"/>
            </w:tcBorders>
            <w:shd w:val="clear" w:color="auto" w:fill="auto"/>
          </w:tcPr>
          <w:p w14:paraId="0C655682" w14:textId="5EFC75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Isosorbide mononitrate</w:t>
            </w:r>
          </w:p>
        </w:tc>
        <w:tc>
          <w:tcPr>
            <w:tcW w:w="2947" w:type="pct"/>
            <w:tcBorders>
              <w:top w:val="nil"/>
              <w:left w:val="nil"/>
              <w:bottom w:val="nil"/>
              <w:right w:val="nil"/>
            </w:tcBorders>
            <w:shd w:val="clear" w:color="auto" w:fill="auto"/>
          </w:tcPr>
          <w:p w14:paraId="26B462AA" w14:textId="16421A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120 mg (sustained release)</w:t>
            </w:r>
          </w:p>
        </w:tc>
        <w:tc>
          <w:tcPr>
            <w:tcW w:w="1093" w:type="pct"/>
            <w:tcBorders>
              <w:top w:val="nil"/>
              <w:left w:val="nil"/>
              <w:bottom w:val="nil"/>
              <w:right w:val="nil"/>
            </w:tcBorders>
            <w:shd w:val="clear" w:color="auto" w:fill="auto"/>
          </w:tcPr>
          <w:p w14:paraId="7139D864" w14:textId="010D74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BB7A155" w14:textId="77777777" w:rsidTr="008023DB">
        <w:trPr>
          <w:tblCellSpacing w:w="22" w:type="dxa"/>
        </w:trPr>
        <w:tc>
          <w:tcPr>
            <w:tcW w:w="894" w:type="pct"/>
            <w:tcBorders>
              <w:top w:val="nil"/>
              <w:left w:val="nil"/>
              <w:bottom w:val="nil"/>
              <w:right w:val="nil"/>
            </w:tcBorders>
            <w:shd w:val="clear" w:color="auto" w:fill="auto"/>
          </w:tcPr>
          <w:p w14:paraId="5B0A000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9AF9E14" w14:textId="7C4DEC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 mg (sustained release)</w:t>
            </w:r>
          </w:p>
        </w:tc>
        <w:tc>
          <w:tcPr>
            <w:tcW w:w="1093" w:type="pct"/>
            <w:tcBorders>
              <w:top w:val="nil"/>
              <w:left w:val="nil"/>
              <w:bottom w:val="nil"/>
              <w:right w:val="nil"/>
            </w:tcBorders>
            <w:shd w:val="clear" w:color="auto" w:fill="auto"/>
          </w:tcPr>
          <w:p w14:paraId="51502C12" w14:textId="54787A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E1D2C3" w14:textId="77777777" w:rsidTr="008023DB">
        <w:trPr>
          <w:tblCellSpacing w:w="22" w:type="dxa"/>
        </w:trPr>
        <w:tc>
          <w:tcPr>
            <w:tcW w:w="894" w:type="pct"/>
            <w:tcBorders>
              <w:top w:val="nil"/>
              <w:left w:val="nil"/>
              <w:bottom w:val="nil"/>
              <w:right w:val="nil"/>
            </w:tcBorders>
            <w:shd w:val="clear" w:color="auto" w:fill="auto"/>
          </w:tcPr>
          <w:p w14:paraId="1EB4F7D9" w14:textId="2CF2C7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Isotretinoin</w:t>
            </w:r>
          </w:p>
        </w:tc>
        <w:tc>
          <w:tcPr>
            <w:tcW w:w="2947" w:type="pct"/>
            <w:tcBorders>
              <w:top w:val="nil"/>
              <w:left w:val="nil"/>
              <w:bottom w:val="nil"/>
              <w:right w:val="nil"/>
            </w:tcBorders>
            <w:shd w:val="clear" w:color="auto" w:fill="auto"/>
          </w:tcPr>
          <w:p w14:paraId="1F94FBA1" w14:textId="78CF7B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 mg</w:t>
            </w:r>
          </w:p>
        </w:tc>
        <w:tc>
          <w:tcPr>
            <w:tcW w:w="1093" w:type="pct"/>
            <w:tcBorders>
              <w:top w:val="nil"/>
              <w:left w:val="nil"/>
              <w:bottom w:val="nil"/>
              <w:right w:val="nil"/>
            </w:tcBorders>
            <w:shd w:val="clear" w:color="auto" w:fill="auto"/>
          </w:tcPr>
          <w:p w14:paraId="31860104" w14:textId="4ABE4D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6295DD" w14:textId="77777777" w:rsidTr="008023DB">
        <w:trPr>
          <w:tblCellSpacing w:w="22" w:type="dxa"/>
        </w:trPr>
        <w:tc>
          <w:tcPr>
            <w:tcW w:w="894" w:type="pct"/>
            <w:tcBorders>
              <w:top w:val="nil"/>
              <w:left w:val="nil"/>
              <w:bottom w:val="nil"/>
              <w:right w:val="nil"/>
            </w:tcBorders>
            <w:shd w:val="clear" w:color="auto" w:fill="auto"/>
          </w:tcPr>
          <w:p w14:paraId="7E5F7AA6" w14:textId="56BD06D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FF11D3B" w14:textId="01A57B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 mg</w:t>
            </w:r>
          </w:p>
        </w:tc>
        <w:tc>
          <w:tcPr>
            <w:tcW w:w="1093" w:type="pct"/>
            <w:tcBorders>
              <w:top w:val="nil"/>
              <w:left w:val="nil"/>
              <w:bottom w:val="nil"/>
              <w:right w:val="nil"/>
            </w:tcBorders>
            <w:shd w:val="clear" w:color="auto" w:fill="auto"/>
          </w:tcPr>
          <w:p w14:paraId="4FFB1BB4" w14:textId="446F22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A970AD" w14:textId="77777777" w:rsidTr="008023DB">
        <w:trPr>
          <w:tblCellSpacing w:w="22" w:type="dxa"/>
        </w:trPr>
        <w:tc>
          <w:tcPr>
            <w:tcW w:w="894" w:type="pct"/>
            <w:tcBorders>
              <w:top w:val="nil"/>
              <w:left w:val="nil"/>
              <w:bottom w:val="nil"/>
              <w:right w:val="nil"/>
            </w:tcBorders>
            <w:shd w:val="clear" w:color="auto" w:fill="auto"/>
          </w:tcPr>
          <w:p w14:paraId="23DB210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88F7365" w14:textId="666CDA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30 mg</w:t>
            </w:r>
          </w:p>
        </w:tc>
        <w:tc>
          <w:tcPr>
            <w:tcW w:w="1093" w:type="pct"/>
            <w:tcBorders>
              <w:top w:val="nil"/>
              <w:left w:val="nil"/>
              <w:bottom w:val="nil"/>
              <w:right w:val="nil"/>
            </w:tcBorders>
            <w:shd w:val="clear" w:color="auto" w:fill="auto"/>
          </w:tcPr>
          <w:p w14:paraId="224ABFB6" w14:textId="0E2F72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49C17DF" w14:textId="77777777" w:rsidTr="008023DB">
        <w:trPr>
          <w:tblCellSpacing w:w="22" w:type="dxa"/>
        </w:trPr>
        <w:tc>
          <w:tcPr>
            <w:tcW w:w="894" w:type="pct"/>
            <w:tcBorders>
              <w:top w:val="nil"/>
              <w:left w:val="nil"/>
              <w:bottom w:val="nil"/>
              <w:right w:val="nil"/>
            </w:tcBorders>
            <w:shd w:val="clear" w:color="auto" w:fill="auto"/>
          </w:tcPr>
          <w:p w14:paraId="341C3872" w14:textId="7D9F35A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9AE3C50" w14:textId="768E54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40 mg</w:t>
            </w:r>
          </w:p>
        </w:tc>
        <w:tc>
          <w:tcPr>
            <w:tcW w:w="1093" w:type="pct"/>
            <w:tcBorders>
              <w:top w:val="nil"/>
              <w:left w:val="nil"/>
              <w:bottom w:val="nil"/>
              <w:right w:val="nil"/>
            </w:tcBorders>
            <w:shd w:val="clear" w:color="auto" w:fill="auto"/>
          </w:tcPr>
          <w:p w14:paraId="6C4CAD2A" w14:textId="4D54EA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9F89E40" w14:textId="77777777" w:rsidTr="008023DB">
        <w:trPr>
          <w:tblCellSpacing w:w="22" w:type="dxa"/>
        </w:trPr>
        <w:tc>
          <w:tcPr>
            <w:tcW w:w="894" w:type="pct"/>
            <w:tcBorders>
              <w:top w:val="nil"/>
              <w:left w:val="nil"/>
              <w:bottom w:val="nil"/>
              <w:right w:val="nil"/>
            </w:tcBorders>
            <w:shd w:val="clear" w:color="auto" w:fill="auto"/>
          </w:tcPr>
          <w:p w14:paraId="034CAA5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F2FADC3" w14:textId="4DBC45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 mg</w:t>
            </w:r>
          </w:p>
        </w:tc>
        <w:tc>
          <w:tcPr>
            <w:tcW w:w="1093" w:type="pct"/>
            <w:tcBorders>
              <w:top w:val="nil"/>
              <w:left w:val="nil"/>
              <w:bottom w:val="nil"/>
              <w:right w:val="nil"/>
            </w:tcBorders>
            <w:shd w:val="clear" w:color="auto" w:fill="auto"/>
          </w:tcPr>
          <w:p w14:paraId="5329E9BB" w14:textId="4AC981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B0267CF" w14:textId="77777777" w:rsidTr="008023DB">
        <w:trPr>
          <w:tblCellSpacing w:w="22" w:type="dxa"/>
        </w:trPr>
        <w:tc>
          <w:tcPr>
            <w:tcW w:w="894" w:type="pct"/>
            <w:tcBorders>
              <w:top w:val="nil"/>
              <w:left w:val="nil"/>
              <w:bottom w:val="nil"/>
              <w:right w:val="nil"/>
            </w:tcBorders>
            <w:shd w:val="clear" w:color="auto" w:fill="auto"/>
          </w:tcPr>
          <w:p w14:paraId="21DBC5A2" w14:textId="2F8900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Itraconazole</w:t>
            </w:r>
          </w:p>
        </w:tc>
        <w:tc>
          <w:tcPr>
            <w:tcW w:w="2947" w:type="pct"/>
            <w:tcBorders>
              <w:top w:val="nil"/>
              <w:left w:val="nil"/>
              <w:bottom w:val="nil"/>
              <w:right w:val="nil"/>
            </w:tcBorders>
            <w:shd w:val="clear" w:color="auto" w:fill="auto"/>
          </w:tcPr>
          <w:p w14:paraId="07399D2A" w14:textId="35EC39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484F0868" w14:textId="425D39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1948835" w14:textId="77777777" w:rsidTr="008023DB">
        <w:trPr>
          <w:tblCellSpacing w:w="22" w:type="dxa"/>
        </w:trPr>
        <w:tc>
          <w:tcPr>
            <w:tcW w:w="894" w:type="pct"/>
            <w:tcBorders>
              <w:top w:val="nil"/>
              <w:left w:val="nil"/>
              <w:bottom w:val="nil"/>
              <w:right w:val="nil"/>
            </w:tcBorders>
            <w:shd w:val="clear" w:color="auto" w:fill="auto"/>
          </w:tcPr>
          <w:p w14:paraId="46552480" w14:textId="3BCC865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661419" w14:textId="0D81EF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 mg</w:t>
            </w:r>
          </w:p>
        </w:tc>
        <w:tc>
          <w:tcPr>
            <w:tcW w:w="1093" w:type="pct"/>
            <w:tcBorders>
              <w:top w:val="nil"/>
              <w:left w:val="nil"/>
              <w:bottom w:val="nil"/>
              <w:right w:val="nil"/>
            </w:tcBorders>
            <w:shd w:val="clear" w:color="auto" w:fill="auto"/>
          </w:tcPr>
          <w:p w14:paraId="261DD581" w14:textId="4CDCA3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A1AEBC1" w14:textId="77777777" w:rsidTr="008023DB">
        <w:trPr>
          <w:tblCellSpacing w:w="22" w:type="dxa"/>
        </w:trPr>
        <w:tc>
          <w:tcPr>
            <w:tcW w:w="894" w:type="pct"/>
            <w:tcBorders>
              <w:top w:val="nil"/>
              <w:left w:val="nil"/>
              <w:bottom w:val="nil"/>
              <w:right w:val="nil"/>
            </w:tcBorders>
            <w:shd w:val="clear" w:color="auto" w:fill="auto"/>
          </w:tcPr>
          <w:p w14:paraId="1A3A4AFF" w14:textId="4768A7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Ivabradine</w:t>
            </w:r>
          </w:p>
        </w:tc>
        <w:tc>
          <w:tcPr>
            <w:tcW w:w="2947" w:type="pct"/>
            <w:tcBorders>
              <w:top w:val="nil"/>
              <w:left w:val="nil"/>
              <w:bottom w:val="nil"/>
              <w:right w:val="nil"/>
            </w:tcBorders>
            <w:shd w:val="clear" w:color="auto" w:fill="auto"/>
          </w:tcPr>
          <w:p w14:paraId="495BE823" w14:textId="14F1C1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 (as hydrochloride)</w:t>
            </w:r>
          </w:p>
        </w:tc>
        <w:tc>
          <w:tcPr>
            <w:tcW w:w="1093" w:type="pct"/>
            <w:tcBorders>
              <w:top w:val="nil"/>
              <w:left w:val="nil"/>
              <w:bottom w:val="nil"/>
              <w:right w:val="nil"/>
            </w:tcBorders>
            <w:shd w:val="clear" w:color="auto" w:fill="auto"/>
          </w:tcPr>
          <w:p w14:paraId="65E555D6" w14:textId="19A81B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30340D8" w14:textId="77777777" w:rsidTr="008023DB">
        <w:trPr>
          <w:tblCellSpacing w:w="22" w:type="dxa"/>
        </w:trPr>
        <w:tc>
          <w:tcPr>
            <w:tcW w:w="894" w:type="pct"/>
            <w:tcBorders>
              <w:top w:val="nil"/>
              <w:left w:val="nil"/>
              <w:bottom w:val="nil"/>
              <w:right w:val="nil"/>
            </w:tcBorders>
            <w:shd w:val="clear" w:color="auto" w:fill="auto"/>
          </w:tcPr>
          <w:p w14:paraId="65D30C0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C804160" w14:textId="613799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 mg (as hydrochloride)</w:t>
            </w:r>
          </w:p>
        </w:tc>
        <w:tc>
          <w:tcPr>
            <w:tcW w:w="1093" w:type="pct"/>
            <w:tcBorders>
              <w:top w:val="nil"/>
              <w:left w:val="nil"/>
              <w:bottom w:val="nil"/>
              <w:right w:val="nil"/>
            </w:tcBorders>
            <w:shd w:val="clear" w:color="auto" w:fill="auto"/>
          </w:tcPr>
          <w:p w14:paraId="0F58F6DD" w14:textId="2CFFB9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7459207" w14:textId="77777777" w:rsidTr="008023DB">
        <w:trPr>
          <w:tblCellSpacing w:w="22" w:type="dxa"/>
        </w:trPr>
        <w:tc>
          <w:tcPr>
            <w:tcW w:w="894" w:type="pct"/>
            <w:tcBorders>
              <w:top w:val="nil"/>
              <w:left w:val="nil"/>
              <w:bottom w:val="nil"/>
              <w:right w:val="nil"/>
            </w:tcBorders>
            <w:shd w:val="clear" w:color="auto" w:fill="auto"/>
          </w:tcPr>
          <w:p w14:paraId="0EDB8007" w14:textId="698F1B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Ivermectin</w:t>
            </w:r>
          </w:p>
        </w:tc>
        <w:tc>
          <w:tcPr>
            <w:tcW w:w="2947" w:type="pct"/>
            <w:tcBorders>
              <w:top w:val="nil"/>
              <w:left w:val="nil"/>
              <w:bottom w:val="nil"/>
              <w:right w:val="nil"/>
            </w:tcBorders>
            <w:shd w:val="clear" w:color="auto" w:fill="auto"/>
          </w:tcPr>
          <w:p w14:paraId="15CB530E" w14:textId="321F73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 mg</w:t>
            </w:r>
          </w:p>
        </w:tc>
        <w:tc>
          <w:tcPr>
            <w:tcW w:w="1093" w:type="pct"/>
            <w:tcBorders>
              <w:top w:val="nil"/>
              <w:left w:val="nil"/>
              <w:bottom w:val="nil"/>
              <w:right w:val="nil"/>
            </w:tcBorders>
            <w:shd w:val="clear" w:color="auto" w:fill="auto"/>
          </w:tcPr>
          <w:p w14:paraId="343DF0A4" w14:textId="7B9B88E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DDFFFF7" w14:textId="77777777" w:rsidTr="008023DB">
        <w:trPr>
          <w:tblCellSpacing w:w="22" w:type="dxa"/>
        </w:trPr>
        <w:tc>
          <w:tcPr>
            <w:tcW w:w="894" w:type="pct"/>
            <w:tcBorders>
              <w:top w:val="nil"/>
              <w:left w:val="nil"/>
              <w:bottom w:val="nil"/>
              <w:right w:val="nil"/>
            </w:tcBorders>
            <w:shd w:val="clear" w:color="auto" w:fill="auto"/>
          </w:tcPr>
          <w:p w14:paraId="52FFF733" w14:textId="18DF75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Ixekizumab</w:t>
            </w:r>
          </w:p>
        </w:tc>
        <w:tc>
          <w:tcPr>
            <w:tcW w:w="2947" w:type="pct"/>
            <w:tcBorders>
              <w:top w:val="nil"/>
              <w:left w:val="nil"/>
              <w:bottom w:val="nil"/>
              <w:right w:val="nil"/>
            </w:tcBorders>
            <w:shd w:val="clear" w:color="auto" w:fill="auto"/>
          </w:tcPr>
          <w:p w14:paraId="40BB4581" w14:textId="30196D5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80 mg in 1 mL single dose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6B6647DE" w14:textId="213E835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8FBEBA7" w14:textId="77777777" w:rsidTr="008023DB">
        <w:trPr>
          <w:tblCellSpacing w:w="22" w:type="dxa"/>
        </w:trPr>
        <w:tc>
          <w:tcPr>
            <w:tcW w:w="894" w:type="pct"/>
            <w:tcBorders>
              <w:top w:val="nil"/>
              <w:left w:val="nil"/>
              <w:bottom w:val="nil"/>
              <w:right w:val="nil"/>
            </w:tcBorders>
            <w:shd w:val="clear" w:color="auto" w:fill="auto"/>
          </w:tcPr>
          <w:p w14:paraId="256B8B5C" w14:textId="76419A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Ketoconazole</w:t>
            </w:r>
          </w:p>
        </w:tc>
        <w:tc>
          <w:tcPr>
            <w:tcW w:w="2947" w:type="pct"/>
            <w:tcBorders>
              <w:top w:val="nil"/>
              <w:left w:val="nil"/>
              <w:bottom w:val="nil"/>
              <w:right w:val="nil"/>
            </w:tcBorders>
            <w:shd w:val="clear" w:color="auto" w:fill="auto"/>
          </w:tcPr>
          <w:p w14:paraId="29CE2017" w14:textId="4DD741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20 mg per g, 30 g</w:t>
            </w:r>
          </w:p>
        </w:tc>
        <w:tc>
          <w:tcPr>
            <w:tcW w:w="1093" w:type="pct"/>
            <w:tcBorders>
              <w:top w:val="nil"/>
              <w:left w:val="nil"/>
              <w:bottom w:val="nil"/>
              <w:right w:val="nil"/>
            </w:tcBorders>
            <w:shd w:val="clear" w:color="auto" w:fill="auto"/>
          </w:tcPr>
          <w:p w14:paraId="63B1D9C3" w14:textId="55F7B7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66F24607" w14:textId="77777777" w:rsidTr="008023DB">
        <w:trPr>
          <w:tblCellSpacing w:w="22" w:type="dxa"/>
        </w:trPr>
        <w:tc>
          <w:tcPr>
            <w:tcW w:w="894" w:type="pct"/>
            <w:tcBorders>
              <w:top w:val="nil"/>
              <w:left w:val="nil"/>
              <w:bottom w:val="nil"/>
              <w:right w:val="nil"/>
            </w:tcBorders>
            <w:shd w:val="clear" w:color="auto" w:fill="auto"/>
          </w:tcPr>
          <w:p w14:paraId="40251322" w14:textId="65E8062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95BD07F" w14:textId="35266A5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Shampoo 20 mg per g, 60 mL</w:t>
            </w:r>
          </w:p>
        </w:tc>
        <w:tc>
          <w:tcPr>
            <w:tcW w:w="1093" w:type="pct"/>
            <w:tcBorders>
              <w:top w:val="nil"/>
              <w:left w:val="nil"/>
              <w:bottom w:val="nil"/>
              <w:right w:val="nil"/>
            </w:tcBorders>
            <w:shd w:val="clear" w:color="auto" w:fill="auto"/>
          </w:tcPr>
          <w:p w14:paraId="025A8D7A" w14:textId="1DC95FC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71C7B85C" w14:textId="77777777" w:rsidTr="008023DB">
        <w:trPr>
          <w:tblCellSpacing w:w="22" w:type="dxa"/>
        </w:trPr>
        <w:tc>
          <w:tcPr>
            <w:tcW w:w="894" w:type="pct"/>
            <w:tcBorders>
              <w:top w:val="nil"/>
              <w:left w:val="nil"/>
              <w:bottom w:val="nil"/>
              <w:right w:val="nil"/>
            </w:tcBorders>
            <w:shd w:val="clear" w:color="auto" w:fill="auto"/>
          </w:tcPr>
          <w:p w14:paraId="77756A09" w14:textId="516CDBB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Ketoprofen</w:t>
            </w:r>
          </w:p>
        </w:tc>
        <w:tc>
          <w:tcPr>
            <w:tcW w:w="2947" w:type="pct"/>
            <w:tcBorders>
              <w:top w:val="nil"/>
              <w:left w:val="nil"/>
              <w:bottom w:val="nil"/>
              <w:right w:val="nil"/>
            </w:tcBorders>
            <w:shd w:val="clear" w:color="auto" w:fill="auto"/>
          </w:tcPr>
          <w:p w14:paraId="6E71D6E6" w14:textId="5834F3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200 mg (sustained release)</w:t>
            </w:r>
          </w:p>
        </w:tc>
        <w:tc>
          <w:tcPr>
            <w:tcW w:w="1093" w:type="pct"/>
            <w:tcBorders>
              <w:top w:val="nil"/>
              <w:left w:val="nil"/>
              <w:bottom w:val="nil"/>
              <w:right w:val="nil"/>
            </w:tcBorders>
            <w:shd w:val="clear" w:color="auto" w:fill="auto"/>
          </w:tcPr>
          <w:p w14:paraId="204E2AAB" w14:textId="026242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9292EC2" w14:textId="77777777" w:rsidTr="008023DB">
        <w:trPr>
          <w:tblCellSpacing w:w="22" w:type="dxa"/>
        </w:trPr>
        <w:tc>
          <w:tcPr>
            <w:tcW w:w="894" w:type="pct"/>
            <w:tcBorders>
              <w:top w:val="nil"/>
              <w:left w:val="nil"/>
              <w:bottom w:val="nil"/>
              <w:right w:val="nil"/>
            </w:tcBorders>
            <w:shd w:val="clear" w:color="auto" w:fill="auto"/>
          </w:tcPr>
          <w:p w14:paraId="15F8A440" w14:textId="0EA83A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Labetalol</w:t>
            </w:r>
          </w:p>
        </w:tc>
        <w:tc>
          <w:tcPr>
            <w:tcW w:w="2947" w:type="pct"/>
            <w:tcBorders>
              <w:top w:val="nil"/>
              <w:left w:val="nil"/>
              <w:bottom w:val="nil"/>
              <w:right w:val="nil"/>
            </w:tcBorders>
            <w:shd w:val="clear" w:color="auto" w:fill="auto"/>
          </w:tcPr>
          <w:p w14:paraId="7EC1E46B" w14:textId="66CEF2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labetalol hydrochloride 100 mg</w:t>
            </w:r>
          </w:p>
        </w:tc>
        <w:tc>
          <w:tcPr>
            <w:tcW w:w="1093" w:type="pct"/>
            <w:tcBorders>
              <w:top w:val="nil"/>
              <w:left w:val="nil"/>
              <w:bottom w:val="nil"/>
              <w:right w:val="nil"/>
            </w:tcBorders>
            <w:shd w:val="clear" w:color="auto" w:fill="auto"/>
          </w:tcPr>
          <w:p w14:paraId="6F64CD69" w14:textId="2C308C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B11F317" w14:textId="77777777" w:rsidTr="008023DB">
        <w:trPr>
          <w:tblCellSpacing w:w="22" w:type="dxa"/>
        </w:trPr>
        <w:tc>
          <w:tcPr>
            <w:tcW w:w="894" w:type="pct"/>
            <w:tcBorders>
              <w:top w:val="nil"/>
              <w:left w:val="nil"/>
              <w:bottom w:val="nil"/>
              <w:right w:val="nil"/>
            </w:tcBorders>
            <w:shd w:val="clear" w:color="auto" w:fill="auto"/>
          </w:tcPr>
          <w:p w14:paraId="0BF3747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5C79E3F" w14:textId="5D785E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labetalol hydrochloride 200 mg</w:t>
            </w:r>
          </w:p>
        </w:tc>
        <w:tc>
          <w:tcPr>
            <w:tcW w:w="1093" w:type="pct"/>
            <w:tcBorders>
              <w:top w:val="nil"/>
              <w:left w:val="nil"/>
              <w:bottom w:val="nil"/>
              <w:right w:val="nil"/>
            </w:tcBorders>
            <w:shd w:val="clear" w:color="auto" w:fill="auto"/>
          </w:tcPr>
          <w:p w14:paraId="260EA663" w14:textId="6DD127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0A181D" w14:textId="77777777" w:rsidTr="008023DB">
        <w:trPr>
          <w:tblCellSpacing w:w="22" w:type="dxa"/>
        </w:trPr>
        <w:tc>
          <w:tcPr>
            <w:tcW w:w="894" w:type="pct"/>
            <w:tcBorders>
              <w:top w:val="nil"/>
              <w:left w:val="nil"/>
              <w:bottom w:val="nil"/>
              <w:right w:val="nil"/>
            </w:tcBorders>
            <w:shd w:val="clear" w:color="auto" w:fill="auto"/>
          </w:tcPr>
          <w:p w14:paraId="1AA78C01" w14:textId="0BE68F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Lacosamide</w:t>
            </w:r>
          </w:p>
        </w:tc>
        <w:tc>
          <w:tcPr>
            <w:tcW w:w="2947" w:type="pct"/>
            <w:tcBorders>
              <w:top w:val="nil"/>
              <w:left w:val="nil"/>
              <w:bottom w:val="nil"/>
              <w:right w:val="nil"/>
            </w:tcBorders>
            <w:shd w:val="clear" w:color="auto" w:fill="auto"/>
          </w:tcPr>
          <w:p w14:paraId="28B2C341" w14:textId="271A498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10 mg per mL, 200 mL</w:t>
            </w:r>
          </w:p>
        </w:tc>
        <w:tc>
          <w:tcPr>
            <w:tcW w:w="1093" w:type="pct"/>
            <w:tcBorders>
              <w:top w:val="nil"/>
              <w:left w:val="nil"/>
              <w:bottom w:val="nil"/>
              <w:right w:val="nil"/>
            </w:tcBorders>
            <w:shd w:val="clear" w:color="auto" w:fill="auto"/>
          </w:tcPr>
          <w:p w14:paraId="6CF953A0" w14:textId="3682B7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53AECE5" w14:textId="77777777" w:rsidTr="008023DB">
        <w:trPr>
          <w:tblCellSpacing w:w="22" w:type="dxa"/>
        </w:trPr>
        <w:tc>
          <w:tcPr>
            <w:tcW w:w="894" w:type="pct"/>
            <w:tcBorders>
              <w:top w:val="nil"/>
              <w:left w:val="nil"/>
              <w:bottom w:val="nil"/>
              <w:right w:val="nil"/>
            </w:tcBorders>
            <w:shd w:val="clear" w:color="auto" w:fill="auto"/>
          </w:tcPr>
          <w:p w14:paraId="024BD519" w14:textId="588E7B8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23ADB47" w14:textId="4FB62C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16FAF94E" w14:textId="1ACC264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FC7767" w14:textId="77777777" w:rsidTr="008023DB">
        <w:trPr>
          <w:tblCellSpacing w:w="22" w:type="dxa"/>
        </w:trPr>
        <w:tc>
          <w:tcPr>
            <w:tcW w:w="894" w:type="pct"/>
            <w:tcBorders>
              <w:top w:val="nil"/>
              <w:left w:val="nil"/>
              <w:bottom w:val="nil"/>
              <w:right w:val="nil"/>
            </w:tcBorders>
            <w:shd w:val="clear" w:color="auto" w:fill="auto"/>
          </w:tcPr>
          <w:p w14:paraId="309ED29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0132E2" w14:textId="24E577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w:t>
            </w:r>
          </w:p>
        </w:tc>
        <w:tc>
          <w:tcPr>
            <w:tcW w:w="1093" w:type="pct"/>
            <w:tcBorders>
              <w:top w:val="nil"/>
              <w:left w:val="nil"/>
              <w:bottom w:val="nil"/>
              <w:right w:val="nil"/>
            </w:tcBorders>
            <w:shd w:val="clear" w:color="auto" w:fill="auto"/>
          </w:tcPr>
          <w:p w14:paraId="4109EE01" w14:textId="121C4C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8D310F" w14:textId="77777777" w:rsidTr="008023DB">
        <w:trPr>
          <w:tblCellSpacing w:w="22" w:type="dxa"/>
        </w:trPr>
        <w:tc>
          <w:tcPr>
            <w:tcW w:w="894" w:type="pct"/>
            <w:tcBorders>
              <w:top w:val="nil"/>
              <w:left w:val="nil"/>
              <w:bottom w:val="nil"/>
              <w:right w:val="nil"/>
            </w:tcBorders>
            <w:shd w:val="clear" w:color="auto" w:fill="auto"/>
          </w:tcPr>
          <w:p w14:paraId="547D787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C845DF3" w14:textId="62A645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2D152DDD" w14:textId="1FC29BC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E6F57E5" w14:textId="77777777" w:rsidTr="008023DB">
        <w:trPr>
          <w:tblCellSpacing w:w="22" w:type="dxa"/>
        </w:trPr>
        <w:tc>
          <w:tcPr>
            <w:tcW w:w="894" w:type="pct"/>
            <w:tcBorders>
              <w:top w:val="nil"/>
              <w:left w:val="nil"/>
              <w:bottom w:val="nil"/>
              <w:right w:val="nil"/>
            </w:tcBorders>
            <w:shd w:val="clear" w:color="auto" w:fill="auto"/>
          </w:tcPr>
          <w:p w14:paraId="639FC1A5" w14:textId="6BA5260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2D4D5CD" w14:textId="07DEDC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3A1ABA71" w14:textId="0BC60D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0B1D1D4" w14:textId="77777777" w:rsidTr="008023DB">
        <w:trPr>
          <w:tblCellSpacing w:w="22" w:type="dxa"/>
        </w:trPr>
        <w:tc>
          <w:tcPr>
            <w:tcW w:w="894" w:type="pct"/>
            <w:tcBorders>
              <w:top w:val="nil"/>
              <w:left w:val="nil"/>
              <w:bottom w:val="nil"/>
              <w:right w:val="nil"/>
            </w:tcBorders>
            <w:shd w:val="clear" w:color="auto" w:fill="auto"/>
          </w:tcPr>
          <w:p w14:paraId="008BCAAE" w14:textId="4801E4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Lamotrigine</w:t>
            </w:r>
          </w:p>
        </w:tc>
        <w:tc>
          <w:tcPr>
            <w:tcW w:w="2947" w:type="pct"/>
            <w:tcBorders>
              <w:top w:val="nil"/>
              <w:left w:val="nil"/>
              <w:bottom w:val="nil"/>
              <w:right w:val="nil"/>
            </w:tcBorders>
            <w:shd w:val="clear" w:color="auto" w:fill="auto"/>
          </w:tcPr>
          <w:p w14:paraId="0DEB2A90" w14:textId="0BB980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11CC9661" w14:textId="669473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2D6725" w14:textId="77777777" w:rsidTr="008023DB">
        <w:trPr>
          <w:tblCellSpacing w:w="22" w:type="dxa"/>
        </w:trPr>
        <w:tc>
          <w:tcPr>
            <w:tcW w:w="894" w:type="pct"/>
            <w:tcBorders>
              <w:top w:val="nil"/>
              <w:left w:val="nil"/>
              <w:bottom w:val="nil"/>
              <w:right w:val="nil"/>
            </w:tcBorders>
            <w:shd w:val="clear" w:color="auto" w:fill="auto"/>
          </w:tcPr>
          <w:p w14:paraId="70CB9841" w14:textId="74B254C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D9CDCF0" w14:textId="68254F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15D4CF9D" w14:textId="7A666F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2F2E949" w14:textId="77777777" w:rsidTr="008023DB">
        <w:trPr>
          <w:tblCellSpacing w:w="22" w:type="dxa"/>
        </w:trPr>
        <w:tc>
          <w:tcPr>
            <w:tcW w:w="894" w:type="pct"/>
            <w:tcBorders>
              <w:top w:val="nil"/>
              <w:left w:val="nil"/>
              <w:bottom w:val="nil"/>
              <w:right w:val="nil"/>
            </w:tcBorders>
            <w:shd w:val="clear" w:color="auto" w:fill="auto"/>
          </w:tcPr>
          <w:p w14:paraId="08DAB742" w14:textId="33AF742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9B51706" w14:textId="46DE06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434115EC" w14:textId="4EA8F3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B5DEFF" w14:textId="77777777" w:rsidTr="008023DB">
        <w:trPr>
          <w:tblCellSpacing w:w="22" w:type="dxa"/>
        </w:trPr>
        <w:tc>
          <w:tcPr>
            <w:tcW w:w="894" w:type="pct"/>
            <w:tcBorders>
              <w:top w:val="nil"/>
              <w:left w:val="nil"/>
              <w:bottom w:val="nil"/>
              <w:right w:val="nil"/>
            </w:tcBorders>
            <w:shd w:val="clear" w:color="auto" w:fill="auto"/>
          </w:tcPr>
          <w:p w14:paraId="2BEC543C" w14:textId="659AEEC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685CE9" w14:textId="42809B0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52C12BB0" w14:textId="5AC73D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882DCA" w14:textId="77777777" w:rsidTr="008023DB">
        <w:trPr>
          <w:tblCellSpacing w:w="22" w:type="dxa"/>
        </w:trPr>
        <w:tc>
          <w:tcPr>
            <w:tcW w:w="894" w:type="pct"/>
            <w:tcBorders>
              <w:top w:val="nil"/>
              <w:left w:val="nil"/>
              <w:bottom w:val="nil"/>
              <w:right w:val="nil"/>
            </w:tcBorders>
            <w:shd w:val="clear" w:color="auto" w:fill="auto"/>
          </w:tcPr>
          <w:p w14:paraId="7738B13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4F4010B" w14:textId="287EAE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2FD8F051" w14:textId="1F0707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96340A" w14:textId="77777777" w:rsidTr="008023DB">
        <w:trPr>
          <w:tblCellSpacing w:w="22" w:type="dxa"/>
        </w:trPr>
        <w:tc>
          <w:tcPr>
            <w:tcW w:w="894" w:type="pct"/>
            <w:tcBorders>
              <w:top w:val="nil"/>
              <w:left w:val="nil"/>
              <w:bottom w:val="nil"/>
              <w:right w:val="nil"/>
            </w:tcBorders>
            <w:shd w:val="clear" w:color="auto" w:fill="auto"/>
          </w:tcPr>
          <w:p w14:paraId="4423422F" w14:textId="046AFE6D" w:rsidR="00483509" w:rsidRPr="00863A6B" w:rsidRDefault="00483509" w:rsidP="00483509">
            <w:pPr>
              <w:rPr>
                <w:rFonts w:ascii="Arial" w:hAnsi="Arial" w:cs="Arial"/>
                <w:color w:val="000000"/>
                <w:sz w:val="16"/>
                <w:szCs w:val="16"/>
              </w:rPr>
            </w:pPr>
            <w:r w:rsidRPr="00A7565A">
              <w:rPr>
                <w:rFonts w:ascii="Arial" w:hAnsi="Arial" w:cs="Arial"/>
                <w:color w:val="000000"/>
                <w:sz w:val="16"/>
                <w:szCs w:val="16"/>
              </w:rPr>
              <w:t>Lanadelumab</w:t>
            </w:r>
          </w:p>
        </w:tc>
        <w:tc>
          <w:tcPr>
            <w:tcW w:w="2947" w:type="pct"/>
            <w:tcBorders>
              <w:top w:val="nil"/>
              <w:left w:val="nil"/>
              <w:bottom w:val="nil"/>
              <w:right w:val="nil"/>
            </w:tcBorders>
            <w:shd w:val="clear" w:color="auto" w:fill="auto"/>
          </w:tcPr>
          <w:p w14:paraId="17AED9D2" w14:textId="7D7A58D5" w:rsidR="00483509" w:rsidRPr="00863A6B" w:rsidRDefault="00483509" w:rsidP="00483509">
            <w:pPr>
              <w:rPr>
                <w:rFonts w:ascii="Arial" w:hAnsi="Arial" w:cs="Arial"/>
                <w:color w:val="000000"/>
                <w:sz w:val="16"/>
                <w:szCs w:val="16"/>
              </w:rPr>
            </w:pPr>
            <w:r w:rsidRPr="00A7565A">
              <w:rPr>
                <w:rFonts w:ascii="Arial" w:hAnsi="Arial" w:cs="Arial"/>
                <w:color w:val="000000"/>
                <w:sz w:val="16"/>
                <w:szCs w:val="16"/>
              </w:rPr>
              <w:t>Injection 300 mg in 2 mL single use pre</w:t>
            </w:r>
            <w:r w:rsidR="00372B69">
              <w:rPr>
                <w:rFonts w:ascii="Arial" w:hAnsi="Arial" w:cs="Arial"/>
                <w:color w:val="000000"/>
                <w:sz w:val="16"/>
                <w:szCs w:val="16"/>
              </w:rPr>
              <w:noBreakHyphen/>
            </w:r>
            <w:r w:rsidRPr="00A7565A">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29E7117A" w14:textId="399F12EA" w:rsidR="00483509" w:rsidRPr="00863A6B" w:rsidRDefault="00483509" w:rsidP="00483509">
            <w:pPr>
              <w:rPr>
                <w:rFonts w:ascii="Arial" w:hAnsi="Arial" w:cs="Arial"/>
                <w:color w:val="000000"/>
                <w:sz w:val="16"/>
                <w:szCs w:val="16"/>
              </w:rPr>
            </w:pPr>
            <w:r w:rsidRPr="00A7565A">
              <w:rPr>
                <w:rFonts w:ascii="Arial" w:hAnsi="Arial" w:cs="Arial"/>
                <w:color w:val="000000"/>
                <w:sz w:val="16"/>
                <w:szCs w:val="16"/>
              </w:rPr>
              <w:t>Injection</w:t>
            </w:r>
          </w:p>
        </w:tc>
      </w:tr>
      <w:tr w:rsidR="00483509" w:rsidRPr="00863A6B" w14:paraId="629D82CB" w14:textId="77777777" w:rsidTr="008023DB">
        <w:trPr>
          <w:tblCellSpacing w:w="22" w:type="dxa"/>
        </w:trPr>
        <w:tc>
          <w:tcPr>
            <w:tcW w:w="894" w:type="pct"/>
            <w:tcBorders>
              <w:top w:val="nil"/>
              <w:left w:val="nil"/>
              <w:bottom w:val="nil"/>
              <w:right w:val="nil"/>
            </w:tcBorders>
            <w:shd w:val="clear" w:color="auto" w:fill="auto"/>
          </w:tcPr>
          <w:p w14:paraId="73517A78" w14:textId="6BAA96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Lansoprazole</w:t>
            </w:r>
          </w:p>
        </w:tc>
        <w:tc>
          <w:tcPr>
            <w:tcW w:w="2947" w:type="pct"/>
            <w:tcBorders>
              <w:top w:val="nil"/>
              <w:left w:val="nil"/>
              <w:bottom w:val="nil"/>
              <w:right w:val="nil"/>
            </w:tcBorders>
            <w:shd w:val="clear" w:color="auto" w:fill="auto"/>
          </w:tcPr>
          <w:p w14:paraId="17D43080" w14:textId="0A5E4C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 mg</w:t>
            </w:r>
          </w:p>
        </w:tc>
        <w:tc>
          <w:tcPr>
            <w:tcW w:w="1093" w:type="pct"/>
            <w:tcBorders>
              <w:top w:val="nil"/>
              <w:left w:val="nil"/>
              <w:bottom w:val="nil"/>
              <w:right w:val="nil"/>
            </w:tcBorders>
            <w:shd w:val="clear" w:color="auto" w:fill="auto"/>
          </w:tcPr>
          <w:p w14:paraId="42556F59" w14:textId="5EB738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D0EE4C5" w14:textId="77777777" w:rsidTr="008023DB">
        <w:trPr>
          <w:tblCellSpacing w:w="22" w:type="dxa"/>
        </w:trPr>
        <w:tc>
          <w:tcPr>
            <w:tcW w:w="894" w:type="pct"/>
            <w:tcBorders>
              <w:top w:val="nil"/>
              <w:left w:val="nil"/>
              <w:bottom w:val="nil"/>
              <w:right w:val="nil"/>
            </w:tcBorders>
            <w:shd w:val="clear" w:color="auto" w:fill="auto"/>
          </w:tcPr>
          <w:p w14:paraId="4FAFA14D" w14:textId="2B36801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FCBF4F8" w14:textId="360D3E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30 mg</w:t>
            </w:r>
          </w:p>
        </w:tc>
        <w:tc>
          <w:tcPr>
            <w:tcW w:w="1093" w:type="pct"/>
            <w:tcBorders>
              <w:top w:val="nil"/>
              <w:left w:val="nil"/>
              <w:bottom w:val="nil"/>
              <w:right w:val="nil"/>
            </w:tcBorders>
            <w:shd w:val="clear" w:color="auto" w:fill="auto"/>
          </w:tcPr>
          <w:p w14:paraId="6E819A71" w14:textId="352FAB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321F067" w14:textId="77777777" w:rsidTr="008023DB">
        <w:trPr>
          <w:tblCellSpacing w:w="22" w:type="dxa"/>
        </w:trPr>
        <w:tc>
          <w:tcPr>
            <w:tcW w:w="894" w:type="pct"/>
            <w:tcBorders>
              <w:top w:val="nil"/>
              <w:left w:val="nil"/>
              <w:bottom w:val="nil"/>
              <w:right w:val="nil"/>
            </w:tcBorders>
            <w:shd w:val="clear" w:color="auto" w:fill="auto"/>
          </w:tcPr>
          <w:p w14:paraId="3F6B665B" w14:textId="74909B2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429697" w14:textId="00C6894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 (orally disintegrating)</w:t>
            </w:r>
          </w:p>
        </w:tc>
        <w:tc>
          <w:tcPr>
            <w:tcW w:w="1093" w:type="pct"/>
            <w:tcBorders>
              <w:top w:val="nil"/>
              <w:left w:val="nil"/>
              <w:bottom w:val="nil"/>
              <w:right w:val="nil"/>
            </w:tcBorders>
            <w:shd w:val="clear" w:color="auto" w:fill="auto"/>
          </w:tcPr>
          <w:p w14:paraId="1397D70E" w14:textId="5B8C6D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B5090F3" w14:textId="77777777" w:rsidTr="008023DB">
        <w:trPr>
          <w:tblCellSpacing w:w="22" w:type="dxa"/>
        </w:trPr>
        <w:tc>
          <w:tcPr>
            <w:tcW w:w="894" w:type="pct"/>
            <w:tcBorders>
              <w:top w:val="nil"/>
              <w:left w:val="nil"/>
              <w:bottom w:val="nil"/>
              <w:right w:val="nil"/>
            </w:tcBorders>
            <w:shd w:val="clear" w:color="auto" w:fill="auto"/>
          </w:tcPr>
          <w:p w14:paraId="081081BA" w14:textId="7CF0E1F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4D7C08" w14:textId="354D42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 mg (orally disintegrating)</w:t>
            </w:r>
          </w:p>
        </w:tc>
        <w:tc>
          <w:tcPr>
            <w:tcW w:w="1093" w:type="pct"/>
            <w:tcBorders>
              <w:top w:val="nil"/>
              <w:left w:val="nil"/>
              <w:bottom w:val="nil"/>
              <w:right w:val="nil"/>
            </w:tcBorders>
            <w:shd w:val="clear" w:color="auto" w:fill="auto"/>
          </w:tcPr>
          <w:p w14:paraId="439C3957" w14:textId="70004E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AE280DE" w14:textId="77777777" w:rsidTr="008023DB">
        <w:trPr>
          <w:tblCellSpacing w:w="22" w:type="dxa"/>
        </w:trPr>
        <w:tc>
          <w:tcPr>
            <w:tcW w:w="894" w:type="pct"/>
            <w:tcBorders>
              <w:top w:val="nil"/>
              <w:left w:val="nil"/>
              <w:bottom w:val="nil"/>
              <w:right w:val="nil"/>
            </w:tcBorders>
            <w:shd w:val="clear" w:color="auto" w:fill="auto"/>
          </w:tcPr>
          <w:p w14:paraId="3CD5AC05" w14:textId="56D843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Lanthanum</w:t>
            </w:r>
          </w:p>
        </w:tc>
        <w:tc>
          <w:tcPr>
            <w:tcW w:w="2947" w:type="pct"/>
            <w:tcBorders>
              <w:top w:val="nil"/>
              <w:left w:val="nil"/>
              <w:bottom w:val="nil"/>
              <w:right w:val="nil"/>
            </w:tcBorders>
            <w:shd w:val="clear" w:color="auto" w:fill="auto"/>
          </w:tcPr>
          <w:p w14:paraId="6C350B50" w14:textId="41B1E0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chewable, 1000 mg (as carbonate hydrate)</w:t>
            </w:r>
          </w:p>
        </w:tc>
        <w:tc>
          <w:tcPr>
            <w:tcW w:w="1093" w:type="pct"/>
            <w:tcBorders>
              <w:top w:val="nil"/>
              <w:left w:val="nil"/>
              <w:bottom w:val="nil"/>
              <w:right w:val="nil"/>
            </w:tcBorders>
            <w:shd w:val="clear" w:color="auto" w:fill="auto"/>
          </w:tcPr>
          <w:p w14:paraId="49FFF18D" w14:textId="5FF09C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23FE41F" w14:textId="77777777" w:rsidTr="008023DB">
        <w:trPr>
          <w:tblCellSpacing w:w="22" w:type="dxa"/>
        </w:trPr>
        <w:tc>
          <w:tcPr>
            <w:tcW w:w="894" w:type="pct"/>
            <w:tcBorders>
              <w:top w:val="nil"/>
              <w:left w:val="nil"/>
              <w:bottom w:val="nil"/>
              <w:right w:val="nil"/>
            </w:tcBorders>
            <w:shd w:val="clear" w:color="auto" w:fill="auto"/>
          </w:tcPr>
          <w:p w14:paraId="5E76ABE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9AD7C16" w14:textId="2CA313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chewable, 500 mg (as carbonate hydrate)</w:t>
            </w:r>
          </w:p>
        </w:tc>
        <w:tc>
          <w:tcPr>
            <w:tcW w:w="1093" w:type="pct"/>
            <w:tcBorders>
              <w:top w:val="nil"/>
              <w:left w:val="nil"/>
              <w:bottom w:val="nil"/>
              <w:right w:val="nil"/>
            </w:tcBorders>
            <w:shd w:val="clear" w:color="auto" w:fill="auto"/>
          </w:tcPr>
          <w:p w14:paraId="5F7E1030" w14:textId="073C84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DA5A280" w14:textId="77777777" w:rsidTr="008023DB">
        <w:trPr>
          <w:tblCellSpacing w:w="22" w:type="dxa"/>
        </w:trPr>
        <w:tc>
          <w:tcPr>
            <w:tcW w:w="894" w:type="pct"/>
            <w:tcBorders>
              <w:top w:val="nil"/>
              <w:left w:val="nil"/>
              <w:bottom w:val="nil"/>
              <w:right w:val="nil"/>
            </w:tcBorders>
            <w:shd w:val="clear" w:color="auto" w:fill="auto"/>
          </w:tcPr>
          <w:p w14:paraId="681F3534" w14:textId="50F8CD9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048F1B9" w14:textId="37B156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chewable, 750 mg (as carbonate hydrate)</w:t>
            </w:r>
          </w:p>
        </w:tc>
        <w:tc>
          <w:tcPr>
            <w:tcW w:w="1093" w:type="pct"/>
            <w:tcBorders>
              <w:top w:val="nil"/>
              <w:left w:val="nil"/>
              <w:bottom w:val="nil"/>
              <w:right w:val="nil"/>
            </w:tcBorders>
            <w:shd w:val="clear" w:color="auto" w:fill="auto"/>
          </w:tcPr>
          <w:p w14:paraId="596E0AEA" w14:textId="295778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9A1268B" w14:textId="77777777" w:rsidTr="008023DB">
        <w:trPr>
          <w:tblCellSpacing w:w="22" w:type="dxa"/>
        </w:trPr>
        <w:tc>
          <w:tcPr>
            <w:tcW w:w="894" w:type="pct"/>
            <w:tcBorders>
              <w:top w:val="nil"/>
              <w:left w:val="nil"/>
              <w:bottom w:val="nil"/>
              <w:right w:val="nil"/>
            </w:tcBorders>
            <w:shd w:val="clear" w:color="auto" w:fill="auto"/>
          </w:tcPr>
          <w:p w14:paraId="0657ED22" w14:textId="1BC5FD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Lapatinib</w:t>
            </w:r>
          </w:p>
        </w:tc>
        <w:tc>
          <w:tcPr>
            <w:tcW w:w="2947" w:type="pct"/>
            <w:tcBorders>
              <w:top w:val="nil"/>
              <w:left w:val="nil"/>
              <w:bottom w:val="nil"/>
              <w:right w:val="nil"/>
            </w:tcBorders>
            <w:shd w:val="clear" w:color="auto" w:fill="auto"/>
          </w:tcPr>
          <w:p w14:paraId="7630E2BA" w14:textId="1588B7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 (as ditosilate monohydrate)</w:t>
            </w:r>
          </w:p>
        </w:tc>
        <w:tc>
          <w:tcPr>
            <w:tcW w:w="1093" w:type="pct"/>
            <w:tcBorders>
              <w:top w:val="nil"/>
              <w:left w:val="nil"/>
              <w:bottom w:val="nil"/>
              <w:right w:val="nil"/>
            </w:tcBorders>
            <w:shd w:val="clear" w:color="auto" w:fill="auto"/>
          </w:tcPr>
          <w:p w14:paraId="4C76EE4F" w14:textId="38F3BD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9A64B5C" w14:textId="77777777" w:rsidTr="008023DB">
        <w:trPr>
          <w:tblCellSpacing w:w="22" w:type="dxa"/>
        </w:trPr>
        <w:tc>
          <w:tcPr>
            <w:tcW w:w="894" w:type="pct"/>
            <w:tcBorders>
              <w:top w:val="nil"/>
              <w:left w:val="nil"/>
              <w:bottom w:val="nil"/>
              <w:right w:val="nil"/>
            </w:tcBorders>
            <w:shd w:val="clear" w:color="auto" w:fill="auto"/>
          </w:tcPr>
          <w:p w14:paraId="06504DCF" w14:textId="79BAC7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Latanoprost</w:t>
            </w:r>
          </w:p>
        </w:tc>
        <w:tc>
          <w:tcPr>
            <w:tcW w:w="2947" w:type="pct"/>
            <w:tcBorders>
              <w:top w:val="nil"/>
              <w:left w:val="nil"/>
              <w:bottom w:val="nil"/>
              <w:right w:val="nil"/>
            </w:tcBorders>
            <w:shd w:val="clear" w:color="auto" w:fill="auto"/>
          </w:tcPr>
          <w:p w14:paraId="51C5B13A" w14:textId="0D8BE7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50 micrograms per mL, 2.5 mL</w:t>
            </w:r>
          </w:p>
        </w:tc>
        <w:tc>
          <w:tcPr>
            <w:tcW w:w="1093" w:type="pct"/>
            <w:tcBorders>
              <w:top w:val="nil"/>
              <w:left w:val="nil"/>
              <w:bottom w:val="nil"/>
              <w:right w:val="nil"/>
            </w:tcBorders>
            <w:shd w:val="clear" w:color="auto" w:fill="auto"/>
          </w:tcPr>
          <w:p w14:paraId="282CCC4C" w14:textId="4B49AD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10E27137" w14:textId="77777777" w:rsidTr="008023DB">
        <w:trPr>
          <w:tblCellSpacing w:w="22" w:type="dxa"/>
        </w:trPr>
        <w:tc>
          <w:tcPr>
            <w:tcW w:w="894" w:type="pct"/>
            <w:tcBorders>
              <w:top w:val="nil"/>
              <w:left w:val="nil"/>
              <w:bottom w:val="nil"/>
              <w:right w:val="nil"/>
            </w:tcBorders>
            <w:shd w:val="clear" w:color="auto" w:fill="auto"/>
          </w:tcPr>
          <w:p w14:paraId="5BA5FAC3" w14:textId="64816B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Latanoprost with timolol</w:t>
            </w:r>
          </w:p>
        </w:tc>
        <w:tc>
          <w:tcPr>
            <w:tcW w:w="2947" w:type="pct"/>
            <w:tcBorders>
              <w:top w:val="nil"/>
              <w:left w:val="nil"/>
              <w:bottom w:val="nil"/>
              <w:right w:val="nil"/>
            </w:tcBorders>
            <w:shd w:val="clear" w:color="auto" w:fill="auto"/>
          </w:tcPr>
          <w:p w14:paraId="0991EBBA" w14:textId="5403E1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50 micrograms latanoprost with timolol 5 mg (as maleate) per mL, 2.5 mL</w:t>
            </w:r>
          </w:p>
        </w:tc>
        <w:tc>
          <w:tcPr>
            <w:tcW w:w="1093" w:type="pct"/>
            <w:tcBorders>
              <w:top w:val="nil"/>
              <w:left w:val="nil"/>
              <w:bottom w:val="nil"/>
              <w:right w:val="nil"/>
            </w:tcBorders>
            <w:shd w:val="clear" w:color="auto" w:fill="auto"/>
          </w:tcPr>
          <w:p w14:paraId="3E0CECBA" w14:textId="33EC44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4CE44BC2" w14:textId="77777777" w:rsidTr="008023DB">
        <w:trPr>
          <w:tblCellSpacing w:w="22" w:type="dxa"/>
        </w:trPr>
        <w:tc>
          <w:tcPr>
            <w:tcW w:w="894" w:type="pct"/>
            <w:tcBorders>
              <w:top w:val="nil"/>
              <w:left w:val="nil"/>
              <w:bottom w:val="nil"/>
              <w:right w:val="nil"/>
            </w:tcBorders>
            <w:shd w:val="clear" w:color="auto" w:fill="auto"/>
          </w:tcPr>
          <w:p w14:paraId="5A1E160F" w14:textId="0A005E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Ledipasvir with sofosbuvir</w:t>
            </w:r>
          </w:p>
        </w:tc>
        <w:tc>
          <w:tcPr>
            <w:tcW w:w="2947" w:type="pct"/>
            <w:tcBorders>
              <w:top w:val="nil"/>
              <w:left w:val="nil"/>
              <w:bottom w:val="nil"/>
              <w:right w:val="nil"/>
            </w:tcBorders>
            <w:shd w:val="clear" w:color="auto" w:fill="auto"/>
          </w:tcPr>
          <w:p w14:paraId="4F411770" w14:textId="4B463EC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90 mg ledipasvir with 400 mg sofosbuvir</w:t>
            </w:r>
          </w:p>
        </w:tc>
        <w:tc>
          <w:tcPr>
            <w:tcW w:w="1093" w:type="pct"/>
            <w:tcBorders>
              <w:top w:val="nil"/>
              <w:left w:val="nil"/>
              <w:bottom w:val="nil"/>
              <w:right w:val="nil"/>
            </w:tcBorders>
            <w:shd w:val="clear" w:color="auto" w:fill="auto"/>
          </w:tcPr>
          <w:p w14:paraId="0F2D034D" w14:textId="60E337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3B8CEA7" w14:textId="77777777" w:rsidTr="008023DB">
        <w:trPr>
          <w:tblCellSpacing w:w="22" w:type="dxa"/>
        </w:trPr>
        <w:tc>
          <w:tcPr>
            <w:tcW w:w="894" w:type="pct"/>
            <w:tcBorders>
              <w:top w:val="nil"/>
              <w:left w:val="nil"/>
              <w:bottom w:val="nil"/>
              <w:right w:val="nil"/>
            </w:tcBorders>
            <w:shd w:val="clear" w:color="auto" w:fill="auto"/>
          </w:tcPr>
          <w:p w14:paraId="6D3B2073" w14:textId="07CA8B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Leflunomide</w:t>
            </w:r>
          </w:p>
        </w:tc>
        <w:tc>
          <w:tcPr>
            <w:tcW w:w="2947" w:type="pct"/>
            <w:tcBorders>
              <w:top w:val="nil"/>
              <w:left w:val="nil"/>
              <w:bottom w:val="nil"/>
              <w:right w:val="nil"/>
            </w:tcBorders>
            <w:shd w:val="clear" w:color="auto" w:fill="auto"/>
          </w:tcPr>
          <w:p w14:paraId="1058C6DA" w14:textId="004C242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38D16267" w14:textId="041314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33CAEC" w14:textId="77777777" w:rsidTr="008023DB">
        <w:trPr>
          <w:tblCellSpacing w:w="22" w:type="dxa"/>
        </w:trPr>
        <w:tc>
          <w:tcPr>
            <w:tcW w:w="894" w:type="pct"/>
            <w:tcBorders>
              <w:top w:val="nil"/>
              <w:left w:val="nil"/>
              <w:bottom w:val="nil"/>
              <w:right w:val="nil"/>
            </w:tcBorders>
            <w:shd w:val="clear" w:color="auto" w:fill="auto"/>
          </w:tcPr>
          <w:p w14:paraId="73DCB036" w14:textId="1ED1480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60F5C2" w14:textId="6AF51F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46C11447" w14:textId="58C82A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D359770" w14:textId="77777777" w:rsidTr="008023DB">
        <w:trPr>
          <w:tblCellSpacing w:w="22" w:type="dxa"/>
        </w:trPr>
        <w:tc>
          <w:tcPr>
            <w:tcW w:w="894" w:type="pct"/>
            <w:tcBorders>
              <w:top w:val="nil"/>
              <w:left w:val="nil"/>
              <w:bottom w:val="nil"/>
              <w:right w:val="nil"/>
            </w:tcBorders>
            <w:shd w:val="clear" w:color="auto" w:fill="auto"/>
          </w:tcPr>
          <w:p w14:paraId="75FCA57C" w14:textId="1212F5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Lenvatinib</w:t>
            </w:r>
          </w:p>
        </w:tc>
        <w:tc>
          <w:tcPr>
            <w:tcW w:w="2947" w:type="pct"/>
            <w:tcBorders>
              <w:top w:val="nil"/>
              <w:left w:val="nil"/>
              <w:bottom w:val="nil"/>
              <w:right w:val="nil"/>
            </w:tcBorders>
            <w:shd w:val="clear" w:color="auto" w:fill="auto"/>
          </w:tcPr>
          <w:p w14:paraId="786579A8" w14:textId="7C5C0F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 mg (as mesilate)</w:t>
            </w:r>
          </w:p>
        </w:tc>
        <w:tc>
          <w:tcPr>
            <w:tcW w:w="1093" w:type="pct"/>
            <w:tcBorders>
              <w:top w:val="nil"/>
              <w:left w:val="nil"/>
              <w:bottom w:val="nil"/>
              <w:right w:val="nil"/>
            </w:tcBorders>
            <w:shd w:val="clear" w:color="auto" w:fill="auto"/>
          </w:tcPr>
          <w:p w14:paraId="67F92CB9" w14:textId="72DC16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37D04B2" w14:textId="77777777" w:rsidTr="008023DB">
        <w:trPr>
          <w:tblCellSpacing w:w="22" w:type="dxa"/>
        </w:trPr>
        <w:tc>
          <w:tcPr>
            <w:tcW w:w="894" w:type="pct"/>
            <w:tcBorders>
              <w:top w:val="nil"/>
              <w:left w:val="nil"/>
              <w:bottom w:val="nil"/>
              <w:right w:val="nil"/>
            </w:tcBorders>
            <w:shd w:val="clear" w:color="auto" w:fill="auto"/>
          </w:tcPr>
          <w:p w14:paraId="6BFF828B" w14:textId="4EE092A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4400D0D" w14:textId="004B61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4 mg (as mesilate)</w:t>
            </w:r>
          </w:p>
        </w:tc>
        <w:tc>
          <w:tcPr>
            <w:tcW w:w="1093" w:type="pct"/>
            <w:tcBorders>
              <w:top w:val="nil"/>
              <w:left w:val="nil"/>
              <w:bottom w:val="nil"/>
              <w:right w:val="nil"/>
            </w:tcBorders>
            <w:shd w:val="clear" w:color="auto" w:fill="auto"/>
          </w:tcPr>
          <w:p w14:paraId="68417D9E" w14:textId="66E5DC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DA2A73C" w14:textId="77777777" w:rsidTr="008023DB">
        <w:trPr>
          <w:tblCellSpacing w:w="22" w:type="dxa"/>
        </w:trPr>
        <w:tc>
          <w:tcPr>
            <w:tcW w:w="894" w:type="pct"/>
            <w:tcBorders>
              <w:top w:val="nil"/>
              <w:left w:val="nil"/>
              <w:bottom w:val="nil"/>
              <w:right w:val="nil"/>
            </w:tcBorders>
            <w:shd w:val="clear" w:color="auto" w:fill="auto"/>
          </w:tcPr>
          <w:p w14:paraId="5E29E286" w14:textId="1B3E95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Lercanidipine</w:t>
            </w:r>
          </w:p>
        </w:tc>
        <w:tc>
          <w:tcPr>
            <w:tcW w:w="2947" w:type="pct"/>
            <w:tcBorders>
              <w:top w:val="nil"/>
              <w:left w:val="nil"/>
              <w:bottom w:val="nil"/>
              <w:right w:val="nil"/>
            </w:tcBorders>
            <w:shd w:val="clear" w:color="auto" w:fill="auto"/>
          </w:tcPr>
          <w:p w14:paraId="07E421EC" w14:textId="4AF694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lercanidipine hydrochloride 10 mg</w:t>
            </w:r>
          </w:p>
        </w:tc>
        <w:tc>
          <w:tcPr>
            <w:tcW w:w="1093" w:type="pct"/>
            <w:tcBorders>
              <w:top w:val="nil"/>
              <w:left w:val="nil"/>
              <w:bottom w:val="nil"/>
              <w:right w:val="nil"/>
            </w:tcBorders>
            <w:shd w:val="clear" w:color="auto" w:fill="auto"/>
          </w:tcPr>
          <w:p w14:paraId="55F61C25" w14:textId="709B2F7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976199" w14:textId="77777777" w:rsidTr="008023DB">
        <w:trPr>
          <w:tblCellSpacing w:w="22" w:type="dxa"/>
        </w:trPr>
        <w:tc>
          <w:tcPr>
            <w:tcW w:w="894" w:type="pct"/>
            <w:tcBorders>
              <w:top w:val="nil"/>
              <w:left w:val="nil"/>
              <w:bottom w:val="nil"/>
              <w:right w:val="nil"/>
            </w:tcBorders>
            <w:shd w:val="clear" w:color="auto" w:fill="auto"/>
          </w:tcPr>
          <w:p w14:paraId="43F682F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309F85E" w14:textId="0C7983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lercanidipine hydrochloride 20 mg</w:t>
            </w:r>
          </w:p>
        </w:tc>
        <w:tc>
          <w:tcPr>
            <w:tcW w:w="1093" w:type="pct"/>
            <w:tcBorders>
              <w:top w:val="nil"/>
              <w:left w:val="nil"/>
              <w:bottom w:val="nil"/>
              <w:right w:val="nil"/>
            </w:tcBorders>
            <w:shd w:val="clear" w:color="auto" w:fill="auto"/>
          </w:tcPr>
          <w:p w14:paraId="108A1D6C" w14:textId="2CBDB0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837E579" w14:textId="77777777" w:rsidTr="008023DB">
        <w:trPr>
          <w:tblCellSpacing w:w="22" w:type="dxa"/>
        </w:trPr>
        <w:tc>
          <w:tcPr>
            <w:tcW w:w="894" w:type="pct"/>
            <w:tcBorders>
              <w:top w:val="nil"/>
              <w:left w:val="nil"/>
              <w:bottom w:val="nil"/>
              <w:right w:val="nil"/>
            </w:tcBorders>
            <w:shd w:val="clear" w:color="auto" w:fill="auto"/>
          </w:tcPr>
          <w:p w14:paraId="5387E83F" w14:textId="0419EC5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Lercanidipine with enalapril</w:t>
            </w:r>
          </w:p>
        </w:tc>
        <w:tc>
          <w:tcPr>
            <w:tcW w:w="2947" w:type="pct"/>
            <w:tcBorders>
              <w:top w:val="nil"/>
              <w:left w:val="nil"/>
              <w:bottom w:val="nil"/>
              <w:right w:val="nil"/>
            </w:tcBorders>
            <w:shd w:val="clear" w:color="auto" w:fill="auto"/>
          </w:tcPr>
          <w:p w14:paraId="1FE5A589" w14:textId="718D0B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lercanidipine hydrochloride 10 mg with enalapril maleate 10 mg</w:t>
            </w:r>
          </w:p>
        </w:tc>
        <w:tc>
          <w:tcPr>
            <w:tcW w:w="1093" w:type="pct"/>
            <w:tcBorders>
              <w:top w:val="nil"/>
              <w:left w:val="nil"/>
              <w:bottom w:val="nil"/>
              <w:right w:val="nil"/>
            </w:tcBorders>
            <w:shd w:val="clear" w:color="auto" w:fill="auto"/>
          </w:tcPr>
          <w:p w14:paraId="480C3AC8" w14:textId="4B0A2F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06FE32D" w14:textId="77777777" w:rsidTr="008023DB">
        <w:trPr>
          <w:tblCellSpacing w:w="22" w:type="dxa"/>
        </w:trPr>
        <w:tc>
          <w:tcPr>
            <w:tcW w:w="894" w:type="pct"/>
            <w:tcBorders>
              <w:top w:val="nil"/>
              <w:left w:val="nil"/>
              <w:bottom w:val="nil"/>
              <w:right w:val="nil"/>
            </w:tcBorders>
            <w:shd w:val="clear" w:color="auto" w:fill="auto"/>
          </w:tcPr>
          <w:p w14:paraId="336B0C21" w14:textId="45237D9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BD182B" w14:textId="60BD05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lercanidipine hydrochloride 10 mg with enalapril maleate 20 mg</w:t>
            </w:r>
          </w:p>
        </w:tc>
        <w:tc>
          <w:tcPr>
            <w:tcW w:w="1093" w:type="pct"/>
            <w:tcBorders>
              <w:top w:val="nil"/>
              <w:left w:val="nil"/>
              <w:bottom w:val="nil"/>
              <w:right w:val="nil"/>
            </w:tcBorders>
            <w:shd w:val="clear" w:color="auto" w:fill="auto"/>
          </w:tcPr>
          <w:p w14:paraId="6D54FCB7" w14:textId="4E806E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21B58F" w14:textId="77777777" w:rsidTr="008023DB">
        <w:trPr>
          <w:tblCellSpacing w:w="22" w:type="dxa"/>
        </w:trPr>
        <w:tc>
          <w:tcPr>
            <w:tcW w:w="894" w:type="pct"/>
            <w:tcBorders>
              <w:top w:val="nil"/>
              <w:left w:val="nil"/>
              <w:bottom w:val="nil"/>
              <w:right w:val="nil"/>
            </w:tcBorders>
            <w:shd w:val="clear" w:color="auto" w:fill="auto"/>
          </w:tcPr>
          <w:p w14:paraId="0F6B285E" w14:textId="3009D85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Letrozole</w:t>
            </w:r>
          </w:p>
        </w:tc>
        <w:tc>
          <w:tcPr>
            <w:tcW w:w="2947" w:type="pct"/>
            <w:tcBorders>
              <w:top w:val="nil"/>
              <w:left w:val="nil"/>
              <w:bottom w:val="nil"/>
              <w:right w:val="nil"/>
            </w:tcBorders>
            <w:shd w:val="clear" w:color="auto" w:fill="auto"/>
          </w:tcPr>
          <w:p w14:paraId="1CF84ABC" w14:textId="04BD344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7C57C4B1" w14:textId="698A99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5C42DC" w14:textId="77777777" w:rsidTr="008023DB">
        <w:trPr>
          <w:tblCellSpacing w:w="22" w:type="dxa"/>
        </w:trPr>
        <w:tc>
          <w:tcPr>
            <w:tcW w:w="894" w:type="pct"/>
            <w:tcBorders>
              <w:top w:val="nil"/>
              <w:left w:val="nil"/>
              <w:bottom w:val="nil"/>
              <w:right w:val="nil"/>
            </w:tcBorders>
            <w:shd w:val="clear" w:color="auto" w:fill="auto"/>
          </w:tcPr>
          <w:p w14:paraId="7E3F0124" w14:textId="05382E9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Leuprorelin</w:t>
            </w:r>
          </w:p>
        </w:tc>
        <w:tc>
          <w:tcPr>
            <w:tcW w:w="2947" w:type="pct"/>
            <w:tcBorders>
              <w:top w:val="nil"/>
              <w:left w:val="nil"/>
              <w:bottom w:val="nil"/>
              <w:right w:val="nil"/>
            </w:tcBorders>
            <w:shd w:val="clear" w:color="auto" w:fill="auto"/>
          </w:tcPr>
          <w:p w14:paraId="521BCC3F" w14:textId="2ECBA7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(3 month modified release), powder for injection containing leuprorelin acetate 30 mg with diluent in pre</w:t>
            </w:r>
            <w:r w:rsidR="00372B69">
              <w:rPr>
                <w:rFonts w:ascii="Arial" w:hAnsi="Arial" w:cs="Arial"/>
                <w:color w:val="000000"/>
                <w:sz w:val="16"/>
                <w:szCs w:val="16"/>
              </w:rPr>
              <w:noBreakHyphen/>
            </w:r>
            <w:r w:rsidRPr="00863A6B">
              <w:rPr>
                <w:rFonts w:ascii="Arial" w:hAnsi="Arial" w:cs="Arial"/>
                <w:color w:val="000000"/>
                <w:sz w:val="16"/>
                <w:szCs w:val="16"/>
              </w:rPr>
              <w:t>filled dual</w:t>
            </w:r>
            <w:r w:rsidR="00372B69">
              <w:rPr>
                <w:rFonts w:ascii="Arial" w:hAnsi="Arial" w:cs="Arial"/>
                <w:color w:val="000000"/>
                <w:sz w:val="16"/>
                <w:szCs w:val="16"/>
              </w:rPr>
              <w:noBreakHyphen/>
            </w:r>
            <w:r w:rsidRPr="00863A6B">
              <w:rPr>
                <w:rFonts w:ascii="Arial" w:hAnsi="Arial" w:cs="Arial"/>
                <w:color w:val="000000"/>
                <w:sz w:val="16"/>
                <w:szCs w:val="16"/>
              </w:rPr>
              <w:t>chamber syringe</w:t>
            </w:r>
          </w:p>
        </w:tc>
        <w:tc>
          <w:tcPr>
            <w:tcW w:w="1093" w:type="pct"/>
            <w:tcBorders>
              <w:top w:val="nil"/>
              <w:left w:val="nil"/>
              <w:bottom w:val="nil"/>
              <w:right w:val="nil"/>
            </w:tcBorders>
            <w:shd w:val="clear" w:color="auto" w:fill="auto"/>
          </w:tcPr>
          <w:p w14:paraId="0F7764A2" w14:textId="7B5ED6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DD9BFB5" w14:textId="77777777" w:rsidTr="008023DB">
        <w:trPr>
          <w:tblCellSpacing w:w="22" w:type="dxa"/>
        </w:trPr>
        <w:tc>
          <w:tcPr>
            <w:tcW w:w="894" w:type="pct"/>
            <w:tcBorders>
              <w:top w:val="nil"/>
              <w:left w:val="nil"/>
              <w:bottom w:val="nil"/>
              <w:right w:val="nil"/>
            </w:tcBorders>
            <w:shd w:val="clear" w:color="auto" w:fill="auto"/>
          </w:tcPr>
          <w:p w14:paraId="587DF1F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2B8C7A1" w14:textId="79517E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powder for injection containing leuprorelin acetate 22.5 mg with diluent in pre</w:t>
            </w:r>
            <w:r w:rsidR="00372B69">
              <w:rPr>
                <w:rFonts w:ascii="Arial" w:hAnsi="Arial" w:cs="Arial"/>
                <w:color w:val="000000"/>
                <w:sz w:val="16"/>
                <w:szCs w:val="16"/>
              </w:rPr>
              <w:noBreakHyphen/>
            </w:r>
            <w:r w:rsidRPr="00863A6B">
              <w:rPr>
                <w:rFonts w:ascii="Arial" w:hAnsi="Arial" w:cs="Arial"/>
                <w:color w:val="000000"/>
                <w:sz w:val="16"/>
                <w:szCs w:val="16"/>
              </w:rPr>
              <w:t>filled dual</w:t>
            </w:r>
            <w:r w:rsidR="00372B69">
              <w:rPr>
                <w:rFonts w:ascii="Arial" w:hAnsi="Arial" w:cs="Arial"/>
                <w:color w:val="000000"/>
                <w:sz w:val="16"/>
                <w:szCs w:val="16"/>
              </w:rPr>
              <w:noBreakHyphen/>
            </w:r>
            <w:r w:rsidRPr="00863A6B">
              <w:rPr>
                <w:rFonts w:ascii="Arial" w:hAnsi="Arial" w:cs="Arial"/>
                <w:color w:val="000000"/>
                <w:sz w:val="16"/>
                <w:szCs w:val="16"/>
              </w:rPr>
              <w:t>chamber syringe</w:t>
            </w:r>
          </w:p>
        </w:tc>
        <w:tc>
          <w:tcPr>
            <w:tcW w:w="1093" w:type="pct"/>
            <w:tcBorders>
              <w:top w:val="nil"/>
              <w:left w:val="nil"/>
              <w:bottom w:val="nil"/>
              <w:right w:val="nil"/>
            </w:tcBorders>
            <w:shd w:val="clear" w:color="auto" w:fill="auto"/>
          </w:tcPr>
          <w:p w14:paraId="35CF5417" w14:textId="637305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B7F2445" w14:textId="77777777" w:rsidTr="008023DB">
        <w:trPr>
          <w:tblCellSpacing w:w="22" w:type="dxa"/>
        </w:trPr>
        <w:tc>
          <w:tcPr>
            <w:tcW w:w="894" w:type="pct"/>
            <w:tcBorders>
              <w:top w:val="nil"/>
              <w:left w:val="nil"/>
              <w:bottom w:val="nil"/>
              <w:right w:val="nil"/>
            </w:tcBorders>
            <w:shd w:val="clear" w:color="auto" w:fill="auto"/>
          </w:tcPr>
          <w:p w14:paraId="559C7C4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F58EE55" w14:textId="3CA11A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powder for injection containing leuprorelin acetate 30 mg with diluent in pre</w:t>
            </w:r>
            <w:r w:rsidR="00372B69">
              <w:rPr>
                <w:rFonts w:ascii="Arial" w:hAnsi="Arial" w:cs="Arial"/>
                <w:color w:val="000000"/>
                <w:sz w:val="16"/>
                <w:szCs w:val="16"/>
              </w:rPr>
              <w:noBreakHyphen/>
            </w:r>
            <w:r w:rsidRPr="00863A6B">
              <w:rPr>
                <w:rFonts w:ascii="Arial" w:hAnsi="Arial" w:cs="Arial"/>
                <w:color w:val="000000"/>
                <w:sz w:val="16"/>
                <w:szCs w:val="16"/>
              </w:rPr>
              <w:t>filled dual</w:t>
            </w:r>
            <w:r w:rsidR="00372B69">
              <w:rPr>
                <w:rFonts w:ascii="Arial" w:hAnsi="Arial" w:cs="Arial"/>
                <w:color w:val="000000"/>
                <w:sz w:val="16"/>
                <w:szCs w:val="16"/>
              </w:rPr>
              <w:noBreakHyphen/>
            </w:r>
            <w:r w:rsidRPr="00863A6B">
              <w:rPr>
                <w:rFonts w:ascii="Arial" w:hAnsi="Arial" w:cs="Arial"/>
                <w:color w:val="000000"/>
                <w:sz w:val="16"/>
                <w:szCs w:val="16"/>
              </w:rPr>
              <w:t>chamber syringe</w:t>
            </w:r>
          </w:p>
        </w:tc>
        <w:tc>
          <w:tcPr>
            <w:tcW w:w="1093" w:type="pct"/>
            <w:tcBorders>
              <w:top w:val="nil"/>
              <w:left w:val="nil"/>
              <w:bottom w:val="nil"/>
              <w:right w:val="nil"/>
            </w:tcBorders>
            <w:shd w:val="clear" w:color="auto" w:fill="auto"/>
          </w:tcPr>
          <w:p w14:paraId="41BC2FB6" w14:textId="6F68772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B356B2D" w14:textId="77777777" w:rsidTr="008023DB">
        <w:trPr>
          <w:tblCellSpacing w:w="22" w:type="dxa"/>
        </w:trPr>
        <w:tc>
          <w:tcPr>
            <w:tcW w:w="894" w:type="pct"/>
            <w:tcBorders>
              <w:top w:val="nil"/>
              <w:left w:val="nil"/>
              <w:bottom w:val="nil"/>
              <w:right w:val="nil"/>
            </w:tcBorders>
            <w:shd w:val="clear" w:color="auto" w:fill="auto"/>
          </w:tcPr>
          <w:p w14:paraId="079F4C0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5345DD2" w14:textId="2DC2D0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powder for injection containing leuprorelin acetate 45 mg with diluent in pre</w:t>
            </w:r>
            <w:r w:rsidR="00372B69">
              <w:rPr>
                <w:rFonts w:ascii="Arial" w:hAnsi="Arial" w:cs="Arial"/>
                <w:color w:val="000000"/>
                <w:sz w:val="16"/>
                <w:szCs w:val="16"/>
              </w:rPr>
              <w:noBreakHyphen/>
            </w:r>
            <w:r w:rsidRPr="00863A6B">
              <w:rPr>
                <w:rFonts w:ascii="Arial" w:hAnsi="Arial" w:cs="Arial"/>
                <w:color w:val="000000"/>
                <w:sz w:val="16"/>
                <w:szCs w:val="16"/>
              </w:rPr>
              <w:t>filled dual</w:t>
            </w:r>
            <w:r w:rsidR="00372B69">
              <w:rPr>
                <w:rFonts w:ascii="Arial" w:hAnsi="Arial" w:cs="Arial"/>
                <w:color w:val="000000"/>
                <w:sz w:val="16"/>
                <w:szCs w:val="16"/>
              </w:rPr>
              <w:noBreakHyphen/>
            </w:r>
            <w:r w:rsidRPr="00863A6B">
              <w:rPr>
                <w:rFonts w:ascii="Arial" w:hAnsi="Arial" w:cs="Arial"/>
                <w:color w:val="000000"/>
                <w:sz w:val="16"/>
                <w:szCs w:val="16"/>
              </w:rPr>
              <w:t>chamber syringe</w:t>
            </w:r>
          </w:p>
        </w:tc>
        <w:tc>
          <w:tcPr>
            <w:tcW w:w="1093" w:type="pct"/>
            <w:tcBorders>
              <w:top w:val="nil"/>
              <w:left w:val="nil"/>
              <w:bottom w:val="nil"/>
              <w:right w:val="nil"/>
            </w:tcBorders>
            <w:shd w:val="clear" w:color="auto" w:fill="auto"/>
          </w:tcPr>
          <w:p w14:paraId="44FFFA62" w14:textId="7B546E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D3F1872" w14:textId="77777777" w:rsidTr="008023DB">
        <w:trPr>
          <w:tblCellSpacing w:w="22" w:type="dxa"/>
        </w:trPr>
        <w:tc>
          <w:tcPr>
            <w:tcW w:w="894" w:type="pct"/>
            <w:tcBorders>
              <w:top w:val="nil"/>
              <w:left w:val="nil"/>
              <w:bottom w:val="nil"/>
              <w:right w:val="nil"/>
            </w:tcBorders>
            <w:shd w:val="clear" w:color="auto" w:fill="auto"/>
          </w:tcPr>
          <w:p w14:paraId="3B5D749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B4DA2A4" w14:textId="6C590C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powder for injection containing leuprorelin acetate 7.5 mg with diluent in pre</w:t>
            </w:r>
            <w:r w:rsidR="00372B69">
              <w:rPr>
                <w:rFonts w:ascii="Arial" w:hAnsi="Arial" w:cs="Arial"/>
                <w:color w:val="000000"/>
                <w:sz w:val="16"/>
                <w:szCs w:val="16"/>
              </w:rPr>
              <w:noBreakHyphen/>
            </w:r>
            <w:r w:rsidRPr="00863A6B">
              <w:rPr>
                <w:rFonts w:ascii="Arial" w:hAnsi="Arial" w:cs="Arial"/>
                <w:color w:val="000000"/>
                <w:sz w:val="16"/>
                <w:szCs w:val="16"/>
              </w:rPr>
              <w:t>filled dual</w:t>
            </w:r>
            <w:r w:rsidR="00372B69">
              <w:rPr>
                <w:rFonts w:ascii="Arial" w:hAnsi="Arial" w:cs="Arial"/>
                <w:color w:val="000000"/>
                <w:sz w:val="16"/>
                <w:szCs w:val="16"/>
              </w:rPr>
              <w:noBreakHyphen/>
            </w:r>
            <w:r w:rsidRPr="00863A6B">
              <w:rPr>
                <w:rFonts w:ascii="Arial" w:hAnsi="Arial" w:cs="Arial"/>
                <w:color w:val="000000"/>
                <w:sz w:val="16"/>
                <w:szCs w:val="16"/>
              </w:rPr>
              <w:t>chamber syringe</w:t>
            </w:r>
          </w:p>
        </w:tc>
        <w:tc>
          <w:tcPr>
            <w:tcW w:w="1093" w:type="pct"/>
            <w:tcBorders>
              <w:top w:val="nil"/>
              <w:left w:val="nil"/>
              <w:bottom w:val="nil"/>
              <w:right w:val="nil"/>
            </w:tcBorders>
            <w:shd w:val="clear" w:color="auto" w:fill="auto"/>
          </w:tcPr>
          <w:p w14:paraId="3C651763" w14:textId="6FF8A2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53E200A" w14:textId="77777777" w:rsidTr="008023DB">
        <w:trPr>
          <w:tblCellSpacing w:w="22" w:type="dxa"/>
        </w:trPr>
        <w:tc>
          <w:tcPr>
            <w:tcW w:w="894" w:type="pct"/>
            <w:tcBorders>
              <w:top w:val="nil"/>
              <w:left w:val="nil"/>
              <w:bottom w:val="nil"/>
              <w:right w:val="nil"/>
            </w:tcBorders>
            <w:shd w:val="clear" w:color="auto" w:fill="auto"/>
          </w:tcPr>
          <w:p w14:paraId="48997AF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30F66B8" w14:textId="307CBE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Suspension for subcutaneous injection (modified release) containing leuprorelin acetate 22.5 mg, injection set</w:t>
            </w:r>
          </w:p>
        </w:tc>
        <w:tc>
          <w:tcPr>
            <w:tcW w:w="1093" w:type="pct"/>
            <w:tcBorders>
              <w:top w:val="nil"/>
              <w:left w:val="nil"/>
              <w:bottom w:val="nil"/>
              <w:right w:val="nil"/>
            </w:tcBorders>
            <w:shd w:val="clear" w:color="auto" w:fill="auto"/>
          </w:tcPr>
          <w:p w14:paraId="40E46687" w14:textId="3CA3A6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977BF55" w14:textId="77777777" w:rsidTr="008023DB">
        <w:trPr>
          <w:tblCellSpacing w:w="22" w:type="dxa"/>
        </w:trPr>
        <w:tc>
          <w:tcPr>
            <w:tcW w:w="894" w:type="pct"/>
            <w:tcBorders>
              <w:top w:val="nil"/>
              <w:left w:val="nil"/>
              <w:bottom w:val="nil"/>
              <w:right w:val="nil"/>
            </w:tcBorders>
            <w:shd w:val="clear" w:color="auto" w:fill="auto"/>
          </w:tcPr>
          <w:p w14:paraId="0B5FCEB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5891279" w14:textId="6D49DD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Suspension for subcutaneous injection (modified release) containing leuprorelin acetate 30 mg, injection set</w:t>
            </w:r>
          </w:p>
        </w:tc>
        <w:tc>
          <w:tcPr>
            <w:tcW w:w="1093" w:type="pct"/>
            <w:tcBorders>
              <w:top w:val="nil"/>
              <w:left w:val="nil"/>
              <w:bottom w:val="nil"/>
              <w:right w:val="nil"/>
            </w:tcBorders>
            <w:shd w:val="clear" w:color="auto" w:fill="auto"/>
          </w:tcPr>
          <w:p w14:paraId="26969250" w14:textId="45C43E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223E1C2" w14:textId="77777777" w:rsidTr="008023DB">
        <w:trPr>
          <w:tblCellSpacing w:w="22" w:type="dxa"/>
        </w:trPr>
        <w:tc>
          <w:tcPr>
            <w:tcW w:w="894" w:type="pct"/>
            <w:tcBorders>
              <w:top w:val="nil"/>
              <w:left w:val="nil"/>
              <w:bottom w:val="nil"/>
              <w:right w:val="nil"/>
            </w:tcBorders>
            <w:shd w:val="clear" w:color="auto" w:fill="auto"/>
          </w:tcPr>
          <w:p w14:paraId="01F40988" w14:textId="36F0BC2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A1E5E62" w14:textId="14A0EE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Suspension for subcutaneous injection (modified release) containing leuprorelin acetate 45 mg, injection set</w:t>
            </w:r>
          </w:p>
        </w:tc>
        <w:tc>
          <w:tcPr>
            <w:tcW w:w="1093" w:type="pct"/>
            <w:tcBorders>
              <w:top w:val="nil"/>
              <w:left w:val="nil"/>
              <w:bottom w:val="nil"/>
              <w:right w:val="nil"/>
            </w:tcBorders>
            <w:shd w:val="clear" w:color="auto" w:fill="auto"/>
          </w:tcPr>
          <w:p w14:paraId="4A177D04" w14:textId="7CFA16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95C7E2B" w14:textId="77777777" w:rsidTr="008023DB">
        <w:trPr>
          <w:tblCellSpacing w:w="22" w:type="dxa"/>
        </w:trPr>
        <w:tc>
          <w:tcPr>
            <w:tcW w:w="894" w:type="pct"/>
            <w:tcBorders>
              <w:top w:val="nil"/>
              <w:left w:val="nil"/>
              <w:bottom w:val="nil"/>
              <w:right w:val="nil"/>
            </w:tcBorders>
            <w:shd w:val="clear" w:color="auto" w:fill="auto"/>
          </w:tcPr>
          <w:p w14:paraId="35987577" w14:textId="350A6A7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4DF3398" w14:textId="214D16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Suspension for subcutaneous injection (modified release) containing leuprorelin acetate 7.5 mg, injection set</w:t>
            </w:r>
          </w:p>
        </w:tc>
        <w:tc>
          <w:tcPr>
            <w:tcW w:w="1093" w:type="pct"/>
            <w:tcBorders>
              <w:top w:val="nil"/>
              <w:left w:val="nil"/>
              <w:bottom w:val="nil"/>
              <w:right w:val="nil"/>
            </w:tcBorders>
            <w:shd w:val="clear" w:color="auto" w:fill="auto"/>
          </w:tcPr>
          <w:p w14:paraId="71CB2522" w14:textId="25578A3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CC52DD1" w14:textId="77777777" w:rsidTr="008023DB">
        <w:trPr>
          <w:tblCellSpacing w:w="22" w:type="dxa"/>
        </w:trPr>
        <w:tc>
          <w:tcPr>
            <w:tcW w:w="894" w:type="pct"/>
            <w:tcBorders>
              <w:top w:val="nil"/>
              <w:left w:val="nil"/>
              <w:bottom w:val="nil"/>
              <w:right w:val="nil"/>
            </w:tcBorders>
            <w:shd w:val="clear" w:color="auto" w:fill="auto"/>
          </w:tcPr>
          <w:p w14:paraId="0C60F1FE" w14:textId="2A5F4F9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Leuprorelin and bicalutamide</w:t>
            </w:r>
          </w:p>
        </w:tc>
        <w:tc>
          <w:tcPr>
            <w:tcW w:w="2947" w:type="pct"/>
            <w:tcBorders>
              <w:top w:val="nil"/>
              <w:left w:val="nil"/>
              <w:bottom w:val="nil"/>
              <w:right w:val="nil"/>
            </w:tcBorders>
            <w:shd w:val="clear" w:color="auto" w:fill="auto"/>
          </w:tcPr>
          <w:p w14:paraId="7E3063DA" w14:textId="257CBF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 syringe containing leuprorelin 22.5 mg (as acetate) and 28 tablets bicalutamide 50 mg</w:t>
            </w:r>
          </w:p>
        </w:tc>
        <w:tc>
          <w:tcPr>
            <w:tcW w:w="1093" w:type="pct"/>
            <w:tcBorders>
              <w:top w:val="nil"/>
              <w:left w:val="nil"/>
              <w:bottom w:val="nil"/>
              <w:right w:val="nil"/>
            </w:tcBorders>
            <w:shd w:val="clear" w:color="auto" w:fill="auto"/>
          </w:tcPr>
          <w:p w14:paraId="2173A672" w14:textId="3DCD55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Injection/oral</w:t>
            </w:r>
          </w:p>
        </w:tc>
      </w:tr>
      <w:tr w:rsidR="00483509" w:rsidRPr="00863A6B" w14:paraId="543329C0" w14:textId="77777777" w:rsidTr="008023DB">
        <w:trPr>
          <w:tblCellSpacing w:w="22" w:type="dxa"/>
        </w:trPr>
        <w:tc>
          <w:tcPr>
            <w:tcW w:w="894" w:type="pct"/>
            <w:tcBorders>
              <w:top w:val="nil"/>
              <w:left w:val="nil"/>
              <w:bottom w:val="nil"/>
              <w:right w:val="nil"/>
            </w:tcBorders>
            <w:shd w:val="clear" w:color="auto" w:fill="auto"/>
          </w:tcPr>
          <w:p w14:paraId="637B92E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C06C6F" w14:textId="0953CC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 syringe containing leuprorelin 22.5 mg (as acetate) and 84 tablets bicalutamide 50 mg</w:t>
            </w:r>
          </w:p>
        </w:tc>
        <w:tc>
          <w:tcPr>
            <w:tcW w:w="1093" w:type="pct"/>
            <w:tcBorders>
              <w:top w:val="nil"/>
              <w:left w:val="nil"/>
              <w:bottom w:val="nil"/>
              <w:right w:val="nil"/>
            </w:tcBorders>
            <w:shd w:val="clear" w:color="auto" w:fill="auto"/>
          </w:tcPr>
          <w:p w14:paraId="6F0CAC19" w14:textId="6ED3A6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Injection/oral</w:t>
            </w:r>
          </w:p>
        </w:tc>
      </w:tr>
      <w:tr w:rsidR="00483509" w:rsidRPr="00863A6B" w14:paraId="54E98827" w14:textId="77777777" w:rsidTr="008023DB">
        <w:trPr>
          <w:tblCellSpacing w:w="22" w:type="dxa"/>
        </w:trPr>
        <w:tc>
          <w:tcPr>
            <w:tcW w:w="894" w:type="pct"/>
            <w:tcBorders>
              <w:top w:val="nil"/>
              <w:left w:val="nil"/>
              <w:bottom w:val="nil"/>
              <w:right w:val="nil"/>
            </w:tcBorders>
            <w:shd w:val="clear" w:color="auto" w:fill="auto"/>
          </w:tcPr>
          <w:p w14:paraId="49D58F8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0F013A6" w14:textId="48948A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 syringe containing leuprorelin 7.5 mg (as acetate) and 28 tablets bicalutamide 50 mg</w:t>
            </w:r>
          </w:p>
        </w:tc>
        <w:tc>
          <w:tcPr>
            <w:tcW w:w="1093" w:type="pct"/>
            <w:tcBorders>
              <w:top w:val="nil"/>
              <w:left w:val="nil"/>
              <w:bottom w:val="nil"/>
              <w:right w:val="nil"/>
            </w:tcBorders>
            <w:shd w:val="clear" w:color="auto" w:fill="auto"/>
          </w:tcPr>
          <w:p w14:paraId="352E8678" w14:textId="0595CA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Injection/oral</w:t>
            </w:r>
          </w:p>
        </w:tc>
      </w:tr>
      <w:tr w:rsidR="00483509" w:rsidRPr="00863A6B" w14:paraId="15CF4592" w14:textId="77777777" w:rsidTr="008023DB">
        <w:trPr>
          <w:tblCellSpacing w:w="22" w:type="dxa"/>
        </w:trPr>
        <w:tc>
          <w:tcPr>
            <w:tcW w:w="894" w:type="pct"/>
            <w:tcBorders>
              <w:top w:val="nil"/>
              <w:left w:val="nil"/>
              <w:bottom w:val="nil"/>
              <w:right w:val="nil"/>
            </w:tcBorders>
            <w:shd w:val="clear" w:color="auto" w:fill="auto"/>
          </w:tcPr>
          <w:p w14:paraId="1E1922DA" w14:textId="5E829B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Levetiracetam</w:t>
            </w:r>
          </w:p>
        </w:tc>
        <w:tc>
          <w:tcPr>
            <w:tcW w:w="2947" w:type="pct"/>
            <w:tcBorders>
              <w:top w:val="nil"/>
              <w:left w:val="nil"/>
              <w:bottom w:val="nil"/>
              <w:right w:val="nil"/>
            </w:tcBorders>
            <w:shd w:val="clear" w:color="auto" w:fill="auto"/>
          </w:tcPr>
          <w:p w14:paraId="455AC123" w14:textId="53924FE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100 mg per mL, 300 mL</w:t>
            </w:r>
          </w:p>
        </w:tc>
        <w:tc>
          <w:tcPr>
            <w:tcW w:w="1093" w:type="pct"/>
            <w:tcBorders>
              <w:top w:val="nil"/>
              <w:left w:val="nil"/>
              <w:bottom w:val="nil"/>
              <w:right w:val="nil"/>
            </w:tcBorders>
            <w:shd w:val="clear" w:color="auto" w:fill="auto"/>
          </w:tcPr>
          <w:p w14:paraId="45B0418B" w14:textId="2F1176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D3FA27E" w14:textId="77777777" w:rsidTr="008023DB">
        <w:trPr>
          <w:tblCellSpacing w:w="22" w:type="dxa"/>
        </w:trPr>
        <w:tc>
          <w:tcPr>
            <w:tcW w:w="894" w:type="pct"/>
            <w:tcBorders>
              <w:top w:val="nil"/>
              <w:left w:val="nil"/>
              <w:bottom w:val="nil"/>
              <w:right w:val="nil"/>
            </w:tcBorders>
            <w:shd w:val="clear" w:color="auto" w:fill="auto"/>
          </w:tcPr>
          <w:p w14:paraId="4BAC9DD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83157D1" w14:textId="4C0609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g</w:t>
            </w:r>
          </w:p>
        </w:tc>
        <w:tc>
          <w:tcPr>
            <w:tcW w:w="1093" w:type="pct"/>
            <w:tcBorders>
              <w:top w:val="nil"/>
              <w:left w:val="nil"/>
              <w:bottom w:val="nil"/>
              <w:right w:val="nil"/>
            </w:tcBorders>
            <w:shd w:val="clear" w:color="auto" w:fill="auto"/>
          </w:tcPr>
          <w:p w14:paraId="5802C4AA" w14:textId="1E982A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23500F8" w14:textId="77777777" w:rsidTr="008023DB">
        <w:trPr>
          <w:tblCellSpacing w:w="22" w:type="dxa"/>
        </w:trPr>
        <w:tc>
          <w:tcPr>
            <w:tcW w:w="894" w:type="pct"/>
            <w:tcBorders>
              <w:top w:val="nil"/>
              <w:left w:val="nil"/>
              <w:bottom w:val="nil"/>
              <w:right w:val="nil"/>
            </w:tcBorders>
            <w:shd w:val="clear" w:color="auto" w:fill="auto"/>
          </w:tcPr>
          <w:p w14:paraId="0D49BBD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B777D3" w14:textId="4EABD3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w:t>
            </w:r>
          </w:p>
        </w:tc>
        <w:tc>
          <w:tcPr>
            <w:tcW w:w="1093" w:type="pct"/>
            <w:tcBorders>
              <w:top w:val="nil"/>
              <w:left w:val="nil"/>
              <w:bottom w:val="nil"/>
              <w:right w:val="nil"/>
            </w:tcBorders>
            <w:shd w:val="clear" w:color="auto" w:fill="auto"/>
          </w:tcPr>
          <w:p w14:paraId="797CC240" w14:textId="30EB01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140756D" w14:textId="77777777" w:rsidTr="008023DB">
        <w:trPr>
          <w:tblCellSpacing w:w="22" w:type="dxa"/>
        </w:trPr>
        <w:tc>
          <w:tcPr>
            <w:tcW w:w="894" w:type="pct"/>
            <w:tcBorders>
              <w:top w:val="nil"/>
              <w:left w:val="nil"/>
              <w:bottom w:val="nil"/>
              <w:right w:val="nil"/>
            </w:tcBorders>
            <w:shd w:val="clear" w:color="auto" w:fill="auto"/>
          </w:tcPr>
          <w:p w14:paraId="0672FD5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46DC4E1" w14:textId="429611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0226B027" w14:textId="1218C1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23CC37" w14:textId="77777777" w:rsidTr="008023DB">
        <w:trPr>
          <w:tblCellSpacing w:w="22" w:type="dxa"/>
        </w:trPr>
        <w:tc>
          <w:tcPr>
            <w:tcW w:w="894" w:type="pct"/>
            <w:tcBorders>
              <w:top w:val="nil"/>
              <w:left w:val="nil"/>
              <w:bottom w:val="nil"/>
              <w:right w:val="nil"/>
            </w:tcBorders>
            <w:shd w:val="clear" w:color="auto" w:fill="auto"/>
          </w:tcPr>
          <w:p w14:paraId="40E5A55A" w14:textId="5AC79B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Levodopa with benserazide</w:t>
            </w:r>
          </w:p>
        </w:tc>
        <w:tc>
          <w:tcPr>
            <w:tcW w:w="2947" w:type="pct"/>
            <w:tcBorders>
              <w:top w:val="nil"/>
              <w:left w:val="nil"/>
              <w:bottom w:val="nil"/>
              <w:right w:val="nil"/>
            </w:tcBorders>
            <w:shd w:val="clear" w:color="auto" w:fill="auto"/>
          </w:tcPr>
          <w:p w14:paraId="45053481" w14:textId="36A8D2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levodopa 100 mg with 25 mg benserazide (as hydrochloride)</w:t>
            </w:r>
          </w:p>
        </w:tc>
        <w:tc>
          <w:tcPr>
            <w:tcW w:w="1093" w:type="pct"/>
            <w:tcBorders>
              <w:top w:val="nil"/>
              <w:left w:val="nil"/>
              <w:bottom w:val="nil"/>
              <w:right w:val="nil"/>
            </w:tcBorders>
            <w:shd w:val="clear" w:color="auto" w:fill="auto"/>
          </w:tcPr>
          <w:p w14:paraId="73BC054A" w14:textId="05A493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E5EBD55" w14:textId="77777777" w:rsidTr="008023DB">
        <w:trPr>
          <w:tblCellSpacing w:w="22" w:type="dxa"/>
        </w:trPr>
        <w:tc>
          <w:tcPr>
            <w:tcW w:w="894" w:type="pct"/>
            <w:tcBorders>
              <w:top w:val="nil"/>
              <w:left w:val="nil"/>
              <w:bottom w:val="nil"/>
              <w:right w:val="nil"/>
            </w:tcBorders>
            <w:shd w:val="clear" w:color="auto" w:fill="auto"/>
          </w:tcPr>
          <w:p w14:paraId="6B5E15D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37904B2" w14:textId="15CC8CA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levodopa 100 mg with 25 mg benserazide (as hydrochloride) (sustained release)</w:t>
            </w:r>
          </w:p>
        </w:tc>
        <w:tc>
          <w:tcPr>
            <w:tcW w:w="1093" w:type="pct"/>
            <w:tcBorders>
              <w:top w:val="nil"/>
              <w:left w:val="nil"/>
              <w:bottom w:val="nil"/>
              <w:right w:val="nil"/>
            </w:tcBorders>
            <w:shd w:val="clear" w:color="auto" w:fill="auto"/>
          </w:tcPr>
          <w:p w14:paraId="24B5D2A5" w14:textId="633B84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3CFA17" w14:textId="77777777" w:rsidTr="008023DB">
        <w:trPr>
          <w:tblCellSpacing w:w="22" w:type="dxa"/>
        </w:trPr>
        <w:tc>
          <w:tcPr>
            <w:tcW w:w="894" w:type="pct"/>
            <w:tcBorders>
              <w:top w:val="nil"/>
              <w:left w:val="nil"/>
              <w:bottom w:val="nil"/>
              <w:right w:val="nil"/>
            </w:tcBorders>
            <w:shd w:val="clear" w:color="auto" w:fill="auto"/>
          </w:tcPr>
          <w:p w14:paraId="43926B54" w14:textId="769CDA2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32C3C52" w14:textId="7D4BB3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levodopa 200 mg with 50 mg benserazide (as hydrochloride)</w:t>
            </w:r>
          </w:p>
        </w:tc>
        <w:tc>
          <w:tcPr>
            <w:tcW w:w="1093" w:type="pct"/>
            <w:tcBorders>
              <w:top w:val="nil"/>
              <w:left w:val="nil"/>
              <w:bottom w:val="nil"/>
              <w:right w:val="nil"/>
            </w:tcBorders>
            <w:shd w:val="clear" w:color="auto" w:fill="auto"/>
          </w:tcPr>
          <w:p w14:paraId="33130895" w14:textId="5C4280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DDE4D5" w14:textId="77777777" w:rsidTr="008023DB">
        <w:trPr>
          <w:tblCellSpacing w:w="22" w:type="dxa"/>
        </w:trPr>
        <w:tc>
          <w:tcPr>
            <w:tcW w:w="894" w:type="pct"/>
            <w:tcBorders>
              <w:top w:val="nil"/>
              <w:left w:val="nil"/>
              <w:bottom w:val="nil"/>
              <w:right w:val="nil"/>
            </w:tcBorders>
            <w:shd w:val="clear" w:color="auto" w:fill="auto"/>
          </w:tcPr>
          <w:p w14:paraId="4A534CE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8B9056A" w14:textId="7E4EAD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levodopa 50 mg with 12.5 mg benserazide (as hydrochloride)</w:t>
            </w:r>
          </w:p>
        </w:tc>
        <w:tc>
          <w:tcPr>
            <w:tcW w:w="1093" w:type="pct"/>
            <w:tcBorders>
              <w:top w:val="nil"/>
              <w:left w:val="nil"/>
              <w:bottom w:val="nil"/>
              <w:right w:val="nil"/>
            </w:tcBorders>
            <w:shd w:val="clear" w:color="auto" w:fill="auto"/>
          </w:tcPr>
          <w:p w14:paraId="6D119DC1" w14:textId="2B52E8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5F62797" w14:textId="77777777" w:rsidTr="008023DB">
        <w:trPr>
          <w:tblCellSpacing w:w="22" w:type="dxa"/>
        </w:trPr>
        <w:tc>
          <w:tcPr>
            <w:tcW w:w="894" w:type="pct"/>
            <w:tcBorders>
              <w:top w:val="nil"/>
              <w:left w:val="nil"/>
              <w:bottom w:val="nil"/>
              <w:right w:val="nil"/>
            </w:tcBorders>
            <w:shd w:val="clear" w:color="auto" w:fill="auto"/>
          </w:tcPr>
          <w:p w14:paraId="76A0929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925D666" w14:textId="26B709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Dispersible tablet containing levodopa 100 mg with 25 mg benserazide (as hydrochloride)</w:t>
            </w:r>
          </w:p>
        </w:tc>
        <w:tc>
          <w:tcPr>
            <w:tcW w:w="1093" w:type="pct"/>
            <w:tcBorders>
              <w:top w:val="nil"/>
              <w:left w:val="nil"/>
              <w:bottom w:val="nil"/>
              <w:right w:val="nil"/>
            </w:tcBorders>
            <w:shd w:val="clear" w:color="auto" w:fill="auto"/>
          </w:tcPr>
          <w:p w14:paraId="0B9ECB9E" w14:textId="56E8DD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CE1B93" w14:textId="77777777" w:rsidTr="008023DB">
        <w:trPr>
          <w:tblCellSpacing w:w="22" w:type="dxa"/>
        </w:trPr>
        <w:tc>
          <w:tcPr>
            <w:tcW w:w="894" w:type="pct"/>
            <w:tcBorders>
              <w:top w:val="nil"/>
              <w:left w:val="nil"/>
              <w:bottom w:val="nil"/>
              <w:right w:val="nil"/>
            </w:tcBorders>
            <w:shd w:val="clear" w:color="auto" w:fill="auto"/>
          </w:tcPr>
          <w:p w14:paraId="2F59B8BA" w14:textId="1A4E710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0108E7D" w14:textId="3E8131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Dispersible tablet containing levodopa 50 mg with 12.5 mg benserazide (as hydrochloride)</w:t>
            </w:r>
          </w:p>
        </w:tc>
        <w:tc>
          <w:tcPr>
            <w:tcW w:w="1093" w:type="pct"/>
            <w:tcBorders>
              <w:top w:val="nil"/>
              <w:left w:val="nil"/>
              <w:bottom w:val="nil"/>
              <w:right w:val="nil"/>
            </w:tcBorders>
            <w:shd w:val="clear" w:color="auto" w:fill="auto"/>
          </w:tcPr>
          <w:p w14:paraId="36371FDC" w14:textId="7D65DF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940AF5E" w14:textId="77777777" w:rsidTr="008023DB">
        <w:trPr>
          <w:tblCellSpacing w:w="22" w:type="dxa"/>
        </w:trPr>
        <w:tc>
          <w:tcPr>
            <w:tcW w:w="894" w:type="pct"/>
            <w:tcBorders>
              <w:top w:val="nil"/>
              <w:left w:val="nil"/>
              <w:bottom w:val="nil"/>
              <w:right w:val="nil"/>
            </w:tcBorders>
            <w:shd w:val="clear" w:color="auto" w:fill="auto"/>
          </w:tcPr>
          <w:p w14:paraId="2D04E2BF" w14:textId="03637F6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F7B751B" w14:textId="484532C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levodopa 100 mg with 25 mg benserazide (as hydrochloride)</w:t>
            </w:r>
          </w:p>
        </w:tc>
        <w:tc>
          <w:tcPr>
            <w:tcW w:w="1093" w:type="pct"/>
            <w:tcBorders>
              <w:top w:val="nil"/>
              <w:left w:val="nil"/>
              <w:bottom w:val="nil"/>
              <w:right w:val="nil"/>
            </w:tcBorders>
            <w:shd w:val="clear" w:color="auto" w:fill="auto"/>
          </w:tcPr>
          <w:p w14:paraId="2E485DBC" w14:textId="21BA8D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50FCAD2" w14:textId="77777777" w:rsidTr="008023DB">
        <w:trPr>
          <w:tblCellSpacing w:w="22" w:type="dxa"/>
        </w:trPr>
        <w:tc>
          <w:tcPr>
            <w:tcW w:w="894" w:type="pct"/>
            <w:tcBorders>
              <w:top w:val="nil"/>
              <w:left w:val="nil"/>
              <w:bottom w:val="nil"/>
              <w:right w:val="nil"/>
            </w:tcBorders>
            <w:shd w:val="clear" w:color="auto" w:fill="auto"/>
          </w:tcPr>
          <w:p w14:paraId="31947A3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821A4B7" w14:textId="0CD56B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levodopa 200 mg with 50 mg benserazide (as hydrochloride)</w:t>
            </w:r>
          </w:p>
        </w:tc>
        <w:tc>
          <w:tcPr>
            <w:tcW w:w="1093" w:type="pct"/>
            <w:tcBorders>
              <w:top w:val="nil"/>
              <w:left w:val="nil"/>
              <w:bottom w:val="nil"/>
              <w:right w:val="nil"/>
            </w:tcBorders>
            <w:shd w:val="clear" w:color="auto" w:fill="auto"/>
          </w:tcPr>
          <w:p w14:paraId="2DB8C950" w14:textId="72875B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4E0F728" w14:textId="77777777" w:rsidTr="008023DB">
        <w:trPr>
          <w:tblCellSpacing w:w="22" w:type="dxa"/>
        </w:trPr>
        <w:tc>
          <w:tcPr>
            <w:tcW w:w="894" w:type="pct"/>
            <w:tcBorders>
              <w:top w:val="nil"/>
              <w:left w:val="nil"/>
              <w:bottom w:val="nil"/>
              <w:right w:val="nil"/>
            </w:tcBorders>
            <w:shd w:val="clear" w:color="auto" w:fill="auto"/>
          </w:tcPr>
          <w:p w14:paraId="69E49C13" w14:textId="4DDDEAA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Levodopa with carbidopa</w:t>
            </w:r>
          </w:p>
        </w:tc>
        <w:tc>
          <w:tcPr>
            <w:tcW w:w="2947" w:type="pct"/>
            <w:tcBorders>
              <w:top w:val="nil"/>
              <w:left w:val="nil"/>
              <w:bottom w:val="nil"/>
              <w:right w:val="nil"/>
            </w:tcBorders>
            <w:shd w:val="clear" w:color="auto" w:fill="auto"/>
          </w:tcPr>
          <w:p w14:paraId="0244712E" w14:textId="557F45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Intestinal gel containing levodopa 20 mg with carbidopa monohydrate 5 mg per mL, 100 mL</w:t>
            </w:r>
          </w:p>
        </w:tc>
        <w:tc>
          <w:tcPr>
            <w:tcW w:w="1093" w:type="pct"/>
            <w:tcBorders>
              <w:top w:val="nil"/>
              <w:left w:val="nil"/>
              <w:bottom w:val="nil"/>
              <w:right w:val="nil"/>
            </w:tcBorders>
            <w:shd w:val="clear" w:color="auto" w:fill="auto"/>
          </w:tcPr>
          <w:p w14:paraId="16B690E2" w14:textId="0E228A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Intra</w:t>
            </w:r>
            <w:r w:rsidR="00372B69">
              <w:rPr>
                <w:rFonts w:ascii="Arial" w:hAnsi="Arial" w:cs="Arial"/>
                <w:color w:val="000000"/>
                <w:sz w:val="16"/>
                <w:szCs w:val="16"/>
              </w:rPr>
              <w:noBreakHyphen/>
            </w:r>
            <w:r w:rsidRPr="00863A6B">
              <w:rPr>
                <w:rFonts w:ascii="Arial" w:hAnsi="Arial" w:cs="Arial"/>
                <w:color w:val="000000"/>
                <w:sz w:val="16"/>
                <w:szCs w:val="16"/>
              </w:rPr>
              <w:t>intestinal</w:t>
            </w:r>
          </w:p>
        </w:tc>
      </w:tr>
      <w:tr w:rsidR="00483509" w:rsidRPr="00863A6B" w14:paraId="36112A79" w14:textId="77777777" w:rsidTr="008023DB">
        <w:trPr>
          <w:tblCellSpacing w:w="22" w:type="dxa"/>
        </w:trPr>
        <w:tc>
          <w:tcPr>
            <w:tcW w:w="894" w:type="pct"/>
            <w:tcBorders>
              <w:top w:val="nil"/>
              <w:left w:val="nil"/>
              <w:bottom w:val="nil"/>
              <w:right w:val="nil"/>
            </w:tcBorders>
            <w:shd w:val="clear" w:color="auto" w:fill="auto"/>
          </w:tcPr>
          <w:p w14:paraId="754DC07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2DCE008" w14:textId="1530A1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200 mg</w:t>
            </w:r>
            <w:r w:rsidR="00372B69">
              <w:rPr>
                <w:rFonts w:ascii="Arial" w:hAnsi="Arial" w:cs="Arial"/>
                <w:color w:val="000000"/>
                <w:sz w:val="16"/>
                <w:szCs w:val="16"/>
              </w:rPr>
              <w:noBreakHyphen/>
            </w:r>
            <w:r w:rsidRPr="00863A6B">
              <w:rPr>
                <w:rFonts w:ascii="Arial" w:hAnsi="Arial" w:cs="Arial"/>
                <w:color w:val="000000"/>
                <w:sz w:val="16"/>
                <w:szCs w:val="16"/>
              </w:rPr>
              <w:t>50 mg (as monohydrate)</w:t>
            </w:r>
          </w:p>
        </w:tc>
        <w:tc>
          <w:tcPr>
            <w:tcW w:w="1093" w:type="pct"/>
            <w:tcBorders>
              <w:top w:val="nil"/>
              <w:left w:val="nil"/>
              <w:bottom w:val="nil"/>
              <w:right w:val="nil"/>
            </w:tcBorders>
            <w:shd w:val="clear" w:color="auto" w:fill="auto"/>
          </w:tcPr>
          <w:p w14:paraId="2E8B6E3F" w14:textId="41C95F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B9BF6E" w14:textId="77777777" w:rsidTr="008023DB">
        <w:trPr>
          <w:tblCellSpacing w:w="22" w:type="dxa"/>
        </w:trPr>
        <w:tc>
          <w:tcPr>
            <w:tcW w:w="894" w:type="pct"/>
            <w:tcBorders>
              <w:top w:val="nil"/>
              <w:left w:val="nil"/>
              <w:bottom w:val="nil"/>
              <w:right w:val="nil"/>
            </w:tcBorders>
            <w:shd w:val="clear" w:color="auto" w:fill="auto"/>
          </w:tcPr>
          <w:p w14:paraId="1692391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2A3C9DF" w14:textId="4A0F93E8" w:rsidR="00483509" w:rsidRPr="00863A6B" w:rsidRDefault="00483509" w:rsidP="00483509">
            <w:pPr>
              <w:rPr>
                <w:rFonts w:ascii="Arial" w:hAnsi="Arial" w:cs="Arial"/>
                <w:color w:val="000000"/>
                <w:sz w:val="16"/>
                <w:szCs w:val="16"/>
              </w:rPr>
            </w:pPr>
            <w:r w:rsidRPr="00863A6B">
              <w:rPr>
                <w:rFonts w:ascii="Arial" w:hAnsi="Arial" w:cs="Arial"/>
                <w:sz w:val="16"/>
                <w:szCs w:val="16"/>
              </w:rPr>
              <w:t>Tablet (prolonged release) 200 mg</w:t>
            </w:r>
            <w:r w:rsidR="00372B69">
              <w:rPr>
                <w:rFonts w:ascii="Arial" w:hAnsi="Arial" w:cs="Arial"/>
                <w:sz w:val="16"/>
                <w:szCs w:val="16"/>
              </w:rPr>
              <w:noBreakHyphen/>
            </w:r>
            <w:r w:rsidRPr="00863A6B">
              <w:rPr>
                <w:rFonts w:ascii="Arial" w:hAnsi="Arial" w:cs="Arial"/>
                <w:sz w:val="16"/>
                <w:szCs w:val="16"/>
              </w:rPr>
              <w:t>50 mg</w:t>
            </w:r>
          </w:p>
        </w:tc>
        <w:tc>
          <w:tcPr>
            <w:tcW w:w="1093" w:type="pct"/>
            <w:tcBorders>
              <w:top w:val="nil"/>
              <w:left w:val="nil"/>
              <w:bottom w:val="nil"/>
              <w:right w:val="nil"/>
            </w:tcBorders>
            <w:shd w:val="clear" w:color="auto" w:fill="auto"/>
          </w:tcPr>
          <w:p w14:paraId="6084262F" w14:textId="3C5AC39C"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691B1FF5" w14:textId="77777777" w:rsidTr="008023DB">
        <w:trPr>
          <w:tblCellSpacing w:w="22" w:type="dxa"/>
        </w:trPr>
        <w:tc>
          <w:tcPr>
            <w:tcW w:w="894" w:type="pct"/>
            <w:tcBorders>
              <w:top w:val="nil"/>
              <w:left w:val="nil"/>
              <w:bottom w:val="nil"/>
              <w:right w:val="nil"/>
            </w:tcBorders>
            <w:shd w:val="clear" w:color="auto" w:fill="auto"/>
          </w:tcPr>
          <w:p w14:paraId="4B9737A7" w14:textId="6BE9458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33ED764" w14:textId="61E08D6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r w:rsidR="00372B69">
              <w:rPr>
                <w:rFonts w:ascii="Arial" w:hAnsi="Arial" w:cs="Arial"/>
                <w:color w:val="000000"/>
                <w:sz w:val="16"/>
                <w:szCs w:val="16"/>
              </w:rPr>
              <w:noBreakHyphen/>
            </w:r>
            <w:r w:rsidRPr="00863A6B">
              <w:rPr>
                <w:rFonts w:ascii="Arial" w:hAnsi="Arial" w:cs="Arial"/>
                <w:color w:val="000000"/>
                <w:sz w:val="16"/>
                <w:szCs w:val="16"/>
              </w:rPr>
              <w:t>25 mg (as monohydrate)</w:t>
            </w:r>
          </w:p>
        </w:tc>
        <w:tc>
          <w:tcPr>
            <w:tcW w:w="1093" w:type="pct"/>
            <w:tcBorders>
              <w:top w:val="nil"/>
              <w:left w:val="nil"/>
              <w:bottom w:val="nil"/>
              <w:right w:val="nil"/>
            </w:tcBorders>
            <w:shd w:val="clear" w:color="auto" w:fill="auto"/>
          </w:tcPr>
          <w:p w14:paraId="1CD9C304" w14:textId="034084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E8FDB2" w14:textId="77777777" w:rsidTr="008023DB">
        <w:trPr>
          <w:tblCellSpacing w:w="22" w:type="dxa"/>
        </w:trPr>
        <w:tc>
          <w:tcPr>
            <w:tcW w:w="894" w:type="pct"/>
            <w:tcBorders>
              <w:top w:val="nil"/>
              <w:left w:val="nil"/>
              <w:bottom w:val="nil"/>
              <w:right w:val="nil"/>
            </w:tcBorders>
            <w:shd w:val="clear" w:color="auto" w:fill="auto"/>
          </w:tcPr>
          <w:p w14:paraId="50A5F0F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91B04D6" w14:textId="1828C6C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w:t>
            </w:r>
            <w:r w:rsidR="00372B69">
              <w:rPr>
                <w:rFonts w:ascii="Arial" w:hAnsi="Arial" w:cs="Arial"/>
                <w:color w:val="000000"/>
                <w:sz w:val="16"/>
                <w:szCs w:val="16"/>
              </w:rPr>
              <w:noBreakHyphen/>
            </w:r>
            <w:r w:rsidRPr="00863A6B">
              <w:rPr>
                <w:rFonts w:ascii="Arial" w:hAnsi="Arial" w:cs="Arial"/>
                <w:color w:val="000000"/>
                <w:sz w:val="16"/>
                <w:szCs w:val="16"/>
              </w:rPr>
              <w:t>25 mg (as monohydrate)</w:t>
            </w:r>
          </w:p>
        </w:tc>
        <w:tc>
          <w:tcPr>
            <w:tcW w:w="1093" w:type="pct"/>
            <w:tcBorders>
              <w:top w:val="nil"/>
              <w:left w:val="nil"/>
              <w:bottom w:val="nil"/>
              <w:right w:val="nil"/>
            </w:tcBorders>
            <w:shd w:val="clear" w:color="auto" w:fill="auto"/>
          </w:tcPr>
          <w:p w14:paraId="6C9540EF" w14:textId="6990CC0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379D70E" w14:textId="77777777" w:rsidTr="008023DB">
        <w:trPr>
          <w:tblCellSpacing w:w="22" w:type="dxa"/>
        </w:trPr>
        <w:tc>
          <w:tcPr>
            <w:tcW w:w="894" w:type="pct"/>
            <w:tcBorders>
              <w:top w:val="nil"/>
              <w:left w:val="nil"/>
              <w:bottom w:val="nil"/>
              <w:right w:val="nil"/>
            </w:tcBorders>
            <w:shd w:val="clear" w:color="auto" w:fill="auto"/>
          </w:tcPr>
          <w:p w14:paraId="6AF54624" w14:textId="0F3245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Levodopa with carbidopa and entacapone</w:t>
            </w:r>
          </w:p>
        </w:tc>
        <w:tc>
          <w:tcPr>
            <w:tcW w:w="2947" w:type="pct"/>
            <w:tcBorders>
              <w:top w:val="nil"/>
              <w:left w:val="nil"/>
              <w:bottom w:val="nil"/>
              <w:right w:val="nil"/>
            </w:tcBorders>
            <w:shd w:val="clear" w:color="auto" w:fill="auto"/>
          </w:tcPr>
          <w:p w14:paraId="5E90BCBA" w14:textId="3ED0F36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r w:rsidR="00372B69">
              <w:rPr>
                <w:rFonts w:ascii="Arial" w:hAnsi="Arial" w:cs="Arial"/>
                <w:color w:val="000000"/>
                <w:sz w:val="16"/>
                <w:szCs w:val="16"/>
              </w:rPr>
              <w:noBreakHyphen/>
            </w:r>
            <w:r w:rsidRPr="00863A6B">
              <w:rPr>
                <w:rFonts w:ascii="Arial" w:hAnsi="Arial" w:cs="Arial"/>
                <w:color w:val="000000"/>
                <w:sz w:val="16"/>
                <w:szCs w:val="16"/>
              </w:rPr>
              <w:t>25 mg (as monohydrate)</w:t>
            </w:r>
            <w:r w:rsidR="00372B69">
              <w:rPr>
                <w:rFonts w:ascii="Arial" w:hAnsi="Arial" w:cs="Arial"/>
                <w:color w:val="000000"/>
                <w:sz w:val="16"/>
                <w:szCs w:val="16"/>
              </w:rPr>
              <w:noBreakHyphen/>
            </w:r>
            <w:r w:rsidRPr="00863A6B">
              <w:rPr>
                <w:rFonts w:ascii="Arial" w:hAnsi="Arial" w:cs="Arial"/>
                <w:color w:val="000000"/>
                <w:sz w:val="16"/>
                <w:szCs w:val="16"/>
              </w:rPr>
              <w:t>200 mg</w:t>
            </w:r>
          </w:p>
        </w:tc>
        <w:tc>
          <w:tcPr>
            <w:tcW w:w="1093" w:type="pct"/>
            <w:tcBorders>
              <w:top w:val="nil"/>
              <w:left w:val="nil"/>
              <w:bottom w:val="nil"/>
              <w:right w:val="nil"/>
            </w:tcBorders>
            <w:shd w:val="clear" w:color="auto" w:fill="auto"/>
          </w:tcPr>
          <w:p w14:paraId="71A509E7" w14:textId="1885B6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8096202" w14:textId="77777777" w:rsidTr="008023DB">
        <w:trPr>
          <w:tblCellSpacing w:w="22" w:type="dxa"/>
        </w:trPr>
        <w:tc>
          <w:tcPr>
            <w:tcW w:w="894" w:type="pct"/>
            <w:tcBorders>
              <w:top w:val="nil"/>
              <w:left w:val="nil"/>
              <w:bottom w:val="nil"/>
              <w:right w:val="nil"/>
            </w:tcBorders>
            <w:shd w:val="clear" w:color="auto" w:fill="auto"/>
          </w:tcPr>
          <w:p w14:paraId="543C22E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213EA8F" w14:textId="0227F8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125 mg</w:t>
            </w:r>
            <w:r w:rsidR="00372B69">
              <w:rPr>
                <w:rFonts w:ascii="Arial" w:hAnsi="Arial" w:cs="Arial"/>
                <w:color w:val="000000"/>
                <w:sz w:val="16"/>
                <w:szCs w:val="16"/>
              </w:rPr>
              <w:noBreakHyphen/>
            </w:r>
            <w:r w:rsidRPr="00863A6B">
              <w:rPr>
                <w:rFonts w:ascii="Arial" w:hAnsi="Arial" w:cs="Arial"/>
                <w:color w:val="000000"/>
                <w:sz w:val="16"/>
                <w:szCs w:val="16"/>
              </w:rPr>
              <w:t>31.25 mg (as monohydrate)</w:t>
            </w:r>
            <w:r w:rsidR="00372B69">
              <w:rPr>
                <w:rFonts w:ascii="Arial" w:hAnsi="Arial" w:cs="Arial"/>
                <w:color w:val="000000"/>
                <w:sz w:val="16"/>
                <w:szCs w:val="16"/>
              </w:rPr>
              <w:noBreakHyphen/>
            </w:r>
            <w:r w:rsidRPr="00863A6B">
              <w:rPr>
                <w:rFonts w:ascii="Arial" w:hAnsi="Arial" w:cs="Arial"/>
                <w:color w:val="000000"/>
                <w:sz w:val="16"/>
                <w:szCs w:val="16"/>
              </w:rPr>
              <w:t>200 mg</w:t>
            </w:r>
          </w:p>
        </w:tc>
        <w:tc>
          <w:tcPr>
            <w:tcW w:w="1093" w:type="pct"/>
            <w:tcBorders>
              <w:top w:val="nil"/>
              <w:left w:val="nil"/>
              <w:bottom w:val="nil"/>
              <w:right w:val="nil"/>
            </w:tcBorders>
            <w:shd w:val="clear" w:color="auto" w:fill="auto"/>
          </w:tcPr>
          <w:p w14:paraId="711A4657" w14:textId="39AFF0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CE9751" w14:textId="77777777" w:rsidTr="008023DB">
        <w:trPr>
          <w:tblCellSpacing w:w="22" w:type="dxa"/>
        </w:trPr>
        <w:tc>
          <w:tcPr>
            <w:tcW w:w="894" w:type="pct"/>
            <w:tcBorders>
              <w:top w:val="nil"/>
              <w:left w:val="nil"/>
              <w:bottom w:val="nil"/>
              <w:right w:val="nil"/>
            </w:tcBorders>
            <w:shd w:val="clear" w:color="auto" w:fill="auto"/>
          </w:tcPr>
          <w:p w14:paraId="3B019781" w14:textId="2AE9FBA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1E1338" w14:textId="212ED1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w:t>
            </w:r>
            <w:r w:rsidR="00372B69">
              <w:rPr>
                <w:rFonts w:ascii="Arial" w:hAnsi="Arial" w:cs="Arial"/>
                <w:color w:val="000000"/>
                <w:sz w:val="16"/>
                <w:szCs w:val="16"/>
              </w:rPr>
              <w:noBreakHyphen/>
            </w:r>
            <w:r w:rsidRPr="00863A6B">
              <w:rPr>
                <w:rFonts w:ascii="Arial" w:hAnsi="Arial" w:cs="Arial"/>
                <w:color w:val="000000"/>
                <w:sz w:val="16"/>
                <w:szCs w:val="16"/>
              </w:rPr>
              <w:t>37.5 mg (as monohydrate)</w:t>
            </w:r>
            <w:r w:rsidR="00372B69">
              <w:rPr>
                <w:rFonts w:ascii="Arial" w:hAnsi="Arial" w:cs="Arial"/>
                <w:color w:val="000000"/>
                <w:sz w:val="16"/>
                <w:szCs w:val="16"/>
              </w:rPr>
              <w:noBreakHyphen/>
            </w:r>
            <w:r w:rsidRPr="00863A6B">
              <w:rPr>
                <w:rFonts w:ascii="Arial" w:hAnsi="Arial" w:cs="Arial"/>
                <w:color w:val="000000"/>
                <w:sz w:val="16"/>
                <w:szCs w:val="16"/>
              </w:rPr>
              <w:t>200 mg</w:t>
            </w:r>
          </w:p>
        </w:tc>
        <w:tc>
          <w:tcPr>
            <w:tcW w:w="1093" w:type="pct"/>
            <w:tcBorders>
              <w:top w:val="nil"/>
              <w:left w:val="nil"/>
              <w:bottom w:val="nil"/>
              <w:right w:val="nil"/>
            </w:tcBorders>
            <w:shd w:val="clear" w:color="auto" w:fill="auto"/>
          </w:tcPr>
          <w:p w14:paraId="67D41FA3" w14:textId="233EC1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738E72" w14:textId="77777777" w:rsidTr="008023DB">
        <w:trPr>
          <w:tblCellSpacing w:w="22" w:type="dxa"/>
        </w:trPr>
        <w:tc>
          <w:tcPr>
            <w:tcW w:w="894" w:type="pct"/>
            <w:tcBorders>
              <w:top w:val="nil"/>
              <w:left w:val="nil"/>
              <w:bottom w:val="nil"/>
              <w:right w:val="nil"/>
            </w:tcBorders>
            <w:shd w:val="clear" w:color="auto" w:fill="auto"/>
          </w:tcPr>
          <w:p w14:paraId="438FD5DE" w14:textId="477EE64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00C7E85" w14:textId="4FC11B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w:t>
            </w:r>
            <w:r w:rsidR="00372B69">
              <w:rPr>
                <w:rFonts w:ascii="Arial" w:hAnsi="Arial" w:cs="Arial"/>
                <w:color w:val="000000"/>
                <w:sz w:val="16"/>
                <w:szCs w:val="16"/>
              </w:rPr>
              <w:noBreakHyphen/>
            </w:r>
            <w:r w:rsidRPr="00863A6B">
              <w:rPr>
                <w:rFonts w:ascii="Arial" w:hAnsi="Arial" w:cs="Arial"/>
                <w:color w:val="000000"/>
                <w:sz w:val="16"/>
                <w:szCs w:val="16"/>
              </w:rPr>
              <w:t>50 mg (as monohydrate)</w:t>
            </w:r>
            <w:r w:rsidR="00372B69">
              <w:rPr>
                <w:rFonts w:ascii="Arial" w:hAnsi="Arial" w:cs="Arial"/>
                <w:color w:val="000000"/>
                <w:sz w:val="16"/>
                <w:szCs w:val="16"/>
              </w:rPr>
              <w:noBreakHyphen/>
            </w:r>
            <w:r w:rsidRPr="00863A6B">
              <w:rPr>
                <w:rFonts w:ascii="Arial" w:hAnsi="Arial" w:cs="Arial"/>
                <w:color w:val="000000"/>
                <w:sz w:val="16"/>
                <w:szCs w:val="16"/>
              </w:rPr>
              <w:t>200 mg</w:t>
            </w:r>
          </w:p>
        </w:tc>
        <w:tc>
          <w:tcPr>
            <w:tcW w:w="1093" w:type="pct"/>
            <w:tcBorders>
              <w:top w:val="nil"/>
              <w:left w:val="nil"/>
              <w:bottom w:val="nil"/>
              <w:right w:val="nil"/>
            </w:tcBorders>
            <w:shd w:val="clear" w:color="auto" w:fill="auto"/>
          </w:tcPr>
          <w:p w14:paraId="7A5E51C3" w14:textId="2ABDAF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5DEEC1" w14:textId="77777777" w:rsidTr="008023DB">
        <w:trPr>
          <w:tblCellSpacing w:w="22" w:type="dxa"/>
        </w:trPr>
        <w:tc>
          <w:tcPr>
            <w:tcW w:w="894" w:type="pct"/>
            <w:tcBorders>
              <w:top w:val="nil"/>
              <w:left w:val="nil"/>
              <w:bottom w:val="nil"/>
              <w:right w:val="nil"/>
            </w:tcBorders>
            <w:shd w:val="clear" w:color="auto" w:fill="auto"/>
          </w:tcPr>
          <w:p w14:paraId="5F2C5C3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3D9A728" w14:textId="0F35AA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r w:rsidR="00372B69">
              <w:rPr>
                <w:rFonts w:ascii="Arial" w:hAnsi="Arial" w:cs="Arial"/>
                <w:color w:val="000000"/>
                <w:sz w:val="16"/>
                <w:szCs w:val="16"/>
              </w:rPr>
              <w:noBreakHyphen/>
            </w:r>
            <w:r w:rsidRPr="00863A6B">
              <w:rPr>
                <w:rFonts w:ascii="Arial" w:hAnsi="Arial" w:cs="Arial"/>
                <w:color w:val="000000"/>
                <w:sz w:val="16"/>
                <w:szCs w:val="16"/>
              </w:rPr>
              <w:t>12.5 mg (as monohydrate)</w:t>
            </w:r>
            <w:r w:rsidR="00372B69">
              <w:rPr>
                <w:rFonts w:ascii="Arial" w:hAnsi="Arial" w:cs="Arial"/>
                <w:color w:val="000000"/>
                <w:sz w:val="16"/>
                <w:szCs w:val="16"/>
              </w:rPr>
              <w:noBreakHyphen/>
            </w:r>
            <w:r w:rsidRPr="00863A6B">
              <w:rPr>
                <w:rFonts w:ascii="Arial" w:hAnsi="Arial" w:cs="Arial"/>
                <w:color w:val="000000"/>
                <w:sz w:val="16"/>
                <w:szCs w:val="16"/>
              </w:rPr>
              <w:t>200 mg</w:t>
            </w:r>
          </w:p>
        </w:tc>
        <w:tc>
          <w:tcPr>
            <w:tcW w:w="1093" w:type="pct"/>
            <w:tcBorders>
              <w:top w:val="nil"/>
              <w:left w:val="nil"/>
              <w:bottom w:val="nil"/>
              <w:right w:val="nil"/>
            </w:tcBorders>
            <w:shd w:val="clear" w:color="auto" w:fill="auto"/>
          </w:tcPr>
          <w:p w14:paraId="0FEE7DD4" w14:textId="6069DC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ADC09E" w14:textId="77777777" w:rsidTr="008023DB">
        <w:trPr>
          <w:tblCellSpacing w:w="22" w:type="dxa"/>
        </w:trPr>
        <w:tc>
          <w:tcPr>
            <w:tcW w:w="894" w:type="pct"/>
            <w:tcBorders>
              <w:top w:val="nil"/>
              <w:left w:val="nil"/>
              <w:bottom w:val="nil"/>
              <w:right w:val="nil"/>
            </w:tcBorders>
            <w:shd w:val="clear" w:color="auto" w:fill="auto"/>
          </w:tcPr>
          <w:p w14:paraId="6D9D398D" w14:textId="2BC61BF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3B5D573" w14:textId="0EA94D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 mg</w:t>
            </w:r>
            <w:r w:rsidR="00372B69">
              <w:rPr>
                <w:rFonts w:ascii="Arial" w:hAnsi="Arial" w:cs="Arial"/>
                <w:color w:val="000000"/>
                <w:sz w:val="16"/>
                <w:szCs w:val="16"/>
              </w:rPr>
              <w:noBreakHyphen/>
            </w:r>
            <w:r w:rsidRPr="00863A6B">
              <w:rPr>
                <w:rFonts w:ascii="Arial" w:hAnsi="Arial" w:cs="Arial"/>
                <w:color w:val="000000"/>
                <w:sz w:val="16"/>
                <w:szCs w:val="16"/>
              </w:rPr>
              <w:t>18.75 mg (as monohydrate)</w:t>
            </w:r>
            <w:r w:rsidR="00372B69">
              <w:rPr>
                <w:rFonts w:ascii="Arial" w:hAnsi="Arial" w:cs="Arial"/>
                <w:color w:val="000000"/>
                <w:sz w:val="16"/>
                <w:szCs w:val="16"/>
              </w:rPr>
              <w:noBreakHyphen/>
            </w:r>
            <w:r w:rsidRPr="00863A6B">
              <w:rPr>
                <w:rFonts w:ascii="Arial" w:hAnsi="Arial" w:cs="Arial"/>
                <w:color w:val="000000"/>
                <w:sz w:val="16"/>
                <w:szCs w:val="16"/>
              </w:rPr>
              <w:t>200 mg</w:t>
            </w:r>
          </w:p>
        </w:tc>
        <w:tc>
          <w:tcPr>
            <w:tcW w:w="1093" w:type="pct"/>
            <w:tcBorders>
              <w:top w:val="nil"/>
              <w:left w:val="nil"/>
              <w:bottom w:val="nil"/>
              <w:right w:val="nil"/>
            </w:tcBorders>
            <w:shd w:val="clear" w:color="auto" w:fill="auto"/>
          </w:tcPr>
          <w:p w14:paraId="31CA871A" w14:textId="61445B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EE1623A" w14:textId="77777777" w:rsidTr="008023DB">
        <w:trPr>
          <w:tblCellSpacing w:w="22" w:type="dxa"/>
        </w:trPr>
        <w:tc>
          <w:tcPr>
            <w:tcW w:w="894" w:type="pct"/>
            <w:tcBorders>
              <w:top w:val="nil"/>
              <w:left w:val="nil"/>
              <w:bottom w:val="nil"/>
              <w:right w:val="nil"/>
            </w:tcBorders>
            <w:shd w:val="clear" w:color="auto" w:fill="auto"/>
          </w:tcPr>
          <w:p w14:paraId="1BC0CF15" w14:textId="48441B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Levonorgestrel</w:t>
            </w:r>
          </w:p>
        </w:tc>
        <w:tc>
          <w:tcPr>
            <w:tcW w:w="2947" w:type="pct"/>
            <w:tcBorders>
              <w:top w:val="nil"/>
              <w:left w:val="nil"/>
              <w:bottom w:val="nil"/>
              <w:right w:val="nil"/>
            </w:tcBorders>
            <w:shd w:val="clear" w:color="auto" w:fill="auto"/>
          </w:tcPr>
          <w:p w14:paraId="4ED5255B" w14:textId="4FDC302C" w:rsidR="00483509" w:rsidRPr="00863A6B" w:rsidRDefault="00483509" w:rsidP="00483509">
            <w:pPr>
              <w:rPr>
                <w:rFonts w:ascii="Arial" w:hAnsi="Arial" w:cs="Arial"/>
                <w:color w:val="000000"/>
                <w:sz w:val="16"/>
                <w:szCs w:val="16"/>
              </w:rPr>
            </w:pPr>
            <w:r w:rsidRPr="00863A6B">
              <w:rPr>
                <w:rFonts w:ascii="Arial" w:hAnsi="Arial" w:cs="Arial"/>
                <w:sz w:val="16"/>
                <w:szCs w:val="16"/>
              </w:rPr>
              <w:t>Intrauterine drug delivery system 19.5 mg</w:t>
            </w:r>
          </w:p>
        </w:tc>
        <w:tc>
          <w:tcPr>
            <w:tcW w:w="1093" w:type="pct"/>
            <w:tcBorders>
              <w:top w:val="nil"/>
              <w:left w:val="nil"/>
              <w:bottom w:val="nil"/>
              <w:right w:val="nil"/>
            </w:tcBorders>
            <w:shd w:val="clear" w:color="auto" w:fill="auto"/>
          </w:tcPr>
          <w:p w14:paraId="6206EDE5" w14:textId="0CD9D3CC" w:rsidR="00483509" w:rsidRPr="00863A6B" w:rsidRDefault="00483509" w:rsidP="00483509">
            <w:pPr>
              <w:rPr>
                <w:rFonts w:ascii="Arial" w:hAnsi="Arial" w:cs="Arial"/>
                <w:color w:val="000000"/>
                <w:sz w:val="16"/>
                <w:szCs w:val="16"/>
              </w:rPr>
            </w:pPr>
            <w:r w:rsidRPr="00863A6B">
              <w:rPr>
                <w:rFonts w:ascii="Arial" w:hAnsi="Arial" w:cs="Arial"/>
                <w:sz w:val="16"/>
                <w:szCs w:val="16"/>
              </w:rPr>
              <w:t>Intrauterine</w:t>
            </w:r>
          </w:p>
        </w:tc>
      </w:tr>
      <w:tr w:rsidR="00483509" w:rsidRPr="00863A6B" w14:paraId="1A2D4CC6" w14:textId="77777777" w:rsidTr="008023DB">
        <w:trPr>
          <w:tblCellSpacing w:w="22" w:type="dxa"/>
        </w:trPr>
        <w:tc>
          <w:tcPr>
            <w:tcW w:w="894" w:type="pct"/>
            <w:tcBorders>
              <w:top w:val="nil"/>
              <w:left w:val="nil"/>
              <w:bottom w:val="nil"/>
              <w:right w:val="nil"/>
            </w:tcBorders>
            <w:shd w:val="clear" w:color="auto" w:fill="auto"/>
          </w:tcPr>
          <w:p w14:paraId="41C354E0" w14:textId="5E4109B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D9BE94B" w14:textId="38E2259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Intrauterine drug delivery system 52 mg</w:t>
            </w:r>
          </w:p>
        </w:tc>
        <w:tc>
          <w:tcPr>
            <w:tcW w:w="1093" w:type="pct"/>
            <w:tcBorders>
              <w:top w:val="nil"/>
              <w:left w:val="nil"/>
              <w:bottom w:val="nil"/>
              <w:right w:val="nil"/>
            </w:tcBorders>
            <w:shd w:val="clear" w:color="auto" w:fill="auto"/>
          </w:tcPr>
          <w:p w14:paraId="6151CCDE" w14:textId="56C837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intrauterine</w:t>
            </w:r>
          </w:p>
        </w:tc>
      </w:tr>
      <w:tr w:rsidR="00483509" w:rsidRPr="00863A6B" w14:paraId="49369FC9" w14:textId="77777777" w:rsidTr="008023DB">
        <w:trPr>
          <w:tblCellSpacing w:w="22" w:type="dxa"/>
        </w:trPr>
        <w:tc>
          <w:tcPr>
            <w:tcW w:w="894" w:type="pct"/>
            <w:tcBorders>
              <w:top w:val="nil"/>
              <w:left w:val="nil"/>
              <w:bottom w:val="nil"/>
              <w:right w:val="nil"/>
            </w:tcBorders>
            <w:shd w:val="clear" w:color="auto" w:fill="auto"/>
          </w:tcPr>
          <w:p w14:paraId="56E6FF8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6E5AF56" w14:textId="59FA34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Tablets 30 micrograms, 28</w:t>
            </w:r>
          </w:p>
        </w:tc>
        <w:tc>
          <w:tcPr>
            <w:tcW w:w="1093" w:type="pct"/>
            <w:tcBorders>
              <w:top w:val="nil"/>
              <w:left w:val="nil"/>
              <w:bottom w:val="nil"/>
              <w:right w:val="nil"/>
            </w:tcBorders>
            <w:shd w:val="clear" w:color="auto" w:fill="auto"/>
          </w:tcPr>
          <w:p w14:paraId="64847984" w14:textId="6ECB93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ED60BB5" w14:textId="77777777" w:rsidTr="008023DB">
        <w:trPr>
          <w:tblCellSpacing w:w="22" w:type="dxa"/>
        </w:trPr>
        <w:tc>
          <w:tcPr>
            <w:tcW w:w="894" w:type="pct"/>
            <w:tcBorders>
              <w:top w:val="nil"/>
              <w:left w:val="nil"/>
              <w:bottom w:val="nil"/>
              <w:right w:val="nil"/>
            </w:tcBorders>
            <w:shd w:val="clear" w:color="auto" w:fill="auto"/>
          </w:tcPr>
          <w:p w14:paraId="4F9CABE6" w14:textId="12D42D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Levonorgestrel with ethinylestradiol</w:t>
            </w:r>
          </w:p>
        </w:tc>
        <w:tc>
          <w:tcPr>
            <w:tcW w:w="2947" w:type="pct"/>
            <w:tcBorders>
              <w:top w:val="nil"/>
              <w:left w:val="nil"/>
              <w:bottom w:val="nil"/>
              <w:right w:val="nil"/>
            </w:tcBorders>
            <w:shd w:val="clear" w:color="auto" w:fill="auto"/>
          </w:tcPr>
          <w:p w14:paraId="487B7424" w14:textId="017405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21 tablets 100 micrograms</w:t>
            </w:r>
            <w:r w:rsidR="00372B69">
              <w:rPr>
                <w:rFonts w:ascii="Arial" w:hAnsi="Arial" w:cs="Arial"/>
                <w:color w:val="000000"/>
                <w:sz w:val="16"/>
                <w:szCs w:val="16"/>
              </w:rPr>
              <w:noBreakHyphen/>
            </w:r>
            <w:r w:rsidRPr="00863A6B">
              <w:rPr>
                <w:rFonts w:ascii="Arial" w:hAnsi="Arial" w:cs="Arial"/>
                <w:color w:val="000000"/>
                <w:sz w:val="16"/>
                <w:szCs w:val="16"/>
              </w:rPr>
              <w:t>20 micrograms and 7 inert tablets</w:t>
            </w:r>
          </w:p>
        </w:tc>
        <w:tc>
          <w:tcPr>
            <w:tcW w:w="1093" w:type="pct"/>
            <w:tcBorders>
              <w:top w:val="nil"/>
              <w:left w:val="nil"/>
              <w:bottom w:val="nil"/>
              <w:right w:val="nil"/>
            </w:tcBorders>
            <w:shd w:val="clear" w:color="auto" w:fill="auto"/>
          </w:tcPr>
          <w:p w14:paraId="43235DE6" w14:textId="5D2827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5B999D4" w14:textId="77777777" w:rsidTr="008023DB">
        <w:trPr>
          <w:tblCellSpacing w:w="22" w:type="dxa"/>
        </w:trPr>
        <w:tc>
          <w:tcPr>
            <w:tcW w:w="894" w:type="pct"/>
            <w:tcBorders>
              <w:top w:val="nil"/>
              <w:left w:val="nil"/>
              <w:bottom w:val="nil"/>
              <w:right w:val="nil"/>
            </w:tcBorders>
            <w:shd w:val="clear" w:color="auto" w:fill="auto"/>
          </w:tcPr>
          <w:p w14:paraId="348BFFB6" w14:textId="2F38FD6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DDC49A" w14:textId="685EBE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21 tablets 125 micrograms</w:t>
            </w:r>
            <w:r w:rsidR="00372B69">
              <w:rPr>
                <w:rFonts w:ascii="Arial" w:hAnsi="Arial" w:cs="Arial"/>
                <w:color w:val="000000"/>
                <w:sz w:val="16"/>
                <w:szCs w:val="16"/>
              </w:rPr>
              <w:noBreakHyphen/>
            </w:r>
            <w:r w:rsidRPr="00863A6B">
              <w:rPr>
                <w:rFonts w:ascii="Arial" w:hAnsi="Arial" w:cs="Arial"/>
                <w:color w:val="000000"/>
                <w:sz w:val="16"/>
                <w:szCs w:val="16"/>
              </w:rPr>
              <w:t>50 micrograms and 7 inert tablets</w:t>
            </w:r>
          </w:p>
        </w:tc>
        <w:tc>
          <w:tcPr>
            <w:tcW w:w="1093" w:type="pct"/>
            <w:tcBorders>
              <w:top w:val="nil"/>
              <w:left w:val="nil"/>
              <w:bottom w:val="nil"/>
              <w:right w:val="nil"/>
            </w:tcBorders>
            <w:shd w:val="clear" w:color="auto" w:fill="auto"/>
          </w:tcPr>
          <w:p w14:paraId="4BCC3FD5" w14:textId="00F7453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6835939" w14:textId="77777777" w:rsidTr="008023DB">
        <w:trPr>
          <w:tblCellSpacing w:w="22" w:type="dxa"/>
        </w:trPr>
        <w:tc>
          <w:tcPr>
            <w:tcW w:w="894" w:type="pct"/>
            <w:tcBorders>
              <w:top w:val="nil"/>
              <w:left w:val="nil"/>
              <w:bottom w:val="nil"/>
              <w:right w:val="nil"/>
            </w:tcBorders>
            <w:shd w:val="clear" w:color="auto" w:fill="auto"/>
          </w:tcPr>
          <w:p w14:paraId="6C4F56D8" w14:textId="742E27E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AC38DFC" w14:textId="60A1B7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21 tablets 150 micrograms</w:t>
            </w:r>
            <w:r w:rsidR="00372B69">
              <w:rPr>
                <w:rFonts w:ascii="Arial" w:hAnsi="Arial" w:cs="Arial"/>
                <w:color w:val="000000"/>
                <w:sz w:val="16"/>
                <w:szCs w:val="16"/>
              </w:rPr>
              <w:noBreakHyphen/>
            </w:r>
            <w:r w:rsidRPr="00863A6B">
              <w:rPr>
                <w:rFonts w:ascii="Arial" w:hAnsi="Arial" w:cs="Arial"/>
                <w:color w:val="000000"/>
                <w:sz w:val="16"/>
                <w:szCs w:val="16"/>
              </w:rPr>
              <w:t>30 micrograms and 7 inert tablets</w:t>
            </w:r>
          </w:p>
        </w:tc>
        <w:tc>
          <w:tcPr>
            <w:tcW w:w="1093" w:type="pct"/>
            <w:tcBorders>
              <w:top w:val="nil"/>
              <w:left w:val="nil"/>
              <w:bottom w:val="nil"/>
              <w:right w:val="nil"/>
            </w:tcBorders>
            <w:shd w:val="clear" w:color="auto" w:fill="auto"/>
          </w:tcPr>
          <w:p w14:paraId="7B2ADD93" w14:textId="41F8D8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0B0DA14" w14:textId="77777777" w:rsidTr="008023DB">
        <w:trPr>
          <w:tblCellSpacing w:w="22" w:type="dxa"/>
        </w:trPr>
        <w:tc>
          <w:tcPr>
            <w:tcW w:w="894" w:type="pct"/>
            <w:tcBorders>
              <w:top w:val="nil"/>
              <w:left w:val="nil"/>
              <w:bottom w:val="nil"/>
              <w:right w:val="nil"/>
            </w:tcBorders>
            <w:shd w:val="clear" w:color="auto" w:fill="auto"/>
          </w:tcPr>
          <w:p w14:paraId="6802AD4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9BD96BE" w14:textId="760EAE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6 tablets 50 micrograms</w:t>
            </w:r>
            <w:r w:rsidR="00372B69">
              <w:rPr>
                <w:rFonts w:ascii="Arial" w:hAnsi="Arial" w:cs="Arial"/>
                <w:color w:val="000000"/>
                <w:sz w:val="16"/>
                <w:szCs w:val="16"/>
              </w:rPr>
              <w:noBreakHyphen/>
            </w:r>
            <w:r w:rsidRPr="00863A6B">
              <w:rPr>
                <w:rFonts w:ascii="Arial" w:hAnsi="Arial" w:cs="Arial"/>
                <w:color w:val="000000"/>
                <w:sz w:val="16"/>
                <w:szCs w:val="16"/>
              </w:rPr>
              <w:t>30 micrograms, 5 tablets 75 micrograms</w:t>
            </w:r>
            <w:r w:rsidR="00372B69">
              <w:rPr>
                <w:rFonts w:ascii="Arial" w:hAnsi="Arial" w:cs="Arial"/>
                <w:color w:val="000000"/>
                <w:sz w:val="16"/>
                <w:szCs w:val="16"/>
              </w:rPr>
              <w:noBreakHyphen/>
            </w:r>
            <w:r w:rsidRPr="00863A6B">
              <w:rPr>
                <w:rFonts w:ascii="Arial" w:hAnsi="Arial" w:cs="Arial"/>
                <w:color w:val="000000"/>
                <w:sz w:val="16"/>
                <w:szCs w:val="16"/>
              </w:rPr>
              <w:t>40 micrograms, 10 tablets 125 micrograms</w:t>
            </w:r>
            <w:r w:rsidR="00372B69">
              <w:rPr>
                <w:rFonts w:ascii="Arial" w:hAnsi="Arial" w:cs="Arial"/>
                <w:color w:val="000000"/>
                <w:sz w:val="16"/>
                <w:szCs w:val="16"/>
              </w:rPr>
              <w:noBreakHyphen/>
            </w:r>
            <w:r w:rsidRPr="00863A6B">
              <w:rPr>
                <w:rFonts w:ascii="Arial" w:hAnsi="Arial" w:cs="Arial"/>
                <w:color w:val="000000"/>
                <w:sz w:val="16"/>
                <w:szCs w:val="16"/>
              </w:rPr>
              <w:t>30 micrograms and 7 inert tablets</w:t>
            </w:r>
          </w:p>
        </w:tc>
        <w:tc>
          <w:tcPr>
            <w:tcW w:w="1093" w:type="pct"/>
            <w:tcBorders>
              <w:top w:val="nil"/>
              <w:left w:val="nil"/>
              <w:bottom w:val="nil"/>
              <w:right w:val="nil"/>
            </w:tcBorders>
            <w:shd w:val="clear" w:color="auto" w:fill="auto"/>
          </w:tcPr>
          <w:p w14:paraId="094CC1BB" w14:textId="2FA4F3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669251" w14:textId="77777777" w:rsidTr="008023DB">
        <w:trPr>
          <w:tblCellSpacing w:w="22" w:type="dxa"/>
        </w:trPr>
        <w:tc>
          <w:tcPr>
            <w:tcW w:w="894" w:type="pct"/>
            <w:tcBorders>
              <w:top w:val="nil"/>
              <w:left w:val="nil"/>
              <w:bottom w:val="nil"/>
              <w:right w:val="nil"/>
            </w:tcBorders>
            <w:shd w:val="clear" w:color="auto" w:fill="auto"/>
          </w:tcPr>
          <w:p w14:paraId="7BAB257A" w14:textId="6625F8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Levothyroxine</w:t>
            </w:r>
          </w:p>
        </w:tc>
        <w:tc>
          <w:tcPr>
            <w:tcW w:w="2947" w:type="pct"/>
            <w:tcBorders>
              <w:top w:val="nil"/>
              <w:left w:val="nil"/>
              <w:bottom w:val="nil"/>
              <w:right w:val="nil"/>
            </w:tcBorders>
            <w:shd w:val="clear" w:color="auto" w:fill="auto"/>
          </w:tcPr>
          <w:p w14:paraId="6FC9AEF5" w14:textId="59B02C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100 micrograms anhydrous levothyroxine sodium</w:t>
            </w:r>
          </w:p>
        </w:tc>
        <w:tc>
          <w:tcPr>
            <w:tcW w:w="1093" w:type="pct"/>
            <w:tcBorders>
              <w:top w:val="nil"/>
              <w:left w:val="nil"/>
              <w:bottom w:val="nil"/>
              <w:right w:val="nil"/>
            </w:tcBorders>
            <w:shd w:val="clear" w:color="auto" w:fill="auto"/>
          </w:tcPr>
          <w:p w14:paraId="2749CDBD" w14:textId="56B4622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0612C32" w14:textId="77777777" w:rsidTr="008023DB">
        <w:trPr>
          <w:tblCellSpacing w:w="22" w:type="dxa"/>
        </w:trPr>
        <w:tc>
          <w:tcPr>
            <w:tcW w:w="894" w:type="pct"/>
            <w:tcBorders>
              <w:top w:val="nil"/>
              <w:left w:val="nil"/>
              <w:bottom w:val="nil"/>
              <w:right w:val="nil"/>
            </w:tcBorders>
            <w:shd w:val="clear" w:color="auto" w:fill="auto"/>
          </w:tcPr>
          <w:p w14:paraId="0513565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1E49821" w14:textId="5AA9654C" w:rsidR="00483509" w:rsidRPr="00863A6B" w:rsidRDefault="00483509" w:rsidP="00483509">
            <w:pPr>
              <w:rPr>
                <w:rFonts w:ascii="Arial" w:hAnsi="Arial" w:cs="Arial"/>
                <w:color w:val="000000"/>
                <w:sz w:val="16"/>
                <w:szCs w:val="16"/>
              </w:rPr>
            </w:pPr>
            <w:r w:rsidRPr="001C6648">
              <w:rPr>
                <w:rFonts w:ascii="Arial" w:hAnsi="Arial" w:cs="Arial"/>
                <w:color w:val="000000"/>
                <w:sz w:val="16"/>
                <w:szCs w:val="16"/>
              </w:rPr>
              <w:t>Tablet containing 125 micrograms anhydrous levothyroxine sodium</w:t>
            </w:r>
          </w:p>
        </w:tc>
        <w:tc>
          <w:tcPr>
            <w:tcW w:w="1093" w:type="pct"/>
            <w:tcBorders>
              <w:top w:val="nil"/>
              <w:left w:val="nil"/>
              <w:bottom w:val="nil"/>
              <w:right w:val="nil"/>
            </w:tcBorders>
            <w:shd w:val="clear" w:color="auto" w:fill="auto"/>
          </w:tcPr>
          <w:p w14:paraId="49AD173C" w14:textId="54B1A5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4E08DBB" w14:textId="77777777" w:rsidTr="008023DB">
        <w:trPr>
          <w:tblCellSpacing w:w="22" w:type="dxa"/>
        </w:trPr>
        <w:tc>
          <w:tcPr>
            <w:tcW w:w="894" w:type="pct"/>
            <w:tcBorders>
              <w:top w:val="nil"/>
              <w:left w:val="nil"/>
              <w:bottom w:val="nil"/>
              <w:right w:val="nil"/>
            </w:tcBorders>
            <w:shd w:val="clear" w:color="auto" w:fill="auto"/>
          </w:tcPr>
          <w:p w14:paraId="5B08124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B21A5D" w14:textId="6125972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200 micrograms anhydrous levothyroxine sodium</w:t>
            </w:r>
          </w:p>
        </w:tc>
        <w:tc>
          <w:tcPr>
            <w:tcW w:w="1093" w:type="pct"/>
            <w:tcBorders>
              <w:top w:val="nil"/>
              <w:left w:val="nil"/>
              <w:bottom w:val="nil"/>
              <w:right w:val="nil"/>
            </w:tcBorders>
            <w:shd w:val="clear" w:color="auto" w:fill="auto"/>
          </w:tcPr>
          <w:p w14:paraId="4EAA4331" w14:textId="7A23B2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63E176" w14:textId="77777777" w:rsidTr="008023DB">
        <w:trPr>
          <w:tblCellSpacing w:w="22" w:type="dxa"/>
        </w:trPr>
        <w:tc>
          <w:tcPr>
            <w:tcW w:w="894" w:type="pct"/>
            <w:tcBorders>
              <w:top w:val="nil"/>
              <w:left w:val="nil"/>
              <w:bottom w:val="nil"/>
              <w:right w:val="nil"/>
            </w:tcBorders>
            <w:shd w:val="clear" w:color="auto" w:fill="auto"/>
          </w:tcPr>
          <w:p w14:paraId="65AA447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0110A5B" w14:textId="468730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50 micrograms anhydrous levothyroxine sodium</w:t>
            </w:r>
          </w:p>
        </w:tc>
        <w:tc>
          <w:tcPr>
            <w:tcW w:w="1093" w:type="pct"/>
            <w:tcBorders>
              <w:top w:val="nil"/>
              <w:left w:val="nil"/>
              <w:bottom w:val="nil"/>
              <w:right w:val="nil"/>
            </w:tcBorders>
            <w:shd w:val="clear" w:color="auto" w:fill="auto"/>
          </w:tcPr>
          <w:p w14:paraId="38C71455" w14:textId="4B57FE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E659E47" w14:textId="77777777" w:rsidTr="008023DB">
        <w:trPr>
          <w:tblCellSpacing w:w="22" w:type="dxa"/>
        </w:trPr>
        <w:tc>
          <w:tcPr>
            <w:tcW w:w="894" w:type="pct"/>
            <w:tcBorders>
              <w:top w:val="nil"/>
              <w:left w:val="nil"/>
              <w:bottom w:val="nil"/>
              <w:right w:val="nil"/>
            </w:tcBorders>
            <w:shd w:val="clear" w:color="auto" w:fill="auto"/>
          </w:tcPr>
          <w:p w14:paraId="3ACD4AE0" w14:textId="6986718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0BE5980" w14:textId="09C12D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75 micrograms anhydrous levothyroxine sodium</w:t>
            </w:r>
          </w:p>
        </w:tc>
        <w:tc>
          <w:tcPr>
            <w:tcW w:w="1093" w:type="pct"/>
            <w:tcBorders>
              <w:top w:val="nil"/>
              <w:left w:val="nil"/>
              <w:bottom w:val="nil"/>
              <w:right w:val="nil"/>
            </w:tcBorders>
            <w:shd w:val="clear" w:color="auto" w:fill="auto"/>
          </w:tcPr>
          <w:p w14:paraId="517C7371" w14:textId="52F94C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5450AB0" w14:textId="77777777" w:rsidTr="008023DB">
        <w:trPr>
          <w:tblCellSpacing w:w="22" w:type="dxa"/>
        </w:trPr>
        <w:tc>
          <w:tcPr>
            <w:tcW w:w="894" w:type="pct"/>
            <w:tcBorders>
              <w:top w:val="nil"/>
              <w:left w:val="nil"/>
              <w:bottom w:val="nil"/>
              <w:right w:val="nil"/>
            </w:tcBorders>
            <w:shd w:val="clear" w:color="auto" w:fill="auto"/>
          </w:tcPr>
          <w:p w14:paraId="0B75D6AC" w14:textId="40FC6F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Lidocaine</w:t>
            </w:r>
          </w:p>
        </w:tc>
        <w:tc>
          <w:tcPr>
            <w:tcW w:w="2947" w:type="pct"/>
            <w:tcBorders>
              <w:top w:val="nil"/>
              <w:left w:val="nil"/>
              <w:bottom w:val="nil"/>
              <w:right w:val="nil"/>
            </w:tcBorders>
            <w:shd w:val="clear" w:color="auto" w:fill="auto"/>
          </w:tcPr>
          <w:p w14:paraId="42B945E6" w14:textId="2F59429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Infusion containing lidocaine hydrochloride 500 mg in 5 mL</w:t>
            </w:r>
          </w:p>
        </w:tc>
        <w:tc>
          <w:tcPr>
            <w:tcW w:w="1093" w:type="pct"/>
            <w:tcBorders>
              <w:top w:val="nil"/>
              <w:left w:val="nil"/>
              <w:bottom w:val="nil"/>
              <w:right w:val="nil"/>
            </w:tcBorders>
            <w:shd w:val="clear" w:color="auto" w:fill="auto"/>
          </w:tcPr>
          <w:p w14:paraId="58BB51FC" w14:textId="0E5B98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542FC00" w14:textId="77777777" w:rsidTr="008023DB">
        <w:trPr>
          <w:tblCellSpacing w:w="22" w:type="dxa"/>
        </w:trPr>
        <w:tc>
          <w:tcPr>
            <w:tcW w:w="894" w:type="pct"/>
            <w:tcBorders>
              <w:top w:val="nil"/>
              <w:left w:val="nil"/>
              <w:bottom w:val="nil"/>
              <w:right w:val="nil"/>
            </w:tcBorders>
            <w:shd w:val="clear" w:color="auto" w:fill="auto"/>
          </w:tcPr>
          <w:p w14:paraId="64B7C91E" w14:textId="6AFB3E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Linagliptin</w:t>
            </w:r>
          </w:p>
        </w:tc>
        <w:tc>
          <w:tcPr>
            <w:tcW w:w="2947" w:type="pct"/>
            <w:tcBorders>
              <w:top w:val="nil"/>
              <w:left w:val="nil"/>
              <w:bottom w:val="nil"/>
              <w:right w:val="nil"/>
            </w:tcBorders>
            <w:shd w:val="clear" w:color="auto" w:fill="auto"/>
          </w:tcPr>
          <w:p w14:paraId="79AB732A" w14:textId="438CBD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416E0858" w14:textId="09586F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A186BE1" w14:textId="77777777" w:rsidTr="008023DB">
        <w:trPr>
          <w:tblCellSpacing w:w="22" w:type="dxa"/>
        </w:trPr>
        <w:tc>
          <w:tcPr>
            <w:tcW w:w="894" w:type="pct"/>
            <w:tcBorders>
              <w:top w:val="nil"/>
              <w:left w:val="nil"/>
              <w:bottom w:val="nil"/>
              <w:right w:val="nil"/>
            </w:tcBorders>
            <w:shd w:val="clear" w:color="auto" w:fill="auto"/>
          </w:tcPr>
          <w:p w14:paraId="65CA5248" w14:textId="20BC57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Linagliptin with metformin</w:t>
            </w:r>
          </w:p>
        </w:tc>
        <w:tc>
          <w:tcPr>
            <w:tcW w:w="2947" w:type="pct"/>
            <w:tcBorders>
              <w:top w:val="nil"/>
              <w:left w:val="nil"/>
              <w:bottom w:val="nil"/>
              <w:right w:val="nil"/>
            </w:tcBorders>
            <w:shd w:val="clear" w:color="auto" w:fill="auto"/>
          </w:tcPr>
          <w:p w14:paraId="1DC37C89" w14:textId="746D1D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2.5 mg linagliptin with 1000 mg metformin hydrochloride</w:t>
            </w:r>
          </w:p>
        </w:tc>
        <w:tc>
          <w:tcPr>
            <w:tcW w:w="1093" w:type="pct"/>
            <w:tcBorders>
              <w:top w:val="nil"/>
              <w:left w:val="nil"/>
              <w:bottom w:val="nil"/>
              <w:right w:val="nil"/>
            </w:tcBorders>
            <w:shd w:val="clear" w:color="auto" w:fill="auto"/>
          </w:tcPr>
          <w:p w14:paraId="6F8D4837" w14:textId="191487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FC8E450" w14:textId="77777777" w:rsidTr="008023DB">
        <w:trPr>
          <w:tblCellSpacing w:w="22" w:type="dxa"/>
        </w:trPr>
        <w:tc>
          <w:tcPr>
            <w:tcW w:w="894" w:type="pct"/>
            <w:tcBorders>
              <w:top w:val="nil"/>
              <w:left w:val="nil"/>
              <w:bottom w:val="nil"/>
              <w:right w:val="nil"/>
            </w:tcBorders>
            <w:shd w:val="clear" w:color="auto" w:fill="auto"/>
          </w:tcPr>
          <w:p w14:paraId="35EF60F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B68CA56" w14:textId="43B1CA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2.5 mg linagliptin with 500 mg metformin hydrochloride</w:t>
            </w:r>
          </w:p>
        </w:tc>
        <w:tc>
          <w:tcPr>
            <w:tcW w:w="1093" w:type="pct"/>
            <w:tcBorders>
              <w:top w:val="nil"/>
              <w:left w:val="nil"/>
              <w:bottom w:val="nil"/>
              <w:right w:val="nil"/>
            </w:tcBorders>
            <w:shd w:val="clear" w:color="auto" w:fill="auto"/>
          </w:tcPr>
          <w:p w14:paraId="3E272BD2" w14:textId="16BFF4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9DBFF6F" w14:textId="77777777" w:rsidTr="008023DB">
        <w:trPr>
          <w:tblCellSpacing w:w="22" w:type="dxa"/>
        </w:trPr>
        <w:tc>
          <w:tcPr>
            <w:tcW w:w="894" w:type="pct"/>
            <w:tcBorders>
              <w:top w:val="nil"/>
              <w:left w:val="nil"/>
              <w:bottom w:val="nil"/>
              <w:right w:val="nil"/>
            </w:tcBorders>
            <w:shd w:val="clear" w:color="auto" w:fill="auto"/>
          </w:tcPr>
          <w:p w14:paraId="58EBC6C6" w14:textId="01A22CE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835818E" w14:textId="5D061F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2.5 mg linagliptin with 850 mg metformin hydrochloride</w:t>
            </w:r>
          </w:p>
        </w:tc>
        <w:tc>
          <w:tcPr>
            <w:tcW w:w="1093" w:type="pct"/>
            <w:tcBorders>
              <w:top w:val="nil"/>
              <w:left w:val="nil"/>
              <w:bottom w:val="nil"/>
              <w:right w:val="nil"/>
            </w:tcBorders>
            <w:shd w:val="clear" w:color="auto" w:fill="auto"/>
          </w:tcPr>
          <w:p w14:paraId="67B80671" w14:textId="4EEBFAC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5E82E7" w14:textId="77777777" w:rsidTr="008023DB">
        <w:trPr>
          <w:tblCellSpacing w:w="22" w:type="dxa"/>
        </w:trPr>
        <w:tc>
          <w:tcPr>
            <w:tcW w:w="894" w:type="pct"/>
            <w:tcBorders>
              <w:top w:val="nil"/>
              <w:left w:val="nil"/>
              <w:bottom w:val="nil"/>
              <w:right w:val="nil"/>
            </w:tcBorders>
            <w:shd w:val="clear" w:color="auto" w:fill="auto"/>
          </w:tcPr>
          <w:p w14:paraId="27E30BC2" w14:textId="4E019A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Lincomycin</w:t>
            </w:r>
          </w:p>
        </w:tc>
        <w:tc>
          <w:tcPr>
            <w:tcW w:w="2947" w:type="pct"/>
            <w:tcBorders>
              <w:top w:val="nil"/>
              <w:left w:val="nil"/>
              <w:bottom w:val="nil"/>
              <w:right w:val="nil"/>
            </w:tcBorders>
            <w:shd w:val="clear" w:color="auto" w:fill="auto"/>
          </w:tcPr>
          <w:p w14:paraId="4C46E16D" w14:textId="2E87C5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600 mg (as hydrochloride monohydrate) in 2 mL</w:t>
            </w:r>
          </w:p>
        </w:tc>
        <w:tc>
          <w:tcPr>
            <w:tcW w:w="1093" w:type="pct"/>
            <w:tcBorders>
              <w:top w:val="nil"/>
              <w:left w:val="nil"/>
              <w:bottom w:val="nil"/>
              <w:right w:val="nil"/>
            </w:tcBorders>
            <w:shd w:val="clear" w:color="auto" w:fill="auto"/>
          </w:tcPr>
          <w:p w14:paraId="5642E52B" w14:textId="29B530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453BEC5" w14:textId="77777777" w:rsidTr="008023DB">
        <w:trPr>
          <w:tblCellSpacing w:w="22" w:type="dxa"/>
        </w:trPr>
        <w:tc>
          <w:tcPr>
            <w:tcW w:w="894" w:type="pct"/>
            <w:tcBorders>
              <w:top w:val="nil"/>
              <w:left w:val="nil"/>
              <w:bottom w:val="nil"/>
              <w:right w:val="nil"/>
            </w:tcBorders>
            <w:shd w:val="clear" w:color="auto" w:fill="auto"/>
          </w:tcPr>
          <w:p w14:paraId="47D0C16B" w14:textId="272443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Liothyronine</w:t>
            </w:r>
          </w:p>
        </w:tc>
        <w:tc>
          <w:tcPr>
            <w:tcW w:w="2947" w:type="pct"/>
            <w:tcBorders>
              <w:top w:val="nil"/>
              <w:left w:val="nil"/>
              <w:bottom w:val="nil"/>
              <w:right w:val="nil"/>
            </w:tcBorders>
            <w:shd w:val="clear" w:color="auto" w:fill="auto"/>
          </w:tcPr>
          <w:p w14:paraId="2E98F61F" w14:textId="35311D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liothyronine sodium 20 micrograms</w:t>
            </w:r>
          </w:p>
        </w:tc>
        <w:tc>
          <w:tcPr>
            <w:tcW w:w="1093" w:type="pct"/>
            <w:tcBorders>
              <w:top w:val="nil"/>
              <w:left w:val="nil"/>
              <w:bottom w:val="nil"/>
              <w:right w:val="nil"/>
            </w:tcBorders>
            <w:shd w:val="clear" w:color="auto" w:fill="auto"/>
          </w:tcPr>
          <w:p w14:paraId="3D26CB58" w14:textId="384CBF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A4E1808" w14:textId="77777777" w:rsidTr="008023DB">
        <w:trPr>
          <w:tblCellSpacing w:w="22" w:type="dxa"/>
        </w:trPr>
        <w:tc>
          <w:tcPr>
            <w:tcW w:w="894" w:type="pct"/>
            <w:tcBorders>
              <w:top w:val="nil"/>
              <w:left w:val="nil"/>
              <w:bottom w:val="nil"/>
              <w:right w:val="nil"/>
            </w:tcBorders>
            <w:shd w:val="clear" w:color="auto" w:fill="auto"/>
          </w:tcPr>
          <w:p w14:paraId="30B49405" w14:textId="0E69AE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Lisdexamfetamine</w:t>
            </w:r>
          </w:p>
        </w:tc>
        <w:tc>
          <w:tcPr>
            <w:tcW w:w="2947" w:type="pct"/>
            <w:tcBorders>
              <w:top w:val="nil"/>
              <w:left w:val="nil"/>
              <w:bottom w:val="nil"/>
              <w:right w:val="nil"/>
            </w:tcBorders>
            <w:shd w:val="clear" w:color="auto" w:fill="auto"/>
          </w:tcPr>
          <w:p w14:paraId="1A9F478E" w14:textId="518D7B93" w:rsidR="00483509" w:rsidRPr="00863A6B" w:rsidRDefault="00483509" w:rsidP="00483509">
            <w:pPr>
              <w:rPr>
                <w:rFonts w:ascii="Arial" w:hAnsi="Arial" w:cs="Arial"/>
                <w:color w:val="000000"/>
                <w:sz w:val="16"/>
                <w:szCs w:val="16"/>
              </w:rPr>
            </w:pPr>
            <w:r w:rsidRPr="00863A6B">
              <w:rPr>
                <w:rFonts w:ascii="Arial" w:hAnsi="Arial" w:cs="Arial"/>
                <w:sz w:val="16"/>
                <w:szCs w:val="16"/>
              </w:rPr>
              <w:t>Capsule containing lisdexamfetamine dimesilate 20 mg</w:t>
            </w:r>
          </w:p>
        </w:tc>
        <w:tc>
          <w:tcPr>
            <w:tcW w:w="1093" w:type="pct"/>
            <w:tcBorders>
              <w:top w:val="nil"/>
              <w:left w:val="nil"/>
              <w:bottom w:val="nil"/>
              <w:right w:val="nil"/>
            </w:tcBorders>
            <w:shd w:val="clear" w:color="auto" w:fill="auto"/>
          </w:tcPr>
          <w:p w14:paraId="6B88CDDA" w14:textId="3BCAA3E0"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5FB8AD1E" w14:textId="77777777" w:rsidTr="008023DB">
        <w:trPr>
          <w:tblCellSpacing w:w="22" w:type="dxa"/>
        </w:trPr>
        <w:tc>
          <w:tcPr>
            <w:tcW w:w="894" w:type="pct"/>
            <w:tcBorders>
              <w:top w:val="nil"/>
              <w:left w:val="nil"/>
              <w:bottom w:val="nil"/>
              <w:right w:val="nil"/>
            </w:tcBorders>
            <w:shd w:val="clear" w:color="auto" w:fill="auto"/>
          </w:tcPr>
          <w:p w14:paraId="6BCA5033" w14:textId="001F390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739D0D" w14:textId="421870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lisdexamfetamine dimesilate 30 mg</w:t>
            </w:r>
          </w:p>
        </w:tc>
        <w:tc>
          <w:tcPr>
            <w:tcW w:w="1093" w:type="pct"/>
            <w:tcBorders>
              <w:top w:val="nil"/>
              <w:left w:val="nil"/>
              <w:bottom w:val="nil"/>
              <w:right w:val="nil"/>
            </w:tcBorders>
            <w:shd w:val="clear" w:color="auto" w:fill="auto"/>
          </w:tcPr>
          <w:p w14:paraId="2D5CE48C" w14:textId="3EA4A9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98464A" w14:textId="77777777" w:rsidTr="008023DB">
        <w:trPr>
          <w:tblCellSpacing w:w="22" w:type="dxa"/>
        </w:trPr>
        <w:tc>
          <w:tcPr>
            <w:tcW w:w="894" w:type="pct"/>
            <w:tcBorders>
              <w:top w:val="nil"/>
              <w:left w:val="nil"/>
              <w:bottom w:val="nil"/>
              <w:right w:val="nil"/>
            </w:tcBorders>
            <w:shd w:val="clear" w:color="auto" w:fill="auto"/>
          </w:tcPr>
          <w:p w14:paraId="6A91FE27" w14:textId="77777777" w:rsidR="00483509" w:rsidRPr="00863A6B" w:rsidDel="005F1F3E"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DD005DE" w14:textId="4B1A0ADC" w:rsidR="00483509" w:rsidRPr="00863A6B" w:rsidRDefault="00483509" w:rsidP="00483509">
            <w:pPr>
              <w:rPr>
                <w:rFonts w:ascii="Arial" w:hAnsi="Arial" w:cs="Arial"/>
                <w:color w:val="000000"/>
                <w:sz w:val="16"/>
                <w:szCs w:val="16"/>
              </w:rPr>
            </w:pPr>
            <w:r w:rsidRPr="00863A6B">
              <w:rPr>
                <w:rFonts w:ascii="Arial" w:hAnsi="Arial" w:cs="Arial"/>
                <w:sz w:val="16"/>
                <w:szCs w:val="16"/>
              </w:rPr>
              <w:t>Capsule containing lisdexamfetamine dimesilate 40 mg</w:t>
            </w:r>
          </w:p>
        </w:tc>
        <w:tc>
          <w:tcPr>
            <w:tcW w:w="1093" w:type="pct"/>
            <w:tcBorders>
              <w:top w:val="nil"/>
              <w:left w:val="nil"/>
              <w:bottom w:val="nil"/>
              <w:right w:val="nil"/>
            </w:tcBorders>
            <w:shd w:val="clear" w:color="auto" w:fill="auto"/>
          </w:tcPr>
          <w:p w14:paraId="307DFE79" w14:textId="411F68E6"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50E7B09B" w14:textId="77777777" w:rsidTr="008023DB">
        <w:trPr>
          <w:tblCellSpacing w:w="22" w:type="dxa"/>
        </w:trPr>
        <w:tc>
          <w:tcPr>
            <w:tcW w:w="894" w:type="pct"/>
            <w:tcBorders>
              <w:top w:val="nil"/>
              <w:left w:val="nil"/>
              <w:bottom w:val="nil"/>
              <w:right w:val="nil"/>
            </w:tcBorders>
            <w:shd w:val="clear" w:color="auto" w:fill="auto"/>
          </w:tcPr>
          <w:p w14:paraId="4AD64512" w14:textId="03DF695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9248FF8" w14:textId="4DFAE6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lisdexamfetamine dimesilate 50 mg</w:t>
            </w:r>
          </w:p>
        </w:tc>
        <w:tc>
          <w:tcPr>
            <w:tcW w:w="1093" w:type="pct"/>
            <w:tcBorders>
              <w:top w:val="nil"/>
              <w:left w:val="nil"/>
              <w:bottom w:val="nil"/>
              <w:right w:val="nil"/>
            </w:tcBorders>
            <w:shd w:val="clear" w:color="auto" w:fill="auto"/>
          </w:tcPr>
          <w:p w14:paraId="2AB3DB10" w14:textId="2D57B4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EDCE78C" w14:textId="77777777" w:rsidTr="008023DB">
        <w:trPr>
          <w:tblCellSpacing w:w="22" w:type="dxa"/>
        </w:trPr>
        <w:tc>
          <w:tcPr>
            <w:tcW w:w="894" w:type="pct"/>
            <w:tcBorders>
              <w:top w:val="nil"/>
              <w:left w:val="nil"/>
              <w:bottom w:val="nil"/>
              <w:right w:val="nil"/>
            </w:tcBorders>
            <w:shd w:val="clear" w:color="auto" w:fill="auto"/>
          </w:tcPr>
          <w:p w14:paraId="535B496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01B6F18" w14:textId="120C7334" w:rsidR="00483509" w:rsidRPr="00863A6B" w:rsidRDefault="00483509" w:rsidP="00483509">
            <w:pPr>
              <w:rPr>
                <w:rFonts w:ascii="Arial" w:hAnsi="Arial" w:cs="Arial"/>
                <w:color w:val="000000"/>
                <w:sz w:val="16"/>
                <w:szCs w:val="16"/>
              </w:rPr>
            </w:pPr>
            <w:r w:rsidRPr="00863A6B">
              <w:rPr>
                <w:rFonts w:ascii="Arial" w:hAnsi="Arial" w:cs="Arial"/>
                <w:sz w:val="16"/>
                <w:szCs w:val="16"/>
              </w:rPr>
              <w:t>Capsule containing lisdexamfetamine dimesilate 60 mg</w:t>
            </w:r>
          </w:p>
        </w:tc>
        <w:tc>
          <w:tcPr>
            <w:tcW w:w="1093" w:type="pct"/>
            <w:tcBorders>
              <w:top w:val="nil"/>
              <w:left w:val="nil"/>
              <w:bottom w:val="nil"/>
              <w:right w:val="nil"/>
            </w:tcBorders>
            <w:shd w:val="clear" w:color="auto" w:fill="auto"/>
          </w:tcPr>
          <w:p w14:paraId="6781EFE4" w14:textId="02AC3D21"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6027DB12" w14:textId="77777777" w:rsidTr="008023DB">
        <w:trPr>
          <w:tblCellSpacing w:w="22" w:type="dxa"/>
        </w:trPr>
        <w:tc>
          <w:tcPr>
            <w:tcW w:w="894" w:type="pct"/>
            <w:tcBorders>
              <w:top w:val="nil"/>
              <w:left w:val="nil"/>
              <w:bottom w:val="nil"/>
              <w:right w:val="nil"/>
            </w:tcBorders>
            <w:shd w:val="clear" w:color="auto" w:fill="auto"/>
          </w:tcPr>
          <w:p w14:paraId="636F023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4B43AD7" w14:textId="18A3F7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lisdexamfetamine dimesilate 70 mg</w:t>
            </w:r>
          </w:p>
        </w:tc>
        <w:tc>
          <w:tcPr>
            <w:tcW w:w="1093" w:type="pct"/>
            <w:tcBorders>
              <w:top w:val="nil"/>
              <w:left w:val="nil"/>
              <w:bottom w:val="nil"/>
              <w:right w:val="nil"/>
            </w:tcBorders>
            <w:shd w:val="clear" w:color="auto" w:fill="auto"/>
          </w:tcPr>
          <w:p w14:paraId="01421B8F" w14:textId="6554DE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5D3D7AA" w14:textId="77777777" w:rsidTr="008023DB">
        <w:trPr>
          <w:tblCellSpacing w:w="22" w:type="dxa"/>
        </w:trPr>
        <w:tc>
          <w:tcPr>
            <w:tcW w:w="894" w:type="pct"/>
            <w:tcBorders>
              <w:top w:val="nil"/>
              <w:left w:val="nil"/>
              <w:bottom w:val="nil"/>
              <w:right w:val="nil"/>
            </w:tcBorders>
            <w:shd w:val="clear" w:color="auto" w:fill="auto"/>
          </w:tcPr>
          <w:p w14:paraId="740C1C20" w14:textId="03F75D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Lisinopril</w:t>
            </w:r>
          </w:p>
        </w:tc>
        <w:tc>
          <w:tcPr>
            <w:tcW w:w="2947" w:type="pct"/>
            <w:tcBorders>
              <w:top w:val="nil"/>
              <w:left w:val="nil"/>
              <w:bottom w:val="nil"/>
              <w:right w:val="nil"/>
            </w:tcBorders>
            <w:shd w:val="clear" w:color="auto" w:fill="auto"/>
          </w:tcPr>
          <w:p w14:paraId="0F9FF416" w14:textId="43D8D85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0663983C" w14:textId="70F0D2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B4B3723" w14:textId="77777777" w:rsidTr="008023DB">
        <w:trPr>
          <w:tblCellSpacing w:w="22" w:type="dxa"/>
        </w:trPr>
        <w:tc>
          <w:tcPr>
            <w:tcW w:w="894" w:type="pct"/>
            <w:tcBorders>
              <w:top w:val="nil"/>
              <w:left w:val="nil"/>
              <w:bottom w:val="nil"/>
              <w:right w:val="nil"/>
            </w:tcBorders>
            <w:shd w:val="clear" w:color="auto" w:fill="auto"/>
          </w:tcPr>
          <w:p w14:paraId="1B05727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B062E88" w14:textId="61BD09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7733DA50" w14:textId="2C13202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3296F5" w14:textId="77777777" w:rsidTr="008023DB">
        <w:trPr>
          <w:tblCellSpacing w:w="22" w:type="dxa"/>
        </w:trPr>
        <w:tc>
          <w:tcPr>
            <w:tcW w:w="894" w:type="pct"/>
            <w:tcBorders>
              <w:top w:val="nil"/>
              <w:left w:val="nil"/>
              <w:bottom w:val="nil"/>
              <w:right w:val="nil"/>
            </w:tcBorders>
            <w:shd w:val="clear" w:color="auto" w:fill="auto"/>
          </w:tcPr>
          <w:p w14:paraId="2F8EE7CC" w14:textId="3A048F6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5F4BC9" w14:textId="74C586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1AEB2D39" w14:textId="58B5AE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F8DEB4" w14:textId="77777777" w:rsidTr="008023DB">
        <w:trPr>
          <w:tblCellSpacing w:w="22" w:type="dxa"/>
        </w:trPr>
        <w:tc>
          <w:tcPr>
            <w:tcW w:w="894" w:type="pct"/>
            <w:tcBorders>
              <w:top w:val="nil"/>
              <w:left w:val="nil"/>
              <w:bottom w:val="nil"/>
              <w:right w:val="nil"/>
            </w:tcBorders>
            <w:shd w:val="clear" w:color="auto" w:fill="auto"/>
          </w:tcPr>
          <w:p w14:paraId="6ED61822" w14:textId="4CF4E4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Lithium</w:t>
            </w:r>
          </w:p>
        </w:tc>
        <w:tc>
          <w:tcPr>
            <w:tcW w:w="2947" w:type="pct"/>
            <w:tcBorders>
              <w:top w:val="nil"/>
              <w:left w:val="nil"/>
              <w:bottom w:val="nil"/>
              <w:right w:val="nil"/>
            </w:tcBorders>
            <w:shd w:val="clear" w:color="auto" w:fill="auto"/>
          </w:tcPr>
          <w:p w14:paraId="2668B61B" w14:textId="69F002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lithium carbonate 250 mg</w:t>
            </w:r>
          </w:p>
        </w:tc>
        <w:tc>
          <w:tcPr>
            <w:tcW w:w="1093" w:type="pct"/>
            <w:tcBorders>
              <w:top w:val="nil"/>
              <w:left w:val="nil"/>
              <w:bottom w:val="nil"/>
              <w:right w:val="nil"/>
            </w:tcBorders>
            <w:shd w:val="clear" w:color="auto" w:fill="auto"/>
          </w:tcPr>
          <w:p w14:paraId="1A1EF710" w14:textId="379A2B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0785566" w14:textId="77777777" w:rsidTr="008023DB">
        <w:trPr>
          <w:tblCellSpacing w:w="22" w:type="dxa"/>
        </w:trPr>
        <w:tc>
          <w:tcPr>
            <w:tcW w:w="894" w:type="pct"/>
            <w:tcBorders>
              <w:top w:val="nil"/>
              <w:left w:val="nil"/>
              <w:bottom w:val="nil"/>
              <w:right w:val="nil"/>
            </w:tcBorders>
            <w:shd w:val="clear" w:color="auto" w:fill="auto"/>
          </w:tcPr>
          <w:p w14:paraId="56847A94" w14:textId="146E458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35F5BC7" w14:textId="308A4D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lithium carbonate 450 mg (slow release)</w:t>
            </w:r>
          </w:p>
        </w:tc>
        <w:tc>
          <w:tcPr>
            <w:tcW w:w="1093" w:type="pct"/>
            <w:tcBorders>
              <w:top w:val="nil"/>
              <w:left w:val="nil"/>
              <w:bottom w:val="nil"/>
              <w:right w:val="nil"/>
            </w:tcBorders>
            <w:shd w:val="clear" w:color="auto" w:fill="auto"/>
          </w:tcPr>
          <w:p w14:paraId="6C50BD3A" w14:textId="44BA2D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B08729" w14:textId="77777777" w:rsidTr="008023DB">
        <w:trPr>
          <w:tblCellSpacing w:w="22" w:type="dxa"/>
        </w:trPr>
        <w:tc>
          <w:tcPr>
            <w:tcW w:w="894" w:type="pct"/>
            <w:tcBorders>
              <w:top w:val="nil"/>
              <w:left w:val="nil"/>
              <w:bottom w:val="nil"/>
              <w:right w:val="nil"/>
            </w:tcBorders>
            <w:shd w:val="clear" w:color="auto" w:fill="auto"/>
          </w:tcPr>
          <w:p w14:paraId="537129A8" w14:textId="35633E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Loperamide</w:t>
            </w:r>
          </w:p>
        </w:tc>
        <w:tc>
          <w:tcPr>
            <w:tcW w:w="2947" w:type="pct"/>
            <w:tcBorders>
              <w:top w:val="nil"/>
              <w:left w:val="nil"/>
              <w:bottom w:val="nil"/>
              <w:right w:val="nil"/>
            </w:tcBorders>
            <w:shd w:val="clear" w:color="auto" w:fill="auto"/>
          </w:tcPr>
          <w:p w14:paraId="3757F8C2" w14:textId="3B4FA5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loperamide hydrochloride 2 mg</w:t>
            </w:r>
          </w:p>
        </w:tc>
        <w:tc>
          <w:tcPr>
            <w:tcW w:w="1093" w:type="pct"/>
            <w:tcBorders>
              <w:top w:val="nil"/>
              <w:left w:val="nil"/>
              <w:bottom w:val="nil"/>
              <w:right w:val="nil"/>
            </w:tcBorders>
            <w:shd w:val="clear" w:color="auto" w:fill="auto"/>
          </w:tcPr>
          <w:p w14:paraId="44EF0571" w14:textId="79865A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9557811" w14:textId="77777777" w:rsidTr="008023DB">
        <w:trPr>
          <w:tblCellSpacing w:w="22" w:type="dxa"/>
        </w:trPr>
        <w:tc>
          <w:tcPr>
            <w:tcW w:w="894" w:type="pct"/>
            <w:tcBorders>
              <w:top w:val="nil"/>
              <w:left w:val="nil"/>
              <w:bottom w:val="nil"/>
              <w:right w:val="nil"/>
            </w:tcBorders>
            <w:shd w:val="clear" w:color="auto" w:fill="auto"/>
          </w:tcPr>
          <w:p w14:paraId="4CE5948A" w14:textId="2C8703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Lorlatinib</w:t>
            </w:r>
          </w:p>
        </w:tc>
        <w:tc>
          <w:tcPr>
            <w:tcW w:w="2947" w:type="pct"/>
            <w:tcBorders>
              <w:top w:val="nil"/>
              <w:left w:val="nil"/>
              <w:bottom w:val="nil"/>
              <w:right w:val="nil"/>
            </w:tcBorders>
            <w:shd w:val="clear" w:color="auto" w:fill="auto"/>
            <w:vAlign w:val="center"/>
          </w:tcPr>
          <w:p w14:paraId="1E8051AB" w14:textId="0D28B2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3BC9D74D" w14:textId="1EE0B3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1AAE0AD" w14:textId="77777777" w:rsidTr="008023DB">
        <w:trPr>
          <w:tblCellSpacing w:w="22" w:type="dxa"/>
        </w:trPr>
        <w:tc>
          <w:tcPr>
            <w:tcW w:w="894" w:type="pct"/>
            <w:tcBorders>
              <w:top w:val="nil"/>
              <w:left w:val="nil"/>
              <w:bottom w:val="nil"/>
              <w:right w:val="nil"/>
            </w:tcBorders>
            <w:shd w:val="clear" w:color="auto" w:fill="auto"/>
          </w:tcPr>
          <w:p w14:paraId="1E8020F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47D55B5" w14:textId="58D0907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474DE083" w14:textId="2D532E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3DA5BBD" w14:textId="77777777" w:rsidTr="008023DB">
        <w:trPr>
          <w:tblCellSpacing w:w="22" w:type="dxa"/>
        </w:trPr>
        <w:tc>
          <w:tcPr>
            <w:tcW w:w="894" w:type="pct"/>
            <w:tcBorders>
              <w:top w:val="nil"/>
              <w:left w:val="nil"/>
              <w:bottom w:val="nil"/>
              <w:right w:val="nil"/>
            </w:tcBorders>
            <w:shd w:val="clear" w:color="auto" w:fill="auto"/>
          </w:tcPr>
          <w:p w14:paraId="2F3DF1D5" w14:textId="325D5C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Losartan</w:t>
            </w:r>
          </w:p>
        </w:tc>
        <w:tc>
          <w:tcPr>
            <w:tcW w:w="2947" w:type="pct"/>
            <w:tcBorders>
              <w:top w:val="nil"/>
              <w:left w:val="nil"/>
              <w:bottom w:val="nil"/>
              <w:right w:val="nil"/>
            </w:tcBorders>
            <w:shd w:val="clear" w:color="auto" w:fill="auto"/>
          </w:tcPr>
          <w:p w14:paraId="76734C38" w14:textId="42BB03B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losartan potassium 25 mg</w:t>
            </w:r>
          </w:p>
        </w:tc>
        <w:tc>
          <w:tcPr>
            <w:tcW w:w="1093" w:type="pct"/>
            <w:tcBorders>
              <w:top w:val="nil"/>
              <w:left w:val="nil"/>
              <w:bottom w:val="nil"/>
              <w:right w:val="nil"/>
            </w:tcBorders>
            <w:shd w:val="clear" w:color="auto" w:fill="auto"/>
          </w:tcPr>
          <w:p w14:paraId="40400A5D" w14:textId="1B8979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A4E05E1" w14:textId="77777777" w:rsidTr="008023DB">
        <w:trPr>
          <w:tblCellSpacing w:w="22" w:type="dxa"/>
        </w:trPr>
        <w:tc>
          <w:tcPr>
            <w:tcW w:w="894" w:type="pct"/>
            <w:tcBorders>
              <w:top w:val="nil"/>
              <w:left w:val="nil"/>
              <w:bottom w:val="nil"/>
              <w:right w:val="nil"/>
            </w:tcBorders>
            <w:shd w:val="clear" w:color="auto" w:fill="auto"/>
          </w:tcPr>
          <w:p w14:paraId="1AFE463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7D87CD4" w14:textId="03F44E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losartan potassium 50 mg</w:t>
            </w:r>
          </w:p>
        </w:tc>
        <w:tc>
          <w:tcPr>
            <w:tcW w:w="1093" w:type="pct"/>
            <w:tcBorders>
              <w:top w:val="nil"/>
              <w:left w:val="nil"/>
              <w:bottom w:val="nil"/>
              <w:right w:val="nil"/>
            </w:tcBorders>
            <w:shd w:val="clear" w:color="auto" w:fill="auto"/>
          </w:tcPr>
          <w:p w14:paraId="3739AA7B" w14:textId="4E7503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912A75F" w14:textId="77777777" w:rsidTr="008023DB">
        <w:trPr>
          <w:tblCellSpacing w:w="22" w:type="dxa"/>
        </w:trPr>
        <w:tc>
          <w:tcPr>
            <w:tcW w:w="894" w:type="pct"/>
            <w:tcBorders>
              <w:top w:val="nil"/>
              <w:left w:val="nil"/>
              <w:bottom w:val="nil"/>
              <w:right w:val="nil"/>
            </w:tcBorders>
            <w:shd w:val="clear" w:color="auto" w:fill="auto"/>
          </w:tcPr>
          <w:p w14:paraId="5E44505E" w14:textId="7A10845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Lurasidone</w:t>
            </w:r>
          </w:p>
        </w:tc>
        <w:tc>
          <w:tcPr>
            <w:tcW w:w="2947" w:type="pct"/>
            <w:tcBorders>
              <w:top w:val="nil"/>
              <w:left w:val="nil"/>
              <w:bottom w:val="nil"/>
              <w:right w:val="nil"/>
            </w:tcBorders>
            <w:shd w:val="clear" w:color="auto" w:fill="auto"/>
          </w:tcPr>
          <w:p w14:paraId="7DCC18DC" w14:textId="66B3175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lurasidone hydrochloride 40 mg</w:t>
            </w:r>
          </w:p>
        </w:tc>
        <w:tc>
          <w:tcPr>
            <w:tcW w:w="1093" w:type="pct"/>
            <w:tcBorders>
              <w:top w:val="nil"/>
              <w:left w:val="nil"/>
              <w:bottom w:val="nil"/>
              <w:right w:val="nil"/>
            </w:tcBorders>
            <w:shd w:val="clear" w:color="auto" w:fill="auto"/>
          </w:tcPr>
          <w:p w14:paraId="19E2B3A6" w14:textId="7F9239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5879F8" w14:textId="77777777" w:rsidTr="008023DB">
        <w:trPr>
          <w:tblCellSpacing w:w="22" w:type="dxa"/>
        </w:trPr>
        <w:tc>
          <w:tcPr>
            <w:tcW w:w="894" w:type="pct"/>
            <w:tcBorders>
              <w:top w:val="nil"/>
              <w:left w:val="nil"/>
              <w:bottom w:val="nil"/>
              <w:right w:val="nil"/>
            </w:tcBorders>
            <w:shd w:val="clear" w:color="auto" w:fill="auto"/>
          </w:tcPr>
          <w:p w14:paraId="4BABA69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323398A" w14:textId="27C7AEA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lurasidone hydrochloride 80 mg</w:t>
            </w:r>
          </w:p>
        </w:tc>
        <w:tc>
          <w:tcPr>
            <w:tcW w:w="1093" w:type="pct"/>
            <w:tcBorders>
              <w:top w:val="nil"/>
              <w:left w:val="nil"/>
              <w:bottom w:val="nil"/>
              <w:right w:val="nil"/>
            </w:tcBorders>
            <w:shd w:val="clear" w:color="auto" w:fill="auto"/>
          </w:tcPr>
          <w:p w14:paraId="49632392" w14:textId="3282F2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627E05" w14:textId="77777777" w:rsidTr="008023DB">
        <w:trPr>
          <w:tblCellSpacing w:w="22" w:type="dxa"/>
        </w:trPr>
        <w:tc>
          <w:tcPr>
            <w:tcW w:w="894" w:type="pct"/>
            <w:tcBorders>
              <w:top w:val="nil"/>
              <w:left w:val="nil"/>
              <w:bottom w:val="nil"/>
              <w:right w:val="nil"/>
            </w:tcBorders>
            <w:shd w:val="clear" w:color="auto" w:fill="auto"/>
          </w:tcPr>
          <w:p w14:paraId="0C4C0872" w14:textId="64A142C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Macrogol 3350</w:t>
            </w:r>
          </w:p>
        </w:tc>
        <w:tc>
          <w:tcPr>
            <w:tcW w:w="2947" w:type="pct"/>
            <w:tcBorders>
              <w:top w:val="nil"/>
              <w:left w:val="nil"/>
              <w:bottom w:val="nil"/>
              <w:right w:val="nil"/>
            </w:tcBorders>
            <w:shd w:val="clear" w:color="auto" w:fill="auto"/>
          </w:tcPr>
          <w:p w14:paraId="5BECBFE0" w14:textId="198AAC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13.125 g in 25 mL with electrolytes, 500 mL</w:t>
            </w:r>
          </w:p>
        </w:tc>
        <w:tc>
          <w:tcPr>
            <w:tcW w:w="1093" w:type="pct"/>
            <w:tcBorders>
              <w:top w:val="nil"/>
              <w:left w:val="nil"/>
              <w:bottom w:val="nil"/>
              <w:right w:val="nil"/>
            </w:tcBorders>
            <w:shd w:val="clear" w:color="auto" w:fill="auto"/>
          </w:tcPr>
          <w:p w14:paraId="2489D2A3" w14:textId="7818A6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53AD67" w14:textId="77777777" w:rsidTr="008023DB">
        <w:trPr>
          <w:tblCellSpacing w:w="22" w:type="dxa"/>
        </w:trPr>
        <w:tc>
          <w:tcPr>
            <w:tcW w:w="894" w:type="pct"/>
            <w:tcBorders>
              <w:top w:val="nil"/>
              <w:left w:val="nil"/>
              <w:bottom w:val="nil"/>
              <w:right w:val="nil"/>
            </w:tcBorders>
            <w:shd w:val="clear" w:color="auto" w:fill="auto"/>
          </w:tcPr>
          <w:p w14:paraId="1B89789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3E4B6A4" w14:textId="64AB57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solution 510 g</w:t>
            </w:r>
          </w:p>
        </w:tc>
        <w:tc>
          <w:tcPr>
            <w:tcW w:w="1093" w:type="pct"/>
            <w:tcBorders>
              <w:top w:val="nil"/>
              <w:left w:val="nil"/>
              <w:bottom w:val="nil"/>
              <w:right w:val="nil"/>
            </w:tcBorders>
            <w:shd w:val="clear" w:color="auto" w:fill="auto"/>
          </w:tcPr>
          <w:p w14:paraId="783F6D5E" w14:textId="1C3E07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36A1DC8" w14:textId="77777777" w:rsidTr="008023DB">
        <w:trPr>
          <w:tblCellSpacing w:w="22" w:type="dxa"/>
        </w:trPr>
        <w:tc>
          <w:tcPr>
            <w:tcW w:w="894" w:type="pct"/>
            <w:tcBorders>
              <w:top w:val="nil"/>
              <w:left w:val="nil"/>
              <w:bottom w:val="nil"/>
              <w:right w:val="nil"/>
            </w:tcBorders>
            <w:shd w:val="clear" w:color="auto" w:fill="auto"/>
          </w:tcPr>
          <w:p w14:paraId="093024C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700CB41" w14:textId="12C361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powder for oral solution 13.125 g with electrolytes, 30</w:t>
            </w:r>
          </w:p>
        </w:tc>
        <w:tc>
          <w:tcPr>
            <w:tcW w:w="1093" w:type="pct"/>
            <w:tcBorders>
              <w:top w:val="nil"/>
              <w:left w:val="nil"/>
              <w:bottom w:val="nil"/>
              <w:right w:val="nil"/>
            </w:tcBorders>
            <w:shd w:val="clear" w:color="auto" w:fill="auto"/>
          </w:tcPr>
          <w:p w14:paraId="14823CFB" w14:textId="6C6EE1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8A5235" w14:textId="77777777" w:rsidTr="008023DB">
        <w:trPr>
          <w:tblCellSpacing w:w="22" w:type="dxa"/>
        </w:trPr>
        <w:tc>
          <w:tcPr>
            <w:tcW w:w="894" w:type="pct"/>
            <w:tcBorders>
              <w:top w:val="nil"/>
              <w:left w:val="nil"/>
              <w:bottom w:val="nil"/>
              <w:right w:val="nil"/>
            </w:tcBorders>
            <w:shd w:val="clear" w:color="auto" w:fill="auto"/>
          </w:tcPr>
          <w:p w14:paraId="79056F20" w14:textId="74CFB00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Magnesium</w:t>
            </w:r>
          </w:p>
        </w:tc>
        <w:tc>
          <w:tcPr>
            <w:tcW w:w="2947" w:type="pct"/>
            <w:tcBorders>
              <w:top w:val="nil"/>
              <w:left w:val="nil"/>
              <w:bottom w:val="nil"/>
              <w:right w:val="nil"/>
            </w:tcBorders>
            <w:shd w:val="clear" w:color="auto" w:fill="auto"/>
          </w:tcPr>
          <w:p w14:paraId="608506EC" w14:textId="5EA17D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37.4 mg (as aspartate dihydrate)</w:t>
            </w:r>
          </w:p>
        </w:tc>
        <w:tc>
          <w:tcPr>
            <w:tcW w:w="1093" w:type="pct"/>
            <w:tcBorders>
              <w:top w:val="nil"/>
              <w:left w:val="nil"/>
              <w:bottom w:val="nil"/>
              <w:right w:val="nil"/>
            </w:tcBorders>
            <w:shd w:val="clear" w:color="auto" w:fill="auto"/>
          </w:tcPr>
          <w:p w14:paraId="6A6785F1" w14:textId="74519F3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27D9AD" w14:textId="77777777" w:rsidTr="008023DB">
        <w:trPr>
          <w:tblCellSpacing w:w="22" w:type="dxa"/>
        </w:trPr>
        <w:tc>
          <w:tcPr>
            <w:tcW w:w="894" w:type="pct"/>
            <w:tcBorders>
              <w:top w:val="nil"/>
              <w:left w:val="nil"/>
              <w:bottom w:val="nil"/>
              <w:right w:val="nil"/>
            </w:tcBorders>
            <w:shd w:val="clear" w:color="auto" w:fill="auto"/>
          </w:tcPr>
          <w:p w14:paraId="7580850E" w14:textId="7A55AE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Medroxyprogesterone</w:t>
            </w:r>
          </w:p>
        </w:tc>
        <w:tc>
          <w:tcPr>
            <w:tcW w:w="2947" w:type="pct"/>
            <w:tcBorders>
              <w:top w:val="nil"/>
              <w:left w:val="nil"/>
              <w:bottom w:val="nil"/>
              <w:right w:val="nil"/>
            </w:tcBorders>
            <w:shd w:val="clear" w:color="auto" w:fill="auto"/>
          </w:tcPr>
          <w:p w14:paraId="5E7D6711" w14:textId="440469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medroxyprogesterone acetate 150 mg in 1 mL</w:t>
            </w:r>
          </w:p>
        </w:tc>
        <w:tc>
          <w:tcPr>
            <w:tcW w:w="1093" w:type="pct"/>
            <w:tcBorders>
              <w:top w:val="nil"/>
              <w:left w:val="nil"/>
              <w:bottom w:val="nil"/>
              <w:right w:val="nil"/>
            </w:tcBorders>
            <w:shd w:val="clear" w:color="auto" w:fill="auto"/>
          </w:tcPr>
          <w:p w14:paraId="0BE7D01F" w14:textId="784934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06442E8" w14:textId="77777777" w:rsidTr="008023DB">
        <w:trPr>
          <w:tblCellSpacing w:w="22" w:type="dxa"/>
        </w:trPr>
        <w:tc>
          <w:tcPr>
            <w:tcW w:w="894" w:type="pct"/>
            <w:tcBorders>
              <w:top w:val="nil"/>
              <w:left w:val="nil"/>
              <w:bottom w:val="nil"/>
              <w:right w:val="nil"/>
            </w:tcBorders>
            <w:shd w:val="clear" w:color="auto" w:fill="auto"/>
          </w:tcPr>
          <w:p w14:paraId="2ED6A65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BB7AE3E" w14:textId="2B7D3C4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medroxyprogesterone acetate 10 mg</w:t>
            </w:r>
          </w:p>
        </w:tc>
        <w:tc>
          <w:tcPr>
            <w:tcW w:w="1093" w:type="pct"/>
            <w:tcBorders>
              <w:top w:val="nil"/>
              <w:left w:val="nil"/>
              <w:bottom w:val="nil"/>
              <w:right w:val="nil"/>
            </w:tcBorders>
            <w:shd w:val="clear" w:color="auto" w:fill="auto"/>
          </w:tcPr>
          <w:p w14:paraId="50A47689" w14:textId="7E7F3D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CE9054C" w14:textId="77777777" w:rsidTr="008023DB">
        <w:trPr>
          <w:tblCellSpacing w:w="22" w:type="dxa"/>
        </w:trPr>
        <w:tc>
          <w:tcPr>
            <w:tcW w:w="894" w:type="pct"/>
            <w:tcBorders>
              <w:top w:val="nil"/>
              <w:left w:val="nil"/>
              <w:bottom w:val="nil"/>
              <w:right w:val="nil"/>
            </w:tcBorders>
            <w:shd w:val="clear" w:color="auto" w:fill="auto"/>
          </w:tcPr>
          <w:p w14:paraId="31678FA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CFEDD8C" w14:textId="725F78F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medroxyprogesterone acetate 100 mg</w:t>
            </w:r>
          </w:p>
        </w:tc>
        <w:tc>
          <w:tcPr>
            <w:tcW w:w="1093" w:type="pct"/>
            <w:tcBorders>
              <w:top w:val="nil"/>
              <w:left w:val="nil"/>
              <w:bottom w:val="nil"/>
              <w:right w:val="nil"/>
            </w:tcBorders>
            <w:shd w:val="clear" w:color="auto" w:fill="auto"/>
          </w:tcPr>
          <w:p w14:paraId="08862293" w14:textId="53B01B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3F5E4A3" w14:textId="77777777" w:rsidTr="008023DB">
        <w:trPr>
          <w:tblCellSpacing w:w="22" w:type="dxa"/>
        </w:trPr>
        <w:tc>
          <w:tcPr>
            <w:tcW w:w="894" w:type="pct"/>
            <w:tcBorders>
              <w:top w:val="nil"/>
              <w:left w:val="nil"/>
              <w:bottom w:val="nil"/>
              <w:right w:val="nil"/>
            </w:tcBorders>
            <w:shd w:val="clear" w:color="auto" w:fill="auto"/>
          </w:tcPr>
          <w:p w14:paraId="327CE85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E90546" w14:textId="2621CE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medroxyprogesterone acetate 200 mg</w:t>
            </w:r>
          </w:p>
        </w:tc>
        <w:tc>
          <w:tcPr>
            <w:tcW w:w="1093" w:type="pct"/>
            <w:tcBorders>
              <w:top w:val="nil"/>
              <w:left w:val="nil"/>
              <w:bottom w:val="nil"/>
              <w:right w:val="nil"/>
            </w:tcBorders>
            <w:shd w:val="clear" w:color="auto" w:fill="auto"/>
          </w:tcPr>
          <w:p w14:paraId="127C41D3" w14:textId="7A0E29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FD07FA" w14:textId="77777777" w:rsidTr="008023DB">
        <w:trPr>
          <w:tblCellSpacing w:w="22" w:type="dxa"/>
        </w:trPr>
        <w:tc>
          <w:tcPr>
            <w:tcW w:w="894" w:type="pct"/>
            <w:tcBorders>
              <w:top w:val="nil"/>
              <w:left w:val="nil"/>
              <w:bottom w:val="nil"/>
              <w:right w:val="nil"/>
            </w:tcBorders>
            <w:shd w:val="clear" w:color="auto" w:fill="auto"/>
          </w:tcPr>
          <w:p w14:paraId="4B5128C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395C218" w14:textId="0C5E0E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medroxyprogesterone acetate 250 mg</w:t>
            </w:r>
          </w:p>
        </w:tc>
        <w:tc>
          <w:tcPr>
            <w:tcW w:w="1093" w:type="pct"/>
            <w:tcBorders>
              <w:top w:val="nil"/>
              <w:left w:val="nil"/>
              <w:bottom w:val="nil"/>
              <w:right w:val="nil"/>
            </w:tcBorders>
            <w:shd w:val="clear" w:color="auto" w:fill="auto"/>
          </w:tcPr>
          <w:p w14:paraId="2343D2DC" w14:textId="0F4CCE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B22843" w14:textId="77777777" w:rsidTr="008023DB">
        <w:trPr>
          <w:tblCellSpacing w:w="22" w:type="dxa"/>
        </w:trPr>
        <w:tc>
          <w:tcPr>
            <w:tcW w:w="894" w:type="pct"/>
            <w:tcBorders>
              <w:top w:val="nil"/>
              <w:left w:val="nil"/>
              <w:bottom w:val="nil"/>
              <w:right w:val="nil"/>
            </w:tcBorders>
            <w:shd w:val="clear" w:color="auto" w:fill="auto"/>
          </w:tcPr>
          <w:p w14:paraId="3527FBA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EE1CFE" w14:textId="10961C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medroxyprogesterone acetate 5 mg</w:t>
            </w:r>
          </w:p>
        </w:tc>
        <w:tc>
          <w:tcPr>
            <w:tcW w:w="1093" w:type="pct"/>
            <w:tcBorders>
              <w:top w:val="nil"/>
              <w:left w:val="nil"/>
              <w:bottom w:val="nil"/>
              <w:right w:val="nil"/>
            </w:tcBorders>
            <w:shd w:val="clear" w:color="auto" w:fill="auto"/>
          </w:tcPr>
          <w:p w14:paraId="1EDB289F" w14:textId="69D716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1CD47BF" w14:textId="77777777" w:rsidTr="008023DB">
        <w:trPr>
          <w:tblCellSpacing w:w="22" w:type="dxa"/>
        </w:trPr>
        <w:tc>
          <w:tcPr>
            <w:tcW w:w="894" w:type="pct"/>
            <w:tcBorders>
              <w:top w:val="nil"/>
              <w:left w:val="nil"/>
              <w:bottom w:val="nil"/>
              <w:right w:val="nil"/>
            </w:tcBorders>
            <w:shd w:val="clear" w:color="auto" w:fill="auto"/>
          </w:tcPr>
          <w:p w14:paraId="45BF7DA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E43B440" w14:textId="7B985D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medroxyprogesterone acetate 500 mg</w:t>
            </w:r>
          </w:p>
        </w:tc>
        <w:tc>
          <w:tcPr>
            <w:tcW w:w="1093" w:type="pct"/>
            <w:tcBorders>
              <w:top w:val="nil"/>
              <w:left w:val="nil"/>
              <w:bottom w:val="nil"/>
              <w:right w:val="nil"/>
            </w:tcBorders>
            <w:shd w:val="clear" w:color="auto" w:fill="auto"/>
          </w:tcPr>
          <w:p w14:paraId="6666D383" w14:textId="1F353C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B4AA243" w14:textId="77777777" w:rsidTr="008023DB">
        <w:trPr>
          <w:tblCellSpacing w:w="22" w:type="dxa"/>
        </w:trPr>
        <w:tc>
          <w:tcPr>
            <w:tcW w:w="894" w:type="pct"/>
            <w:tcBorders>
              <w:top w:val="nil"/>
              <w:left w:val="nil"/>
              <w:bottom w:val="nil"/>
              <w:right w:val="nil"/>
            </w:tcBorders>
            <w:shd w:val="clear" w:color="auto" w:fill="auto"/>
          </w:tcPr>
          <w:p w14:paraId="0B46273B" w14:textId="58511B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Mefenamic acid</w:t>
            </w:r>
          </w:p>
        </w:tc>
        <w:tc>
          <w:tcPr>
            <w:tcW w:w="2947" w:type="pct"/>
            <w:tcBorders>
              <w:top w:val="nil"/>
              <w:left w:val="nil"/>
              <w:bottom w:val="nil"/>
              <w:right w:val="nil"/>
            </w:tcBorders>
            <w:shd w:val="clear" w:color="auto" w:fill="auto"/>
          </w:tcPr>
          <w:p w14:paraId="1D5BC8CB" w14:textId="3A8F4E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w:t>
            </w:r>
          </w:p>
        </w:tc>
        <w:tc>
          <w:tcPr>
            <w:tcW w:w="1093" w:type="pct"/>
            <w:tcBorders>
              <w:top w:val="nil"/>
              <w:left w:val="nil"/>
              <w:bottom w:val="nil"/>
              <w:right w:val="nil"/>
            </w:tcBorders>
            <w:shd w:val="clear" w:color="auto" w:fill="auto"/>
          </w:tcPr>
          <w:p w14:paraId="6532DCB9" w14:textId="26D0CA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0F42EC" w14:textId="77777777" w:rsidTr="008023DB">
        <w:trPr>
          <w:tblCellSpacing w:w="22" w:type="dxa"/>
        </w:trPr>
        <w:tc>
          <w:tcPr>
            <w:tcW w:w="894" w:type="pct"/>
            <w:tcBorders>
              <w:top w:val="nil"/>
              <w:left w:val="nil"/>
              <w:bottom w:val="nil"/>
              <w:right w:val="nil"/>
            </w:tcBorders>
            <w:shd w:val="clear" w:color="auto" w:fill="auto"/>
          </w:tcPr>
          <w:p w14:paraId="293FC440" w14:textId="32F7566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Meloxicam</w:t>
            </w:r>
          </w:p>
        </w:tc>
        <w:tc>
          <w:tcPr>
            <w:tcW w:w="2947" w:type="pct"/>
            <w:tcBorders>
              <w:top w:val="nil"/>
              <w:left w:val="nil"/>
              <w:bottom w:val="nil"/>
              <w:right w:val="nil"/>
            </w:tcBorders>
            <w:shd w:val="clear" w:color="auto" w:fill="auto"/>
          </w:tcPr>
          <w:p w14:paraId="0E5891E9" w14:textId="55BA2B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 mg</w:t>
            </w:r>
          </w:p>
        </w:tc>
        <w:tc>
          <w:tcPr>
            <w:tcW w:w="1093" w:type="pct"/>
            <w:tcBorders>
              <w:top w:val="nil"/>
              <w:left w:val="nil"/>
              <w:bottom w:val="nil"/>
              <w:right w:val="nil"/>
            </w:tcBorders>
            <w:shd w:val="clear" w:color="auto" w:fill="auto"/>
          </w:tcPr>
          <w:p w14:paraId="76E25622" w14:textId="62369E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1D0028" w14:textId="77777777" w:rsidTr="008023DB">
        <w:trPr>
          <w:tblCellSpacing w:w="22" w:type="dxa"/>
        </w:trPr>
        <w:tc>
          <w:tcPr>
            <w:tcW w:w="894" w:type="pct"/>
            <w:tcBorders>
              <w:top w:val="nil"/>
              <w:left w:val="nil"/>
              <w:bottom w:val="nil"/>
              <w:right w:val="nil"/>
            </w:tcBorders>
            <w:shd w:val="clear" w:color="auto" w:fill="auto"/>
          </w:tcPr>
          <w:p w14:paraId="3887393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6AAD8E2" w14:textId="645EAA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7.5 mg</w:t>
            </w:r>
          </w:p>
        </w:tc>
        <w:tc>
          <w:tcPr>
            <w:tcW w:w="1093" w:type="pct"/>
            <w:tcBorders>
              <w:top w:val="nil"/>
              <w:left w:val="nil"/>
              <w:bottom w:val="nil"/>
              <w:right w:val="nil"/>
            </w:tcBorders>
            <w:shd w:val="clear" w:color="auto" w:fill="auto"/>
          </w:tcPr>
          <w:p w14:paraId="534F3123" w14:textId="1ECDD8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12819E" w14:textId="77777777" w:rsidTr="008023DB">
        <w:trPr>
          <w:tblCellSpacing w:w="22" w:type="dxa"/>
        </w:trPr>
        <w:tc>
          <w:tcPr>
            <w:tcW w:w="894" w:type="pct"/>
            <w:tcBorders>
              <w:top w:val="nil"/>
              <w:left w:val="nil"/>
              <w:bottom w:val="nil"/>
              <w:right w:val="nil"/>
            </w:tcBorders>
            <w:shd w:val="clear" w:color="auto" w:fill="auto"/>
          </w:tcPr>
          <w:p w14:paraId="139BBC5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95768D" w14:textId="5A079A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w:t>
            </w:r>
          </w:p>
        </w:tc>
        <w:tc>
          <w:tcPr>
            <w:tcW w:w="1093" w:type="pct"/>
            <w:tcBorders>
              <w:top w:val="nil"/>
              <w:left w:val="nil"/>
              <w:bottom w:val="nil"/>
              <w:right w:val="nil"/>
            </w:tcBorders>
            <w:shd w:val="clear" w:color="auto" w:fill="auto"/>
          </w:tcPr>
          <w:p w14:paraId="78F1DF5A" w14:textId="70B151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FF6A741" w14:textId="77777777" w:rsidTr="008023DB">
        <w:trPr>
          <w:tblCellSpacing w:w="22" w:type="dxa"/>
        </w:trPr>
        <w:tc>
          <w:tcPr>
            <w:tcW w:w="894" w:type="pct"/>
            <w:tcBorders>
              <w:top w:val="nil"/>
              <w:left w:val="nil"/>
              <w:bottom w:val="nil"/>
              <w:right w:val="nil"/>
            </w:tcBorders>
            <w:shd w:val="clear" w:color="auto" w:fill="auto"/>
          </w:tcPr>
          <w:p w14:paraId="4B038967" w14:textId="5BB0DE4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1BB09C2" w14:textId="5D7FA1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 mg</w:t>
            </w:r>
          </w:p>
        </w:tc>
        <w:tc>
          <w:tcPr>
            <w:tcW w:w="1093" w:type="pct"/>
            <w:tcBorders>
              <w:top w:val="nil"/>
              <w:left w:val="nil"/>
              <w:bottom w:val="nil"/>
              <w:right w:val="nil"/>
            </w:tcBorders>
            <w:shd w:val="clear" w:color="auto" w:fill="auto"/>
          </w:tcPr>
          <w:p w14:paraId="5F725368" w14:textId="0465E7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A1CE34B" w14:textId="77777777" w:rsidTr="008023DB">
        <w:trPr>
          <w:tblCellSpacing w:w="22" w:type="dxa"/>
        </w:trPr>
        <w:tc>
          <w:tcPr>
            <w:tcW w:w="894" w:type="pct"/>
            <w:tcBorders>
              <w:top w:val="nil"/>
              <w:left w:val="nil"/>
              <w:bottom w:val="nil"/>
              <w:right w:val="nil"/>
            </w:tcBorders>
            <w:shd w:val="clear" w:color="auto" w:fill="auto"/>
          </w:tcPr>
          <w:p w14:paraId="747B46B8" w14:textId="54710F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Melphalan</w:t>
            </w:r>
          </w:p>
        </w:tc>
        <w:tc>
          <w:tcPr>
            <w:tcW w:w="2947" w:type="pct"/>
            <w:tcBorders>
              <w:top w:val="nil"/>
              <w:left w:val="nil"/>
              <w:bottom w:val="nil"/>
              <w:right w:val="nil"/>
            </w:tcBorders>
            <w:shd w:val="clear" w:color="auto" w:fill="auto"/>
          </w:tcPr>
          <w:p w14:paraId="38550671" w14:textId="105B1E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30E4F1CC" w14:textId="12B741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E723085" w14:textId="77777777" w:rsidTr="008023DB">
        <w:trPr>
          <w:tblCellSpacing w:w="22" w:type="dxa"/>
        </w:trPr>
        <w:tc>
          <w:tcPr>
            <w:tcW w:w="894" w:type="pct"/>
            <w:tcBorders>
              <w:top w:val="nil"/>
              <w:left w:val="nil"/>
              <w:bottom w:val="nil"/>
              <w:right w:val="nil"/>
            </w:tcBorders>
            <w:shd w:val="clear" w:color="auto" w:fill="auto"/>
          </w:tcPr>
          <w:p w14:paraId="21489954" w14:textId="1B5D98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Memantine</w:t>
            </w:r>
          </w:p>
        </w:tc>
        <w:tc>
          <w:tcPr>
            <w:tcW w:w="2947" w:type="pct"/>
            <w:tcBorders>
              <w:top w:val="nil"/>
              <w:left w:val="nil"/>
              <w:bottom w:val="nil"/>
              <w:right w:val="nil"/>
            </w:tcBorders>
            <w:shd w:val="clear" w:color="auto" w:fill="auto"/>
          </w:tcPr>
          <w:p w14:paraId="792EE043" w14:textId="70BCC0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memantine hydrochloride 10 mg</w:t>
            </w:r>
          </w:p>
        </w:tc>
        <w:tc>
          <w:tcPr>
            <w:tcW w:w="1093" w:type="pct"/>
            <w:tcBorders>
              <w:top w:val="nil"/>
              <w:left w:val="nil"/>
              <w:bottom w:val="nil"/>
              <w:right w:val="nil"/>
            </w:tcBorders>
            <w:shd w:val="clear" w:color="auto" w:fill="auto"/>
          </w:tcPr>
          <w:p w14:paraId="165E65C0" w14:textId="1435A7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B8CC90C" w14:textId="77777777" w:rsidTr="008023DB">
        <w:trPr>
          <w:tblCellSpacing w:w="22" w:type="dxa"/>
        </w:trPr>
        <w:tc>
          <w:tcPr>
            <w:tcW w:w="894" w:type="pct"/>
            <w:tcBorders>
              <w:top w:val="nil"/>
              <w:left w:val="nil"/>
              <w:bottom w:val="nil"/>
              <w:right w:val="nil"/>
            </w:tcBorders>
            <w:shd w:val="clear" w:color="auto" w:fill="auto"/>
          </w:tcPr>
          <w:p w14:paraId="3DBC39E1" w14:textId="2CEBD8C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05453A" w14:textId="696D14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memantine hydrochloride 20 mg</w:t>
            </w:r>
          </w:p>
        </w:tc>
        <w:tc>
          <w:tcPr>
            <w:tcW w:w="1093" w:type="pct"/>
            <w:tcBorders>
              <w:top w:val="nil"/>
              <w:left w:val="nil"/>
              <w:bottom w:val="nil"/>
              <w:right w:val="nil"/>
            </w:tcBorders>
            <w:shd w:val="clear" w:color="auto" w:fill="auto"/>
          </w:tcPr>
          <w:p w14:paraId="5A3DAFC4" w14:textId="18B359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A1DA9EB" w14:textId="77777777" w:rsidTr="008023DB">
        <w:trPr>
          <w:tblCellSpacing w:w="22" w:type="dxa"/>
        </w:trPr>
        <w:tc>
          <w:tcPr>
            <w:tcW w:w="894" w:type="pct"/>
            <w:tcBorders>
              <w:top w:val="nil"/>
              <w:left w:val="nil"/>
              <w:bottom w:val="nil"/>
              <w:right w:val="nil"/>
            </w:tcBorders>
            <w:shd w:val="clear" w:color="auto" w:fill="auto"/>
          </w:tcPr>
          <w:p w14:paraId="330998D8" w14:textId="337E61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Mercaptopurine</w:t>
            </w:r>
          </w:p>
        </w:tc>
        <w:tc>
          <w:tcPr>
            <w:tcW w:w="2947" w:type="pct"/>
            <w:tcBorders>
              <w:top w:val="nil"/>
              <w:left w:val="nil"/>
              <w:bottom w:val="nil"/>
              <w:right w:val="nil"/>
            </w:tcBorders>
            <w:shd w:val="clear" w:color="auto" w:fill="auto"/>
          </w:tcPr>
          <w:p w14:paraId="123954E3" w14:textId="127A62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suspension containing mercaptopurine monohydrate 20 mg per mL, 100 mL</w:t>
            </w:r>
          </w:p>
        </w:tc>
        <w:tc>
          <w:tcPr>
            <w:tcW w:w="1093" w:type="pct"/>
            <w:tcBorders>
              <w:top w:val="nil"/>
              <w:left w:val="nil"/>
              <w:bottom w:val="nil"/>
              <w:right w:val="nil"/>
            </w:tcBorders>
            <w:shd w:val="clear" w:color="auto" w:fill="auto"/>
          </w:tcPr>
          <w:p w14:paraId="3C7A47B4" w14:textId="7C2ADD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40F776D" w14:textId="77777777" w:rsidTr="008023DB">
        <w:trPr>
          <w:tblCellSpacing w:w="22" w:type="dxa"/>
        </w:trPr>
        <w:tc>
          <w:tcPr>
            <w:tcW w:w="894" w:type="pct"/>
            <w:tcBorders>
              <w:top w:val="nil"/>
              <w:left w:val="nil"/>
              <w:bottom w:val="nil"/>
              <w:right w:val="nil"/>
            </w:tcBorders>
            <w:shd w:val="clear" w:color="auto" w:fill="auto"/>
          </w:tcPr>
          <w:p w14:paraId="1F0C7AEF" w14:textId="79B9AB8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CD4DF24" w14:textId="1372071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mercaptopurine monohydrate 50 mg</w:t>
            </w:r>
          </w:p>
        </w:tc>
        <w:tc>
          <w:tcPr>
            <w:tcW w:w="1093" w:type="pct"/>
            <w:tcBorders>
              <w:top w:val="nil"/>
              <w:left w:val="nil"/>
              <w:bottom w:val="nil"/>
              <w:right w:val="nil"/>
            </w:tcBorders>
            <w:shd w:val="clear" w:color="auto" w:fill="auto"/>
          </w:tcPr>
          <w:p w14:paraId="4D814A62" w14:textId="1887D25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4D8EBC5" w14:textId="77777777" w:rsidTr="008023DB">
        <w:trPr>
          <w:tblCellSpacing w:w="22" w:type="dxa"/>
        </w:trPr>
        <w:tc>
          <w:tcPr>
            <w:tcW w:w="894" w:type="pct"/>
            <w:tcBorders>
              <w:top w:val="nil"/>
              <w:left w:val="nil"/>
              <w:bottom w:val="nil"/>
              <w:right w:val="nil"/>
            </w:tcBorders>
            <w:shd w:val="clear" w:color="auto" w:fill="auto"/>
          </w:tcPr>
          <w:p w14:paraId="10658B09" w14:textId="76B639B0" w:rsidR="00483509" w:rsidRPr="00863A6B" w:rsidRDefault="00483509" w:rsidP="00483509">
            <w:pPr>
              <w:rPr>
                <w:rFonts w:ascii="Arial" w:hAnsi="Arial" w:cs="Arial"/>
                <w:color w:val="000000"/>
                <w:sz w:val="16"/>
                <w:szCs w:val="16"/>
              </w:rPr>
            </w:pPr>
            <w:bookmarkStart w:id="27" w:name="_Hlk71092399"/>
            <w:r w:rsidRPr="00234287">
              <w:rPr>
                <w:rFonts w:ascii="Arial" w:hAnsi="Arial" w:cs="Arial"/>
                <w:color w:val="000000"/>
                <w:sz w:val="16"/>
                <w:szCs w:val="16"/>
              </w:rPr>
              <w:t>Mesalazine</w:t>
            </w:r>
          </w:p>
        </w:tc>
        <w:tc>
          <w:tcPr>
            <w:tcW w:w="2947" w:type="pct"/>
            <w:tcBorders>
              <w:top w:val="nil"/>
              <w:left w:val="nil"/>
              <w:bottom w:val="nil"/>
              <w:right w:val="nil"/>
            </w:tcBorders>
            <w:shd w:val="clear" w:color="auto" w:fill="auto"/>
          </w:tcPr>
          <w:p w14:paraId="22938441" w14:textId="47D00302"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Enemas 1 g in 100 mL, 7</w:t>
            </w:r>
          </w:p>
        </w:tc>
        <w:tc>
          <w:tcPr>
            <w:tcW w:w="1093" w:type="pct"/>
            <w:tcBorders>
              <w:top w:val="nil"/>
              <w:left w:val="nil"/>
              <w:bottom w:val="nil"/>
              <w:right w:val="nil"/>
            </w:tcBorders>
            <w:shd w:val="clear" w:color="auto" w:fill="auto"/>
          </w:tcPr>
          <w:p w14:paraId="10457CFF" w14:textId="12103720"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Rectal</w:t>
            </w:r>
          </w:p>
        </w:tc>
      </w:tr>
      <w:tr w:rsidR="00483509" w:rsidRPr="00863A6B" w14:paraId="27E6CE74" w14:textId="77777777" w:rsidTr="008023DB">
        <w:trPr>
          <w:tblCellSpacing w:w="22" w:type="dxa"/>
        </w:trPr>
        <w:tc>
          <w:tcPr>
            <w:tcW w:w="894" w:type="pct"/>
            <w:tcBorders>
              <w:top w:val="nil"/>
              <w:left w:val="nil"/>
              <w:bottom w:val="nil"/>
              <w:right w:val="nil"/>
            </w:tcBorders>
            <w:shd w:val="clear" w:color="auto" w:fill="auto"/>
          </w:tcPr>
          <w:p w14:paraId="20D9DA0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8F1DBB" w14:textId="131F8079"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Enemas 2 g in 60 mL, 7</w:t>
            </w:r>
          </w:p>
        </w:tc>
        <w:tc>
          <w:tcPr>
            <w:tcW w:w="1093" w:type="pct"/>
            <w:tcBorders>
              <w:top w:val="nil"/>
              <w:left w:val="nil"/>
              <w:bottom w:val="nil"/>
              <w:right w:val="nil"/>
            </w:tcBorders>
            <w:shd w:val="clear" w:color="auto" w:fill="auto"/>
          </w:tcPr>
          <w:p w14:paraId="6D74762F" w14:textId="3A905E20"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Rectal</w:t>
            </w:r>
          </w:p>
        </w:tc>
      </w:tr>
      <w:tr w:rsidR="00483509" w:rsidRPr="00863A6B" w14:paraId="4E7374C4" w14:textId="77777777" w:rsidTr="008023DB">
        <w:trPr>
          <w:tblCellSpacing w:w="22" w:type="dxa"/>
        </w:trPr>
        <w:tc>
          <w:tcPr>
            <w:tcW w:w="894" w:type="pct"/>
            <w:tcBorders>
              <w:top w:val="nil"/>
              <w:left w:val="nil"/>
              <w:bottom w:val="nil"/>
              <w:right w:val="nil"/>
            </w:tcBorders>
            <w:shd w:val="clear" w:color="auto" w:fill="auto"/>
          </w:tcPr>
          <w:p w14:paraId="5C8B08D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CDEEBA2" w14:textId="4F77C5FE"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Enemas 4 g in 60 mL, 7</w:t>
            </w:r>
          </w:p>
        </w:tc>
        <w:tc>
          <w:tcPr>
            <w:tcW w:w="1093" w:type="pct"/>
            <w:tcBorders>
              <w:top w:val="nil"/>
              <w:left w:val="nil"/>
              <w:bottom w:val="nil"/>
              <w:right w:val="nil"/>
            </w:tcBorders>
            <w:shd w:val="clear" w:color="auto" w:fill="auto"/>
          </w:tcPr>
          <w:p w14:paraId="6F028349" w14:textId="40F38F58"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Rectal</w:t>
            </w:r>
          </w:p>
        </w:tc>
      </w:tr>
      <w:tr w:rsidR="00483509" w:rsidRPr="00863A6B" w14:paraId="4D8553C8" w14:textId="77777777" w:rsidTr="008023DB">
        <w:trPr>
          <w:tblCellSpacing w:w="22" w:type="dxa"/>
        </w:trPr>
        <w:tc>
          <w:tcPr>
            <w:tcW w:w="894" w:type="pct"/>
            <w:tcBorders>
              <w:top w:val="nil"/>
              <w:left w:val="nil"/>
              <w:bottom w:val="nil"/>
              <w:right w:val="nil"/>
            </w:tcBorders>
            <w:shd w:val="clear" w:color="auto" w:fill="auto"/>
          </w:tcPr>
          <w:p w14:paraId="3E5356C0" w14:textId="74AB81B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E33CB89" w14:textId="5ACEF64A"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Rectal foam 1 g per applicatorful, 14 applications, aerosol 80 g</w:t>
            </w:r>
          </w:p>
        </w:tc>
        <w:tc>
          <w:tcPr>
            <w:tcW w:w="1093" w:type="pct"/>
            <w:tcBorders>
              <w:top w:val="nil"/>
              <w:left w:val="nil"/>
              <w:bottom w:val="nil"/>
              <w:right w:val="nil"/>
            </w:tcBorders>
            <w:shd w:val="clear" w:color="auto" w:fill="auto"/>
          </w:tcPr>
          <w:p w14:paraId="4413FAB2" w14:textId="50CB4E1F"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Rectal</w:t>
            </w:r>
          </w:p>
        </w:tc>
      </w:tr>
      <w:tr w:rsidR="00483509" w:rsidRPr="00863A6B" w14:paraId="57D876C4" w14:textId="77777777" w:rsidTr="008023DB">
        <w:trPr>
          <w:tblCellSpacing w:w="22" w:type="dxa"/>
        </w:trPr>
        <w:tc>
          <w:tcPr>
            <w:tcW w:w="894" w:type="pct"/>
            <w:tcBorders>
              <w:top w:val="nil"/>
              <w:left w:val="nil"/>
              <w:bottom w:val="nil"/>
              <w:right w:val="nil"/>
            </w:tcBorders>
            <w:shd w:val="clear" w:color="auto" w:fill="auto"/>
          </w:tcPr>
          <w:p w14:paraId="0EEC06B0" w14:textId="231DFDE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FC9380D" w14:textId="2280E1EA"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Sachet containing granules, 500 mg per sachet</w:t>
            </w:r>
          </w:p>
        </w:tc>
        <w:tc>
          <w:tcPr>
            <w:tcW w:w="1093" w:type="pct"/>
            <w:tcBorders>
              <w:top w:val="nil"/>
              <w:left w:val="nil"/>
              <w:bottom w:val="nil"/>
              <w:right w:val="nil"/>
            </w:tcBorders>
            <w:shd w:val="clear" w:color="auto" w:fill="auto"/>
          </w:tcPr>
          <w:p w14:paraId="35780159" w14:textId="4567A201"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1690B84B" w14:textId="77777777" w:rsidTr="008023DB">
        <w:trPr>
          <w:tblCellSpacing w:w="22" w:type="dxa"/>
        </w:trPr>
        <w:tc>
          <w:tcPr>
            <w:tcW w:w="894" w:type="pct"/>
            <w:tcBorders>
              <w:top w:val="nil"/>
              <w:left w:val="nil"/>
              <w:bottom w:val="nil"/>
              <w:right w:val="nil"/>
            </w:tcBorders>
            <w:shd w:val="clear" w:color="auto" w:fill="auto"/>
          </w:tcPr>
          <w:p w14:paraId="2651295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2AB331E" w14:textId="33BECB98"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Sachet containing granules, 1 g per sachet</w:t>
            </w:r>
          </w:p>
        </w:tc>
        <w:tc>
          <w:tcPr>
            <w:tcW w:w="1093" w:type="pct"/>
            <w:tcBorders>
              <w:top w:val="nil"/>
              <w:left w:val="nil"/>
              <w:bottom w:val="nil"/>
              <w:right w:val="nil"/>
            </w:tcBorders>
            <w:shd w:val="clear" w:color="auto" w:fill="auto"/>
          </w:tcPr>
          <w:p w14:paraId="4CD4B0D5" w14:textId="399547C8"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5824478B" w14:textId="77777777" w:rsidTr="008023DB">
        <w:trPr>
          <w:tblCellSpacing w:w="22" w:type="dxa"/>
        </w:trPr>
        <w:tc>
          <w:tcPr>
            <w:tcW w:w="894" w:type="pct"/>
            <w:tcBorders>
              <w:top w:val="nil"/>
              <w:left w:val="nil"/>
              <w:bottom w:val="nil"/>
              <w:right w:val="nil"/>
            </w:tcBorders>
            <w:shd w:val="clear" w:color="auto" w:fill="auto"/>
          </w:tcPr>
          <w:p w14:paraId="48FAD1B7" w14:textId="551D53C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4C235C" w14:textId="391B0714"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Sachet containing granules, 1.5 g per sachet</w:t>
            </w:r>
          </w:p>
        </w:tc>
        <w:tc>
          <w:tcPr>
            <w:tcW w:w="1093" w:type="pct"/>
            <w:tcBorders>
              <w:top w:val="nil"/>
              <w:left w:val="nil"/>
              <w:bottom w:val="nil"/>
              <w:right w:val="nil"/>
            </w:tcBorders>
            <w:shd w:val="clear" w:color="auto" w:fill="auto"/>
          </w:tcPr>
          <w:p w14:paraId="58F55E02" w14:textId="5CEB5232"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674CE15B" w14:textId="77777777" w:rsidTr="008023DB">
        <w:trPr>
          <w:tblCellSpacing w:w="22" w:type="dxa"/>
        </w:trPr>
        <w:tc>
          <w:tcPr>
            <w:tcW w:w="894" w:type="pct"/>
            <w:tcBorders>
              <w:top w:val="nil"/>
              <w:left w:val="nil"/>
              <w:bottom w:val="nil"/>
              <w:right w:val="nil"/>
            </w:tcBorders>
            <w:shd w:val="clear" w:color="auto" w:fill="auto"/>
          </w:tcPr>
          <w:p w14:paraId="02D99104" w14:textId="1C9DE29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F9D010B" w14:textId="4ABD3064"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Sachet containing granules, 3 g per sachet</w:t>
            </w:r>
          </w:p>
        </w:tc>
        <w:tc>
          <w:tcPr>
            <w:tcW w:w="1093" w:type="pct"/>
            <w:tcBorders>
              <w:top w:val="nil"/>
              <w:left w:val="nil"/>
              <w:bottom w:val="nil"/>
              <w:right w:val="nil"/>
            </w:tcBorders>
            <w:shd w:val="clear" w:color="auto" w:fill="auto"/>
          </w:tcPr>
          <w:p w14:paraId="753E04D9" w14:textId="56F63934"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40C0B5A5" w14:textId="77777777" w:rsidTr="008023DB">
        <w:trPr>
          <w:tblCellSpacing w:w="22" w:type="dxa"/>
        </w:trPr>
        <w:tc>
          <w:tcPr>
            <w:tcW w:w="894" w:type="pct"/>
            <w:tcBorders>
              <w:top w:val="nil"/>
              <w:left w:val="nil"/>
              <w:bottom w:val="nil"/>
              <w:right w:val="nil"/>
            </w:tcBorders>
            <w:shd w:val="clear" w:color="auto" w:fill="auto"/>
          </w:tcPr>
          <w:p w14:paraId="0B6E48E3" w14:textId="4331E05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0EEE45D" w14:textId="1A7ED48E"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Sachet containing prolonged release granules, 1 g per sachet</w:t>
            </w:r>
          </w:p>
        </w:tc>
        <w:tc>
          <w:tcPr>
            <w:tcW w:w="1093" w:type="pct"/>
            <w:tcBorders>
              <w:top w:val="nil"/>
              <w:left w:val="nil"/>
              <w:bottom w:val="nil"/>
              <w:right w:val="nil"/>
            </w:tcBorders>
            <w:shd w:val="clear" w:color="auto" w:fill="auto"/>
          </w:tcPr>
          <w:p w14:paraId="07BB8A99" w14:textId="0EACFF5D"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3B17FFE5" w14:textId="77777777" w:rsidTr="008023DB">
        <w:trPr>
          <w:tblCellSpacing w:w="22" w:type="dxa"/>
        </w:trPr>
        <w:tc>
          <w:tcPr>
            <w:tcW w:w="894" w:type="pct"/>
            <w:tcBorders>
              <w:top w:val="nil"/>
              <w:left w:val="nil"/>
              <w:bottom w:val="nil"/>
              <w:right w:val="nil"/>
            </w:tcBorders>
            <w:shd w:val="clear" w:color="auto" w:fill="auto"/>
          </w:tcPr>
          <w:p w14:paraId="3C055F45" w14:textId="39DCFF8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524BC39" w14:textId="1DCD59F8"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Sachet containing prolonged release granules, 2 g per sachet</w:t>
            </w:r>
          </w:p>
        </w:tc>
        <w:tc>
          <w:tcPr>
            <w:tcW w:w="1093" w:type="pct"/>
            <w:tcBorders>
              <w:top w:val="nil"/>
              <w:left w:val="nil"/>
              <w:bottom w:val="nil"/>
              <w:right w:val="nil"/>
            </w:tcBorders>
            <w:shd w:val="clear" w:color="auto" w:fill="auto"/>
          </w:tcPr>
          <w:p w14:paraId="5D55AE99" w14:textId="6A0147FF"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641C6B0B" w14:textId="77777777" w:rsidTr="008023DB">
        <w:trPr>
          <w:tblCellSpacing w:w="22" w:type="dxa"/>
        </w:trPr>
        <w:tc>
          <w:tcPr>
            <w:tcW w:w="894" w:type="pct"/>
            <w:tcBorders>
              <w:top w:val="nil"/>
              <w:left w:val="nil"/>
              <w:bottom w:val="nil"/>
              <w:right w:val="nil"/>
            </w:tcBorders>
            <w:shd w:val="clear" w:color="auto" w:fill="auto"/>
          </w:tcPr>
          <w:p w14:paraId="22C0C5A4" w14:textId="38CC6FD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6AE910" w14:textId="3AB3583D"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Sachet containing prolonged release granules, 4 g per sachet</w:t>
            </w:r>
          </w:p>
        </w:tc>
        <w:tc>
          <w:tcPr>
            <w:tcW w:w="1093" w:type="pct"/>
            <w:tcBorders>
              <w:top w:val="nil"/>
              <w:left w:val="nil"/>
              <w:bottom w:val="nil"/>
              <w:right w:val="nil"/>
            </w:tcBorders>
            <w:shd w:val="clear" w:color="auto" w:fill="auto"/>
          </w:tcPr>
          <w:p w14:paraId="187BE567" w14:textId="0D4CE272"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2879E4AD" w14:textId="77777777" w:rsidTr="008023DB">
        <w:trPr>
          <w:tblCellSpacing w:w="22" w:type="dxa"/>
        </w:trPr>
        <w:tc>
          <w:tcPr>
            <w:tcW w:w="894" w:type="pct"/>
            <w:tcBorders>
              <w:top w:val="nil"/>
              <w:left w:val="nil"/>
              <w:bottom w:val="nil"/>
              <w:right w:val="nil"/>
            </w:tcBorders>
            <w:shd w:val="clear" w:color="auto" w:fill="auto"/>
          </w:tcPr>
          <w:p w14:paraId="314381E7" w14:textId="6CAE5E0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5DB4CE5" w14:textId="5997F16D"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Suppository 1 g</w:t>
            </w:r>
          </w:p>
        </w:tc>
        <w:tc>
          <w:tcPr>
            <w:tcW w:w="1093" w:type="pct"/>
            <w:tcBorders>
              <w:top w:val="nil"/>
              <w:left w:val="nil"/>
              <w:bottom w:val="nil"/>
              <w:right w:val="nil"/>
            </w:tcBorders>
            <w:shd w:val="clear" w:color="auto" w:fill="auto"/>
          </w:tcPr>
          <w:p w14:paraId="492195BA" w14:textId="3515BD69"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Rectal</w:t>
            </w:r>
          </w:p>
        </w:tc>
      </w:tr>
      <w:tr w:rsidR="00483509" w:rsidRPr="00863A6B" w14:paraId="18631EFA" w14:textId="77777777" w:rsidTr="008023DB">
        <w:trPr>
          <w:tblCellSpacing w:w="22" w:type="dxa"/>
        </w:trPr>
        <w:tc>
          <w:tcPr>
            <w:tcW w:w="894" w:type="pct"/>
            <w:tcBorders>
              <w:top w:val="nil"/>
              <w:left w:val="nil"/>
              <w:bottom w:val="nil"/>
              <w:right w:val="nil"/>
            </w:tcBorders>
            <w:shd w:val="clear" w:color="auto" w:fill="auto"/>
          </w:tcPr>
          <w:p w14:paraId="67468E19" w14:textId="7F77D42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C63957" w14:textId="1E1044AE"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Suppository (moulded) 1 g</w:t>
            </w:r>
          </w:p>
        </w:tc>
        <w:tc>
          <w:tcPr>
            <w:tcW w:w="1093" w:type="pct"/>
            <w:tcBorders>
              <w:top w:val="nil"/>
              <w:left w:val="nil"/>
              <w:bottom w:val="nil"/>
              <w:right w:val="nil"/>
            </w:tcBorders>
            <w:shd w:val="clear" w:color="auto" w:fill="auto"/>
          </w:tcPr>
          <w:p w14:paraId="0792736F" w14:textId="71279163"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Rectal</w:t>
            </w:r>
          </w:p>
        </w:tc>
      </w:tr>
      <w:tr w:rsidR="00483509" w:rsidRPr="00863A6B" w14:paraId="622DB2C3" w14:textId="77777777" w:rsidTr="008023DB">
        <w:trPr>
          <w:tblCellSpacing w:w="22" w:type="dxa"/>
        </w:trPr>
        <w:tc>
          <w:tcPr>
            <w:tcW w:w="894" w:type="pct"/>
            <w:tcBorders>
              <w:top w:val="nil"/>
              <w:left w:val="nil"/>
              <w:bottom w:val="nil"/>
              <w:right w:val="nil"/>
            </w:tcBorders>
            <w:shd w:val="clear" w:color="auto" w:fill="auto"/>
          </w:tcPr>
          <w:p w14:paraId="2DA81265" w14:textId="4E8B979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3D681AA" w14:textId="16017C6D"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Tablet 250 mg (enteric coated)</w:t>
            </w:r>
          </w:p>
        </w:tc>
        <w:tc>
          <w:tcPr>
            <w:tcW w:w="1093" w:type="pct"/>
            <w:tcBorders>
              <w:top w:val="nil"/>
              <w:left w:val="nil"/>
              <w:bottom w:val="nil"/>
              <w:right w:val="nil"/>
            </w:tcBorders>
            <w:shd w:val="clear" w:color="auto" w:fill="auto"/>
          </w:tcPr>
          <w:p w14:paraId="7739097B" w14:textId="520F2602"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7D77E17C" w14:textId="77777777" w:rsidTr="008023DB">
        <w:trPr>
          <w:tblCellSpacing w:w="22" w:type="dxa"/>
        </w:trPr>
        <w:tc>
          <w:tcPr>
            <w:tcW w:w="894" w:type="pct"/>
            <w:tcBorders>
              <w:top w:val="nil"/>
              <w:left w:val="nil"/>
              <w:bottom w:val="nil"/>
              <w:right w:val="nil"/>
            </w:tcBorders>
            <w:shd w:val="clear" w:color="auto" w:fill="auto"/>
          </w:tcPr>
          <w:p w14:paraId="0E2FBF1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C22CBE" w14:textId="58919B15"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Tablet 500 mg (enteric coated)</w:t>
            </w:r>
          </w:p>
        </w:tc>
        <w:tc>
          <w:tcPr>
            <w:tcW w:w="1093" w:type="pct"/>
            <w:tcBorders>
              <w:top w:val="nil"/>
              <w:left w:val="nil"/>
              <w:bottom w:val="nil"/>
              <w:right w:val="nil"/>
            </w:tcBorders>
            <w:shd w:val="clear" w:color="auto" w:fill="auto"/>
          </w:tcPr>
          <w:p w14:paraId="2C3B63FE" w14:textId="64F74ACB"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445340FB" w14:textId="77777777" w:rsidTr="008023DB">
        <w:trPr>
          <w:tblCellSpacing w:w="22" w:type="dxa"/>
        </w:trPr>
        <w:tc>
          <w:tcPr>
            <w:tcW w:w="894" w:type="pct"/>
            <w:tcBorders>
              <w:top w:val="nil"/>
              <w:left w:val="nil"/>
              <w:bottom w:val="nil"/>
              <w:right w:val="nil"/>
            </w:tcBorders>
            <w:shd w:val="clear" w:color="auto" w:fill="auto"/>
          </w:tcPr>
          <w:p w14:paraId="7B12468F" w14:textId="32D987F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729C72D" w14:textId="7DFD4999"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Tablet 500 mg (prolonged release)</w:t>
            </w:r>
          </w:p>
        </w:tc>
        <w:tc>
          <w:tcPr>
            <w:tcW w:w="1093" w:type="pct"/>
            <w:tcBorders>
              <w:top w:val="nil"/>
              <w:left w:val="nil"/>
              <w:bottom w:val="nil"/>
              <w:right w:val="nil"/>
            </w:tcBorders>
            <w:shd w:val="clear" w:color="auto" w:fill="auto"/>
          </w:tcPr>
          <w:p w14:paraId="68CABA20" w14:textId="78FD7C72"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7FC04FB6" w14:textId="77777777" w:rsidTr="008023DB">
        <w:trPr>
          <w:tblCellSpacing w:w="22" w:type="dxa"/>
        </w:trPr>
        <w:tc>
          <w:tcPr>
            <w:tcW w:w="894" w:type="pct"/>
            <w:tcBorders>
              <w:top w:val="nil"/>
              <w:left w:val="nil"/>
              <w:bottom w:val="nil"/>
              <w:right w:val="nil"/>
            </w:tcBorders>
            <w:shd w:val="clear" w:color="auto" w:fill="auto"/>
          </w:tcPr>
          <w:p w14:paraId="48F0B17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4D57C6C" w14:textId="2F9C2A02"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Tablet 800 mg (enteric coated)</w:t>
            </w:r>
          </w:p>
        </w:tc>
        <w:tc>
          <w:tcPr>
            <w:tcW w:w="1093" w:type="pct"/>
            <w:tcBorders>
              <w:top w:val="nil"/>
              <w:left w:val="nil"/>
              <w:bottom w:val="nil"/>
              <w:right w:val="nil"/>
            </w:tcBorders>
            <w:shd w:val="clear" w:color="auto" w:fill="auto"/>
          </w:tcPr>
          <w:p w14:paraId="1D1312AE" w14:textId="15046DAA"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52E8787A" w14:textId="77777777" w:rsidTr="008023DB">
        <w:trPr>
          <w:tblCellSpacing w:w="22" w:type="dxa"/>
        </w:trPr>
        <w:tc>
          <w:tcPr>
            <w:tcW w:w="894" w:type="pct"/>
            <w:tcBorders>
              <w:top w:val="nil"/>
              <w:left w:val="nil"/>
              <w:bottom w:val="nil"/>
              <w:right w:val="nil"/>
            </w:tcBorders>
            <w:shd w:val="clear" w:color="auto" w:fill="auto"/>
          </w:tcPr>
          <w:p w14:paraId="0FBEE34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922768F" w14:textId="65EFCB8D"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Tablet 1 g (enteric coated)</w:t>
            </w:r>
          </w:p>
        </w:tc>
        <w:tc>
          <w:tcPr>
            <w:tcW w:w="1093" w:type="pct"/>
            <w:tcBorders>
              <w:top w:val="nil"/>
              <w:left w:val="nil"/>
              <w:bottom w:val="nil"/>
              <w:right w:val="nil"/>
            </w:tcBorders>
            <w:shd w:val="clear" w:color="auto" w:fill="auto"/>
          </w:tcPr>
          <w:p w14:paraId="2A2B1C46" w14:textId="3B60D44A"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259F17E5" w14:textId="77777777" w:rsidTr="008023DB">
        <w:trPr>
          <w:tblCellSpacing w:w="22" w:type="dxa"/>
        </w:trPr>
        <w:tc>
          <w:tcPr>
            <w:tcW w:w="894" w:type="pct"/>
            <w:tcBorders>
              <w:top w:val="nil"/>
              <w:left w:val="nil"/>
              <w:bottom w:val="nil"/>
              <w:right w:val="nil"/>
            </w:tcBorders>
            <w:shd w:val="clear" w:color="auto" w:fill="auto"/>
          </w:tcPr>
          <w:p w14:paraId="3B62D25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2CFECB" w14:textId="0CBCDC39"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Tablet 1 g (prolonged release)</w:t>
            </w:r>
          </w:p>
        </w:tc>
        <w:tc>
          <w:tcPr>
            <w:tcW w:w="1093" w:type="pct"/>
            <w:tcBorders>
              <w:top w:val="nil"/>
              <w:left w:val="nil"/>
              <w:bottom w:val="nil"/>
              <w:right w:val="nil"/>
            </w:tcBorders>
            <w:shd w:val="clear" w:color="auto" w:fill="auto"/>
          </w:tcPr>
          <w:p w14:paraId="2E3796C0" w14:textId="4459392B"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0AC347EF" w14:textId="77777777" w:rsidTr="008023DB">
        <w:trPr>
          <w:tblCellSpacing w:w="22" w:type="dxa"/>
        </w:trPr>
        <w:tc>
          <w:tcPr>
            <w:tcW w:w="894" w:type="pct"/>
            <w:tcBorders>
              <w:top w:val="nil"/>
              <w:left w:val="nil"/>
              <w:bottom w:val="nil"/>
              <w:right w:val="nil"/>
            </w:tcBorders>
            <w:shd w:val="clear" w:color="auto" w:fill="auto"/>
          </w:tcPr>
          <w:p w14:paraId="6364855B" w14:textId="7625572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25CD3BF" w14:textId="2DF304E2"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Tablet 1.2 g (prolonged release)</w:t>
            </w:r>
          </w:p>
        </w:tc>
        <w:tc>
          <w:tcPr>
            <w:tcW w:w="1093" w:type="pct"/>
            <w:tcBorders>
              <w:top w:val="nil"/>
              <w:left w:val="nil"/>
              <w:bottom w:val="nil"/>
              <w:right w:val="nil"/>
            </w:tcBorders>
            <w:shd w:val="clear" w:color="auto" w:fill="auto"/>
          </w:tcPr>
          <w:p w14:paraId="5E33F823" w14:textId="5F0F18E8" w:rsidR="00483509" w:rsidRPr="00863A6B" w:rsidRDefault="00483509" w:rsidP="00483509">
            <w:pPr>
              <w:rPr>
                <w:rFonts w:ascii="Arial" w:hAnsi="Arial" w:cs="Arial"/>
                <w:color w:val="000000"/>
                <w:sz w:val="16"/>
                <w:szCs w:val="16"/>
              </w:rPr>
            </w:pPr>
            <w:r w:rsidRPr="00234287">
              <w:rPr>
                <w:rFonts w:ascii="Arial" w:hAnsi="Arial" w:cs="Arial"/>
                <w:color w:val="000000"/>
                <w:sz w:val="16"/>
                <w:szCs w:val="16"/>
              </w:rPr>
              <w:t>Oral</w:t>
            </w:r>
          </w:p>
        </w:tc>
      </w:tr>
      <w:tr w:rsidR="00483509" w:rsidRPr="00863A6B" w14:paraId="5BD49D1B" w14:textId="77777777" w:rsidTr="008023DB">
        <w:trPr>
          <w:tblCellSpacing w:w="22" w:type="dxa"/>
        </w:trPr>
        <w:tc>
          <w:tcPr>
            <w:tcW w:w="894" w:type="pct"/>
            <w:tcBorders>
              <w:top w:val="nil"/>
              <w:left w:val="nil"/>
              <w:bottom w:val="nil"/>
              <w:right w:val="nil"/>
            </w:tcBorders>
            <w:shd w:val="clear" w:color="auto" w:fill="auto"/>
          </w:tcPr>
          <w:p w14:paraId="4A8E64E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C19DE6" w14:textId="6B4E2A2F" w:rsidR="00483509" w:rsidRPr="00234287" w:rsidRDefault="00483509" w:rsidP="00483509">
            <w:pPr>
              <w:rPr>
                <w:rFonts w:ascii="Arial" w:hAnsi="Arial" w:cs="Arial"/>
                <w:color w:val="000000"/>
                <w:sz w:val="16"/>
                <w:szCs w:val="16"/>
              </w:rPr>
            </w:pPr>
            <w:r w:rsidRPr="00234287">
              <w:rPr>
                <w:rFonts w:ascii="Arial" w:hAnsi="Arial" w:cs="Arial"/>
                <w:color w:val="000000"/>
                <w:sz w:val="16"/>
                <w:szCs w:val="16"/>
              </w:rPr>
              <w:t>Tablet 1.6 g (enteric coated)</w:t>
            </w:r>
          </w:p>
        </w:tc>
        <w:tc>
          <w:tcPr>
            <w:tcW w:w="1093" w:type="pct"/>
            <w:tcBorders>
              <w:top w:val="nil"/>
              <w:left w:val="nil"/>
              <w:bottom w:val="nil"/>
              <w:right w:val="nil"/>
            </w:tcBorders>
            <w:shd w:val="clear" w:color="auto" w:fill="auto"/>
          </w:tcPr>
          <w:p w14:paraId="45D3724C" w14:textId="30B53A52" w:rsidR="00483509" w:rsidRPr="00234287" w:rsidRDefault="00483509" w:rsidP="00483509">
            <w:pPr>
              <w:rPr>
                <w:rFonts w:ascii="Arial" w:hAnsi="Arial" w:cs="Arial"/>
                <w:color w:val="000000"/>
                <w:sz w:val="16"/>
                <w:szCs w:val="16"/>
              </w:rPr>
            </w:pPr>
            <w:r w:rsidRPr="00234287">
              <w:rPr>
                <w:rFonts w:ascii="Arial" w:hAnsi="Arial" w:cs="Arial"/>
                <w:color w:val="000000"/>
                <w:sz w:val="16"/>
                <w:szCs w:val="16"/>
              </w:rPr>
              <w:t>Oral</w:t>
            </w:r>
          </w:p>
        </w:tc>
      </w:tr>
      <w:bookmarkEnd w:id="27"/>
      <w:tr w:rsidR="00483509" w:rsidRPr="00863A6B" w14:paraId="2EFE9B38" w14:textId="77777777" w:rsidTr="008023DB">
        <w:trPr>
          <w:tblCellSpacing w:w="22" w:type="dxa"/>
        </w:trPr>
        <w:tc>
          <w:tcPr>
            <w:tcW w:w="894" w:type="pct"/>
            <w:tcBorders>
              <w:top w:val="nil"/>
              <w:left w:val="nil"/>
              <w:bottom w:val="nil"/>
              <w:right w:val="nil"/>
            </w:tcBorders>
            <w:shd w:val="clear" w:color="auto" w:fill="auto"/>
          </w:tcPr>
          <w:p w14:paraId="00AB60EA" w14:textId="72F5A4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Mesna</w:t>
            </w:r>
          </w:p>
        </w:tc>
        <w:tc>
          <w:tcPr>
            <w:tcW w:w="2947" w:type="pct"/>
            <w:tcBorders>
              <w:top w:val="nil"/>
              <w:left w:val="nil"/>
              <w:bottom w:val="nil"/>
              <w:right w:val="nil"/>
            </w:tcBorders>
            <w:shd w:val="clear" w:color="auto" w:fill="auto"/>
          </w:tcPr>
          <w:p w14:paraId="49B19041" w14:textId="54C463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I.V. injection 1 g in 10 mL ampoule</w:t>
            </w:r>
          </w:p>
        </w:tc>
        <w:tc>
          <w:tcPr>
            <w:tcW w:w="1093" w:type="pct"/>
            <w:tcBorders>
              <w:top w:val="nil"/>
              <w:left w:val="nil"/>
              <w:bottom w:val="nil"/>
              <w:right w:val="nil"/>
            </w:tcBorders>
            <w:shd w:val="clear" w:color="auto" w:fill="auto"/>
          </w:tcPr>
          <w:p w14:paraId="3BF7DDA3" w14:textId="0D384B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E80A5DA" w14:textId="77777777" w:rsidTr="008023DB">
        <w:trPr>
          <w:tblCellSpacing w:w="22" w:type="dxa"/>
        </w:trPr>
        <w:tc>
          <w:tcPr>
            <w:tcW w:w="894" w:type="pct"/>
            <w:tcBorders>
              <w:top w:val="nil"/>
              <w:left w:val="nil"/>
              <w:bottom w:val="nil"/>
              <w:right w:val="nil"/>
            </w:tcBorders>
            <w:shd w:val="clear" w:color="auto" w:fill="auto"/>
          </w:tcPr>
          <w:p w14:paraId="7895877C" w14:textId="2D799A7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B7B9F94" w14:textId="43A751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I.V. injection 400 mg in 4 mL ampoule</w:t>
            </w:r>
          </w:p>
        </w:tc>
        <w:tc>
          <w:tcPr>
            <w:tcW w:w="1093" w:type="pct"/>
            <w:tcBorders>
              <w:top w:val="nil"/>
              <w:left w:val="nil"/>
              <w:bottom w:val="nil"/>
              <w:right w:val="nil"/>
            </w:tcBorders>
            <w:shd w:val="clear" w:color="auto" w:fill="auto"/>
          </w:tcPr>
          <w:p w14:paraId="70A5AA3C" w14:textId="04EDDE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2041353" w14:textId="77777777" w:rsidTr="008023DB">
        <w:trPr>
          <w:tblCellSpacing w:w="22" w:type="dxa"/>
        </w:trPr>
        <w:tc>
          <w:tcPr>
            <w:tcW w:w="894" w:type="pct"/>
            <w:tcBorders>
              <w:top w:val="nil"/>
              <w:left w:val="nil"/>
              <w:bottom w:val="nil"/>
              <w:right w:val="nil"/>
            </w:tcBorders>
            <w:shd w:val="clear" w:color="auto" w:fill="auto"/>
          </w:tcPr>
          <w:p w14:paraId="48675EF5" w14:textId="3486A0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Metformin</w:t>
            </w:r>
          </w:p>
        </w:tc>
        <w:tc>
          <w:tcPr>
            <w:tcW w:w="2947" w:type="pct"/>
            <w:tcBorders>
              <w:top w:val="nil"/>
              <w:left w:val="nil"/>
              <w:bottom w:val="nil"/>
              <w:right w:val="nil"/>
            </w:tcBorders>
            <w:shd w:val="clear" w:color="auto" w:fill="auto"/>
          </w:tcPr>
          <w:p w14:paraId="40B2B0C6" w14:textId="1124A6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metformin hydrochloride 500 mg</w:t>
            </w:r>
          </w:p>
        </w:tc>
        <w:tc>
          <w:tcPr>
            <w:tcW w:w="1093" w:type="pct"/>
            <w:tcBorders>
              <w:top w:val="nil"/>
              <w:left w:val="nil"/>
              <w:bottom w:val="nil"/>
              <w:right w:val="nil"/>
            </w:tcBorders>
            <w:shd w:val="clear" w:color="auto" w:fill="auto"/>
          </w:tcPr>
          <w:p w14:paraId="2234789E" w14:textId="2008C6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E7DA24A" w14:textId="77777777" w:rsidTr="008023DB">
        <w:trPr>
          <w:tblCellSpacing w:w="22" w:type="dxa"/>
        </w:trPr>
        <w:tc>
          <w:tcPr>
            <w:tcW w:w="894" w:type="pct"/>
            <w:tcBorders>
              <w:top w:val="nil"/>
              <w:left w:val="nil"/>
              <w:bottom w:val="nil"/>
              <w:right w:val="nil"/>
            </w:tcBorders>
            <w:shd w:val="clear" w:color="auto" w:fill="auto"/>
          </w:tcPr>
          <w:p w14:paraId="01662D66" w14:textId="1A50FD8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E85827" w14:textId="45F496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metformin hydrochloride 850 mg</w:t>
            </w:r>
          </w:p>
        </w:tc>
        <w:tc>
          <w:tcPr>
            <w:tcW w:w="1093" w:type="pct"/>
            <w:tcBorders>
              <w:top w:val="nil"/>
              <w:left w:val="nil"/>
              <w:bottom w:val="nil"/>
              <w:right w:val="nil"/>
            </w:tcBorders>
            <w:shd w:val="clear" w:color="auto" w:fill="auto"/>
          </w:tcPr>
          <w:p w14:paraId="378AAF8E" w14:textId="718328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0A0DF64" w14:textId="77777777" w:rsidTr="008023DB">
        <w:trPr>
          <w:tblCellSpacing w:w="22" w:type="dxa"/>
        </w:trPr>
        <w:tc>
          <w:tcPr>
            <w:tcW w:w="894" w:type="pct"/>
            <w:tcBorders>
              <w:top w:val="nil"/>
              <w:left w:val="nil"/>
              <w:bottom w:val="nil"/>
              <w:right w:val="nil"/>
            </w:tcBorders>
            <w:shd w:val="clear" w:color="auto" w:fill="auto"/>
          </w:tcPr>
          <w:p w14:paraId="14C7EA9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47E95EA" w14:textId="534AD2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metformin hydrochloride 1 g</w:t>
            </w:r>
          </w:p>
        </w:tc>
        <w:tc>
          <w:tcPr>
            <w:tcW w:w="1093" w:type="pct"/>
            <w:tcBorders>
              <w:top w:val="nil"/>
              <w:left w:val="nil"/>
              <w:bottom w:val="nil"/>
              <w:right w:val="nil"/>
            </w:tcBorders>
            <w:shd w:val="clear" w:color="auto" w:fill="auto"/>
          </w:tcPr>
          <w:p w14:paraId="174A18AA" w14:textId="1921EF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068F9E6" w14:textId="77777777" w:rsidTr="008023DB">
        <w:trPr>
          <w:tblCellSpacing w:w="22" w:type="dxa"/>
        </w:trPr>
        <w:tc>
          <w:tcPr>
            <w:tcW w:w="894" w:type="pct"/>
            <w:tcBorders>
              <w:top w:val="nil"/>
              <w:left w:val="nil"/>
              <w:bottom w:val="nil"/>
              <w:right w:val="nil"/>
            </w:tcBorders>
            <w:shd w:val="clear" w:color="auto" w:fill="auto"/>
          </w:tcPr>
          <w:p w14:paraId="06A6CA8F" w14:textId="3979CDA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B59183" w14:textId="1BECFA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containing metformin hydrochloride 500 mg</w:t>
            </w:r>
          </w:p>
        </w:tc>
        <w:tc>
          <w:tcPr>
            <w:tcW w:w="1093" w:type="pct"/>
            <w:tcBorders>
              <w:top w:val="nil"/>
              <w:left w:val="nil"/>
              <w:bottom w:val="nil"/>
              <w:right w:val="nil"/>
            </w:tcBorders>
            <w:shd w:val="clear" w:color="auto" w:fill="auto"/>
          </w:tcPr>
          <w:p w14:paraId="1B9C25F5" w14:textId="79B93E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E338B14" w14:textId="77777777" w:rsidTr="008023DB">
        <w:trPr>
          <w:tblCellSpacing w:w="22" w:type="dxa"/>
        </w:trPr>
        <w:tc>
          <w:tcPr>
            <w:tcW w:w="894" w:type="pct"/>
            <w:tcBorders>
              <w:top w:val="nil"/>
              <w:left w:val="nil"/>
              <w:bottom w:val="nil"/>
              <w:right w:val="nil"/>
            </w:tcBorders>
            <w:shd w:val="clear" w:color="auto" w:fill="auto"/>
          </w:tcPr>
          <w:p w14:paraId="6647DAD9" w14:textId="1543CBC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DA39F0E" w14:textId="6D466AE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containing metformin hydrochloride 1 g</w:t>
            </w:r>
          </w:p>
        </w:tc>
        <w:tc>
          <w:tcPr>
            <w:tcW w:w="1093" w:type="pct"/>
            <w:tcBorders>
              <w:top w:val="nil"/>
              <w:left w:val="nil"/>
              <w:bottom w:val="nil"/>
              <w:right w:val="nil"/>
            </w:tcBorders>
            <w:shd w:val="clear" w:color="auto" w:fill="auto"/>
          </w:tcPr>
          <w:p w14:paraId="3919CF54" w14:textId="24C9AD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5F76D8" w14:textId="77777777" w:rsidTr="008023DB">
        <w:trPr>
          <w:tblCellSpacing w:w="22" w:type="dxa"/>
        </w:trPr>
        <w:tc>
          <w:tcPr>
            <w:tcW w:w="894" w:type="pct"/>
            <w:tcBorders>
              <w:top w:val="nil"/>
              <w:left w:val="nil"/>
              <w:bottom w:val="nil"/>
              <w:right w:val="nil"/>
            </w:tcBorders>
            <w:shd w:val="clear" w:color="auto" w:fill="auto"/>
          </w:tcPr>
          <w:p w14:paraId="77B8F94D" w14:textId="1D5BA2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Methadone</w:t>
            </w:r>
          </w:p>
        </w:tc>
        <w:tc>
          <w:tcPr>
            <w:tcW w:w="2947" w:type="pct"/>
            <w:tcBorders>
              <w:top w:val="nil"/>
              <w:left w:val="nil"/>
              <w:bottom w:val="nil"/>
              <w:right w:val="nil"/>
            </w:tcBorders>
            <w:shd w:val="clear" w:color="auto" w:fill="auto"/>
          </w:tcPr>
          <w:p w14:paraId="0E40E75A" w14:textId="5F6629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methadone hydrochloride 10 mg in 1 mL</w:t>
            </w:r>
          </w:p>
        </w:tc>
        <w:tc>
          <w:tcPr>
            <w:tcW w:w="1093" w:type="pct"/>
            <w:tcBorders>
              <w:top w:val="nil"/>
              <w:left w:val="nil"/>
              <w:bottom w:val="nil"/>
              <w:right w:val="nil"/>
            </w:tcBorders>
            <w:shd w:val="clear" w:color="auto" w:fill="auto"/>
          </w:tcPr>
          <w:p w14:paraId="6AF81C38" w14:textId="6D5E17A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281156E" w14:textId="77777777" w:rsidTr="008023DB">
        <w:trPr>
          <w:tblCellSpacing w:w="22" w:type="dxa"/>
        </w:trPr>
        <w:tc>
          <w:tcPr>
            <w:tcW w:w="894" w:type="pct"/>
            <w:tcBorders>
              <w:top w:val="nil"/>
              <w:left w:val="nil"/>
              <w:bottom w:val="nil"/>
              <w:right w:val="nil"/>
            </w:tcBorders>
            <w:shd w:val="clear" w:color="auto" w:fill="auto"/>
          </w:tcPr>
          <w:p w14:paraId="285F28E4" w14:textId="02F0740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5B0864C" w14:textId="4DBD4E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containing methadone hydrochloride 25 mg per 5 mL, 200 mL</w:t>
            </w:r>
          </w:p>
        </w:tc>
        <w:tc>
          <w:tcPr>
            <w:tcW w:w="1093" w:type="pct"/>
            <w:tcBorders>
              <w:top w:val="nil"/>
              <w:left w:val="nil"/>
              <w:bottom w:val="nil"/>
              <w:right w:val="nil"/>
            </w:tcBorders>
            <w:shd w:val="clear" w:color="auto" w:fill="auto"/>
          </w:tcPr>
          <w:p w14:paraId="401CF8C9" w14:textId="728814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74EE7E5" w14:textId="77777777" w:rsidTr="008023DB">
        <w:trPr>
          <w:tblCellSpacing w:w="22" w:type="dxa"/>
        </w:trPr>
        <w:tc>
          <w:tcPr>
            <w:tcW w:w="894" w:type="pct"/>
            <w:tcBorders>
              <w:top w:val="nil"/>
              <w:left w:val="nil"/>
              <w:bottom w:val="nil"/>
              <w:right w:val="nil"/>
            </w:tcBorders>
            <w:shd w:val="clear" w:color="auto" w:fill="auto"/>
          </w:tcPr>
          <w:p w14:paraId="1D1FF1B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D8870F0" w14:textId="6982DD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methadone hydrochloride 10 mg</w:t>
            </w:r>
          </w:p>
        </w:tc>
        <w:tc>
          <w:tcPr>
            <w:tcW w:w="1093" w:type="pct"/>
            <w:tcBorders>
              <w:top w:val="nil"/>
              <w:left w:val="nil"/>
              <w:bottom w:val="nil"/>
              <w:right w:val="nil"/>
            </w:tcBorders>
            <w:shd w:val="clear" w:color="auto" w:fill="auto"/>
          </w:tcPr>
          <w:p w14:paraId="26618C45" w14:textId="5C68FEB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B277B0" w14:textId="77777777" w:rsidTr="008023DB">
        <w:trPr>
          <w:tblCellSpacing w:w="22" w:type="dxa"/>
        </w:trPr>
        <w:tc>
          <w:tcPr>
            <w:tcW w:w="894" w:type="pct"/>
            <w:tcBorders>
              <w:top w:val="nil"/>
              <w:left w:val="nil"/>
              <w:bottom w:val="nil"/>
              <w:right w:val="nil"/>
            </w:tcBorders>
            <w:shd w:val="clear" w:color="auto" w:fill="auto"/>
          </w:tcPr>
          <w:p w14:paraId="7922F1D6" w14:textId="42FFBA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Methenamine</w:t>
            </w:r>
          </w:p>
        </w:tc>
        <w:tc>
          <w:tcPr>
            <w:tcW w:w="2947" w:type="pct"/>
            <w:tcBorders>
              <w:top w:val="nil"/>
              <w:left w:val="nil"/>
              <w:bottom w:val="nil"/>
              <w:right w:val="nil"/>
            </w:tcBorders>
            <w:shd w:val="clear" w:color="auto" w:fill="auto"/>
          </w:tcPr>
          <w:p w14:paraId="4CA4A10B" w14:textId="67AC01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methenamine hippurate 1 g</w:t>
            </w:r>
          </w:p>
        </w:tc>
        <w:tc>
          <w:tcPr>
            <w:tcW w:w="1093" w:type="pct"/>
            <w:tcBorders>
              <w:top w:val="nil"/>
              <w:left w:val="nil"/>
              <w:bottom w:val="nil"/>
              <w:right w:val="nil"/>
            </w:tcBorders>
            <w:shd w:val="clear" w:color="auto" w:fill="auto"/>
          </w:tcPr>
          <w:p w14:paraId="62C2F80A" w14:textId="4CB653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359CD58" w14:textId="77777777" w:rsidTr="00464FF8">
        <w:trPr>
          <w:tblCellSpacing w:w="22" w:type="dxa"/>
        </w:trPr>
        <w:tc>
          <w:tcPr>
            <w:tcW w:w="894" w:type="pct"/>
            <w:tcBorders>
              <w:top w:val="nil"/>
              <w:left w:val="nil"/>
              <w:bottom w:val="nil"/>
              <w:right w:val="nil"/>
            </w:tcBorders>
            <w:shd w:val="clear" w:color="auto" w:fill="auto"/>
          </w:tcPr>
          <w:p w14:paraId="3E6AFF04" w14:textId="3C239AD5" w:rsidR="00483509" w:rsidRPr="009472F2" w:rsidRDefault="00483509" w:rsidP="00483509">
            <w:pPr>
              <w:rPr>
                <w:rFonts w:ascii="Arial" w:hAnsi="Arial" w:cs="Arial"/>
                <w:color w:val="000000"/>
                <w:sz w:val="16"/>
                <w:szCs w:val="16"/>
              </w:rPr>
            </w:pPr>
            <w:r w:rsidRPr="00372B69">
              <w:rPr>
                <w:rFonts w:ascii="Arial" w:hAnsi="Arial" w:cs="Arial"/>
                <w:sz w:val="16"/>
                <w:szCs w:val="16"/>
              </w:rPr>
              <w:t>Methotrexate</w:t>
            </w:r>
          </w:p>
        </w:tc>
        <w:tc>
          <w:tcPr>
            <w:tcW w:w="2947" w:type="pct"/>
            <w:tcBorders>
              <w:top w:val="nil"/>
              <w:left w:val="nil"/>
              <w:bottom w:val="nil"/>
              <w:right w:val="nil"/>
            </w:tcBorders>
            <w:shd w:val="clear" w:color="auto" w:fill="auto"/>
            <w:vAlign w:val="center"/>
          </w:tcPr>
          <w:p w14:paraId="29C61745" w14:textId="68A7DC39" w:rsidR="00483509" w:rsidRPr="009472F2" w:rsidRDefault="00483509" w:rsidP="00483509">
            <w:pPr>
              <w:rPr>
                <w:rFonts w:ascii="Arial" w:hAnsi="Arial" w:cs="Arial"/>
                <w:color w:val="000000"/>
                <w:sz w:val="16"/>
                <w:szCs w:val="16"/>
              </w:rPr>
            </w:pPr>
            <w:r w:rsidRPr="00372B69">
              <w:rPr>
                <w:rFonts w:ascii="Arial" w:hAnsi="Arial" w:cs="Arial"/>
                <w:sz w:val="16"/>
                <w:szCs w:val="16"/>
              </w:rPr>
              <w:t>Injection 7.5 mg in 0.15 mL pre</w:t>
            </w:r>
            <w:r w:rsidR="00372B69">
              <w:rPr>
                <w:rFonts w:ascii="Arial" w:hAnsi="Arial" w:cs="Arial"/>
                <w:sz w:val="16"/>
                <w:szCs w:val="16"/>
              </w:rPr>
              <w:noBreakHyphen/>
            </w:r>
            <w:r w:rsidRPr="00372B69">
              <w:rPr>
                <w:rFonts w:ascii="Arial" w:hAnsi="Arial" w:cs="Arial"/>
                <w:sz w:val="16"/>
                <w:szCs w:val="16"/>
              </w:rPr>
              <w:t>filled syringe</w:t>
            </w:r>
          </w:p>
        </w:tc>
        <w:tc>
          <w:tcPr>
            <w:tcW w:w="1093" w:type="pct"/>
            <w:tcBorders>
              <w:top w:val="nil"/>
              <w:left w:val="nil"/>
              <w:bottom w:val="nil"/>
              <w:right w:val="nil"/>
            </w:tcBorders>
            <w:shd w:val="clear" w:color="auto" w:fill="auto"/>
          </w:tcPr>
          <w:p w14:paraId="2F776B3D" w14:textId="05DDD54A" w:rsidR="00483509" w:rsidRPr="009472F2" w:rsidRDefault="00483509" w:rsidP="00483509">
            <w:pPr>
              <w:rPr>
                <w:rFonts w:ascii="Arial" w:hAnsi="Arial" w:cs="Arial"/>
                <w:color w:val="000000"/>
                <w:sz w:val="16"/>
                <w:szCs w:val="16"/>
              </w:rPr>
            </w:pPr>
            <w:r w:rsidRPr="00372B69">
              <w:rPr>
                <w:rFonts w:ascii="Arial" w:hAnsi="Arial" w:cs="Arial"/>
                <w:sz w:val="16"/>
                <w:szCs w:val="16"/>
              </w:rPr>
              <w:t>Injection</w:t>
            </w:r>
          </w:p>
        </w:tc>
      </w:tr>
      <w:tr w:rsidR="00483509" w:rsidRPr="00863A6B" w14:paraId="6FB2ED3F" w14:textId="77777777" w:rsidTr="00464FF8">
        <w:trPr>
          <w:tblCellSpacing w:w="22" w:type="dxa"/>
        </w:trPr>
        <w:tc>
          <w:tcPr>
            <w:tcW w:w="894" w:type="pct"/>
            <w:tcBorders>
              <w:top w:val="nil"/>
              <w:left w:val="nil"/>
              <w:bottom w:val="nil"/>
              <w:right w:val="nil"/>
            </w:tcBorders>
            <w:shd w:val="clear" w:color="auto" w:fill="auto"/>
          </w:tcPr>
          <w:p w14:paraId="03753194" w14:textId="77777777" w:rsidR="00483509" w:rsidRPr="009472F2"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41FB9CA2" w14:textId="614C3F1A" w:rsidR="00483509" w:rsidRPr="009472F2" w:rsidRDefault="00483509" w:rsidP="00483509">
            <w:pPr>
              <w:rPr>
                <w:rFonts w:ascii="Arial" w:hAnsi="Arial" w:cs="Arial"/>
                <w:color w:val="000000"/>
                <w:sz w:val="16"/>
                <w:szCs w:val="16"/>
              </w:rPr>
            </w:pPr>
            <w:r w:rsidRPr="00372B69">
              <w:rPr>
                <w:rFonts w:ascii="Arial" w:hAnsi="Arial" w:cs="Arial"/>
                <w:sz w:val="16"/>
                <w:szCs w:val="16"/>
              </w:rPr>
              <w:t>Injection 10 mg in 0.2 mL pre</w:t>
            </w:r>
            <w:r w:rsidR="00372B69">
              <w:rPr>
                <w:rFonts w:ascii="Arial" w:hAnsi="Arial" w:cs="Arial"/>
                <w:sz w:val="16"/>
                <w:szCs w:val="16"/>
              </w:rPr>
              <w:noBreakHyphen/>
            </w:r>
            <w:r w:rsidRPr="00372B69">
              <w:rPr>
                <w:rFonts w:ascii="Arial" w:hAnsi="Arial" w:cs="Arial"/>
                <w:sz w:val="16"/>
                <w:szCs w:val="16"/>
              </w:rPr>
              <w:t>filled syringe</w:t>
            </w:r>
          </w:p>
        </w:tc>
        <w:tc>
          <w:tcPr>
            <w:tcW w:w="1093" w:type="pct"/>
            <w:tcBorders>
              <w:top w:val="nil"/>
              <w:left w:val="nil"/>
              <w:bottom w:val="nil"/>
              <w:right w:val="nil"/>
            </w:tcBorders>
            <w:shd w:val="clear" w:color="auto" w:fill="auto"/>
          </w:tcPr>
          <w:p w14:paraId="6CB4D096" w14:textId="44793901" w:rsidR="00483509" w:rsidRPr="009472F2" w:rsidRDefault="00483509" w:rsidP="00483509">
            <w:pPr>
              <w:rPr>
                <w:rFonts w:ascii="Arial" w:hAnsi="Arial" w:cs="Arial"/>
                <w:color w:val="000000"/>
                <w:sz w:val="16"/>
                <w:szCs w:val="16"/>
              </w:rPr>
            </w:pPr>
            <w:r w:rsidRPr="00372B69">
              <w:rPr>
                <w:rFonts w:ascii="Arial" w:hAnsi="Arial" w:cs="Arial"/>
                <w:sz w:val="16"/>
                <w:szCs w:val="16"/>
              </w:rPr>
              <w:t>Injection</w:t>
            </w:r>
          </w:p>
        </w:tc>
      </w:tr>
      <w:tr w:rsidR="00483509" w:rsidRPr="00863A6B" w14:paraId="55A5AE89" w14:textId="77777777" w:rsidTr="00464FF8">
        <w:trPr>
          <w:tblCellSpacing w:w="22" w:type="dxa"/>
        </w:trPr>
        <w:tc>
          <w:tcPr>
            <w:tcW w:w="894" w:type="pct"/>
            <w:tcBorders>
              <w:top w:val="nil"/>
              <w:left w:val="nil"/>
              <w:bottom w:val="nil"/>
              <w:right w:val="nil"/>
            </w:tcBorders>
            <w:shd w:val="clear" w:color="auto" w:fill="auto"/>
          </w:tcPr>
          <w:p w14:paraId="29BB2929" w14:textId="77777777" w:rsidR="00483509" w:rsidRPr="009472F2"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0C26CE75" w14:textId="1CB0FEA7" w:rsidR="00483509" w:rsidRPr="009472F2" w:rsidRDefault="00483509" w:rsidP="00483509">
            <w:pPr>
              <w:rPr>
                <w:rFonts w:ascii="Arial" w:hAnsi="Arial" w:cs="Arial"/>
                <w:color w:val="000000"/>
                <w:sz w:val="16"/>
                <w:szCs w:val="16"/>
              </w:rPr>
            </w:pPr>
            <w:r w:rsidRPr="00372B69">
              <w:rPr>
                <w:rFonts w:ascii="Arial" w:hAnsi="Arial" w:cs="Arial"/>
                <w:sz w:val="16"/>
                <w:szCs w:val="16"/>
              </w:rPr>
              <w:t>Injection 15 mg in 0.3 mL pre</w:t>
            </w:r>
            <w:r w:rsidR="00372B69">
              <w:rPr>
                <w:rFonts w:ascii="Arial" w:hAnsi="Arial" w:cs="Arial"/>
                <w:sz w:val="16"/>
                <w:szCs w:val="16"/>
              </w:rPr>
              <w:noBreakHyphen/>
            </w:r>
            <w:r w:rsidRPr="00372B69">
              <w:rPr>
                <w:rFonts w:ascii="Arial" w:hAnsi="Arial" w:cs="Arial"/>
                <w:sz w:val="16"/>
                <w:szCs w:val="16"/>
              </w:rPr>
              <w:t>filled syringe</w:t>
            </w:r>
          </w:p>
        </w:tc>
        <w:tc>
          <w:tcPr>
            <w:tcW w:w="1093" w:type="pct"/>
            <w:tcBorders>
              <w:top w:val="nil"/>
              <w:left w:val="nil"/>
              <w:bottom w:val="nil"/>
              <w:right w:val="nil"/>
            </w:tcBorders>
            <w:shd w:val="clear" w:color="auto" w:fill="auto"/>
          </w:tcPr>
          <w:p w14:paraId="47CB19B2" w14:textId="241F13F0" w:rsidR="00483509" w:rsidRPr="009472F2" w:rsidRDefault="00483509" w:rsidP="00483509">
            <w:pPr>
              <w:rPr>
                <w:rFonts w:ascii="Arial" w:hAnsi="Arial" w:cs="Arial"/>
                <w:color w:val="000000"/>
                <w:sz w:val="16"/>
                <w:szCs w:val="16"/>
              </w:rPr>
            </w:pPr>
            <w:r w:rsidRPr="00372B69">
              <w:rPr>
                <w:rFonts w:ascii="Arial" w:hAnsi="Arial" w:cs="Arial"/>
                <w:sz w:val="16"/>
                <w:szCs w:val="16"/>
              </w:rPr>
              <w:t>Injection</w:t>
            </w:r>
          </w:p>
        </w:tc>
      </w:tr>
      <w:tr w:rsidR="00483509" w:rsidRPr="00863A6B" w14:paraId="54AA2AA3" w14:textId="77777777" w:rsidTr="00464FF8">
        <w:trPr>
          <w:tblCellSpacing w:w="22" w:type="dxa"/>
        </w:trPr>
        <w:tc>
          <w:tcPr>
            <w:tcW w:w="894" w:type="pct"/>
            <w:tcBorders>
              <w:top w:val="nil"/>
              <w:left w:val="nil"/>
              <w:bottom w:val="nil"/>
              <w:right w:val="nil"/>
            </w:tcBorders>
            <w:shd w:val="clear" w:color="auto" w:fill="auto"/>
          </w:tcPr>
          <w:p w14:paraId="35B39A56" w14:textId="77777777" w:rsidR="00483509" w:rsidRPr="009472F2"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4634A33E" w14:textId="460B7B2C" w:rsidR="00483509" w:rsidRPr="009472F2" w:rsidRDefault="00483509" w:rsidP="00483509">
            <w:pPr>
              <w:rPr>
                <w:rFonts w:ascii="Arial" w:hAnsi="Arial" w:cs="Arial"/>
                <w:color w:val="000000"/>
                <w:sz w:val="16"/>
                <w:szCs w:val="16"/>
              </w:rPr>
            </w:pPr>
            <w:r w:rsidRPr="00372B69">
              <w:rPr>
                <w:rFonts w:ascii="Arial" w:hAnsi="Arial" w:cs="Arial"/>
                <w:sz w:val="16"/>
                <w:szCs w:val="16"/>
              </w:rPr>
              <w:t>Injection 20 mg in 0.4 mL pre</w:t>
            </w:r>
            <w:r w:rsidR="00372B69">
              <w:rPr>
                <w:rFonts w:ascii="Arial" w:hAnsi="Arial" w:cs="Arial"/>
                <w:sz w:val="16"/>
                <w:szCs w:val="16"/>
              </w:rPr>
              <w:noBreakHyphen/>
            </w:r>
            <w:r w:rsidRPr="00372B69">
              <w:rPr>
                <w:rFonts w:ascii="Arial" w:hAnsi="Arial" w:cs="Arial"/>
                <w:sz w:val="16"/>
                <w:szCs w:val="16"/>
              </w:rPr>
              <w:t>filled syringe</w:t>
            </w:r>
          </w:p>
        </w:tc>
        <w:tc>
          <w:tcPr>
            <w:tcW w:w="1093" w:type="pct"/>
            <w:tcBorders>
              <w:top w:val="nil"/>
              <w:left w:val="nil"/>
              <w:bottom w:val="nil"/>
              <w:right w:val="nil"/>
            </w:tcBorders>
            <w:shd w:val="clear" w:color="auto" w:fill="auto"/>
          </w:tcPr>
          <w:p w14:paraId="6C675EBB" w14:textId="32CA1269" w:rsidR="00483509" w:rsidRPr="009472F2" w:rsidRDefault="00483509" w:rsidP="00483509">
            <w:pPr>
              <w:rPr>
                <w:rFonts w:ascii="Arial" w:hAnsi="Arial" w:cs="Arial"/>
                <w:color w:val="000000"/>
                <w:sz w:val="16"/>
                <w:szCs w:val="16"/>
              </w:rPr>
            </w:pPr>
            <w:r w:rsidRPr="00372B69">
              <w:rPr>
                <w:rFonts w:ascii="Arial" w:hAnsi="Arial" w:cs="Arial"/>
                <w:sz w:val="16"/>
                <w:szCs w:val="16"/>
              </w:rPr>
              <w:t>Injection</w:t>
            </w:r>
          </w:p>
        </w:tc>
      </w:tr>
      <w:tr w:rsidR="00483509" w:rsidRPr="00863A6B" w14:paraId="61B71AA4" w14:textId="77777777" w:rsidTr="00464FF8">
        <w:trPr>
          <w:tblCellSpacing w:w="22" w:type="dxa"/>
        </w:trPr>
        <w:tc>
          <w:tcPr>
            <w:tcW w:w="894" w:type="pct"/>
            <w:tcBorders>
              <w:top w:val="nil"/>
              <w:left w:val="nil"/>
              <w:bottom w:val="nil"/>
              <w:right w:val="nil"/>
            </w:tcBorders>
            <w:shd w:val="clear" w:color="auto" w:fill="auto"/>
          </w:tcPr>
          <w:p w14:paraId="40D915F5" w14:textId="77777777" w:rsidR="00483509" w:rsidRPr="009472F2"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632C3942" w14:textId="13FFD75E" w:rsidR="00483509" w:rsidRPr="009472F2" w:rsidRDefault="00483509" w:rsidP="00483509">
            <w:pPr>
              <w:rPr>
                <w:rFonts w:ascii="Arial" w:hAnsi="Arial" w:cs="Arial"/>
                <w:color w:val="000000"/>
                <w:sz w:val="16"/>
                <w:szCs w:val="16"/>
              </w:rPr>
            </w:pPr>
            <w:r w:rsidRPr="00372B69">
              <w:rPr>
                <w:rFonts w:ascii="Arial" w:hAnsi="Arial" w:cs="Arial"/>
                <w:sz w:val="16"/>
                <w:szCs w:val="16"/>
              </w:rPr>
              <w:t>Injection 25 mg in 0.5 mL pre</w:t>
            </w:r>
            <w:r w:rsidR="00372B69">
              <w:rPr>
                <w:rFonts w:ascii="Arial" w:hAnsi="Arial" w:cs="Arial"/>
                <w:sz w:val="16"/>
                <w:szCs w:val="16"/>
              </w:rPr>
              <w:noBreakHyphen/>
            </w:r>
            <w:r w:rsidRPr="00372B69">
              <w:rPr>
                <w:rFonts w:ascii="Arial" w:hAnsi="Arial" w:cs="Arial"/>
                <w:sz w:val="16"/>
                <w:szCs w:val="16"/>
              </w:rPr>
              <w:t>filled syringe</w:t>
            </w:r>
          </w:p>
        </w:tc>
        <w:tc>
          <w:tcPr>
            <w:tcW w:w="1093" w:type="pct"/>
            <w:tcBorders>
              <w:top w:val="nil"/>
              <w:left w:val="nil"/>
              <w:bottom w:val="nil"/>
              <w:right w:val="nil"/>
            </w:tcBorders>
            <w:shd w:val="clear" w:color="auto" w:fill="auto"/>
          </w:tcPr>
          <w:p w14:paraId="329D9057" w14:textId="2D3AFF89" w:rsidR="00483509" w:rsidRPr="009472F2" w:rsidRDefault="00483509" w:rsidP="00483509">
            <w:pPr>
              <w:rPr>
                <w:rFonts w:ascii="Arial" w:hAnsi="Arial" w:cs="Arial"/>
                <w:color w:val="000000"/>
                <w:sz w:val="16"/>
                <w:szCs w:val="16"/>
              </w:rPr>
            </w:pPr>
            <w:r w:rsidRPr="00372B69">
              <w:rPr>
                <w:rFonts w:ascii="Arial" w:hAnsi="Arial" w:cs="Arial"/>
                <w:sz w:val="16"/>
                <w:szCs w:val="16"/>
              </w:rPr>
              <w:t>Injection</w:t>
            </w:r>
          </w:p>
        </w:tc>
      </w:tr>
      <w:tr w:rsidR="00483509" w:rsidRPr="00863A6B" w14:paraId="1B283F74" w14:textId="77777777" w:rsidTr="00464FF8">
        <w:trPr>
          <w:tblCellSpacing w:w="22" w:type="dxa"/>
        </w:trPr>
        <w:tc>
          <w:tcPr>
            <w:tcW w:w="894" w:type="pct"/>
            <w:tcBorders>
              <w:top w:val="nil"/>
              <w:left w:val="nil"/>
              <w:bottom w:val="nil"/>
              <w:right w:val="nil"/>
            </w:tcBorders>
            <w:shd w:val="clear" w:color="auto" w:fill="auto"/>
          </w:tcPr>
          <w:p w14:paraId="70AFBABE" w14:textId="77777777" w:rsidR="00483509" w:rsidRPr="009472F2"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209C09A8" w14:textId="4B69F6F9" w:rsidR="00483509" w:rsidRPr="009472F2" w:rsidRDefault="00483509" w:rsidP="00483509">
            <w:pPr>
              <w:rPr>
                <w:rFonts w:ascii="Arial" w:hAnsi="Arial" w:cs="Arial"/>
                <w:color w:val="000000"/>
                <w:sz w:val="16"/>
                <w:szCs w:val="16"/>
              </w:rPr>
            </w:pPr>
            <w:r w:rsidRPr="00372B69">
              <w:rPr>
                <w:rFonts w:ascii="Arial" w:hAnsi="Arial" w:cs="Arial"/>
                <w:sz w:val="16"/>
                <w:szCs w:val="16"/>
              </w:rPr>
              <w:t>Injection 5 mg in 2 mL vial</w:t>
            </w:r>
          </w:p>
        </w:tc>
        <w:tc>
          <w:tcPr>
            <w:tcW w:w="1093" w:type="pct"/>
            <w:tcBorders>
              <w:top w:val="nil"/>
              <w:left w:val="nil"/>
              <w:bottom w:val="nil"/>
              <w:right w:val="nil"/>
            </w:tcBorders>
            <w:shd w:val="clear" w:color="auto" w:fill="auto"/>
          </w:tcPr>
          <w:p w14:paraId="1D2B249C" w14:textId="3B347DE2" w:rsidR="00483509" w:rsidRPr="009472F2" w:rsidRDefault="00483509" w:rsidP="00483509">
            <w:pPr>
              <w:rPr>
                <w:rFonts w:ascii="Arial" w:hAnsi="Arial" w:cs="Arial"/>
                <w:color w:val="000000"/>
                <w:sz w:val="16"/>
                <w:szCs w:val="16"/>
              </w:rPr>
            </w:pPr>
            <w:r w:rsidRPr="00372B69">
              <w:rPr>
                <w:rFonts w:ascii="Arial" w:hAnsi="Arial" w:cs="Arial"/>
                <w:sz w:val="16"/>
                <w:szCs w:val="16"/>
              </w:rPr>
              <w:t>Injection</w:t>
            </w:r>
          </w:p>
        </w:tc>
      </w:tr>
      <w:tr w:rsidR="00483509" w:rsidRPr="00863A6B" w14:paraId="2C96BA3A" w14:textId="77777777" w:rsidTr="00464FF8">
        <w:trPr>
          <w:tblCellSpacing w:w="22" w:type="dxa"/>
        </w:trPr>
        <w:tc>
          <w:tcPr>
            <w:tcW w:w="894" w:type="pct"/>
            <w:tcBorders>
              <w:top w:val="nil"/>
              <w:left w:val="nil"/>
              <w:bottom w:val="nil"/>
              <w:right w:val="nil"/>
            </w:tcBorders>
            <w:shd w:val="clear" w:color="auto" w:fill="auto"/>
          </w:tcPr>
          <w:p w14:paraId="5B7CF941" w14:textId="77777777" w:rsidR="00483509" w:rsidRPr="009472F2"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64731CB6" w14:textId="67CE0F41" w:rsidR="00483509" w:rsidRPr="009472F2" w:rsidRDefault="00483509" w:rsidP="00483509">
            <w:pPr>
              <w:rPr>
                <w:rFonts w:ascii="Arial" w:hAnsi="Arial" w:cs="Arial"/>
                <w:color w:val="000000"/>
                <w:sz w:val="16"/>
                <w:szCs w:val="16"/>
              </w:rPr>
            </w:pPr>
            <w:r w:rsidRPr="00372B69">
              <w:rPr>
                <w:rFonts w:ascii="Arial" w:hAnsi="Arial" w:cs="Arial"/>
                <w:sz w:val="16"/>
                <w:szCs w:val="16"/>
              </w:rPr>
              <w:t>Injection 50 mg in 2 mL vial</w:t>
            </w:r>
          </w:p>
        </w:tc>
        <w:tc>
          <w:tcPr>
            <w:tcW w:w="1093" w:type="pct"/>
            <w:tcBorders>
              <w:top w:val="nil"/>
              <w:left w:val="nil"/>
              <w:bottom w:val="nil"/>
              <w:right w:val="nil"/>
            </w:tcBorders>
            <w:shd w:val="clear" w:color="auto" w:fill="auto"/>
          </w:tcPr>
          <w:p w14:paraId="2F2153C0" w14:textId="672C2DBE" w:rsidR="00483509" w:rsidRPr="009472F2" w:rsidRDefault="00483509" w:rsidP="00483509">
            <w:pPr>
              <w:rPr>
                <w:rFonts w:ascii="Arial" w:hAnsi="Arial" w:cs="Arial"/>
                <w:color w:val="000000"/>
                <w:sz w:val="16"/>
                <w:szCs w:val="16"/>
              </w:rPr>
            </w:pPr>
            <w:r w:rsidRPr="00464FF8">
              <w:rPr>
                <w:rFonts w:ascii="Arial" w:hAnsi="Arial" w:cs="Arial"/>
                <w:sz w:val="16"/>
                <w:szCs w:val="16"/>
              </w:rPr>
              <w:t>Injection</w:t>
            </w:r>
          </w:p>
        </w:tc>
      </w:tr>
      <w:tr w:rsidR="00483509" w:rsidRPr="00863A6B" w14:paraId="6D62747C" w14:textId="77777777" w:rsidTr="00464FF8">
        <w:trPr>
          <w:tblCellSpacing w:w="22" w:type="dxa"/>
        </w:trPr>
        <w:tc>
          <w:tcPr>
            <w:tcW w:w="894" w:type="pct"/>
            <w:tcBorders>
              <w:top w:val="nil"/>
              <w:left w:val="nil"/>
              <w:bottom w:val="nil"/>
              <w:right w:val="nil"/>
            </w:tcBorders>
            <w:shd w:val="clear" w:color="auto" w:fill="auto"/>
          </w:tcPr>
          <w:p w14:paraId="12B1E1E7" w14:textId="77777777" w:rsidR="00483509" w:rsidRPr="009472F2"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4D340D7E" w14:textId="24E3B8E7" w:rsidR="00483509" w:rsidRPr="009472F2" w:rsidRDefault="00483509" w:rsidP="00483509">
            <w:pPr>
              <w:rPr>
                <w:rFonts w:ascii="Arial" w:hAnsi="Arial" w:cs="Arial"/>
                <w:color w:val="000000"/>
                <w:sz w:val="16"/>
                <w:szCs w:val="16"/>
              </w:rPr>
            </w:pPr>
            <w:r w:rsidRPr="00464FF8">
              <w:rPr>
                <w:rFonts w:ascii="Arial" w:hAnsi="Arial" w:cs="Arial"/>
                <w:sz w:val="16"/>
                <w:szCs w:val="16"/>
              </w:rPr>
              <w:t>Tablet 2.5 mg</w:t>
            </w:r>
          </w:p>
        </w:tc>
        <w:tc>
          <w:tcPr>
            <w:tcW w:w="1093" w:type="pct"/>
            <w:tcBorders>
              <w:top w:val="nil"/>
              <w:left w:val="nil"/>
              <w:bottom w:val="nil"/>
              <w:right w:val="nil"/>
            </w:tcBorders>
            <w:shd w:val="clear" w:color="auto" w:fill="auto"/>
            <w:vAlign w:val="center"/>
          </w:tcPr>
          <w:p w14:paraId="60F68BEA" w14:textId="4F393874" w:rsidR="00483509" w:rsidRPr="009472F2" w:rsidRDefault="00483509" w:rsidP="00483509">
            <w:pPr>
              <w:rPr>
                <w:rFonts w:ascii="Arial" w:hAnsi="Arial" w:cs="Arial"/>
                <w:color w:val="000000"/>
                <w:sz w:val="16"/>
                <w:szCs w:val="16"/>
              </w:rPr>
            </w:pPr>
            <w:r w:rsidRPr="00464FF8">
              <w:rPr>
                <w:rFonts w:ascii="Arial" w:hAnsi="Arial" w:cs="Arial"/>
                <w:sz w:val="16"/>
                <w:szCs w:val="16"/>
              </w:rPr>
              <w:t>Oral</w:t>
            </w:r>
          </w:p>
        </w:tc>
      </w:tr>
      <w:tr w:rsidR="00483509" w:rsidRPr="00863A6B" w14:paraId="02BB259E" w14:textId="77777777" w:rsidTr="00464FF8">
        <w:trPr>
          <w:tblCellSpacing w:w="22" w:type="dxa"/>
        </w:trPr>
        <w:tc>
          <w:tcPr>
            <w:tcW w:w="894" w:type="pct"/>
            <w:tcBorders>
              <w:top w:val="nil"/>
              <w:left w:val="nil"/>
              <w:bottom w:val="nil"/>
              <w:right w:val="nil"/>
            </w:tcBorders>
            <w:shd w:val="clear" w:color="auto" w:fill="auto"/>
          </w:tcPr>
          <w:p w14:paraId="06FC7121" w14:textId="77777777" w:rsidR="00483509" w:rsidRPr="009472F2"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1D8CA32E" w14:textId="61379F5E" w:rsidR="00483509" w:rsidRPr="009472F2" w:rsidRDefault="00483509" w:rsidP="00483509">
            <w:pPr>
              <w:rPr>
                <w:rFonts w:ascii="Arial" w:hAnsi="Arial" w:cs="Arial"/>
                <w:color w:val="000000"/>
                <w:sz w:val="16"/>
                <w:szCs w:val="16"/>
              </w:rPr>
            </w:pPr>
            <w:r w:rsidRPr="00464FF8">
              <w:rPr>
                <w:rFonts w:ascii="Arial" w:hAnsi="Arial" w:cs="Arial"/>
                <w:sz w:val="16"/>
                <w:szCs w:val="16"/>
              </w:rPr>
              <w:t>Tablet 10 mg</w:t>
            </w:r>
          </w:p>
        </w:tc>
        <w:tc>
          <w:tcPr>
            <w:tcW w:w="1093" w:type="pct"/>
            <w:tcBorders>
              <w:top w:val="nil"/>
              <w:left w:val="nil"/>
              <w:bottom w:val="nil"/>
              <w:right w:val="nil"/>
            </w:tcBorders>
            <w:shd w:val="clear" w:color="auto" w:fill="auto"/>
            <w:vAlign w:val="center"/>
          </w:tcPr>
          <w:p w14:paraId="375CEB49" w14:textId="2DE9C233" w:rsidR="00483509" w:rsidRPr="009472F2" w:rsidRDefault="00483509" w:rsidP="00483509">
            <w:pPr>
              <w:rPr>
                <w:rFonts w:ascii="Arial" w:hAnsi="Arial" w:cs="Arial"/>
                <w:color w:val="000000"/>
                <w:sz w:val="16"/>
                <w:szCs w:val="16"/>
              </w:rPr>
            </w:pPr>
            <w:r w:rsidRPr="00464FF8">
              <w:rPr>
                <w:rFonts w:ascii="Arial" w:hAnsi="Arial" w:cs="Arial"/>
                <w:sz w:val="16"/>
                <w:szCs w:val="16"/>
              </w:rPr>
              <w:t>Oral</w:t>
            </w:r>
          </w:p>
        </w:tc>
      </w:tr>
      <w:tr w:rsidR="00483509" w:rsidRPr="00863A6B" w14:paraId="1C553784" w14:textId="77777777" w:rsidTr="008023DB">
        <w:trPr>
          <w:tblCellSpacing w:w="22" w:type="dxa"/>
        </w:trPr>
        <w:tc>
          <w:tcPr>
            <w:tcW w:w="894" w:type="pct"/>
            <w:tcBorders>
              <w:top w:val="nil"/>
              <w:left w:val="nil"/>
              <w:bottom w:val="nil"/>
              <w:right w:val="nil"/>
            </w:tcBorders>
            <w:shd w:val="clear" w:color="auto" w:fill="auto"/>
          </w:tcPr>
          <w:p w14:paraId="7E8F9276" w14:textId="09817C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Methyldopa</w:t>
            </w:r>
          </w:p>
        </w:tc>
        <w:tc>
          <w:tcPr>
            <w:tcW w:w="2947" w:type="pct"/>
            <w:tcBorders>
              <w:top w:val="nil"/>
              <w:left w:val="nil"/>
              <w:bottom w:val="nil"/>
              <w:right w:val="nil"/>
            </w:tcBorders>
            <w:shd w:val="clear" w:color="auto" w:fill="auto"/>
          </w:tcPr>
          <w:p w14:paraId="64F2A8F5" w14:textId="47996C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 (as sesquihydrate)</w:t>
            </w:r>
          </w:p>
        </w:tc>
        <w:tc>
          <w:tcPr>
            <w:tcW w:w="1093" w:type="pct"/>
            <w:tcBorders>
              <w:top w:val="nil"/>
              <w:left w:val="nil"/>
              <w:bottom w:val="nil"/>
              <w:right w:val="nil"/>
            </w:tcBorders>
            <w:shd w:val="clear" w:color="auto" w:fill="auto"/>
          </w:tcPr>
          <w:p w14:paraId="4C48B504" w14:textId="63ED71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DD259DE" w14:textId="77777777" w:rsidTr="008023DB">
        <w:trPr>
          <w:tblCellSpacing w:w="22" w:type="dxa"/>
        </w:trPr>
        <w:tc>
          <w:tcPr>
            <w:tcW w:w="894" w:type="pct"/>
            <w:tcBorders>
              <w:top w:val="nil"/>
              <w:left w:val="nil"/>
              <w:bottom w:val="nil"/>
              <w:right w:val="nil"/>
            </w:tcBorders>
            <w:shd w:val="clear" w:color="auto" w:fill="auto"/>
          </w:tcPr>
          <w:p w14:paraId="0C3F8D5C" w14:textId="273058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Methylnaltrexone</w:t>
            </w:r>
          </w:p>
        </w:tc>
        <w:tc>
          <w:tcPr>
            <w:tcW w:w="2947" w:type="pct"/>
            <w:tcBorders>
              <w:top w:val="nil"/>
              <w:left w:val="nil"/>
              <w:bottom w:val="nil"/>
              <w:right w:val="nil"/>
            </w:tcBorders>
            <w:shd w:val="clear" w:color="auto" w:fill="auto"/>
          </w:tcPr>
          <w:p w14:paraId="7D1EC40E" w14:textId="04B6F9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injection containing methylnaltrexone bromide 12 mg in 0.6 mL</w:t>
            </w:r>
          </w:p>
        </w:tc>
        <w:tc>
          <w:tcPr>
            <w:tcW w:w="1093" w:type="pct"/>
            <w:tcBorders>
              <w:top w:val="nil"/>
              <w:left w:val="nil"/>
              <w:bottom w:val="nil"/>
              <w:right w:val="nil"/>
            </w:tcBorders>
            <w:shd w:val="clear" w:color="auto" w:fill="auto"/>
          </w:tcPr>
          <w:p w14:paraId="205451C9" w14:textId="7A9ECF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50E6046" w14:textId="77777777" w:rsidTr="008023DB">
        <w:trPr>
          <w:tblCellSpacing w:w="22" w:type="dxa"/>
        </w:trPr>
        <w:tc>
          <w:tcPr>
            <w:tcW w:w="894" w:type="pct"/>
            <w:tcBorders>
              <w:top w:val="nil"/>
              <w:left w:val="nil"/>
              <w:bottom w:val="nil"/>
              <w:right w:val="nil"/>
            </w:tcBorders>
            <w:shd w:val="clear" w:color="auto" w:fill="auto"/>
          </w:tcPr>
          <w:p w14:paraId="69CE8F49" w14:textId="397999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Methylphenidate</w:t>
            </w:r>
          </w:p>
        </w:tc>
        <w:tc>
          <w:tcPr>
            <w:tcW w:w="2947" w:type="pct"/>
            <w:tcBorders>
              <w:top w:val="nil"/>
              <w:left w:val="nil"/>
              <w:bottom w:val="nil"/>
              <w:right w:val="nil"/>
            </w:tcBorders>
            <w:shd w:val="clear" w:color="auto" w:fill="auto"/>
          </w:tcPr>
          <w:p w14:paraId="345BC41A" w14:textId="0905D9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methylphenidate hydrochloride 10 mg (modified release)</w:t>
            </w:r>
          </w:p>
        </w:tc>
        <w:tc>
          <w:tcPr>
            <w:tcW w:w="1093" w:type="pct"/>
            <w:tcBorders>
              <w:top w:val="nil"/>
              <w:left w:val="nil"/>
              <w:bottom w:val="nil"/>
              <w:right w:val="nil"/>
            </w:tcBorders>
            <w:shd w:val="clear" w:color="auto" w:fill="auto"/>
          </w:tcPr>
          <w:p w14:paraId="3F7EF874" w14:textId="40684F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BAD422" w14:textId="77777777" w:rsidTr="008023DB">
        <w:trPr>
          <w:tblCellSpacing w:w="22" w:type="dxa"/>
        </w:trPr>
        <w:tc>
          <w:tcPr>
            <w:tcW w:w="894" w:type="pct"/>
            <w:tcBorders>
              <w:top w:val="nil"/>
              <w:left w:val="nil"/>
              <w:bottom w:val="nil"/>
              <w:right w:val="nil"/>
            </w:tcBorders>
            <w:shd w:val="clear" w:color="auto" w:fill="auto"/>
          </w:tcPr>
          <w:p w14:paraId="139000A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75A205" w14:textId="7CBE29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methylphenidate hydrochloride 20 mg (modified release)</w:t>
            </w:r>
          </w:p>
        </w:tc>
        <w:tc>
          <w:tcPr>
            <w:tcW w:w="1093" w:type="pct"/>
            <w:tcBorders>
              <w:top w:val="nil"/>
              <w:left w:val="nil"/>
              <w:bottom w:val="nil"/>
              <w:right w:val="nil"/>
            </w:tcBorders>
            <w:shd w:val="clear" w:color="auto" w:fill="auto"/>
          </w:tcPr>
          <w:p w14:paraId="39D558C2" w14:textId="264086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5AF941F" w14:textId="77777777" w:rsidTr="008023DB">
        <w:trPr>
          <w:tblCellSpacing w:w="22" w:type="dxa"/>
        </w:trPr>
        <w:tc>
          <w:tcPr>
            <w:tcW w:w="894" w:type="pct"/>
            <w:tcBorders>
              <w:top w:val="nil"/>
              <w:left w:val="nil"/>
              <w:bottom w:val="nil"/>
              <w:right w:val="nil"/>
            </w:tcBorders>
            <w:shd w:val="clear" w:color="auto" w:fill="auto"/>
          </w:tcPr>
          <w:p w14:paraId="4268E508" w14:textId="0B04496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D274516" w14:textId="147348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methylphenidate hydrochloride 30 mg (modified release)</w:t>
            </w:r>
          </w:p>
        </w:tc>
        <w:tc>
          <w:tcPr>
            <w:tcW w:w="1093" w:type="pct"/>
            <w:tcBorders>
              <w:top w:val="nil"/>
              <w:left w:val="nil"/>
              <w:bottom w:val="nil"/>
              <w:right w:val="nil"/>
            </w:tcBorders>
            <w:shd w:val="clear" w:color="auto" w:fill="auto"/>
          </w:tcPr>
          <w:p w14:paraId="76924D62" w14:textId="25ACF0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04C1F51" w14:textId="77777777" w:rsidTr="008023DB">
        <w:trPr>
          <w:tblCellSpacing w:w="22" w:type="dxa"/>
        </w:trPr>
        <w:tc>
          <w:tcPr>
            <w:tcW w:w="894" w:type="pct"/>
            <w:tcBorders>
              <w:top w:val="nil"/>
              <w:left w:val="nil"/>
              <w:bottom w:val="nil"/>
              <w:right w:val="nil"/>
            </w:tcBorders>
            <w:shd w:val="clear" w:color="auto" w:fill="auto"/>
          </w:tcPr>
          <w:p w14:paraId="1BD25C4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02AE2A9" w14:textId="76A2C0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methylphenidate hydrochloride 40 mg (modified release)</w:t>
            </w:r>
          </w:p>
        </w:tc>
        <w:tc>
          <w:tcPr>
            <w:tcW w:w="1093" w:type="pct"/>
            <w:tcBorders>
              <w:top w:val="nil"/>
              <w:left w:val="nil"/>
              <w:bottom w:val="nil"/>
              <w:right w:val="nil"/>
            </w:tcBorders>
            <w:shd w:val="clear" w:color="auto" w:fill="auto"/>
          </w:tcPr>
          <w:p w14:paraId="3846698D" w14:textId="5CB3A4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F2A9B8" w14:textId="77777777" w:rsidTr="008023DB">
        <w:trPr>
          <w:tblCellSpacing w:w="22" w:type="dxa"/>
        </w:trPr>
        <w:tc>
          <w:tcPr>
            <w:tcW w:w="894" w:type="pct"/>
            <w:tcBorders>
              <w:top w:val="nil"/>
              <w:left w:val="nil"/>
              <w:bottom w:val="nil"/>
              <w:right w:val="nil"/>
            </w:tcBorders>
            <w:shd w:val="clear" w:color="auto" w:fill="auto"/>
          </w:tcPr>
          <w:p w14:paraId="4943126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253024" w14:textId="38F4D6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methylphenidate hydrochloride 60 mg (modified release)</w:t>
            </w:r>
          </w:p>
        </w:tc>
        <w:tc>
          <w:tcPr>
            <w:tcW w:w="1093" w:type="pct"/>
            <w:tcBorders>
              <w:top w:val="nil"/>
              <w:left w:val="nil"/>
              <w:bottom w:val="nil"/>
              <w:right w:val="nil"/>
            </w:tcBorders>
            <w:shd w:val="clear" w:color="auto" w:fill="auto"/>
          </w:tcPr>
          <w:p w14:paraId="06B49632" w14:textId="392A69C3" w:rsidR="00483509" w:rsidRPr="00863A6B" w:rsidRDefault="00483509" w:rsidP="00483509">
            <w:pPr>
              <w:rPr>
                <w:rFonts w:ascii="Arial" w:hAnsi="Arial" w:cs="Arial"/>
                <w:color w:val="000000"/>
                <w:sz w:val="16"/>
                <w:szCs w:val="16"/>
              </w:rPr>
            </w:pPr>
            <w:r w:rsidRPr="00863A6B">
              <w:rPr>
                <w:sz w:val="16"/>
                <w:szCs w:val="16"/>
              </w:rPr>
              <w:t>Oral</w:t>
            </w:r>
          </w:p>
        </w:tc>
      </w:tr>
      <w:tr w:rsidR="00483509" w:rsidRPr="00863A6B" w14:paraId="493FDF42" w14:textId="77777777" w:rsidTr="008023DB">
        <w:trPr>
          <w:tblCellSpacing w:w="22" w:type="dxa"/>
        </w:trPr>
        <w:tc>
          <w:tcPr>
            <w:tcW w:w="894" w:type="pct"/>
            <w:tcBorders>
              <w:top w:val="nil"/>
              <w:left w:val="nil"/>
              <w:bottom w:val="nil"/>
              <w:right w:val="nil"/>
            </w:tcBorders>
            <w:shd w:val="clear" w:color="auto" w:fill="auto"/>
          </w:tcPr>
          <w:p w14:paraId="035A18C8" w14:textId="164F3FF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2756688" w14:textId="72CD56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methylphenidate hydrochloride 10 mg</w:t>
            </w:r>
          </w:p>
        </w:tc>
        <w:tc>
          <w:tcPr>
            <w:tcW w:w="1093" w:type="pct"/>
            <w:tcBorders>
              <w:top w:val="nil"/>
              <w:left w:val="nil"/>
              <w:bottom w:val="nil"/>
              <w:right w:val="nil"/>
            </w:tcBorders>
            <w:shd w:val="clear" w:color="auto" w:fill="auto"/>
          </w:tcPr>
          <w:p w14:paraId="5CEB4841" w14:textId="4A7E34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F64070" w14:textId="77777777" w:rsidTr="008023DB">
        <w:trPr>
          <w:tblCellSpacing w:w="22" w:type="dxa"/>
        </w:trPr>
        <w:tc>
          <w:tcPr>
            <w:tcW w:w="894" w:type="pct"/>
            <w:tcBorders>
              <w:top w:val="nil"/>
              <w:left w:val="nil"/>
              <w:bottom w:val="nil"/>
              <w:right w:val="nil"/>
            </w:tcBorders>
            <w:shd w:val="clear" w:color="auto" w:fill="auto"/>
          </w:tcPr>
          <w:p w14:paraId="3264CFE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87A99A" w14:textId="66B094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methylphenidate hydrochloride 18 mg (extended release)</w:t>
            </w:r>
          </w:p>
        </w:tc>
        <w:tc>
          <w:tcPr>
            <w:tcW w:w="1093" w:type="pct"/>
            <w:tcBorders>
              <w:top w:val="nil"/>
              <w:left w:val="nil"/>
              <w:bottom w:val="nil"/>
              <w:right w:val="nil"/>
            </w:tcBorders>
            <w:shd w:val="clear" w:color="auto" w:fill="auto"/>
          </w:tcPr>
          <w:p w14:paraId="4F8261FF" w14:textId="1F3EAE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83433E" w14:textId="77777777" w:rsidTr="008023DB">
        <w:trPr>
          <w:tblCellSpacing w:w="22" w:type="dxa"/>
        </w:trPr>
        <w:tc>
          <w:tcPr>
            <w:tcW w:w="894" w:type="pct"/>
            <w:tcBorders>
              <w:top w:val="nil"/>
              <w:left w:val="nil"/>
              <w:bottom w:val="nil"/>
              <w:right w:val="nil"/>
            </w:tcBorders>
            <w:shd w:val="clear" w:color="auto" w:fill="auto"/>
          </w:tcPr>
          <w:p w14:paraId="1D12E97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947AAF" w14:textId="42C690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methylphenidate hydrochloride 27 mg (extended release)</w:t>
            </w:r>
          </w:p>
        </w:tc>
        <w:tc>
          <w:tcPr>
            <w:tcW w:w="1093" w:type="pct"/>
            <w:tcBorders>
              <w:top w:val="nil"/>
              <w:left w:val="nil"/>
              <w:bottom w:val="nil"/>
              <w:right w:val="nil"/>
            </w:tcBorders>
            <w:shd w:val="clear" w:color="auto" w:fill="auto"/>
          </w:tcPr>
          <w:p w14:paraId="50338BB3" w14:textId="569BA3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4D7EC11" w14:textId="77777777" w:rsidTr="008023DB">
        <w:trPr>
          <w:tblCellSpacing w:w="22" w:type="dxa"/>
        </w:trPr>
        <w:tc>
          <w:tcPr>
            <w:tcW w:w="894" w:type="pct"/>
            <w:tcBorders>
              <w:top w:val="nil"/>
              <w:left w:val="nil"/>
              <w:bottom w:val="nil"/>
              <w:right w:val="nil"/>
            </w:tcBorders>
            <w:shd w:val="clear" w:color="auto" w:fill="auto"/>
          </w:tcPr>
          <w:p w14:paraId="1AB78CF9" w14:textId="31F3CD6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EA7F212" w14:textId="2BE246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methylphenidate hydrochloride 36 mg (extended release)</w:t>
            </w:r>
          </w:p>
        </w:tc>
        <w:tc>
          <w:tcPr>
            <w:tcW w:w="1093" w:type="pct"/>
            <w:tcBorders>
              <w:top w:val="nil"/>
              <w:left w:val="nil"/>
              <w:bottom w:val="nil"/>
              <w:right w:val="nil"/>
            </w:tcBorders>
            <w:shd w:val="clear" w:color="auto" w:fill="auto"/>
          </w:tcPr>
          <w:p w14:paraId="5BFE4633" w14:textId="22AE57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4F2BBF7" w14:textId="77777777" w:rsidTr="008023DB">
        <w:trPr>
          <w:tblCellSpacing w:w="22" w:type="dxa"/>
        </w:trPr>
        <w:tc>
          <w:tcPr>
            <w:tcW w:w="894" w:type="pct"/>
            <w:tcBorders>
              <w:top w:val="nil"/>
              <w:left w:val="nil"/>
              <w:bottom w:val="nil"/>
              <w:right w:val="nil"/>
            </w:tcBorders>
            <w:shd w:val="clear" w:color="auto" w:fill="auto"/>
          </w:tcPr>
          <w:p w14:paraId="2A88245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3E6E11E" w14:textId="155417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methylphenidate hydrochloride 54 mg (extended release)</w:t>
            </w:r>
          </w:p>
        </w:tc>
        <w:tc>
          <w:tcPr>
            <w:tcW w:w="1093" w:type="pct"/>
            <w:tcBorders>
              <w:top w:val="nil"/>
              <w:left w:val="nil"/>
              <w:bottom w:val="nil"/>
              <w:right w:val="nil"/>
            </w:tcBorders>
            <w:shd w:val="clear" w:color="auto" w:fill="auto"/>
          </w:tcPr>
          <w:p w14:paraId="0B5708A1" w14:textId="561EBF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680245A" w14:textId="77777777" w:rsidTr="008023DB">
        <w:trPr>
          <w:tblCellSpacing w:w="22" w:type="dxa"/>
        </w:trPr>
        <w:tc>
          <w:tcPr>
            <w:tcW w:w="894" w:type="pct"/>
            <w:tcBorders>
              <w:top w:val="nil"/>
              <w:left w:val="nil"/>
              <w:bottom w:val="nil"/>
              <w:right w:val="nil"/>
            </w:tcBorders>
            <w:shd w:val="clear" w:color="auto" w:fill="auto"/>
          </w:tcPr>
          <w:p w14:paraId="0F21C468" w14:textId="74ABC4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Methylprednisolone</w:t>
            </w:r>
          </w:p>
        </w:tc>
        <w:tc>
          <w:tcPr>
            <w:tcW w:w="2947" w:type="pct"/>
            <w:tcBorders>
              <w:top w:val="nil"/>
              <w:left w:val="nil"/>
              <w:bottom w:val="nil"/>
              <w:right w:val="nil"/>
            </w:tcBorders>
            <w:shd w:val="clear" w:color="auto" w:fill="auto"/>
          </w:tcPr>
          <w:p w14:paraId="1D787CCF" w14:textId="7C8E45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containing methylprednisolone aceponate 1 mg per g, 15 g</w:t>
            </w:r>
          </w:p>
        </w:tc>
        <w:tc>
          <w:tcPr>
            <w:tcW w:w="1093" w:type="pct"/>
            <w:tcBorders>
              <w:top w:val="nil"/>
              <w:left w:val="nil"/>
              <w:bottom w:val="nil"/>
              <w:right w:val="nil"/>
            </w:tcBorders>
            <w:shd w:val="clear" w:color="auto" w:fill="auto"/>
          </w:tcPr>
          <w:p w14:paraId="3258DF6D" w14:textId="791F54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3B2A62C4" w14:textId="77777777" w:rsidTr="008023DB">
        <w:trPr>
          <w:tblCellSpacing w:w="22" w:type="dxa"/>
        </w:trPr>
        <w:tc>
          <w:tcPr>
            <w:tcW w:w="894" w:type="pct"/>
            <w:tcBorders>
              <w:top w:val="nil"/>
              <w:left w:val="nil"/>
              <w:bottom w:val="nil"/>
              <w:right w:val="nil"/>
            </w:tcBorders>
            <w:shd w:val="clear" w:color="auto" w:fill="auto"/>
          </w:tcPr>
          <w:p w14:paraId="4CFF5CA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B93135D" w14:textId="41F878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Fatty ointment containing methylprednisolone aceponate 1 mg per g, 15 g</w:t>
            </w:r>
          </w:p>
        </w:tc>
        <w:tc>
          <w:tcPr>
            <w:tcW w:w="1093" w:type="pct"/>
            <w:tcBorders>
              <w:top w:val="nil"/>
              <w:left w:val="nil"/>
              <w:bottom w:val="nil"/>
              <w:right w:val="nil"/>
            </w:tcBorders>
            <w:shd w:val="clear" w:color="auto" w:fill="auto"/>
          </w:tcPr>
          <w:p w14:paraId="545AD1AB" w14:textId="744312C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73F03ADE" w14:textId="77777777" w:rsidTr="008023DB">
        <w:trPr>
          <w:tblCellSpacing w:w="22" w:type="dxa"/>
        </w:trPr>
        <w:tc>
          <w:tcPr>
            <w:tcW w:w="894" w:type="pct"/>
            <w:tcBorders>
              <w:top w:val="nil"/>
              <w:left w:val="nil"/>
              <w:bottom w:val="nil"/>
              <w:right w:val="nil"/>
            </w:tcBorders>
            <w:shd w:val="clear" w:color="auto" w:fill="auto"/>
          </w:tcPr>
          <w:p w14:paraId="641BC448" w14:textId="4FF998D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45D826" w14:textId="4C3351F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methylprednisolone acetate 40 mg in 1 mL</w:t>
            </w:r>
          </w:p>
        </w:tc>
        <w:tc>
          <w:tcPr>
            <w:tcW w:w="1093" w:type="pct"/>
            <w:tcBorders>
              <w:top w:val="nil"/>
              <w:left w:val="nil"/>
              <w:bottom w:val="nil"/>
              <w:right w:val="nil"/>
            </w:tcBorders>
            <w:shd w:val="clear" w:color="auto" w:fill="auto"/>
          </w:tcPr>
          <w:p w14:paraId="4A81E30D" w14:textId="67DCB1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855A464" w14:textId="77777777" w:rsidTr="008023DB">
        <w:trPr>
          <w:tblCellSpacing w:w="22" w:type="dxa"/>
        </w:trPr>
        <w:tc>
          <w:tcPr>
            <w:tcW w:w="894" w:type="pct"/>
            <w:tcBorders>
              <w:top w:val="nil"/>
              <w:left w:val="nil"/>
              <w:bottom w:val="nil"/>
              <w:right w:val="nil"/>
            </w:tcBorders>
            <w:shd w:val="clear" w:color="auto" w:fill="auto"/>
          </w:tcPr>
          <w:p w14:paraId="620F4BF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FE2EDC4" w14:textId="18A462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Lotion containing methylprednisolone aceponate 1 mg per g, 20 g</w:t>
            </w:r>
          </w:p>
        </w:tc>
        <w:tc>
          <w:tcPr>
            <w:tcW w:w="1093" w:type="pct"/>
            <w:tcBorders>
              <w:top w:val="nil"/>
              <w:left w:val="nil"/>
              <w:bottom w:val="nil"/>
              <w:right w:val="nil"/>
            </w:tcBorders>
            <w:shd w:val="clear" w:color="auto" w:fill="auto"/>
          </w:tcPr>
          <w:p w14:paraId="3FC875A2" w14:textId="7559B4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7789D07C" w14:textId="77777777" w:rsidTr="008023DB">
        <w:trPr>
          <w:tblCellSpacing w:w="22" w:type="dxa"/>
        </w:trPr>
        <w:tc>
          <w:tcPr>
            <w:tcW w:w="894" w:type="pct"/>
            <w:tcBorders>
              <w:top w:val="nil"/>
              <w:left w:val="nil"/>
              <w:bottom w:val="nil"/>
              <w:right w:val="nil"/>
            </w:tcBorders>
            <w:shd w:val="clear" w:color="auto" w:fill="auto"/>
          </w:tcPr>
          <w:p w14:paraId="5890505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36611E9" w14:textId="0D73184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Ointment containing methylprednisolone aceponate 1 mg per g, 15 g</w:t>
            </w:r>
          </w:p>
        </w:tc>
        <w:tc>
          <w:tcPr>
            <w:tcW w:w="1093" w:type="pct"/>
            <w:tcBorders>
              <w:top w:val="nil"/>
              <w:left w:val="nil"/>
              <w:bottom w:val="nil"/>
              <w:right w:val="nil"/>
            </w:tcBorders>
            <w:shd w:val="clear" w:color="auto" w:fill="auto"/>
          </w:tcPr>
          <w:p w14:paraId="6DC9F35B" w14:textId="1376E7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7081B780" w14:textId="77777777" w:rsidTr="008023DB">
        <w:trPr>
          <w:tblCellSpacing w:w="22" w:type="dxa"/>
        </w:trPr>
        <w:tc>
          <w:tcPr>
            <w:tcW w:w="894" w:type="pct"/>
            <w:tcBorders>
              <w:top w:val="nil"/>
              <w:left w:val="nil"/>
              <w:bottom w:val="nil"/>
              <w:right w:val="nil"/>
            </w:tcBorders>
            <w:shd w:val="clear" w:color="auto" w:fill="auto"/>
          </w:tcPr>
          <w:p w14:paraId="7D100A92" w14:textId="6C5A592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B728809" w14:textId="538CE1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1 g (as sodium succinate)</w:t>
            </w:r>
          </w:p>
        </w:tc>
        <w:tc>
          <w:tcPr>
            <w:tcW w:w="1093" w:type="pct"/>
            <w:tcBorders>
              <w:top w:val="nil"/>
              <w:left w:val="nil"/>
              <w:bottom w:val="nil"/>
              <w:right w:val="nil"/>
            </w:tcBorders>
            <w:shd w:val="clear" w:color="auto" w:fill="auto"/>
          </w:tcPr>
          <w:p w14:paraId="23D9AAFF" w14:textId="5EA2C5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C9E313E" w14:textId="77777777" w:rsidTr="008023DB">
        <w:trPr>
          <w:tblCellSpacing w:w="22" w:type="dxa"/>
        </w:trPr>
        <w:tc>
          <w:tcPr>
            <w:tcW w:w="894" w:type="pct"/>
            <w:tcBorders>
              <w:top w:val="nil"/>
              <w:left w:val="nil"/>
              <w:bottom w:val="nil"/>
              <w:right w:val="nil"/>
            </w:tcBorders>
            <w:shd w:val="clear" w:color="auto" w:fill="auto"/>
          </w:tcPr>
          <w:p w14:paraId="3B69928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C27F82C" w14:textId="258583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40 mg (as sodium succinate)</w:t>
            </w:r>
          </w:p>
        </w:tc>
        <w:tc>
          <w:tcPr>
            <w:tcW w:w="1093" w:type="pct"/>
            <w:tcBorders>
              <w:top w:val="nil"/>
              <w:left w:val="nil"/>
              <w:bottom w:val="nil"/>
              <w:right w:val="nil"/>
            </w:tcBorders>
            <w:shd w:val="clear" w:color="auto" w:fill="auto"/>
          </w:tcPr>
          <w:p w14:paraId="04689EBB" w14:textId="0E099B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F376C3D" w14:textId="77777777" w:rsidTr="008023DB">
        <w:trPr>
          <w:tblCellSpacing w:w="22" w:type="dxa"/>
        </w:trPr>
        <w:tc>
          <w:tcPr>
            <w:tcW w:w="894" w:type="pct"/>
            <w:tcBorders>
              <w:top w:val="nil"/>
              <w:left w:val="nil"/>
              <w:bottom w:val="nil"/>
              <w:right w:val="nil"/>
            </w:tcBorders>
            <w:shd w:val="clear" w:color="auto" w:fill="auto"/>
          </w:tcPr>
          <w:p w14:paraId="1BD3F20A" w14:textId="56ECCCB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F92D4B" w14:textId="2195AE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40 mg (as sodium succinate) with diluent</w:t>
            </w:r>
          </w:p>
        </w:tc>
        <w:tc>
          <w:tcPr>
            <w:tcW w:w="1093" w:type="pct"/>
            <w:tcBorders>
              <w:top w:val="nil"/>
              <w:left w:val="nil"/>
              <w:bottom w:val="nil"/>
              <w:right w:val="nil"/>
            </w:tcBorders>
            <w:shd w:val="clear" w:color="auto" w:fill="auto"/>
          </w:tcPr>
          <w:p w14:paraId="6E4B70E8" w14:textId="0642433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428119F" w14:textId="77777777" w:rsidTr="008023DB">
        <w:trPr>
          <w:tblCellSpacing w:w="22" w:type="dxa"/>
        </w:trPr>
        <w:tc>
          <w:tcPr>
            <w:tcW w:w="894" w:type="pct"/>
            <w:tcBorders>
              <w:top w:val="nil"/>
              <w:left w:val="nil"/>
              <w:bottom w:val="nil"/>
              <w:right w:val="nil"/>
            </w:tcBorders>
            <w:shd w:val="clear" w:color="auto" w:fill="auto"/>
          </w:tcPr>
          <w:p w14:paraId="6C405904" w14:textId="3718AA4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Metoclopramide</w:t>
            </w:r>
          </w:p>
        </w:tc>
        <w:tc>
          <w:tcPr>
            <w:tcW w:w="2947" w:type="pct"/>
            <w:tcBorders>
              <w:top w:val="nil"/>
              <w:left w:val="nil"/>
              <w:bottom w:val="nil"/>
              <w:right w:val="nil"/>
            </w:tcBorders>
            <w:shd w:val="clear" w:color="auto" w:fill="auto"/>
          </w:tcPr>
          <w:p w14:paraId="7BA3EE21" w14:textId="484973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10 mg metoclopramide hydrochloride (as monohydrate) in 2 mL</w:t>
            </w:r>
          </w:p>
        </w:tc>
        <w:tc>
          <w:tcPr>
            <w:tcW w:w="1093" w:type="pct"/>
            <w:tcBorders>
              <w:top w:val="nil"/>
              <w:left w:val="nil"/>
              <w:bottom w:val="nil"/>
              <w:right w:val="nil"/>
            </w:tcBorders>
            <w:shd w:val="clear" w:color="auto" w:fill="auto"/>
          </w:tcPr>
          <w:p w14:paraId="5AF3559B" w14:textId="44D4A2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7156CF0" w14:textId="77777777" w:rsidTr="008023DB">
        <w:trPr>
          <w:tblCellSpacing w:w="22" w:type="dxa"/>
        </w:trPr>
        <w:tc>
          <w:tcPr>
            <w:tcW w:w="894" w:type="pct"/>
            <w:tcBorders>
              <w:top w:val="nil"/>
              <w:left w:val="nil"/>
              <w:bottom w:val="nil"/>
              <w:right w:val="nil"/>
            </w:tcBorders>
            <w:shd w:val="clear" w:color="auto" w:fill="auto"/>
          </w:tcPr>
          <w:p w14:paraId="5038D35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F10442A" w14:textId="2C6CB1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10 mg metoclopramide hydrochloride (as monohydrate)</w:t>
            </w:r>
          </w:p>
        </w:tc>
        <w:tc>
          <w:tcPr>
            <w:tcW w:w="1093" w:type="pct"/>
            <w:tcBorders>
              <w:top w:val="nil"/>
              <w:left w:val="nil"/>
              <w:bottom w:val="nil"/>
              <w:right w:val="nil"/>
            </w:tcBorders>
            <w:shd w:val="clear" w:color="auto" w:fill="auto"/>
          </w:tcPr>
          <w:p w14:paraId="1E13C265" w14:textId="60EF95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CABF047" w14:textId="77777777" w:rsidTr="008023DB">
        <w:trPr>
          <w:tblCellSpacing w:w="22" w:type="dxa"/>
        </w:trPr>
        <w:tc>
          <w:tcPr>
            <w:tcW w:w="894" w:type="pct"/>
            <w:tcBorders>
              <w:top w:val="nil"/>
              <w:left w:val="nil"/>
              <w:bottom w:val="nil"/>
              <w:right w:val="nil"/>
            </w:tcBorders>
            <w:shd w:val="clear" w:color="auto" w:fill="auto"/>
          </w:tcPr>
          <w:p w14:paraId="0C0121A3" w14:textId="623E3DD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Metoprolol</w:t>
            </w:r>
          </w:p>
        </w:tc>
        <w:tc>
          <w:tcPr>
            <w:tcW w:w="2947" w:type="pct"/>
            <w:tcBorders>
              <w:top w:val="nil"/>
              <w:left w:val="nil"/>
              <w:bottom w:val="nil"/>
              <w:right w:val="nil"/>
            </w:tcBorders>
            <w:shd w:val="clear" w:color="auto" w:fill="auto"/>
          </w:tcPr>
          <w:p w14:paraId="227413CD" w14:textId="08D6A5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metoprolol tartrate 100 mg</w:t>
            </w:r>
          </w:p>
        </w:tc>
        <w:tc>
          <w:tcPr>
            <w:tcW w:w="1093" w:type="pct"/>
            <w:tcBorders>
              <w:top w:val="nil"/>
              <w:left w:val="nil"/>
              <w:bottom w:val="nil"/>
              <w:right w:val="nil"/>
            </w:tcBorders>
            <w:shd w:val="clear" w:color="auto" w:fill="auto"/>
          </w:tcPr>
          <w:p w14:paraId="5A28720B" w14:textId="2D9C49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38BAA24" w14:textId="77777777" w:rsidTr="008023DB">
        <w:trPr>
          <w:tblCellSpacing w:w="22" w:type="dxa"/>
        </w:trPr>
        <w:tc>
          <w:tcPr>
            <w:tcW w:w="894" w:type="pct"/>
            <w:tcBorders>
              <w:top w:val="nil"/>
              <w:left w:val="nil"/>
              <w:bottom w:val="nil"/>
              <w:right w:val="nil"/>
            </w:tcBorders>
            <w:shd w:val="clear" w:color="auto" w:fill="auto"/>
          </w:tcPr>
          <w:p w14:paraId="4B2DBD4B" w14:textId="3B00152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4C3B67F" w14:textId="5FB61E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metoprolol tartrate 50 mg</w:t>
            </w:r>
          </w:p>
        </w:tc>
        <w:tc>
          <w:tcPr>
            <w:tcW w:w="1093" w:type="pct"/>
            <w:tcBorders>
              <w:top w:val="nil"/>
              <w:left w:val="nil"/>
              <w:bottom w:val="nil"/>
              <w:right w:val="nil"/>
            </w:tcBorders>
            <w:shd w:val="clear" w:color="auto" w:fill="auto"/>
          </w:tcPr>
          <w:p w14:paraId="533CEE38" w14:textId="68C80E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10A443" w14:textId="77777777" w:rsidTr="008023DB">
        <w:trPr>
          <w:tblCellSpacing w:w="22" w:type="dxa"/>
        </w:trPr>
        <w:tc>
          <w:tcPr>
            <w:tcW w:w="894" w:type="pct"/>
            <w:tcBorders>
              <w:top w:val="nil"/>
              <w:left w:val="nil"/>
              <w:bottom w:val="nil"/>
              <w:right w:val="nil"/>
            </w:tcBorders>
            <w:shd w:val="clear" w:color="auto" w:fill="auto"/>
          </w:tcPr>
          <w:p w14:paraId="000B1214" w14:textId="5DD61D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Metoprolol succinate</w:t>
            </w:r>
          </w:p>
        </w:tc>
        <w:tc>
          <w:tcPr>
            <w:tcW w:w="2947" w:type="pct"/>
            <w:tcBorders>
              <w:top w:val="nil"/>
              <w:left w:val="nil"/>
              <w:bottom w:val="nil"/>
              <w:right w:val="nil"/>
            </w:tcBorders>
            <w:shd w:val="clear" w:color="auto" w:fill="auto"/>
          </w:tcPr>
          <w:p w14:paraId="43C14B6D" w14:textId="7A445E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190 mg (controlled release)</w:t>
            </w:r>
          </w:p>
        </w:tc>
        <w:tc>
          <w:tcPr>
            <w:tcW w:w="1093" w:type="pct"/>
            <w:tcBorders>
              <w:top w:val="nil"/>
              <w:left w:val="nil"/>
              <w:bottom w:val="nil"/>
              <w:right w:val="nil"/>
            </w:tcBorders>
            <w:shd w:val="clear" w:color="auto" w:fill="auto"/>
          </w:tcPr>
          <w:p w14:paraId="69777D59" w14:textId="2BEA76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3FE923B" w14:textId="77777777" w:rsidTr="008023DB">
        <w:trPr>
          <w:tblCellSpacing w:w="22" w:type="dxa"/>
        </w:trPr>
        <w:tc>
          <w:tcPr>
            <w:tcW w:w="894" w:type="pct"/>
            <w:tcBorders>
              <w:top w:val="nil"/>
              <w:left w:val="nil"/>
              <w:bottom w:val="nil"/>
              <w:right w:val="nil"/>
            </w:tcBorders>
            <w:shd w:val="clear" w:color="auto" w:fill="auto"/>
          </w:tcPr>
          <w:p w14:paraId="217A6B8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07B843C" w14:textId="5CBF75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23.75 mg (controlled release)</w:t>
            </w:r>
          </w:p>
        </w:tc>
        <w:tc>
          <w:tcPr>
            <w:tcW w:w="1093" w:type="pct"/>
            <w:tcBorders>
              <w:top w:val="nil"/>
              <w:left w:val="nil"/>
              <w:bottom w:val="nil"/>
              <w:right w:val="nil"/>
            </w:tcBorders>
            <w:shd w:val="clear" w:color="auto" w:fill="auto"/>
          </w:tcPr>
          <w:p w14:paraId="4D8CF778" w14:textId="380C03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B9132D" w14:textId="77777777" w:rsidTr="008023DB">
        <w:trPr>
          <w:tblCellSpacing w:w="22" w:type="dxa"/>
        </w:trPr>
        <w:tc>
          <w:tcPr>
            <w:tcW w:w="894" w:type="pct"/>
            <w:tcBorders>
              <w:top w:val="nil"/>
              <w:left w:val="nil"/>
              <w:bottom w:val="nil"/>
              <w:right w:val="nil"/>
            </w:tcBorders>
            <w:shd w:val="clear" w:color="auto" w:fill="auto"/>
          </w:tcPr>
          <w:p w14:paraId="483CC0E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DC0D467" w14:textId="3FF0ED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47.5 mg (controlled release)</w:t>
            </w:r>
          </w:p>
        </w:tc>
        <w:tc>
          <w:tcPr>
            <w:tcW w:w="1093" w:type="pct"/>
            <w:tcBorders>
              <w:top w:val="nil"/>
              <w:left w:val="nil"/>
              <w:bottom w:val="nil"/>
              <w:right w:val="nil"/>
            </w:tcBorders>
            <w:shd w:val="clear" w:color="auto" w:fill="auto"/>
          </w:tcPr>
          <w:p w14:paraId="49A14AA2" w14:textId="18CE40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B4DCD61" w14:textId="77777777" w:rsidTr="008023DB">
        <w:trPr>
          <w:tblCellSpacing w:w="22" w:type="dxa"/>
        </w:trPr>
        <w:tc>
          <w:tcPr>
            <w:tcW w:w="894" w:type="pct"/>
            <w:tcBorders>
              <w:top w:val="nil"/>
              <w:left w:val="nil"/>
              <w:bottom w:val="nil"/>
              <w:right w:val="nil"/>
            </w:tcBorders>
            <w:shd w:val="clear" w:color="auto" w:fill="auto"/>
          </w:tcPr>
          <w:p w14:paraId="1621758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CA656CB" w14:textId="3B9ADD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95 mg (controlled release)</w:t>
            </w:r>
          </w:p>
        </w:tc>
        <w:tc>
          <w:tcPr>
            <w:tcW w:w="1093" w:type="pct"/>
            <w:tcBorders>
              <w:top w:val="nil"/>
              <w:left w:val="nil"/>
              <w:bottom w:val="nil"/>
              <w:right w:val="nil"/>
            </w:tcBorders>
            <w:shd w:val="clear" w:color="auto" w:fill="auto"/>
          </w:tcPr>
          <w:p w14:paraId="345C7DAB" w14:textId="3F1D92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6094943" w14:textId="77777777" w:rsidTr="008023DB">
        <w:trPr>
          <w:tblCellSpacing w:w="22" w:type="dxa"/>
        </w:trPr>
        <w:tc>
          <w:tcPr>
            <w:tcW w:w="894" w:type="pct"/>
            <w:tcBorders>
              <w:top w:val="nil"/>
              <w:left w:val="nil"/>
              <w:bottom w:val="nil"/>
              <w:right w:val="nil"/>
            </w:tcBorders>
            <w:shd w:val="clear" w:color="auto" w:fill="auto"/>
          </w:tcPr>
          <w:p w14:paraId="52CCEE49" w14:textId="6C8C42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Metronidazole</w:t>
            </w:r>
          </w:p>
        </w:tc>
        <w:tc>
          <w:tcPr>
            <w:tcW w:w="2947" w:type="pct"/>
            <w:tcBorders>
              <w:top w:val="nil"/>
              <w:left w:val="nil"/>
              <w:bottom w:val="nil"/>
              <w:right w:val="nil"/>
            </w:tcBorders>
            <w:shd w:val="clear" w:color="auto" w:fill="auto"/>
          </w:tcPr>
          <w:p w14:paraId="1ADE3D84" w14:textId="5BF15D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suspension containing metronidazole benzoate 320 mg per 5 mL, 100 mL</w:t>
            </w:r>
          </w:p>
        </w:tc>
        <w:tc>
          <w:tcPr>
            <w:tcW w:w="1093" w:type="pct"/>
            <w:tcBorders>
              <w:top w:val="nil"/>
              <w:left w:val="nil"/>
              <w:bottom w:val="nil"/>
              <w:right w:val="nil"/>
            </w:tcBorders>
            <w:shd w:val="clear" w:color="auto" w:fill="auto"/>
          </w:tcPr>
          <w:p w14:paraId="5AEAA002" w14:textId="55A300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7165F25" w14:textId="77777777" w:rsidTr="008023DB">
        <w:trPr>
          <w:tblCellSpacing w:w="22" w:type="dxa"/>
        </w:trPr>
        <w:tc>
          <w:tcPr>
            <w:tcW w:w="894" w:type="pct"/>
            <w:tcBorders>
              <w:top w:val="nil"/>
              <w:left w:val="nil"/>
              <w:bottom w:val="nil"/>
              <w:right w:val="nil"/>
            </w:tcBorders>
            <w:shd w:val="clear" w:color="auto" w:fill="auto"/>
          </w:tcPr>
          <w:p w14:paraId="5D4C75B1" w14:textId="1CC62BC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4BE5EF" w14:textId="69489C6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Suppositories 500 mg, 10</w:t>
            </w:r>
          </w:p>
        </w:tc>
        <w:tc>
          <w:tcPr>
            <w:tcW w:w="1093" w:type="pct"/>
            <w:tcBorders>
              <w:top w:val="nil"/>
              <w:left w:val="nil"/>
              <w:bottom w:val="nil"/>
              <w:right w:val="nil"/>
            </w:tcBorders>
            <w:shd w:val="clear" w:color="auto" w:fill="auto"/>
          </w:tcPr>
          <w:p w14:paraId="4FC0EB79" w14:textId="21A4C7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Rectal</w:t>
            </w:r>
          </w:p>
        </w:tc>
      </w:tr>
      <w:tr w:rsidR="00483509" w:rsidRPr="00863A6B" w14:paraId="78102E84" w14:textId="77777777" w:rsidTr="008023DB">
        <w:trPr>
          <w:tblCellSpacing w:w="22" w:type="dxa"/>
        </w:trPr>
        <w:tc>
          <w:tcPr>
            <w:tcW w:w="894" w:type="pct"/>
            <w:tcBorders>
              <w:top w:val="nil"/>
              <w:left w:val="nil"/>
              <w:bottom w:val="nil"/>
              <w:right w:val="nil"/>
            </w:tcBorders>
            <w:shd w:val="clear" w:color="auto" w:fill="auto"/>
          </w:tcPr>
          <w:p w14:paraId="704CCE4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D9270B4" w14:textId="498845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05FA8D6C" w14:textId="0BE0866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05ABBCA" w14:textId="77777777" w:rsidTr="008023DB">
        <w:trPr>
          <w:tblCellSpacing w:w="22" w:type="dxa"/>
        </w:trPr>
        <w:tc>
          <w:tcPr>
            <w:tcW w:w="894" w:type="pct"/>
            <w:tcBorders>
              <w:top w:val="nil"/>
              <w:left w:val="nil"/>
              <w:bottom w:val="nil"/>
              <w:right w:val="nil"/>
            </w:tcBorders>
            <w:shd w:val="clear" w:color="auto" w:fill="auto"/>
          </w:tcPr>
          <w:p w14:paraId="1FD5665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C37F67" w14:textId="3F907A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400 mg</w:t>
            </w:r>
          </w:p>
        </w:tc>
        <w:tc>
          <w:tcPr>
            <w:tcW w:w="1093" w:type="pct"/>
            <w:tcBorders>
              <w:top w:val="nil"/>
              <w:left w:val="nil"/>
              <w:bottom w:val="nil"/>
              <w:right w:val="nil"/>
            </w:tcBorders>
            <w:shd w:val="clear" w:color="auto" w:fill="auto"/>
          </w:tcPr>
          <w:p w14:paraId="5EFB78EB" w14:textId="24ACE87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E8AA513" w14:textId="77777777" w:rsidTr="008023DB">
        <w:trPr>
          <w:tblCellSpacing w:w="22" w:type="dxa"/>
        </w:trPr>
        <w:tc>
          <w:tcPr>
            <w:tcW w:w="894" w:type="pct"/>
            <w:tcBorders>
              <w:top w:val="nil"/>
              <w:left w:val="nil"/>
              <w:bottom w:val="nil"/>
              <w:right w:val="nil"/>
            </w:tcBorders>
            <w:shd w:val="clear" w:color="auto" w:fill="auto"/>
          </w:tcPr>
          <w:p w14:paraId="63E32E37" w14:textId="18600E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Mianserin</w:t>
            </w:r>
          </w:p>
        </w:tc>
        <w:tc>
          <w:tcPr>
            <w:tcW w:w="2947" w:type="pct"/>
            <w:tcBorders>
              <w:top w:val="nil"/>
              <w:left w:val="nil"/>
              <w:bottom w:val="nil"/>
              <w:right w:val="nil"/>
            </w:tcBorders>
            <w:shd w:val="clear" w:color="auto" w:fill="auto"/>
          </w:tcPr>
          <w:p w14:paraId="1D70DB4F" w14:textId="380CBD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mianserin hydrochloride 10 mg</w:t>
            </w:r>
          </w:p>
        </w:tc>
        <w:tc>
          <w:tcPr>
            <w:tcW w:w="1093" w:type="pct"/>
            <w:tcBorders>
              <w:top w:val="nil"/>
              <w:left w:val="nil"/>
              <w:bottom w:val="nil"/>
              <w:right w:val="nil"/>
            </w:tcBorders>
            <w:shd w:val="clear" w:color="auto" w:fill="auto"/>
          </w:tcPr>
          <w:p w14:paraId="0D9A2BB0" w14:textId="5BCD9E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3C2DD8F" w14:textId="77777777" w:rsidTr="008023DB">
        <w:trPr>
          <w:tblCellSpacing w:w="22" w:type="dxa"/>
        </w:trPr>
        <w:tc>
          <w:tcPr>
            <w:tcW w:w="894" w:type="pct"/>
            <w:tcBorders>
              <w:top w:val="nil"/>
              <w:left w:val="nil"/>
              <w:bottom w:val="nil"/>
              <w:right w:val="nil"/>
            </w:tcBorders>
            <w:shd w:val="clear" w:color="auto" w:fill="auto"/>
          </w:tcPr>
          <w:p w14:paraId="57EBB53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8934391" w14:textId="7A4F22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mianserin hydrochloride 20 mg</w:t>
            </w:r>
          </w:p>
        </w:tc>
        <w:tc>
          <w:tcPr>
            <w:tcW w:w="1093" w:type="pct"/>
            <w:tcBorders>
              <w:top w:val="nil"/>
              <w:left w:val="nil"/>
              <w:bottom w:val="nil"/>
              <w:right w:val="nil"/>
            </w:tcBorders>
            <w:shd w:val="clear" w:color="auto" w:fill="auto"/>
          </w:tcPr>
          <w:p w14:paraId="1493C395" w14:textId="48E20B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10A113" w14:textId="77777777" w:rsidTr="008023DB">
        <w:trPr>
          <w:tblCellSpacing w:w="22" w:type="dxa"/>
        </w:trPr>
        <w:tc>
          <w:tcPr>
            <w:tcW w:w="894" w:type="pct"/>
            <w:tcBorders>
              <w:top w:val="nil"/>
              <w:left w:val="nil"/>
              <w:bottom w:val="nil"/>
              <w:right w:val="nil"/>
            </w:tcBorders>
            <w:shd w:val="clear" w:color="auto" w:fill="auto"/>
          </w:tcPr>
          <w:p w14:paraId="65BA73CA" w14:textId="22EF73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Miconazole</w:t>
            </w:r>
          </w:p>
        </w:tc>
        <w:tc>
          <w:tcPr>
            <w:tcW w:w="2947" w:type="pct"/>
            <w:tcBorders>
              <w:top w:val="nil"/>
              <w:left w:val="nil"/>
              <w:bottom w:val="nil"/>
              <w:right w:val="nil"/>
            </w:tcBorders>
            <w:shd w:val="clear" w:color="auto" w:fill="auto"/>
          </w:tcPr>
          <w:p w14:paraId="3CF8F91B" w14:textId="5721C85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containing miconazole nitrate 20 mg per g, 30 g</w:t>
            </w:r>
          </w:p>
        </w:tc>
        <w:tc>
          <w:tcPr>
            <w:tcW w:w="1093" w:type="pct"/>
            <w:tcBorders>
              <w:top w:val="nil"/>
              <w:left w:val="nil"/>
              <w:bottom w:val="nil"/>
              <w:right w:val="nil"/>
            </w:tcBorders>
            <w:shd w:val="clear" w:color="auto" w:fill="auto"/>
          </w:tcPr>
          <w:p w14:paraId="367949CA" w14:textId="46102A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0B39FABD" w14:textId="77777777" w:rsidTr="008023DB">
        <w:trPr>
          <w:tblCellSpacing w:w="22" w:type="dxa"/>
        </w:trPr>
        <w:tc>
          <w:tcPr>
            <w:tcW w:w="894" w:type="pct"/>
            <w:tcBorders>
              <w:top w:val="nil"/>
              <w:left w:val="nil"/>
              <w:bottom w:val="nil"/>
              <w:right w:val="nil"/>
            </w:tcBorders>
            <w:shd w:val="clear" w:color="auto" w:fill="auto"/>
          </w:tcPr>
          <w:p w14:paraId="270035D0" w14:textId="07A1D40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E1D3338" w14:textId="753913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containing miconazole nitrate 20 mg per g, 70 g</w:t>
            </w:r>
          </w:p>
        </w:tc>
        <w:tc>
          <w:tcPr>
            <w:tcW w:w="1093" w:type="pct"/>
            <w:tcBorders>
              <w:top w:val="nil"/>
              <w:left w:val="nil"/>
              <w:bottom w:val="nil"/>
              <w:right w:val="nil"/>
            </w:tcBorders>
            <w:shd w:val="clear" w:color="auto" w:fill="auto"/>
          </w:tcPr>
          <w:p w14:paraId="5142D032" w14:textId="29B3EF5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28A570C4" w14:textId="77777777" w:rsidTr="008023DB">
        <w:trPr>
          <w:tblCellSpacing w:w="22" w:type="dxa"/>
        </w:trPr>
        <w:tc>
          <w:tcPr>
            <w:tcW w:w="894" w:type="pct"/>
            <w:tcBorders>
              <w:top w:val="nil"/>
              <w:left w:val="nil"/>
              <w:bottom w:val="nil"/>
              <w:right w:val="nil"/>
            </w:tcBorders>
            <w:shd w:val="clear" w:color="auto" w:fill="auto"/>
          </w:tcPr>
          <w:p w14:paraId="4A54DFB4" w14:textId="6337CEF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516DB53" w14:textId="76F2D3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containing miconazole nitrate 20 mg per g, 30 g</w:t>
            </w:r>
          </w:p>
        </w:tc>
        <w:tc>
          <w:tcPr>
            <w:tcW w:w="1093" w:type="pct"/>
            <w:tcBorders>
              <w:top w:val="nil"/>
              <w:left w:val="nil"/>
              <w:bottom w:val="nil"/>
              <w:right w:val="nil"/>
            </w:tcBorders>
            <w:shd w:val="clear" w:color="auto" w:fill="auto"/>
          </w:tcPr>
          <w:p w14:paraId="48E8DE50" w14:textId="5C9C19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6B4ACE61" w14:textId="77777777" w:rsidTr="008023DB">
        <w:trPr>
          <w:tblCellSpacing w:w="22" w:type="dxa"/>
        </w:trPr>
        <w:tc>
          <w:tcPr>
            <w:tcW w:w="894" w:type="pct"/>
            <w:tcBorders>
              <w:top w:val="nil"/>
              <w:left w:val="nil"/>
              <w:bottom w:val="nil"/>
              <w:right w:val="nil"/>
            </w:tcBorders>
            <w:shd w:val="clear" w:color="auto" w:fill="auto"/>
          </w:tcPr>
          <w:p w14:paraId="6DE3D08A" w14:textId="7250F49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C426F5" w14:textId="6B90C7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Tincture 20 mg per mL, 30 mL</w:t>
            </w:r>
          </w:p>
        </w:tc>
        <w:tc>
          <w:tcPr>
            <w:tcW w:w="1093" w:type="pct"/>
            <w:tcBorders>
              <w:top w:val="nil"/>
              <w:left w:val="nil"/>
              <w:bottom w:val="nil"/>
              <w:right w:val="nil"/>
            </w:tcBorders>
            <w:shd w:val="clear" w:color="auto" w:fill="auto"/>
          </w:tcPr>
          <w:p w14:paraId="1B176357" w14:textId="2C311E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50B37B40" w14:textId="77777777" w:rsidTr="008023DB">
        <w:trPr>
          <w:tblCellSpacing w:w="22" w:type="dxa"/>
        </w:trPr>
        <w:tc>
          <w:tcPr>
            <w:tcW w:w="894" w:type="pct"/>
            <w:tcBorders>
              <w:top w:val="nil"/>
              <w:left w:val="nil"/>
              <w:bottom w:val="nil"/>
              <w:right w:val="nil"/>
            </w:tcBorders>
            <w:shd w:val="clear" w:color="auto" w:fill="auto"/>
          </w:tcPr>
          <w:p w14:paraId="2FDC4DE9" w14:textId="735BD5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Mifepristone and misoprostol</w:t>
            </w:r>
          </w:p>
        </w:tc>
        <w:tc>
          <w:tcPr>
            <w:tcW w:w="2947" w:type="pct"/>
            <w:tcBorders>
              <w:top w:val="nil"/>
              <w:left w:val="nil"/>
              <w:bottom w:val="nil"/>
              <w:right w:val="nil"/>
            </w:tcBorders>
            <w:shd w:val="clear" w:color="auto" w:fill="auto"/>
          </w:tcPr>
          <w:p w14:paraId="31A5A210" w14:textId="252919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1 tablet mifepristone 200 mg and 4 tablets misoprostol 200 micrograms</w:t>
            </w:r>
          </w:p>
        </w:tc>
        <w:tc>
          <w:tcPr>
            <w:tcW w:w="1093" w:type="pct"/>
            <w:tcBorders>
              <w:top w:val="nil"/>
              <w:left w:val="nil"/>
              <w:bottom w:val="nil"/>
              <w:right w:val="nil"/>
            </w:tcBorders>
            <w:shd w:val="clear" w:color="auto" w:fill="auto"/>
          </w:tcPr>
          <w:p w14:paraId="3A46FF0D" w14:textId="34B746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B890D2" w14:textId="77777777" w:rsidTr="008023DB">
        <w:trPr>
          <w:tblCellSpacing w:w="22" w:type="dxa"/>
        </w:trPr>
        <w:tc>
          <w:tcPr>
            <w:tcW w:w="894" w:type="pct"/>
            <w:tcBorders>
              <w:top w:val="nil"/>
              <w:left w:val="nil"/>
              <w:bottom w:val="nil"/>
              <w:right w:val="nil"/>
            </w:tcBorders>
            <w:shd w:val="clear" w:color="auto" w:fill="auto"/>
          </w:tcPr>
          <w:p w14:paraId="108C24D0" w14:textId="4D84BD4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 xml:space="preserve">Milk powder </w:t>
            </w:r>
            <w:r w:rsidR="00372B69">
              <w:rPr>
                <w:rFonts w:ascii="Arial" w:hAnsi="Arial" w:cs="Arial"/>
                <w:color w:val="000000"/>
                <w:sz w:val="16"/>
                <w:szCs w:val="16"/>
              </w:rPr>
              <w:noBreakHyphen/>
            </w:r>
            <w:r w:rsidR="00372B69">
              <w:rPr>
                <w:rFonts w:ascii="Arial" w:hAnsi="Arial" w:cs="Arial"/>
                <w:color w:val="000000"/>
                <w:sz w:val="16"/>
                <w:szCs w:val="16"/>
              </w:rPr>
              <w:noBreakHyphen/>
            </w:r>
            <w:r w:rsidRPr="00863A6B">
              <w:rPr>
                <w:rFonts w:ascii="Arial" w:hAnsi="Arial" w:cs="Arial"/>
                <w:color w:val="000000"/>
                <w:sz w:val="16"/>
                <w:szCs w:val="16"/>
              </w:rPr>
              <w:t xml:space="preserve"> synthetic</w:t>
            </w:r>
          </w:p>
        </w:tc>
        <w:tc>
          <w:tcPr>
            <w:tcW w:w="2947" w:type="pct"/>
            <w:tcBorders>
              <w:top w:val="nil"/>
              <w:left w:val="nil"/>
              <w:bottom w:val="nil"/>
              <w:right w:val="nil"/>
            </w:tcBorders>
            <w:shd w:val="clear" w:color="auto" w:fill="auto"/>
          </w:tcPr>
          <w:p w14:paraId="6B6CFBE1" w14:textId="6C8BC4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Low calcium oral powder 400 g (Locasol)</w:t>
            </w:r>
          </w:p>
        </w:tc>
        <w:tc>
          <w:tcPr>
            <w:tcW w:w="1093" w:type="pct"/>
            <w:tcBorders>
              <w:top w:val="nil"/>
              <w:left w:val="nil"/>
              <w:bottom w:val="nil"/>
              <w:right w:val="nil"/>
            </w:tcBorders>
            <w:shd w:val="clear" w:color="auto" w:fill="auto"/>
          </w:tcPr>
          <w:p w14:paraId="4F07C90B" w14:textId="4905C9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9886B75" w14:textId="77777777" w:rsidTr="008023DB">
        <w:trPr>
          <w:tblCellSpacing w:w="22" w:type="dxa"/>
        </w:trPr>
        <w:tc>
          <w:tcPr>
            <w:tcW w:w="894" w:type="pct"/>
            <w:tcBorders>
              <w:top w:val="nil"/>
              <w:left w:val="nil"/>
              <w:bottom w:val="nil"/>
              <w:right w:val="nil"/>
            </w:tcBorders>
            <w:shd w:val="clear" w:color="auto" w:fill="auto"/>
          </w:tcPr>
          <w:p w14:paraId="07B288A3" w14:textId="60B1AB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 xml:space="preserve">Milk protein and fat formula with vitamins and minerals </w:t>
            </w:r>
            <w:r w:rsidR="00372B69">
              <w:rPr>
                <w:rFonts w:ascii="Arial" w:hAnsi="Arial" w:cs="Arial"/>
                <w:color w:val="000000"/>
                <w:sz w:val="16"/>
                <w:szCs w:val="16"/>
              </w:rPr>
              <w:noBreakHyphen/>
            </w:r>
            <w:r w:rsidR="00372B69">
              <w:rPr>
                <w:rFonts w:ascii="Arial" w:hAnsi="Arial" w:cs="Arial"/>
                <w:color w:val="000000"/>
                <w:sz w:val="16"/>
                <w:szCs w:val="16"/>
              </w:rPr>
              <w:noBreakHyphen/>
            </w:r>
            <w:r w:rsidRPr="00863A6B">
              <w:rPr>
                <w:rFonts w:ascii="Arial" w:hAnsi="Arial" w:cs="Arial"/>
                <w:color w:val="000000"/>
                <w:sz w:val="16"/>
                <w:szCs w:val="16"/>
              </w:rPr>
              <w:t xml:space="preserve"> carbohydrate free</w:t>
            </w:r>
          </w:p>
        </w:tc>
        <w:tc>
          <w:tcPr>
            <w:tcW w:w="2947" w:type="pct"/>
            <w:tcBorders>
              <w:top w:val="nil"/>
              <w:left w:val="nil"/>
              <w:bottom w:val="nil"/>
              <w:right w:val="nil"/>
            </w:tcBorders>
            <w:shd w:val="clear" w:color="auto" w:fill="auto"/>
          </w:tcPr>
          <w:p w14:paraId="67308877" w14:textId="156DE5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225 g (Carbohydrate Free Mixture)</w:t>
            </w:r>
          </w:p>
        </w:tc>
        <w:tc>
          <w:tcPr>
            <w:tcW w:w="1093" w:type="pct"/>
            <w:tcBorders>
              <w:top w:val="nil"/>
              <w:left w:val="nil"/>
              <w:bottom w:val="nil"/>
              <w:right w:val="nil"/>
            </w:tcBorders>
            <w:shd w:val="clear" w:color="auto" w:fill="auto"/>
          </w:tcPr>
          <w:p w14:paraId="4BF0375B" w14:textId="3415AF7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4701438" w14:textId="77777777" w:rsidTr="008023DB">
        <w:trPr>
          <w:tblCellSpacing w:w="22" w:type="dxa"/>
        </w:trPr>
        <w:tc>
          <w:tcPr>
            <w:tcW w:w="894" w:type="pct"/>
            <w:tcBorders>
              <w:top w:val="nil"/>
              <w:left w:val="nil"/>
              <w:bottom w:val="nil"/>
              <w:right w:val="nil"/>
            </w:tcBorders>
            <w:shd w:val="clear" w:color="auto" w:fill="auto"/>
          </w:tcPr>
          <w:p w14:paraId="618F59B1" w14:textId="3EF8E8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Minocycline</w:t>
            </w:r>
          </w:p>
        </w:tc>
        <w:tc>
          <w:tcPr>
            <w:tcW w:w="2947" w:type="pct"/>
            <w:tcBorders>
              <w:top w:val="nil"/>
              <w:left w:val="nil"/>
              <w:bottom w:val="nil"/>
              <w:right w:val="nil"/>
            </w:tcBorders>
            <w:shd w:val="clear" w:color="auto" w:fill="auto"/>
          </w:tcPr>
          <w:p w14:paraId="5370D49C" w14:textId="6DE959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 (as hydrochloride)</w:t>
            </w:r>
          </w:p>
        </w:tc>
        <w:tc>
          <w:tcPr>
            <w:tcW w:w="1093" w:type="pct"/>
            <w:tcBorders>
              <w:top w:val="nil"/>
              <w:left w:val="nil"/>
              <w:bottom w:val="nil"/>
              <w:right w:val="nil"/>
            </w:tcBorders>
            <w:shd w:val="clear" w:color="auto" w:fill="auto"/>
          </w:tcPr>
          <w:p w14:paraId="2A99416F" w14:textId="2C2186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EC41982" w14:textId="77777777" w:rsidTr="008023DB">
        <w:trPr>
          <w:tblCellSpacing w:w="22" w:type="dxa"/>
        </w:trPr>
        <w:tc>
          <w:tcPr>
            <w:tcW w:w="894" w:type="pct"/>
            <w:tcBorders>
              <w:top w:val="nil"/>
              <w:left w:val="nil"/>
              <w:bottom w:val="nil"/>
              <w:right w:val="nil"/>
            </w:tcBorders>
            <w:shd w:val="clear" w:color="auto" w:fill="auto"/>
          </w:tcPr>
          <w:p w14:paraId="6AC47A76" w14:textId="1D2F024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Minoxidil</w:t>
            </w:r>
          </w:p>
        </w:tc>
        <w:tc>
          <w:tcPr>
            <w:tcW w:w="2947" w:type="pct"/>
            <w:tcBorders>
              <w:top w:val="nil"/>
              <w:left w:val="nil"/>
              <w:bottom w:val="nil"/>
              <w:right w:val="nil"/>
            </w:tcBorders>
            <w:shd w:val="clear" w:color="auto" w:fill="auto"/>
          </w:tcPr>
          <w:p w14:paraId="0E9B0412" w14:textId="2F7823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6BF7DC1C" w14:textId="2EFF9C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A6BAC7E" w14:textId="77777777" w:rsidTr="008023DB">
        <w:trPr>
          <w:tblCellSpacing w:w="22" w:type="dxa"/>
        </w:trPr>
        <w:tc>
          <w:tcPr>
            <w:tcW w:w="894" w:type="pct"/>
            <w:tcBorders>
              <w:top w:val="nil"/>
              <w:left w:val="nil"/>
              <w:bottom w:val="nil"/>
              <w:right w:val="nil"/>
            </w:tcBorders>
            <w:shd w:val="clear" w:color="auto" w:fill="auto"/>
          </w:tcPr>
          <w:p w14:paraId="6413431A" w14:textId="1F1132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Mirtazapine</w:t>
            </w:r>
          </w:p>
        </w:tc>
        <w:tc>
          <w:tcPr>
            <w:tcW w:w="2947" w:type="pct"/>
            <w:tcBorders>
              <w:top w:val="nil"/>
              <w:left w:val="nil"/>
              <w:bottom w:val="nil"/>
              <w:right w:val="nil"/>
            </w:tcBorders>
            <w:shd w:val="clear" w:color="auto" w:fill="auto"/>
          </w:tcPr>
          <w:p w14:paraId="52022319" w14:textId="71CD10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w:t>
            </w:r>
          </w:p>
        </w:tc>
        <w:tc>
          <w:tcPr>
            <w:tcW w:w="1093" w:type="pct"/>
            <w:tcBorders>
              <w:top w:val="nil"/>
              <w:left w:val="nil"/>
              <w:bottom w:val="nil"/>
              <w:right w:val="nil"/>
            </w:tcBorders>
            <w:shd w:val="clear" w:color="auto" w:fill="auto"/>
          </w:tcPr>
          <w:p w14:paraId="37094A14" w14:textId="6305CB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53249AD" w14:textId="77777777" w:rsidTr="008023DB">
        <w:trPr>
          <w:tblCellSpacing w:w="22" w:type="dxa"/>
        </w:trPr>
        <w:tc>
          <w:tcPr>
            <w:tcW w:w="894" w:type="pct"/>
            <w:tcBorders>
              <w:top w:val="nil"/>
              <w:left w:val="nil"/>
              <w:bottom w:val="nil"/>
              <w:right w:val="nil"/>
            </w:tcBorders>
            <w:shd w:val="clear" w:color="auto" w:fill="auto"/>
          </w:tcPr>
          <w:p w14:paraId="0FC545B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E0FBB79" w14:textId="7062F4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 (orally disintegrating)</w:t>
            </w:r>
          </w:p>
        </w:tc>
        <w:tc>
          <w:tcPr>
            <w:tcW w:w="1093" w:type="pct"/>
            <w:tcBorders>
              <w:top w:val="nil"/>
              <w:left w:val="nil"/>
              <w:bottom w:val="nil"/>
              <w:right w:val="nil"/>
            </w:tcBorders>
            <w:shd w:val="clear" w:color="auto" w:fill="auto"/>
          </w:tcPr>
          <w:p w14:paraId="5C97C375" w14:textId="1F43FD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5EEDFC" w14:textId="77777777" w:rsidTr="008023DB">
        <w:trPr>
          <w:tblCellSpacing w:w="22" w:type="dxa"/>
        </w:trPr>
        <w:tc>
          <w:tcPr>
            <w:tcW w:w="894" w:type="pct"/>
            <w:tcBorders>
              <w:top w:val="nil"/>
              <w:left w:val="nil"/>
              <w:bottom w:val="nil"/>
              <w:right w:val="nil"/>
            </w:tcBorders>
            <w:shd w:val="clear" w:color="auto" w:fill="auto"/>
          </w:tcPr>
          <w:p w14:paraId="35415A7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737B722" w14:textId="0E6100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 mg</w:t>
            </w:r>
          </w:p>
        </w:tc>
        <w:tc>
          <w:tcPr>
            <w:tcW w:w="1093" w:type="pct"/>
            <w:tcBorders>
              <w:top w:val="nil"/>
              <w:left w:val="nil"/>
              <w:bottom w:val="nil"/>
              <w:right w:val="nil"/>
            </w:tcBorders>
            <w:shd w:val="clear" w:color="auto" w:fill="auto"/>
          </w:tcPr>
          <w:p w14:paraId="1F796686" w14:textId="3A564E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9B6C4D9" w14:textId="77777777" w:rsidTr="008023DB">
        <w:trPr>
          <w:tblCellSpacing w:w="22" w:type="dxa"/>
        </w:trPr>
        <w:tc>
          <w:tcPr>
            <w:tcW w:w="894" w:type="pct"/>
            <w:tcBorders>
              <w:top w:val="nil"/>
              <w:left w:val="nil"/>
              <w:bottom w:val="nil"/>
              <w:right w:val="nil"/>
            </w:tcBorders>
            <w:shd w:val="clear" w:color="auto" w:fill="auto"/>
          </w:tcPr>
          <w:p w14:paraId="47DCA514" w14:textId="356631B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6B5C382" w14:textId="1C0AFF5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 mg (orally disintegrating)</w:t>
            </w:r>
          </w:p>
        </w:tc>
        <w:tc>
          <w:tcPr>
            <w:tcW w:w="1093" w:type="pct"/>
            <w:tcBorders>
              <w:top w:val="nil"/>
              <w:left w:val="nil"/>
              <w:bottom w:val="nil"/>
              <w:right w:val="nil"/>
            </w:tcBorders>
            <w:shd w:val="clear" w:color="auto" w:fill="auto"/>
          </w:tcPr>
          <w:p w14:paraId="361A4ADD" w14:textId="6CF192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9F05607" w14:textId="77777777" w:rsidTr="008023DB">
        <w:trPr>
          <w:tblCellSpacing w:w="22" w:type="dxa"/>
        </w:trPr>
        <w:tc>
          <w:tcPr>
            <w:tcW w:w="894" w:type="pct"/>
            <w:tcBorders>
              <w:top w:val="nil"/>
              <w:left w:val="nil"/>
              <w:bottom w:val="nil"/>
              <w:right w:val="nil"/>
            </w:tcBorders>
            <w:shd w:val="clear" w:color="auto" w:fill="auto"/>
          </w:tcPr>
          <w:p w14:paraId="63AA7406" w14:textId="2B21D7F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D31F70E" w14:textId="0A9B99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45 mg</w:t>
            </w:r>
          </w:p>
        </w:tc>
        <w:tc>
          <w:tcPr>
            <w:tcW w:w="1093" w:type="pct"/>
            <w:tcBorders>
              <w:top w:val="nil"/>
              <w:left w:val="nil"/>
              <w:bottom w:val="nil"/>
              <w:right w:val="nil"/>
            </w:tcBorders>
            <w:shd w:val="clear" w:color="auto" w:fill="auto"/>
          </w:tcPr>
          <w:p w14:paraId="20DF84A4" w14:textId="0E5D8B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2603F8" w14:textId="77777777" w:rsidTr="008023DB">
        <w:trPr>
          <w:tblCellSpacing w:w="22" w:type="dxa"/>
        </w:trPr>
        <w:tc>
          <w:tcPr>
            <w:tcW w:w="894" w:type="pct"/>
            <w:tcBorders>
              <w:top w:val="nil"/>
              <w:left w:val="nil"/>
              <w:bottom w:val="nil"/>
              <w:right w:val="nil"/>
            </w:tcBorders>
            <w:shd w:val="clear" w:color="auto" w:fill="auto"/>
          </w:tcPr>
          <w:p w14:paraId="54212B3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7832982" w14:textId="35CD48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45 mg (orally disintegrating)</w:t>
            </w:r>
          </w:p>
        </w:tc>
        <w:tc>
          <w:tcPr>
            <w:tcW w:w="1093" w:type="pct"/>
            <w:tcBorders>
              <w:top w:val="nil"/>
              <w:left w:val="nil"/>
              <w:bottom w:val="nil"/>
              <w:right w:val="nil"/>
            </w:tcBorders>
            <w:shd w:val="clear" w:color="auto" w:fill="auto"/>
          </w:tcPr>
          <w:p w14:paraId="1DDC1BDF" w14:textId="1F6355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C77BF65" w14:textId="77777777" w:rsidTr="008023DB">
        <w:trPr>
          <w:tblCellSpacing w:w="22" w:type="dxa"/>
        </w:trPr>
        <w:tc>
          <w:tcPr>
            <w:tcW w:w="894" w:type="pct"/>
            <w:tcBorders>
              <w:top w:val="nil"/>
              <w:left w:val="nil"/>
              <w:bottom w:val="nil"/>
              <w:right w:val="nil"/>
            </w:tcBorders>
            <w:shd w:val="clear" w:color="auto" w:fill="auto"/>
          </w:tcPr>
          <w:p w14:paraId="6D72FF48" w14:textId="40C2CB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Moclobemide</w:t>
            </w:r>
          </w:p>
        </w:tc>
        <w:tc>
          <w:tcPr>
            <w:tcW w:w="2947" w:type="pct"/>
            <w:tcBorders>
              <w:top w:val="nil"/>
              <w:left w:val="nil"/>
              <w:bottom w:val="nil"/>
              <w:right w:val="nil"/>
            </w:tcBorders>
            <w:shd w:val="clear" w:color="auto" w:fill="auto"/>
          </w:tcPr>
          <w:p w14:paraId="6FB86437" w14:textId="0C156A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w:t>
            </w:r>
          </w:p>
        </w:tc>
        <w:tc>
          <w:tcPr>
            <w:tcW w:w="1093" w:type="pct"/>
            <w:tcBorders>
              <w:top w:val="nil"/>
              <w:left w:val="nil"/>
              <w:bottom w:val="nil"/>
              <w:right w:val="nil"/>
            </w:tcBorders>
            <w:shd w:val="clear" w:color="auto" w:fill="auto"/>
          </w:tcPr>
          <w:p w14:paraId="0FE983F3" w14:textId="2CA7A8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59FFDAA" w14:textId="77777777" w:rsidTr="008023DB">
        <w:trPr>
          <w:tblCellSpacing w:w="22" w:type="dxa"/>
        </w:trPr>
        <w:tc>
          <w:tcPr>
            <w:tcW w:w="894" w:type="pct"/>
            <w:tcBorders>
              <w:top w:val="nil"/>
              <w:left w:val="nil"/>
              <w:bottom w:val="nil"/>
              <w:right w:val="nil"/>
            </w:tcBorders>
            <w:shd w:val="clear" w:color="auto" w:fill="auto"/>
          </w:tcPr>
          <w:p w14:paraId="68F64F6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C51B1E2" w14:textId="36FE01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300 mg</w:t>
            </w:r>
          </w:p>
        </w:tc>
        <w:tc>
          <w:tcPr>
            <w:tcW w:w="1093" w:type="pct"/>
            <w:tcBorders>
              <w:top w:val="nil"/>
              <w:left w:val="nil"/>
              <w:bottom w:val="nil"/>
              <w:right w:val="nil"/>
            </w:tcBorders>
            <w:shd w:val="clear" w:color="auto" w:fill="auto"/>
          </w:tcPr>
          <w:p w14:paraId="75220829" w14:textId="498DA9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2C3114D" w14:textId="77777777" w:rsidTr="008023DB">
        <w:trPr>
          <w:tblCellSpacing w:w="22" w:type="dxa"/>
        </w:trPr>
        <w:tc>
          <w:tcPr>
            <w:tcW w:w="894" w:type="pct"/>
            <w:tcBorders>
              <w:top w:val="nil"/>
              <w:left w:val="nil"/>
              <w:bottom w:val="nil"/>
              <w:right w:val="nil"/>
            </w:tcBorders>
            <w:shd w:val="clear" w:color="auto" w:fill="auto"/>
          </w:tcPr>
          <w:p w14:paraId="55D32478" w14:textId="5AB43C6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Modafinil</w:t>
            </w:r>
          </w:p>
        </w:tc>
        <w:tc>
          <w:tcPr>
            <w:tcW w:w="2947" w:type="pct"/>
            <w:tcBorders>
              <w:top w:val="nil"/>
              <w:left w:val="nil"/>
              <w:bottom w:val="nil"/>
              <w:right w:val="nil"/>
            </w:tcBorders>
            <w:shd w:val="clear" w:color="auto" w:fill="auto"/>
          </w:tcPr>
          <w:p w14:paraId="202AF4E6" w14:textId="4F7EF9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2B01E536" w14:textId="55446C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325429" w14:textId="77777777" w:rsidTr="008023DB">
        <w:trPr>
          <w:tblCellSpacing w:w="22" w:type="dxa"/>
        </w:trPr>
        <w:tc>
          <w:tcPr>
            <w:tcW w:w="894" w:type="pct"/>
            <w:tcBorders>
              <w:top w:val="nil"/>
              <w:left w:val="nil"/>
              <w:bottom w:val="nil"/>
              <w:right w:val="nil"/>
            </w:tcBorders>
            <w:shd w:val="clear" w:color="auto" w:fill="auto"/>
          </w:tcPr>
          <w:p w14:paraId="107B71CB" w14:textId="3CF2F8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Mometasone</w:t>
            </w:r>
          </w:p>
        </w:tc>
        <w:tc>
          <w:tcPr>
            <w:tcW w:w="2947" w:type="pct"/>
            <w:tcBorders>
              <w:top w:val="nil"/>
              <w:left w:val="nil"/>
              <w:bottom w:val="nil"/>
              <w:right w:val="nil"/>
            </w:tcBorders>
            <w:shd w:val="clear" w:color="auto" w:fill="auto"/>
          </w:tcPr>
          <w:p w14:paraId="6AC942C6" w14:textId="502510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containing mometasone furoate 1 mg per g, 15 g</w:t>
            </w:r>
          </w:p>
        </w:tc>
        <w:tc>
          <w:tcPr>
            <w:tcW w:w="1093" w:type="pct"/>
            <w:tcBorders>
              <w:top w:val="nil"/>
              <w:left w:val="nil"/>
              <w:bottom w:val="nil"/>
              <w:right w:val="nil"/>
            </w:tcBorders>
            <w:shd w:val="clear" w:color="auto" w:fill="auto"/>
          </w:tcPr>
          <w:p w14:paraId="4613A874" w14:textId="38F7FA6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66DA5719" w14:textId="77777777" w:rsidTr="008023DB">
        <w:trPr>
          <w:tblCellSpacing w:w="22" w:type="dxa"/>
        </w:trPr>
        <w:tc>
          <w:tcPr>
            <w:tcW w:w="894" w:type="pct"/>
            <w:tcBorders>
              <w:top w:val="nil"/>
              <w:left w:val="nil"/>
              <w:bottom w:val="nil"/>
              <w:right w:val="nil"/>
            </w:tcBorders>
            <w:shd w:val="clear" w:color="auto" w:fill="auto"/>
          </w:tcPr>
          <w:p w14:paraId="54D3A9EC" w14:textId="565A7E6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2A947B" w14:textId="1C4D7E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Lotion containing mometasone furoate 1 mg per g, 30 mL</w:t>
            </w:r>
          </w:p>
        </w:tc>
        <w:tc>
          <w:tcPr>
            <w:tcW w:w="1093" w:type="pct"/>
            <w:tcBorders>
              <w:top w:val="nil"/>
              <w:left w:val="nil"/>
              <w:bottom w:val="nil"/>
              <w:right w:val="nil"/>
            </w:tcBorders>
            <w:shd w:val="clear" w:color="auto" w:fill="auto"/>
          </w:tcPr>
          <w:p w14:paraId="178F130B" w14:textId="6400D2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5DD1B1EB" w14:textId="77777777" w:rsidTr="008023DB">
        <w:trPr>
          <w:tblCellSpacing w:w="22" w:type="dxa"/>
        </w:trPr>
        <w:tc>
          <w:tcPr>
            <w:tcW w:w="894" w:type="pct"/>
            <w:tcBorders>
              <w:top w:val="nil"/>
              <w:left w:val="nil"/>
              <w:bottom w:val="nil"/>
              <w:right w:val="nil"/>
            </w:tcBorders>
            <w:shd w:val="clear" w:color="auto" w:fill="auto"/>
          </w:tcPr>
          <w:p w14:paraId="614C4C9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226BDC" w14:textId="0EA92E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Ointment containing mometasone furoate 1 mg per g, 15 g</w:t>
            </w:r>
          </w:p>
        </w:tc>
        <w:tc>
          <w:tcPr>
            <w:tcW w:w="1093" w:type="pct"/>
            <w:tcBorders>
              <w:top w:val="nil"/>
              <w:left w:val="nil"/>
              <w:bottom w:val="nil"/>
              <w:right w:val="nil"/>
            </w:tcBorders>
            <w:shd w:val="clear" w:color="auto" w:fill="auto"/>
          </w:tcPr>
          <w:p w14:paraId="0E90A334" w14:textId="0B5E8C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125B7F78" w14:textId="77777777" w:rsidTr="008023DB">
        <w:trPr>
          <w:tblCellSpacing w:w="22" w:type="dxa"/>
        </w:trPr>
        <w:tc>
          <w:tcPr>
            <w:tcW w:w="894" w:type="pct"/>
            <w:tcBorders>
              <w:top w:val="nil"/>
              <w:left w:val="nil"/>
              <w:bottom w:val="nil"/>
              <w:right w:val="nil"/>
            </w:tcBorders>
            <w:shd w:val="clear" w:color="auto" w:fill="auto"/>
          </w:tcPr>
          <w:p w14:paraId="50A36EC5" w14:textId="4531D4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Montelukast</w:t>
            </w:r>
          </w:p>
        </w:tc>
        <w:tc>
          <w:tcPr>
            <w:tcW w:w="2947" w:type="pct"/>
            <w:tcBorders>
              <w:top w:val="nil"/>
              <w:left w:val="nil"/>
              <w:bottom w:val="nil"/>
              <w:right w:val="nil"/>
            </w:tcBorders>
            <w:shd w:val="clear" w:color="auto" w:fill="auto"/>
          </w:tcPr>
          <w:p w14:paraId="28DD52B6" w14:textId="23AD6E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chewable, 4 mg (as sodium)</w:t>
            </w:r>
          </w:p>
        </w:tc>
        <w:tc>
          <w:tcPr>
            <w:tcW w:w="1093" w:type="pct"/>
            <w:tcBorders>
              <w:top w:val="nil"/>
              <w:left w:val="nil"/>
              <w:bottom w:val="nil"/>
              <w:right w:val="nil"/>
            </w:tcBorders>
            <w:shd w:val="clear" w:color="auto" w:fill="auto"/>
          </w:tcPr>
          <w:p w14:paraId="4DBACD1C" w14:textId="4F7A8E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EF1D9D7" w14:textId="77777777" w:rsidTr="008023DB">
        <w:trPr>
          <w:tblCellSpacing w:w="22" w:type="dxa"/>
        </w:trPr>
        <w:tc>
          <w:tcPr>
            <w:tcW w:w="894" w:type="pct"/>
            <w:tcBorders>
              <w:top w:val="nil"/>
              <w:left w:val="nil"/>
              <w:bottom w:val="nil"/>
              <w:right w:val="nil"/>
            </w:tcBorders>
            <w:shd w:val="clear" w:color="auto" w:fill="auto"/>
          </w:tcPr>
          <w:p w14:paraId="5B35DF55" w14:textId="28836BF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CC59752" w14:textId="2BC806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chewable, 5 mg (as sodium)</w:t>
            </w:r>
          </w:p>
        </w:tc>
        <w:tc>
          <w:tcPr>
            <w:tcW w:w="1093" w:type="pct"/>
            <w:tcBorders>
              <w:top w:val="nil"/>
              <w:left w:val="nil"/>
              <w:bottom w:val="nil"/>
              <w:right w:val="nil"/>
            </w:tcBorders>
            <w:shd w:val="clear" w:color="auto" w:fill="auto"/>
          </w:tcPr>
          <w:p w14:paraId="034AFDA8" w14:textId="33AF83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EBBEC98" w14:textId="77777777" w:rsidTr="008023DB">
        <w:trPr>
          <w:tblCellSpacing w:w="22" w:type="dxa"/>
        </w:trPr>
        <w:tc>
          <w:tcPr>
            <w:tcW w:w="894" w:type="pct"/>
            <w:tcBorders>
              <w:top w:val="nil"/>
              <w:left w:val="nil"/>
              <w:bottom w:val="nil"/>
              <w:right w:val="nil"/>
            </w:tcBorders>
            <w:shd w:val="clear" w:color="auto" w:fill="auto"/>
          </w:tcPr>
          <w:p w14:paraId="4F3EF5B5" w14:textId="6F537A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Morphine</w:t>
            </w:r>
          </w:p>
        </w:tc>
        <w:tc>
          <w:tcPr>
            <w:tcW w:w="2947" w:type="pct"/>
            <w:tcBorders>
              <w:top w:val="nil"/>
              <w:left w:val="nil"/>
              <w:bottom w:val="nil"/>
              <w:right w:val="nil"/>
            </w:tcBorders>
            <w:shd w:val="clear" w:color="auto" w:fill="auto"/>
          </w:tcPr>
          <w:p w14:paraId="3D650130" w14:textId="708778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morphine sulfate pentahydrate 10 mg (containing sustained release pellets)</w:t>
            </w:r>
          </w:p>
        </w:tc>
        <w:tc>
          <w:tcPr>
            <w:tcW w:w="1093" w:type="pct"/>
            <w:tcBorders>
              <w:top w:val="nil"/>
              <w:left w:val="nil"/>
              <w:bottom w:val="nil"/>
              <w:right w:val="nil"/>
            </w:tcBorders>
            <w:shd w:val="clear" w:color="auto" w:fill="auto"/>
          </w:tcPr>
          <w:p w14:paraId="66EB5F82" w14:textId="181628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650EAE" w14:textId="77777777" w:rsidTr="008023DB">
        <w:trPr>
          <w:tblCellSpacing w:w="22" w:type="dxa"/>
        </w:trPr>
        <w:tc>
          <w:tcPr>
            <w:tcW w:w="894" w:type="pct"/>
            <w:tcBorders>
              <w:top w:val="nil"/>
              <w:left w:val="nil"/>
              <w:bottom w:val="nil"/>
              <w:right w:val="nil"/>
            </w:tcBorders>
            <w:shd w:val="clear" w:color="auto" w:fill="auto"/>
          </w:tcPr>
          <w:p w14:paraId="3A70726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6E21544" w14:textId="252AE7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morphine sulfate pentahydrate 100 mg (containing sustained release pellets)</w:t>
            </w:r>
          </w:p>
        </w:tc>
        <w:tc>
          <w:tcPr>
            <w:tcW w:w="1093" w:type="pct"/>
            <w:tcBorders>
              <w:top w:val="nil"/>
              <w:left w:val="nil"/>
              <w:bottom w:val="nil"/>
              <w:right w:val="nil"/>
            </w:tcBorders>
            <w:shd w:val="clear" w:color="auto" w:fill="auto"/>
          </w:tcPr>
          <w:p w14:paraId="2A56937E" w14:textId="79F56B5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0D5D397" w14:textId="77777777" w:rsidTr="008023DB">
        <w:trPr>
          <w:tblCellSpacing w:w="22" w:type="dxa"/>
        </w:trPr>
        <w:tc>
          <w:tcPr>
            <w:tcW w:w="894" w:type="pct"/>
            <w:tcBorders>
              <w:top w:val="nil"/>
              <w:left w:val="nil"/>
              <w:bottom w:val="nil"/>
              <w:right w:val="nil"/>
            </w:tcBorders>
            <w:shd w:val="clear" w:color="auto" w:fill="auto"/>
          </w:tcPr>
          <w:p w14:paraId="7DF1151B" w14:textId="2A51CA2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C39C3B" w14:textId="5723EF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morphine sulfate pentahydrate 120 mg (controlled release)</w:t>
            </w:r>
          </w:p>
        </w:tc>
        <w:tc>
          <w:tcPr>
            <w:tcW w:w="1093" w:type="pct"/>
            <w:tcBorders>
              <w:top w:val="nil"/>
              <w:left w:val="nil"/>
              <w:bottom w:val="nil"/>
              <w:right w:val="nil"/>
            </w:tcBorders>
            <w:shd w:val="clear" w:color="auto" w:fill="auto"/>
          </w:tcPr>
          <w:p w14:paraId="7F4D3ACD" w14:textId="18A9D3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2E71E54" w14:textId="77777777" w:rsidTr="008023DB">
        <w:trPr>
          <w:tblCellSpacing w:w="22" w:type="dxa"/>
        </w:trPr>
        <w:tc>
          <w:tcPr>
            <w:tcW w:w="894" w:type="pct"/>
            <w:tcBorders>
              <w:top w:val="nil"/>
              <w:left w:val="nil"/>
              <w:bottom w:val="nil"/>
              <w:right w:val="nil"/>
            </w:tcBorders>
            <w:shd w:val="clear" w:color="auto" w:fill="auto"/>
          </w:tcPr>
          <w:p w14:paraId="3623314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F26606F" w14:textId="461C44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morphine sulfate pentahydrate 20 mg (containing sustained release pellets)</w:t>
            </w:r>
          </w:p>
        </w:tc>
        <w:tc>
          <w:tcPr>
            <w:tcW w:w="1093" w:type="pct"/>
            <w:tcBorders>
              <w:top w:val="nil"/>
              <w:left w:val="nil"/>
              <w:bottom w:val="nil"/>
              <w:right w:val="nil"/>
            </w:tcBorders>
            <w:shd w:val="clear" w:color="auto" w:fill="auto"/>
          </w:tcPr>
          <w:p w14:paraId="7E4E74E3" w14:textId="457A1B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3E18697" w14:textId="77777777" w:rsidTr="008023DB">
        <w:trPr>
          <w:tblCellSpacing w:w="22" w:type="dxa"/>
        </w:trPr>
        <w:tc>
          <w:tcPr>
            <w:tcW w:w="894" w:type="pct"/>
            <w:tcBorders>
              <w:top w:val="nil"/>
              <w:left w:val="nil"/>
              <w:bottom w:val="nil"/>
              <w:right w:val="nil"/>
            </w:tcBorders>
            <w:shd w:val="clear" w:color="auto" w:fill="auto"/>
          </w:tcPr>
          <w:p w14:paraId="17834BB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2FC8519" w14:textId="7888B0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morphine sulfate pentahydrate 30 mg (controlled release)</w:t>
            </w:r>
          </w:p>
        </w:tc>
        <w:tc>
          <w:tcPr>
            <w:tcW w:w="1093" w:type="pct"/>
            <w:tcBorders>
              <w:top w:val="nil"/>
              <w:left w:val="nil"/>
              <w:bottom w:val="nil"/>
              <w:right w:val="nil"/>
            </w:tcBorders>
            <w:shd w:val="clear" w:color="auto" w:fill="auto"/>
          </w:tcPr>
          <w:p w14:paraId="4C8ACCD9" w14:textId="2ED8DD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D2A6CCA" w14:textId="77777777" w:rsidTr="008023DB">
        <w:trPr>
          <w:tblCellSpacing w:w="22" w:type="dxa"/>
        </w:trPr>
        <w:tc>
          <w:tcPr>
            <w:tcW w:w="894" w:type="pct"/>
            <w:tcBorders>
              <w:top w:val="nil"/>
              <w:left w:val="nil"/>
              <w:bottom w:val="nil"/>
              <w:right w:val="nil"/>
            </w:tcBorders>
            <w:shd w:val="clear" w:color="auto" w:fill="auto"/>
          </w:tcPr>
          <w:p w14:paraId="7DF4F59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97E9E89" w14:textId="50B9C55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morphine sulfate pentahydrate 50 mg (containing sustained release pellets)</w:t>
            </w:r>
          </w:p>
        </w:tc>
        <w:tc>
          <w:tcPr>
            <w:tcW w:w="1093" w:type="pct"/>
            <w:tcBorders>
              <w:top w:val="nil"/>
              <w:left w:val="nil"/>
              <w:bottom w:val="nil"/>
              <w:right w:val="nil"/>
            </w:tcBorders>
            <w:shd w:val="clear" w:color="auto" w:fill="auto"/>
          </w:tcPr>
          <w:p w14:paraId="4994D133" w14:textId="01D4927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1F2E58" w14:textId="77777777" w:rsidTr="008023DB">
        <w:trPr>
          <w:tblCellSpacing w:w="22" w:type="dxa"/>
        </w:trPr>
        <w:tc>
          <w:tcPr>
            <w:tcW w:w="894" w:type="pct"/>
            <w:tcBorders>
              <w:top w:val="nil"/>
              <w:left w:val="nil"/>
              <w:bottom w:val="nil"/>
              <w:right w:val="nil"/>
            </w:tcBorders>
            <w:shd w:val="clear" w:color="auto" w:fill="auto"/>
          </w:tcPr>
          <w:p w14:paraId="0F9C645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DC31BAC" w14:textId="5304B7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morphine sulfate pentahydrate 60 mg (controlled release)</w:t>
            </w:r>
          </w:p>
        </w:tc>
        <w:tc>
          <w:tcPr>
            <w:tcW w:w="1093" w:type="pct"/>
            <w:tcBorders>
              <w:top w:val="nil"/>
              <w:left w:val="nil"/>
              <w:bottom w:val="nil"/>
              <w:right w:val="nil"/>
            </w:tcBorders>
            <w:shd w:val="clear" w:color="auto" w:fill="auto"/>
          </w:tcPr>
          <w:p w14:paraId="41099829" w14:textId="76F602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F768DA" w14:textId="77777777" w:rsidTr="008023DB">
        <w:trPr>
          <w:tblCellSpacing w:w="22" w:type="dxa"/>
        </w:trPr>
        <w:tc>
          <w:tcPr>
            <w:tcW w:w="894" w:type="pct"/>
            <w:tcBorders>
              <w:top w:val="nil"/>
              <w:left w:val="nil"/>
              <w:bottom w:val="nil"/>
              <w:right w:val="nil"/>
            </w:tcBorders>
            <w:shd w:val="clear" w:color="auto" w:fill="auto"/>
          </w:tcPr>
          <w:p w14:paraId="4F41AA74" w14:textId="687EC05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534FEBB" w14:textId="56CC4A2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morphine sulfate pentahydrate 90 mg (controlled release)</w:t>
            </w:r>
          </w:p>
        </w:tc>
        <w:tc>
          <w:tcPr>
            <w:tcW w:w="1093" w:type="pct"/>
            <w:tcBorders>
              <w:top w:val="nil"/>
              <w:left w:val="nil"/>
              <w:bottom w:val="nil"/>
              <w:right w:val="nil"/>
            </w:tcBorders>
            <w:shd w:val="clear" w:color="auto" w:fill="auto"/>
          </w:tcPr>
          <w:p w14:paraId="7D1D168F" w14:textId="764511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5DE9782" w14:textId="77777777" w:rsidTr="008023DB">
        <w:trPr>
          <w:tblCellSpacing w:w="22" w:type="dxa"/>
        </w:trPr>
        <w:tc>
          <w:tcPr>
            <w:tcW w:w="894" w:type="pct"/>
            <w:tcBorders>
              <w:top w:val="nil"/>
              <w:left w:val="nil"/>
              <w:bottom w:val="nil"/>
              <w:right w:val="nil"/>
            </w:tcBorders>
            <w:shd w:val="clear" w:color="auto" w:fill="auto"/>
          </w:tcPr>
          <w:p w14:paraId="317E6B9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F2EF2D" w14:textId="52AB44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morphine hydrochloride trihydrate 10 mg in 1 mL</w:t>
            </w:r>
          </w:p>
        </w:tc>
        <w:tc>
          <w:tcPr>
            <w:tcW w:w="1093" w:type="pct"/>
            <w:tcBorders>
              <w:top w:val="nil"/>
              <w:left w:val="nil"/>
              <w:bottom w:val="nil"/>
              <w:right w:val="nil"/>
            </w:tcBorders>
            <w:shd w:val="clear" w:color="auto" w:fill="auto"/>
          </w:tcPr>
          <w:p w14:paraId="57CE7154" w14:textId="0F6E33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98DDED8" w14:textId="77777777" w:rsidTr="008023DB">
        <w:trPr>
          <w:tblCellSpacing w:w="22" w:type="dxa"/>
        </w:trPr>
        <w:tc>
          <w:tcPr>
            <w:tcW w:w="894" w:type="pct"/>
            <w:tcBorders>
              <w:top w:val="nil"/>
              <w:left w:val="nil"/>
              <w:bottom w:val="nil"/>
              <w:right w:val="nil"/>
            </w:tcBorders>
            <w:shd w:val="clear" w:color="auto" w:fill="auto"/>
          </w:tcPr>
          <w:p w14:paraId="6767109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F48429" w14:textId="11C2CC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morphine hydrochloride trihydrate 100 mg in 5 mL</w:t>
            </w:r>
          </w:p>
        </w:tc>
        <w:tc>
          <w:tcPr>
            <w:tcW w:w="1093" w:type="pct"/>
            <w:tcBorders>
              <w:top w:val="nil"/>
              <w:left w:val="nil"/>
              <w:bottom w:val="nil"/>
              <w:right w:val="nil"/>
            </w:tcBorders>
            <w:shd w:val="clear" w:color="auto" w:fill="auto"/>
          </w:tcPr>
          <w:p w14:paraId="7A7F1D24" w14:textId="793D35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1383B90" w14:textId="77777777" w:rsidTr="008023DB">
        <w:trPr>
          <w:tblCellSpacing w:w="22" w:type="dxa"/>
        </w:trPr>
        <w:tc>
          <w:tcPr>
            <w:tcW w:w="894" w:type="pct"/>
            <w:tcBorders>
              <w:top w:val="nil"/>
              <w:left w:val="nil"/>
              <w:bottom w:val="nil"/>
              <w:right w:val="nil"/>
            </w:tcBorders>
            <w:shd w:val="clear" w:color="auto" w:fill="auto"/>
          </w:tcPr>
          <w:p w14:paraId="52AAEC8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24175E1" w14:textId="3C2B3AC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morphine hydrochloride trihydrate 20 mg in 1 mL</w:t>
            </w:r>
          </w:p>
        </w:tc>
        <w:tc>
          <w:tcPr>
            <w:tcW w:w="1093" w:type="pct"/>
            <w:tcBorders>
              <w:top w:val="nil"/>
              <w:left w:val="nil"/>
              <w:bottom w:val="nil"/>
              <w:right w:val="nil"/>
            </w:tcBorders>
            <w:shd w:val="clear" w:color="auto" w:fill="auto"/>
          </w:tcPr>
          <w:p w14:paraId="2453E300" w14:textId="617BBD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04A10AE" w14:textId="77777777" w:rsidTr="008023DB">
        <w:trPr>
          <w:tblCellSpacing w:w="22" w:type="dxa"/>
        </w:trPr>
        <w:tc>
          <w:tcPr>
            <w:tcW w:w="894" w:type="pct"/>
            <w:tcBorders>
              <w:top w:val="nil"/>
              <w:left w:val="nil"/>
              <w:bottom w:val="nil"/>
              <w:right w:val="nil"/>
            </w:tcBorders>
            <w:shd w:val="clear" w:color="auto" w:fill="auto"/>
          </w:tcPr>
          <w:p w14:paraId="2551D58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F78C008" w14:textId="6315B7C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morphine hydrochloride trihydrate 50 mg in 5 mL</w:t>
            </w:r>
          </w:p>
        </w:tc>
        <w:tc>
          <w:tcPr>
            <w:tcW w:w="1093" w:type="pct"/>
            <w:tcBorders>
              <w:top w:val="nil"/>
              <w:left w:val="nil"/>
              <w:bottom w:val="nil"/>
              <w:right w:val="nil"/>
            </w:tcBorders>
            <w:shd w:val="clear" w:color="auto" w:fill="auto"/>
          </w:tcPr>
          <w:p w14:paraId="666BCAA5" w14:textId="5338F36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7277474" w14:textId="77777777" w:rsidTr="008023DB">
        <w:trPr>
          <w:tblCellSpacing w:w="22" w:type="dxa"/>
        </w:trPr>
        <w:tc>
          <w:tcPr>
            <w:tcW w:w="894" w:type="pct"/>
            <w:tcBorders>
              <w:top w:val="nil"/>
              <w:left w:val="nil"/>
              <w:bottom w:val="nil"/>
              <w:right w:val="nil"/>
            </w:tcBorders>
            <w:shd w:val="clear" w:color="auto" w:fill="auto"/>
          </w:tcPr>
          <w:p w14:paraId="446EBCE6" w14:textId="0EDCB21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751ADA7" w14:textId="4ADDF47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morphine sulfate pentahydrate 10 mg in 1 mL</w:t>
            </w:r>
          </w:p>
        </w:tc>
        <w:tc>
          <w:tcPr>
            <w:tcW w:w="1093" w:type="pct"/>
            <w:tcBorders>
              <w:top w:val="nil"/>
              <w:left w:val="nil"/>
              <w:bottom w:val="nil"/>
              <w:right w:val="nil"/>
            </w:tcBorders>
            <w:shd w:val="clear" w:color="auto" w:fill="auto"/>
          </w:tcPr>
          <w:p w14:paraId="437FC14D" w14:textId="3FF8F2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8BD58A1" w14:textId="77777777" w:rsidTr="008023DB">
        <w:trPr>
          <w:tblCellSpacing w:w="22" w:type="dxa"/>
        </w:trPr>
        <w:tc>
          <w:tcPr>
            <w:tcW w:w="894" w:type="pct"/>
            <w:tcBorders>
              <w:top w:val="nil"/>
              <w:left w:val="nil"/>
              <w:bottom w:val="nil"/>
              <w:right w:val="nil"/>
            </w:tcBorders>
            <w:shd w:val="clear" w:color="auto" w:fill="auto"/>
          </w:tcPr>
          <w:p w14:paraId="5FAB329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5C0003A" w14:textId="4C7C980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morphine sulfate pentahydrate 15 mg in 1 mL</w:t>
            </w:r>
          </w:p>
        </w:tc>
        <w:tc>
          <w:tcPr>
            <w:tcW w:w="1093" w:type="pct"/>
            <w:tcBorders>
              <w:top w:val="nil"/>
              <w:left w:val="nil"/>
              <w:bottom w:val="nil"/>
              <w:right w:val="nil"/>
            </w:tcBorders>
            <w:shd w:val="clear" w:color="auto" w:fill="auto"/>
          </w:tcPr>
          <w:p w14:paraId="71D58E34" w14:textId="62E0475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D9AE202" w14:textId="77777777" w:rsidTr="008023DB">
        <w:trPr>
          <w:tblCellSpacing w:w="22" w:type="dxa"/>
        </w:trPr>
        <w:tc>
          <w:tcPr>
            <w:tcW w:w="894" w:type="pct"/>
            <w:tcBorders>
              <w:top w:val="nil"/>
              <w:left w:val="nil"/>
              <w:bottom w:val="nil"/>
              <w:right w:val="nil"/>
            </w:tcBorders>
            <w:shd w:val="clear" w:color="auto" w:fill="auto"/>
          </w:tcPr>
          <w:p w14:paraId="02FDD62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0D82D0" w14:textId="511D9A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morphine sulfate pentahydrate 30 mg in 1 mL</w:t>
            </w:r>
          </w:p>
        </w:tc>
        <w:tc>
          <w:tcPr>
            <w:tcW w:w="1093" w:type="pct"/>
            <w:tcBorders>
              <w:top w:val="nil"/>
              <w:left w:val="nil"/>
              <w:bottom w:val="nil"/>
              <w:right w:val="nil"/>
            </w:tcBorders>
            <w:shd w:val="clear" w:color="auto" w:fill="auto"/>
          </w:tcPr>
          <w:p w14:paraId="24604DF1" w14:textId="77BA9F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869457E" w14:textId="77777777" w:rsidTr="008023DB">
        <w:trPr>
          <w:tblCellSpacing w:w="22" w:type="dxa"/>
        </w:trPr>
        <w:tc>
          <w:tcPr>
            <w:tcW w:w="894" w:type="pct"/>
            <w:tcBorders>
              <w:top w:val="nil"/>
              <w:left w:val="nil"/>
              <w:bottom w:val="nil"/>
              <w:right w:val="nil"/>
            </w:tcBorders>
            <w:shd w:val="clear" w:color="auto" w:fill="auto"/>
          </w:tcPr>
          <w:p w14:paraId="59DD16D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1C1B463" w14:textId="4D8A3D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containing morphine hydrochloride trihydrate 10 mg per mL, 200 mL</w:t>
            </w:r>
          </w:p>
        </w:tc>
        <w:tc>
          <w:tcPr>
            <w:tcW w:w="1093" w:type="pct"/>
            <w:tcBorders>
              <w:top w:val="nil"/>
              <w:left w:val="nil"/>
              <w:bottom w:val="nil"/>
              <w:right w:val="nil"/>
            </w:tcBorders>
            <w:shd w:val="clear" w:color="auto" w:fill="auto"/>
          </w:tcPr>
          <w:p w14:paraId="4F31E69F" w14:textId="4B690D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67FA22" w14:textId="77777777" w:rsidTr="008023DB">
        <w:trPr>
          <w:tblCellSpacing w:w="22" w:type="dxa"/>
        </w:trPr>
        <w:tc>
          <w:tcPr>
            <w:tcW w:w="894" w:type="pct"/>
            <w:tcBorders>
              <w:top w:val="nil"/>
              <w:left w:val="nil"/>
              <w:bottom w:val="nil"/>
              <w:right w:val="nil"/>
            </w:tcBorders>
            <w:shd w:val="clear" w:color="auto" w:fill="auto"/>
          </w:tcPr>
          <w:p w14:paraId="099BC38D" w14:textId="37B3329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A9A45B" w14:textId="1844B7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containing morphine hydrochloride trihydrate 2 mg per mL, 200 mL</w:t>
            </w:r>
          </w:p>
        </w:tc>
        <w:tc>
          <w:tcPr>
            <w:tcW w:w="1093" w:type="pct"/>
            <w:tcBorders>
              <w:top w:val="nil"/>
              <w:left w:val="nil"/>
              <w:bottom w:val="nil"/>
              <w:right w:val="nil"/>
            </w:tcBorders>
            <w:shd w:val="clear" w:color="auto" w:fill="auto"/>
          </w:tcPr>
          <w:p w14:paraId="02131061" w14:textId="1F5338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64AA05" w14:textId="77777777" w:rsidTr="008023DB">
        <w:trPr>
          <w:tblCellSpacing w:w="22" w:type="dxa"/>
        </w:trPr>
        <w:tc>
          <w:tcPr>
            <w:tcW w:w="894" w:type="pct"/>
            <w:tcBorders>
              <w:top w:val="nil"/>
              <w:left w:val="nil"/>
              <w:bottom w:val="nil"/>
              <w:right w:val="nil"/>
            </w:tcBorders>
            <w:shd w:val="clear" w:color="auto" w:fill="auto"/>
          </w:tcPr>
          <w:p w14:paraId="1FF3BA3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43C25AD" w14:textId="56A3E8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containing morphine hydrochloride trihydrate 5 mg per mL, 200 mL</w:t>
            </w:r>
          </w:p>
        </w:tc>
        <w:tc>
          <w:tcPr>
            <w:tcW w:w="1093" w:type="pct"/>
            <w:tcBorders>
              <w:top w:val="nil"/>
              <w:left w:val="nil"/>
              <w:bottom w:val="nil"/>
              <w:right w:val="nil"/>
            </w:tcBorders>
            <w:shd w:val="clear" w:color="auto" w:fill="auto"/>
          </w:tcPr>
          <w:p w14:paraId="727E392F" w14:textId="691CFF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397075E" w14:textId="77777777" w:rsidTr="008023DB">
        <w:trPr>
          <w:tblCellSpacing w:w="22" w:type="dxa"/>
        </w:trPr>
        <w:tc>
          <w:tcPr>
            <w:tcW w:w="894" w:type="pct"/>
            <w:tcBorders>
              <w:top w:val="nil"/>
              <w:left w:val="nil"/>
              <w:bottom w:val="nil"/>
              <w:right w:val="nil"/>
            </w:tcBorders>
            <w:shd w:val="clear" w:color="auto" w:fill="auto"/>
          </w:tcPr>
          <w:p w14:paraId="03DB7C0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31D5EA" w14:textId="187083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 containing controlled release granules for oral suspension, containing morphine sulfate pentahydrate 100 mg per sachet</w:t>
            </w:r>
          </w:p>
        </w:tc>
        <w:tc>
          <w:tcPr>
            <w:tcW w:w="1093" w:type="pct"/>
            <w:tcBorders>
              <w:top w:val="nil"/>
              <w:left w:val="nil"/>
              <w:bottom w:val="nil"/>
              <w:right w:val="nil"/>
            </w:tcBorders>
            <w:shd w:val="clear" w:color="auto" w:fill="auto"/>
          </w:tcPr>
          <w:p w14:paraId="10E81C6C" w14:textId="2F816F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DC0191F" w14:textId="77777777" w:rsidTr="008023DB">
        <w:trPr>
          <w:tblCellSpacing w:w="22" w:type="dxa"/>
        </w:trPr>
        <w:tc>
          <w:tcPr>
            <w:tcW w:w="894" w:type="pct"/>
            <w:tcBorders>
              <w:top w:val="nil"/>
              <w:left w:val="nil"/>
              <w:bottom w:val="nil"/>
              <w:right w:val="nil"/>
            </w:tcBorders>
            <w:shd w:val="clear" w:color="auto" w:fill="auto"/>
          </w:tcPr>
          <w:p w14:paraId="44027A77" w14:textId="54E0186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E20EE7D" w14:textId="13A792C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 containing controlled release granules for oral suspension, containing morphine sulfate pentahydrate 20 mg per sachet</w:t>
            </w:r>
          </w:p>
        </w:tc>
        <w:tc>
          <w:tcPr>
            <w:tcW w:w="1093" w:type="pct"/>
            <w:tcBorders>
              <w:top w:val="nil"/>
              <w:left w:val="nil"/>
              <w:bottom w:val="nil"/>
              <w:right w:val="nil"/>
            </w:tcBorders>
            <w:shd w:val="clear" w:color="auto" w:fill="auto"/>
          </w:tcPr>
          <w:p w14:paraId="406A0149" w14:textId="1EB79B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2A9CB4" w14:textId="77777777" w:rsidTr="008023DB">
        <w:trPr>
          <w:tblCellSpacing w:w="22" w:type="dxa"/>
        </w:trPr>
        <w:tc>
          <w:tcPr>
            <w:tcW w:w="894" w:type="pct"/>
            <w:tcBorders>
              <w:top w:val="nil"/>
              <w:left w:val="nil"/>
              <w:bottom w:val="nil"/>
              <w:right w:val="nil"/>
            </w:tcBorders>
            <w:shd w:val="clear" w:color="auto" w:fill="auto"/>
          </w:tcPr>
          <w:p w14:paraId="0D909EAB" w14:textId="6778C3E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023C8E3" w14:textId="04DD7B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 containing controlled release granules for oral suspension, containing morphine sulfate pentahydrate 200 mg per sachet</w:t>
            </w:r>
          </w:p>
        </w:tc>
        <w:tc>
          <w:tcPr>
            <w:tcW w:w="1093" w:type="pct"/>
            <w:tcBorders>
              <w:top w:val="nil"/>
              <w:left w:val="nil"/>
              <w:bottom w:val="nil"/>
              <w:right w:val="nil"/>
            </w:tcBorders>
            <w:shd w:val="clear" w:color="auto" w:fill="auto"/>
          </w:tcPr>
          <w:p w14:paraId="77DE59DE" w14:textId="3FE208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FAB0ED5" w14:textId="77777777" w:rsidTr="008023DB">
        <w:trPr>
          <w:tblCellSpacing w:w="22" w:type="dxa"/>
        </w:trPr>
        <w:tc>
          <w:tcPr>
            <w:tcW w:w="894" w:type="pct"/>
            <w:tcBorders>
              <w:top w:val="nil"/>
              <w:left w:val="nil"/>
              <w:bottom w:val="nil"/>
              <w:right w:val="nil"/>
            </w:tcBorders>
            <w:shd w:val="clear" w:color="auto" w:fill="auto"/>
          </w:tcPr>
          <w:p w14:paraId="05CA5B6B" w14:textId="3CEB389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F21C9EC" w14:textId="5D6F47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 containing controlled release granules for oral suspension, containing morphine sulfate pentahydrate 30 mg per sachet</w:t>
            </w:r>
          </w:p>
        </w:tc>
        <w:tc>
          <w:tcPr>
            <w:tcW w:w="1093" w:type="pct"/>
            <w:tcBorders>
              <w:top w:val="nil"/>
              <w:left w:val="nil"/>
              <w:bottom w:val="nil"/>
              <w:right w:val="nil"/>
            </w:tcBorders>
            <w:shd w:val="clear" w:color="auto" w:fill="auto"/>
          </w:tcPr>
          <w:p w14:paraId="0E4C4977" w14:textId="111861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A0AFF64" w14:textId="77777777" w:rsidTr="008023DB">
        <w:trPr>
          <w:tblCellSpacing w:w="22" w:type="dxa"/>
        </w:trPr>
        <w:tc>
          <w:tcPr>
            <w:tcW w:w="894" w:type="pct"/>
            <w:tcBorders>
              <w:top w:val="nil"/>
              <w:left w:val="nil"/>
              <w:bottom w:val="nil"/>
              <w:right w:val="nil"/>
            </w:tcBorders>
            <w:shd w:val="clear" w:color="auto" w:fill="auto"/>
          </w:tcPr>
          <w:p w14:paraId="0064C87D" w14:textId="7A8BF4A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56C2559" w14:textId="6F5053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 containing controlled release granules for oral suspension, containing morphine sulfate pentahydrate 60 mg per sachet</w:t>
            </w:r>
          </w:p>
        </w:tc>
        <w:tc>
          <w:tcPr>
            <w:tcW w:w="1093" w:type="pct"/>
            <w:tcBorders>
              <w:top w:val="nil"/>
              <w:left w:val="nil"/>
              <w:bottom w:val="nil"/>
              <w:right w:val="nil"/>
            </w:tcBorders>
            <w:shd w:val="clear" w:color="auto" w:fill="auto"/>
          </w:tcPr>
          <w:p w14:paraId="10E19B2E" w14:textId="77AC4A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2F1912" w14:textId="77777777" w:rsidTr="008023DB">
        <w:trPr>
          <w:tblCellSpacing w:w="22" w:type="dxa"/>
        </w:trPr>
        <w:tc>
          <w:tcPr>
            <w:tcW w:w="894" w:type="pct"/>
            <w:tcBorders>
              <w:top w:val="nil"/>
              <w:left w:val="nil"/>
              <w:bottom w:val="nil"/>
              <w:right w:val="nil"/>
            </w:tcBorders>
            <w:shd w:val="clear" w:color="auto" w:fill="auto"/>
          </w:tcPr>
          <w:p w14:paraId="52F46456" w14:textId="7E9E78A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4BA1C40" w14:textId="27BF48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morphine sulfate pentahydrate 10 mg</w:t>
            </w:r>
          </w:p>
        </w:tc>
        <w:tc>
          <w:tcPr>
            <w:tcW w:w="1093" w:type="pct"/>
            <w:tcBorders>
              <w:top w:val="nil"/>
              <w:left w:val="nil"/>
              <w:bottom w:val="nil"/>
              <w:right w:val="nil"/>
            </w:tcBorders>
            <w:shd w:val="clear" w:color="auto" w:fill="auto"/>
          </w:tcPr>
          <w:p w14:paraId="72DA7107" w14:textId="705344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5753AB8" w14:textId="77777777" w:rsidTr="008023DB">
        <w:trPr>
          <w:tblCellSpacing w:w="22" w:type="dxa"/>
        </w:trPr>
        <w:tc>
          <w:tcPr>
            <w:tcW w:w="894" w:type="pct"/>
            <w:tcBorders>
              <w:top w:val="nil"/>
              <w:left w:val="nil"/>
              <w:bottom w:val="nil"/>
              <w:right w:val="nil"/>
            </w:tcBorders>
            <w:shd w:val="clear" w:color="auto" w:fill="auto"/>
          </w:tcPr>
          <w:p w14:paraId="46E1A75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DECD90" w14:textId="45700D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morphine sulfate pentahydrate 10 mg (controlled release)</w:t>
            </w:r>
          </w:p>
        </w:tc>
        <w:tc>
          <w:tcPr>
            <w:tcW w:w="1093" w:type="pct"/>
            <w:tcBorders>
              <w:top w:val="nil"/>
              <w:left w:val="nil"/>
              <w:bottom w:val="nil"/>
              <w:right w:val="nil"/>
            </w:tcBorders>
            <w:shd w:val="clear" w:color="auto" w:fill="auto"/>
          </w:tcPr>
          <w:p w14:paraId="5380F649" w14:textId="76CA49B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9A56335" w14:textId="77777777" w:rsidTr="008023DB">
        <w:trPr>
          <w:tblCellSpacing w:w="22" w:type="dxa"/>
        </w:trPr>
        <w:tc>
          <w:tcPr>
            <w:tcW w:w="894" w:type="pct"/>
            <w:tcBorders>
              <w:top w:val="nil"/>
              <w:left w:val="nil"/>
              <w:bottom w:val="nil"/>
              <w:right w:val="nil"/>
            </w:tcBorders>
            <w:shd w:val="clear" w:color="auto" w:fill="auto"/>
          </w:tcPr>
          <w:p w14:paraId="4D5A6369" w14:textId="5F73D10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FA48053" w14:textId="4979F7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morphine sulfate pentahydrate 100 mg (controlled release)</w:t>
            </w:r>
          </w:p>
        </w:tc>
        <w:tc>
          <w:tcPr>
            <w:tcW w:w="1093" w:type="pct"/>
            <w:tcBorders>
              <w:top w:val="nil"/>
              <w:left w:val="nil"/>
              <w:bottom w:val="nil"/>
              <w:right w:val="nil"/>
            </w:tcBorders>
            <w:shd w:val="clear" w:color="auto" w:fill="auto"/>
          </w:tcPr>
          <w:p w14:paraId="04DBA714" w14:textId="6729E7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1F11CA5" w14:textId="77777777" w:rsidTr="008023DB">
        <w:trPr>
          <w:tblCellSpacing w:w="22" w:type="dxa"/>
        </w:trPr>
        <w:tc>
          <w:tcPr>
            <w:tcW w:w="894" w:type="pct"/>
            <w:tcBorders>
              <w:top w:val="nil"/>
              <w:left w:val="nil"/>
              <w:bottom w:val="nil"/>
              <w:right w:val="nil"/>
            </w:tcBorders>
            <w:shd w:val="clear" w:color="auto" w:fill="auto"/>
          </w:tcPr>
          <w:p w14:paraId="58DBEA4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7B69F27" w14:textId="4DA09C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morphine sulfate pentahydrate 15 mg (controlled release)</w:t>
            </w:r>
          </w:p>
        </w:tc>
        <w:tc>
          <w:tcPr>
            <w:tcW w:w="1093" w:type="pct"/>
            <w:tcBorders>
              <w:top w:val="nil"/>
              <w:left w:val="nil"/>
              <w:bottom w:val="nil"/>
              <w:right w:val="nil"/>
            </w:tcBorders>
            <w:shd w:val="clear" w:color="auto" w:fill="auto"/>
          </w:tcPr>
          <w:p w14:paraId="04043EFD" w14:textId="259E4B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C3504F" w14:textId="77777777" w:rsidTr="008023DB">
        <w:trPr>
          <w:tblCellSpacing w:w="22" w:type="dxa"/>
        </w:trPr>
        <w:tc>
          <w:tcPr>
            <w:tcW w:w="894" w:type="pct"/>
            <w:tcBorders>
              <w:top w:val="nil"/>
              <w:left w:val="nil"/>
              <w:bottom w:val="nil"/>
              <w:right w:val="nil"/>
            </w:tcBorders>
            <w:shd w:val="clear" w:color="auto" w:fill="auto"/>
          </w:tcPr>
          <w:p w14:paraId="09E4AA48" w14:textId="240F005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653272" w14:textId="44D5A71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morphine sulfate pentahydrate 20 mg</w:t>
            </w:r>
          </w:p>
        </w:tc>
        <w:tc>
          <w:tcPr>
            <w:tcW w:w="1093" w:type="pct"/>
            <w:tcBorders>
              <w:top w:val="nil"/>
              <w:left w:val="nil"/>
              <w:bottom w:val="nil"/>
              <w:right w:val="nil"/>
            </w:tcBorders>
            <w:shd w:val="clear" w:color="auto" w:fill="auto"/>
          </w:tcPr>
          <w:p w14:paraId="594D1249" w14:textId="5378CF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652A3D5" w14:textId="77777777" w:rsidTr="008023DB">
        <w:trPr>
          <w:tblCellSpacing w:w="22" w:type="dxa"/>
        </w:trPr>
        <w:tc>
          <w:tcPr>
            <w:tcW w:w="894" w:type="pct"/>
            <w:tcBorders>
              <w:top w:val="nil"/>
              <w:left w:val="nil"/>
              <w:bottom w:val="nil"/>
              <w:right w:val="nil"/>
            </w:tcBorders>
            <w:shd w:val="clear" w:color="auto" w:fill="auto"/>
          </w:tcPr>
          <w:p w14:paraId="6BECE61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A435F02" w14:textId="5CC0955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morphine sulfate pentahydrate 200 mg (controlled release)</w:t>
            </w:r>
          </w:p>
        </w:tc>
        <w:tc>
          <w:tcPr>
            <w:tcW w:w="1093" w:type="pct"/>
            <w:tcBorders>
              <w:top w:val="nil"/>
              <w:left w:val="nil"/>
              <w:bottom w:val="nil"/>
              <w:right w:val="nil"/>
            </w:tcBorders>
            <w:shd w:val="clear" w:color="auto" w:fill="auto"/>
          </w:tcPr>
          <w:p w14:paraId="05A0D687" w14:textId="632E215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7B137A" w14:textId="77777777" w:rsidTr="008023DB">
        <w:trPr>
          <w:tblCellSpacing w:w="22" w:type="dxa"/>
        </w:trPr>
        <w:tc>
          <w:tcPr>
            <w:tcW w:w="894" w:type="pct"/>
            <w:tcBorders>
              <w:top w:val="nil"/>
              <w:left w:val="nil"/>
              <w:bottom w:val="nil"/>
              <w:right w:val="nil"/>
            </w:tcBorders>
            <w:shd w:val="clear" w:color="auto" w:fill="auto"/>
          </w:tcPr>
          <w:p w14:paraId="2B63CAFE" w14:textId="5E2377E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E6F36FC" w14:textId="7BC2E9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morphine sulfate pentahydrate 30 mg</w:t>
            </w:r>
          </w:p>
        </w:tc>
        <w:tc>
          <w:tcPr>
            <w:tcW w:w="1093" w:type="pct"/>
            <w:tcBorders>
              <w:top w:val="nil"/>
              <w:left w:val="nil"/>
              <w:bottom w:val="nil"/>
              <w:right w:val="nil"/>
            </w:tcBorders>
            <w:shd w:val="clear" w:color="auto" w:fill="auto"/>
          </w:tcPr>
          <w:p w14:paraId="7B9D2AAC" w14:textId="7F77DE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0AABB9" w14:textId="77777777" w:rsidTr="008023DB">
        <w:trPr>
          <w:tblCellSpacing w:w="22" w:type="dxa"/>
        </w:trPr>
        <w:tc>
          <w:tcPr>
            <w:tcW w:w="894" w:type="pct"/>
            <w:tcBorders>
              <w:top w:val="nil"/>
              <w:left w:val="nil"/>
              <w:bottom w:val="nil"/>
              <w:right w:val="nil"/>
            </w:tcBorders>
            <w:shd w:val="clear" w:color="auto" w:fill="auto"/>
          </w:tcPr>
          <w:p w14:paraId="27A7071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DC6BF30" w14:textId="349350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morphine sulfate pentahydrate 30 mg (controlled release)</w:t>
            </w:r>
          </w:p>
        </w:tc>
        <w:tc>
          <w:tcPr>
            <w:tcW w:w="1093" w:type="pct"/>
            <w:tcBorders>
              <w:top w:val="nil"/>
              <w:left w:val="nil"/>
              <w:bottom w:val="nil"/>
              <w:right w:val="nil"/>
            </w:tcBorders>
            <w:shd w:val="clear" w:color="auto" w:fill="auto"/>
          </w:tcPr>
          <w:p w14:paraId="5CA16E20" w14:textId="12776A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640AB00" w14:textId="77777777" w:rsidTr="008023DB">
        <w:trPr>
          <w:tblCellSpacing w:w="22" w:type="dxa"/>
        </w:trPr>
        <w:tc>
          <w:tcPr>
            <w:tcW w:w="894" w:type="pct"/>
            <w:tcBorders>
              <w:top w:val="nil"/>
              <w:left w:val="nil"/>
              <w:bottom w:val="nil"/>
              <w:right w:val="nil"/>
            </w:tcBorders>
            <w:shd w:val="clear" w:color="auto" w:fill="auto"/>
          </w:tcPr>
          <w:p w14:paraId="0C6AB9D8" w14:textId="47D11E6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5683A94" w14:textId="0A2FF63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morphine sulfate pentahydrate 5 mg (controlled release)</w:t>
            </w:r>
          </w:p>
        </w:tc>
        <w:tc>
          <w:tcPr>
            <w:tcW w:w="1093" w:type="pct"/>
            <w:tcBorders>
              <w:top w:val="nil"/>
              <w:left w:val="nil"/>
              <w:bottom w:val="nil"/>
              <w:right w:val="nil"/>
            </w:tcBorders>
            <w:shd w:val="clear" w:color="auto" w:fill="auto"/>
          </w:tcPr>
          <w:p w14:paraId="3A9C38ED" w14:textId="6D048D1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2A193C3" w14:textId="77777777" w:rsidTr="008023DB">
        <w:trPr>
          <w:tblCellSpacing w:w="22" w:type="dxa"/>
        </w:trPr>
        <w:tc>
          <w:tcPr>
            <w:tcW w:w="894" w:type="pct"/>
            <w:tcBorders>
              <w:top w:val="nil"/>
              <w:left w:val="nil"/>
              <w:bottom w:val="nil"/>
              <w:right w:val="nil"/>
            </w:tcBorders>
            <w:shd w:val="clear" w:color="auto" w:fill="auto"/>
          </w:tcPr>
          <w:p w14:paraId="49ECDCBE" w14:textId="1FFD8AA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EDD3247" w14:textId="62A59C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morphine sulfate pentahydrate 60 mg (controlled release)</w:t>
            </w:r>
          </w:p>
        </w:tc>
        <w:tc>
          <w:tcPr>
            <w:tcW w:w="1093" w:type="pct"/>
            <w:tcBorders>
              <w:top w:val="nil"/>
              <w:left w:val="nil"/>
              <w:bottom w:val="nil"/>
              <w:right w:val="nil"/>
            </w:tcBorders>
            <w:shd w:val="clear" w:color="auto" w:fill="auto"/>
          </w:tcPr>
          <w:p w14:paraId="26DE8BB0" w14:textId="067758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1B4A207" w14:textId="77777777" w:rsidTr="008023DB">
        <w:trPr>
          <w:tblCellSpacing w:w="22" w:type="dxa"/>
        </w:trPr>
        <w:tc>
          <w:tcPr>
            <w:tcW w:w="894" w:type="pct"/>
            <w:tcBorders>
              <w:top w:val="nil"/>
              <w:left w:val="nil"/>
              <w:bottom w:val="nil"/>
              <w:right w:val="nil"/>
            </w:tcBorders>
            <w:shd w:val="clear" w:color="auto" w:fill="auto"/>
          </w:tcPr>
          <w:p w14:paraId="4BAE7BDA" w14:textId="2B8582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Moxonidine</w:t>
            </w:r>
          </w:p>
        </w:tc>
        <w:tc>
          <w:tcPr>
            <w:tcW w:w="2947" w:type="pct"/>
            <w:tcBorders>
              <w:top w:val="nil"/>
              <w:left w:val="nil"/>
              <w:bottom w:val="nil"/>
              <w:right w:val="nil"/>
            </w:tcBorders>
            <w:shd w:val="clear" w:color="auto" w:fill="auto"/>
          </w:tcPr>
          <w:p w14:paraId="7FD23621" w14:textId="3BFBF50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micrograms</w:t>
            </w:r>
          </w:p>
        </w:tc>
        <w:tc>
          <w:tcPr>
            <w:tcW w:w="1093" w:type="pct"/>
            <w:tcBorders>
              <w:top w:val="nil"/>
              <w:left w:val="nil"/>
              <w:bottom w:val="nil"/>
              <w:right w:val="nil"/>
            </w:tcBorders>
            <w:shd w:val="clear" w:color="auto" w:fill="auto"/>
          </w:tcPr>
          <w:p w14:paraId="3E738B52" w14:textId="4BF47D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661F3F9" w14:textId="77777777" w:rsidTr="008023DB">
        <w:trPr>
          <w:tblCellSpacing w:w="22" w:type="dxa"/>
        </w:trPr>
        <w:tc>
          <w:tcPr>
            <w:tcW w:w="894" w:type="pct"/>
            <w:tcBorders>
              <w:top w:val="nil"/>
              <w:left w:val="nil"/>
              <w:bottom w:val="nil"/>
              <w:right w:val="nil"/>
            </w:tcBorders>
            <w:shd w:val="clear" w:color="auto" w:fill="auto"/>
          </w:tcPr>
          <w:p w14:paraId="39B8CD3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1A4CB50" w14:textId="7D6CCA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400 micrograms</w:t>
            </w:r>
          </w:p>
        </w:tc>
        <w:tc>
          <w:tcPr>
            <w:tcW w:w="1093" w:type="pct"/>
            <w:tcBorders>
              <w:top w:val="nil"/>
              <w:left w:val="nil"/>
              <w:bottom w:val="nil"/>
              <w:right w:val="nil"/>
            </w:tcBorders>
            <w:shd w:val="clear" w:color="auto" w:fill="auto"/>
          </w:tcPr>
          <w:p w14:paraId="2A186EDE" w14:textId="518E9A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05E9C89" w14:textId="77777777" w:rsidTr="008023DB">
        <w:trPr>
          <w:tblCellSpacing w:w="22" w:type="dxa"/>
        </w:trPr>
        <w:tc>
          <w:tcPr>
            <w:tcW w:w="894" w:type="pct"/>
            <w:tcBorders>
              <w:top w:val="nil"/>
              <w:left w:val="nil"/>
              <w:bottom w:val="nil"/>
              <w:right w:val="nil"/>
            </w:tcBorders>
            <w:shd w:val="clear" w:color="auto" w:fill="auto"/>
          </w:tcPr>
          <w:p w14:paraId="76D954B5" w14:textId="66C8F5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Mupirocin</w:t>
            </w:r>
          </w:p>
        </w:tc>
        <w:tc>
          <w:tcPr>
            <w:tcW w:w="2947" w:type="pct"/>
            <w:tcBorders>
              <w:top w:val="nil"/>
              <w:left w:val="nil"/>
              <w:bottom w:val="nil"/>
              <w:right w:val="nil"/>
            </w:tcBorders>
            <w:shd w:val="clear" w:color="auto" w:fill="auto"/>
          </w:tcPr>
          <w:p w14:paraId="0A93A39F" w14:textId="46826F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 ointment 20 mg (as calcium) per g, 3 g</w:t>
            </w:r>
          </w:p>
        </w:tc>
        <w:tc>
          <w:tcPr>
            <w:tcW w:w="1093" w:type="pct"/>
            <w:tcBorders>
              <w:top w:val="nil"/>
              <w:left w:val="nil"/>
              <w:bottom w:val="nil"/>
              <w:right w:val="nil"/>
            </w:tcBorders>
            <w:shd w:val="clear" w:color="auto" w:fill="auto"/>
          </w:tcPr>
          <w:p w14:paraId="5CF8D05E" w14:textId="14F5E2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w:t>
            </w:r>
          </w:p>
        </w:tc>
      </w:tr>
      <w:tr w:rsidR="00483509" w:rsidRPr="00863A6B" w14:paraId="567A1ED6" w14:textId="77777777" w:rsidTr="008023DB">
        <w:trPr>
          <w:tblCellSpacing w:w="22" w:type="dxa"/>
        </w:trPr>
        <w:tc>
          <w:tcPr>
            <w:tcW w:w="894" w:type="pct"/>
            <w:tcBorders>
              <w:top w:val="nil"/>
              <w:left w:val="nil"/>
              <w:bottom w:val="nil"/>
              <w:right w:val="nil"/>
            </w:tcBorders>
            <w:shd w:val="clear" w:color="auto" w:fill="auto"/>
          </w:tcPr>
          <w:p w14:paraId="58A80D4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2136BDC" w14:textId="3805D5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 ointment 20 mg (as calcium) per g, 5 g</w:t>
            </w:r>
          </w:p>
        </w:tc>
        <w:tc>
          <w:tcPr>
            <w:tcW w:w="1093" w:type="pct"/>
            <w:tcBorders>
              <w:top w:val="nil"/>
              <w:left w:val="nil"/>
              <w:bottom w:val="nil"/>
              <w:right w:val="nil"/>
            </w:tcBorders>
            <w:shd w:val="clear" w:color="auto" w:fill="auto"/>
          </w:tcPr>
          <w:p w14:paraId="7E1DC0CB" w14:textId="52E304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w:t>
            </w:r>
          </w:p>
        </w:tc>
      </w:tr>
      <w:tr w:rsidR="005A54C8" w:rsidRPr="00863A6B" w14:paraId="43F269E5" w14:textId="77777777" w:rsidTr="008023DB">
        <w:trPr>
          <w:tblCellSpacing w:w="22" w:type="dxa"/>
        </w:trPr>
        <w:tc>
          <w:tcPr>
            <w:tcW w:w="894" w:type="pct"/>
            <w:tcBorders>
              <w:top w:val="nil"/>
              <w:left w:val="nil"/>
              <w:bottom w:val="nil"/>
              <w:right w:val="nil"/>
            </w:tcBorders>
            <w:shd w:val="clear" w:color="auto" w:fill="auto"/>
          </w:tcPr>
          <w:p w14:paraId="10FC95C7" w14:textId="42DD256F" w:rsidR="005A54C8" w:rsidRPr="00863A6B" w:rsidRDefault="005A54C8" w:rsidP="005A54C8">
            <w:pPr>
              <w:rPr>
                <w:rFonts w:ascii="Arial" w:hAnsi="Arial" w:cs="Arial"/>
                <w:color w:val="000000"/>
                <w:sz w:val="16"/>
                <w:szCs w:val="16"/>
              </w:rPr>
            </w:pPr>
            <w:r w:rsidRPr="00486FAB">
              <w:rPr>
                <w:rFonts w:ascii="Arial" w:hAnsi="Arial" w:cs="Arial"/>
                <w:color w:val="000000"/>
                <w:sz w:val="16"/>
                <w:szCs w:val="16"/>
              </w:rPr>
              <w:t>Mycobacterium bovis (Bacillus Calmette and Guerin (BCG)) Danish 1331 strain</w:t>
            </w:r>
          </w:p>
        </w:tc>
        <w:tc>
          <w:tcPr>
            <w:tcW w:w="2947" w:type="pct"/>
            <w:tcBorders>
              <w:top w:val="nil"/>
              <w:left w:val="nil"/>
              <w:bottom w:val="nil"/>
              <w:right w:val="nil"/>
            </w:tcBorders>
            <w:shd w:val="clear" w:color="auto" w:fill="auto"/>
          </w:tcPr>
          <w:p w14:paraId="450AA738" w14:textId="38F1F0C3" w:rsidR="005A54C8" w:rsidRPr="00863A6B" w:rsidRDefault="005A54C8" w:rsidP="005A54C8">
            <w:pPr>
              <w:rPr>
                <w:rFonts w:ascii="Arial" w:hAnsi="Arial" w:cs="Arial"/>
                <w:color w:val="000000"/>
                <w:sz w:val="16"/>
                <w:szCs w:val="16"/>
              </w:rPr>
            </w:pPr>
            <w:r w:rsidRPr="00486FAB">
              <w:rPr>
                <w:rFonts w:ascii="Arial" w:hAnsi="Arial" w:cs="Arial"/>
                <w:color w:val="000000"/>
                <w:sz w:val="16"/>
                <w:szCs w:val="16"/>
              </w:rPr>
              <w:t>Single dose pack containing powder for irrigation 30 mg, 4 vials</w:t>
            </w:r>
          </w:p>
        </w:tc>
        <w:tc>
          <w:tcPr>
            <w:tcW w:w="1093" w:type="pct"/>
            <w:tcBorders>
              <w:top w:val="nil"/>
              <w:left w:val="nil"/>
              <w:bottom w:val="nil"/>
              <w:right w:val="nil"/>
            </w:tcBorders>
            <w:shd w:val="clear" w:color="auto" w:fill="auto"/>
          </w:tcPr>
          <w:p w14:paraId="44BDE476" w14:textId="34AE2FB9" w:rsidR="005A54C8" w:rsidRPr="00863A6B" w:rsidRDefault="005A54C8" w:rsidP="005A54C8">
            <w:pPr>
              <w:rPr>
                <w:rFonts w:ascii="Arial" w:hAnsi="Arial" w:cs="Arial"/>
                <w:color w:val="000000"/>
                <w:sz w:val="16"/>
                <w:szCs w:val="16"/>
              </w:rPr>
            </w:pPr>
            <w:r w:rsidRPr="00486FAB">
              <w:rPr>
                <w:rFonts w:ascii="Arial" w:hAnsi="Arial" w:cs="Arial"/>
                <w:color w:val="000000"/>
                <w:sz w:val="16"/>
                <w:szCs w:val="16"/>
              </w:rPr>
              <w:t>Intravesical</w:t>
            </w:r>
          </w:p>
        </w:tc>
      </w:tr>
      <w:tr w:rsidR="00483509" w:rsidRPr="00863A6B" w14:paraId="19ADBB83" w14:textId="77777777" w:rsidTr="008023DB">
        <w:trPr>
          <w:tblCellSpacing w:w="22" w:type="dxa"/>
        </w:trPr>
        <w:tc>
          <w:tcPr>
            <w:tcW w:w="894" w:type="pct"/>
            <w:tcBorders>
              <w:top w:val="nil"/>
              <w:left w:val="nil"/>
              <w:bottom w:val="nil"/>
              <w:right w:val="nil"/>
            </w:tcBorders>
            <w:shd w:val="clear" w:color="auto" w:fill="auto"/>
          </w:tcPr>
          <w:p w14:paraId="25FDD195" w14:textId="6A35192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Mycobacterium bovis (Bacillus Calmette and Guerin), Tice strain</w:t>
            </w:r>
          </w:p>
        </w:tc>
        <w:tc>
          <w:tcPr>
            <w:tcW w:w="2947" w:type="pct"/>
            <w:tcBorders>
              <w:top w:val="nil"/>
              <w:left w:val="nil"/>
              <w:bottom w:val="nil"/>
              <w:right w:val="nil"/>
            </w:tcBorders>
            <w:shd w:val="clear" w:color="auto" w:fill="auto"/>
          </w:tcPr>
          <w:p w14:paraId="155E12CE" w14:textId="121211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Vial containing powder for intravesical administration approximately 5 x 10&lt;sup&gt;8&lt;/sup&gt; CFU</w:t>
            </w:r>
          </w:p>
        </w:tc>
        <w:tc>
          <w:tcPr>
            <w:tcW w:w="1093" w:type="pct"/>
            <w:tcBorders>
              <w:top w:val="nil"/>
              <w:left w:val="nil"/>
              <w:bottom w:val="nil"/>
              <w:right w:val="nil"/>
            </w:tcBorders>
            <w:shd w:val="clear" w:color="auto" w:fill="auto"/>
          </w:tcPr>
          <w:p w14:paraId="55041BDC" w14:textId="5A2BE3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Intravesical</w:t>
            </w:r>
          </w:p>
        </w:tc>
      </w:tr>
      <w:tr w:rsidR="00483509" w:rsidRPr="00863A6B" w14:paraId="72EF59A0" w14:textId="77777777" w:rsidTr="008023DB">
        <w:trPr>
          <w:tblCellSpacing w:w="22" w:type="dxa"/>
        </w:trPr>
        <w:tc>
          <w:tcPr>
            <w:tcW w:w="894" w:type="pct"/>
            <w:tcBorders>
              <w:top w:val="nil"/>
              <w:left w:val="nil"/>
              <w:bottom w:val="nil"/>
              <w:right w:val="nil"/>
            </w:tcBorders>
            <w:shd w:val="clear" w:color="auto" w:fill="auto"/>
          </w:tcPr>
          <w:p w14:paraId="38FF5C58" w14:textId="60B5CC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Mycophenolic acid</w:t>
            </w:r>
          </w:p>
        </w:tc>
        <w:tc>
          <w:tcPr>
            <w:tcW w:w="2947" w:type="pct"/>
            <w:tcBorders>
              <w:top w:val="nil"/>
              <w:left w:val="nil"/>
              <w:bottom w:val="nil"/>
              <w:right w:val="nil"/>
            </w:tcBorders>
            <w:shd w:val="clear" w:color="auto" w:fill="auto"/>
          </w:tcPr>
          <w:p w14:paraId="378667F2" w14:textId="397AA2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mycophenolate mofetil 250 mg</w:t>
            </w:r>
          </w:p>
        </w:tc>
        <w:tc>
          <w:tcPr>
            <w:tcW w:w="1093" w:type="pct"/>
            <w:tcBorders>
              <w:top w:val="nil"/>
              <w:left w:val="nil"/>
              <w:bottom w:val="nil"/>
              <w:right w:val="nil"/>
            </w:tcBorders>
            <w:shd w:val="clear" w:color="auto" w:fill="auto"/>
          </w:tcPr>
          <w:p w14:paraId="3A4E8FCC" w14:textId="30C1A0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7F46C6" w14:textId="77777777" w:rsidTr="008023DB">
        <w:trPr>
          <w:tblCellSpacing w:w="22" w:type="dxa"/>
        </w:trPr>
        <w:tc>
          <w:tcPr>
            <w:tcW w:w="894" w:type="pct"/>
            <w:tcBorders>
              <w:top w:val="nil"/>
              <w:left w:val="nil"/>
              <w:bottom w:val="nil"/>
              <w:right w:val="nil"/>
            </w:tcBorders>
            <w:shd w:val="clear" w:color="auto" w:fill="auto"/>
          </w:tcPr>
          <w:p w14:paraId="634E4B2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DA52281" w14:textId="0F299E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suspension containing mycophenolate mofetil 1 g per 5 mL, 165 mL</w:t>
            </w:r>
          </w:p>
        </w:tc>
        <w:tc>
          <w:tcPr>
            <w:tcW w:w="1093" w:type="pct"/>
            <w:tcBorders>
              <w:top w:val="nil"/>
              <w:left w:val="nil"/>
              <w:bottom w:val="nil"/>
              <w:right w:val="nil"/>
            </w:tcBorders>
            <w:shd w:val="clear" w:color="auto" w:fill="auto"/>
          </w:tcPr>
          <w:p w14:paraId="53298FD2" w14:textId="4ABF20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7E87C2" w14:textId="77777777" w:rsidTr="008023DB">
        <w:trPr>
          <w:tblCellSpacing w:w="22" w:type="dxa"/>
        </w:trPr>
        <w:tc>
          <w:tcPr>
            <w:tcW w:w="894" w:type="pct"/>
            <w:tcBorders>
              <w:top w:val="nil"/>
              <w:left w:val="nil"/>
              <w:bottom w:val="nil"/>
              <w:right w:val="nil"/>
            </w:tcBorders>
            <w:shd w:val="clear" w:color="auto" w:fill="auto"/>
          </w:tcPr>
          <w:p w14:paraId="39CB11D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E774A61" w14:textId="215767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containing mycophenolate sodium equivalent to 180 mg mycophenolic acid</w:t>
            </w:r>
          </w:p>
        </w:tc>
        <w:tc>
          <w:tcPr>
            <w:tcW w:w="1093" w:type="pct"/>
            <w:tcBorders>
              <w:top w:val="nil"/>
              <w:left w:val="nil"/>
              <w:bottom w:val="nil"/>
              <w:right w:val="nil"/>
            </w:tcBorders>
            <w:shd w:val="clear" w:color="auto" w:fill="auto"/>
          </w:tcPr>
          <w:p w14:paraId="016D41B6" w14:textId="311BEB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3F31F01" w14:textId="77777777" w:rsidTr="008023DB">
        <w:trPr>
          <w:tblCellSpacing w:w="22" w:type="dxa"/>
        </w:trPr>
        <w:tc>
          <w:tcPr>
            <w:tcW w:w="894" w:type="pct"/>
            <w:tcBorders>
              <w:top w:val="nil"/>
              <w:left w:val="nil"/>
              <w:bottom w:val="nil"/>
              <w:right w:val="nil"/>
            </w:tcBorders>
            <w:shd w:val="clear" w:color="auto" w:fill="auto"/>
          </w:tcPr>
          <w:p w14:paraId="2C2AF080" w14:textId="253B358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6592756" w14:textId="1718F7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containing mycophenolate sodium equivalent to 360 mg mycophenolic acid</w:t>
            </w:r>
          </w:p>
        </w:tc>
        <w:tc>
          <w:tcPr>
            <w:tcW w:w="1093" w:type="pct"/>
            <w:tcBorders>
              <w:top w:val="nil"/>
              <w:left w:val="nil"/>
              <w:bottom w:val="nil"/>
              <w:right w:val="nil"/>
            </w:tcBorders>
            <w:shd w:val="clear" w:color="auto" w:fill="auto"/>
          </w:tcPr>
          <w:p w14:paraId="2546B0A3" w14:textId="33D457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E1CD5AE" w14:textId="77777777" w:rsidTr="008023DB">
        <w:trPr>
          <w:tblCellSpacing w:w="22" w:type="dxa"/>
        </w:trPr>
        <w:tc>
          <w:tcPr>
            <w:tcW w:w="894" w:type="pct"/>
            <w:tcBorders>
              <w:top w:val="nil"/>
              <w:left w:val="nil"/>
              <w:bottom w:val="nil"/>
              <w:right w:val="nil"/>
            </w:tcBorders>
            <w:shd w:val="clear" w:color="auto" w:fill="auto"/>
          </w:tcPr>
          <w:p w14:paraId="40F92F4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29755F7" w14:textId="743780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mycophenolate mofetil 500 mg</w:t>
            </w:r>
          </w:p>
        </w:tc>
        <w:tc>
          <w:tcPr>
            <w:tcW w:w="1093" w:type="pct"/>
            <w:tcBorders>
              <w:top w:val="nil"/>
              <w:left w:val="nil"/>
              <w:bottom w:val="nil"/>
              <w:right w:val="nil"/>
            </w:tcBorders>
            <w:shd w:val="clear" w:color="auto" w:fill="auto"/>
          </w:tcPr>
          <w:p w14:paraId="72C9ADC8" w14:textId="105AAB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0EE03F" w14:textId="77777777" w:rsidTr="008023DB">
        <w:trPr>
          <w:tblCellSpacing w:w="22" w:type="dxa"/>
        </w:trPr>
        <w:tc>
          <w:tcPr>
            <w:tcW w:w="894" w:type="pct"/>
            <w:tcBorders>
              <w:top w:val="nil"/>
              <w:left w:val="nil"/>
              <w:bottom w:val="nil"/>
              <w:right w:val="nil"/>
            </w:tcBorders>
            <w:shd w:val="clear" w:color="auto" w:fill="auto"/>
          </w:tcPr>
          <w:p w14:paraId="2B77C5B0" w14:textId="08E9F4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Nafarelin</w:t>
            </w:r>
          </w:p>
        </w:tc>
        <w:tc>
          <w:tcPr>
            <w:tcW w:w="2947" w:type="pct"/>
            <w:tcBorders>
              <w:top w:val="nil"/>
              <w:left w:val="nil"/>
              <w:bottom w:val="nil"/>
              <w:right w:val="nil"/>
            </w:tcBorders>
            <w:shd w:val="clear" w:color="auto" w:fill="auto"/>
          </w:tcPr>
          <w:p w14:paraId="2CE7AF48" w14:textId="125E0C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 spray (pump pack) 200 micrograms (as acetate) per dose, 60 doses</w:t>
            </w:r>
          </w:p>
        </w:tc>
        <w:tc>
          <w:tcPr>
            <w:tcW w:w="1093" w:type="pct"/>
            <w:tcBorders>
              <w:top w:val="nil"/>
              <w:left w:val="nil"/>
              <w:bottom w:val="nil"/>
              <w:right w:val="nil"/>
            </w:tcBorders>
            <w:shd w:val="clear" w:color="auto" w:fill="auto"/>
          </w:tcPr>
          <w:p w14:paraId="4F3C156D" w14:textId="3D2041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w:t>
            </w:r>
          </w:p>
        </w:tc>
      </w:tr>
      <w:tr w:rsidR="00483509" w:rsidRPr="00863A6B" w14:paraId="5DDB0D11" w14:textId="77777777" w:rsidTr="008023DB">
        <w:trPr>
          <w:tblCellSpacing w:w="22" w:type="dxa"/>
        </w:trPr>
        <w:tc>
          <w:tcPr>
            <w:tcW w:w="894" w:type="pct"/>
            <w:tcBorders>
              <w:top w:val="nil"/>
              <w:left w:val="nil"/>
              <w:bottom w:val="nil"/>
              <w:right w:val="nil"/>
            </w:tcBorders>
            <w:shd w:val="clear" w:color="auto" w:fill="auto"/>
          </w:tcPr>
          <w:p w14:paraId="08BDAF13" w14:textId="198AC0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Naloxone</w:t>
            </w:r>
          </w:p>
        </w:tc>
        <w:tc>
          <w:tcPr>
            <w:tcW w:w="2947" w:type="pct"/>
            <w:tcBorders>
              <w:top w:val="nil"/>
              <w:left w:val="nil"/>
              <w:bottom w:val="nil"/>
              <w:right w:val="nil"/>
            </w:tcBorders>
            <w:shd w:val="clear" w:color="auto" w:fill="auto"/>
          </w:tcPr>
          <w:p w14:paraId="6FF22BBD" w14:textId="6593E9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naloxone hydrochloride 2 mg in 2 mL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3884E892" w14:textId="7B2B6E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85C9993" w14:textId="77777777" w:rsidTr="008023DB">
        <w:trPr>
          <w:tblCellSpacing w:w="22" w:type="dxa"/>
        </w:trPr>
        <w:tc>
          <w:tcPr>
            <w:tcW w:w="894" w:type="pct"/>
            <w:tcBorders>
              <w:top w:val="nil"/>
              <w:left w:val="nil"/>
              <w:bottom w:val="nil"/>
              <w:right w:val="nil"/>
            </w:tcBorders>
            <w:shd w:val="clear" w:color="auto" w:fill="auto"/>
          </w:tcPr>
          <w:p w14:paraId="379131D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312DAA" w14:textId="4C4496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naloxone hydrochloride 400 micrograms in 1 mL ampoule</w:t>
            </w:r>
          </w:p>
        </w:tc>
        <w:tc>
          <w:tcPr>
            <w:tcW w:w="1093" w:type="pct"/>
            <w:tcBorders>
              <w:top w:val="nil"/>
              <w:left w:val="nil"/>
              <w:bottom w:val="nil"/>
              <w:right w:val="nil"/>
            </w:tcBorders>
            <w:shd w:val="clear" w:color="auto" w:fill="auto"/>
          </w:tcPr>
          <w:p w14:paraId="71B1AD91" w14:textId="7E5991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314D0B5" w14:textId="77777777" w:rsidTr="008023DB">
        <w:trPr>
          <w:tblCellSpacing w:w="22" w:type="dxa"/>
        </w:trPr>
        <w:tc>
          <w:tcPr>
            <w:tcW w:w="894" w:type="pct"/>
            <w:tcBorders>
              <w:top w:val="nil"/>
              <w:left w:val="nil"/>
              <w:bottom w:val="nil"/>
              <w:right w:val="nil"/>
            </w:tcBorders>
            <w:shd w:val="clear" w:color="auto" w:fill="auto"/>
          </w:tcPr>
          <w:p w14:paraId="237C66A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67B1518" w14:textId="4D30F9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 spray 1.8 mg (as hydrochloride dihydrate) in 0.1 mL single dose unit, 2</w:t>
            </w:r>
          </w:p>
        </w:tc>
        <w:tc>
          <w:tcPr>
            <w:tcW w:w="1093" w:type="pct"/>
            <w:tcBorders>
              <w:top w:val="nil"/>
              <w:left w:val="nil"/>
              <w:bottom w:val="nil"/>
              <w:right w:val="nil"/>
            </w:tcBorders>
            <w:shd w:val="clear" w:color="auto" w:fill="auto"/>
          </w:tcPr>
          <w:p w14:paraId="6AE5204B" w14:textId="6AE28C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w:t>
            </w:r>
          </w:p>
        </w:tc>
      </w:tr>
      <w:tr w:rsidR="00483509" w:rsidRPr="00863A6B" w14:paraId="341A1F6A" w14:textId="77777777" w:rsidTr="008023DB">
        <w:trPr>
          <w:tblCellSpacing w:w="22" w:type="dxa"/>
        </w:trPr>
        <w:tc>
          <w:tcPr>
            <w:tcW w:w="894" w:type="pct"/>
            <w:tcBorders>
              <w:top w:val="nil"/>
              <w:left w:val="nil"/>
              <w:bottom w:val="nil"/>
              <w:right w:val="nil"/>
            </w:tcBorders>
            <w:shd w:val="clear" w:color="auto" w:fill="auto"/>
          </w:tcPr>
          <w:p w14:paraId="0097AC84" w14:textId="1041B5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Naltrexone</w:t>
            </w:r>
          </w:p>
        </w:tc>
        <w:tc>
          <w:tcPr>
            <w:tcW w:w="2947" w:type="pct"/>
            <w:tcBorders>
              <w:top w:val="nil"/>
              <w:left w:val="nil"/>
              <w:bottom w:val="nil"/>
              <w:right w:val="nil"/>
            </w:tcBorders>
            <w:shd w:val="clear" w:color="auto" w:fill="auto"/>
          </w:tcPr>
          <w:p w14:paraId="55C1E1B3" w14:textId="43E92F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naltrexone hydrochloride 50 mg</w:t>
            </w:r>
          </w:p>
        </w:tc>
        <w:tc>
          <w:tcPr>
            <w:tcW w:w="1093" w:type="pct"/>
            <w:tcBorders>
              <w:top w:val="nil"/>
              <w:left w:val="nil"/>
              <w:bottom w:val="nil"/>
              <w:right w:val="nil"/>
            </w:tcBorders>
            <w:shd w:val="clear" w:color="auto" w:fill="auto"/>
          </w:tcPr>
          <w:p w14:paraId="09FC6E24" w14:textId="63D3F9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1929CA6" w14:textId="77777777" w:rsidTr="008023DB">
        <w:trPr>
          <w:tblCellSpacing w:w="22" w:type="dxa"/>
        </w:trPr>
        <w:tc>
          <w:tcPr>
            <w:tcW w:w="894" w:type="pct"/>
            <w:tcBorders>
              <w:top w:val="nil"/>
              <w:left w:val="nil"/>
              <w:bottom w:val="nil"/>
              <w:right w:val="nil"/>
            </w:tcBorders>
            <w:shd w:val="clear" w:color="auto" w:fill="auto"/>
          </w:tcPr>
          <w:p w14:paraId="6933F228" w14:textId="56181D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Naproxen</w:t>
            </w:r>
          </w:p>
        </w:tc>
        <w:tc>
          <w:tcPr>
            <w:tcW w:w="2947" w:type="pct"/>
            <w:tcBorders>
              <w:top w:val="nil"/>
              <w:left w:val="nil"/>
              <w:bottom w:val="nil"/>
              <w:right w:val="nil"/>
            </w:tcBorders>
            <w:shd w:val="clear" w:color="auto" w:fill="auto"/>
          </w:tcPr>
          <w:p w14:paraId="08DDE1C5" w14:textId="762670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suspension 125 mg per 5 mL, 474 mL</w:t>
            </w:r>
          </w:p>
        </w:tc>
        <w:tc>
          <w:tcPr>
            <w:tcW w:w="1093" w:type="pct"/>
            <w:tcBorders>
              <w:top w:val="nil"/>
              <w:left w:val="nil"/>
              <w:bottom w:val="nil"/>
              <w:right w:val="nil"/>
            </w:tcBorders>
            <w:shd w:val="clear" w:color="auto" w:fill="auto"/>
          </w:tcPr>
          <w:p w14:paraId="432AF1FF" w14:textId="3BAEE3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9B9B43D" w14:textId="77777777" w:rsidTr="008023DB">
        <w:trPr>
          <w:tblCellSpacing w:w="22" w:type="dxa"/>
        </w:trPr>
        <w:tc>
          <w:tcPr>
            <w:tcW w:w="894" w:type="pct"/>
            <w:tcBorders>
              <w:top w:val="nil"/>
              <w:left w:val="nil"/>
              <w:bottom w:val="nil"/>
              <w:right w:val="nil"/>
            </w:tcBorders>
            <w:shd w:val="clear" w:color="auto" w:fill="auto"/>
          </w:tcPr>
          <w:p w14:paraId="5090846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34B6DD" w14:textId="3F6837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g (sustained release)</w:t>
            </w:r>
          </w:p>
        </w:tc>
        <w:tc>
          <w:tcPr>
            <w:tcW w:w="1093" w:type="pct"/>
            <w:tcBorders>
              <w:top w:val="nil"/>
              <w:left w:val="nil"/>
              <w:bottom w:val="nil"/>
              <w:right w:val="nil"/>
            </w:tcBorders>
            <w:shd w:val="clear" w:color="auto" w:fill="auto"/>
          </w:tcPr>
          <w:p w14:paraId="28582CC1" w14:textId="1C15D1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98ADE5F" w14:textId="77777777" w:rsidTr="008023DB">
        <w:trPr>
          <w:tblCellSpacing w:w="22" w:type="dxa"/>
        </w:trPr>
        <w:tc>
          <w:tcPr>
            <w:tcW w:w="894" w:type="pct"/>
            <w:tcBorders>
              <w:top w:val="nil"/>
              <w:left w:val="nil"/>
              <w:bottom w:val="nil"/>
              <w:right w:val="nil"/>
            </w:tcBorders>
            <w:shd w:val="clear" w:color="auto" w:fill="auto"/>
          </w:tcPr>
          <w:p w14:paraId="444476F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1954777" w14:textId="0C0106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w:t>
            </w:r>
          </w:p>
        </w:tc>
        <w:tc>
          <w:tcPr>
            <w:tcW w:w="1093" w:type="pct"/>
            <w:tcBorders>
              <w:top w:val="nil"/>
              <w:left w:val="nil"/>
              <w:bottom w:val="nil"/>
              <w:right w:val="nil"/>
            </w:tcBorders>
            <w:shd w:val="clear" w:color="auto" w:fill="auto"/>
          </w:tcPr>
          <w:p w14:paraId="26E35043" w14:textId="1E6E0F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3AFE8B" w14:textId="77777777" w:rsidTr="008023DB">
        <w:trPr>
          <w:tblCellSpacing w:w="22" w:type="dxa"/>
        </w:trPr>
        <w:tc>
          <w:tcPr>
            <w:tcW w:w="894" w:type="pct"/>
            <w:tcBorders>
              <w:top w:val="nil"/>
              <w:left w:val="nil"/>
              <w:bottom w:val="nil"/>
              <w:right w:val="nil"/>
            </w:tcBorders>
            <w:shd w:val="clear" w:color="auto" w:fill="auto"/>
          </w:tcPr>
          <w:p w14:paraId="4AA40E1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2BD8B09" w14:textId="524E6E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750 mg (sustained release)</w:t>
            </w:r>
          </w:p>
        </w:tc>
        <w:tc>
          <w:tcPr>
            <w:tcW w:w="1093" w:type="pct"/>
            <w:tcBorders>
              <w:top w:val="nil"/>
              <w:left w:val="nil"/>
              <w:bottom w:val="nil"/>
              <w:right w:val="nil"/>
            </w:tcBorders>
            <w:shd w:val="clear" w:color="auto" w:fill="auto"/>
          </w:tcPr>
          <w:p w14:paraId="0C8B835B" w14:textId="2604A8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341534F" w14:textId="77777777" w:rsidTr="008023DB">
        <w:trPr>
          <w:tblCellSpacing w:w="22" w:type="dxa"/>
        </w:trPr>
        <w:tc>
          <w:tcPr>
            <w:tcW w:w="894" w:type="pct"/>
            <w:tcBorders>
              <w:top w:val="nil"/>
              <w:left w:val="nil"/>
              <w:bottom w:val="nil"/>
              <w:right w:val="nil"/>
            </w:tcBorders>
            <w:shd w:val="clear" w:color="auto" w:fill="auto"/>
          </w:tcPr>
          <w:p w14:paraId="7543F515" w14:textId="79C0715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1E179F" w14:textId="1BB90A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naproxen sodium 550 mg</w:t>
            </w:r>
          </w:p>
        </w:tc>
        <w:tc>
          <w:tcPr>
            <w:tcW w:w="1093" w:type="pct"/>
            <w:tcBorders>
              <w:top w:val="nil"/>
              <w:left w:val="nil"/>
              <w:bottom w:val="nil"/>
              <w:right w:val="nil"/>
            </w:tcBorders>
            <w:shd w:val="clear" w:color="auto" w:fill="auto"/>
          </w:tcPr>
          <w:p w14:paraId="5C7D054D" w14:textId="24D6C4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08683B1" w14:textId="77777777" w:rsidTr="008023DB">
        <w:trPr>
          <w:tblCellSpacing w:w="22" w:type="dxa"/>
        </w:trPr>
        <w:tc>
          <w:tcPr>
            <w:tcW w:w="894" w:type="pct"/>
            <w:tcBorders>
              <w:top w:val="nil"/>
              <w:left w:val="nil"/>
              <w:bottom w:val="nil"/>
              <w:right w:val="nil"/>
            </w:tcBorders>
            <w:shd w:val="clear" w:color="auto" w:fill="auto"/>
          </w:tcPr>
          <w:p w14:paraId="3C25CC99" w14:textId="5E2DDD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Naratriptan</w:t>
            </w:r>
          </w:p>
        </w:tc>
        <w:tc>
          <w:tcPr>
            <w:tcW w:w="2947" w:type="pct"/>
            <w:tcBorders>
              <w:top w:val="nil"/>
              <w:left w:val="nil"/>
              <w:bottom w:val="nil"/>
              <w:right w:val="nil"/>
            </w:tcBorders>
            <w:shd w:val="clear" w:color="auto" w:fill="auto"/>
          </w:tcPr>
          <w:p w14:paraId="1126EDB0" w14:textId="20882F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 (as hydrochloride)</w:t>
            </w:r>
          </w:p>
        </w:tc>
        <w:tc>
          <w:tcPr>
            <w:tcW w:w="1093" w:type="pct"/>
            <w:tcBorders>
              <w:top w:val="nil"/>
              <w:left w:val="nil"/>
              <w:bottom w:val="nil"/>
              <w:right w:val="nil"/>
            </w:tcBorders>
            <w:shd w:val="clear" w:color="auto" w:fill="auto"/>
          </w:tcPr>
          <w:p w14:paraId="1D794631" w14:textId="239206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69DD2F5" w14:textId="77777777" w:rsidTr="008023DB">
        <w:trPr>
          <w:tblCellSpacing w:w="22" w:type="dxa"/>
        </w:trPr>
        <w:tc>
          <w:tcPr>
            <w:tcW w:w="894" w:type="pct"/>
            <w:tcBorders>
              <w:top w:val="nil"/>
              <w:left w:val="nil"/>
              <w:bottom w:val="nil"/>
              <w:right w:val="nil"/>
            </w:tcBorders>
            <w:shd w:val="clear" w:color="auto" w:fill="auto"/>
          </w:tcPr>
          <w:p w14:paraId="5376F87D" w14:textId="341248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Nebivolol</w:t>
            </w:r>
          </w:p>
        </w:tc>
        <w:tc>
          <w:tcPr>
            <w:tcW w:w="2947" w:type="pct"/>
            <w:tcBorders>
              <w:top w:val="nil"/>
              <w:left w:val="nil"/>
              <w:bottom w:val="nil"/>
              <w:right w:val="nil"/>
            </w:tcBorders>
            <w:shd w:val="clear" w:color="auto" w:fill="auto"/>
          </w:tcPr>
          <w:p w14:paraId="1627AF6D" w14:textId="3C6147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1.25 mg (as hydrochloride)</w:t>
            </w:r>
          </w:p>
        </w:tc>
        <w:tc>
          <w:tcPr>
            <w:tcW w:w="1093" w:type="pct"/>
            <w:tcBorders>
              <w:top w:val="nil"/>
              <w:left w:val="nil"/>
              <w:bottom w:val="nil"/>
              <w:right w:val="nil"/>
            </w:tcBorders>
            <w:shd w:val="clear" w:color="auto" w:fill="auto"/>
          </w:tcPr>
          <w:p w14:paraId="0B819E2D" w14:textId="7AF06F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610B7FB" w14:textId="77777777" w:rsidTr="008023DB">
        <w:trPr>
          <w:tblCellSpacing w:w="22" w:type="dxa"/>
        </w:trPr>
        <w:tc>
          <w:tcPr>
            <w:tcW w:w="894" w:type="pct"/>
            <w:tcBorders>
              <w:top w:val="nil"/>
              <w:left w:val="nil"/>
              <w:bottom w:val="nil"/>
              <w:right w:val="nil"/>
            </w:tcBorders>
            <w:shd w:val="clear" w:color="auto" w:fill="auto"/>
          </w:tcPr>
          <w:p w14:paraId="6FB2B3B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5A5E5A6" w14:textId="74E9EC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hydrochloride)</w:t>
            </w:r>
          </w:p>
        </w:tc>
        <w:tc>
          <w:tcPr>
            <w:tcW w:w="1093" w:type="pct"/>
            <w:tcBorders>
              <w:top w:val="nil"/>
              <w:left w:val="nil"/>
              <w:bottom w:val="nil"/>
              <w:right w:val="nil"/>
            </w:tcBorders>
            <w:shd w:val="clear" w:color="auto" w:fill="auto"/>
          </w:tcPr>
          <w:p w14:paraId="3867ED8B" w14:textId="4D28B8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B2E2F44" w14:textId="77777777" w:rsidTr="008023DB">
        <w:trPr>
          <w:tblCellSpacing w:w="22" w:type="dxa"/>
        </w:trPr>
        <w:tc>
          <w:tcPr>
            <w:tcW w:w="894" w:type="pct"/>
            <w:tcBorders>
              <w:top w:val="nil"/>
              <w:left w:val="nil"/>
              <w:bottom w:val="nil"/>
              <w:right w:val="nil"/>
            </w:tcBorders>
            <w:shd w:val="clear" w:color="auto" w:fill="auto"/>
          </w:tcPr>
          <w:p w14:paraId="4A6EBA6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4F2C1D0" w14:textId="2E3089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 (as hydrochloride)</w:t>
            </w:r>
          </w:p>
        </w:tc>
        <w:tc>
          <w:tcPr>
            <w:tcW w:w="1093" w:type="pct"/>
            <w:tcBorders>
              <w:top w:val="nil"/>
              <w:left w:val="nil"/>
              <w:bottom w:val="nil"/>
              <w:right w:val="nil"/>
            </w:tcBorders>
            <w:shd w:val="clear" w:color="auto" w:fill="auto"/>
          </w:tcPr>
          <w:p w14:paraId="400216B7" w14:textId="1709545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6F3862D" w14:textId="77777777" w:rsidTr="008023DB">
        <w:trPr>
          <w:tblCellSpacing w:w="22" w:type="dxa"/>
        </w:trPr>
        <w:tc>
          <w:tcPr>
            <w:tcW w:w="894" w:type="pct"/>
            <w:tcBorders>
              <w:top w:val="nil"/>
              <w:left w:val="nil"/>
              <w:bottom w:val="nil"/>
              <w:right w:val="nil"/>
            </w:tcBorders>
            <w:shd w:val="clear" w:color="auto" w:fill="auto"/>
          </w:tcPr>
          <w:p w14:paraId="1ADCDC15" w14:textId="47E1EC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Netupitant with Palonosetron</w:t>
            </w:r>
          </w:p>
        </w:tc>
        <w:tc>
          <w:tcPr>
            <w:tcW w:w="2947" w:type="pct"/>
            <w:tcBorders>
              <w:top w:val="nil"/>
              <w:left w:val="nil"/>
              <w:bottom w:val="nil"/>
              <w:right w:val="nil"/>
            </w:tcBorders>
            <w:shd w:val="clear" w:color="auto" w:fill="auto"/>
          </w:tcPr>
          <w:p w14:paraId="25F3D2BE" w14:textId="414DCF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netupitant 300 mg with palonosetron 500 microgram (as hydrochloride)</w:t>
            </w:r>
          </w:p>
        </w:tc>
        <w:tc>
          <w:tcPr>
            <w:tcW w:w="1093" w:type="pct"/>
            <w:tcBorders>
              <w:top w:val="nil"/>
              <w:left w:val="nil"/>
              <w:bottom w:val="nil"/>
              <w:right w:val="nil"/>
            </w:tcBorders>
            <w:shd w:val="clear" w:color="auto" w:fill="auto"/>
          </w:tcPr>
          <w:p w14:paraId="15E896F2" w14:textId="6128B0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C8ED3FE" w14:textId="77777777" w:rsidTr="008023DB">
        <w:trPr>
          <w:tblCellSpacing w:w="22" w:type="dxa"/>
        </w:trPr>
        <w:tc>
          <w:tcPr>
            <w:tcW w:w="894" w:type="pct"/>
            <w:tcBorders>
              <w:top w:val="nil"/>
              <w:left w:val="nil"/>
              <w:bottom w:val="nil"/>
              <w:right w:val="nil"/>
            </w:tcBorders>
            <w:shd w:val="clear" w:color="auto" w:fill="auto"/>
          </w:tcPr>
          <w:p w14:paraId="176F3209" w14:textId="71005D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Nicorandil</w:t>
            </w:r>
          </w:p>
        </w:tc>
        <w:tc>
          <w:tcPr>
            <w:tcW w:w="2947" w:type="pct"/>
            <w:tcBorders>
              <w:top w:val="nil"/>
              <w:left w:val="nil"/>
              <w:bottom w:val="nil"/>
              <w:right w:val="nil"/>
            </w:tcBorders>
            <w:shd w:val="clear" w:color="auto" w:fill="auto"/>
          </w:tcPr>
          <w:p w14:paraId="1FDF33E6" w14:textId="361D52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Tablets 10 mg, 60</w:t>
            </w:r>
          </w:p>
        </w:tc>
        <w:tc>
          <w:tcPr>
            <w:tcW w:w="1093" w:type="pct"/>
            <w:tcBorders>
              <w:top w:val="nil"/>
              <w:left w:val="nil"/>
              <w:bottom w:val="nil"/>
              <w:right w:val="nil"/>
            </w:tcBorders>
            <w:shd w:val="clear" w:color="auto" w:fill="auto"/>
          </w:tcPr>
          <w:p w14:paraId="50D6D3F9" w14:textId="1E0258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543EAE7" w14:textId="77777777" w:rsidTr="008023DB">
        <w:trPr>
          <w:tblCellSpacing w:w="22" w:type="dxa"/>
        </w:trPr>
        <w:tc>
          <w:tcPr>
            <w:tcW w:w="894" w:type="pct"/>
            <w:tcBorders>
              <w:top w:val="nil"/>
              <w:left w:val="nil"/>
              <w:bottom w:val="nil"/>
              <w:right w:val="nil"/>
            </w:tcBorders>
            <w:shd w:val="clear" w:color="auto" w:fill="auto"/>
          </w:tcPr>
          <w:p w14:paraId="6E679D9F" w14:textId="4B8856D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16E19D" w14:textId="5B0B59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Tablets 20 mg, 60</w:t>
            </w:r>
          </w:p>
        </w:tc>
        <w:tc>
          <w:tcPr>
            <w:tcW w:w="1093" w:type="pct"/>
            <w:tcBorders>
              <w:top w:val="nil"/>
              <w:left w:val="nil"/>
              <w:bottom w:val="nil"/>
              <w:right w:val="nil"/>
            </w:tcBorders>
            <w:shd w:val="clear" w:color="auto" w:fill="auto"/>
          </w:tcPr>
          <w:p w14:paraId="40D9F976" w14:textId="5D8226F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15718D9" w14:textId="77777777" w:rsidTr="008023DB">
        <w:trPr>
          <w:tblCellSpacing w:w="22" w:type="dxa"/>
        </w:trPr>
        <w:tc>
          <w:tcPr>
            <w:tcW w:w="894" w:type="pct"/>
            <w:tcBorders>
              <w:top w:val="nil"/>
              <w:left w:val="nil"/>
              <w:bottom w:val="nil"/>
              <w:right w:val="nil"/>
            </w:tcBorders>
            <w:shd w:val="clear" w:color="auto" w:fill="auto"/>
          </w:tcPr>
          <w:p w14:paraId="19975AE4" w14:textId="651D52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Nicotine</w:t>
            </w:r>
          </w:p>
        </w:tc>
        <w:tc>
          <w:tcPr>
            <w:tcW w:w="2947" w:type="pct"/>
            <w:tcBorders>
              <w:top w:val="nil"/>
              <w:left w:val="nil"/>
              <w:bottom w:val="nil"/>
              <w:right w:val="nil"/>
            </w:tcBorders>
            <w:shd w:val="clear" w:color="auto" w:fill="auto"/>
          </w:tcPr>
          <w:p w14:paraId="5E868E6E" w14:textId="30E0CC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Gum 2 mg</w:t>
            </w:r>
          </w:p>
        </w:tc>
        <w:tc>
          <w:tcPr>
            <w:tcW w:w="1093" w:type="pct"/>
            <w:tcBorders>
              <w:top w:val="nil"/>
              <w:left w:val="nil"/>
              <w:bottom w:val="nil"/>
              <w:right w:val="nil"/>
            </w:tcBorders>
            <w:shd w:val="clear" w:color="auto" w:fill="auto"/>
          </w:tcPr>
          <w:p w14:paraId="6B12F53D" w14:textId="3B08C1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57B5BC00" w14:textId="77777777" w:rsidTr="008023DB">
        <w:trPr>
          <w:tblCellSpacing w:w="22" w:type="dxa"/>
        </w:trPr>
        <w:tc>
          <w:tcPr>
            <w:tcW w:w="894" w:type="pct"/>
            <w:tcBorders>
              <w:top w:val="nil"/>
              <w:left w:val="nil"/>
              <w:bottom w:val="nil"/>
              <w:right w:val="nil"/>
            </w:tcBorders>
            <w:shd w:val="clear" w:color="auto" w:fill="auto"/>
          </w:tcPr>
          <w:p w14:paraId="1561280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4A7827" w14:textId="59E743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Gum 4 mg</w:t>
            </w:r>
          </w:p>
        </w:tc>
        <w:tc>
          <w:tcPr>
            <w:tcW w:w="1093" w:type="pct"/>
            <w:tcBorders>
              <w:top w:val="nil"/>
              <w:left w:val="nil"/>
              <w:bottom w:val="nil"/>
              <w:right w:val="nil"/>
            </w:tcBorders>
            <w:shd w:val="clear" w:color="auto" w:fill="auto"/>
          </w:tcPr>
          <w:p w14:paraId="02F04C8F" w14:textId="1807C8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378EAFFB" w14:textId="77777777" w:rsidTr="008023DB">
        <w:trPr>
          <w:tblCellSpacing w:w="22" w:type="dxa"/>
        </w:trPr>
        <w:tc>
          <w:tcPr>
            <w:tcW w:w="894" w:type="pct"/>
            <w:tcBorders>
              <w:top w:val="nil"/>
              <w:left w:val="nil"/>
              <w:bottom w:val="nil"/>
              <w:right w:val="nil"/>
            </w:tcBorders>
            <w:shd w:val="clear" w:color="auto" w:fill="auto"/>
          </w:tcPr>
          <w:p w14:paraId="71FA32B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678FB8A" w14:textId="7DB4B1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Lozenge 2 mg</w:t>
            </w:r>
          </w:p>
        </w:tc>
        <w:tc>
          <w:tcPr>
            <w:tcW w:w="1093" w:type="pct"/>
            <w:tcBorders>
              <w:top w:val="nil"/>
              <w:left w:val="nil"/>
              <w:bottom w:val="nil"/>
              <w:right w:val="nil"/>
            </w:tcBorders>
            <w:shd w:val="clear" w:color="auto" w:fill="auto"/>
          </w:tcPr>
          <w:p w14:paraId="0A569B41" w14:textId="181C70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107941F6" w14:textId="77777777" w:rsidTr="008023DB">
        <w:trPr>
          <w:tblCellSpacing w:w="22" w:type="dxa"/>
        </w:trPr>
        <w:tc>
          <w:tcPr>
            <w:tcW w:w="894" w:type="pct"/>
            <w:tcBorders>
              <w:top w:val="nil"/>
              <w:left w:val="nil"/>
              <w:bottom w:val="nil"/>
              <w:right w:val="nil"/>
            </w:tcBorders>
            <w:shd w:val="clear" w:color="auto" w:fill="auto"/>
          </w:tcPr>
          <w:p w14:paraId="7801FFD4" w14:textId="5841846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FC06B70" w14:textId="16251B6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Lozenge 4 mg</w:t>
            </w:r>
          </w:p>
        </w:tc>
        <w:tc>
          <w:tcPr>
            <w:tcW w:w="1093" w:type="pct"/>
            <w:tcBorders>
              <w:top w:val="nil"/>
              <w:left w:val="nil"/>
              <w:bottom w:val="nil"/>
              <w:right w:val="nil"/>
            </w:tcBorders>
            <w:shd w:val="clear" w:color="auto" w:fill="auto"/>
          </w:tcPr>
          <w:p w14:paraId="13E6989C" w14:textId="2899EA9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Buccal</w:t>
            </w:r>
          </w:p>
        </w:tc>
      </w:tr>
      <w:tr w:rsidR="00483509" w:rsidRPr="00863A6B" w14:paraId="034C598B" w14:textId="77777777" w:rsidTr="008023DB">
        <w:trPr>
          <w:tblCellSpacing w:w="22" w:type="dxa"/>
        </w:trPr>
        <w:tc>
          <w:tcPr>
            <w:tcW w:w="894" w:type="pct"/>
            <w:tcBorders>
              <w:top w:val="nil"/>
              <w:left w:val="nil"/>
              <w:bottom w:val="nil"/>
              <w:right w:val="nil"/>
            </w:tcBorders>
            <w:shd w:val="clear" w:color="auto" w:fill="auto"/>
          </w:tcPr>
          <w:p w14:paraId="16E4311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3B2394" w14:textId="33C922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114 mg</w:t>
            </w:r>
          </w:p>
        </w:tc>
        <w:tc>
          <w:tcPr>
            <w:tcW w:w="1093" w:type="pct"/>
            <w:tcBorders>
              <w:top w:val="nil"/>
              <w:left w:val="nil"/>
              <w:bottom w:val="nil"/>
              <w:right w:val="nil"/>
            </w:tcBorders>
            <w:shd w:val="clear" w:color="auto" w:fill="auto"/>
          </w:tcPr>
          <w:p w14:paraId="36D0CCC4" w14:textId="464265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47E21C1D" w14:textId="77777777" w:rsidTr="008023DB">
        <w:trPr>
          <w:tblCellSpacing w:w="22" w:type="dxa"/>
        </w:trPr>
        <w:tc>
          <w:tcPr>
            <w:tcW w:w="894" w:type="pct"/>
            <w:tcBorders>
              <w:top w:val="nil"/>
              <w:left w:val="nil"/>
              <w:bottom w:val="nil"/>
              <w:right w:val="nil"/>
            </w:tcBorders>
            <w:shd w:val="clear" w:color="auto" w:fill="auto"/>
          </w:tcPr>
          <w:p w14:paraId="2313D0E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A4242F4" w14:textId="7C47AE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17.5 mg</w:t>
            </w:r>
          </w:p>
        </w:tc>
        <w:tc>
          <w:tcPr>
            <w:tcW w:w="1093" w:type="pct"/>
            <w:tcBorders>
              <w:top w:val="nil"/>
              <w:left w:val="nil"/>
              <w:bottom w:val="nil"/>
              <w:right w:val="nil"/>
            </w:tcBorders>
            <w:shd w:val="clear" w:color="auto" w:fill="auto"/>
          </w:tcPr>
          <w:p w14:paraId="6B0F5FFB" w14:textId="64ED27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5DA140E5" w14:textId="77777777" w:rsidTr="008023DB">
        <w:trPr>
          <w:tblCellSpacing w:w="22" w:type="dxa"/>
        </w:trPr>
        <w:tc>
          <w:tcPr>
            <w:tcW w:w="894" w:type="pct"/>
            <w:tcBorders>
              <w:top w:val="nil"/>
              <w:left w:val="nil"/>
              <w:bottom w:val="nil"/>
              <w:right w:val="nil"/>
            </w:tcBorders>
            <w:shd w:val="clear" w:color="auto" w:fill="auto"/>
          </w:tcPr>
          <w:p w14:paraId="485D6F2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37E3D94" w14:textId="790B80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35 mg</w:t>
            </w:r>
          </w:p>
        </w:tc>
        <w:tc>
          <w:tcPr>
            <w:tcW w:w="1093" w:type="pct"/>
            <w:tcBorders>
              <w:top w:val="nil"/>
              <w:left w:val="nil"/>
              <w:bottom w:val="nil"/>
              <w:right w:val="nil"/>
            </w:tcBorders>
            <w:shd w:val="clear" w:color="auto" w:fill="auto"/>
          </w:tcPr>
          <w:p w14:paraId="5D0D2DC2" w14:textId="4952B7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576FDA0E" w14:textId="77777777" w:rsidTr="008023DB">
        <w:trPr>
          <w:tblCellSpacing w:w="22" w:type="dxa"/>
        </w:trPr>
        <w:tc>
          <w:tcPr>
            <w:tcW w:w="894" w:type="pct"/>
            <w:tcBorders>
              <w:top w:val="nil"/>
              <w:left w:val="nil"/>
              <w:bottom w:val="nil"/>
              <w:right w:val="nil"/>
            </w:tcBorders>
            <w:shd w:val="clear" w:color="auto" w:fill="auto"/>
          </w:tcPr>
          <w:p w14:paraId="0E436DBB" w14:textId="25D310C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D55EEC" w14:textId="05696F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39.4 mg</w:t>
            </w:r>
          </w:p>
        </w:tc>
        <w:tc>
          <w:tcPr>
            <w:tcW w:w="1093" w:type="pct"/>
            <w:tcBorders>
              <w:top w:val="nil"/>
              <w:left w:val="nil"/>
              <w:bottom w:val="nil"/>
              <w:right w:val="nil"/>
            </w:tcBorders>
            <w:shd w:val="clear" w:color="auto" w:fill="auto"/>
          </w:tcPr>
          <w:p w14:paraId="53A76238" w14:textId="38F6C8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2DB97E09" w14:textId="77777777" w:rsidTr="008023DB">
        <w:trPr>
          <w:tblCellSpacing w:w="22" w:type="dxa"/>
        </w:trPr>
        <w:tc>
          <w:tcPr>
            <w:tcW w:w="894" w:type="pct"/>
            <w:tcBorders>
              <w:top w:val="nil"/>
              <w:left w:val="nil"/>
              <w:bottom w:val="nil"/>
              <w:right w:val="nil"/>
            </w:tcBorders>
            <w:shd w:val="clear" w:color="auto" w:fill="auto"/>
          </w:tcPr>
          <w:p w14:paraId="790D318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A31540C" w14:textId="6E79E9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52.5 mg</w:t>
            </w:r>
          </w:p>
        </w:tc>
        <w:tc>
          <w:tcPr>
            <w:tcW w:w="1093" w:type="pct"/>
            <w:tcBorders>
              <w:top w:val="nil"/>
              <w:left w:val="nil"/>
              <w:bottom w:val="nil"/>
              <w:right w:val="nil"/>
            </w:tcBorders>
            <w:shd w:val="clear" w:color="auto" w:fill="auto"/>
          </w:tcPr>
          <w:p w14:paraId="217201BD" w14:textId="560EFA5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14FF58BF" w14:textId="77777777" w:rsidTr="008023DB">
        <w:trPr>
          <w:tblCellSpacing w:w="22" w:type="dxa"/>
        </w:trPr>
        <w:tc>
          <w:tcPr>
            <w:tcW w:w="894" w:type="pct"/>
            <w:tcBorders>
              <w:top w:val="nil"/>
              <w:left w:val="nil"/>
              <w:bottom w:val="nil"/>
              <w:right w:val="nil"/>
            </w:tcBorders>
            <w:shd w:val="clear" w:color="auto" w:fill="auto"/>
          </w:tcPr>
          <w:p w14:paraId="4024F8F6" w14:textId="17A7AB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Nifedipine</w:t>
            </w:r>
          </w:p>
        </w:tc>
        <w:tc>
          <w:tcPr>
            <w:tcW w:w="2947" w:type="pct"/>
            <w:tcBorders>
              <w:top w:val="nil"/>
              <w:left w:val="nil"/>
              <w:bottom w:val="nil"/>
              <w:right w:val="nil"/>
            </w:tcBorders>
            <w:shd w:val="clear" w:color="auto" w:fill="auto"/>
          </w:tcPr>
          <w:p w14:paraId="656FB91A" w14:textId="166B7F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0A1CFC15" w14:textId="35028E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9B8E6DA" w14:textId="77777777" w:rsidTr="008023DB">
        <w:trPr>
          <w:tblCellSpacing w:w="22" w:type="dxa"/>
        </w:trPr>
        <w:tc>
          <w:tcPr>
            <w:tcW w:w="894" w:type="pct"/>
            <w:tcBorders>
              <w:top w:val="nil"/>
              <w:left w:val="nil"/>
              <w:bottom w:val="nil"/>
              <w:right w:val="nil"/>
            </w:tcBorders>
            <w:shd w:val="clear" w:color="auto" w:fill="auto"/>
          </w:tcPr>
          <w:p w14:paraId="22FC43D2" w14:textId="53C49F3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2C29E1D" w14:textId="3E1AB0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3F389BAC" w14:textId="20FA16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035A0A1" w14:textId="77777777" w:rsidTr="008023DB">
        <w:trPr>
          <w:tblCellSpacing w:w="22" w:type="dxa"/>
        </w:trPr>
        <w:tc>
          <w:tcPr>
            <w:tcW w:w="894" w:type="pct"/>
            <w:tcBorders>
              <w:top w:val="nil"/>
              <w:left w:val="nil"/>
              <w:bottom w:val="nil"/>
              <w:right w:val="nil"/>
            </w:tcBorders>
            <w:shd w:val="clear" w:color="auto" w:fill="auto"/>
          </w:tcPr>
          <w:p w14:paraId="28E5409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DECDD43" w14:textId="1CB185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 mg (controlled release)</w:t>
            </w:r>
          </w:p>
        </w:tc>
        <w:tc>
          <w:tcPr>
            <w:tcW w:w="1093" w:type="pct"/>
            <w:tcBorders>
              <w:top w:val="nil"/>
              <w:left w:val="nil"/>
              <w:bottom w:val="nil"/>
              <w:right w:val="nil"/>
            </w:tcBorders>
            <w:shd w:val="clear" w:color="auto" w:fill="auto"/>
          </w:tcPr>
          <w:p w14:paraId="02F15AD0" w14:textId="6150F1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89B3554" w14:textId="77777777" w:rsidTr="008023DB">
        <w:trPr>
          <w:tblCellSpacing w:w="22" w:type="dxa"/>
        </w:trPr>
        <w:tc>
          <w:tcPr>
            <w:tcW w:w="894" w:type="pct"/>
            <w:tcBorders>
              <w:top w:val="nil"/>
              <w:left w:val="nil"/>
              <w:bottom w:val="nil"/>
              <w:right w:val="nil"/>
            </w:tcBorders>
            <w:shd w:val="clear" w:color="auto" w:fill="auto"/>
          </w:tcPr>
          <w:p w14:paraId="245FE369" w14:textId="69DC9E0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DA3EFFC" w14:textId="7941A6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 mg (controlled release)</w:t>
            </w:r>
          </w:p>
        </w:tc>
        <w:tc>
          <w:tcPr>
            <w:tcW w:w="1093" w:type="pct"/>
            <w:tcBorders>
              <w:top w:val="nil"/>
              <w:left w:val="nil"/>
              <w:bottom w:val="nil"/>
              <w:right w:val="nil"/>
            </w:tcBorders>
            <w:shd w:val="clear" w:color="auto" w:fill="auto"/>
          </w:tcPr>
          <w:p w14:paraId="653A4CA5" w14:textId="66A0B4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EBE0A4A" w14:textId="77777777" w:rsidTr="008023DB">
        <w:trPr>
          <w:tblCellSpacing w:w="22" w:type="dxa"/>
        </w:trPr>
        <w:tc>
          <w:tcPr>
            <w:tcW w:w="894" w:type="pct"/>
            <w:tcBorders>
              <w:top w:val="nil"/>
              <w:left w:val="nil"/>
              <w:bottom w:val="nil"/>
              <w:right w:val="nil"/>
            </w:tcBorders>
            <w:shd w:val="clear" w:color="auto" w:fill="auto"/>
          </w:tcPr>
          <w:p w14:paraId="455993C2" w14:textId="3E4388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Nilotinib</w:t>
            </w:r>
          </w:p>
        </w:tc>
        <w:tc>
          <w:tcPr>
            <w:tcW w:w="2947" w:type="pct"/>
            <w:tcBorders>
              <w:top w:val="nil"/>
              <w:left w:val="nil"/>
              <w:bottom w:val="nil"/>
              <w:right w:val="nil"/>
            </w:tcBorders>
            <w:shd w:val="clear" w:color="auto" w:fill="auto"/>
          </w:tcPr>
          <w:p w14:paraId="188654D1" w14:textId="3FE463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150 mg (as hydrochloride monohydrate)</w:t>
            </w:r>
          </w:p>
        </w:tc>
        <w:tc>
          <w:tcPr>
            <w:tcW w:w="1093" w:type="pct"/>
            <w:tcBorders>
              <w:top w:val="nil"/>
              <w:left w:val="nil"/>
              <w:bottom w:val="nil"/>
              <w:right w:val="nil"/>
            </w:tcBorders>
            <w:shd w:val="clear" w:color="auto" w:fill="auto"/>
          </w:tcPr>
          <w:p w14:paraId="74709982" w14:textId="37CD4B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AA34E73" w14:textId="77777777" w:rsidTr="008023DB">
        <w:trPr>
          <w:tblCellSpacing w:w="22" w:type="dxa"/>
        </w:trPr>
        <w:tc>
          <w:tcPr>
            <w:tcW w:w="894" w:type="pct"/>
            <w:tcBorders>
              <w:top w:val="nil"/>
              <w:left w:val="nil"/>
              <w:bottom w:val="nil"/>
              <w:right w:val="nil"/>
            </w:tcBorders>
            <w:shd w:val="clear" w:color="auto" w:fill="auto"/>
          </w:tcPr>
          <w:p w14:paraId="7B9D684F" w14:textId="6D3FE02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B79E13" w14:textId="59C44E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200 mg (as hydrochloride monohydrate)</w:t>
            </w:r>
          </w:p>
        </w:tc>
        <w:tc>
          <w:tcPr>
            <w:tcW w:w="1093" w:type="pct"/>
            <w:tcBorders>
              <w:top w:val="nil"/>
              <w:left w:val="nil"/>
              <w:bottom w:val="nil"/>
              <w:right w:val="nil"/>
            </w:tcBorders>
            <w:shd w:val="clear" w:color="auto" w:fill="auto"/>
          </w:tcPr>
          <w:p w14:paraId="7F383702" w14:textId="5AF3CC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DB4370" w14:textId="77777777" w:rsidTr="008023DB">
        <w:trPr>
          <w:tblCellSpacing w:w="22" w:type="dxa"/>
        </w:trPr>
        <w:tc>
          <w:tcPr>
            <w:tcW w:w="894" w:type="pct"/>
            <w:tcBorders>
              <w:top w:val="nil"/>
              <w:left w:val="nil"/>
              <w:bottom w:val="nil"/>
              <w:right w:val="nil"/>
            </w:tcBorders>
            <w:shd w:val="clear" w:color="auto" w:fill="auto"/>
          </w:tcPr>
          <w:p w14:paraId="391EBFF1" w14:textId="5EEA72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Nintedanib</w:t>
            </w:r>
          </w:p>
        </w:tc>
        <w:tc>
          <w:tcPr>
            <w:tcW w:w="2947" w:type="pct"/>
            <w:tcBorders>
              <w:top w:val="nil"/>
              <w:left w:val="nil"/>
              <w:bottom w:val="nil"/>
              <w:right w:val="nil"/>
            </w:tcBorders>
            <w:shd w:val="clear" w:color="auto" w:fill="auto"/>
          </w:tcPr>
          <w:p w14:paraId="6BB641BC" w14:textId="6347E2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4A04CA8C" w14:textId="57D325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FD0090" w14:textId="77777777" w:rsidTr="008023DB">
        <w:trPr>
          <w:tblCellSpacing w:w="22" w:type="dxa"/>
        </w:trPr>
        <w:tc>
          <w:tcPr>
            <w:tcW w:w="894" w:type="pct"/>
            <w:tcBorders>
              <w:top w:val="nil"/>
              <w:left w:val="nil"/>
              <w:bottom w:val="nil"/>
              <w:right w:val="nil"/>
            </w:tcBorders>
            <w:shd w:val="clear" w:color="auto" w:fill="auto"/>
          </w:tcPr>
          <w:p w14:paraId="5AB6ECB6" w14:textId="3AE8217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6A3F7D5" w14:textId="5A54CD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150 mg</w:t>
            </w:r>
          </w:p>
        </w:tc>
        <w:tc>
          <w:tcPr>
            <w:tcW w:w="1093" w:type="pct"/>
            <w:tcBorders>
              <w:top w:val="nil"/>
              <w:left w:val="nil"/>
              <w:bottom w:val="nil"/>
              <w:right w:val="nil"/>
            </w:tcBorders>
            <w:shd w:val="clear" w:color="auto" w:fill="auto"/>
          </w:tcPr>
          <w:p w14:paraId="4B676791" w14:textId="024FCB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0FDAC81" w14:textId="77777777" w:rsidTr="008023DB">
        <w:trPr>
          <w:tblCellSpacing w:w="22" w:type="dxa"/>
        </w:trPr>
        <w:tc>
          <w:tcPr>
            <w:tcW w:w="894" w:type="pct"/>
            <w:tcBorders>
              <w:top w:val="nil"/>
              <w:left w:val="nil"/>
              <w:bottom w:val="nil"/>
              <w:right w:val="nil"/>
            </w:tcBorders>
            <w:shd w:val="clear" w:color="auto" w:fill="auto"/>
          </w:tcPr>
          <w:p w14:paraId="7D0B7AD0" w14:textId="4A4D47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Nitrazepam</w:t>
            </w:r>
          </w:p>
        </w:tc>
        <w:tc>
          <w:tcPr>
            <w:tcW w:w="2947" w:type="pct"/>
            <w:tcBorders>
              <w:top w:val="nil"/>
              <w:left w:val="nil"/>
              <w:bottom w:val="nil"/>
              <w:right w:val="nil"/>
            </w:tcBorders>
            <w:shd w:val="clear" w:color="auto" w:fill="auto"/>
          </w:tcPr>
          <w:p w14:paraId="3C7369FC" w14:textId="11C5DE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32B5BC18" w14:textId="6EFD5C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6E56561" w14:textId="77777777" w:rsidTr="008023DB">
        <w:trPr>
          <w:tblCellSpacing w:w="22" w:type="dxa"/>
        </w:trPr>
        <w:tc>
          <w:tcPr>
            <w:tcW w:w="894" w:type="pct"/>
            <w:tcBorders>
              <w:top w:val="nil"/>
              <w:left w:val="nil"/>
              <w:bottom w:val="nil"/>
              <w:right w:val="nil"/>
            </w:tcBorders>
            <w:shd w:val="clear" w:color="auto" w:fill="auto"/>
          </w:tcPr>
          <w:p w14:paraId="0742F3A0" w14:textId="64A0D489"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Nitrofurantoin</w:t>
            </w:r>
          </w:p>
        </w:tc>
        <w:tc>
          <w:tcPr>
            <w:tcW w:w="2947" w:type="pct"/>
            <w:tcBorders>
              <w:top w:val="nil"/>
              <w:left w:val="nil"/>
              <w:bottom w:val="nil"/>
              <w:right w:val="nil"/>
            </w:tcBorders>
            <w:shd w:val="clear" w:color="auto" w:fill="auto"/>
          </w:tcPr>
          <w:p w14:paraId="2E88F640" w14:textId="1C7FD79E"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Capsule 50 mg</w:t>
            </w:r>
          </w:p>
        </w:tc>
        <w:tc>
          <w:tcPr>
            <w:tcW w:w="1093" w:type="pct"/>
            <w:tcBorders>
              <w:top w:val="nil"/>
              <w:left w:val="nil"/>
              <w:bottom w:val="nil"/>
              <w:right w:val="nil"/>
            </w:tcBorders>
            <w:shd w:val="clear" w:color="auto" w:fill="auto"/>
          </w:tcPr>
          <w:p w14:paraId="575BC6C5" w14:textId="214455CF" w:rsidR="00483509" w:rsidRPr="00863A6B" w:rsidRDefault="00483509" w:rsidP="00483509">
            <w:pPr>
              <w:rPr>
                <w:rFonts w:ascii="Arial" w:hAnsi="Arial" w:cs="Arial"/>
                <w:color w:val="000000"/>
                <w:sz w:val="16"/>
                <w:szCs w:val="16"/>
              </w:rPr>
            </w:pPr>
            <w:r>
              <w:rPr>
                <w:rFonts w:ascii="Arial" w:hAnsi="Arial" w:cs="Arial"/>
                <w:color w:val="000000"/>
                <w:sz w:val="16"/>
                <w:szCs w:val="16"/>
              </w:rPr>
              <w:t>Oral</w:t>
            </w:r>
          </w:p>
        </w:tc>
      </w:tr>
      <w:tr w:rsidR="00483509" w:rsidRPr="00863A6B" w14:paraId="39CDF023" w14:textId="77777777" w:rsidTr="008023DB">
        <w:trPr>
          <w:tblCellSpacing w:w="22" w:type="dxa"/>
        </w:trPr>
        <w:tc>
          <w:tcPr>
            <w:tcW w:w="894" w:type="pct"/>
            <w:tcBorders>
              <w:top w:val="nil"/>
              <w:left w:val="nil"/>
              <w:bottom w:val="nil"/>
              <w:right w:val="nil"/>
            </w:tcBorders>
            <w:shd w:val="clear" w:color="auto" w:fill="auto"/>
          </w:tcPr>
          <w:p w14:paraId="33AD9D4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677303E" w14:textId="5E9B8125"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Capsule 50 mg, USP</w:t>
            </w:r>
          </w:p>
        </w:tc>
        <w:tc>
          <w:tcPr>
            <w:tcW w:w="1093" w:type="pct"/>
            <w:tcBorders>
              <w:top w:val="nil"/>
              <w:left w:val="nil"/>
              <w:bottom w:val="nil"/>
              <w:right w:val="nil"/>
            </w:tcBorders>
            <w:shd w:val="clear" w:color="auto" w:fill="auto"/>
          </w:tcPr>
          <w:p w14:paraId="45827BA3" w14:textId="1CA3617D" w:rsidR="00483509" w:rsidRPr="00863A6B" w:rsidRDefault="00483509" w:rsidP="00483509">
            <w:pPr>
              <w:rPr>
                <w:rFonts w:ascii="Arial" w:hAnsi="Arial" w:cs="Arial"/>
                <w:color w:val="000000"/>
                <w:sz w:val="16"/>
                <w:szCs w:val="16"/>
              </w:rPr>
            </w:pPr>
            <w:r>
              <w:rPr>
                <w:rFonts w:ascii="Arial" w:hAnsi="Arial" w:cs="Arial"/>
                <w:color w:val="000000"/>
                <w:sz w:val="16"/>
                <w:szCs w:val="16"/>
              </w:rPr>
              <w:t>Oral</w:t>
            </w:r>
          </w:p>
        </w:tc>
      </w:tr>
      <w:tr w:rsidR="00483509" w:rsidRPr="00863A6B" w14:paraId="030B3849" w14:textId="77777777" w:rsidTr="008023DB">
        <w:trPr>
          <w:tblCellSpacing w:w="22" w:type="dxa"/>
        </w:trPr>
        <w:tc>
          <w:tcPr>
            <w:tcW w:w="894" w:type="pct"/>
            <w:tcBorders>
              <w:top w:val="nil"/>
              <w:left w:val="nil"/>
              <w:bottom w:val="nil"/>
              <w:right w:val="nil"/>
            </w:tcBorders>
            <w:shd w:val="clear" w:color="auto" w:fill="auto"/>
          </w:tcPr>
          <w:p w14:paraId="187766D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B16F5F" w14:textId="22DB7B92"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2D0A6681" w14:textId="32A044A2" w:rsidR="00483509" w:rsidRPr="00863A6B" w:rsidRDefault="00483509" w:rsidP="00483509">
            <w:pPr>
              <w:rPr>
                <w:rFonts w:ascii="Arial" w:hAnsi="Arial" w:cs="Arial"/>
                <w:color w:val="000000"/>
                <w:sz w:val="16"/>
                <w:szCs w:val="16"/>
              </w:rPr>
            </w:pPr>
            <w:r>
              <w:rPr>
                <w:rFonts w:ascii="Arial" w:hAnsi="Arial" w:cs="Arial"/>
                <w:color w:val="000000"/>
                <w:sz w:val="16"/>
                <w:szCs w:val="16"/>
              </w:rPr>
              <w:t>Oral</w:t>
            </w:r>
          </w:p>
        </w:tc>
      </w:tr>
      <w:tr w:rsidR="00483509" w:rsidRPr="00863A6B" w14:paraId="4F255224" w14:textId="77777777" w:rsidTr="008023DB">
        <w:trPr>
          <w:tblCellSpacing w:w="22" w:type="dxa"/>
        </w:trPr>
        <w:tc>
          <w:tcPr>
            <w:tcW w:w="894" w:type="pct"/>
            <w:tcBorders>
              <w:top w:val="nil"/>
              <w:left w:val="nil"/>
              <w:bottom w:val="nil"/>
              <w:right w:val="nil"/>
            </w:tcBorders>
            <w:shd w:val="clear" w:color="auto" w:fill="auto"/>
          </w:tcPr>
          <w:p w14:paraId="3B89FFD8" w14:textId="39CCAC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Nizatidine</w:t>
            </w:r>
          </w:p>
        </w:tc>
        <w:tc>
          <w:tcPr>
            <w:tcW w:w="2947" w:type="pct"/>
            <w:tcBorders>
              <w:top w:val="nil"/>
              <w:left w:val="nil"/>
              <w:bottom w:val="nil"/>
              <w:right w:val="nil"/>
            </w:tcBorders>
            <w:shd w:val="clear" w:color="auto" w:fill="auto"/>
          </w:tcPr>
          <w:p w14:paraId="3828C488" w14:textId="7BF4EF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150 mg</w:t>
            </w:r>
          </w:p>
        </w:tc>
        <w:tc>
          <w:tcPr>
            <w:tcW w:w="1093" w:type="pct"/>
            <w:tcBorders>
              <w:top w:val="nil"/>
              <w:left w:val="nil"/>
              <w:bottom w:val="nil"/>
              <w:right w:val="nil"/>
            </w:tcBorders>
            <w:shd w:val="clear" w:color="auto" w:fill="auto"/>
          </w:tcPr>
          <w:p w14:paraId="0F085EB0" w14:textId="7E8720E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5677402" w14:textId="77777777" w:rsidTr="008023DB">
        <w:trPr>
          <w:tblCellSpacing w:w="22" w:type="dxa"/>
        </w:trPr>
        <w:tc>
          <w:tcPr>
            <w:tcW w:w="894" w:type="pct"/>
            <w:tcBorders>
              <w:top w:val="nil"/>
              <w:left w:val="nil"/>
              <w:bottom w:val="nil"/>
              <w:right w:val="nil"/>
            </w:tcBorders>
            <w:shd w:val="clear" w:color="auto" w:fill="auto"/>
          </w:tcPr>
          <w:p w14:paraId="65CCFE80" w14:textId="0F44910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44C6306" w14:textId="21061C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300 mg</w:t>
            </w:r>
          </w:p>
        </w:tc>
        <w:tc>
          <w:tcPr>
            <w:tcW w:w="1093" w:type="pct"/>
            <w:tcBorders>
              <w:top w:val="nil"/>
              <w:left w:val="nil"/>
              <w:bottom w:val="nil"/>
              <w:right w:val="nil"/>
            </w:tcBorders>
            <w:shd w:val="clear" w:color="auto" w:fill="auto"/>
          </w:tcPr>
          <w:p w14:paraId="017F8D96" w14:textId="0276B7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B97785" w14:textId="77777777" w:rsidTr="008023DB">
        <w:trPr>
          <w:tblCellSpacing w:w="22" w:type="dxa"/>
        </w:trPr>
        <w:tc>
          <w:tcPr>
            <w:tcW w:w="894" w:type="pct"/>
            <w:tcBorders>
              <w:top w:val="nil"/>
              <w:left w:val="nil"/>
              <w:bottom w:val="nil"/>
              <w:right w:val="nil"/>
            </w:tcBorders>
            <w:shd w:val="clear" w:color="auto" w:fill="auto"/>
          </w:tcPr>
          <w:p w14:paraId="3CDA3344" w14:textId="1F691F8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Norethisterone</w:t>
            </w:r>
          </w:p>
        </w:tc>
        <w:tc>
          <w:tcPr>
            <w:tcW w:w="2947" w:type="pct"/>
            <w:tcBorders>
              <w:top w:val="nil"/>
              <w:left w:val="nil"/>
              <w:bottom w:val="nil"/>
              <w:right w:val="nil"/>
            </w:tcBorders>
            <w:shd w:val="clear" w:color="auto" w:fill="auto"/>
          </w:tcPr>
          <w:p w14:paraId="19ED8212" w14:textId="1EEA78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47A3BDE9" w14:textId="241BA3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7745060" w14:textId="77777777" w:rsidTr="008023DB">
        <w:trPr>
          <w:tblCellSpacing w:w="22" w:type="dxa"/>
        </w:trPr>
        <w:tc>
          <w:tcPr>
            <w:tcW w:w="894" w:type="pct"/>
            <w:tcBorders>
              <w:top w:val="nil"/>
              <w:left w:val="nil"/>
              <w:bottom w:val="nil"/>
              <w:right w:val="nil"/>
            </w:tcBorders>
            <w:shd w:val="clear" w:color="auto" w:fill="auto"/>
          </w:tcPr>
          <w:p w14:paraId="392B2E64" w14:textId="34A4443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89F7C95" w14:textId="535969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Tablets 350 micrograms, 28</w:t>
            </w:r>
          </w:p>
        </w:tc>
        <w:tc>
          <w:tcPr>
            <w:tcW w:w="1093" w:type="pct"/>
            <w:tcBorders>
              <w:top w:val="nil"/>
              <w:left w:val="nil"/>
              <w:bottom w:val="nil"/>
              <w:right w:val="nil"/>
            </w:tcBorders>
            <w:shd w:val="clear" w:color="auto" w:fill="auto"/>
          </w:tcPr>
          <w:p w14:paraId="297B3A32" w14:textId="283742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AC58850" w14:textId="77777777" w:rsidTr="008023DB">
        <w:trPr>
          <w:tblCellSpacing w:w="22" w:type="dxa"/>
        </w:trPr>
        <w:tc>
          <w:tcPr>
            <w:tcW w:w="894" w:type="pct"/>
            <w:tcBorders>
              <w:top w:val="nil"/>
              <w:left w:val="nil"/>
              <w:bottom w:val="nil"/>
              <w:right w:val="nil"/>
            </w:tcBorders>
            <w:shd w:val="clear" w:color="auto" w:fill="auto"/>
          </w:tcPr>
          <w:p w14:paraId="443C6644" w14:textId="6B0A74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Norethisterone with ethinylestradiol</w:t>
            </w:r>
          </w:p>
        </w:tc>
        <w:tc>
          <w:tcPr>
            <w:tcW w:w="2947" w:type="pct"/>
            <w:tcBorders>
              <w:top w:val="nil"/>
              <w:left w:val="nil"/>
              <w:bottom w:val="nil"/>
              <w:right w:val="nil"/>
            </w:tcBorders>
            <w:shd w:val="clear" w:color="auto" w:fill="auto"/>
          </w:tcPr>
          <w:p w14:paraId="5C2C0E0D" w14:textId="41BA5D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21 tablets 1 mg</w:t>
            </w:r>
            <w:r w:rsidR="00372B69">
              <w:rPr>
                <w:rFonts w:ascii="Arial" w:hAnsi="Arial" w:cs="Arial"/>
                <w:color w:val="000000"/>
                <w:sz w:val="16"/>
                <w:szCs w:val="16"/>
              </w:rPr>
              <w:noBreakHyphen/>
            </w:r>
            <w:r w:rsidRPr="00863A6B">
              <w:rPr>
                <w:rFonts w:ascii="Arial" w:hAnsi="Arial" w:cs="Arial"/>
                <w:color w:val="000000"/>
                <w:sz w:val="16"/>
                <w:szCs w:val="16"/>
              </w:rPr>
              <w:t>35 micrograms and 7 inert tablets</w:t>
            </w:r>
          </w:p>
        </w:tc>
        <w:tc>
          <w:tcPr>
            <w:tcW w:w="1093" w:type="pct"/>
            <w:tcBorders>
              <w:top w:val="nil"/>
              <w:left w:val="nil"/>
              <w:bottom w:val="nil"/>
              <w:right w:val="nil"/>
            </w:tcBorders>
            <w:shd w:val="clear" w:color="auto" w:fill="auto"/>
          </w:tcPr>
          <w:p w14:paraId="2123F047" w14:textId="478C2D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F04832" w14:textId="77777777" w:rsidTr="008023DB">
        <w:trPr>
          <w:tblCellSpacing w:w="22" w:type="dxa"/>
        </w:trPr>
        <w:tc>
          <w:tcPr>
            <w:tcW w:w="894" w:type="pct"/>
            <w:tcBorders>
              <w:top w:val="nil"/>
              <w:left w:val="nil"/>
              <w:bottom w:val="nil"/>
              <w:right w:val="nil"/>
            </w:tcBorders>
            <w:shd w:val="clear" w:color="auto" w:fill="auto"/>
          </w:tcPr>
          <w:p w14:paraId="070B71E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D1E7D84" w14:textId="59C45D5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21 tablets 500 micrograms</w:t>
            </w:r>
            <w:r w:rsidR="00372B69">
              <w:rPr>
                <w:rFonts w:ascii="Arial" w:hAnsi="Arial" w:cs="Arial"/>
                <w:color w:val="000000"/>
                <w:sz w:val="16"/>
                <w:szCs w:val="16"/>
              </w:rPr>
              <w:noBreakHyphen/>
            </w:r>
            <w:r w:rsidRPr="00863A6B">
              <w:rPr>
                <w:rFonts w:ascii="Arial" w:hAnsi="Arial" w:cs="Arial"/>
                <w:color w:val="000000"/>
                <w:sz w:val="16"/>
                <w:szCs w:val="16"/>
              </w:rPr>
              <w:t>35 micrograms and 7 inert tablets</w:t>
            </w:r>
          </w:p>
        </w:tc>
        <w:tc>
          <w:tcPr>
            <w:tcW w:w="1093" w:type="pct"/>
            <w:tcBorders>
              <w:top w:val="nil"/>
              <w:left w:val="nil"/>
              <w:bottom w:val="nil"/>
              <w:right w:val="nil"/>
            </w:tcBorders>
            <w:shd w:val="clear" w:color="auto" w:fill="auto"/>
          </w:tcPr>
          <w:p w14:paraId="75C22AC9" w14:textId="05BBB9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8C4FBB2" w14:textId="77777777" w:rsidTr="008023DB">
        <w:trPr>
          <w:tblCellSpacing w:w="22" w:type="dxa"/>
        </w:trPr>
        <w:tc>
          <w:tcPr>
            <w:tcW w:w="894" w:type="pct"/>
            <w:tcBorders>
              <w:top w:val="nil"/>
              <w:left w:val="nil"/>
              <w:bottom w:val="nil"/>
              <w:right w:val="nil"/>
            </w:tcBorders>
            <w:shd w:val="clear" w:color="auto" w:fill="auto"/>
          </w:tcPr>
          <w:p w14:paraId="010E84A7" w14:textId="0DD080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Norethisterone with mestranol</w:t>
            </w:r>
          </w:p>
        </w:tc>
        <w:tc>
          <w:tcPr>
            <w:tcW w:w="2947" w:type="pct"/>
            <w:tcBorders>
              <w:top w:val="nil"/>
              <w:left w:val="nil"/>
              <w:bottom w:val="nil"/>
              <w:right w:val="nil"/>
            </w:tcBorders>
            <w:shd w:val="clear" w:color="auto" w:fill="auto"/>
          </w:tcPr>
          <w:p w14:paraId="2503B005" w14:textId="537AE9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21 tablets 1 mg</w:t>
            </w:r>
            <w:r w:rsidR="00372B69">
              <w:rPr>
                <w:rFonts w:ascii="Arial" w:hAnsi="Arial" w:cs="Arial"/>
                <w:color w:val="000000"/>
                <w:sz w:val="16"/>
                <w:szCs w:val="16"/>
              </w:rPr>
              <w:noBreakHyphen/>
            </w:r>
            <w:r w:rsidRPr="00863A6B">
              <w:rPr>
                <w:rFonts w:ascii="Arial" w:hAnsi="Arial" w:cs="Arial"/>
                <w:color w:val="000000"/>
                <w:sz w:val="16"/>
                <w:szCs w:val="16"/>
              </w:rPr>
              <w:t>50 micrograms and 7 inert tablets</w:t>
            </w:r>
          </w:p>
        </w:tc>
        <w:tc>
          <w:tcPr>
            <w:tcW w:w="1093" w:type="pct"/>
            <w:tcBorders>
              <w:top w:val="nil"/>
              <w:left w:val="nil"/>
              <w:bottom w:val="nil"/>
              <w:right w:val="nil"/>
            </w:tcBorders>
            <w:shd w:val="clear" w:color="auto" w:fill="auto"/>
          </w:tcPr>
          <w:p w14:paraId="19846FE2" w14:textId="6EB974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A5E00E6" w14:textId="77777777" w:rsidTr="008023DB">
        <w:trPr>
          <w:tblCellSpacing w:w="22" w:type="dxa"/>
        </w:trPr>
        <w:tc>
          <w:tcPr>
            <w:tcW w:w="894" w:type="pct"/>
            <w:tcBorders>
              <w:top w:val="nil"/>
              <w:left w:val="nil"/>
              <w:bottom w:val="nil"/>
              <w:right w:val="nil"/>
            </w:tcBorders>
            <w:shd w:val="clear" w:color="auto" w:fill="auto"/>
          </w:tcPr>
          <w:p w14:paraId="07F89B8B" w14:textId="5BBF52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Norfloxacin</w:t>
            </w:r>
          </w:p>
        </w:tc>
        <w:tc>
          <w:tcPr>
            <w:tcW w:w="2947" w:type="pct"/>
            <w:tcBorders>
              <w:top w:val="nil"/>
              <w:left w:val="nil"/>
              <w:bottom w:val="nil"/>
              <w:right w:val="nil"/>
            </w:tcBorders>
            <w:shd w:val="clear" w:color="auto" w:fill="auto"/>
          </w:tcPr>
          <w:p w14:paraId="6773E458" w14:textId="55C107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400 mg</w:t>
            </w:r>
          </w:p>
        </w:tc>
        <w:tc>
          <w:tcPr>
            <w:tcW w:w="1093" w:type="pct"/>
            <w:tcBorders>
              <w:top w:val="nil"/>
              <w:left w:val="nil"/>
              <w:bottom w:val="nil"/>
              <w:right w:val="nil"/>
            </w:tcBorders>
            <w:shd w:val="clear" w:color="auto" w:fill="auto"/>
          </w:tcPr>
          <w:p w14:paraId="640BF90B" w14:textId="693D40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72BDD1" w14:textId="77777777" w:rsidTr="008023DB">
        <w:trPr>
          <w:tblCellSpacing w:w="22" w:type="dxa"/>
        </w:trPr>
        <w:tc>
          <w:tcPr>
            <w:tcW w:w="894" w:type="pct"/>
            <w:tcBorders>
              <w:top w:val="nil"/>
              <w:left w:val="nil"/>
              <w:bottom w:val="nil"/>
              <w:right w:val="nil"/>
            </w:tcBorders>
            <w:shd w:val="clear" w:color="auto" w:fill="auto"/>
          </w:tcPr>
          <w:p w14:paraId="43555298" w14:textId="6DD9E7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Nortriptyline</w:t>
            </w:r>
          </w:p>
        </w:tc>
        <w:tc>
          <w:tcPr>
            <w:tcW w:w="2947" w:type="pct"/>
            <w:tcBorders>
              <w:top w:val="nil"/>
              <w:left w:val="nil"/>
              <w:bottom w:val="nil"/>
              <w:right w:val="nil"/>
            </w:tcBorders>
            <w:shd w:val="clear" w:color="auto" w:fill="auto"/>
          </w:tcPr>
          <w:p w14:paraId="3B4E5F4B" w14:textId="5B9E85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hydrochloride)</w:t>
            </w:r>
          </w:p>
        </w:tc>
        <w:tc>
          <w:tcPr>
            <w:tcW w:w="1093" w:type="pct"/>
            <w:tcBorders>
              <w:top w:val="nil"/>
              <w:left w:val="nil"/>
              <w:bottom w:val="nil"/>
              <w:right w:val="nil"/>
            </w:tcBorders>
            <w:shd w:val="clear" w:color="auto" w:fill="auto"/>
          </w:tcPr>
          <w:p w14:paraId="48AAA46D" w14:textId="6B624A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488D476" w14:textId="77777777" w:rsidTr="008023DB">
        <w:trPr>
          <w:tblCellSpacing w:w="22" w:type="dxa"/>
        </w:trPr>
        <w:tc>
          <w:tcPr>
            <w:tcW w:w="894" w:type="pct"/>
            <w:tcBorders>
              <w:top w:val="nil"/>
              <w:left w:val="nil"/>
              <w:bottom w:val="nil"/>
              <w:right w:val="nil"/>
            </w:tcBorders>
            <w:shd w:val="clear" w:color="auto" w:fill="auto"/>
          </w:tcPr>
          <w:p w14:paraId="2DE8DB0F" w14:textId="4BD28D9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28AA03" w14:textId="34D35B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 (as hydrochloride)</w:t>
            </w:r>
          </w:p>
        </w:tc>
        <w:tc>
          <w:tcPr>
            <w:tcW w:w="1093" w:type="pct"/>
            <w:tcBorders>
              <w:top w:val="nil"/>
              <w:left w:val="nil"/>
              <w:bottom w:val="nil"/>
              <w:right w:val="nil"/>
            </w:tcBorders>
            <w:shd w:val="clear" w:color="auto" w:fill="auto"/>
          </w:tcPr>
          <w:p w14:paraId="080F0D95" w14:textId="2B5D46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ED6DB19" w14:textId="77777777" w:rsidTr="008023DB">
        <w:trPr>
          <w:tblCellSpacing w:w="22" w:type="dxa"/>
        </w:trPr>
        <w:tc>
          <w:tcPr>
            <w:tcW w:w="894" w:type="pct"/>
            <w:tcBorders>
              <w:top w:val="nil"/>
              <w:left w:val="nil"/>
              <w:bottom w:val="nil"/>
              <w:right w:val="nil"/>
            </w:tcBorders>
            <w:shd w:val="clear" w:color="auto" w:fill="auto"/>
          </w:tcPr>
          <w:p w14:paraId="504B89B5" w14:textId="3478D4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Nystatin</w:t>
            </w:r>
          </w:p>
        </w:tc>
        <w:tc>
          <w:tcPr>
            <w:tcW w:w="2947" w:type="pct"/>
            <w:tcBorders>
              <w:top w:val="nil"/>
              <w:left w:val="nil"/>
              <w:bottom w:val="nil"/>
              <w:right w:val="nil"/>
            </w:tcBorders>
            <w:shd w:val="clear" w:color="auto" w:fill="auto"/>
          </w:tcPr>
          <w:p w14:paraId="7CEED298" w14:textId="1A7025F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500,000 units</w:t>
            </w:r>
          </w:p>
        </w:tc>
        <w:tc>
          <w:tcPr>
            <w:tcW w:w="1093" w:type="pct"/>
            <w:tcBorders>
              <w:top w:val="nil"/>
              <w:left w:val="nil"/>
              <w:bottom w:val="nil"/>
              <w:right w:val="nil"/>
            </w:tcBorders>
            <w:shd w:val="clear" w:color="auto" w:fill="auto"/>
          </w:tcPr>
          <w:p w14:paraId="71121C5C" w14:textId="5B6CBB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4CDDF3" w14:textId="77777777" w:rsidTr="008023DB">
        <w:trPr>
          <w:tblCellSpacing w:w="22" w:type="dxa"/>
        </w:trPr>
        <w:tc>
          <w:tcPr>
            <w:tcW w:w="894" w:type="pct"/>
            <w:tcBorders>
              <w:top w:val="nil"/>
              <w:left w:val="nil"/>
              <w:bottom w:val="nil"/>
              <w:right w:val="nil"/>
            </w:tcBorders>
            <w:shd w:val="clear" w:color="auto" w:fill="auto"/>
          </w:tcPr>
          <w:p w14:paraId="02B72CC6" w14:textId="092439F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83D50D7" w14:textId="47AB95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500,000 units</w:t>
            </w:r>
          </w:p>
        </w:tc>
        <w:tc>
          <w:tcPr>
            <w:tcW w:w="1093" w:type="pct"/>
            <w:tcBorders>
              <w:top w:val="nil"/>
              <w:left w:val="nil"/>
              <w:bottom w:val="nil"/>
              <w:right w:val="nil"/>
            </w:tcBorders>
            <w:shd w:val="clear" w:color="auto" w:fill="auto"/>
          </w:tcPr>
          <w:p w14:paraId="735328B0" w14:textId="1C9D22E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DA99D3F" w14:textId="77777777" w:rsidTr="007312BD">
        <w:trPr>
          <w:tblCellSpacing w:w="22" w:type="dxa"/>
        </w:trPr>
        <w:tc>
          <w:tcPr>
            <w:tcW w:w="894" w:type="pct"/>
            <w:tcBorders>
              <w:top w:val="nil"/>
              <w:left w:val="nil"/>
              <w:bottom w:val="nil"/>
              <w:right w:val="nil"/>
            </w:tcBorders>
            <w:shd w:val="clear" w:color="auto" w:fill="auto"/>
            <w:vAlign w:val="center"/>
          </w:tcPr>
          <w:p w14:paraId="2C34776A" w14:textId="435330B0" w:rsidR="00483509" w:rsidRPr="00863A6B" w:rsidRDefault="00483509" w:rsidP="00483509">
            <w:pPr>
              <w:rPr>
                <w:rFonts w:ascii="Arial" w:hAnsi="Arial" w:cs="Arial"/>
                <w:color w:val="000000"/>
                <w:sz w:val="16"/>
                <w:szCs w:val="16"/>
              </w:rPr>
            </w:pPr>
            <w:r w:rsidRPr="007312BD">
              <w:rPr>
                <w:rFonts w:ascii="Arial" w:hAnsi="Arial" w:cs="Arial"/>
                <w:color w:val="000000"/>
                <w:sz w:val="16"/>
                <w:szCs w:val="16"/>
              </w:rPr>
              <w:t>Obeticholic acid</w:t>
            </w:r>
          </w:p>
        </w:tc>
        <w:tc>
          <w:tcPr>
            <w:tcW w:w="2947" w:type="pct"/>
            <w:tcBorders>
              <w:top w:val="nil"/>
              <w:left w:val="nil"/>
              <w:bottom w:val="nil"/>
              <w:right w:val="nil"/>
            </w:tcBorders>
            <w:shd w:val="clear" w:color="auto" w:fill="auto"/>
            <w:vAlign w:val="center"/>
          </w:tcPr>
          <w:p w14:paraId="73D5F193" w14:textId="697FB6D0" w:rsidR="00483509" w:rsidRPr="00863A6B" w:rsidRDefault="00483509" w:rsidP="00483509">
            <w:pPr>
              <w:rPr>
                <w:rFonts w:ascii="Arial" w:hAnsi="Arial" w:cs="Arial"/>
                <w:color w:val="000000"/>
                <w:sz w:val="16"/>
                <w:szCs w:val="16"/>
              </w:rPr>
            </w:pPr>
            <w:r w:rsidRPr="007312BD">
              <w:rPr>
                <w:rFonts w:ascii="Arial" w:hAnsi="Arial" w:cs="Arial"/>
                <w:color w:val="000000"/>
                <w:sz w:val="16"/>
                <w:szCs w:val="16"/>
              </w:rPr>
              <w:t>Tablet 5 mg</w:t>
            </w:r>
          </w:p>
        </w:tc>
        <w:tc>
          <w:tcPr>
            <w:tcW w:w="1093" w:type="pct"/>
            <w:tcBorders>
              <w:top w:val="nil"/>
              <w:left w:val="nil"/>
              <w:bottom w:val="nil"/>
              <w:right w:val="nil"/>
            </w:tcBorders>
            <w:shd w:val="clear" w:color="auto" w:fill="auto"/>
            <w:vAlign w:val="center"/>
          </w:tcPr>
          <w:p w14:paraId="71A18CF6" w14:textId="63953276" w:rsidR="00483509" w:rsidRPr="00863A6B" w:rsidRDefault="00483509" w:rsidP="00483509">
            <w:pPr>
              <w:rPr>
                <w:rFonts w:ascii="Arial" w:hAnsi="Arial" w:cs="Arial"/>
                <w:color w:val="000000"/>
                <w:sz w:val="16"/>
                <w:szCs w:val="16"/>
              </w:rPr>
            </w:pPr>
            <w:r w:rsidRPr="007312BD">
              <w:rPr>
                <w:rFonts w:ascii="Arial" w:hAnsi="Arial" w:cs="Arial"/>
                <w:color w:val="000000"/>
                <w:sz w:val="16"/>
                <w:szCs w:val="16"/>
              </w:rPr>
              <w:t>Oral</w:t>
            </w:r>
          </w:p>
        </w:tc>
      </w:tr>
      <w:tr w:rsidR="00483509" w:rsidRPr="00863A6B" w14:paraId="6593C420" w14:textId="77777777" w:rsidTr="007312BD">
        <w:trPr>
          <w:tblCellSpacing w:w="22" w:type="dxa"/>
        </w:trPr>
        <w:tc>
          <w:tcPr>
            <w:tcW w:w="894" w:type="pct"/>
            <w:tcBorders>
              <w:top w:val="nil"/>
              <w:left w:val="nil"/>
              <w:bottom w:val="nil"/>
              <w:right w:val="nil"/>
            </w:tcBorders>
            <w:shd w:val="clear" w:color="auto" w:fill="auto"/>
          </w:tcPr>
          <w:p w14:paraId="1212C0C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747931E1" w14:textId="6DBDBE18" w:rsidR="00483509" w:rsidRPr="00863A6B" w:rsidRDefault="00483509" w:rsidP="00483509">
            <w:pPr>
              <w:rPr>
                <w:rFonts w:ascii="Arial" w:hAnsi="Arial" w:cs="Arial"/>
                <w:color w:val="000000"/>
                <w:sz w:val="16"/>
                <w:szCs w:val="16"/>
              </w:rPr>
            </w:pPr>
            <w:r w:rsidRPr="007312BD">
              <w:rPr>
                <w:rFonts w:ascii="Arial" w:hAnsi="Arial" w:cs="Arial"/>
                <w:color w:val="000000"/>
                <w:sz w:val="16"/>
                <w:szCs w:val="16"/>
              </w:rPr>
              <w:t>Tablet 10 mg</w:t>
            </w:r>
          </w:p>
        </w:tc>
        <w:tc>
          <w:tcPr>
            <w:tcW w:w="1093" w:type="pct"/>
            <w:tcBorders>
              <w:top w:val="nil"/>
              <w:left w:val="nil"/>
              <w:bottom w:val="nil"/>
              <w:right w:val="nil"/>
            </w:tcBorders>
            <w:shd w:val="clear" w:color="auto" w:fill="auto"/>
            <w:vAlign w:val="center"/>
          </w:tcPr>
          <w:p w14:paraId="687B846A" w14:textId="233287C5" w:rsidR="00483509" w:rsidRPr="00863A6B" w:rsidRDefault="00483509" w:rsidP="00483509">
            <w:pPr>
              <w:rPr>
                <w:rFonts w:ascii="Arial" w:hAnsi="Arial" w:cs="Arial"/>
                <w:color w:val="000000"/>
                <w:sz w:val="16"/>
                <w:szCs w:val="16"/>
              </w:rPr>
            </w:pPr>
            <w:r w:rsidRPr="007312BD">
              <w:rPr>
                <w:rFonts w:ascii="Arial" w:hAnsi="Arial" w:cs="Arial"/>
                <w:color w:val="000000"/>
                <w:sz w:val="16"/>
                <w:szCs w:val="16"/>
              </w:rPr>
              <w:t>Oral</w:t>
            </w:r>
          </w:p>
        </w:tc>
      </w:tr>
      <w:tr w:rsidR="00483509" w:rsidRPr="00863A6B" w14:paraId="4480BB8F" w14:textId="77777777" w:rsidTr="008023DB">
        <w:trPr>
          <w:tblCellSpacing w:w="22" w:type="dxa"/>
        </w:trPr>
        <w:tc>
          <w:tcPr>
            <w:tcW w:w="894" w:type="pct"/>
            <w:tcBorders>
              <w:top w:val="nil"/>
              <w:left w:val="nil"/>
              <w:bottom w:val="nil"/>
              <w:right w:val="nil"/>
            </w:tcBorders>
            <w:shd w:val="clear" w:color="auto" w:fill="auto"/>
          </w:tcPr>
          <w:p w14:paraId="13CE9A6E" w14:textId="4016EB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Ocriplasmin</w:t>
            </w:r>
          </w:p>
        </w:tc>
        <w:tc>
          <w:tcPr>
            <w:tcW w:w="2947" w:type="pct"/>
            <w:tcBorders>
              <w:top w:val="nil"/>
              <w:left w:val="nil"/>
              <w:bottom w:val="nil"/>
              <w:right w:val="nil"/>
            </w:tcBorders>
            <w:shd w:val="clear" w:color="auto" w:fill="auto"/>
          </w:tcPr>
          <w:p w14:paraId="780721A9" w14:textId="0C7A0F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intravitreal injection 0.375 mg in 0.3 mL</w:t>
            </w:r>
          </w:p>
        </w:tc>
        <w:tc>
          <w:tcPr>
            <w:tcW w:w="1093" w:type="pct"/>
            <w:tcBorders>
              <w:top w:val="nil"/>
              <w:left w:val="nil"/>
              <w:bottom w:val="nil"/>
              <w:right w:val="nil"/>
            </w:tcBorders>
            <w:shd w:val="clear" w:color="auto" w:fill="auto"/>
          </w:tcPr>
          <w:p w14:paraId="44A336F9" w14:textId="41A20A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EDC0FDC" w14:textId="77777777" w:rsidTr="008023DB">
        <w:trPr>
          <w:tblCellSpacing w:w="22" w:type="dxa"/>
        </w:trPr>
        <w:tc>
          <w:tcPr>
            <w:tcW w:w="894" w:type="pct"/>
            <w:tcBorders>
              <w:top w:val="nil"/>
              <w:left w:val="nil"/>
              <w:bottom w:val="nil"/>
              <w:right w:val="nil"/>
            </w:tcBorders>
            <w:shd w:val="clear" w:color="auto" w:fill="auto"/>
          </w:tcPr>
          <w:p w14:paraId="07B8787B" w14:textId="453779A1"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Ofatumumab</w:t>
            </w:r>
          </w:p>
        </w:tc>
        <w:tc>
          <w:tcPr>
            <w:tcW w:w="2947" w:type="pct"/>
            <w:tcBorders>
              <w:top w:val="nil"/>
              <w:left w:val="nil"/>
              <w:bottom w:val="nil"/>
              <w:right w:val="nil"/>
            </w:tcBorders>
            <w:shd w:val="clear" w:color="auto" w:fill="auto"/>
          </w:tcPr>
          <w:p w14:paraId="4AF2B630" w14:textId="074BC669"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Solution for injection 20 mg in 0.4 mL pre</w:t>
            </w:r>
            <w:r w:rsidR="00372B69">
              <w:rPr>
                <w:rFonts w:ascii="Arial" w:hAnsi="Arial" w:cs="Arial"/>
                <w:color w:val="000000"/>
                <w:sz w:val="16"/>
                <w:szCs w:val="16"/>
              </w:rPr>
              <w:noBreakHyphen/>
            </w:r>
            <w:r w:rsidRPr="007847EE">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5C442F6B" w14:textId="0BF4E7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6BF6404" w14:textId="77777777" w:rsidTr="008023DB">
        <w:trPr>
          <w:tblCellSpacing w:w="22" w:type="dxa"/>
        </w:trPr>
        <w:tc>
          <w:tcPr>
            <w:tcW w:w="894" w:type="pct"/>
            <w:tcBorders>
              <w:top w:val="nil"/>
              <w:left w:val="nil"/>
              <w:bottom w:val="nil"/>
              <w:right w:val="nil"/>
            </w:tcBorders>
            <w:shd w:val="clear" w:color="auto" w:fill="auto"/>
          </w:tcPr>
          <w:p w14:paraId="19A83345" w14:textId="006851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Ofloxacin</w:t>
            </w:r>
          </w:p>
        </w:tc>
        <w:tc>
          <w:tcPr>
            <w:tcW w:w="2947" w:type="pct"/>
            <w:tcBorders>
              <w:top w:val="nil"/>
              <w:left w:val="nil"/>
              <w:bottom w:val="nil"/>
              <w:right w:val="nil"/>
            </w:tcBorders>
            <w:shd w:val="clear" w:color="auto" w:fill="auto"/>
          </w:tcPr>
          <w:p w14:paraId="64C39B22" w14:textId="3D10CD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3 mg per mL, 5 mL</w:t>
            </w:r>
          </w:p>
        </w:tc>
        <w:tc>
          <w:tcPr>
            <w:tcW w:w="1093" w:type="pct"/>
            <w:tcBorders>
              <w:top w:val="nil"/>
              <w:left w:val="nil"/>
              <w:bottom w:val="nil"/>
              <w:right w:val="nil"/>
            </w:tcBorders>
            <w:shd w:val="clear" w:color="auto" w:fill="auto"/>
          </w:tcPr>
          <w:p w14:paraId="3F23429D" w14:textId="48B802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54C44297" w14:textId="77777777" w:rsidTr="008023DB">
        <w:trPr>
          <w:tblCellSpacing w:w="22" w:type="dxa"/>
        </w:trPr>
        <w:tc>
          <w:tcPr>
            <w:tcW w:w="894" w:type="pct"/>
            <w:tcBorders>
              <w:top w:val="nil"/>
              <w:left w:val="nil"/>
              <w:bottom w:val="nil"/>
              <w:right w:val="nil"/>
            </w:tcBorders>
            <w:shd w:val="clear" w:color="auto" w:fill="auto"/>
          </w:tcPr>
          <w:p w14:paraId="376CC545" w14:textId="563704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Olanzapine</w:t>
            </w:r>
          </w:p>
        </w:tc>
        <w:tc>
          <w:tcPr>
            <w:tcW w:w="2947" w:type="pct"/>
            <w:tcBorders>
              <w:top w:val="nil"/>
              <w:left w:val="nil"/>
              <w:bottom w:val="nil"/>
              <w:right w:val="nil"/>
            </w:tcBorders>
            <w:shd w:val="clear" w:color="auto" w:fill="auto"/>
          </w:tcPr>
          <w:p w14:paraId="62D8BD68" w14:textId="17B5AD0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210 mg (as pamoate monohydrate) with diluent</w:t>
            </w:r>
          </w:p>
        </w:tc>
        <w:tc>
          <w:tcPr>
            <w:tcW w:w="1093" w:type="pct"/>
            <w:tcBorders>
              <w:top w:val="nil"/>
              <w:left w:val="nil"/>
              <w:bottom w:val="nil"/>
              <w:right w:val="nil"/>
            </w:tcBorders>
            <w:shd w:val="clear" w:color="auto" w:fill="auto"/>
          </w:tcPr>
          <w:p w14:paraId="2FE73AB7" w14:textId="2FBA99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5356EC9" w14:textId="77777777" w:rsidTr="008023DB">
        <w:trPr>
          <w:tblCellSpacing w:w="22" w:type="dxa"/>
        </w:trPr>
        <w:tc>
          <w:tcPr>
            <w:tcW w:w="894" w:type="pct"/>
            <w:tcBorders>
              <w:top w:val="nil"/>
              <w:left w:val="nil"/>
              <w:bottom w:val="nil"/>
              <w:right w:val="nil"/>
            </w:tcBorders>
            <w:shd w:val="clear" w:color="auto" w:fill="auto"/>
          </w:tcPr>
          <w:p w14:paraId="083B78F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C9C7AF6" w14:textId="249D3F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300 mg (as pamoate monohydrate) with diluent</w:t>
            </w:r>
          </w:p>
        </w:tc>
        <w:tc>
          <w:tcPr>
            <w:tcW w:w="1093" w:type="pct"/>
            <w:tcBorders>
              <w:top w:val="nil"/>
              <w:left w:val="nil"/>
              <w:bottom w:val="nil"/>
              <w:right w:val="nil"/>
            </w:tcBorders>
            <w:shd w:val="clear" w:color="auto" w:fill="auto"/>
          </w:tcPr>
          <w:p w14:paraId="4A262A66" w14:textId="3F9E79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E92DD5C" w14:textId="77777777" w:rsidTr="008023DB">
        <w:trPr>
          <w:tblCellSpacing w:w="22" w:type="dxa"/>
        </w:trPr>
        <w:tc>
          <w:tcPr>
            <w:tcW w:w="894" w:type="pct"/>
            <w:tcBorders>
              <w:top w:val="nil"/>
              <w:left w:val="nil"/>
              <w:bottom w:val="nil"/>
              <w:right w:val="nil"/>
            </w:tcBorders>
            <w:shd w:val="clear" w:color="auto" w:fill="auto"/>
          </w:tcPr>
          <w:p w14:paraId="5DE7E5C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676F3F" w14:textId="3DB17D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405 mg (as pamoate monohydrate) with diluent</w:t>
            </w:r>
          </w:p>
        </w:tc>
        <w:tc>
          <w:tcPr>
            <w:tcW w:w="1093" w:type="pct"/>
            <w:tcBorders>
              <w:top w:val="nil"/>
              <w:left w:val="nil"/>
              <w:bottom w:val="nil"/>
              <w:right w:val="nil"/>
            </w:tcBorders>
            <w:shd w:val="clear" w:color="auto" w:fill="auto"/>
          </w:tcPr>
          <w:p w14:paraId="2F2376D7" w14:textId="5D179F2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CD0C18A" w14:textId="77777777" w:rsidTr="008023DB">
        <w:trPr>
          <w:tblCellSpacing w:w="22" w:type="dxa"/>
        </w:trPr>
        <w:tc>
          <w:tcPr>
            <w:tcW w:w="894" w:type="pct"/>
            <w:tcBorders>
              <w:top w:val="nil"/>
              <w:left w:val="nil"/>
              <w:bottom w:val="nil"/>
              <w:right w:val="nil"/>
            </w:tcBorders>
            <w:shd w:val="clear" w:color="auto" w:fill="auto"/>
          </w:tcPr>
          <w:p w14:paraId="634308A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DB00726" w14:textId="6E40D0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050F08C9" w14:textId="4795BA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834BE12" w14:textId="77777777" w:rsidTr="008023DB">
        <w:trPr>
          <w:tblCellSpacing w:w="22" w:type="dxa"/>
        </w:trPr>
        <w:tc>
          <w:tcPr>
            <w:tcW w:w="894" w:type="pct"/>
            <w:tcBorders>
              <w:top w:val="nil"/>
              <w:left w:val="nil"/>
              <w:bottom w:val="nil"/>
              <w:right w:val="nil"/>
            </w:tcBorders>
            <w:shd w:val="clear" w:color="auto" w:fill="auto"/>
          </w:tcPr>
          <w:p w14:paraId="5F9D9FA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D029F50" w14:textId="562F35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(orally disintegrating)</w:t>
            </w:r>
          </w:p>
        </w:tc>
        <w:tc>
          <w:tcPr>
            <w:tcW w:w="1093" w:type="pct"/>
            <w:tcBorders>
              <w:top w:val="nil"/>
              <w:left w:val="nil"/>
              <w:bottom w:val="nil"/>
              <w:right w:val="nil"/>
            </w:tcBorders>
            <w:shd w:val="clear" w:color="auto" w:fill="auto"/>
          </w:tcPr>
          <w:p w14:paraId="28A68B24" w14:textId="6C1B17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3EE9770" w14:textId="77777777" w:rsidTr="008023DB">
        <w:trPr>
          <w:tblCellSpacing w:w="22" w:type="dxa"/>
        </w:trPr>
        <w:tc>
          <w:tcPr>
            <w:tcW w:w="894" w:type="pct"/>
            <w:tcBorders>
              <w:top w:val="nil"/>
              <w:left w:val="nil"/>
              <w:bottom w:val="nil"/>
              <w:right w:val="nil"/>
            </w:tcBorders>
            <w:shd w:val="clear" w:color="auto" w:fill="auto"/>
          </w:tcPr>
          <w:p w14:paraId="3A6C71C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D55FD2A" w14:textId="66715E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 (orally disintegrating)</w:t>
            </w:r>
          </w:p>
        </w:tc>
        <w:tc>
          <w:tcPr>
            <w:tcW w:w="1093" w:type="pct"/>
            <w:tcBorders>
              <w:top w:val="nil"/>
              <w:left w:val="nil"/>
              <w:bottom w:val="nil"/>
              <w:right w:val="nil"/>
            </w:tcBorders>
            <w:shd w:val="clear" w:color="auto" w:fill="auto"/>
          </w:tcPr>
          <w:p w14:paraId="16DE2999" w14:textId="263A7D6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122F78D" w14:textId="77777777" w:rsidTr="008023DB">
        <w:trPr>
          <w:tblCellSpacing w:w="22" w:type="dxa"/>
        </w:trPr>
        <w:tc>
          <w:tcPr>
            <w:tcW w:w="894" w:type="pct"/>
            <w:tcBorders>
              <w:top w:val="nil"/>
              <w:left w:val="nil"/>
              <w:bottom w:val="nil"/>
              <w:right w:val="nil"/>
            </w:tcBorders>
            <w:shd w:val="clear" w:color="auto" w:fill="auto"/>
          </w:tcPr>
          <w:p w14:paraId="5334A11E" w14:textId="6E7E476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515D849" w14:textId="2CEA517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521740EF" w14:textId="3444AC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890FCF5" w14:textId="77777777" w:rsidTr="008023DB">
        <w:trPr>
          <w:tblCellSpacing w:w="22" w:type="dxa"/>
        </w:trPr>
        <w:tc>
          <w:tcPr>
            <w:tcW w:w="894" w:type="pct"/>
            <w:tcBorders>
              <w:top w:val="nil"/>
              <w:left w:val="nil"/>
              <w:bottom w:val="nil"/>
              <w:right w:val="nil"/>
            </w:tcBorders>
            <w:shd w:val="clear" w:color="auto" w:fill="auto"/>
          </w:tcPr>
          <w:p w14:paraId="157FB730" w14:textId="3FB1DBE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A3738B" w14:textId="49A7365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 (orally disintegrating)</w:t>
            </w:r>
          </w:p>
        </w:tc>
        <w:tc>
          <w:tcPr>
            <w:tcW w:w="1093" w:type="pct"/>
            <w:tcBorders>
              <w:top w:val="nil"/>
              <w:left w:val="nil"/>
              <w:bottom w:val="nil"/>
              <w:right w:val="nil"/>
            </w:tcBorders>
            <w:shd w:val="clear" w:color="auto" w:fill="auto"/>
          </w:tcPr>
          <w:p w14:paraId="1C9483CC" w14:textId="2EDD05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4842E92" w14:textId="77777777" w:rsidTr="008023DB">
        <w:trPr>
          <w:tblCellSpacing w:w="22" w:type="dxa"/>
        </w:trPr>
        <w:tc>
          <w:tcPr>
            <w:tcW w:w="894" w:type="pct"/>
            <w:tcBorders>
              <w:top w:val="nil"/>
              <w:left w:val="nil"/>
              <w:bottom w:val="nil"/>
              <w:right w:val="nil"/>
            </w:tcBorders>
            <w:shd w:val="clear" w:color="auto" w:fill="auto"/>
          </w:tcPr>
          <w:p w14:paraId="3D45004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B292D6B" w14:textId="70331F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15C01221" w14:textId="7453D44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22DD76D" w14:textId="77777777" w:rsidTr="008023DB">
        <w:trPr>
          <w:tblCellSpacing w:w="22" w:type="dxa"/>
        </w:trPr>
        <w:tc>
          <w:tcPr>
            <w:tcW w:w="894" w:type="pct"/>
            <w:tcBorders>
              <w:top w:val="nil"/>
              <w:left w:val="nil"/>
              <w:bottom w:val="nil"/>
              <w:right w:val="nil"/>
            </w:tcBorders>
            <w:shd w:val="clear" w:color="auto" w:fill="auto"/>
          </w:tcPr>
          <w:p w14:paraId="5DFB3B7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A24B5A0" w14:textId="4F0418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 (orally disintegrating)</w:t>
            </w:r>
          </w:p>
        </w:tc>
        <w:tc>
          <w:tcPr>
            <w:tcW w:w="1093" w:type="pct"/>
            <w:tcBorders>
              <w:top w:val="nil"/>
              <w:left w:val="nil"/>
              <w:bottom w:val="nil"/>
              <w:right w:val="nil"/>
            </w:tcBorders>
            <w:shd w:val="clear" w:color="auto" w:fill="auto"/>
          </w:tcPr>
          <w:p w14:paraId="3D585E7E" w14:textId="6B3F70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5AFB8FD" w14:textId="77777777" w:rsidTr="008023DB">
        <w:trPr>
          <w:tblCellSpacing w:w="22" w:type="dxa"/>
        </w:trPr>
        <w:tc>
          <w:tcPr>
            <w:tcW w:w="894" w:type="pct"/>
            <w:tcBorders>
              <w:top w:val="nil"/>
              <w:left w:val="nil"/>
              <w:bottom w:val="nil"/>
              <w:right w:val="nil"/>
            </w:tcBorders>
            <w:shd w:val="clear" w:color="auto" w:fill="auto"/>
          </w:tcPr>
          <w:p w14:paraId="33AE274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B265904" w14:textId="7BC65A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 mg</w:t>
            </w:r>
          </w:p>
        </w:tc>
        <w:tc>
          <w:tcPr>
            <w:tcW w:w="1093" w:type="pct"/>
            <w:tcBorders>
              <w:top w:val="nil"/>
              <w:left w:val="nil"/>
              <w:bottom w:val="nil"/>
              <w:right w:val="nil"/>
            </w:tcBorders>
            <w:shd w:val="clear" w:color="auto" w:fill="auto"/>
          </w:tcPr>
          <w:p w14:paraId="4931C718" w14:textId="037A976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1F47EF" w14:textId="77777777" w:rsidTr="008023DB">
        <w:trPr>
          <w:tblCellSpacing w:w="22" w:type="dxa"/>
        </w:trPr>
        <w:tc>
          <w:tcPr>
            <w:tcW w:w="894" w:type="pct"/>
            <w:tcBorders>
              <w:top w:val="nil"/>
              <w:left w:val="nil"/>
              <w:bottom w:val="nil"/>
              <w:right w:val="nil"/>
            </w:tcBorders>
            <w:shd w:val="clear" w:color="auto" w:fill="auto"/>
          </w:tcPr>
          <w:p w14:paraId="11589083" w14:textId="2885B49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DACB9D3" w14:textId="110EC7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Wafer 10 mg</w:t>
            </w:r>
          </w:p>
        </w:tc>
        <w:tc>
          <w:tcPr>
            <w:tcW w:w="1093" w:type="pct"/>
            <w:tcBorders>
              <w:top w:val="nil"/>
              <w:left w:val="nil"/>
              <w:bottom w:val="nil"/>
              <w:right w:val="nil"/>
            </w:tcBorders>
            <w:shd w:val="clear" w:color="auto" w:fill="auto"/>
          </w:tcPr>
          <w:p w14:paraId="36618B06" w14:textId="7F026A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315E1B1" w14:textId="77777777" w:rsidTr="008023DB">
        <w:trPr>
          <w:tblCellSpacing w:w="22" w:type="dxa"/>
        </w:trPr>
        <w:tc>
          <w:tcPr>
            <w:tcW w:w="894" w:type="pct"/>
            <w:tcBorders>
              <w:top w:val="nil"/>
              <w:left w:val="nil"/>
              <w:bottom w:val="nil"/>
              <w:right w:val="nil"/>
            </w:tcBorders>
            <w:shd w:val="clear" w:color="auto" w:fill="auto"/>
          </w:tcPr>
          <w:p w14:paraId="66178519" w14:textId="41D47B2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F59F1CA" w14:textId="1AA9D64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Wafer 15 mg</w:t>
            </w:r>
          </w:p>
        </w:tc>
        <w:tc>
          <w:tcPr>
            <w:tcW w:w="1093" w:type="pct"/>
            <w:tcBorders>
              <w:top w:val="nil"/>
              <w:left w:val="nil"/>
              <w:bottom w:val="nil"/>
              <w:right w:val="nil"/>
            </w:tcBorders>
            <w:shd w:val="clear" w:color="auto" w:fill="auto"/>
          </w:tcPr>
          <w:p w14:paraId="289DA6D4" w14:textId="008E05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C97082" w14:textId="77777777" w:rsidTr="008023DB">
        <w:trPr>
          <w:tblCellSpacing w:w="22" w:type="dxa"/>
        </w:trPr>
        <w:tc>
          <w:tcPr>
            <w:tcW w:w="894" w:type="pct"/>
            <w:tcBorders>
              <w:top w:val="nil"/>
              <w:left w:val="nil"/>
              <w:bottom w:val="nil"/>
              <w:right w:val="nil"/>
            </w:tcBorders>
            <w:shd w:val="clear" w:color="auto" w:fill="auto"/>
          </w:tcPr>
          <w:p w14:paraId="3980128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152921E" w14:textId="637724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Wafer 20 mg</w:t>
            </w:r>
          </w:p>
        </w:tc>
        <w:tc>
          <w:tcPr>
            <w:tcW w:w="1093" w:type="pct"/>
            <w:tcBorders>
              <w:top w:val="nil"/>
              <w:left w:val="nil"/>
              <w:bottom w:val="nil"/>
              <w:right w:val="nil"/>
            </w:tcBorders>
            <w:shd w:val="clear" w:color="auto" w:fill="auto"/>
          </w:tcPr>
          <w:p w14:paraId="57BC45AA" w14:textId="6CCF54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2E7853C" w14:textId="77777777" w:rsidTr="008023DB">
        <w:trPr>
          <w:tblCellSpacing w:w="22" w:type="dxa"/>
        </w:trPr>
        <w:tc>
          <w:tcPr>
            <w:tcW w:w="894" w:type="pct"/>
            <w:tcBorders>
              <w:top w:val="nil"/>
              <w:left w:val="nil"/>
              <w:bottom w:val="nil"/>
              <w:right w:val="nil"/>
            </w:tcBorders>
            <w:shd w:val="clear" w:color="auto" w:fill="auto"/>
          </w:tcPr>
          <w:p w14:paraId="06EE2A29" w14:textId="62D2F39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D40EFA" w14:textId="68D6CE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Wafer 5 mg</w:t>
            </w:r>
          </w:p>
        </w:tc>
        <w:tc>
          <w:tcPr>
            <w:tcW w:w="1093" w:type="pct"/>
            <w:tcBorders>
              <w:top w:val="nil"/>
              <w:left w:val="nil"/>
              <w:bottom w:val="nil"/>
              <w:right w:val="nil"/>
            </w:tcBorders>
            <w:shd w:val="clear" w:color="auto" w:fill="auto"/>
          </w:tcPr>
          <w:p w14:paraId="574F93D7" w14:textId="13C98F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9B8BAB" w14:textId="77777777" w:rsidTr="008023DB">
        <w:trPr>
          <w:tblCellSpacing w:w="22" w:type="dxa"/>
        </w:trPr>
        <w:tc>
          <w:tcPr>
            <w:tcW w:w="894" w:type="pct"/>
            <w:tcBorders>
              <w:top w:val="nil"/>
              <w:left w:val="nil"/>
              <w:bottom w:val="nil"/>
              <w:right w:val="nil"/>
            </w:tcBorders>
            <w:shd w:val="clear" w:color="auto" w:fill="auto"/>
          </w:tcPr>
          <w:p w14:paraId="327781C7" w14:textId="5C50D2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Olaparib</w:t>
            </w:r>
          </w:p>
        </w:tc>
        <w:tc>
          <w:tcPr>
            <w:tcW w:w="2947" w:type="pct"/>
            <w:tcBorders>
              <w:top w:val="nil"/>
              <w:left w:val="nil"/>
              <w:bottom w:val="nil"/>
              <w:right w:val="nil"/>
            </w:tcBorders>
            <w:shd w:val="clear" w:color="auto" w:fill="auto"/>
          </w:tcPr>
          <w:p w14:paraId="2DBA7115" w14:textId="38DFAF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6490F889" w14:textId="78560E1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20DABA" w14:textId="77777777" w:rsidTr="008023DB">
        <w:trPr>
          <w:tblCellSpacing w:w="22" w:type="dxa"/>
        </w:trPr>
        <w:tc>
          <w:tcPr>
            <w:tcW w:w="894" w:type="pct"/>
            <w:tcBorders>
              <w:top w:val="nil"/>
              <w:left w:val="nil"/>
              <w:bottom w:val="nil"/>
              <w:right w:val="nil"/>
            </w:tcBorders>
            <w:shd w:val="clear" w:color="auto" w:fill="auto"/>
          </w:tcPr>
          <w:p w14:paraId="7249E82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5CE403" w14:textId="186699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w:t>
            </w:r>
          </w:p>
        </w:tc>
        <w:tc>
          <w:tcPr>
            <w:tcW w:w="1093" w:type="pct"/>
            <w:tcBorders>
              <w:top w:val="nil"/>
              <w:left w:val="nil"/>
              <w:bottom w:val="nil"/>
              <w:right w:val="nil"/>
            </w:tcBorders>
            <w:shd w:val="clear" w:color="auto" w:fill="auto"/>
          </w:tcPr>
          <w:p w14:paraId="3EA3FCAA" w14:textId="331184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1EABA9F" w14:textId="77777777" w:rsidTr="008023DB">
        <w:trPr>
          <w:tblCellSpacing w:w="22" w:type="dxa"/>
        </w:trPr>
        <w:tc>
          <w:tcPr>
            <w:tcW w:w="894" w:type="pct"/>
            <w:tcBorders>
              <w:top w:val="nil"/>
              <w:left w:val="nil"/>
              <w:bottom w:val="nil"/>
              <w:right w:val="nil"/>
            </w:tcBorders>
            <w:shd w:val="clear" w:color="auto" w:fill="auto"/>
          </w:tcPr>
          <w:p w14:paraId="6B73EAA8" w14:textId="421F11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Olmesartan</w:t>
            </w:r>
          </w:p>
        </w:tc>
        <w:tc>
          <w:tcPr>
            <w:tcW w:w="2947" w:type="pct"/>
            <w:tcBorders>
              <w:top w:val="nil"/>
              <w:left w:val="nil"/>
              <w:bottom w:val="nil"/>
              <w:right w:val="nil"/>
            </w:tcBorders>
            <w:shd w:val="clear" w:color="auto" w:fill="auto"/>
          </w:tcPr>
          <w:p w14:paraId="58FE2E1C" w14:textId="3CE560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20 mg</w:t>
            </w:r>
          </w:p>
        </w:tc>
        <w:tc>
          <w:tcPr>
            <w:tcW w:w="1093" w:type="pct"/>
            <w:tcBorders>
              <w:top w:val="nil"/>
              <w:left w:val="nil"/>
              <w:bottom w:val="nil"/>
              <w:right w:val="nil"/>
            </w:tcBorders>
            <w:shd w:val="clear" w:color="auto" w:fill="auto"/>
          </w:tcPr>
          <w:p w14:paraId="2A3BC469" w14:textId="46B994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6FB22CB" w14:textId="77777777" w:rsidTr="008023DB">
        <w:trPr>
          <w:tblCellSpacing w:w="22" w:type="dxa"/>
        </w:trPr>
        <w:tc>
          <w:tcPr>
            <w:tcW w:w="894" w:type="pct"/>
            <w:tcBorders>
              <w:top w:val="nil"/>
              <w:left w:val="nil"/>
              <w:bottom w:val="nil"/>
              <w:right w:val="nil"/>
            </w:tcBorders>
            <w:shd w:val="clear" w:color="auto" w:fill="auto"/>
          </w:tcPr>
          <w:p w14:paraId="350654B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EED6426" w14:textId="587279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40 mg</w:t>
            </w:r>
          </w:p>
        </w:tc>
        <w:tc>
          <w:tcPr>
            <w:tcW w:w="1093" w:type="pct"/>
            <w:tcBorders>
              <w:top w:val="nil"/>
              <w:left w:val="nil"/>
              <w:bottom w:val="nil"/>
              <w:right w:val="nil"/>
            </w:tcBorders>
            <w:shd w:val="clear" w:color="auto" w:fill="auto"/>
          </w:tcPr>
          <w:p w14:paraId="0427D3F5" w14:textId="3AAF63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758675B" w14:textId="77777777" w:rsidTr="008023DB">
        <w:trPr>
          <w:tblCellSpacing w:w="22" w:type="dxa"/>
        </w:trPr>
        <w:tc>
          <w:tcPr>
            <w:tcW w:w="894" w:type="pct"/>
            <w:tcBorders>
              <w:top w:val="nil"/>
              <w:left w:val="nil"/>
              <w:bottom w:val="nil"/>
              <w:right w:val="nil"/>
            </w:tcBorders>
            <w:shd w:val="clear" w:color="auto" w:fill="auto"/>
          </w:tcPr>
          <w:p w14:paraId="6B726F7B" w14:textId="7593C5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Olmesartan with amlodipine</w:t>
            </w:r>
          </w:p>
        </w:tc>
        <w:tc>
          <w:tcPr>
            <w:tcW w:w="2947" w:type="pct"/>
            <w:tcBorders>
              <w:top w:val="nil"/>
              <w:left w:val="nil"/>
              <w:bottom w:val="nil"/>
              <w:right w:val="nil"/>
            </w:tcBorders>
            <w:shd w:val="clear" w:color="auto" w:fill="auto"/>
          </w:tcPr>
          <w:p w14:paraId="202BA232" w14:textId="411BE5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20 mg with amlodipine 5 mg (as besilate)</w:t>
            </w:r>
          </w:p>
        </w:tc>
        <w:tc>
          <w:tcPr>
            <w:tcW w:w="1093" w:type="pct"/>
            <w:tcBorders>
              <w:top w:val="nil"/>
              <w:left w:val="nil"/>
              <w:bottom w:val="nil"/>
              <w:right w:val="nil"/>
            </w:tcBorders>
            <w:shd w:val="clear" w:color="auto" w:fill="auto"/>
          </w:tcPr>
          <w:p w14:paraId="44FA09D7" w14:textId="662DA9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46E615" w14:textId="77777777" w:rsidTr="008023DB">
        <w:trPr>
          <w:tblCellSpacing w:w="22" w:type="dxa"/>
        </w:trPr>
        <w:tc>
          <w:tcPr>
            <w:tcW w:w="894" w:type="pct"/>
            <w:tcBorders>
              <w:top w:val="nil"/>
              <w:left w:val="nil"/>
              <w:bottom w:val="nil"/>
              <w:right w:val="nil"/>
            </w:tcBorders>
            <w:shd w:val="clear" w:color="auto" w:fill="auto"/>
          </w:tcPr>
          <w:p w14:paraId="2581D74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12C10F1" w14:textId="00DF19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40 mg with amlodipine 10 mg (as besilate)</w:t>
            </w:r>
          </w:p>
        </w:tc>
        <w:tc>
          <w:tcPr>
            <w:tcW w:w="1093" w:type="pct"/>
            <w:tcBorders>
              <w:top w:val="nil"/>
              <w:left w:val="nil"/>
              <w:bottom w:val="nil"/>
              <w:right w:val="nil"/>
            </w:tcBorders>
            <w:shd w:val="clear" w:color="auto" w:fill="auto"/>
          </w:tcPr>
          <w:p w14:paraId="12929ABC" w14:textId="09D25A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D0DF88" w14:textId="77777777" w:rsidTr="008023DB">
        <w:trPr>
          <w:tblCellSpacing w:w="22" w:type="dxa"/>
        </w:trPr>
        <w:tc>
          <w:tcPr>
            <w:tcW w:w="894" w:type="pct"/>
            <w:tcBorders>
              <w:top w:val="nil"/>
              <w:left w:val="nil"/>
              <w:bottom w:val="nil"/>
              <w:right w:val="nil"/>
            </w:tcBorders>
            <w:shd w:val="clear" w:color="auto" w:fill="auto"/>
          </w:tcPr>
          <w:p w14:paraId="43F5730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A4BC3DB" w14:textId="65E4D8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40 mg with amlodipine 5 mg (as besilate)</w:t>
            </w:r>
          </w:p>
        </w:tc>
        <w:tc>
          <w:tcPr>
            <w:tcW w:w="1093" w:type="pct"/>
            <w:tcBorders>
              <w:top w:val="nil"/>
              <w:left w:val="nil"/>
              <w:bottom w:val="nil"/>
              <w:right w:val="nil"/>
            </w:tcBorders>
            <w:shd w:val="clear" w:color="auto" w:fill="auto"/>
          </w:tcPr>
          <w:p w14:paraId="07A5699A" w14:textId="175198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500E72F" w14:textId="77777777" w:rsidTr="008023DB">
        <w:trPr>
          <w:tblCellSpacing w:w="22" w:type="dxa"/>
        </w:trPr>
        <w:tc>
          <w:tcPr>
            <w:tcW w:w="894" w:type="pct"/>
            <w:tcBorders>
              <w:top w:val="nil"/>
              <w:left w:val="nil"/>
              <w:bottom w:val="nil"/>
              <w:right w:val="nil"/>
            </w:tcBorders>
            <w:shd w:val="clear" w:color="auto" w:fill="auto"/>
          </w:tcPr>
          <w:p w14:paraId="3B1C5327" w14:textId="30533B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Olmesartan with amlodipine and hydrochlorothiazide</w:t>
            </w:r>
          </w:p>
        </w:tc>
        <w:tc>
          <w:tcPr>
            <w:tcW w:w="2947" w:type="pct"/>
            <w:tcBorders>
              <w:top w:val="nil"/>
              <w:left w:val="nil"/>
              <w:bottom w:val="nil"/>
              <w:right w:val="nil"/>
            </w:tcBorders>
            <w:shd w:val="clear" w:color="auto" w:fill="auto"/>
          </w:tcPr>
          <w:p w14:paraId="48AEC4A0" w14:textId="041EFD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20 mg with amlodipine 5 mg (as besilate) and hydrochlorothiazide 12.5 mg</w:t>
            </w:r>
          </w:p>
        </w:tc>
        <w:tc>
          <w:tcPr>
            <w:tcW w:w="1093" w:type="pct"/>
            <w:tcBorders>
              <w:top w:val="nil"/>
              <w:left w:val="nil"/>
              <w:bottom w:val="nil"/>
              <w:right w:val="nil"/>
            </w:tcBorders>
            <w:shd w:val="clear" w:color="auto" w:fill="auto"/>
          </w:tcPr>
          <w:p w14:paraId="73BA1692" w14:textId="33EE6E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881FFA1" w14:textId="77777777" w:rsidTr="008023DB">
        <w:trPr>
          <w:tblCellSpacing w:w="22" w:type="dxa"/>
        </w:trPr>
        <w:tc>
          <w:tcPr>
            <w:tcW w:w="894" w:type="pct"/>
            <w:tcBorders>
              <w:top w:val="nil"/>
              <w:left w:val="nil"/>
              <w:bottom w:val="nil"/>
              <w:right w:val="nil"/>
            </w:tcBorders>
            <w:shd w:val="clear" w:color="auto" w:fill="auto"/>
          </w:tcPr>
          <w:p w14:paraId="4EB1D19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C152D6" w14:textId="5D1CE3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40 mg with amlodipine 10 mg (as besilate) and hydrochlorothiazide 12.5 mg</w:t>
            </w:r>
          </w:p>
        </w:tc>
        <w:tc>
          <w:tcPr>
            <w:tcW w:w="1093" w:type="pct"/>
            <w:tcBorders>
              <w:top w:val="nil"/>
              <w:left w:val="nil"/>
              <w:bottom w:val="nil"/>
              <w:right w:val="nil"/>
            </w:tcBorders>
            <w:shd w:val="clear" w:color="auto" w:fill="auto"/>
          </w:tcPr>
          <w:p w14:paraId="1193A733" w14:textId="384F53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0084DEA" w14:textId="77777777" w:rsidTr="008023DB">
        <w:trPr>
          <w:tblCellSpacing w:w="22" w:type="dxa"/>
        </w:trPr>
        <w:tc>
          <w:tcPr>
            <w:tcW w:w="894" w:type="pct"/>
            <w:tcBorders>
              <w:top w:val="nil"/>
              <w:left w:val="nil"/>
              <w:bottom w:val="nil"/>
              <w:right w:val="nil"/>
            </w:tcBorders>
            <w:shd w:val="clear" w:color="auto" w:fill="auto"/>
          </w:tcPr>
          <w:p w14:paraId="5E38B4D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07F0894" w14:textId="5639A4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 xml:space="preserve">Tablet containing olmesartan medoxomil 40 mg with amlodipine 10 mg (as besilate) and hydrochlorothiazide </w:t>
            </w:r>
            <w:r w:rsidRPr="00863A6B">
              <w:rPr>
                <w:rFonts w:ascii="Arial" w:hAnsi="Arial" w:cs="Arial"/>
                <w:color w:val="000000"/>
                <w:sz w:val="16"/>
                <w:szCs w:val="16"/>
              </w:rPr>
              <w:lastRenderedPageBreak/>
              <w:t>25 mg</w:t>
            </w:r>
          </w:p>
        </w:tc>
        <w:tc>
          <w:tcPr>
            <w:tcW w:w="1093" w:type="pct"/>
            <w:tcBorders>
              <w:top w:val="nil"/>
              <w:left w:val="nil"/>
              <w:bottom w:val="nil"/>
              <w:right w:val="nil"/>
            </w:tcBorders>
            <w:shd w:val="clear" w:color="auto" w:fill="auto"/>
          </w:tcPr>
          <w:p w14:paraId="6478F97E" w14:textId="7C5E27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Oral</w:t>
            </w:r>
          </w:p>
        </w:tc>
      </w:tr>
      <w:tr w:rsidR="00483509" w:rsidRPr="00863A6B" w14:paraId="3C5C1B27" w14:textId="77777777" w:rsidTr="008023DB">
        <w:trPr>
          <w:tblCellSpacing w:w="22" w:type="dxa"/>
        </w:trPr>
        <w:tc>
          <w:tcPr>
            <w:tcW w:w="894" w:type="pct"/>
            <w:tcBorders>
              <w:top w:val="nil"/>
              <w:left w:val="nil"/>
              <w:bottom w:val="nil"/>
              <w:right w:val="nil"/>
            </w:tcBorders>
            <w:shd w:val="clear" w:color="auto" w:fill="auto"/>
          </w:tcPr>
          <w:p w14:paraId="29A1B62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BD55C65" w14:textId="430DF43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40 mg with amlodipine 5 mg (as besilate) and hydrochlorothiazide 12.5 mg</w:t>
            </w:r>
          </w:p>
        </w:tc>
        <w:tc>
          <w:tcPr>
            <w:tcW w:w="1093" w:type="pct"/>
            <w:tcBorders>
              <w:top w:val="nil"/>
              <w:left w:val="nil"/>
              <w:bottom w:val="nil"/>
              <w:right w:val="nil"/>
            </w:tcBorders>
            <w:shd w:val="clear" w:color="auto" w:fill="auto"/>
          </w:tcPr>
          <w:p w14:paraId="034655F4" w14:textId="095EECF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A1EC68C" w14:textId="77777777" w:rsidTr="008023DB">
        <w:trPr>
          <w:tblCellSpacing w:w="22" w:type="dxa"/>
        </w:trPr>
        <w:tc>
          <w:tcPr>
            <w:tcW w:w="894" w:type="pct"/>
            <w:tcBorders>
              <w:top w:val="nil"/>
              <w:left w:val="nil"/>
              <w:bottom w:val="nil"/>
              <w:right w:val="nil"/>
            </w:tcBorders>
            <w:shd w:val="clear" w:color="auto" w:fill="auto"/>
          </w:tcPr>
          <w:p w14:paraId="348A72C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E61EAF9" w14:textId="19B5E4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40 mg with amlodipine 5 mg (as besilate) and hydrochlorothiazide 25 mg</w:t>
            </w:r>
          </w:p>
        </w:tc>
        <w:tc>
          <w:tcPr>
            <w:tcW w:w="1093" w:type="pct"/>
            <w:tcBorders>
              <w:top w:val="nil"/>
              <w:left w:val="nil"/>
              <w:bottom w:val="nil"/>
              <w:right w:val="nil"/>
            </w:tcBorders>
            <w:shd w:val="clear" w:color="auto" w:fill="auto"/>
          </w:tcPr>
          <w:p w14:paraId="4D803284" w14:textId="71FD67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E5C789A" w14:textId="77777777" w:rsidTr="008023DB">
        <w:trPr>
          <w:tblCellSpacing w:w="22" w:type="dxa"/>
        </w:trPr>
        <w:tc>
          <w:tcPr>
            <w:tcW w:w="894" w:type="pct"/>
            <w:tcBorders>
              <w:top w:val="nil"/>
              <w:left w:val="nil"/>
              <w:bottom w:val="nil"/>
              <w:right w:val="nil"/>
            </w:tcBorders>
            <w:shd w:val="clear" w:color="auto" w:fill="auto"/>
          </w:tcPr>
          <w:p w14:paraId="19B3C579" w14:textId="21667B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Olmesartan with hydrochlorothiazide</w:t>
            </w:r>
          </w:p>
        </w:tc>
        <w:tc>
          <w:tcPr>
            <w:tcW w:w="2947" w:type="pct"/>
            <w:tcBorders>
              <w:top w:val="nil"/>
              <w:left w:val="nil"/>
              <w:bottom w:val="nil"/>
              <w:right w:val="nil"/>
            </w:tcBorders>
            <w:shd w:val="clear" w:color="auto" w:fill="auto"/>
          </w:tcPr>
          <w:p w14:paraId="20AB79EB" w14:textId="73A505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20 mg with hydrochlorothiazide 12.5 mg</w:t>
            </w:r>
          </w:p>
        </w:tc>
        <w:tc>
          <w:tcPr>
            <w:tcW w:w="1093" w:type="pct"/>
            <w:tcBorders>
              <w:top w:val="nil"/>
              <w:left w:val="nil"/>
              <w:bottom w:val="nil"/>
              <w:right w:val="nil"/>
            </w:tcBorders>
            <w:shd w:val="clear" w:color="auto" w:fill="auto"/>
          </w:tcPr>
          <w:p w14:paraId="6D70E05E" w14:textId="1CC581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D4B185" w14:textId="77777777" w:rsidTr="008023DB">
        <w:trPr>
          <w:tblCellSpacing w:w="22" w:type="dxa"/>
        </w:trPr>
        <w:tc>
          <w:tcPr>
            <w:tcW w:w="894" w:type="pct"/>
            <w:tcBorders>
              <w:top w:val="nil"/>
              <w:left w:val="nil"/>
              <w:bottom w:val="nil"/>
              <w:right w:val="nil"/>
            </w:tcBorders>
            <w:shd w:val="clear" w:color="auto" w:fill="auto"/>
          </w:tcPr>
          <w:p w14:paraId="5C8B689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B373420" w14:textId="5FF465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40 mg with hydrochlorothiazide 12.5 mg</w:t>
            </w:r>
          </w:p>
        </w:tc>
        <w:tc>
          <w:tcPr>
            <w:tcW w:w="1093" w:type="pct"/>
            <w:tcBorders>
              <w:top w:val="nil"/>
              <w:left w:val="nil"/>
              <w:bottom w:val="nil"/>
              <w:right w:val="nil"/>
            </w:tcBorders>
            <w:shd w:val="clear" w:color="auto" w:fill="auto"/>
          </w:tcPr>
          <w:p w14:paraId="3FD7AB55" w14:textId="3DDC40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EA9541" w14:textId="77777777" w:rsidTr="008023DB">
        <w:trPr>
          <w:tblCellSpacing w:w="22" w:type="dxa"/>
        </w:trPr>
        <w:tc>
          <w:tcPr>
            <w:tcW w:w="894" w:type="pct"/>
            <w:tcBorders>
              <w:top w:val="nil"/>
              <w:left w:val="nil"/>
              <w:bottom w:val="nil"/>
              <w:right w:val="nil"/>
            </w:tcBorders>
            <w:shd w:val="clear" w:color="auto" w:fill="auto"/>
          </w:tcPr>
          <w:p w14:paraId="2DAB2CC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AE0E878" w14:textId="45B3C2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olmesartan medoxomil 40 mg with hydrochlorothiazide 25 mg</w:t>
            </w:r>
          </w:p>
        </w:tc>
        <w:tc>
          <w:tcPr>
            <w:tcW w:w="1093" w:type="pct"/>
            <w:tcBorders>
              <w:top w:val="nil"/>
              <w:left w:val="nil"/>
              <w:bottom w:val="nil"/>
              <w:right w:val="nil"/>
            </w:tcBorders>
            <w:shd w:val="clear" w:color="auto" w:fill="auto"/>
          </w:tcPr>
          <w:p w14:paraId="4142FCD7" w14:textId="1C3F52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CCA0877" w14:textId="77777777" w:rsidTr="008023DB">
        <w:trPr>
          <w:tblCellSpacing w:w="22" w:type="dxa"/>
        </w:trPr>
        <w:tc>
          <w:tcPr>
            <w:tcW w:w="894" w:type="pct"/>
            <w:tcBorders>
              <w:top w:val="nil"/>
              <w:left w:val="nil"/>
              <w:bottom w:val="nil"/>
              <w:right w:val="nil"/>
            </w:tcBorders>
            <w:shd w:val="clear" w:color="auto" w:fill="auto"/>
          </w:tcPr>
          <w:p w14:paraId="5F6CAD96" w14:textId="444C6C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Olsalazine</w:t>
            </w:r>
          </w:p>
        </w:tc>
        <w:tc>
          <w:tcPr>
            <w:tcW w:w="2947" w:type="pct"/>
            <w:tcBorders>
              <w:top w:val="nil"/>
              <w:left w:val="nil"/>
              <w:bottom w:val="nil"/>
              <w:right w:val="nil"/>
            </w:tcBorders>
            <w:shd w:val="clear" w:color="auto" w:fill="auto"/>
          </w:tcPr>
          <w:p w14:paraId="674C3E90" w14:textId="42F454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olsalazine sodium 250 mg</w:t>
            </w:r>
          </w:p>
        </w:tc>
        <w:tc>
          <w:tcPr>
            <w:tcW w:w="1093" w:type="pct"/>
            <w:tcBorders>
              <w:top w:val="nil"/>
              <w:left w:val="nil"/>
              <w:bottom w:val="nil"/>
              <w:right w:val="nil"/>
            </w:tcBorders>
            <w:shd w:val="clear" w:color="auto" w:fill="auto"/>
          </w:tcPr>
          <w:p w14:paraId="730909CE" w14:textId="32600A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8327947" w14:textId="77777777" w:rsidTr="008023DB">
        <w:trPr>
          <w:tblCellSpacing w:w="22" w:type="dxa"/>
        </w:trPr>
        <w:tc>
          <w:tcPr>
            <w:tcW w:w="894" w:type="pct"/>
            <w:tcBorders>
              <w:top w:val="nil"/>
              <w:left w:val="nil"/>
              <w:bottom w:val="nil"/>
              <w:right w:val="nil"/>
            </w:tcBorders>
            <w:shd w:val="clear" w:color="auto" w:fill="auto"/>
          </w:tcPr>
          <w:p w14:paraId="2DB394F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D66E2D5" w14:textId="297D7C5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olsalazine sodium 500 mg</w:t>
            </w:r>
          </w:p>
        </w:tc>
        <w:tc>
          <w:tcPr>
            <w:tcW w:w="1093" w:type="pct"/>
            <w:tcBorders>
              <w:top w:val="nil"/>
              <w:left w:val="nil"/>
              <w:bottom w:val="nil"/>
              <w:right w:val="nil"/>
            </w:tcBorders>
            <w:shd w:val="clear" w:color="auto" w:fill="auto"/>
          </w:tcPr>
          <w:p w14:paraId="4F18DF11" w14:textId="4E1840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A933609" w14:textId="77777777" w:rsidTr="008023DB">
        <w:trPr>
          <w:tblCellSpacing w:w="22" w:type="dxa"/>
        </w:trPr>
        <w:tc>
          <w:tcPr>
            <w:tcW w:w="894" w:type="pct"/>
            <w:tcBorders>
              <w:top w:val="nil"/>
              <w:left w:val="nil"/>
              <w:bottom w:val="nil"/>
              <w:right w:val="nil"/>
            </w:tcBorders>
            <w:shd w:val="clear" w:color="auto" w:fill="auto"/>
          </w:tcPr>
          <w:p w14:paraId="13635410" w14:textId="136A2E6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Omeprazole</w:t>
            </w:r>
          </w:p>
        </w:tc>
        <w:tc>
          <w:tcPr>
            <w:tcW w:w="2947" w:type="pct"/>
            <w:tcBorders>
              <w:top w:val="nil"/>
              <w:left w:val="nil"/>
              <w:bottom w:val="nil"/>
              <w:right w:val="nil"/>
            </w:tcBorders>
            <w:shd w:val="clear" w:color="auto" w:fill="auto"/>
          </w:tcPr>
          <w:p w14:paraId="649CB749" w14:textId="6B8371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 mg</w:t>
            </w:r>
          </w:p>
        </w:tc>
        <w:tc>
          <w:tcPr>
            <w:tcW w:w="1093" w:type="pct"/>
            <w:tcBorders>
              <w:top w:val="nil"/>
              <w:left w:val="nil"/>
              <w:bottom w:val="nil"/>
              <w:right w:val="nil"/>
            </w:tcBorders>
            <w:shd w:val="clear" w:color="auto" w:fill="auto"/>
          </w:tcPr>
          <w:p w14:paraId="6B3064AD" w14:textId="2C9E53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37CFA12" w14:textId="77777777" w:rsidTr="008023DB">
        <w:trPr>
          <w:tblCellSpacing w:w="22" w:type="dxa"/>
        </w:trPr>
        <w:tc>
          <w:tcPr>
            <w:tcW w:w="894" w:type="pct"/>
            <w:tcBorders>
              <w:top w:val="nil"/>
              <w:left w:val="nil"/>
              <w:bottom w:val="nil"/>
              <w:right w:val="nil"/>
            </w:tcBorders>
            <w:shd w:val="clear" w:color="auto" w:fill="auto"/>
          </w:tcPr>
          <w:p w14:paraId="3C8CD46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1BD6B28" w14:textId="51023F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magnesium)</w:t>
            </w:r>
          </w:p>
        </w:tc>
        <w:tc>
          <w:tcPr>
            <w:tcW w:w="1093" w:type="pct"/>
            <w:tcBorders>
              <w:top w:val="nil"/>
              <w:left w:val="nil"/>
              <w:bottom w:val="nil"/>
              <w:right w:val="nil"/>
            </w:tcBorders>
            <w:shd w:val="clear" w:color="auto" w:fill="auto"/>
          </w:tcPr>
          <w:p w14:paraId="5AC49B0C" w14:textId="5E429C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B3ADF92" w14:textId="77777777" w:rsidTr="008023DB">
        <w:trPr>
          <w:tblCellSpacing w:w="22" w:type="dxa"/>
        </w:trPr>
        <w:tc>
          <w:tcPr>
            <w:tcW w:w="894" w:type="pct"/>
            <w:tcBorders>
              <w:top w:val="nil"/>
              <w:left w:val="nil"/>
              <w:bottom w:val="nil"/>
              <w:right w:val="nil"/>
            </w:tcBorders>
            <w:shd w:val="clear" w:color="auto" w:fill="auto"/>
          </w:tcPr>
          <w:p w14:paraId="2C9265C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758141C" w14:textId="3C7AB1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59083735" w14:textId="49EC84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DA1B9BF" w14:textId="77777777" w:rsidTr="008023DB">
        <w:trPr>
          <w:tblCellSpacing w:w="22" w:type="dxa"/>
        </w:trPr>
        <w:tc>
          <w:tcPr>
            <w:tcW w:w="894" w:type="pct"/>
            <w:tcBorders>
              <w:top w:val="nil"/>
              <w:left w:val="nil"/>
              <w:bottom w:val="nil"/>
              <w:right w:val="nil"/>
            </w:tcBorders>
            <w:shd w:val="clear" w:color="auto" w:fill="auto"/>
          </w:tcPr>
          <w:p w14:paraId="0C9FAC6C" w14:textId="1AE7CC3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4A6708B" w14:textId="11AC00C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 (as magnesium)</w:t>
            </w:r>
          </w:p>
        </w:tc>
        <w:tc>
          <w:tcPr>
            <w:tcW w:w="1093" w:type="pct"/>
            <w:tcBorders>
              <w:top w:val="nil"/>
              <w:left w:val="nil"/>
              <w:bottom w:val="nil"/>
              <w:right w:val="nil"/>
            </w:tcBorders>
            <w:shd w:val="clear" w:color="auto" w:fill="auto"/>
          </w:tcPr>
          <w:p w14:paraId="60385F02" w14:textId="0EA690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7980F27" w14:textId="77777777" w:rsidTr="008023DB">
        <w:trPr>
          <w:tblCellSpacing w:w="22" w:type="dxa"/>
        </w:trPr>
        <w:tc>
          <w:tcPr>
            <w:tcW w:w="894" w:type="pct"/>
            <w:tcBorders>
              <w:top w:val="nil"/>
              <w:left w:val="nil"/>
              <w:bottom w:val="nil"/>
              <w:right w:val="nil"/>
            </w:tcBorders>
            <w:shd w:val="clear" w:color="auto" w:fill="auto"/>
          </w:tcPr>
          <w:p w14:paraId="445FD92A" w14:textId="099AE9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Ondansetron</w:t>
            </w:r>
          </w:p>
        </w:tc>
        <w:tc>
          <w:tcPr>
            <w:tcW w:w="2947" w:type="pct"/>
            <w:tcBorders>
              <w:top w:val="nil"/>
              <w:left w:val="nil"/>
              <w:bottom w:val="nil"/>
              <w:right w:val="nil"/>
            </w:tcBorders>
            <w:shd w:val="clear" w:color="auto" w:fill="auto"/>
          </w:tcPr>
          <w:p w14:paraId="2C1B0C28" w14:textId="0F097F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Syrup 4 mg (as hydrochloride dihydrate) per 5 mL, 50 mL</w:t>
            </w:r>
          </w:p>
        </w:tc>
        <w:tc>
          <w:tcPr>
            <w:tcW w:w="1093" w:type="pct"/>
            <w:tcBorders>
              <w:top w:val="nil"/>
              <w:left w:val="nil"/>
              <w:bottom w:val="nil"/>
              <w:right w:val="nil"/>
            </w:tcBorders>
            <w:shd w:val="clear" w:color="auto" w:fill="auto"/>
          </w:tcPr>
          <w:p w14:paraId="24AE2397" w14:textId="7A641D2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F2FA9EA" w14:textId="77777777" w:rsidTr="008023DB">
        <w:trPr>
          <w:tblCellSpacing w:w="22" w:type="dxa"/>
        </w:trPr>
        <w:tc>
          <w:tcPr>
            <w:tcW w:w="894" w:type="pct"/>
            <w:tcBorders>
              <w:top w:val="nil"/>
              <w:left w:val="nil"/>
              <w:bottom w:val="nil"/>
              <w:right w:val="nil"/>
            </w:tcBorders>
            <w:shd w:val="clear" w:color="auto" w:fill="auto"/>
          </w:tcPr>
          <w:p w14:paraId="2F8A26F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2054C09" w14:textId="6DBE7B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(orally disintegrating) 4 mg</w:t>
            </w:r>
          </w:p>
        </w:tc>
        <w:tc>
          <w:tcPr>
            <w:tcW w:w="1093" w:type="pct"/>
            <w:tcBorders>
              <w:top w:val="nil"/>
              <w:left w:val="nil"/>
              <w:bottom w:val="nil"/>
              <w:right w:val="nil"/>
            </w:tcBorders>
            <w:shd w:val="clear" w:color="auto" w:fill="auto"/>
          </w:tcPr>
          <w:p w14:paraId="0042D69B" w14:textId="3F9458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917E696" w14:textId="77777777" w:rsidTr="008023DB">
        <w:trPr>
          <w:tblCellSpacing w:w="22" w:type="dxa"/>
        </w:trPr>
        <w:tc>
          <w:tcPr>
            <w:tcW w:w="894" w:type="pct"/>
            <w:tcBorders>
              <w:top w:val="nil"/>
              <w:left w:val="nil"/>
              <w:bottom w:val="nil"/>
              <w:right w:val="nil"/>
            </w:tcBorders>
            <w:shd w:val="clear" w:color="auto" w:fill="auto"/>
          </w:tcPr>
          <w:p w14:paraId="029632E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2C89CF" w14:textId="3901FA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(orally disintegrating) 8 mg</w:t>
            </w:r>
          </w:p>
        </w:tc>
        <w:tc>
          <w:tcPr>
            <w:tcW w:w="1093" w:type="pct"/>
            <w:tcBorders>
              <w:top w:val="nil"/>
              <w:left w:val="nil"/>
              <w:bottom w:val="nil"/>
              <w:right w:val="nil"/>
            </w:tcBorders>
            <w:shd w:val="clear" w:color="auto" w:fill="auto"/>
          </w:tcPr>
          <w:p w14:paraId="62AFB0A0" w14:textId="1C01762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53B38B3" w14:textId="77777777" w:rsidTr="008023DB">
        <w:trPr>
          <w:tblCellSpacing w:w="22" w:type="dxa"/>
        </w:trPr>
        <w:tc>
          <w:tcPr>
            <w:tcW w:w="894" w:type="pct"/>
            <w:tcBorders>
              <w:top w:val="nil"/>
              <w:left w:val="nil"/>
              <w:bottom w:val="nil"/>
              <w:right w:val="nil"/>
            </w:tcBorders>
            <w:shd w:val="clear" w:color="auto" w:fill="auto"/>
          </w:tcPr>
          <w:p w14:paraId="74F5B0A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086DE4C" w14:textId="7F1DB0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 mg (as hydrochloride dihydrate)</w:t>
            </w:r>
          </w:p>
        </w:tc>
        <w:tc>
          <w:tcPr>
            <w:tcW w:w="1093" w:type="pct"/>
            <w:tcBorders>
              <w:top w:val="nil"/>
              <w:left w:val="nil"/>
              <w:bottom w:val="nil"/>
              <w:right w:val="nil"/>
            </w:tcBorders>
            <w:shd w:val="clear" w:color="auto" w:fill="auto"/>
          </w:tcPr>
          <w:p w14:paraId="210AC52E" w14:textId="310030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D416444" w14:textId="77777777" w:rsidTr="008023DB">
        <w:trPr>
          <w:tblCellSpacing w:w="22" w:type="dxa"/>
        </w:trPr>
        <w:tc>
          <w:tcPr>
            <w:tcW w:w="894" w:type="pct"/>
            <w:tcBorders>
              <w:top w:val="nil"/>
              <w:left w:val="nil"/>
              <w:bottom w:val="nil"/>
              <w:right w:val="nil"/>
            </w:tcBorders>
            <w:shd w:val="clear" w:color="auto" w:fill="auto"/>
          </w:tcPr>
          <w:p w14:paraId="3BFAED57" w14:textId="7EB4358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6FF2EE" w14:textId="6F53FA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 mg (as hydrochloride dihydrate)</w:t>
            </w:r>
          </w:p>
        </w:tc>
        <w:tc>
          <w:tcPr>
            <w:tcW w:w="1093" w:type="pct"/>
            <w:tcBorders>
              <w:top w:val="nil"/>
              <w:left w:val="nil"/>
              <w:bottom w:val="nil"/>
              <w:right w:val="nil"/>
            </w:tcBorders>
            <w:shd w:val="clear" w:color="auto" w:fill="auto"/>
          </w:tcPr>
          <w:p w14:paraId="75C76382" w14:textId="03CE1E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CAD0610" w14:textId="77777777" w:rsidTr="008023DB">
        <w:trPr>
          <w:tblCellSpacing w:w="22" w:type="dxa"/>
        </w:trPr>
        <w:tc>
          <w:tcPr>
            <w:tcW w:w="894" w:type="pct"/>
            <w:tcBorders>
              <w:top w:val="nil"/>
              <w:left w:val="nil"/>
              <w:bottom w:val="nil"/>
              <w:right w:val="nil"/>
            </w:tcBorders>
            <w:shd w:val="clear" w:color="auto" w:fill="auto"/>
          </w:tcPr>
          <w:p w14:paraId="50B0703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BCE2DB9" w14:textId="15689A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Wafer 4 mg</w:t>
            </w:r>
          </w:p>
        </w:tc>
        <w:tc>
          <w:tcPr>
            <w:tcW w:w="1093" w:type="pct"/>
            <w:tcBorders>
              <w:top w:val="nil"/>
              <w:left w:val="nil"/>
              <w:bottom w:val="nil"/>
              <w:right w:val="nil"/>
            </w:tcBorders>
            <w:shd w:val="clear" w:color="auto" w:fill="auto"/>
          </w:tcPr>
          <w:p w14:paraId="4FBCE514" w14:textId="690217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B9CFDD1" w14:textId="77777777" w:rsidTr="008023DB">
        <w:trPr>
          <w:tblCellSpacing w:w="22" w:type="dxa"/>
        </w:trPr>
        <w:tc>
          <w:tcPr>
            <w:tcW w:w="894" w:type="pct"/>
            <w:tcBorders>
              <w:top w:val="nil"/>
              <w:left w:val="nil"/>
              <w:bottom w:val="nil"/>
              <w:right w:val="nil"/>
            </w:tcBorders>
            <w:shd w:val="clear" w:color="auto" w:fill="auto"/>
          </w:tcPr>
          <w:p w14:paraId="34CE467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87214FA" w14:textId="105E3F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Wafer 8 mg</w:t>
            </w:r>
          </w:p>
        </w:tc>
        <w:tc>
          <w:tcPr>
            <w:tcW w:w="1093" w:type="pct"/>
            <w:tcBorders>
              <w:top w:val="nil"/>
              <w:left w:val="nil"/>
              <w:bottom w:val="nil"/>
              <w:right w:val="nil"/>
            </w:tcBorders>
            <w:shd w:val="clear" w:color="auto" w:fill="auto"/>
          </w:tcPr>
          <w:p w14:paraId="7B9B9B2D" w14:textId="0AA43F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F7BBE87" w14:textId="77777777" w:rsidTr="008023DB">
        <w:trPr>
          <w:tblCellSpacing w:w="22" w:type="dxa"/>
        </w:trPr>
        <w:tc>
          <w:tcPr>
            <w:tcW w:w="894" w:type="pct"/>
            <w:tcBorders>
              <w:top w:val="nil"/>
              <w:left w:val="nil"/>
              <w:bottom w:val="nil"/>
              <w:right w:val="nil"/>
            </w:tcBorders>
            <w:shd w:val="clear" w:color="auto" w:fill="auto"/>
          </w:tcPr>
          <w:p w14:paraId="70C20720" w14:textId="5A2854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Osimertinib</w:t>
            </w:r>
          </w:p>
        </w:tc>
        <w:tc>
          <w:tcPr>
            <w:tcW w:w="2947" w:type="pct"/>
            <w:tcBorders>
              <w:top w:val="nil"/>
              <w:left w:val="nil"/>
              <w:bottom w:val="nil"/>
              <w:right w:val="nil"/>
            </w:tcBorders>
            <w:shd w:val="clear" w:color="auto" w:fill="auto"/>
          </w:tcPr>
          <w:p w14:paraId="5E984C69" w14:textId="582F57E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w:t>
            </w:r>
          </w:p>
        </w:tc>
        <w:tc>
          <w:tcPr>
            <w:tcW w:w="1093" w:type="pct"/>
            <w:tcBorders>
              <w:top w:val="nil"/>
              <w:left w:val="nil"/>
              <w:bottom w:val="nil"/>
              <w:right w:val="nil"/>
            </w:tcBorders>
            <w:shd w:val="clear" w:color="auto" w:fill="auto"/>
          </w:tcPr>
          <w:p w14:paraId="13B846AB" w14:textId="2B4B95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71F6D7A" w14:textId="77777777" w:rsidTr="008023DB">
        <w:trPr>
          <w:tblCellSpacing w:w="22" w:type="dxa"/>
        </w:trPr>
        <w:tc>
          <w:tcPr>
            <w:tcW w:w="894" w:type="pct"/>
            <w:tcBorders>
              <w:top w:val="nil"/>
              <w:left w:val="nil"/>
              <w:bottom w:val="nil"/>
              <w:right w:val="nil"/>
            </w:tcBorders>
            <w:shd w:val="clear" w:color="auto" w:fill="auto"/>
          </w:tcPr>
          <w:p w14:paraId="6949018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0CD8D7D" w14:textId="0DB806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p>
        </w:tc>
        <w:tc>
          <w:tcPr>
            <w:tcW w:w="1093" w:type="pct"/>
            <w:tcBorders>
              <w:top w:val="nil"/>
              <w:left w:val="nil"/>
              <w:bottom w:val="nil"/>
              <w:right w:val="nil"/>
            </w:tcBorders>
            <w:shd w:val="clear" w:color="auto" w:fill="auto"/>
          </w:tcPr>
          <w:p w14:paraId="58B9B346" w14:textId="67CFBB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488CFF0" w14:textId="77777777" w:rsidTr="008023DB">
        <w:trPr>
          <w:tblCellSpacing w:w="22" w:type="dxa"/>
        </w:trPr>
        <w:tc>
          <w:tcPr>
            <w:tcW w:w="894" w:type="pct"/>
            <w:tcBorders>
              <w:top w:val="nil"/>
              <w:left w:val="nil"/>
              <w:bottom w:val="nil"/>
              <w:right w:val="nil"/>
            </w:tcBorders>
            <w:shd w:val="clear" w:color="auto" w:fill="auto"/>
          </w:tcPr>
          <w:p w14:paraId="3BB7D47C" w14:textId="2763F6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Oxazepam</w:t>
            </w:r>
          </w:p>
        </w:tc>
        <w:tc>
          <w:tcPr>
            <w:tcW w:w="2947" w:type="pct"/>
            <w:tcBorders>
              <w:top w:val="nil"/>
              <w:left w:val="nil"/>
              <w:bottom w:val="nil"/>
              <w:right w:val="nil"/>
            </w:tcBorders>
            <w:shd w:val="clear" w:color="auto" w:fill="auto"/>
          </w:tcPr>
          <w:p w14:paraId="165F79DB" w14:textId="40FEBA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w:t>
            </w:r>
          </w:p>
        </w:tc>
        <w:tc>
          <w:tcPr>
            <w:tcW w:w="1093" w:type="pct"/>
            <w:tcBorders>
              <w:top w:val="nil"/>
              <w:left w:val="nil"/>
              <w:bottom w:val="nil"/>
              <w:right w:val="nil"/>
            </w:tcBorders>
            <w:shd w:val="clear" w:color="auto" w:fill="auto"/>
          </w:tcPr>
          <w:p w14:paraId="67D2941B" w14:textId="075354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2F67EC7" w14:textId="77777777" w:rsidTr="008023DB">
        <w:trPr>
          <w:tblCellSpacing w:w="22" w:type="dxa"/>
        </w:trPr>
        <w:tc>
          <w:tcPr>
            <w:tcW w:w="894" w:type="pct"/>
            <w:tcBorders>
              <w:top w:val="nil"/>
              <w:left w:val="nil"/>
              <w:bottom w:val="nil"/>
              <w:right w:val="nil"/>
            </w:tcBorders>
            <w:shd w:val="clear" w:color="auto" w:fill="auto"/>
          </w:tcPr>
          <w:p w14:paraId="5F9DF4E4" w14:textId="4DB9B73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9C8AC57" w14:textId="22EAFB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 mg</w:t>
            </w:r>
          </w:p>
        </w:tc>
        <w:tc>
          <w:tcPr>
            <w:tcW w:w="1093" w:type="pct"/>
            <w:tcBorders>
              <w:top w:val="nil"/>
              <w:left w:val="nil"/>
              <w:bottom w:val="nil"/>
              <w:right w:val="nil"/>
            </w:tcBorders>
            <w:shd w:val="clear" w:color="auto" w:fill="auto"/>
          </w:tcPr>
          <w:p w14:paraId="32885375" w14:textId="2BB587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D463883" w14:textId="77777777" w:rsidTr="008023DB">
        <w:trPr>
          <w:tblCellSpacing w:w="22" w:type="dxa"/>
        </w:trPr>
        <w:tc>
          <w:tcPr>
            <w:tcW w:w="894" w:type="pct"/>
            <w:tcBorders>
              <w:top w:val="nil"/>
              <w:left w:val="nil"/>
              <w:bottom w:val="nil"/>
              <w:right w:val="nil"/>
            </w:tcBorders>
            <w:shd w:val="clear" w:color="auto" w:fill="auto"/>
          </w:tcPr>
          <w:p w14:paraId="356A78E0" w14:textId="6E252E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Oxcarbazepine</w:t>
            </w:r>
          </w:p>
        </w:tc>
        <w:tc>
          <w:tcPr>
            <w:tcW w:w="2947" w:type="pct"/>
            <w:tcBorders>
              <w:top w:val="nil"/>
              <w:left w:val="nil"/>
              <w:bottom w:val="nil"/>
              <w:right w:val="nil"/>
            </w:tcBorders>
            <w:shd w:val="clear" w:color="auto" w:fill="auto"/>
          </w:tcPr>
          <w:p w14:paraId="50AC0862" w14:textId="2364CB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suspension 60 mg per mL, 250 mL</w:t>
            </w:r>
          </w:p>
        </w:tc>
        <w:tc>
          <w:tcPr>
            <w:tcW w:w="1093" w:type="pct"/>
            <w:tcBorders>
              <w:top w:val="nil"/>
              <w:left w:val="nil"/>
              <w:bottom w:val="nil"/>
              <w:right w:val="nil"/>
            </w:tcBorders>
            <w:shd w:val="clear" w:color="auto" w:fill="auto"/>
          </w:tcPr>
          <w:p w14:paraId="72CA7DBA" w14:textId="6CDE82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1FF73AF" w14:textId="77777777" w:rsidTr="008023DB">
        <w:trPr>
          <w:tblCellSpacing w:w="22" w:type="dxa"/>
        </w:trPr>
        <w:tc>
          <w:tcPr>
            <w:tcW w:w="894" w:type="pct"/>
            <w:tcBorders>
              <w:top w:val="nil"/>
              <w:left w:val="nil"/>
              <w:bottom w:val="nil"/>
              <w:right w:val="nil"/>
            </w:tcBorders>
            <w:shd w:val="clear" w:color="auto" w:fill="auto"/>
          </w:tcPr>
          <w:p w14:paraId="69F2E1D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5CDDBCE" w14:textId="2F33D7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w:t>
            </w:r>
          </w:p>
        </w:tc>
        <w:tc>
          <w:tcPr>
            <w:tcW w:w="1093" w:type="pct"/>
            <w:tcBorders>
              <w:top w:val="nil"/>
              <w:left w:val="nil"/>
              <w:bottom w:val="nil"/>
              <w:right w:val="nil"/>
            </w:tcBorders>
            <w:shd w:val="clear" w:color="auto" w:fill="auto"/>
          </w:tcPr>
          <w:p w14:paraId="65762F3F" w14:textId="72E11D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E4EA0F7" w14:textId="77777777" w:rsidTr="008023DB">
        <w:trPr>
          <w:tblCellSpacing w:w="22" w:type="dxa"/>
        </w:trPr>
        <w:tc>
          <w:tcPr>
            <w:tcW w:w="894" w:type="pct"/>
            <w:tcBorders>
              <w:top w:val="nil"/>
              <w:left w:val="nil"/>
              <w:bottom w:val="nil"/>
              <w:right w:val="nil"/>
            </w:tcBorders>
            <w:shd w:val="clear" w:color="auto" w:fill="auto"/>
          </w:tcPr>
          <w:p w14:paraId="4005B45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5E4A7E1" w14:textId="414328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300 mg</w:t>
            </w:r>
          </w:p>
        </w:tc>
        <w:tc>
          <w:tcPr>
            <w:tcW w:w="1093" w:type="pct"/>
            <w:tcBorders>
              <w:top w:val="nil"/>
              <w:left w:val="nil"/>
              <w:bottom w:val="nil"/>
              <w:right w:val="nil"/>
            </w:tcBorders>
            <w:shd w:val="clear" w:color="auto" w:fill="auto"/>
          </w:tcPr>
          <w:p w14:paraId="200942A6" w14:textId="4863B4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758E570" w14:textId="77777777" w:rsidTr="008023DB">
        <w:trPr>
          <w:tblCellSpacing w:w="22" w:type="dxa"/>
        </w:trPr>
        <w:tc>
          <w:tcPr>
            <w:tcW w:w="894" w:type="pct"/>
            <w:tcBorders>
              <w:top w:val="nil"/>
              <w:left w:val="nil"/>
              <w:bottom w:val="nil"/>
              <w:right w:val="nil"/>
            </w:tcBorders>
            <w:shd w:val="clear" w:color="auto" w:fill="auto"/>
          </w:tcPr>
          <w:p w14:paraId="4981E23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D06AEB" w14:textId="34057E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600 mg</w:t>
            </w:r>
          </w:p>
        </w:tc>
        <w:tc>
          <w:tcPr>
            <w:tcW w:w="1093" w:type="pct"/>
            <w:tcBorders>
              <w:top w:val="nil"/>
              <w:left w:val="nil"/>
              <w:bottom w:val="nil"/>
              <w:right w:val="nil"/>
            </w:tcBorders>
            <w:shd w:val="clear" w:color="auto" w:fill="auto"/>
          </w:tcPr>
          <w:p w14:paraId="54A2746A" w14:textId="51DC13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10D4F3C" w14:textId="77777777" w:rsidTr="008023DB">
        <w:trPr>
          <w:tblCellSpacing w:w="22" w:type="dxa"/>
        </w:trPr>
        <w:tc>
          <w:tcPr>
            <w:tcW w:w="894" w:type="pct"/>
            <w:tcBorders>
              <w:top w:val="nil"/>
              <w:left w:val="nil"/>
              <w:bottom w:val="nil"/>
              <w:right w:val="nil"/>
            </w:tcBorders>
            <w:shd w:val="clear" w:color="auto" w:fill="auto"/>
          </w:tcPr>
          <w:p w14:paraId="2866FF36" w14:textId="02F4F07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Oxprenolol</w:t>
            </w:r>
          </w:p>
        </w:tc>
        <w:tc>
          <w:tcPr>
            <w:tcW w:w="2947" w:type="pct"/>
            <w:tcBorders>
              <w:top w:val="nil"/>
              <w:left w:val="nil"/>
              <w:bottom w:val="nil"/>
              <w:right w:val="nil"/>
            </w:tcBorders>
            <w:shd w:val="clear" w:color="auto" w:fill="auto"/>
          </w:tcPr>
          <w:p w14:paraId="12598879" w14:textId="09BAEE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oxprenolol hydrochloride 40 mg</w:t>
            </w:r>
          </w:p>
        </w:tc>
        <w:tc>
          <w:tcPr>
            <w:tcW w:w="1093" w:type="pct"/>
            <w:tcBorders>
              <w:top w:val="nil"/>
              <w:left w:val="nil"/>
              <w:bottom w:val="nil"/>
              <w:right w:val="nil"/>
            </w:tcBorders>
            <w:shd w:val="clear" w:color="auto" w:fill="auto"/>
          </w:tcPr>
          <w:p w14:paraId="0FD532DF" w14:textId="6360B2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C00AEA" w14:textId="77777777" w:rsidTr="008023DB">
        <w:trPr>
          <w:tblCellSpacing w:w="22" w:type="dxa"/>
        </w:trPr>
        <w:tc>
          <w:tcPr>
            <w:tcW w:w="894" w:type="pct"/>
            <w:tcBorders>
              <w:top w:val="nil"/>
              <w:left w:val="nil"/>
              <w:bottom w:val="nil"/>
              <w:right w:val="nil"/>
            </w:tcBorders>
            <w:shd w:val="clear" w:color="auto" w:fill="auto"/>
          </w:tcPr>
          <w:p w14:paraId="76A56971" w14:textId="0FAE16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Oxybutynin</w:t>
            </w:r>
          </w:p>
        </w:tc>
        <w:tc>
          <w:tcPr>
            <w:tcW w:w="2947" w:type="pct"/>
            <w:tcBorders>
              <w:top w:val="nil"/>
              <w:left w:val="nil"/>
              <w:bottom w:val="nil"/>
              <w:right w:val="nil"/>
            </w:tcBorders>
            <w:shd w:val="clear" w:color="auto" w:fill="auto"/>
          </w:tcPr>
          <w:p w14:paraId="42CAFA2E" w14:textId="24AC22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oxybutynin hydrochloride 5 mg</w:t>
            </w:r>
          </w:p>
        </w:tc>
        <w:tc>
          <w:tcPr>
            <w:tcW w:w="1093" w:type="pct"/>
            <w:tcBorders>
              <w:top w:val="nil"/>
              <w:left w:val="nil"/>
              <w:bottom w:val="nil"/>
              <w:right w:val="nil"/>
            </w:tcBorders>
            <w:shd w:val="clear" w:color="auto" w:fill="auto"/>
          </w:tcPr>
          <w:p w14:paraId="7FEC8BE7" w14:textId="7AA396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9971F58" w14:textId="77777777" w:rsidTr="008023DB">
        <w:trPr>
          <w:tblCellSpacing w:w="22" w:type="dxa"/>
        </w:trPr>
        <w:tc>
          <w:tcPr>
            <w:tcW w:w="894" w:type="pct"/>
            <w:tcBorders>
              <w:top w:val="nil"/>
              <w:left w:val="nil"/>
              <w:bottom w:val="nil"/>
              <w:right w:val="nil"/>
            </w:tcBorders>
            <w:shd w:val="clear" w:color="auto" w:fill="auto"/>
          </w:tcPr>
          <w:p w14:paraId="526F7F5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A75C9C9" w14:textId="70E012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36 mg, 8</w:t>
            </w:r>
          </w:p>
        </w:tc>
        <w:tc>
          <w:tcPr>
            <w:tcW w:w="1093" w:type="pct"/>
            <w:tcBorders>
              <w:top w:val="nil"/>
              <w:left w:val="nil"/>
              <w:bottom w:val="nil"/>
              <w:right w:val="nil"/>
            </w:tcBorders>
            <w:shd w:val="clear" w:color="auto" w:fill="auto"/>
          </w:tcPr>
          <w:p w14:paraId="33CAE3EF" w14:textId="5F242E1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70081C0C" w14:textId="77777777" w:rsidTr="008023DB">
        <w:trPr>
          <w:tblCellSpacing w:w="22" w:type="dxa"/>
        </w:trPr>
        <w:tc>
          <w:tcPr>
            <w:tcW w:w="894" w:type="pct"/>
            <w:tcBorders>
              <w:top w:val="nil"/>
              <w:left w:val="nil"/>
              <w:bottom w:val="nil"/>
              <w:right w:val="nil"/>
            </w:tcBorders>
            <w:shd w:val="clear" w:color="auto" w:fill="auto"/>
          </w:tcPr>
          <w:p w14:paraId="059A2C71" w14:textId="0A09FC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Oxycodone</w:t>
            </w:r>
          </w:p>
        </w:tc>
        <w:tc>
          <w:tcPr>
            <w:tcW w:w="2947" w:type="pct"/>
            <w:tcBorders>
              <w:top w:val="nil"/>
              <w:left w:val="nil"/>
              <w:bottom w:val="nil"/>
              <w:right w:val="nil"/>
            </w:tcBorders>
            <w:shd w:val="clear" w:color="auto" w:fill="auto"/>
          </w:tcPr>
          <w:p w14:paraId="06A7AABE" w14:textId="3C211A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oxycodone hydrochloride 10 mg</w:t>
            </w:r>
          </w:p>
        </w:tc>
        <w:tc>
          <w:tcPr>
            <w:tcW w:w="1093" w:type="pct"/>
            <w:tcBorders>
              <w:top w:val="nil"/>
              <w:left w:val="nil"/>
              <w:bottom w:val="nil"/>
              <w:right w:val="nil"/>
            </w:tcBorders>
            <w:shd w:val="clear" w:color="auto" w:fill="auto"/>
          </w:tcPr>
          <w:p w14:paraId="694DFDA2" w14:textId="5CF4E7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F9F0D93" w14:textId="77777777" w:rsidTr="008023DB">
        <w:trPr>
          <w:tblCellSpacing w:w="22" w:type="dxa"/>
        </w:trPr>
        <w:tc>
          <w:tcPr>
            <w:tcW w:w="894" w:type="pct"/>
            <w:tcBorders>
              <w:top w:val="nil"/>
              <w:left w:val="nil"/>
              <w:bottom w:val="nil"/>
              <w:right w:val="nil"/>
            </w:tcBorders>
            <w:shd w:val="clear" w:color="auto" w:fill="auto"/>
          </w:tcPr>
          <w:p w14:paraId="0228DD4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BE2D22" w14:textId="3A551B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oxycodone hydrochloride 20 mg</w:t>
            </w:r>
          </w:p>
        </w:tc>
        <w:tc>
          <w:tcPr>
            <w:tcW w:w="1093" w:type="pct"/>
            <w:tcBorders>
              <w:top w:val="nil"/>
              <w:left w:val="nil"/>
              <w:bottom w:val="nil"/>
              <w:right w:val="nil"/>
            </w:tcBorders>
            <w:shd w:val="clear" w:color="auto" w:fill="auto"/>
          </w:tcPr>
          <w:p w14:paraId="3ED6559C" w14:textId="6E096D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E4EFF04" w14:textId="77777777" w:rsidTr="008023DB">
        <w:trPr>
          <w:tblCellSpacing w:w="22" w:type="dxa"/>
        </w:trPr>
        <w:tc>
          <w:tcPr>
            <w:tcW w:w="894" w:type="pct"/>
            <w:tcBorders>
              <w:top w:val="nil"/>
              <w:left w:val="nil"/>
              <w:bottom w:val="nil"/>
              <w:right w:val="nil"/>
            </w:tcBorders>
            <w:shd w:val="clear" w:color="auto" w:fill="auto"/>
          </w:tcPr>
          <w:p w14:paraId="53D89A5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A4EE11" w14:textId="7AB01A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oxycodone hydrochloride 5 mg</w:t>
            </w:r>
          </w:p>
        </w:tc>
        <w:tc>
          <w:tcPr>
            <w:tcW w:w="1093" w:type="pct"/>
            <w:tcBorders>
              <w:top w:val="nil"/>
              <w:left w:val="nil"/>
              <w:bottom w:val="nil"/>
              <w:right w:val="nil"/>
            </w:tcBorders>
            <w:shd w:val="clear" w:color="auto" w:fill="auto"/>
          </w:tcPr>
          <w:p w14:paraId="4D4DD772" w14:textId="510862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608349" w14:textId="77777777" w:rsidTr="008023DB">
        <w:trPr>
          <w:tblCellSpacing w:w="22" w:type="dxa"/>
        </w:trPr>
        <w:tc>
          <w:tcPr>
            <w:tcW w:w="894" w:type="pct"/>
            <w:tcBorders>
              <w:top w:val="nil"/>
              <w:left w:val="nil"/>
              <w:bottom w:val="nil"/>
              <w:right w:val="nil"/>
            </w:tcBorders>
            <w:shd w:val="clear" w:color="auto" w:fill="auto"/>
          </w:tcPr>
          <w:p w14:paraId="779A04A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AB28B4F" w14:textId="49BF8A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containing oxycodone hydrochloride 1 mg per mL, 250 mL</w:t>
            </w:r>
          </w:p>
        </w:tc>
        <w:tc>
          <w:tcPr>
            <w:tcW w:w="1093" w:type="pct"/>
            <w:tcBorders>
              <w:top w:val="nil"/>
              <w:left w:val="nil"/>
              <w:bottom w:val="nil"/>
              <w:right w:val="nil"/>
            </w:tcBorders>
            <w:shd w:val="clear" w:color="auto" w:fill="auto"/>
          </w:tcPr>
          <w:p w14:paraId="5E973887" w14:textId="54408E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FF7AC9C" w14:textId="77777777" w:rsidTr="008023DB">
        <w:trPr>
          <w:tblCellSpacing w:w="22" w:type="dxa"/>
        </w:trPr>
        <w:tc>
          <w:tcPr>
            <w:tcW w:w="894" w:type="pct"/>
            <w:tcBorders>
              <w:top w:val="nil"/>
              <w:left w:val="nil"/>
              <w:bottom w:val="nil"/>
              <w:right w:val="nil"/>
            </w:tcBorders>
            <w:shd w:val="clear" w:color="auto" w:fill="auto"/>
          </w:tcPr>
          <w:p w14:paraId="1399651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EC891A0" w14:textId="4BB6ABE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Suppository 30 mg (as pectinate)</w:t>
            </w:r>
          </w:p>
        </w:tc>
        <w:tc>
          <w:tcPr>
            <w:tcW w:w="1093" w:type="pct"/>
            <w:tcBorders>
              <w:top w:val="nil"/>
              <w:left w:val="nil"/>
              <w:bottom w:val="nil"/>
              <w:right w:val="nil"/>
            </w:tcBorders>
            <w:shd w:val="clear" w:color="auto" w:fill="auto"/>
          </w:tcPr>
          <w:p w14:paraId="6F8798A4" w14:textId="39ED86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Rectal</w:t>
            </w:r>
          </w:p>
        </w:tc>
      </w:tr>
      <w:tr w:rsidR="00483509" w:rsidRPr="00863A6B" w14:paraId="678D7BAD" w14:textId="77777777" w:rsidTr="008023DB">
        <w:trPr>
          <w:tblCellSpacing w:w="22" w:type="dxa"/>
        </w:trPr>
        <w:tc>
          <w:tcPr>
            <w:tcW w:w="894" w:type="pct"/>
            <w:tcBorders>
              <w:top w:val="nil"/>
              <w:left w:val="nil"/>
              <w:bottom w:val="nil"/>
              <w:right w:val="nil"/>
            </w:tcBorders>
            <w:shd w:val="clear" w:color="auto" w:fill="auto"/>
          </w:tcPr>
          <w:p w14:paraId="1BA5BF3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0A50243" w14:textId="683C5E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oxycodone hydrochloride 10 mg (controlled release)</w:t>
            </w:r>
          </w:p>
        </w:tc>
        <w:tc>
          <w:tcPr>
            <w:tcW w:w="1093" w:type="pct"/>
            <w:tcBorders>
              <w:top w:val="nil"/>
              <w:left w:val="nil"/>
              <w:bottom w:val="nil"/>
              <w:right w:val="nil"/>
            </w:tcBorders>
            <w:shd w:val="clear" w:color="auto" w:fill="auto"/>
          </w:tcPr>
          <w:p w14:paraId="15548C0D" w14:textId="6F14E7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174EE3C" w14:textId="77777777" w:rsidTr="008023DB">
        <w:trPr>
          <w:tblCellSpacing w:w="22" w:type="dxa"/>
        </w:trPr>
        <w:tc>
          <w:tcPr>
            <w:tcW w:w="894" w:type="pct"/>
            <w:tcBorders>
              <w:top w:val="nil"/>
              <w:left w:val="nil"/>
              <w:bottom w:val="nil"/>
              <w:right w:val="nil"/>
            </w:tcBorders>
            <w:shd w:val="clear" w:color="auto" w:fill="auto"/>
          </w:tcPr>
          <w:p w14:paraId="39CE9B7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2E716E" w14:textId="1004E0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oxycodone hydrochloride 15 mg (controlled release)</w:t>
            </w:r>
          </w:p>
        </w:tc>
        <w:tc>
          <w:tcPr>
            <w:tcW w:w="1093" w:type="pct"/>
            <w:tcBorders>
              <w:top w:val="nil"/>
              <w:left w:val="nil"/>
              <w:bottom w:val="nil"/>
              <w:right w:val="nil"/>
            </w:tcBorders>
            <w:shd w:val="clear" w:color="auto" w:fill="auto"/>
          </w:tcPr>
          <w:p w14:paraId="7EC25CF4" w14:textId="2618D5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EC8422C" w14:textId="77777777" w:rsidTr="008023DB">
        <w:trPr>
          <w:tblCellSpacing w:w="22" w:type="dxa"/>
        </w:trPr>
        <w:tc>
          <w:tcPr>
            <w:tcW w:w="894" w:type="pct"/>
            <w:tcBorders>
              <w:top w:val="nil"/>
              <w:left w:val="nil"/>
              <w:bottom w:val="nil"/>
              <w:right w:val="nil"/>
            </w:tcBorders>
            <w:shd w:val="clear" w:color="auto" w:fill="auto"/>
          </w:tcPr>
          <w:p w14:paraId="7DE4355B" w14:textId="06BFD28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6DFE1CA" w14:textId="21D1965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oxycodone hydrochloride 20 mg (controlled release)</w:t>
            </w:r>
          </w:p>
        </w:tc>
        <w:tc>
          <w:tcPr>
            <w:tcW w:w="1093" w:type="pct"/>
            <w:tcBorders>
              <w:top w:val="nil"/>
              <w:left w:val="nil"/>
              <w:bottom w:val="nil"/>
              <w:right w:val="nil"/>
            </w:tcBorders>
            <w:shd w:val="clear" w:color="auto" w:fill="auto"/>
          </w:tcPr>
          <w:p w14:paraId="45E5DFD1" w14:textId="008168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BCD3D49" w14:textId="77777777" w:rsidTr="008023DB">
        <w:trPr>
          <w:tblCellSpacing w:w="22" w:type="dxa"/>
        </w:trPr>
        <w:tc>
          <w:tcPr>
            <w:tcW w:w="894" w:type="pct"/>
            <w:tcBorders>
              <w:top w:val="nil"/>
              <w:left w:val="nil"/>
              <w:bottom w:val="nil"/>
              <w:right w:val="nil"/>
            </w:tcBorders>
            <w:shd w:val="clear" w:color="auto" w:fill="auto"/>
          </w:tcPr>
          <w:p w14:paraId="039F656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5011A73" w14:textId="7F9817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oxycodone hydrochloride 30 mg (controlled release)</w:t>
            </w:r>
          </w:p>
        </w:tc>
        <w:tc>
          <w:tcPr>
            <w:tcW w:w="1093" w:type="pct"/>
            <w:tcBorders>
              <w:top w:val="nil"/>
              <w:left w:val="nil"/>
              <w:bottom w:val="nil"/>
              <w:right w:val="nil"/>
            </w:tcBorders>
            <w:shd w:val="clear" w:color="auto" w:fill="auto"/>
          </w:tcPr>
          <w:p w14:paraId="666069F1" w14:textId="08D0EE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860B54" w14:textId="77777777" w:rsidTr="008023DB">
        <w:trPr>
          <w:tblCellSpacing w:w="22" w:type="dxa"/>
        </w:trPr>
        <w:tc>
          <w:tcPr>
            <w:tcW w:w="894" w:type="pct"/>
            <w:tcBorders>
              <w:top w:val="nil"/>
              <w:left w:val="nil"/>
              <w:bottom w:val="nil"/>
              <w:right w:val="nil"/>
            </w:tcBorders>
            <w:shd w:val="clear" w:color="auto" w:fill="auto"/>
          </w:tcPr>
          <w:p w14:paraId="2BB4E13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5314164" w14:textId="526951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oxycodone hydrochloride 40 mg (controlled release)</w:t>
            </w:r>
          </w:p>
        </w:tc>
        <w:tc>
          <w:tcPr>
            <w:tcW w:w="1093" w:type="pct"/>
            <w:tcBorders>
              <w:top w:val="nil"/>
              <w:left w:val="nil"/>
              <w:bottom w:val="nil"/>
              <w:right w:val="nil"/>
            </w:tcBorders>
            <w:shd w:val="clear" w:color="auto" w:fill="auto"/>
          </w:tcPr>
          <w:p w14:paraId="5DA67291" w14:textId="2D780A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C101090" w14:textId="77777777" w:rsidTr="008023DB">
        <w:trPr>
          <w:tblCellSpacing w:w="22" w:type="dxa"/>
        </w:trPr>
        <w:tc>
          <w:tcPr>
            <w:tcW w:w="894" w:type="pct"/>
            <w:tcBorders>
              <w:top w:val="nil"/>
              <w:left w:val="nil"/>
              <w:bottom w:val="nil"/>
              <w:right w:val="nil"/>
            </w:tcBorders>
            <w:shd w:val="clear" w:color="auto" w:fill="auto"/>
          </w:tcPr>
          <w:p w14:paraId="126D6983" w14:textId="6D02DE2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A7591D2" w14:textId="712A17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oxycodone hydrochloride 5 mg</w:t>
            </w:r>
          </w:p>
        </w:tc>
        <w:tc>
          <w:tcPr>
            <w:tcW w:w="1093" w:type="pct"/>
            <w:tcBorders>
              <w:top w:val="nil"/>
              <w:left w:val="nil"/>
              <w:bottom w:val="nil"/>
              <w:right w:val="nil"/>
            </w:tcBorders>
            <w:shd w:val="clear" w:color="auto" w:fill="auto"/>
          </w:tcPr>
          <w:p w14:paraId="5B67E6DA" w14:textId="76D8CA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400B4DF" w14:textId="77777777" w:rsidTr="008023DB">
        <w:trPr>
          <w:tblCellSpacing w:w="22" w:type="dxa"/>
        </w:trPr>
        <w:tc>
          <w:tcPr>
            <w:tcW w:w="894" w:type="pct"/>
            <w:tcBorders>
              <w:top w:val="nil"/>
              <w:left w:val="nil"/>
              <w:bottom w:val="nil"/>
              <w:right w:val="nil"/>
            </w:tcBorders>
            <w:shd w:val="clear" w:color="auto" w:fill="auto"/>
          </w:tcPr>
          <w:p w14:paraId="4F583635" w14:textId="6079772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6247D8D" w14:textId="75E298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oxycodone hydrochloride 80 mg (controlled release)</w:t>
            </w:r>
          </w:p>
        </w:tc>
        <w:tc>
          <w:tcPr>
            <w:tcW w:w="1093" w:type="pct"/>
            <w:tcBorders>
              <w:top w:val="nil"/>
              <w:left w:val="nil"/>
              <w:bottom w:val="nil"/>
              <w:right w:val="nil"/>
            </w:tcBorders>
            <w:shd w:val="clear" w:color="auto" w:fill="auto"/>
          </w:tcPr>
          <w:p w14:paraId="40F14C16" w14:textId="1103EC4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5DB5C1" w14:textId="77777777" w:rsidTr="008023DB">
        <w:trPr>
          <w:tblCellSpacing w:w="22" w:type="dxa"/>
        </w:trPr>
        <w:tc>
          <w:tcPr>
            <w:tcW w:w="894" w:type="pct"/>
            <w:tcBorders>
              <w:top w:val="nil"/>
              <w:left w:val="nil"/>
              <w:bottom w:val="nil"/>
              <w:right w:val="nil"/>
            </w:tcBorders>
            <w:shd w:val="clear" w:color="auto" w:fill="auto"/>
          </w:tcPr>
          <w:p w14:paraId="2A27906D" w14:textId="5E8C7E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Oxycodone with naloxone</w:t>
            </w:r>
          </w:p>
        </w:tc>
        <w:tc>
          <w:tcPr>
            <w:tcW w:w="2947" w:type="pct"/>
            <w:tcBorders>
              <w:top w:val="nil"/>
              <w:left w:val="nil"/>
              <w:bottom w:val="nil"/>
              <w:right w:val="nil"/>
            </w:tcBorders>
            <w:shd w:val="clear" w:color="auto" w:fill="auto"/>
          </w:tcPr>
          <w:p w14:paraId="4ADC6F07" w14:textId="4EEBD6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(controlled release) containing oxycodone hydrochloride 10 mg with naloxone hydrochloride 5 mg</w:t>
            </w:r>
          </w:p>
        </w:tc>
        <w:tc>
          <w:tcPr>
            <w:tcW w:w="1093" w:type="pct"/>
            <w:tcBorders>
              <w:top w:val="nil"/>
              <w:left w:val="nil"/>
              <w:bottom w:val="nil"/>
              <w:right w:val="nil"/>
            </w:tcBorders>
            <w:shd w:val="clear" w:color="auto" w:fill="auto"/>
          </w:tcPr>
          <w:p w14:paraId="059C39B0" w14:textId="487E9A0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D56186E" w14:textId="77777777" w:rsidTr="008023DB">
        <w:trPr>
          <w:tblCellSpacing w:w="22" w:type="dxa"/>
        </w:trPr>
        <w:tc>
          <w:tcPr>
            <w:tcW w:w="894" w:type="pct"/>
            <w:tcBorders>
              <w:top w:val="nil"/>
              <w:left w:val="nil"/>
              <w:bottom w:val="nil"/>
              <w:right w:val="nil"/>
            </w:tcBorders>
            <w:shd w:val="clear" w:color="auto" w:fill="auto"/>
          </w:tcPr>
          <w:p w14:paraId="07129C63" w14:textId="4297F34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0062B53" w14:textId="3BE867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(controlled release) containing oxycodone hydrochloride 15 mg with naloxone hydrochloride 7.5 mg</w:t>
            </w:r>
          </w:p>
        </w:tc>
        <w:tc>
          <w:tcPr>
            <w:tcW w:w="1093" w:type="pct"/>
            <w:tcBorders>
              <w:top w:val="nil"/>
              <w:left w:val="nil"/>
              <w:bottom w:val="nil"/>
              <w:right w:val="nil"/>
            </w:tcBorders>
            <w:shd w:val="clear" w:color="auto" w:fill="auto"/>
          </w:tcPr>
          <w:p w14:paraId="37B8F32F" w14:textId="5DC8E2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64172AD" w14:textId="77777777" w:rsidTr="008023DB">
        <w:trPr>
          <w:tblCellSpacing w:w="22" w:type="dxa"/>
        </w:trPr>
        <w:tc>
          <w:tcPr>
            <w:tcW w:w="894" w:type="pct"/>
            <w:tcBorders>
              <w:top w:val="nil"/>
              <w:left w:val="nil"/>
              <w:bottom w:val="nil"/>
              <w:right w:val="nil"/>
            </w:tcBorders>
            <w:shd w:val="clear" w:color="auto" w:fill="auto"/>
          </w:tcPr>
          <w:p w14:paraId="7AF4234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2FB3E08" w14:textId="7EB5C5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(controlled release) containing oxycodone hydrochloride 2.5 mg with naloxone hydrochloride 1.25 mg</w:t>
            </w:r>
          </w:p>
        </w:tc>
        <w:tc>
          <w:tcPr>
            <w:tcW w:w="1093" w:type="pct"/>
            <w:tcBorders>
              <w:top w:val="nil"/>
              <w:left w:val="nil"/>
              <w:bottom w:val="nil"/>
              <w:right w:val="nil"/>
            </w:tcBorders>
            <w:shd w:val="clear" w:color="auto" w:fill="auto"/>
          </w:tcPr>
          <w:p w14:paraId="7B877286" w14:textId="1E67D7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2813082" w14:textId="77777777" w:rsidTr="008023DB">
        <w:trPr>
          <w:tblCellSpacing w:w="22" w:type="dxa"/>
        </w:trPr>
        <w:tc>
          <w:tcPr>
            <w:tcW w:w="894" w:type="pct"/>
            <w:tcBorders>
              <w:top w:val="nil"/>
              <w:left w:val="nil"/>
              <w:bottom w:val="nil"/>
              <w:right w:val="nil"/>
            </w:tcBorders>
            <w:shd w:val="clear" w:color="auto" w:fill="auto"/>
          </w:tcPr>
          <w:p w14:paraId="67D901E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B2BF250" w14:textId="10CE0A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(controlled release) containing oxycodone hydrochloride 20 mg with naloxone hydrochloride 10 mg</w:t>
            </w:r>
          </w:p>
        </w:tc>
        <w:tc>
          <w:tcPr>
            <w:tcW w:w="1093" w:type="pct"/>
            <w:tcBorders>
              <w:top w:val="nil"/>
              <w:left w:val="nil"/>
              <w:bottom w:val="nil"/>
              <w:right w:val="nil"/>
            </w:tcBorders>
            <w:shd w:val="clear" w:color="auto" w:fill="auto"/>
          </w:tcPr>
          <w:p w14:paraId="2FFB9B4A" w14:textId="4B7E005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691FBD3" w14:textId="77777777" w:rsidTr="008023DB">
        <w:trPr>
          <w:tblCellSpacing w:w="22" w:type="dxa"/>
        </w:trPr>
        <w:tc>
          <w:tcPr>
            <w:tcW w:w="894" w:type="pct"/>
            <w:tcBorders>
              <w:top w:val="nil"/>
              <w:left w:val="nil"/>
              <w:bottom w:val="nil"/>
              <w:right w:val="nil"/>
            </w:tcBorders>
            <w:shd w:val="clear" w:color="auto" w:fill="auto"/>
          </w:tcPr>
          <w:p w14:paraId="112EE82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F8C3253" w14:textId="3BE119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(controlled release) containing oxycodone hydrochloride 30 mg with naloxone hydrochloride 15 mg</w:t>
            </w:r>
          </w:p>
        </w:tc>
        <w:tc>
          <w:tcPr>
            <w:tcW w:w="1093" w:type="pct"/>
            <w:tcBorders>
              <w:top w:val="nil"/>
              <w:left w:val="nil"/>
              <w:bottom w:val="nil"/>
              <w:right w:val="nil"/>
            </w:tcBorders>
            <w:shd w:val="clear" w:color="auto" w:fill="auto"/>
          </w:tcPr>
          <w:p w14:paraId="5073690D" w14:textId="45AD462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A0520B5" w14:textId="77777777" w:rsidTr="008023DB">
        <w:trPr>
          <w:tblCellSpacing w:w="22" w:type="dxa"/>
        </w:trPr>
        <w:tc>
          <w:tcPr>
            <w:tcW w:w="894" w:type="pct"/>
            <w:tcBorders>
              <w:top w:val="nil"/>
              <w:left w:val="nil"/>
              <w:bottom w:val="nil"/>
              <w:right w:val="nil"/>
            </w:tcBorders>
            <w:shd w:val="clear" w:color="auto" w:fill="auto"/>
          </w:tcPr>
          <w:p w14:paraId="5976C14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BE13208" w14:textId="236966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(controlled release) containing oxycodone hydrochloride 40 mg with naloxone hydrochloride 20 mg</w:t>
            </w:r>
          </w:p>
        </w:tc>
        <w:tc>
          <w:tcPr>
            <w:tcW w:w="1093" w:type="pct"/>
            <w:tcBorders>
              <w:top w:val="nil"/>
              <w:left w:val="nil"/>
              <w:bottom w:val="nil"/>
              <w:right w:val="nil"/>
            </w:tcBorders>
            <w:shd w:val="clear" w:color="auto" w:fill="auto"/>
          </w:tcPr>
          <w:p w14:paraId="49493F10" w14:textId="1D8605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380EA99" w14:textId="77777777" w:rsidTr="008023DB">
        <w:trPr>
          <w:tblCellSpacing w:w="22" w:type="dxa"/>
        </w:trPr>
        <w:tc>
          <w:tcPr>
            <w:tcW w:w="894" w:type="pct"/>
            <w:tcBorders>
              <w:top w:val="nil"/>
              <w:left w:val="nil"/>
              <w:bottom w:val="nil"/>
              <w:right w:val="nil"/>
            </w:tcBorders>
            <w:shd w:val="clear" w:color="auto" w:fill="auto"/>
          </w:tcPr>
          <w:p w14:paraId="51C475B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8E44BD6" w14:textId="397E25E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(controlled release) containing oxycodone hydrochloride 5 mg with naloxone hydrochloride 2.5 mg</w:t>
            </w:r>
          </w:p>
        </w:tc>
        <w:tc>
          <w:tcPr>
            <w:tcW w:w="1093" w:type="pct"/>
            <w:tcBorders>
              <w:top w:val="nil"/>
              <w:left w:val="nil"/>
              <w:bottom w:val="nil"/>
              <w:right w:val="nil"/>
            </w:tcBorders>
            <w:shd w:val="clear" w:color="auto" w:fill="auto"/>
          </w:tcPr>
          <w:p w14:paraId="693E3B96" w14:textId="378049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963CF71" w14:textId="77777777" w:rsidTr="008023DB">
        <w:trPr>
          <w:tblCellSpacing w:w="22" w:type="dxa"/>
        </w:trPr>
        <w:tc>
          <w:tcPr>
            <w:tcW w:w="894" w:type="pct"/>
            <w:tcBorders>
              <w:top w:val="nil"/>
              <w:left w:val="nil"/>
              <w:bottom w:val="nil"/>
              <w:right w:val="nil"/>
            </w:tcBorders>
            <w:shd w:val="clear" w:color="auto" w:fill="auto"/>
          </w:tcPr>
          <w:p w14:paraId="53B4A1C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AF6A52" w14:textId="4F9D5E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(controlled release) containing oxycodone hydrochloride 60 mg with naloxone hydrochloride 30 mg</w:t>
            </w:r>
          </w:p>
        </w:tc>
        <w:tc>
          <w:tcPr>
            <w:tcW w:w="1093" w:type="pct"/>
            <w:tcBorders>
              <w:top w:val="nil"/>
              <w:left w:val="nil"/>
              <w:bottom w:val="nil"/>
              <w:right w:val="nil"/>
            </w:tcBorders>
            <w:shd w:val="clear" w:color="auto" w:fill="auto"/>
          </w:tcPr>
          <w:p w14:paraId="0B8E9E83" w14:textId="633D35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51586BA" w14:textId="77777777" w:rsidTr="008023DB">
        <w:trPr>
          <w:tblCellSpacing w:w="22" w:type="dxa"/>
        </w:trPr>
        <w:tc>
          <w:tcPr>
            <w:tcW w:w="894" w:type="pct"/>
            <w:tcBorders>
              <w:top w:val="nil"/>
              <w:left w:val="nil"/>
              <w:bottom w:val="nil"/>
              <w:right w:val="nil"/>
            </w:tcBorders>
            <w:shd w:val="clear" w:color="auto" w:fill="auto"/>
          </w:tcPr>
          <w:p w14:paraId="051A29A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BD7CA1" w14:textId="3E2AD9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(controlled release) containing oxycodone hydrochloride 80 mg with naloxone hydrochloride 40 mg</w:t>
            </w:r>
          </w:p>
        </w:tc>
        <w:tc>
          <w:tcPr>
            <w:tcW w:w="1093" w:type="pct"/>
            <w:tcBorders>
              <w:top w:val="nil"/>
              <w:left w:val="nil"/>
              <w:bottom w:val="nil"/>
              <w:right w:val="nil"/>
            </w:tcBorders>
            <w:shd w:val="clear" w:color="auto" w:fill="auto"/>
          </w:tcPr>
          <w:p w14:paraId="1B6321D4" w14:textId="0CE005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0649AF" w14:textId="77777777" w:rsidTr="008023DB">
        <w:trPr>
          <w:tblCellSpacing w:w="22" w:type="dxa"/>
        </w:trPr>
        <w:tc>
          <w:tcPr>
            <w:tcW w:w="894" w:type="pct"/>
            <w:tcBorders>
              <w:top w:val="nil"/>
              <w:left w:val="nil"/>
              <w:bottom w:val="nil"/>
              <w:right w:val="nil"/>
            </w:tcBorders>
            <w:shd w:val="clear" w:color="auto" w:fill="auto"/>
          </w:tcPr>
          <w:p w14:paraId="0610FDB2" w14:textId="174AD7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Ozanimod</w:t>
            </w:r>
          </w:p>
        </w:tc>
        <w:tc>
          <w:tcPr>
            <w:tcW w:w="2947" w:type="pct"/>
            <w:tcBorders>
              <w:top w:val="nil"/>
              <w:left w:val="nil"/>
              <w:bottom w:val="nil"/>
              <w:right w:val="nil"/>
            </w:tcBorders>
            <w:shd w:val="clear" w:color="auto" w:fill="auto"/>
          </w:tcPr>
          <w:p w14:paraId="54E14F0F" w14:textId="2D470D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920 micrograms</w:t>
            </w:r>
          </w:p>
        </w:tc>
        <w:tc>
          <w:tcPr>
            <w:tcW w:w="1093" w:type="pct"/>
            <w:tcBorders>
              <w:top w:val="nil"/>
              <w:left w:val="nil"/>
              <w:bottom w:val="nil"/>
              <w:right w:val="nil"/>
            </w:tcBorders>
            <w:shd w:val="clear" w:color="auto" w:fill="auto"/>
          </w:tcPr>
          <w:p w14:paraId="62A2DD07" w14:textId="19E567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65F0D4" w14:textId="77777777" w:rsidTr="008023DB">
        <w:trPr>
          <w:tblCellSpacing w:w="22" w:type="dxa"/>
        </w:trPr>
        <w:tc>
          <w:tcPr>
            <w:tcW w:w="894" w:type="pct"/>
            <w:tcBorders>
              <w:top w:val="nil"/>
              <w:left w:val="nil"/>
              <w:bottom w:val="nil"/>
              <w:right w:val="nil"/>
            </w:tcBorders>
            <w:shd w:val="clear" w:color="auto" w:fill="auto"/>
          </w:tcPr>
          <w:p w14:paraId="20BC57A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7B8F83" w14:textId="72288E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4 capsules 230 micrograms and 3 capsules 460 micrograms</w:t>
            </w:r>
          </w:p>
        </w:tc>
        <w:tc>
          <w:tcPr>
            <w:tcW w:w="1093" w:type="pct"/>
            <w:tcBorders>
              <w:top w:val="nil"/>
              <w:left w:val="nil"/>
              <w:bottom w:val="nil"/>
              <w:right w:val="nil"/>
            </w:tcBorders>
            <w:shd w:val="clear" w:color="auto" w:fill="auto"/>
          </w:tcPr>
          <w:p w14:paraId="433D795E" w14:textId="0DDAAF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C606B6F" w14:textId="77777777" w:rsidTr="008023DB">
        <w:trPr>
          <w:tblCellSpacing w:w="22" w:type="dxa"/>
        </w:trPr>
        <w:tc>
          <w:tcPr>
            <w:tcW w:w="894" w:type="pct"/>
            <w:tcBorders>
              <w:top w:val="nil"/>
              <w:left w:val="nil"/>
              <w:bottom w:val="nil"/>
              <w:right w:val="nil"/>
            </w:tcBorders>
            <w:shd w:val="clear" w:color="auto" w:fill="auto"/>
          </w:tcPr>
          <w:p w14:paraId="65DE56B3" w14:textId="093D94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Palbociclib</w:t>
            </w:r>
          </w:p>
        </w:tc>
        <w:tc>
          <w:tcPr>
            <w:tcW w:w="2947" w:type="pct"/>
            <w:tcBorders>
              <w:top w:val="nil"/>
              <w:left w:val="nil"/>
              <w:bottom w:val="nil"/>
              <w:right w:val="nil"/>
            </w:tcBorders>
            <w:shd w:val="clear" w:color="auto" w:fill="auto"/>
          </w:tcPr>
          <w:p w14:paraId="1DB0F5A9" w14:textId="59FF4D04" w:rsidR="00483509" w:rsidRPr="00863A6B" w:rsidRDefault="00483509" w:rsidP="00483509">
            <w:pPr>
              <w:rPr>
                <w:rFonts w:ascii="Arial" w:hAnsi="Arial" w:cs="Arial"/>
                <w:color w:val="000000"/>
                <w:sz w:val="16"/>
                <w:szCs w:val="16"/>
              </w:rPr>
            </w:pPr>
            <w:r>
              <w:rPr>
                <w:rFonts w:ascii="Arial" w:hAnsi="Arial" w:cs="Arial"/>
                <w:color w:val="000000"/>
                <w:sz w:val="16"/>
                <w:szCs w:val="16"/>
              </w:rPr>
              <w:t>Tablet 75</w:t>
            </w:r>
            <w:r w:rsidRPr="00863A6B">
              <w:rPr>
                <w:rFonts w:ascii="Arial" w:hAnsi="Arial" w:cs="Arial"/>
                <w:color w:val="000000"/>
                <w:sz w:val="16"/>
                <w:szCs w:val="16"/>
              </w:rPr>
              <w:t xml:space="preserve"> mg</w:t>
            </w:r>
          </w:p>
        </w:tc>
        <w:tc>
          <w:tcPr>
            <w:tcW w:w="1093" w:type="pct"/>
            <w:tcBorders>
              <w:top w:val="nil"/>
              <w:left w:val="nil"/>
              <w:bottom w:val="nil"/>
              <w:right w:val="nil"/>
            </w:tcBorders>
            <w:shd w:val="clear" w:color="auto" w:fill="auto"/>
          </w:tcPr>
          <w:p w14:paraId="28CD05B3" w14:textId="3D77716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9F34E09" w14:textId="77777777" w:rsidTr="008023DB">
        <w:trPr>
          <w:tblCellSpacing w:w="22" w:type="dxa"/>
        </w:trPr>
        <w:tc>
          <w:tcPr>
            <w:tcW w:w="894" w:type="pct"/>
            <w:tcBorders>
              <w:top w:val="nil"/>
              <w:left w:val="nil"/>
              <w:bottom w:val="nil"/>
              <w:right w:val="nil"/>
            </w:tcBorders>
            <w:shd w:val="clear" w:color="auto" w:fill="auto"/>
          </w:tcPr>
          <w:p w14:paraId="7A065F22" w14:textId="6C31547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17C8513" w14:textId="6E5E3481" w:rsidR="00483509" w:rsidRPr="00863A6B" w:rsidRDefault="00483509" w:rsidP="00483509">
            <w:pPr>
              <w:rPr>
                <w:rFonts w:ascii="Arial" w:hAnsi="Arial" w:cs="Arial"/>
                <w:color w:val="000000"/>
                <w:sz w:val="16"/>
                <w:szCs w:val="16"/>
              </w:rPr>
            </w:pPr>
            <w:r>
              <w:rPr>
                <w:rFonts w:ascii="Arial" w:hAnsi="Arial" w:cs="Arial"/>
                <w:color w:val="000000"/>
                <w:sz w:val="16"/>
                <w:szCs w:val="16"/>
              </w:rPr>
              <w:t>Tablet 100</w:t>
            </w:r>
            <w:r w:rsidRPr="00863A6B">
              <w:rPr>
                <w:rFonts w:ascii="Arial" w:hAnsi="Arial" w:cs="Arial"/>
                <w:color w:val="000000"/>
                <w:sz w:val="16"/>
                <w:szCs w:val="16"/>
              </w:rPr>
              <w:t xml:space="preserve"> mg</w:t>
            </w:r>
          </w:p>
        </w:tc>
        <w:tc>
          <w:tcPr>
            <w:tcW w:w="1093" w:type="pct"/>
            <w:tcBorders>
              <w:top w:val="nil"/>
              <w:left w:val="nil"/>
              <w:bottom w:val="nil"/>
              <w:right w:val="nil"/>
            </w:tcBorders>
            <w:shd w:val="clear" w:color="auto" w:fill="auto"/>
          </w:tcPr>
          <w:p w14:paraId="010A0F22" w14:textId="7E080F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DECABC" w14:textId="77777777" w:rsidTr="008023DB">
        <w:trPr>
          <w:tblCellSpacing w:w="22" w:type="dxa"/>
        </w:trPr>
        <w:tc>
          <w:tcPr>
            <w:tcW w:w="894" w:type="pct"/>
            <w:tcBorders>
              <w:top w:val="nil"/>
              <w:left w:val="nil"/>
              <w:bottom w:val="nil"/>
              <w:right w:val="nil"/>
            </w:tcBorders>
            <w:shd w:val="clear" w:color="auto" w:fill="auto"/>
          </w:tcPr>
          <w:p w14:paraId="0605A27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13568BF" w14:textId="568C54C0" w:rsidR="00483509" w:rsidRPr="00863A6B" w:rsidRDefault="00483509" w:rsidP="00483509">
            <w:pPr>
              <w:rPr>
                <w:rFonts w:ascii="Arial" w:hAnsi="Arial" w:cs="Arial"/>
                <w:color w:val="000000"/>
                <w:sz w:val="16"/>
                <w:szCs w:val="16"/>
              </w:rPr>
            </w:pPr>
            <w:r>
              <w:rPr>
                <w:rFonts w:ascii="Arial" w:hAnsi="Arial" w:cs="Arial"/>
                <w:color w:val="000000"/>
                <w:sz w:val="16"/>
                <w:szCs w:val="16"/>
              </w:rPr>
              <w:t>Tablet 125</w:t>
            </w:r>
            <w:r w:rsidRPr="00863A6B">
              <w:rPr>
                <w:rFonts w:ascii="Arial" w:hAnsi="Arial" w:cs="Arial"/>
                <w:color w:val="000000"/>
                <w:sz w:val="16"/>
                <w:szCs w:val="16"/>
              </w:rPr>
              <w:t xml:space="preserve"> mg</w:t>
            </w:r>
          </w:p>
        </w:tc>
        <w:tc>
          <w:tcPr>
            <w:tcW w:w="1093" w:type="pct"/>
            <w:tcBorders>
              <w:top w:val="nil"/>
              <w:left w:val="nil"/>
              <w:bottom w:val="nil"/>
              <w:right w:val="nil"/>
            </w:tcBorders>
            <w:shd w:val="clear" w:color="auto" w:fill="auto"/>
          </w:tcPr>
          <w:p w14:paraId="19003ADC" w14:textId="4301C3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7F6B8A7" w14:textId="77777777" w:rsidTr="008023DB">
        <w:trPr>
          <w:tblCellSpacing w:w="22" w:type="dxa"/>
        </w:trPr>
        <w:tc>
          <w:tcPr>
            <w:tcW w:w="894" w:type="pct"/>
            <w:tcBorders>
              <w:top w:val="nil"/>
              <w:left w:val="nil"/>
              <w:bottom w:val="nil"/>
              <w:right w:val="nil"/>
            </w:tcBorders>
            <w:shd w:val="clear" w:color="auto" w:fill="auto"/>
          </w:tcPr>
          <w:p w14:paraId="56146CB5" w14:textId="35B479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Paliperidone</w:t>
            </w:r>
          </w:p>
        </w:tc>
        <w:tc>
          <w:tcPr>
            <w:tcW w:w="2947" w:type="pct"/>
            <w:tcBorders>
              <w:top w:val="nil"/>
              <w:left w:val="nil"/>
              <w:bottom w:val="nil"/>
              <w:right w:val="nil"/>
            </w:tcBorders>
            <w:shd w:val="clear" w:color="auto" w:fill="auto"/>
          </w:tcPr>
          <w:p w14:paraId="689B307F" w14:textId="0FFECC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100 mg (as palmitate) in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24A062B0" w14:textId="23658B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4FBB9BC" w14:textId="77777777" w:rsidTr="008023DB">
        <w:trPr>
          <w:tblCellSpacing w:w="22" w:type="dxa"/>
        </w:trPr>
        <w:tc>
          <w:tcPr>
            <w:tcW w:w="894" w:type="pct"/>
            <w:tcBorders>
              <w:top w:val="nil"/>
              <w:left w:val="nil"/>
              <w:bottom w:val="nil"/>
              <w:right w:val="nil"/>
            </w:tcBorders>
            <w:shd w:val="clear" w:color="auto" w:fill="auto"/>
          </w:tcPr>
          <w:p w14:paraId="0F16B9C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5E202B2" w14:textId="36C203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150 mg (as palmitate) in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7A8E6D15" w14:textId="1B3576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955E8B4" w14:textId="77777777" w:rsidTr="008023DB">
        <w:trPr>
          <w:tblCellSpacing w:w="22" w:type="dxa"/>
        </w:trPr>
        <w:tc>
          <w:tcPr>
            <w:tcW w:w="894" w:type="pct"/>
            <w:tcBorders>
              <w:top w:val="nil"/>
              <w:left w:val="nil"/>
              <w:bottom w:val="nil"/>
              <w:right w:val="nil"/>
            </w:tcBorders>
            <w:shd w:val="clear" w:color="auto" w:fill="auto"/>
          </w:tcPr>
          <w:p w14:paraId="08114BE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A9A626C" w14:textId="2CBE4B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175 mg (as palmitate) in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2FBE79DD" w14:textId="69B6E5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ED12321" w14:textId="77777777" w:rsidTr="008023DB">
        <w:trPr>
          <w:tblCellSpacing w:w="22" w:type="dxa"/>
        </w:trPr>
        <w:tc>
          <w:tcPr>
            <w:tcW w:w="894" w:type="pct"/>
            <w:tcBorders>
              <w:top w:val="nil"/>
              <w:left w:val="nil"/>
              <w:bottom w:val="nil"/>
              <w:right w:val="nil"/>
            </w:tcBorders>
            <w:shd w:val="clear" w:color="auto" w:fill="auto"/>
          </w:tcPr>
          <w:p w14:paraId="2FCD1DE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B01F373" w14:textId="1765D7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25 mg (as palmitate) in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44E56143" w14:textId="592CFA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67FC6D9" w14:textId="77777777" w:rsidTr="008023DB">
        <w:trPr>
          <w:tblCellSpacing w:w="22" w:type="dxa"/>
        </w:trPr>
        <w:tc>
          <w:tcPr>
            <w:tcW w:w="894" w:type="pct"/>
            <w:tcBorders>
              <w:top w:val="nil"/>
              <w:left w:val="nil"/>
              <w:bottom w:val="nil"/>
              <w:right w:val="nil"/>
            </w:tcBorders>
            <w:shd w:val="clear" w:color="auto" w:fill="auto"/>
          </w:tcPr>
          <w:p w14:paraId="283D700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FF5126" w14:textId="1437A2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263 mg (as palmitate) in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78D8F6C4" w14:textId="39EE38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B49194C" w14:textId="77777777" w:rsidTr="008023DB">
        <w:trPr>
          <w:tblCellSpacing w:w="22" w:type="dxa"/>
        </w:trPr>
        <w:tc>
          <w:tcPr>
            <w:tcW w:w="894" w:type="pct"/>
            <w:tcBorders>
              <w:top w:val="nil"/>
              <w:left w:val="nil"/>
              <w:bottom w:val="nil"/>
              <w:right w:val="nil"/>
            </w:tcBorders>
            <w:shd w:val="clear" w:color="auto" w:fill="auto"/>
          </w:tcPr>
          <w:p w14:paraId="5EFC403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E3909A1" w14:textId="01D757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350 mg (as palmitate) in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3D331212" w14:textId="613FF45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46AB41E" w14:textId="77777777" w:rsidTr="008023DB">
        <w:trPr>
          <w:tblCellSpacing w:w="22" w:type="dxa"/>
        </w:trPr>
        <w:tc>
          <w:tcPr>
            <w:tcW w:w="894" w:type="pct"/>
            <w:tcBorders>
              <w:top w:val="nil"/>
              <w:left w:val="nil"/>
              <w:bottom w:val="nil"/>
              <w:right w:val="nil"/>
            </w:tcBorders>
            <w:shd w:val="clear" w:color="auto" w:fill="auto"/>
          </w:tcPr>
          <w:p w14:paraId="6E5C73DD" w14:textId="6C9734A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BD5DDD8" w14:textId="19C71F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50 mg (as palmitate) in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06AC8B5A" w14:textId="7F8E4B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8DF8BFA" w14:textId="77777777" w:rsidTr="008023DB">
        <w:trPr>
          <w:tblCellSpacing w:w="22" w:type="dxa"/>
        </w:trPr>
        <w:tc>
          <w:tcPr>
            <w:tcW w:w="894" w:type="pct"/>
            <w:tcBorders>
              <w:top w:val="nil"/>
              <w:left w:val="nil"/>
              <w:bottom w:val="nil"/>
              <w:right w:val="nil"/>
            </w:tcBorders>
            <w:shd w:val="clear" w:color="auto" w:fill="auto"/>
          </w:tcPr>
          <w:p w14:paraId="2C8CB41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E6DF35" w14:textId="229556A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525 mg (as palmitate) in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300DB4D8" w14:textId="7ED93A3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B2F4DC0" w14:textId="77777777" w:rsidTr="008023DB">
        <w:trPr>
          <w:tblCellSpacing w:w="22" w:type="dxa"/>
        </w:trPr>
        <w:tc>
          <w:tcPr>
            <w:tcW w:w="894" w:type="pct"/>
            <w:tcBorders>
              <w:top w:val="nil"/>
              <w:left w:val="nil"/>
              <w:bottom w:val="nil"/>
              <w:right w:val="nil"/>
            </w:tcBorders>
            <w:shd w:val="clear" w:color="auto" w:fill="auto"/>
          </w:tcPr>
          <w:p w14:paraId="5309B090" w14:textId="245F4B9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5C76DBD" w14:textId="7E869A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75 mg (as palmitate) in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3EC9B4F1" w14:textId="5CEECC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7EA0A2E" w14:textId="77777777" w:rsidTr="008023DB">
        <w:trPr>
          <w:tblCellSpacing w:w="22" w:type="dxa"/>
        </w:trPr>
        <w:tc>
          <w:tcPr>
            <w:tcW w:w="894" w:type="pct"/>
            <w:tcBorders>
              <w:top w:val="nil"/>
              <w:left w:val="nil"/>
              <w:bottom w:val="nil"/>
              <w:right w:val="nil"/>
            </w:tcBorders>
            <w:shd w:val="clear" w:color="auto" w:fill="auto"/>
          </w:tcPr>
          <w:p w14:paraId="40C6B48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208DA4A" w14:textId="5036B4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 mg (prolonged release)</w:t>
            </w:r>
          </w:p>
        </w:tc>
        <w:tc>
          <w:tcPr>
            <w:tcW w:w="1093" w:type="pct"/>
            <w:tcBorders>
              <w:top w:val="nil"/>
              <w:left w:val="nil"/>
              <w:bottom w:val="nil"/>
              <w:right w:val="nil"/>
            </w:tcBorders>
            <w:shd w:val="clear" w:color="auto" w:fill="auto"/>
          </w:tcPr>
          <w:p w14:paraId="48AB1FA6" w14:textId="5DB64C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A83F1C" w14:textId="77777777" w:rsidTr="008023DB">
        <w:trPr>
          <w:tblCellSpacing w:w="22" w:type="dxa"/>
        </w:trPr>
        <w:tc>
          <w:tcPr>
            <w:tcW w:w="894" w:type="pct"/>
            <w:tcBorders>
              <w:top w:val="nil"/>
              <w:left w:val="nil"/>
              <w:bottom w:val="nil"/>
              <w:right w:val="nil"/>
            </w:tcBorders>
            <w:shd w:val="clear" w:color="auto" w:fill="auto"/>
          </w:tcPr>
          <w:p w14:paraId="18956F9D" w14:textId="53FA52F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E798E7" w14:textId="35A328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 mg (prolonged release)</w:t>
            </w:r>
          </w:p>
        </w:tc>
        <w:tc>
          <w:tcPr>
            <w:tcW w:w="1093" w:type="pct"/>
            <w:tcBorders>
              <w:top w:val="nil"/>
              <w:left w:val="nil"/>
              <w:bottom w:val="nil"/>
              <w:right w:val="nil"/>
            </w:tcBorders>
            <w:shd w:val="clear" w:color="auto" w:fill="auto"/>
          </w:tcPr>
          <w:p w14:paraId="4AE1989B" w14:textId="4F4312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CB6184" w14:textId="77777777" w:rsidTr="008023DB">
        <w:trPr>
          <w:tblCellSpacing w:w="22" w:type="dxa"/>
        </w:trPr>
        <w:tc>
          <w:tcPr>
            <w:tcW w:w="894" w:type="pct"/>
            <w:tcBorders>
              <w:top w:val="nil"/>
              <w:left w:val="nil"/>
              <w:bottom w:val="nil"/>
              <w:right w:val="nil"/>
            </w:tcBorders>
            <w:shd w:val="clear" w:color="auto" w:fill="auto"/>
          </w:tcPr>
          <w:p w14:paraId="1089F5F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7AE6BBD" w14:textId="5B1BF6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9 mg (prolonged release)</w:t>
            </w:r>
          </w:p>
        </w:tc>
        <w:tc>
          <w:tcPr>
            <w:tcW w:w="1093" w:type="pct"/>
            <w:tcBorders>
              <w:top w:val="nil"/>
              <w:left w:val="nil"/>
              <w:bottom w:val="nil"/>
              <w:right w:val="nil"/>
            </w:tcBorders>
            <w:shd w:val="clear" w:color="auto" w:fill="auto"/>
          </w:tcPr>
          <w:p w14:paraId="1967E510" w14:textId="5ACB62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73487A7" w14:textId="77777777" w:rsidTr="008023DB">
        <w:trPr>
          <w:tblCellSpacing w:w="22" w:type="dxa"/>
        </w:trPr>
        <w:tc>
          <w:tcPr>
            <w:tcW w:w="894" w:type="pct"/>
            <w:tcBorders>
              <w:top w:val="nil"/>
              <w:left w:val="nil"/>
              <w:bottom w:val="nil"/>
              <w:right w:val="nil"/>
            </w:tcBorders>
            <w:shd w:val="clear" w:color="auto" w:fill="auto"/>
          </w:tcPr>
          <w:p w14:paraId="3268E277" w14:textId="478B49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Palonosetron</w:t>
            </w:r>
          </w:p>
        </w:tc>
        <w:tc>
          <w:tcPr>
            <w:tcW w:w="2947" w:type="pct"/>
            <w:tcBorders>
              <w:top w:val="nil"/>
              <w:left w:val="nil"/>
              <w:bottom w:val="nil"/>
              <w:right w:val="nil"/>
            </w:tcBorders>
            <w:shd w:val="clear" w:color="auto" w:fill="auto"/>
          </w:tcPr>
          <w:p w14:paraId="7CC4BD14" w14:textId="459F3B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250 micrograms (as hydrochloride) in 5 mL</w:t>
            </w:r>
          </w:p>
        </w:tc>
        <w:tc>
          <w:tcPr>
            <w:tcW w:w="1093" w:type="pct"/>
            <w:tcBorders>
              <w:top w:val="nil"/>
              <w:left w:val="nil"/>
              <w:bottom w:val="nil"/>
              <w:right w:val="nil"/>
            </w:tcBorders>
            <w:shd w:val="clear" w:color="auto" w:fill="auto"/>
          </w:tcPr>
          <w:p w14:paraId="22969DE8" w14:textId="08B963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D0CE108" w14:textId="77777777" w:rsidTr="008023DB">
        <w:trPr>
          <w:tblCellSpacing w:w="22" w:type="dxa"/>
        </w:trPr>
        <w:tc>
          <w:tcPr>
            <w:tcW w:w="894" w:type="pct"/>
            <w:tcBorders>
              <w:top w:val="nil"/>
              <w:left w:val="nil"/>
              <w:bottom w:val="nil"/>
              <w:right w:val="nil"/>
            </w:tcBorders>
            <w:shd w:val="clear" w:color="auto" w:fill="auto"/>
          </w:tcPr>
          <w:p w14:paraId="0544D841" w14:textId="4B3A71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Pamidronic acid</w:t>
            </w:r>
          </w:p>
        </w:tc>
        <w:tc>
          <w:tcPr>
            <w:tcW w:w="2947" w:type="pct"/>
            <w:tcBorders>
              <w:top w:val="nil"/>
              <w:left w:val="nil"/>
              <w:bottom w:val="nil"/>
              <w:right w:val="nil"/>
            </w:tcBorders>
            <w:shd w:val="clear" w:color="auto" w:fill="auto"/>
          </w:tcPr>
          <w:p w14:paraId="3D28ED23" w14:textId="1C27F5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Concentrated injection containing pamidronate disodium 15 mg in 5 mL</w:t>
            </w:r>
          </w:p>
        </w:tc>
        <w:tc>
          <w:tcPr>
            <w:tcW w:w="1093" w:type="pct"/>
            <w:tcBorders>
              <w:top w:val="nil"/>
              <w:left w:val="nil"/>
              <w:bottom w:val="nil"/>
              <w:right w:val="nil"/>
            </w:tcBorders>
            <w:shd w:val="clear" w:color="auto" w:fill="auto"/>
          </w:tcPr>
          <w:p w14:paraId="661E220B" w14:textId="43F2DE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58803D5" w14:textId="77777777" w:rsidTr="008023DB">
        <w:trPr>
          <w:tblCellSpacing w:w="22" w:type="dxa"/>
        </w:trPr>
        <w:tc>
          <w:tcPr>
            <w:tcW w:w="894" w:type="pct"/>
            <w:tcBorders>
              <w:top w:val="nil"/>
              <w:left w:val="nil"/>
              <w:bottom w:val="nil"/>
              <w:right w:val="nil"/>
            </w:tcBorders>
            <w:shd w:val="clear" w:color="auto" w:fill="auto"/>
          </w:tcPr>
          <w:p w14:paraId="6221ABFF" w14:textId="5A4C7A7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0D04967" w14:textId="575F2D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Concentrated injection containing pamidronate disodium 30 mg in 10 mL</w:t>
            </w:r>
          </w:p>
        </w:tc>
        <w:tc>
          <w:tcPr>
            <w:tcW w:w="1093" w:type="pct"/>
            <w:tcBorders>
              <w:top w:val="nil"/>
              <w:left w:val="nil"/>
              <w:bottom w:val="nil"/>
              <w:right w:val="nil"/>
            </w:tcBorders>
            <w:shd w:val="clear" w:color="auto" w:fill="auto"/>
          </w:tcPr>
          <w:p w14:paraId="119CC040" w14:textId="795998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328809A" w14:textId="77777777" w:rsidTr="008023DB">
        <w:trPr>
          <w:tblCellSpacing w:w="22" w:type="dxa"/>
        </w:trPr>
        <w:tc>
          <w:tcPr>
            <w:tcW w:w="894" w:type="pct"/>
            <w:tcBorders>
              <w:top w:val="nil"/>
              <w:left w:val="nil"/>
              <w:bottom w:val="nil"/>
              <w:right w:val="nil"/>
            </w:tcBorders>
            <w:shd w:val="clear" w:color="auto" w:fill="auto"/>
          </w:tcPr>
          <w:p w14:paraId="0E07DF2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083CF8" w14:textId="7D3B27F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Concentrated injection containing pamidronate disodium 60 mg in 10 mL</w:t>
            </w:r>
          </w:p>
        </w:tc>
        <w:tc>
          <w:tcPr>
            <w:tcW w:w="1093" w:type="pct"/>
            <w:tcBorders>
              <w:top w:val="nil"/>
              <w:left w:val="nil"/>
              <w:bottom w:val="nil"/>
              <w:right w:val="nil"/>
            </w:tcBorders>
            <w:shd w:val="clear" w:color="auto" w:fill="auto"/>
          </w:tcPr>
          <w:p w14:paraId="5A17EE94" w14:textId="6178BF4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0EDDDFF" w14:textId="77777777" w:rsidTr="008023DB">
        <w:trPr>
          <w:tblCellSpacing w:w="22" w:type="dxa"/>
        </w:trPr>
        <w:tc>
          <w:tcPr>
            <w:tcW w:w="894" w:type="pct"/>
            <w:tcBorders>
              <w:top w:val="nil"/>
              <w:left w:val="nil"/>
              <w:bottom w:val="nil"/>
              <w:right w:val="nil"/>
            </w:tcBorders>
            <w:shd w:val="clear" w:color="auto" w:fill="auto"/>
          </w:tcPr>
          <w:p w14:paraId="23DA6FCF" w14:textId="704F59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Pancreatic extract</w:t>
            </w:r>
          </w:p>
        </w:tc>
        <w:tc>
          <w:tcPr>
            <w:tcW w:w="2947" w:type="pct"/>
            <w:tcBorders>
              <w:top w:val="nil"/>
              <w:left w:val="nil"/>
              <w:bottom w:val="nil"/>
              <w:right w:val="nil"/>
            </w:tcBorders>
            <w:shd w:val="clear" w:color="auto" w:fill="auto"/>
          </w:tcPr>
          <w:p w14:paraId="0E002634" w14:textId="2F2068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enteric coated minimicrospheres) providing not less than 10,000 BP units of lipase activity</w:t>
            </w:r>
          </w:p>
        </w:tc>
        <w:tc>
          <w:tcPr>
            <w:tcW w:w="1093" w:type="pct"/>
            <w:tcBorders>
              <w:top w:val="nil"/>
              <w:left w:val="nil"/>
              <w:bottom w:val="nil"/>
              <w:right w:val="nil"/>
            </w:tcBorders>
            <w:shd w:val="clear" w:color="auto" w:fill="auto"/>
          </w:tcPr>
          <w:p w14:paraId="36C64FBD" w14:textId="094E7A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732679" w14:textId="77777777" w:rsidTr="008023DB">
        <w:trPr>
          <w:tblCellSpacing w:w="22" w:type="dxa"/>
        </w:trPr>
        <w:tc>
          <w:tcPr>
            <w:tcW w:w="894" w:type="pct"/>
            <w:tcBorders>
              <w:top w:val="nil"/>
              <w:left w:val="nil"/>
              <w:bottom w:val="nil"/>
              <w:right w:val="nil"/>
            </w:tcBorders>
            <w:shd w:val="clear" w:color="auto" w:fill="auto"/>
          </w:tcPr>
          <w:p w14:paraId="706A85C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19A42B6" w14:textId="22AC953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enteric coated minimicrospheres) providing not less than 25,000 BP units of lipase activity</w:t>
            </w:r>
          </w:p>
        </w:tc>
        <w:tc>
          <w:tcPr>
            <w:tcW w:w="1093" w:type="pct"/>
            <w:tcBorders>
              <w:top w:val="nil"/>
              <w:left w:val="nil"/>
              <w:bottom w:val="nil"/>
              <w:right w:val="nil"/>
            </w:tcBorders>
            <w:shd w:val="clear" w:color="auto" w:fill="auto"/>
          </w:tcPr>
          <w:p w14:paraId="55FE14DC" w14:textId="51E559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2C64991" w14:textId="77777777" w:rsidTr="008023DB">
        <w:trPr>
          <w:tblCellSpacing w:w="22" w:type="dxa"/>
        </w:trPr>
        <w:tc>
          <w:tcPr>
            <w:tcW w:w="894" w:type="pct"/>
            <w:tcBorders>
              <w:top w:val="nil"/>
              <w:left w:val="nil"/>
              <w:bottom w:val="nil"/>
              <w:right w:val="nil"/>
            </w:tcBorders>
            <w:shd w:val="clear" w:color="auto" w:fill="auto"/>
          </w:tcPr>
          <w:p w14:paraId="3C1178E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558E4A2" w14:textId="08EB0E63" w:rsidR="00483509" w:rsidRPr="00863A6B" w:rsidRDefault="00483509" w:rsidP="00483509">
            <w:pPr>
              <w:rPr>
                <w:rFonts w:ascii="Arial" w:hAnsi="Arial" w:cs="Arial"/>
                <w:color w:val="000000"/>
                <w:sz w:val="16"/>
                <w:szCs w:val="16"/>
              </w:rPr>
            </w:pPr>
            <w:r w:rsidRPr="00C25AA5">
              <w:rPr>
                <w:rFonts w:ascii="Arial" w:hAnsi="Arial" w:cs="Arial"/>
                <w:color w:val="000000"/>
                <w:sz w:val="16"/>
                <w:szCs w:val="16"/>
              </w:rPr>
              <w:t>Capsule (containing enteric coated minimicrospheres) providing not less than 35,000 BP units of lipase activity</w:t>
            </w:r>
          </w:p>
        </w:tc>
        <w:tc>
          <w:tcPr>
            <w:tcW w:w="1093" w:type="pct"/>
            <w:tcBorders>
              <w:top w:val="nil"/>
              <w:left w:val="nil"/>
              <w:bottom w:val="nil"/>
              <w:right w:val="nil"/>
            </w:tcBorders>
            <w:shd w:val="clear" w:color="auto" w:fill="auto"/>
          </w:tcPr>
          <w:p w14:paraId="3E47C7BC" w14:textId="25204253" w:rsidR="00483509" w:rsidRPr="00863A6B" w:rsidRDefault="00483509" w:rsidP="00483509">
            <w:pPr>
              <w:rPr>
                <w:rFonts w:ascii="Arial" w:hAnsi="Arial" w:cs="Arial"/>
                <w:color w:val="000000"/>
                <w:sz w:val="16"/>
                <w:szCs w:val="16"/>
              </w:rPr>
            </w:pPr>
            <w:r w:rsidRPr="00C25AA5">
              <w:rPr>
                <w:rFonts w:ascii="Arial" w:hAnsi="Arial" w:cs="Arial"/>
                <w:color w:val="000000"/>
                <w:sz w:val="16"/>
                <w:szCs w:val="16"/>
              </w:rPr>
              <w:t>Oral</w:t>
            </w:r>
          </w:p>
        </w:tc>
      </w:tr>
      <w:tr w:rsidR="00483509" w:rsidRPr="00863A6B" w14:paraId="2D17C962" w14:textId="77777777" w:rsidTr="008023DB">
        <w:trPr>
          <w:tblCellSpacing w:w="22" w:type="dxa"/>
        </w:trPr>
        <w:tc>
          <w:tcPr>
            <w:tcW w:w="894" w:type="pct"/>
            <w:tcBorders>
              <w:top w:val="nil"/>
              <w:left w:val="nil"/>
              <w:bottom w:val="nil"/>
              <w:right w:val="nil"/>
            </w:tcBorders>
            <w:shd w:val="clear" w:color="auto" w:fill="auto"/>
          </w:tcPr>
          <w:p w14:paraId="0D8096D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926BA7A" w14:textId="3B501E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Granules (enteric coated) providing not less than 5,000 BP units of lipase activity per 100 mg, 20 g</w:t>
            </w:r>
          </w:p>
        </w:tc>
        <w:tc>
          <w:tcPr>
            <w:tcW w:w="1093" w:type="pct"/>
            <w:tcBorders>
              <w:top w:val="nil"/>
              <w:left w:val="nil"/>
              <w:bottom w:val="nil"/>
              <w:right w:val="nil"/>
            </w:tcBorders>
            <w:shd w:val="clear" w:color="auto" w:fill="auto"/>
          </w:tcPr>
          <w:p w14:paraId="7DCC9908" w14:textId="0BBDF0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4703EE8" w14:textId="77777777" w:rsidTr="008023DB">
        <w:trPr>
          <w:tblCellSpacing w:w="22" w:type="dxa"/>
        </w:trPr>
        <w:tc>
          <w:tcPr>
            <w:tcW w:w="894" w:type="pct"/>
            <w:tcBorders>
              <w:top w:val="nil"/>
              <w:left w:val="nil"/>
              <w:bottom w:val="nil"/>
              <w:right w:val="nil"/>
            </w:tcBorders>
            <w:shd w:val="clear" w:color="auto" w:fill="auto"/>
          </w:tcPr>
          <w:p w14:paraId="049589A6" w14:textId="10CC29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Pancrelipase</w:t>
            </w:r>
          </w:p>
        </w:tc>
        <w:tc>
          <w:tcPr>
            <w:tcW w:w="2947" w:type="pct"/>
            <w:tcBorders>
              <w:top w:val="nil"/>
              <w:left w:val="nil"/>
              <w:bottom w:val="nil"/>
              <w:right w:val="nil"/>
            </w:tcBorders>
            <w:shd w:val="clear" w:color="auto" w:fill="auto"/>
          </w:tcPr>
          <w:p w14:paraId="77CE5EFF" w14:textId="0354F7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enteric coated microtablets) providing not less than 25,000 BP units of lipase activity</w:t>
            </w:r>
          </w:p>
        </w:tc>
        <w:tc>
          <w:tcPr>
            <w:tcW w:w="1093" w:type="pct"/>
            <w:tcBorders>
              <w:top w:val="nil"/>
              <w:left w:val="nil"/>
              <w:bottom w:val="nil"/>
              <w:right w:val="nil"/>
            </w:tcBorders>
            <w:shd w:val="clear" w:color="auto" w:fill="auto"/>
          </w:tcPr>
          <w:p w14:paraId="431F5798" w14:textId="6D9B19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9E6391" w:rsidRPr="00863A6B" w14:paraId="0F0284BC" w14:textId="77777777" w:rsidTr="008023DB">
        <w:trPr>
          <w:tblCellSpacing w:w="22" w:type="dxa"/>
        </w:trPr>
        <w:tc>
          <w:tcPr>
            <w:tcW w:w="894" w:type="pct"/>
            <w:tcBorders>
              <w:top w:val="nil"/>
              <w:left w:val="nil"/>
              <w:bottom w:val="nil"/>
              <w:right w:val="nil"/>
            </w:tcBorders>
            <w:shd w:val="clear" w:color="auto" w:fill="auto"/>
          </w:tcPr>
          <w:p w14:paraId="6C574F25" w14:textId="77777777" w:rsidR="009E6391" w:rsidRPr="00863A6B" w:rsidRDefault="009E6391" w:rsidP="009E6391">
            <w:pPr>
              <w:rPr>
                <w:rFonts w:ascii="Arial" w:hAnsi="Arial" w:cs="Arial"/>
                <w:color w:val="000000"/>
                <w:sz w:val="16"/>
                <w:szCs w:val="16"/>
              </w:rPr>
            </w:pPr>
          </w:p>
        </w:tc>
        <w:tc>
          <w:tcPr>
            <w:tcW w:w="2947" w:type="pct"/>
            <w:tcBorders>
              <w:top w:val="nil"/>
              <w:left w:val="nil"/>
              <w:bottom w:val="nil"/>
              <w:right w:val="nil"/>
            </w:tcBorders>
            <w:shd w:val="clear" w:color="auto" w:fill="auto"/>
          </w:tcPr>
          <w:p w14:paraId="6C8423AB" w14:textId="3E5CAEE8" w:rsidR="009E6391" w:rsidRPr="00863A6B" w:rsidRDefault="009E6391" w:rsidP="009E6391">
            <w:pPr>
              <w:rPr>
                <w:rFonts w:ascii="Arial" w:hAnsi="Arial" w:cs="Arial"/>
                <w:color w:val="000000"/>
                <w:sz w:val="16"/>
                <w:szCs w:val="16"/>
              </w:rPr>
            </w:pPr>
            <w:r w:rsidRPr="00486FAB">
              <w:rPr>
                <w:rFonts w:ascii="Arial" w:hAnsi="Arial" w:cs="Arial"/>
                <w:color w:val="000000"/>
                <w:sz w:val="16"/>
                <w:szCs w:val="16"/>
              </w:rPr>
              <w:t>Capsule (containing enteric coated microtablets) providing not less than 25,000 BP units of lipase activity (s19A)</w:t>
            </w:r>
          </w:p>
        </w:tc>
        <w:tc>
          <w:tcPr>
            <w:tcW w:w="1093" w:type="pct"/>
            <w:tcBorders>
              <w:top w:val="nil"/>
              <w:left w:val="nil"/>
              <w:bottom w:val="nil"/>
              <w:right w:val="nil"/>
            </w:tcBorders>
            <w:shd w:val="clear" w:color="auto" w:fill="auto"/>
          </w:tcPr>
          <w:p w14:paraId="2459403F" w14:textId="04AED3AD" w:rsidR="009E6391" w:rsidRPr="00863A6B" w:rsidRDefault="009E6391" w:rsidP="009E6391">
            <w:pPr>
              <w:rPr>
                <w:rFonts w:ascii="Arial" w:hAnsi="Arial" w:cs="Arial"/>
                <w:color w:val="000000"/>
                <w:sz w:val="16"/>
                <w:szCs w:val="16"/>
              </w:rPr>
            </w:pPr>
            <w:r w:rsidRPr="00486FAB">
              <w:rPr>
                <w:rFonts w:ascii="Arial" w:hAnsi="Arial" w:cs="Arial"/>
                <w:color w:val="000000"/>
                <w:sz w:val="16"/>
                <w:szCs w:val="16"/>
              </w:rPr>
              <w:t>Oral</w:t>
            </w:r>
          </w:p>
        </w:tc>
      </w:tr>
      <w:tr w:rsidR="00483509" w:rsidRPr="00863A6B" w14:paraId="755F636D" w14:textId="77777777" w:rsidTr="008023DB">
        <w:trPr>
          <w:tblCellSpacing w:w="22" w:type="dxa"/>
        </w:trPr>
        <w:tc>
          <w:tcPr>
            <w:tcW w:w="894" w:type="pct"/>
            <w:tcBorders>
              <w:top w:val="nil"/>
              <w:left w:val="nil"/>
              <w:bottom w:val="nil"/>
              <w:right w:val="nil"/>
            </w:tcBorders>
            <w:shd w:val="clear" w:color="auto" w:fill="auto"/>
          </w:tcPr>
          <w:p w14:paraId="012A1836" w14:textId="7230AD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Pantoprazole</w:t>
            </w:r>
          </w:p>
        </w:tc>
        <w:tc>
          <w:tcPr>
            <w:tcW w:w="2947" w:type="pct"/>
            <w:tcBorders>
              <w:top w:val="nil"/>
              <w:left w:val="nil"/>
              <w:bottom w:val="nil"/>
              <w:right w:val="nil"/>
            </w:tcBorders>
            <w:shd w:val="clear" w:color="auto" w:fill="auto"/>
          </w:tcPr>
          <w:p w14:paraId="46EF7F7F" w14:textId="507F4E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 containing granules 40 mg (as sodium sesquihydrate)</w:t>
            </w:r>
          </w:p>
        </w:tc>
        <w:tc>
          <w:tcPr>
            <w:tcW w:w="1093" w:type="pct"/>
            <w:tcBorders>
              <w:top w:val="nil"/>
              <w:left w:val="nil"/>
              <w:bottom w:val="nil"/>
              <w:right w:val="nil"/>
            </w:tcBorders>
            <w:shd w:val="clear" w:color="auto" w:fill="auto"/>
          </w:tcPr>
          <w:p w14:paraId="6CFB0799" w14:textId="3EF8E7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64E0FEE" w14:textId="77777777" w:rsidTr="008023DB">
        <w:trPr>
          <w:tblCellSpacing w:w="22" w:type="dxa"/>
        </w:trPr>
        <w:tc>
          <w:tcPr>
            <w:tcW w:w="894" w:type="pct"/>
            <w:tcBorders>
              <w:top w:val="nil"/>
              <w:left w:val="nil"/>
              <w:bottom w:val="nil"/>
              <w:right w:val="nil"/>
            </w:tcBorders>
            <w:shd w:val="clear" w:color="auto" w:fill="auto"/>
          </w:tcPr>
          <w:p w14:paraId="67764DB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08FA4AB" w14:textId="6DE872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20 mg (as sodium sesquihydrate)</w:t>
            </w:r>
          </w:p>
        </w:tc>
        <w:tc>
          <w:tcPr>
            <w:tcW w:w="1093" w:type="pct"/>
            <w:tcBorders>
              <w:top w:val="nil"/>
              <w:left w:val="nil"/>
              <w:bottom w:val="nil"/>
              <w:right w:val="nil"/>
            </w:tcBorders>
            <w:shd w:val="clear" w:color="auto" w:fill="auto"/>
          </w:tcPr>
          <w:p w14:paraId="61AD0963" w14:textId="097AD5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3A89875" w14:textId="77777777" w:rsidTr="008023DB">
        <w:trPr>
          <w:tblCellSpacing w:w="22" w:type="dxa"/>
        </w:trPr>
        <w:tc>
          <w:tcPr>
            <w:tcW w:w="894" w:type="pct"/>
            <w:tcBorders>
              <w:top w:val="nil"/>
              <w:left w:val="nil"/>
              <w:bottom w:val="nil"/>
              <w:right w:val="nil"/>
            </w:tcBorders>
            <w:shd w:val="clear" w:color="auto" w:fill="auto"/>
          </w:tcPr>
          <w:p w14:paraId="3BC5E5B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209950A" w14:textId="485E87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40 mg (as sodium sesquihydrate)</w:t>
            </w:r>
          </w:p>
        </w:tc>
        <w:tc>
          <w:tcPr>
            <w:tcW w:w="1093" w:type="pct"/>
            <w:tcBorders>
              <w:top w:val="nil"/>
              <w:left w:val="nil"/>
              <w:bottom w:val="nil"/>
              <w:right w:val="nil"/>
            </w:tcBorders>
            <w:shd w:val="clear" w:color="auto" w:fill="auto"/>
          </w:tcPr>
          <w:p w14:paraId="34A75D07" w14:textId="6D8951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9A7CCA" w14:textId="77777777" w:rsidTr="008023DB">
        <w:trPr>
          <w:tblCellSpacing w:w="22" w:type="dxa"/>
        </w:trPr>
        <w:tc>
          <w:tcPr>
            <w:tcW w:w="894" w:type="pct"/>
            <w:tcBorders>
              <w:top w:val="nil"/>
              <w:left w:val="nil"/>
              <w:bottom w:val="nil"/>
              <w:right w:val="nil"/>
            </w:tcBorders>
            <w:shd w:val="clear" w:color="auto" w:fill="auto"/>
          </w:tcPr>
          <w:p w14:paraId="45ED7BD9" w14:textId="481B67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Paracetamol</w:t>
            </w:r>
          </w:p>
        </w:tc>
        <w:tc>
          <w:tcPr>
            <w:tcW w:w="2947" w:type="pct"/>
            <w:tcBorders>
              <w:top w:val="nil"/>
              <w:left w:val="nil"/>
              <w:bottom w:val="nil"/>
              <w:right w:val="nil"/>
            </w:tcBorders>
            <w:shd w:val="clear" w:color="auto" w:fill="auto"/>
          </w:tcPr>
          <w:p w14:paraId="42B50847" w14:textId="5E56A9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120 mg per 5 mL, 100 mL</w:t>
            </w:r>
          </w:p>
        </w:tc>
        <w:tc>
          <w:tcPr>
            <w:tcW w:w="1093" w:type="pct"/>
            <w:tcBorders>
              <w:top w:val="nil"/>
              <w:left w:val="nil"/>
              <w:bottom w:val="nil"/>
              <w:right w:val="nil"/>
            </w:tcBorders>
            <w:shd w:val="clear" w:color="auto" w:fill="auto"/>
          </w:tcPr>
          <w:p w14:paraId="360B5A78" w14:textId="3DAB93E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25F2CB" w14:textId="77777777" w:rsidTr="008023DB">
        <w:trPr>
          <w:tblCellSpacing w:w="22" w:type="dxa"/>
        </w:trPr>
        <w:tc>
          <w:tcPr>
            <w:tcW w:w="894" w:type="pct"/>
            <w:tcBorders>
              <w:top w:val="nil"/>
              <w:left w:val="nil"/>
              <w:bottom w:val="nil"/>
              <w:right w:val="nil"/>
            </w:tcBorders>
            <w:shd w:val="clear" w:color="auto" w:fill="auto"/>
          </w:tcPr>
          <w:p w14:paraId="7DB2515B" w14:textId="22E3886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CE8198D" w14:textId="7A55AC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240 mg per 5 mL, 200 mL</w:t>
            </w:r>
          </w:p>
        </w:tc>
        <w:tc>
          <w:tcPr>
            <w:tcW w:w="1093" w:type="pct"/>
            <w:tcBorders>
              <w:top w:val="nil"/>
              <w:left w:val="nil"/>
              <w:bottom w:val="nil"/>
              <w:right w:val="nil"/>
            </w:tcBorders>
            <w:shd w:val="clear" w:color="auto" w:fill="auto"/>
          </w:tcPr>
          <w:p w14:paraId="2F291C0D" w14:textId="43D520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917E4D3" w14:textId="77777777" w:rsidTr="008023DB">
        <w:trPr>
          <w:tblCellSpacing w:w="22" w:type="dxa"/>
        </w:trPr>
        <w:tc>
          <w:tcPr>
            <w:tcW w:w="894" w:type="pct"/>
            <w:tcBorders>
              <w:top w:val="nil"/>
              <w:left w:val="nil"/>
              <w:bottom w:val="nil"/>
              <w:right w:val="nil"/>
            </w:tcBorders>
            <w:shd w:val="clear" w:color="auto" w:fill="auto"/>
          </w:tcPr>
          <w:p w14:paraId="610A4C1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316C5C1" w14:textId="34B23C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Suppository 500 mg</w:t>
            </w:r>
          </w:p>
        </w:tc>
        <w:tc>
          <w:tcPr>
            <w:tcW w:w="1093" w:type="pct"/>
            <w:tcBorders>
              <w:top w:val="nil"/>
              <w:left w:val="nil"/>
              <w:bottom w:val="nil"/>
              <w:right w:val="nil"/>
            </w:tcBorders>
            <w:shd w:val="clear" w:color="auto" w:fill="auto"/>
          </w:tcPr>
          <w:p w14:paraId="7BAD796A" w14:textId="6B2854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Rectal</w:t>
            </w:r>
          </w:p>
        </w:tc>
      </w:tr>
      <w:tr w:rsidR="00483509" w:rsidRPr="00863A6B" w14:paraId="4CC4788E" w14:textId="77777777" w:rsidTr="008023DB">
        <w:trPr>
          <w:tblCellSpacing w:w="22" w:type="dxa"/>
        </w:trPr>
        <w:tc>
          <w:tcPr>
            <w:tcW w:w="894" w:type="pct"/>
            <w:tcBorders>
              <w:top w:val="nil"/>
              <w:left w:val="nil"/>
              <w:bottom w:val="nil"/>
              <w:right w:val="nil"/>
            </w:tcBorders>
            <w:shd w:val="clear" w:color="auto" w:fill="auto"/>
          </w:tcPr>
          <w:p w14:paraId="292AB286" w14:textId="5799AD4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60F826A" w14:textId="37DEED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7C0AFE23" w14:textId="7E4396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A0D3013" w14:textId="77777777" w:rsidTr="008023DB">
        <w:trPr>
          <w:tblCellSpacing w:w="22" w:type="dxa"/>
        </w:trPr>
        <w:tc>
          <w:tcPr>
            <w:tcW w:w="894" w:type="pct"/>
            <w:tcBorders>
              <w:top w:val="nil"/>
              <w:left w:val="nil"/>
              <w:bottom w:val="nil"/>
              <w:right w:val="nil"/>
            </w:tcBorders>
            <w:shd w:val="clear" w:color="auto" w:fill="auto"/>
          </w:tcPr>
          <w:p w14:paraId="2851B289" w14:textId="5D455D7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13AE82A" w14:textId="0204623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665 mg (modified release)</w:t>
            </w:r>
          </w:p>
        </w:tc>
        <w:tc>
          <w:tcPr>
            <w:tcW w:w="1093" w:type="pct"/>
            <w:tcBorders>
              <w:top w:val="nil"/>
              <w:left w:val="nil"/>
              <w:bottom w:val="nil"/>
              <w:right w:val="nil"/>
            </w:tcBorders>
            <w:shd w:val="clear" w:color="auto" w:fill="auto"/>
          </w:tcPr>
          <w:p w14:paraId="2BE98E84" w14:textId="7D37DC6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AB6F46F" w14:textId="77777777" w:rsidTr="008023DB">
        <w:trPr>
          <w:tblCellSpacing w:w="22" w:type="dxa"/>
        </w:trPr>
        <w:tc>
          <w:tcPr>
            <w:tcW w:w="894" w:type="pct"/>
            <w:tcBorders>
              <w:top w:val="nil"/>
              <w:left w:val="nil"/>
              <w:bottom w:val="nil"/>
              <w:right w:val="nil"/>
            </w:tcBorders>
            <w:shd w:val="clear" w:color="auto" w:fill="auto"/>
          </w:tcPr>
          <w:p w14:paraId="73DF55FA" w14:textId="23C184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Paraffin</w:t>
            </w:r>
          </w:p>
        </w:tc>
        <w:tc>
          <w:tcPr>
            <w:tcW w:w="2947" w:type="pct"/>
            <w:tcBorders>
              <w:top w:val="nil"/>
              <w:left w:val="nil"/>
              <w:bottom w:val="nil"/>
              <w:right w:val="nil"/>
            </w:tcBorders>
            <w:shd w:val="clear" w:color="auto" w:fill="auto"/>
          </w:tcPr>
          <w:p w14:paraId="59F25327" w14:textId="118DA762" w:rsidR="00483509" w:rsidRPr="00863A6B" w:rsidRDefault="00483509" w:rsidP="00483509">
            <w:pPr>
              <w:rPr>
                <w:rFonts w:ascii="Arial" w:hAnsi="Arial" w:cs="Arial"/>
                <w:color w:val="000000"/>
                <w:sz w:val="16"/>
                <w:szCs w:val="16"/>
              </w:rPr>
            </w:pPr>
            <w:r w:rsidRPr="00CE57C4">
              <w:rPr>
                <w:rFonts w:ascii="Arial" w:hAnsi="Arial" w:cs="Arial"/>
                <w:color w:val="000000"/>
                <w:sz w:val="16"/>
                <w:szCs w:val="16"/>
              </w:rPr>
              <w:t>Eye drops containing liquid paraffin, glycerol, tyloxapol, poloxamer</w:t>
            </w:r>
            <w:r w:rsidR="00372B69">
              <w:rPr>
                <w:rFonts w:ascii="Arial" w:hAnsi="Arial" w:cs="Arial"/>
                <w:color w:val="000000"/>
                <w:sz w:val="16"/>
                <w:szCs w:val="16"/>
              </w:rPr>
              <w:noBreakHyphen/>
            </w:r>
            <w:r w:rsidRPr="00CE57C4">
              <w:rPr>
                <w:rFonts w:ascii="Arial" w:hAnsi="Arial" w:cs="Arial"/>
                <w:color w:val="000000"/>
                <w:sz w:val="16"/>
                <w:szCs w:val="16"/>
              </w:rPr>
              <w:t>188, trometamol hydrochloride, trometamol, cetalkonium chloride, 10 mL (preservative free)</w:t>
            </w:r>
          </w:p>
        </w:tc>
        <w:tc>
          <w:tcPr>
            <w:tcW w:w="1093" w:type="pct"/>
            <w:tcBorders>
              <w:top w:val="nil"/>
              <w:left w:val="nil"/>
              <w:bottom w:val="nil"/>
              <w:right w:val="nil"/>
            </w:tcBorders>
            <w:shd w:val="clear" w:color="auto" w:fill="auto"/>
          </w:tcPr>
          <w:p w14:paraId="406CD868" w14:textId="394C8F94" w:rsidR="00483509" w:rsidRPr="00863A6B" w:rsidRDefault="00483509" w:rsidP="00483509">
            <w:pPr>
              <w:rPr>
                <w:rFonts w:ascii="Arial" w:hAnsi="Arial" w:cs="Arial"/>
                <w:color w:val="000000"/>
                <w:sz w:val="16"/>
                <w:szCs w:val="16"/>
              </w:rPr>
            </w:pPr>
            <w:r w:rsidRPr="00CE57C4">
              <w:rPr>
                <w:rFonts w:ascii="Arial" w:hAnsi="Arial" w:cs="Arial"/>
                <w:color w:val="000000"/>
                <w:sz w:val="16"/>
                <w:szCs w:val="16"/>
              </w:rPr>
              <w:t>Application to the eye</w:t>
            </w:r>
          </w:p>
        </w:tc>
      </w:tr>
      <w:tr w:rsidR="00483509" w:rsidRPr="00863A6B" w14:paraId="12BAE16D" w14:textId="77777777" w:rsidTr="008023DB">
        <w:trPr>
          <w:tblCellSpacing w:w="22" w:type="dxa"/>
        </w:trPr>
        <w:tc>
          <w:tcPr>
            <w:tcW w:w="894" w:type="pct"/>
            <w:tcBorders>
              <w:top w:val="nil"/>
              <w:left w:val="nil"/>
              <w:bottom w:val="nil"/>
              <w:right w:val="nil"/>
            </w:tcBorders>
            <w:shd w:val="clear" w:color="auto" w:fill="auto"/>
          </w:tcPr>
          <w:p w14:paraId="26FA25BE" w14:textId="2B1E9EF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5869F85" w14:textId="78F443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ointment, compound, containing white soft paraffin with liquid paraffin, 3.5 g</w:t>
            </w:r>
          </w:p>
        </w:tc>
        <w:tc>
          <w:tcPr>
            <w:tcW w:w="1093" w:type="pct"/>
            <w:tcBorders>
              <w:top w:val="nil"/>
              <w:left w:val="nil"/>
              <w:bottom w:val="nil"/>
              <w:right w:val="nil"/>
            </w:tcBorders>
            <w:shd w:val="clear" w:color="auto" w:fill="auto"/>
          </w:tcPr>
          <w:p w14:paraId="78A2A5AD" w14:textId="4DC3DB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44A0ADEA" w14:textId="77777777" w:rsidTr="008023DB">
        <w:trPr>
          <w:tblCellSpacing w:w="22" w:type="dxa"/>
        </w:trPr>
        <w:tc>
          <w:tcPr>
            <w:tcW w:w="894" w:type="pct"/>
            <w:tcBorders>
              <w:top w:val="nil"/>
              <w:left w:val="nil"/>
              <w:bottom w:val="nil"/>
              <w:right w:val="nil"/>
            </w:tcBorders>
            <w:shd w:val="clear" w:color="auto" w:fill="auto"/>
          </w:tcPr>
          <w:p w14:paraId="2666C494" w14:textId="796441D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F901B29" w14:textId="6DC464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 tubes eye ointment, compound, containing white soft paraffin with liquid paraffin, 3.5 g</w:t>
            </w:r>
          </w:p>
        </w:tc>
        <w:tc>
          <w:tcPr>
            <w:tcW w:w="1093" w:type="pct"/>
            <w:tcBorders>
              <w:top w:val="nil"/>
              <w:left w:val="nil"/>
              <w:bottom w:val="nil"/>
              <w:right w:val="nil"/>
            </w:tcBorders>
            <w:shd w:val="clear" w:color="auto" w:fill="auto"/>
          </w:tcPr>
          <w:p w14:paraId="666ED2FA" w14:textId="2252F5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6EC4C780" w14:textId="77777777" w:rsidTr="008023DB">
        <w:trPr>
          <w:tblCellSpacing w:w="22" w:type="dxa"/>
        </w:trPr>
        <w:tc>
          <w:tcPr>
            <w:tcW w:w="894" w:type="pct"/>
            <w:tcBorders>
              <w:top w:val="nil"/>
              <w:left w:val="nil"/>
              <w:bottom w:val="nil"/>
              <w:right w:val="nil"/>
            </w:tcBorders>
            <w:shd w:val="clear" w:color="auto" w:fill="auto"/>
          </w:tcPr>
          <w:p w14:paraId="633CD5D4" w14:textId="639A6B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Paraffin with retinol palmitate</w:t>
            </w:r>
          </w:p>
        </w:tc>
        <w:tc>
          <w:tcPr>
            <w:tcW w:w="2947" w:type="pct"/>
            <w:tcBorders>
              <w:top w:val="nil"/>
              <w:left w:val="nil"/>
              <w:bottom w:val="nil"/>
              <w:right w:val="nil"/>
            </w:tcBorders>
            <w:shd w:val="clear" w:color="auto" w:fill="auto"/>
          </w:tcPr>
          <w:p w14:paraId="2FE40E78" w14:textId="36210B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ointment, compound, containing liquid paraffin, light liquid paraffin, wool fat, white soft paraffin and retinol palmitate, 5 g</w:t>
            </w:r>
          </w:p>
        </w:tc>
        <w:tc>
          <w:tcPr>
            <w:tcW w:w="1093" w:type="pct"/>
            <w:tcBorders>
              <w:top w:val="nil"/>
              <w:left w:val="nil"/>
              <w:bottom w:val="nil"/>
              <w:right w:val="nil"/>
            </w:tcBorders>
            <w:shd w:val="clear" w:color="auto" w:fill="auto"/>
          </w:tcPr>
          <w:p w14:paraId="5B0BCD03" w14:textId="2CC54C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38D4BCCB" w14:textId="77777777" w:rsidTr="008023DB">
        <w:trPr>
          <w:tblCellSpacing w:w="22" w:type="dxa"/>
        </w:trPr>
        <w:tc>
          <w:tcPr>
            <w:tcW w:w="894" w:type="pct"/>
            <w:tcBorders>
              <w:top w:val="nil"/>
              <w:left w:val="nil"/>
              <w:bottom w:val="nil"/>
              <w:right w:val="nil"/>
            </w:tcBorders>
            <w:shd w:val="clear" w:color="auto" w:fill="auto"/>
          </w:tcPr>
          <w:p w14:paraId="0E266A6C" w14:textId="2819BA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Paroxetine</w:t>
            </w:r>
          </w:p>
        </w:tc>
        <w:tc>
          <w:tcPr>
            <w:tcW w:w="2947" w:type="pct"/>
            <w:tcBorders>
              <w:top w:val="nil"/>
              <w:left w:val="nil"/>
              <w:bottom w:val="nil"/>
              <w:right w:val="nil"/>
            </w:tcBorders>
            <w:shd w:val="clear" w:color="auto" w:fill="auto"/>
          </w:tcPr>
          <w:p w14:paraId="72CD5A84" w14:textId="7E2686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 (as hydrochloride)</w:t>
            </w:r>
          </w:p>
        </w:tc>
        <w:tc>
          <w:tcPr>
            <w:tcW w:w="1093" w:type="pct"/>
            <w:tcBorders>
              <w:top w:val="nil"/>
              <w:left w:val="nil"/>
              <w:bottom w:val="nil"/>
              <w:right w:val="nil"/>
            </w:tcBorders>
            <w:shd w:val="clear" w:color="auto" w:fill="auto"/>
          </w:tcPr>
          <w:p w14:paraId="4B167D61" w14:textId="2713DD5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7F57C0" w14:textId="77777777" w:rsidTr="008023DB">
        <w:trPr>
          <w:tblCellSpacing w:w="22" w:type="dxa"/>
        </w:trPr>
        <w:tc>
          <w:tcPr>
            <w:tcW w:w="894" w:type="pct"/>
            <w:tcBorders>
              <w:top w:val="nil"/>
              <w:left w:val="nil"/>
              <w:bottom w:val="nil"/>
              <w:right w:val="nil"/>
            </w:tcBorders>
            <w:shd w:val="clear" w:color="auto" w:fill="auto"/>
          </w:tcPr>
          <w:p w14:paraId="545B8752" w14:textId="401FFE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Pazopanib</w:t>
            </w:r>
          </w:p>
        </w:tc>
        <w:tc>
          <w:tcPr>
            <w:tcW w:w="2947" w:type="pct"/>
            <w:tcBorders>
              <w:top w:val="nil"/>
              <w:left w:val="nil"/>
              <w:bottom w:val="nil"/>
              <w:right w:val="nil"/>
            </w:tcBorders>
            <w:shd w:val="clear" w:color="auto" w:fill="auto"/>
          </w:tcPr>
          <w:p w14:paraId="56632AE1" w14:textId="2674F87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 (as hydrochloride)</w:t>
            </w:r>
          </w:p>
        </w:tc>
        <w:tc>
          <w:tcPr>
            <w:tcW w:w="1093" w:type="pct"/>
            <w:tcBorders>
              <w:top w:val="nil"/>
              <w:left w:val="nil"/>
              <w:bottom w:val="nil"/>
              <w:right w:val="nil"/>
            </w:tcBorders>
            <w:shd w:val="clear" w:color="auto" w:fill="auto"/>
          </w:tcPr>
          <w:p w14:paraId="3570EEA1" w14:textId="706C71C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CFCDE40" w14:textId="77777777" w:rsidTr="008023DB">
        <w:trPr>
          <w:tblCellSpacing w:w="22" w:type="dxa"/>
        </w:trPr>
        <w:tc>
          <w:tcPr>
            <w:tcW w:w="894" w:type="pct"/>
            <w:tcBorders>
              <w:top w:val="nil"/>
              <w:left w:val="nil"/>
              <w:bottom w:val="nil"/>
              <w:right w:val="nil"/>
            </w:tcBorders>
            <w:shd w:val="clear" w:color="auto" w:fill="auto"/>
          </w:tcPr>
          <w:p w14:paraId="5856429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04616B2" w14:textId="0B56A26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400 mg (as hydrochloride)</w:t>
            </w:r>
          </w:p>
        </w:tc>
        <w:tc>
          <w:tcPr>
            <w:tcW w:w="1093" w:type="pct"/>
            <w:tcBorders>
              <w:top w:val="nil"/>
              <w:left w:val="nil"/>
              <w:bottom w:val="nil"/>
              <w:right w:val="nil"/>
            </w:tcBorders>
            <w:shd w:val="clear" w:color="auto" w:fill="auto"/>
          </w:tcPr>
          <w:p w14:paraId="1BE14ABC" w14:textId="15A06C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863E25F" w14:textId="77777777" w:rsidTr="008023DB">
        <w:trPr>
          <w:tblCellSpacing w:w="22" w:type="dxa"/>
        </w:trPr>
        <w:tc>
          <w:tcPr>
            <w:tcW w:w="894" w:type="pct"/>
            <w:tcBorders>
              <w:top w:val="nil"/>
              <w:left w:val="nil"/>
              <w:bottom w:val="nil"/>
              <w:right w:val="nil"/>
            </w:tcBorders>
            <w:shd w:val="clear" w:color="auto" w:fill="auto"/>
          </w:tcPr>
          <w:p w14:paraId="7BE6F7D7" w14:textId="7AA242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Peginterferon alfa</w:t>
            </w:r>
            <w:r w:rsidR="00372B69">
              <w:rPr>
                <w:rFonts w:ascii="Arial" w:hAnsi="Arial" w:cs="Arial"/>
                <w:color w:val="000000"/>
                <w:sz w:val="16"/>
                <w:szCs w:val="16"/>
              </w:rPr>
              <w:noBreakHyphen/>
            </w:r>
            <w:r w:rsidRPr="00863A6B">
              <w:rPr>
                <w:rFonts w:ascii="Arial" w:hAnsi="Arial" w:cs="Arial"/>
                <w:color w:val="000000"/>
                <w:sz w:val="16"/>
                <w:szCs w:val="16"/>
              </w:rPr>
              <w:t>2a</w:t>
            </w:r>
          </w:p>
        </w:tc>
        <w:tc>
          <w:tcPr>
            <w:tcW w:w="2947" w:type="pct"/>
            <w:tcBorders>
              <w:top w:val="nil"/>
              <w:left w:val="nil"/>
              <w:bottom w:val="nil"/>
              <w:right w:val="nil"/>
            </w:tcBorders>
            <w:shd w:val="clear" w:color="auto" w:fill="auto"/>
          </w:tcPr>
          <w:p w14:paraId="66BEF4F4" w14:textId="0977D0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135 micrograms in 0.5 mL single use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46C82C9A" w14:textId="5DE80D2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2688102" w14:textId="77777777" w:rsidTr="008023DB">
        <w:trPr>
          <w:tblCellSpacing w:w="22" w:type="dxa"/>
        </w:trPr>
        <w:tc>
          <w:tcPr>
            <w:tcW w:w="894" w:type="pct"/>
            <w:tcBorders>
              <w:top w:val="nil"/>
              <w:left w:val="nil"/>
              <w:bottom w:val="nil"/>
              <w:right w:val="nil"/>
            </w:tcBorders>
            <w:shd w:val="clear" w:color="auto" w:fill="auto"/>
          </w:tcPr>
          <w:p w14:paraId="7AF0027E" w14:textId="424A5E2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49C8D83" w14:textId="3315BF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180 micrograms in 0.5 mL single use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64EDD09A" w14:textId="639C5D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4E30BAA" w14:textId="77777777" w:rsidTr="008023DB">
        <w:trPr>
          <w:tblCellSpacing w:w="22" w:type="dxa"/>
        </w:trPr>
        <w:tc>
          <w:tcPr>
            <w:tcW w:w="894" w:type="pct"/>
            <w:tcBorders>
              <w:top w:val="nil"/>
              <w:left w:val="nil"/>
              <w:bottom w:val="nil"/>
              <w:right w:val="nil"/>
            </w:tcBorders>
            <w:shd w:val="clear" w:color="auto" w:fill="auto"/>
          </w:tcPr>
          <w:p w14:paraId="4E29F421" w14:textId="35879C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Peginterferon beta</w:t>
            </w:r>
            <w:r w:rsidR="00372B69">
              <w:rPr>
                <w:rFonts w:ascii="Arial" w:hAnsi="Arial" w:cs="Arial"/>
                <w:color w:val="000000"/>
                <w:sz w:val="16"/>
                <w:szCs w:val="16"/>
              </w:rPr>
              <w:noBreakHyphen/>
            </w:r>
            <w:r w:rsidRPr="00863A6B">
              <w:rPr>
                <w:rFonts w:ascii="Arial" w:hAnsi="Arial" w:cs="Arial"/>
                <w:color w:val="000000"/>
                <w:sz w:val="16"/>
                <w:szCs w:val="16"/>
              </w:rPr>
              <w:t>1a</w:t>
            </w:r>
          </w:p>
        </w:tc>
        <w:tc>
          <w:tcPr>
            <w:tcW w:w="2947" w:type="pct"/>
            <w:tcBorders>
              <w:top w:val="nil"/>
              <w:left w:val="nil"/>
              <w:bottom w:val="nil"/>
              <w:right w:val="nil"/>
            </w:tcBorders>
            <w:shd w:val="clear" w:color="auto" w:fill="auto"/>
          </w:tcPr>
          <w:p w14:paraId="3A877DFD" w14:textId="1FA143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single use injection pens containing 63 micrograms in 0.5 mL and 94 micrograms in 0.5 mL</w:t>
            </w:r>
          </w:p>
        </w:tc>
        <w:tc>
          <w:tcPr>
            <w:tcW w:w="1093" w:type="pct"/>
            <w:tcBorders>
              <w:top w:val="nil"/>
              <w:left w:val="nil"/>
              <w:bottom w:val="nil"/>
              <w:right w:val="nil"/>
            </w:tcBorders>
            <w:shd w:val="clear" w:color="auto" w:fill="auto"/>
          </w:tcPr>
          <w:p w14:paraId="7AF9313E" w14:textId="08A55E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BF7B18C" w14:textId="77777777" w:rsidTr="008023DB">
        <w:trPr>
          <w:tblCellSpacing w:w="22" w:type="dxa"/>
        </w:trPr>
        <w:tc>
          <w:tcPr>
            <w:tcW w:w="894" w:type="pct"/>
            <w:tcBorders>
              <w:top w:val="nil"/>
              <w:left w:val="nil"/>
              <w:bottom w:val="nil"/>
              <w:right w:val="nil"/>
            </w:tcBorders>
            <w:shd w:val="clear" w:color="auto" w:fill="auto"/>
          </w:tcPr>
          <w:p w14:paraId="55434136" w14:textId="07F7BE3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029A743" w14:textId="4B1CDF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Single use injection pen containing 125 micrograms in 0.5 mL</w:t>
            </w:r>
          </w:p>
        </w:tc>
        <w:tc>
          <w:tcPr>
            <w:tcW w:w="1093" w:type="pct"/>
            <w:tcBorders>
              <w:top w:val="nil"/>
              <w:left w:val="nil"/>
              <w:bottom w:val="nil"/>
              <w:right w:val="nil"/>
            </w:tcBorders>
            <w:shd w:val="clear" w:color="auto" w:fill="auto"/>
          </w:tcPr>
          <w:p w14:paraId="2902655F" w14:textId="2DB34C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63E74CB" w14:textId="77777777" w:rsidTr="008023DB">
        <w:trPr>
          <w:tblCellSpacing w:w="22" w:type="dxa"/>
        </w:trPr>
        <w:tc>
          <w:tcPr>
            <w:tcW w:w="894" w:type="pct"/>
            <w:tcBorders>
              <w:top w:val="nil"/>
              <w:left w:val="nil"/>
              <w:bottom w:val="nil"/>
              <w:right w:val="nil"/>
            </w:tcBorders>
            <w:shd w:val="clear" w:color="auto" w:fill="auto"/>
          </w:tcPr>
          <w:p w14:paraId="48631F00" w14:textId="527A22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Penicillamine</w:t>
            </w:r>
          </w:p>
        </w:tc>
        <w:tc>
          <w:tcPr>
            <w:tcW w:w="2947" w:type="pct"/>
            <w:tcBorders>
              <w:top w:val="nil"/>
              <w:left w:val="nil"/>
              <w:bottom w:val="nil"/>
              <w:right w:val="nil"/>
            </w:tcBorders>
            <w:shd w:val="clear" w:color="auto" w:fill="auto"/>
          </w:tcPr>
          <w:p w14:paraId="1DA9265B" w14:textId="32778D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125 mg</w:t>
            </w:r>
          </w:p>
        </w:tc>
        <w:tc>
          <w:tcPr>
            <w:tcW w:w="1093" w:type="pct"/>
            <w:tcBorders>
              <w:top w:val="nil"/>
              <w:left w:val="nil"/>
              <w:bottom w:val="nil"/>
              <w:right w:val="nil"/>
            </w:tcBorders>
            <w:shd w:val="clear" w:color="auto" w:fill="auto"/>
          </w:tcPr>
          <w:p w14:paraId="7D314559" w14:textId="2F8BB5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C3DCDB" w14:textId="77777777" w:rsidTr="008023DB">
        <w:trPr>
          <w:tblCellSpacing w:w="22" w:type="dxa"/>
        </w:trPr>
        <w:tc>
          <w:tcPr>
            <w:tcW w:w="894" w:type="pct"/>
            <w:tcBorders>
              <w:top w:val="nil"/>
              <w:left w:val="nil"/>
              <w:bottom w:val="nil"/>
              <w:right w:val="nil"/>
            </w:tcBorders>
            <w:shd w:val="clear" w:color="auto" w:fill="auto"/>
          </w:tcPr>
          <w:p w14:paraId="05138D8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A2A3316" w14:textId="1DB82C4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w:t>
            </w:r>
          </w:p>
        </w:tc>
        <w:tc>
          <w:tcPr>
            <w:tcW w:w="1093" w:type="pct"/>
            <w:tcBorders>
              <w:top w:val="nil"/>
              <w:left w:val="nil"/>
              <w:bottom w:val="nil"/>
              <w:right w:val="nil"/>
            </w:tcBorders>
            <w:shd w:val="clear" w:color="auto" w:fill="auto"/>
          </w:tcPr>
          <w:p w14:paraId="1FF6BD2B" w14:textId="3D86CA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0815BE0" w14:textId="77777777" w:rsidTr="008023DB">
        <w:trPr>
          <w:tblCellSpacing w:w="22" w:type="dxa"/>
        </w:trPr>
        <w:tc>
          <w:tcPr>
            <w:tcW w:w="894" w:type="pct"/>
            <w:tcBorders>
              <w:top w:val="nil"/>
              <w:left w:val="nil"/>
              <w:bottom w:val="nil"/>
              <w:right w:val="nil"/>
            </w:tcBorders>
            <w:shd w:val="clear" w:color="auto" w:fill="auto"/>
          </w:tcPr>
          <w:p w14:paraId="0FFCAD48" w14:textId="77145B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Perampanel</w:t>
            </w:r>
          </w:p>
        </w:tc>
        <w:tc>
          <w:tcPr>
            <w:tcW w:w="2947" w:type="pct"/>
            <w:tcBorders>
              <w:top w:val="nil"/>
              <w:left w:val="nil"/>
              <w:bottom w:val="nil"/>
              <w:right w:val="nil"/>
            </w:tcBorders>
            <w:shd w:val="clear" w:color="auto" w:fill="auto"/>
          </w:tcPr>
          <w:p w14:paraId="6B904FF6" w14:textId="6310FC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hemisesquihydrate)</w:t>
            </w:r>
          </w:p>
        </w:tc>
        <w:tc>
          <w:tcPr>
            <w:tcW w:w="1093" w:type="pct"/>
            <w:tcBorders>
              <w:top w:val="nil"/>
              <w:left w:val="nil"/>
              <w:bottom w:val="nil"/>
              <w:right w:val="nil"/>
            </w:tcBorders>
            <w:shd w:val="clear" w:color="auto" w:fill="auto"/>
          </w:tcPr>
          <w:p w14:paraId="1A588209" w14:textId="1DB701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9E327D6" w14:textId="77777777" w:rsidTr="008023DB">
        <w:trPr>
          <w:tblCellSpacing w:w="22" w:type="dxa"/>
        </w:trPr>
        <w:tc>
          <w:tcPr>
            <w:tcW w:w="894" w:type="pct"/>
            <w:tcBorders>
              <w:top w:val="nil"/>
              <w:left w:val="nil"/>
              <w:bottom w:val="nil"/>
              <w:right w:val="nil"/>
            </w:tcBorders>
            <w:shd w:val="clear" w:color="auto" w:fill="auto"/>
          </w:tcPr>
          <w:p w14:paraId="0DAE7A9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A1C101" w14:textId="10D0B4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12 mg (as hemisesquihydrate)</w:t>
            </w:r>
          </w:p>
        </w:tc>
        <w:tc>
          <w:tcPr>
            <w:tcW w:w="1093" w:type="pct"/>
            <w:tcBorders>
              <w:top w:val="nil"/>
              <w:left w:val="nil"/>
              <w:bottom w:val="nil"/>
              <w:right w:val="nil"/>
            </w:tcBorders>
            <w:shd w:val="clear" w:color="auto" w:fill="auto"/>
          </w:tcPr>
          <w:p w14:paraId="4D762E83" w14:textId="31ADBF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0073C45" w14:textId="77777777" w:rsidTr="008023DB">
        <w:trPr>
          <w:tblCellSpacing w:w="22" w:type="dxa"/>
        </w:trPr>
        <w:tc>
          <w:tcPr>
            <w:tcW w:w="894" w:type="pct"/>
            <w:tcBorders>
              <w:top w:val="nil"/>
              <w:left w:val="nil"/>
              <w:bottom w:val="nil"/>
              <w:right w:val="nil"/>
            </w:tcBorders>
            <w:shd w:val="clear" w:color="auto" w:fill="auto"/>
          </w:tcPr>
          <w:p w14:paraId="2A7C2B3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891A03C" w14:textId="719D60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 (as hemisesquihydrate)</w:t>
            </w:r>
          </w:p>
        </w:tc>
        <w:tc>
          <w:tcPr>
            <w:tcW w:w="1093" w:type="pct"/>
            <w:tcBorders>
              <w:top w:val="nil"/>
              <w:left w:val="nil"/>
              <w:bottom w:val="nil"/>
              <w:right w:val="nil"/>
            </w:tcBorders>
            <w:shd w:val="clear" w:color="auto" w:fill="auto"/>
          </w:tcPr>
          <w:p w14:paraId="05BD08CC" w14:textId="3D7C8C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6FA45A" w14:textId="77777777" w:rsidTr="008023DB">
        <w:trPr>
          <w:tblCellSpacing w:w="22" w:type="dxa"/>
        </w:trPr>
        <w:tc>
          <w:tcPr>
            <w:tcW w:w="894" w:type="pct"/>
            <w:tcBorders>
              <w:top w:val="nil"/>
              <w:left w:val="nil"/>
              <w:bottom w:val="nil"/>
              <w:right w:val="nil"/>
            </w:tcBorders>
            <w:shd w:val="clear" w:color="auto" w:fill="auto"/>
          </w:tcPr>
          <w:p w14:paraId="70A00BD0" w14:textId="310B599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F22838" w14:textId="6E2325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 mg (as hemisesquihydrate)</w:t>
            </w:r>
          </w:p>
        </w:tc>
        <w:tc>
          <w:tcPr>
            <w:tcW w:w="1093" w:type="pct"/>
            <w:tcBorders>
              <w:top w:val="nil"/>
              <w:left w:val="nil"/>
              <w:bottom w:val="nil"/>
              <w:right w:val="nil"/>
            </w:tcBorders>
            <w:shd w:val="clear" w:color="auto" w:fill="auto"/>
          </w:tcPr>
          <w:p w14:paraId="52FDB759" w14:textId="557025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3B1330B" w14:textId="77777777" w:rsidTr="008023DB">
        <w:trPr>
          <w:tblCellSpacing w:w="22" w:type="dxa"/>
        </w:trPr>
        <w:tc>
          <w:tcPr>
            <w:tcW w:w="894" w:type="pct"/>
            <w:tcBorders>
              <w:top w:val="nil"/>
              <w:left w:val="nil"/>
              <w:bottom w:val="nil"/>
              <w:right w:val="nil"/>
            </w:tcBorders>
            <w:shd w:val="clear" w:color="auto" w:fill="auto"/>
          </w:tcPr>
          <w:p w14:paraId="5800F46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ADCA5F" w14:textId="4A5FD6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 mg (as hemisesquihydrate)</w:t>
            </w:r>
          </w:p>
        </w:tc>
        <w:tc>
          <w:tcPr>
            <w:tcW w:w="1093" w:type="pct"/>
            <w:tcBorders>
              <w:top w:val="nil"/>
              <w:left w:val="nil"/>
              <w:bottom w:val="nil"/>
              <w:right w:val="nil"/>
            </w:tcBorders>
            <w:shd w:val="clear" w:color="auto" w:fill="auto"/>
          </w:tcPr>
          <w:p w14:paraId="21397103" w14:textId="59C6C7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3F8DB7E" w14:textId="77777777" w:rsidTr="008023DB">
        <w:trPr>
          <w:tblCellSpacing w:w="22" w:type="dxa"/>
        </w:trPr>
        <w:tc>
          <w:tcPr>
            <w:tcW w:w="894" w:type="pct"/>
            <w:tcBorders>
              <w:top w:val="nil"/>
              <w:left w:val="nil"/>
              <w:bottom w:val="nil"/>
              <w:right w:val="nil"/>
            </w:tcBorders>
            <w:shd w:val="clear" w:color="auto" w:fill="auto"/>
          </w:tcPr>
          <w:p w14:paraId="2FFFF441" w14:textId="24D2364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94A317E" w14:textId="39D6D65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 mg (as hemisesquihydrate)</w:t>
            </w:r>
          </w:p>
        </w:tc>
        <w:tc>
          <w:tcPr>
            <w:tcW w:w="1093" w:type="pct"/>
            <w:tcBorders>
              <w:top w:val="nil"/>
              <w:left w:val="nil"/>
              <w:bottom w:val="nil"/>
              <w:right w:val="nil"/>
            </w:tcBorders>
            <w:shd w:val="clear" w:color="auto" w:fill="auto"/>
          </w:tcPr>
          <w:p w14:paraId="7E595402" w14:textId="01E8A2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5DD4208" w14:textId="77777777" w:rsidTr="008023DB">
        <w:trPr>
          <w:tblCellSpacing w:w="22" w:type="dxa"/>
        </w:trPr>
        <w:tc>
          <w:tcPr>
            <w:tcW w:w="894" w:type="pct"/>
            <w:tcBorders>
              <w:top w:val="nil"/>
              <w:left w:val="nil"/>
              <w:bottom w:val="nil"/>
              <w:right w:val="nil"/>
            </w:tcBorders>
            <w:shd w:val="clear" w:color="auto" w:fill="auto"/>
          </w:tcPr>
          <w:p w14:paraId="3D0959E6" w14:textId="54B8FB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Perfluorohexyloctane</w:t>
            </w:r>
          </w:p>
        </w:tc>
        <w:tc>
          <w:tcPr>
            <w:tcW w:w="2947" w:type="pct"/>
            <w:tcBorders>
              <w:top w:val="nil"/>
              <w:left w:val="nil"/>
              <w:bottom w:val="nil"/>
              <w:right w:val="nil"/>
            </w:tcBorders>
            <w:shd w:val="clear" w:color="auto" w:fill="auto"/>
          </w:tcPr>
          <w:p w14:paraId="2ACAA053" w14:textId="579B87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3 mL</w:t>
            </w:r>
          </w:p>
        </w:tc>
        <w:tc>
          <w:tcPr>
            <w:tcW w:w="1093" w:type="pct"/>
            <w:tcBorders>
              <w:top w:val="nil"/>
              <w:left w:val="nil"/>
              <w:bottom w:val="nil"/>
              <w:right w:val="nil"/>
            </w:tcBorders>
            <w:shd w:val="clear" w:color="auto" w:fill="auto"/>
          </w:tcPr>
          <w:p w14:paraId="3A756CD7" w14:textId="0497A8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7DB78BAB" w14:textId="77777777" w:rsidTr="008023DB">
        <w:trPr>
          <w:tblCellSpacing w:w="22" w:type="dxa"/>
        </w:trPr>
        <w:tc>
          <w:tcPr>
            <w:tcW w:w="894" w:type="pct"/>
            <w:tcBorders>
              <w:top w:val="nil"/>
              <w:left w:val="nil"/>
              <w:bottom w:val="nil"/>
              <w:right w:val="nil"/>
            </w:tcBorders>
            <w:shd w:val="clear" w:color="auto" w:fill="auto"/>
          </w:tcPr>
          <w:p w14:paraId="543B0326" w14:textId="492CEB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Perhexiline</w:t>
            </w:r>
          </w:p>
        </w:tc>
        <w:tc>
          <w:tcPr>
            <w:tcW w:w="2947" w:type="pct"/>
            <w:tcBorders>
              <w:top w:val="nil"/>
              <w:left w:val="nil"/>
              <w:bottom w:val="nil"/>
              <w:right w:val="nil"/>
            </w:tcBorders>
            <w:shd w:val="clear" w:color="auto" w:fill="auto"/>
          </w:tcPr>
          <w:p w14:paraId="76F4A543" w14:textId="5B60C8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perhexiline maleate 100 mg</w:t>
            </w:r>
          </w:p>
        </w:tc>
        <w:tc>
          <w:tcPr>
            <w:tcW w:w="1093" w:type="pct"/>
            <w:tcBorders>
              <w:top w:val="nil"/>
              <w:left w:val="nil"/>
              <w:bottom w:val="nil"/>
              <w:right w:val="nil"/>
            </w:tcBorders>
            <w:shd w:val="clear" w:color="auto" w:fill="auto"/>
          </w:tcPr>
          <w:p w14:paraId="22750117" w14:textId="2B0B4D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0D1722" w14:textId="77777777" w:rsidTr="008023DB">
        <w:trPr>
          <w:tblCellSpacing w:w="22" w:type="dxa"/>
        </w:trPr>
        <w:tc>
          <w:tcPr>
            <w:tcW w:w="894" w:type="pct"/>
            <w:tcBorders>
              <w:top w:val="nil"/>
              <w:left w:val="nil"/>
              <w:bottom w:val="nil"/>
              <w:right w:val="nil"/>
            </w:tcBorders>
            <w:shd w:val="clear" w:color="auto" w:fill="auto"/>
          </w:tcPr>
          <w:p w14:paraId="057627CB" w14:textId="6BADEA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Periciazine</w:t>
            </w:r>
          </w:p>
        </w:tc>
        <w:tc>
          <w:tcPr>
            <w:tcW w:w="2947" w:type="pct"/>
            <w:tcBorders>
              <w:top w:val="nil"/>
              <w:left w:val="nil"/>
              <w:bottom w:val="nil"/>
              <w:right w:val="nil"/>
            </w:tcBorders>
            <w:shd w:val="clear" w:color="auto" w:fill="auto"/>
          </w:tcPr>
          <w:p w14:paraId="20E15636" w14:textId="0A069E9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7FB529AF" w14:textId="3AFE64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1EFC7D" w14:textId="77777777" w:rsidTr="008023DB">
        <w:trPr>
          <w:tblCellSpacing w:w="22" w:type="dxa"/>
        </w:trPr>
        <w:tc>
          <w:tcPr>
            <w:tcW w:w="894" w:type="pct"/>
            <w:tcBorders>
              <w:top w:val="nil"/>
              <w:left w:val="nil"/>
              <w:bottom w:val="nil"/>
              <w:right w:val="nil"/>
            </w:tcBorders>
            <w:shd w:val="clear" w:color="auto" w:fill="auto"/>
          </w:tcPr>
          <w:p w14:paraId="4042A60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E7D6B8" w14:textId="5EF320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742546EE" w14:textId="302390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20E047" w14:textId="77777777" w:rsidTr="008023DB">
        <w:trPr>
          <w:tblCellSpacing w:w="22" w:type="dxa"/>
        </w:trPr>
        <w:tc>
          <w:tcPr>
            <w:tcW w:w="894" w:type="pct"/>
            <w:tcBorders>
              <w:top w:val="nil"/>
              <w:left w:val="nil"/>
              <w:bottom w:val="nil"/>
              <w:right w:val="nil"/>
            </w:tcBorders>
            <w:shd w:val="clear" w:color="auto" w:fill="auto"/>
          </w:tcPr>
          <w:p w14:paraId="1F3D34F0" w14:textId="5207A5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Perindopril</w:t>
            </w:r>
          </w:p>
        </w:tc>
        <w:tc>
          <w:tcPr>
            <w:tcW w:w="2947" w:type="pct"/>
            <w:tcBorders>
              <w:top w:val="nil"/>
              <w:left w:val="nil"/>
              <w:bottom w:val="nil"/>
              <w:right w:val="nil"/>
            </w:tcBorders>
            <w:shd w:val="clear" w:color="auto" w:fill="auto"/>
          </w:tcPr>
          <w:p w14:paraId="0A2499AE" w14:textId="0A535A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perindopril arginine 10 mg</w:t>
            </w:r>
          </w:p>
        </w:tc>
        <w:tc>
          <w:tcPr>
            <w:tcW w:w="1093" w:type="pct"/>
            <w:tcBorders>
              <w:top w:val="nil"/>
              <w:left w:val="nil"/>
              <w:bottom w:val="nil"/>
              <w:right w:val="nil"/>
            </w:tcBorders>
            <w:shd w:val="clear" w:color="auto" w:fill="auto"/>
          </w:tcPr>
          <w:p w14:paraId="39286E6B" w14:textId="3ABE3A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8B6D8E" w14:textId="77777777" w:rsidTr="008023DB">
        <w:trPr>
          <w:tblCellSpacing w:w="22" w:type="dxa"/>
        </w:trPr>
        <w:tc>
          <w:tcPr>
            <w:tcW w:w="894" w:type="pct"/>
            <w:tcBorders>
              <w:top w:val="nil"/>
              <w:left w:val="nil"/>
              <w:bottom w:val="nil"/>
              <w:right w:val="nil"/>
            </w:tcBorders>
            <w:shd w:val="clear" w:color="auto" w:fill="auto"/>
          </w:tcPr>
          <w:p w14:paraId="0B48E2B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62ED8BC" w14:textId="2ECC0B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perindopril arginine 2.5 mg</w:t>
            </w:r>
          </w:p>
        </w:tc>
        <w:tc>
          <w:tcPr>
            <w:tcW w:w="1093" w:type="pct"/>
            <w:tcBorders>
              <w:top w:val="nil"/>
              <w:left w:val="nil"/>
              <w:bottom w:val="nil"/>
              <w:right w:val="nil"/>
            </w:tcBorders>
            <w:shd w:val="clear" w:color="auto" w:fill="auto"/>
          </w:tcPr>
          <w:p w14:paraId="4E3D4BA2" w14:textId="64E9A2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6794877" w14:textId="77777777" w:rsidTr="008023DB">
        <w:trPr>
          <w:tblCellSpacing w:w="22" w:type="dxa"/>
        </w:trPr>
        <w:tc>
          <w:tcPr>
            <w:tcW w:w="894" w:type="pct"/>
            <w:tcBorders>
              <w:top w:val="nil"/>
              <w:left w:val="nil"/>
              <w:bottom w:val="nil"/>
              <w:right w:val="nil"/>
            </w:tcBorders>
            <w:shd w:val="clear" w:color="auto" w:fill="auto"/>
          </w:tcPr>
          <w:p w14:paraId="1FF6A30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D9E19E" w14:textId="721D24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perindopril arginine 5 mg</w:t>
            </w:r>
          </w:p>
        </w:tc>
        <w:tc>
          <w:tcPr>
            <w:tcW w:w="1093" w:type="pct"/>
            <w:tcBorders>
              <w:top w:val="nil"/>
              <w:left w:val="nil"/>
              <w:bottom w:val="nil"/>
              <w:right w:val="nil"/>
            </w:tcBorders>
            <w:shd w:val="clear" w:color="auto" w:fill="auto"/>
          </w:tcPr>
          <w:p w14:paraId="68B15791" w14:textId="63162B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B60C53B" w14:textId="77777777" w:rsidTr="008023DB">
        <w:trPr>
          <w:tblCellSpacing w:w="22" w:type="dxa"/>
        </w:trPr>
        <w:tc>
          <w:tcPr>
            <w:tcW w:w="894" w:type="pct"/>
            <w:tcBorders>
              <w:top w:val="nil"/>
              <w:left w:val="nil"/>
              <w:bottom w:val="nil"/>
              <w:right w:val="nil"/>
            </w:tcBorders>
            <w:shd w:val="clear" w:color="auto" w:fill="auto"/>
          </w:tcPr>
          <w:p w14:paraId="25DDE19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C230D2E" w14:textId="6483BEF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perindopril erbumine 2 mg</w:t>
            </w:r>
          </w:p>
        </w:tc>
        <w:tc>
          <w:tcPr>
            <w:tcW w:w="1093" w:type="pct"/>
            <w:tcBorders>
              <w:top w:val="nil"/>
              <w:left w:val="nil"/>
              <w:bottom w:val="nil"/>
              <w:right w:val="nil"/>
            </w:tcBorders>
            <w:shd w:val="clear" w:color="auto" w:fill="auto"/>
          </w:tcPr>
          <w:p w14:paraId="77BD7C91" w14:textId="2D4193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0750179" w14:textId="77777777" w:rsidTr="008023DB">
        <w:trPr>
          <w:tblCellSpacing w:w="22" w:type="dxa"/>
        </w:trPr>
        <w:tc>
          <w:tcPr>
            <w:tcW w:w="894" w:type="pct"/>
            <w:tcBorders>
              <w:top w:val="nil"/>
              <w:left w:val="nil"/>
              <w:bottom w:val="nil"/>
              <w:right w:val="nil"/>
            </w:tcBorders>
            <w:shd w:val="clear" w:color="auto" w:fill="auto"/>
          </w:tcPr>
          <w:p w14:paraId="0A7B3A5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47996D0" w14:textId="47CED3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perindopril erbumine 4 mg</w:t>
            </w:r>
          </w:p>
        </w:tc>
        <w:tc>
          <w:tcPr>
            <w:tcW w:w="1093" w:type="pct"/>
            <w:tcBorders>
              <w:top w:val="nil"/>
              <w:left w:val="nil"/>
              <w:bottom w:val="nil"/>
              <w:right w:val="nil"/>
            </w:tcBorders>
            <w:shd w:val="clear" w:color="auto" w:fill="auto"/>
          </w:tcPr>
          <w:p w14:paraId="379B6B6D" w14:textId="64927E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4029D61" w14:textId="77777777" w:rsidTr="008023DB">
        <w:trPr>
          <w:tblCellSpacing w:w="22" w:type="dxa"/>
        </w:trPr>
        <w:tc>
          <w:tcPr>
            <w:tcW w:w="894" w:type="pct"/>
            <w:tcBorders>
              <w:top w:val="nil"/>
              <w:left w:val="nil"/>
              <w:bottom w:val="nil"/>
              <w:right w:val="nil"/>
            </w:tcBorders>
            <w:shd w:val="clear" w:color="auto" w:fill="auto"/>
          </w:tcPr>
          <w:p w14:paraId="03C666B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D6003B9" w14:textId="631D15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perindopril erbumine 8 mg</w:t>
            </w:r>
          </w:p>
        </w:tc>
        <w:tc>
          <w:tcPr>
            <w:tcW w:w="1093" w:type="pct"/>
            <w:tcBorders>
              <w:top w:val="nil"/>
              <w:left w:val="nil"/>
              <w:bottom w:val="nil"/>
              <w:right w:val="nil"/>
            </w:tcBorders>
            <w:shd w:val="clear" w:color="auto" w:fill="auto"/>
          </w:tcPr>
          <w:p w14:paraId="177BD0B6" w14:textId="6DCEDE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0A3C515" w14:textId="77777777" w:rsidTr="008023DB">
        <w:trPr>
          <w:tblCellSpacing w:w="22" w:type="dxa"/>
        </w:trPr>
        <w:tc>
          <w:tcPr>
            <w:tcW w:w="894" w:type="pct"/>
            <w:tcBorders>
              <w:top w:val="nil"/>
              <w:left w:val="nil"/>
              <w:bottom w:val="nil"/>
              <w:right w:val="nil"/>
            </w:tcBorders>
            <w:shd w:val="clear" w:color="auto" w:fill="auto"/>
          </w:tcPr>
          <w:p w14:paraId="735C3BBF" w14:textId="344A83C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Perindopril with amlodipine</w:t>
            </w:r>
          </w:p>
        </w:tc>
        <w:tc>
          <w:tcPr>
            <w:tcW w:w="2947" w:type="pct"/>
            <w:tcBorders>
              <w:top w:val="nil"/>
              <w:left w:val="nil"/>
              <w:bottom w:val="nil"/>
              <w:right w:val="nil"/>
            </w:tcBorders>
            <w:shd w:val="clear" w:color="auto" w:fill="auto"/>
          </w:tcPr>
          <w:p w14:paraId="346D005B" w14:textId="29AF7D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10 mg perindopril arginine with 10 mg amlodipine (as besilate)</w:t>
            </w:r>
          </w:p>
        </w:tc>
        <w:tc>
          <w:tcPr>
            <w:tcW w:w="1093" w:type="pct"/>
            <w:tcBorders>
              <w:top w:val="nil"/>
              <w:left w:val="nil"/>
              <w:bottom w:val="nil"/>
              <w:right w:val="nil"/>
            </w:tcBorders>
            <w:shd w:val="clear" w:color="auto" w:fill="auto"/>
          </w:tcPr>
          <w:p w14:paraId="54B3612C" w14:textId="4C5E63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F8006B3" w14:textId="77777777" w:rsidTr="008023DB">
        <w:trPr>
          <w:tblCellSpacing w:w="22" w:type="dxa"/>
        </w:trPr>
        <w:tc>
          <w:tcPr>
            <w:tcW w:w="894" w:type="pct"/>
            <w:tcBorders>
              <w:top w:val="nil"/>
              <w:left w:val="nil"/>
              <w:bottom w:val="nil"/>
              <w:right w:val="nil"/>
            </w:tcBorders>
            <w:shd w:val="clear" w:color="auto" w:fill="auto"/>
          </w:tcPr>
          <w:p w14:paraId="25CC5FE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887112" w14:textId="5C0E7E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10 mg perindopril arginine with 5 mg amlodipine (as besilate)</w:t>
            </w:r>
          </w:p>
        </w:tc>
        <w:tc>
          <w:tcPr>
            <w:tcW w:w="1093" w:type="pct"/>
            <w:tcBorders>
              <w:top w:val="nil"/>
              <w:left w:val="nil"/>
              <w:bottom w:val="nil"/>
              <w:right w:val="nil"/>
            </w:tcBorders>
            <w:shd w:val="clear" w:color="auto" w:fill="auto"/>
          </w:tcPr>
          <w:p w14:paraId="09669573" w14:textId="3315CC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913AC2A" w14:textId="77777777" w:rsidTr="008023DB">
        <w:trPr>
          <w:tblCellSpacing w:w="22" w:type="dxa"/>
        </w:trPr>
        <w:tc>
          <w:tcPr>
            <w:tcW w:w="894" w:type="pct"/>
            <w:tcBorders>
              <w:top w:val="nil"/>
              <w:left w:val="nil"/>
              <w:bottom w:val="nil"/>
              <w:right w:val="nil"/>
            </w:tcBorders>
            <w:shd w:val="clear" w:color="auto" w:fill="auto"/>
          </w:tcPr>
          <w:p w14:paraId="2D8DDFC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6CE8FE3" w14:textId="6660C7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 mg perindopril arginine with 10 mg amlodipine (as besilate)</w:t>
            </w:r>
          </w:p>
        </w:tc>
        <w:tc>
          <w:tcPr>
            <w:tcW w:w="1093" w:type="pct"/>
            <w:tcBorders>
              <w:top w:val="nil"/>
              <w:left w:val="nil"/>
              <w:bottom w:val="nil"/>
              <w:right w:val="nil"/>
            </w:tcBorders>
            <w:shd w:val="clear" w:color="auto" w:fill="auto"/>
          </w:tcPr>
          <w:p w14:paraId="2D72D2F4" w14:textId="29D425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C3081E7" w14:textId="77777777" w:rsidTr="008023DB">
        <w:trPr>
          <w:tblCellSpacing w:w="22" w:type="dxa"/>
        </w:trPr>
        <w:tc>
          <w:tcPr>
            <w:tcW w:w="894" w:type="pct"/>
            <w:tcBorders>
              <w:top w:val="nil"/>
              <w:left w:val="nil"/>
              <w:bottom w:val="nil"/>
              <w:right w:val="nil"/>
            </w:tcBorders>
            <w:shd w:val="clear" w:color="auto" w:fill="auto"/>
          </w:tcPr>
          <w:p w14:paraId="72C092B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C92695" w14:textId="4AAE3D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 mg perindopril arginine with 5 mg amlodipine (as besilate)</w:t>
            </w:r>
          </w:p>
        </w:tc>
        <w:tc>
          <w:tcPr>
            <w:tcW w:w="1093" w:type="pct"/>
            <w:tcBorders>
              <w:top w:val="nil"/>
              <w:left w:val="nil"/>
              <w:bottom w:val="nil"/>
              <w:right w:val="nil"/>
            </w:tcBorders>
            <w:shd w:val="clear" w:color="auto" w:fill="auto"/>
          </w:tcPr>
          <w:p w14:paraId="1FDA13A6" w14:textId="1983710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7FEF00A" w14:textId="77777777" w:rsidTr="008023DB">
        <w:trPr>
          <w:tblCellSpacing w:w="22" w:type="dxa"/>
        </w:trPr>
        <w:tc>
          <w:tcPr>
            <w:tcW w:w="894" w:type="pct"/>
            <w:tcBorders>
              <w:top w:val="nil"/>
              <w:left w:val="nil"/>
              <w:bottom w:val="nil"/>
              <w:right w:val="nil"/>
            </w:tcBorders>
            <w:shd w:val="clear" w:color="auto" w:fill="auto"/>
          </w:tcPr>
          <w:p w14:paraId="3BF4300B" w14:textId="6292D1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Perindopril with indapamide</w:t>
            </w:r>
          </w:p>
        </w:tc>
        <w:tc>
          <w:tcPr>
            <w:tcW w:w="2947" w:type="pct"/>
            <w:tcBorders>
              <w:top w:val="nil"/>
              <w:left w:val="nil"/>
              <w:bottom w:val="nil"/>
              <w:right w:val="nil"/>
            </w:tcBorders>
            <w:shd w:val="clear" w:color="auto" w:fill="auto"/>
          </w:tcPr>
          <w:p w14:paraId="21E3E785" w14:textId="3583FC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perindopril arginine 2.5 mg with indapamide hemihydrate 0.625 mg</w:t>
            </w:r>
          </w:p>
        </w:tc>
        <w:tc>
          <w:tcPr>
            <w:tcW w:w="1093" w:type="pct"/>
            <w:tcBorders>
              <w:top w:val="nil"/>
              <w:left w:val="nil"/>
              <w:bottom w:val="nil"/>
              <w:right w:val="nil"/>
            </w:tcBorders>
            <w:shd w:val="clear" w:color="auto" w:fill="auto"/>
          </w:tcPr>
          <w:p w14:paraId="3F35A4C5" w14:textId="2370E1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2202FF" w14:textId="77777777" w:rsidTr="008023DB">
        <w:trPr>
          <w:tblCellSpacing w:w="22" w:type="dxa"/>
        </w:trPr>
        <w:tc>
          <w:tcPr>
            <w:tcW w:w="894" w:type="pct"/>
            <w:tcBorders>
              <w:top w:val="nil"/>
              <w:left w:val="nil"/>
              <w:bottom w:val="nil"/>
              <w:right w:val="nil"/>
            </w:tcBorders>
            <w:shd w:val="clear" w:color="auto" w:fill="auto"/>
          </w:tcPr>
          <w:p w14:paraId="5A4B544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ECD474" w14:textId="3C885C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perindopril arginine 5 mg with indapamide hemihydrate 1.25 mg</w:t>
            </w:r>
          </w:p>
        </w:tc>
        <w:tc>
          <w:tcPr>
            <w:tcW w:w="1093" w:type="pct"/>
            <w:tcBorders>
              <w:top w:val="nil"/>
              <w:left w:val="nil"/>
              <w:bottom w:val="nil"/>
              <w:right w:val="nil"/>
            </w:tcBorders>
            <w:shd w:val="clear" w:color="auto" w:fill="auto"/>
          </w:tcPr>
          <w:p w14:paraId="169F2382" w14:textId="565607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DB9DD1" w14:textId="77777777" w:rsidTr="008023DB">
        <w:trPr>
          <w:tblCellSpacing w:w="22" w:type="dxa"/>
        </w:trPr>
        <w:tc>
          <w:tcPr>
            <w:tcW w:w="894" w:type="pct"/>
            <w:tcBorders>
              <w:top w:val="nil"/>
              <w:left w:val="nil"/>
              <w:bottom w:val="nil"/>
              <w:right w:val="nil"/>
            </w:tcBorders>
            <w:shd w:val="clear" w:color="auto" w:fill="auto"/>
          </w:tcPr>
          <w:p w14:paraId="1DD9E98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DF8687" w14:textId="3D5DDA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perindopril erbumine 4 mg with indapamide hemihydrate 1.25 mg</w:t>
            </w:r>
          </w:p>
        </w:tc>
        <w:tc>
          <w:tcPr>
            <w:tcW w:w="1093" w:type="pct"/>
            <w:tcBorders>
              <w:top w:val="nil"/>
              <w:left w:val="nil"/>
              <w:bottom w:val="nil"/>
              <w:right w:val="nil"/>
            </w:tcBorders>
            <w:shd w:val="clear" w:color="auto" w:fill="auto"/>
          </w:tcPr>
          <w:p w14:paraId="5938B744" w14:textId="549197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444A985" w14:textId="77777777" w:rsidTr="008023DB">
        <w:trPr>
          <w:tblCellSpacing w:w="22" w:type="dxa"/>
        </w:trPr>
        <w:tc>
          <w:tcPr>
            <w:tcW w:w="894" w:type="pct"/>
            <w:tcBorders>
              <w:top w:val="nil"/>
              <w:left w:val="nil"/>
              <w:bottom w:val="nil"/>
              <w:right w:val="nil"/>
            </w:tcBorders>
            <w:shd w:val="clear" w:color="auto" w:fill="auto"/>
          </w:tcPr>
          <w:p w14:paraId="57424D44" w14:textId="7074F9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Permethrin</w:t>
            </w:r>
          </w:p>
        </w:tc>
        <w:tc>
          <w:tcPr>
            <w:tcW w:w="2947" w:type="pct"/>
            <w:tcBorders>
              <w:top w:val="nil"/>
              <w:left w:val="nil"/>
              <w:bottom w:val="nil"/>
              <w:right w:val="nil"/>
            </w:tcBorders>
            <w:shd w:val="clear" w:color="auto" w:fill="auto"/>
          </w:tcPr>
          <w:p w14:paraId="259B0ABD" w14:textId="529D36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50 mg per g, 30 g</w:t>
            </w:r>
          </w:p>
        </w:tc>
        <w:tc>
          <w:tcPr>
            <w:tcW w:w="1093" w:type="pct"/>
            <w:tcBorders>
              <w:top w:val="nil"/>
              <w:left w:val="nil"/>
              <w:bottom w:val="nil"/>
              <w:right w:val="nil"/>
            </w:tcBorders>
            <w:shd w:val="clear" w:color="auto" w:fill="auto"/>
          </w:tcPr>
          <w:p w14:paraId="47F7B0C1" w14:textId="744675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0DD65FCD" w14:textId="77777777" w:rsidTr="008023DB">
        <w:trPr>
          <w:tblCellSpacing w:w="22" w:type="dxa"/>
        </w:trPr>
        <w:tc>
          <w:tcPr>
            <w:tcW w:w="894" w:type="pct"/>
            <w:tcBorders>
              <w:top w:val="nil"/>
              <w:left w:val="nil"/>
              <w:bottom w:val="nil"/>
              <w:right w:val="nil"/>
            </w:tcBorders>
            <w:shd w:val="clear" w:color="auto" w:fill="auto"/>
          </w:tcPr>
          <w:p w14:paraId="5927F8C8" w14:textId="4E1CE22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Phenelzine</w:t>
            </w:r>
          </w:p>
        </w:tc>
        <w:tc>
          <w:tcPr>
            <w:tcW w:w="2947" w:type="pct"/>
            <w:tcBorders>
              <w:top w:val="nil"/>
              <w:left w:val="nil"/>
              <w:bottom w:val="nil"/>
              <w:right w:val="nil"/>
            </w:tcBorders>
            <w:shd w:val="clear" w:color="auto" w:fill="auto"/>
          </w:tcPr>
          <w:p w14:paraId="6D7FE399" w14:textId="451D0B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 (as sulfate)</w:t>
            </w:r>
          </w:p>
        </w:tc>
        <w:tc>
          <w:tcPr>
            <w:tcW w:w="1093" w:type="pct"/>
            <w:tcBorders>
              <w:top w:val="nil"/>
              <w:left w:val="nil"/>
              <w:bottom w:val="nil"/>
              <w:right w:val="nil"/>
            </w:tcBorders>
            <w:shd w:val="clear" w:color="auto" w:fill="auto"/>
          </w:tcPr>
          <w:p w14:paraId="5E4B67B4" w14:textId="065C4C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366954A" w14:textId="77777777" w:rsidTr="008023DB">
        <w:trPr>
          <w:tblCellSpacing w:w="22" w:type="dxa"/>
        </w:trPr>
        <w:tc>
          <w:tcPr>
            <w:tcW w:w="894" w:type="pct"/>
            <w:tcBorders>
              <w:top w:val="nil"/>
              <w:left w:val="nil"/>
              <w:bottom w:val="nil"/>
              <w:right w:val="nil"/>
            </w:tcBorders>
            <w:shd w:val="clear" w:color="auto" w:fill="auto"/>
          </w:tcPr>
          <w:p w14:paraId="18CB6C1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EFDCE5F" w14:textId="5A9E6D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 (as sulfate) (USP)</w:t>
            </w:r>
          </w:p>
        </w:tc>
        <w:tc>
          <w:tcPr>
            <w:tcW w:w="1093" w:type="pct"/>
            <w:tcBorders>
              <w:top w:val="nil"/>
              <w:left w:val="nil"/>
              <w:bottom w:val="nil"/>
              <w:right w:val="nil"/>
            </w:tcBorders>
            <w:shd w:val="clear" w:color="auto" w:fill="auto"/>
          </w:tcPr>
          <w:p w14:paraId="79E2F890" w14:textId="0ADEB4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F65EF3C" w14:textId="77777777" w:rsidTr="008023DB">
        <w:trPr>
          <w:tblCellSpacing w:w="22" w:type="dxa"/>
        </w:trPr>
        <w:tc>
          <w:tcPr>
            <w:tcW w:w="894" w:type="pct"/>
            <w:tcBorders>
              <w:top w:val="nil"/>
              <w:left w:val="nil"/>
              <w:bottom w:val="nil"/>
              <w:right w:val="nil"/>
            </w:tcBorders>
            <w:shd w:val="clear" w:color="auto" w:fill="auto"/>
          </w:tcPr>
          <w:p w14:paraId="6ABF4578" w14:textId="637870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Phenobarbital</w:t>
            </w:r>
          </w:p>
        </w:tc>
        <w:tc>
          <w:tcPr>
            <w:tcW w:w="2947" w:type="pct"/>
            <w:tcBorders>
              <w:top w:val="nil"/>
              <w:left w:val="nil"/>
              <w:bottom w:val="nil"/>
              <w:right w:val="nil"/>
            </w:tcBorders>
            <w:shd w:val="clear" w:color="auto" w:fill="auto"/>
          </w:tcPr>
          <w:p w14:paraId="46D90B4C" w14:textId="1E88F7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200 mg (as sodium) in 1 mL</w:t>
            </w:r>
          </w:p>
        </w:tc>
        <w:tc>
          <w:tcPr>
            <w:tcW w:w="1093" w:type="pct"/>
            <w:tcBorders>
              <w:top w:val="nil"/>
              <w:left w:val="nil"/>
              <w:bottom w:val="nil"/>
              <w:right w:val="nil"/>
            </w:tcBorders>
            <w:shd w:val="clear" w:color="auto" w:fill="auto"/>
          </w:tcPr>
          <w:p w14:paraId="0F93425F" w14:textId="077E180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9C80515" w14:textId="77777777" w:rsidTr="008023DB">
        <w:trPr>
          <w:tblCellSpacing w:w="22" w:type="dxa"/>
        </w:trPr>
        <w:tc>
          <w:tcPr>
            <w:tcW w:w="894" w:type="pct"/>
            <w:tcBorders>
              <w:top w:val="nil"/>
              <w:left w:val="nil"/>
              <w:bottom w:val="nil"/>
              <w:right w:val="nil"/>
            </w:tcBorders>
            <w:shd w:val="clear" w:color="auto" w:fill="auto"/>
          </w:tcPr>
          <w:p w14:paraId="2497978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69D01DD" w14:textId="0B6D0A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 mg</w:t>
            </w:r>
          </w:p>
        </w:tc>
        <w:tc>
          <w:tcPr>
            <w:tcW w:w="1093" w:type="pct"/>
            <w:tcBorders>
              <w:top w:val="nil"/>
              <w:left w:val="nil"/>
              <w:bottom w:val="nil"/>
              <w:right w:val="nil"/>
            </w:tcBorders>
            <w:shd w:val="clear" w:color="auto" w:fill="auto"/>
          </w:tcPr>
          <w:p w14:paraId="305D63BD" w14:textId="71278D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708A628" w14:textId="77777777" w:rsidTr="008023DB">
        <w:trPr>
          <w:tblCellSpacing w:w="22" w:type="dxa"/>
        </w:trPr>
        <w:tc>
          <w:tcPr>
            <w:tcW w:w="894" w:type="pct"/>
            <w:tcBorders>
              <w:top w:val="nil"/>
              <w:left w:val="nil"/>
              <w:bottom w:val="nil"/>
              <w:right w:val="nil"/>
            </w:tcBorders>
            <w:shd w:val="clear" w:color="auto" w:fill="auto"/>
          </w:tcPr>
          <w:p w14:paraId="3488B67E" w14:textId="5867CA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Phenoxybenzamine</w:t>
            </w:r>
          </w:p>
        </w:tc>
        <w:tc>
          <w:tcPr>
            <w:tcW w:w="2947" w:type="pct"/>
            <w:tcBorders>
              <w:top w:val="nil"/>
              <w:left w:val="nil"/>
              <w:bottom w:val="nil"/>
              <w:right w:val="nil"/>
            </w:tcBorders>
            <w:shd w:val="clear" w:color="auto" w:fill="auto"/>
          </w:tcPr>
          <w:p w14:paraId="7BCDC108" w14:textId="0068F2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phenoxybenzamine hydrochloride 10 mg</w:t>
            </w:r>
          </w:p>
        </w:tc>
        <w:tc>
          <w:tcPr>
            <w:tcW w:w="1093" w:type="pct"/>
            <w:tcBorders>
              <w:top w:val="nil"/>
              <w:left w:val="nil"/>
              <w:bottom w:val="nil"/>
              <w:right w:val="nil"/>
            </w:tcBorders>
            <w:shd w:val="clear" w:color="auto" w:fill="auto"/>
          </w:tcPr>
          <w:p w14:paraId="1F735821" w14:textId="551B5E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8F954A8" w14:textId="77777777" w:rsidTr="008023DB">
        <w:trPr>
          <w:tblCellSpacing w:w="22" w:type="dxa"/>
        </w:trPr>
        <w:tc>
          <w:tcPr>
            <w:tcW w:w="894" w:type="pct"/>
            <w:tcBorders>
              <w:top w:val="nil"/>
              <w:left w:val="nil"/>
              <w:bottom w:val="nil"/>
              <w:right w:val="nil"/>
            </w:tcBorders>
            <w:shd w:val="clear" w:color="auto" w:fill="auto"/>
          </w:tcPr>
          <w:p w14:paraId="11DB20E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E8A05A0" w14:textId="15F8C2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Capsules containing phenoxybenzamine hydrochloride 10 mg, 30</w:t>
            </w:r>
          </w:p>
        </w:tc>
        <w:tc>
          <w:tcPr>
            <w:tcW w:w="1093" w:type="pct"/>
            <w:tcBorders>
              <w:top w:val="nil"/>
              <w:left w:val="nil"/>
              <w:bottom w:val="nil"/>
              <w:right w:val="nil"/>
            </w:tcBorders>
            <w:shd w:val="clear" w:color="auto" w:fill="auto"/>
          </w:tcPr>
          <w:p w14:paraId="30069E72" w14:textId="03518F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0C954CF" w14:textId="77777777" w:rsidTr="008023DB">
        <w:trPr>
          <w:tblCellSpacing w:w="22" w:type="dxa"/>
        </w:trPr>
        <w:tc>
          <w:tcPr>
            <w:tcW w:w="894" w:type="pct"/>
            <w:tcBorders>
              <w:top w:val="nil"/>
              <w:left w:val="nil"/>
              <w:bottom w:val="nil"/>
              <w:right w:val="nil"/>
            </w:tcBorders>
            <w:shd w:val="clear" w:color="auto" w:fill="auto"/>
          </w:tcPr>
          <w:p w14:paraId="60317151" w14:textId="6B0409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Phenoxymethylpenicillin</w:t>
            </w:r>
          </w:p>
        </w:tc>
        <w:tc>
          <w:tcPr>
            <w:tcW w:w="2947" w:type="pct"/>
            <w:tcBorders>
              <w:top w:val="nil"/>
              <w:left w:val="nil"/>
              <w:bottom w:val="nil"/>
              <w:right w:val="nil"/>
            </w:tcBorders>
            <w:shd w:val="clear" w:color="auto" w:fill="auto"/>
          </w:tcPr>
          <w:p w14:paraId="63D52AC8" w14:textId="14E0A9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 phenoxymethylpenicillin (as potassium)</w:t>
            </w:r>
          </w:p>
        </w:tc>
        <w:tc>
          <w:tcPr>
            <w:tcW w:w="1093" w:type="pct"/>
            <w:tcBorders>
              <w:top w:val="nil"/>
              <w:left w:val="nil"/>
              <w:bottom w:val="nil"/>
              <w:right w:val="nil"/>
            </w:tcBorders>
            <w:shd w:val="clear" w:color="auto" w:fill="auto"/>
          </w:tcPr>
          <w:p w14:paraId="03D72C40" w14:textId="09DB9C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09BF93" w14:textId="77777777" w:rsidTr="008023DB">
        <w:trPr>
          <w:tblCellSpacing w:w="22" w:type="dxa"/>
        </w:trPr>
        <w:tc>
          <w:tcPr>
            <w:tcW w:w="894" w:type="pct"/>
            <w:tcBorders>
              <w:top w:val="nil"/>
              <w:left w:val="nil"/>
              <w:bottom w:val="nil"/>
              <w:right w:val="nil"/>
            </w:tcBorders>
            <w:shd w:val="clear" w:color="auto" w:fill="auto"/>
          </w:tcPr>
          <w:p w14:paraId="76C786E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902A81" w14:textId="48FDD4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500 mg phenoxymethylpenicillin (as potassium)</w:t>
            </w:r>
          </w:p>
        </w:tc>
        <w:tc>
          <w:tcPr>
            <w:tcW w:w="1093" w:type="pct"/>
            <w:tcBorders>
              <w:top w:val="nil"/>
              <w:left w:val="nil"/>
              <w:bottom w:val="nil"/>
              <w:right w:val="nil"/>
            </w:tcBorders>
            <w:shd w:val="clear" w:color="auto" w:fill="auto"/>
          </w:tcPr>
          <w:p w14:paraId="38BB932C" w14:textId="4CDB38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BFB49B" w14:textId="77777777" w:rsidTr="008023DB">
        <w:trPr>
          <w:tblCellSpacing w:w="22" w:type="dxa"/>
        </w:trPr>
        <w:tc>
          <w:tcPr>
            <w:tcW w:w="894" w:type="pct"/>
            <w:tcBorders>
              <w:top w:val="nil"/>
              <w:left w:val="nil"/>
              <w:bottom w:val="nil"/>
              <w:right w:val="nil"/>
            </w:tcBorders>
            <w:shd w:val="clear" w:color="auto" w:fill="auto"/>
          </w:tcPr>
          <w:p w14:paraId="040733E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35F2C64" w14:textId="1115BA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suspension 150 mg (as benzathine) per 5 mL, 100 mL</w:t>
            </w:r>
          </w:p>
        </w:tc>
        <w:tc>
          <w:tcPr>
            <w:tcW w:w="1093" w:type="pct"/>
            <w:tcBorders>
              <w:top w:val="nil"/>
              <w:left w:val="nil"/>
              <w:bottom w:val="nil"/>
              <w:right w:val="nil"/>
            </w:tcBorders>
            <w:shd w:val="clear" w:color="auto" w:fill="auto"/>
          </w:tcPr>
          <w:p w14:paraId="1536BB64" w14:textId="09AD8B5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851124" w14:textId="77777777" w:rsidTr="008023DB">
        <w:trPr>
          <w:tblCellSpacing w:w="22" w:type="dxa"/>
        </w:trPr>
        <w:tc>
          <w:tcPr>
            <w:tcW w:w="894" w:type="pct"/>
            <w:tcBorders>
              <w:top w:val="nil"/>
              <w:left w:val="nil"/>
              <w:bottom w:val="nil"/>
              <w:right w:val="nil"/>
            </w:tcBorders>
            <w:shd w:val="clear" w:color="auto" w:fill="auto"/>
          </w:tcPr>
          <w:p w14:paraId="288090E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742B0DF" w14:textId="61C8770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liquid 125 mg (as potassium) per 5 mL, 100 mL</w:t>
            </w:r>
          </w:p>
        </w:tc>
        <w:tc>
          <w:tcPr>
            <w:tcW w:w="1093" w:type="pct"/>
            <w:tcBorders>
              <w:top w:val="nil"/>
              <w:left w:val="nil"/>
              <w:bottom w:val="nil"/>
              <w:right w:val="nil"/>
            </w:tcBorders>
            <w:shd w:val="clear" w:color="auto" w:fill="auto"/>
          </w:tcPr>
          <w:p w14:paraId="04885081" w14:textId="628A43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4643F16" w14:textId="77777777" w:rsidTr="008023DB">
        <w:trPr>
          <w:tblCellSpacing w:w="22" w:type="dxa"/>
        </w:trPr>
        <w:tc>
          <w:tcPr>
            <w:tcW w:w="894" w:type="pct"/>
            <w:tcBorders>
              <w:top w:val="nil"/>
              <w:left w:val="nil"/>
              <w:bottom w:val="nil"/>
              <w:right w:val="nil"/>
            </w:tcBorders>
            <w:shd w:val="clear" w:color="auto" w:fill="auto"/>
          </w:tcPr>
          <w:p w14:paraId="17EF9FB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ECE2ED4" w14:textId="6D55BC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liquid 250 mg (as potassium) per 5 mL, 100 mL</w:t>
            </w:r>
          </w:p>
        </w:tc>
        <w:tc>
          <w:tcPr>
            <w:tcW w:w="1093" w:type="pct"/>
            <w:tcBorders>
              <w:top w:val="nil"/>
              <w:left w:val="nil"/>
              <w:bottom w:val="nil"/>
              <w:right w:val="nil"/>
            </w:tcBorders>
            <w:shd w:val="clear" w:color="auto" w:fill="auto"/>
          </w:tcPr>
          <w:p w14:paraId="26E75994" w14:textId="0D3994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CDACEDB" w14:textId="77777777" w:rsidTr="008023DB">
        <w:trPr>
          <w:tblCellSpacing w:w="22" w:type="dxa"/>
        </w:trPr>
        <w:tc>
          <w:tcPr>
            <w:tcW w:w="894" w:type="pct"/>
            <w:tcBorders>
              <w:top w:val="nil"/>
              <w:left w:val="nil"/>
              <w:bottom w:val="nil"/>
              <w:right w:val="nil"/>
            </w:tcBorders>
            <w:shd w:val="clear" w:color="auto" w:fill="auto"/>
          </w:tcPr>
          <w:p w14:paraId="64D4EAEF" w14:textId="03BE666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45B8A7" w14:textId="74F8BAC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 phenoxymethylpenicillin (as potassium)</w:t>
            </w:r>
          </w:p>
        </w:tc>
        <w:tc>
          <w:tcPr>
            <w:tcW w:w="1093" w:type="pct"/>
            <w:tcBorders>
              <w:top w:val="nil"/>
              <w:left w:val="nil"/>
              <w:bottom w:val="nil"/>
              <w:right w:val="nil"/>
            </w:tcBorders>
            <w:shd w:val="clear" w:color="auto" w:fill="auto"/>
          </w:tcPr>
          <w:p w14:paraId="28C9B2BD" w14:textId="0523581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7351D8F" w14:textId="77777777" w:rsidTr="008023DB">
        <w:trPr>
          <w:tblCellSpacing w:w="22" w:type="dxa"/>
        </w:trPr>
        <w:tc>
          <w:tcPr>
            <w:tcW w:w="894" w:type="pct"/>
            <w:tcBorders>
              <w:top w:val="nil"/>
              <w:left w:val="nil"/>
              <w:bottom w:val="nil"/>
              <w:right w:val="nil"/>
            </w:tcBorders>
            <w:shd w:val="clear" w:color="auto" w:fill="auto"/>
          </w:tcPr>
          <w:p w14:paraId="513E8B5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7754686" w14:textId="37F729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 phenoxymethylpenicillin (as potassium)</w:t>
            </w:r>
          </w:p>
        </w:tc>
        <w:tc>
          <w:tcPr>
            <w:tcW w:w="1093" w:type="pct"/>
            <w:tcBorders>
              <w:top w:val="nil"/>
              <w:left w:val="nil"/>
              <w:bottom w:val="nil"/>
              <w:right w:val="nil"/>
            </w:tcBorders>
            <w:shd w:val="clear" w:color="auto" w:fill="auto"/>
          </w:tcPr>
          <w:p w14:paraId="191F776C" w14:textId="2000B1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26FB7E" w14:textId="77777777" w:rsidTr="008023DB">
        <w:trPr>
          <w:tblCellSpacing w:w="22" w:type="dxa"/>
        </w:trPr>
        <w:tc>
          <w:tcPr>
            <w:tcW w:w="894" w:type="pct"/>
            <w:tcBorders>
              <w:top w:val="nil"/>
              <w:left w:val="nil"/>
              <w:bottom w:val="nil"/>
              <w:right w:val="nil"/>
            </w:tcBorders>
            <w:shd w:val="clear" w:color="auto" w:fill="auto"/>
          </w:tcPr>
          <w:p w14:paraId="7BBBE10B" w14:textId="55B4C1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Phenylalanine with carbohydrate</w:t>
            </w:r>
          </w:p>
        </w:tc>
        <w:tc>
          <w:tcPr>
            <w:tcW w:w="2947" w:type="pct"/>
            <w:tcBorders>
              <w:top w:val="nil"/>
              <w:left w:val="nil"/>
              <w:bottom w:val="nil"/>
              <w:right w:val="nil"/>
            </w:tcBorders>
            <w:shd w:val="clear" w:color="auto" w:fill="auto"/>
          </w:tcPr>
          <w:p w14:paraId="71B56AFD" w14:textId="125F186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of oral powder 4 g containing 50 mg phenylalanine, 30 (Phenylalanine 50)</w:t>
            </w:r>
          </w:p>
        </w:tc>
        <w:tc>
          <w:tcPr>
            <w:tcW w:w="1093" w:type="pct"/>
            <w:tcBorders>
              <w:top w:val="nil"/>
              <w:left w:val="nil"/>
              <w:bottom w:val="nil"/>
              <w:right w:val="nil"/>
            </w:tcBorders>
            <w:shd w:val="clear" w:color="auto" w:fill="auto"/>
          </w:tcPr>
          <w:p w14:paraId="57D65FD3" w14:textId="65379A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4175291" w14:textId="77777777" w:rsidTr="008023DB">
        <w:trPr>
          <w:tblCellSpacing w:w="22" w:type="dxa"/>
        </w:trPr>
        <w:tc>
          <w:tcPr>
            <w:tcW w:w="894" w:type="pct"/>
            <w:tcBorders>
              <w:top w:val="nil"/>
              <w:left w:val="nil"/>
              <w:bottom w:val="nil"/>
              <w:right w:val="nil"/>
            </w:tcBorders>
            <w:shd w:val="clear" w:color="auto" w:fill="auto"/>
          </w:tcPr>
          <w:p w14:paraId="308AE272" w14:textId="2121C4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Phenytoin</w:t>
            </w:r>
          </w:p>
        </w:tc>
        <w:tc>
          <w:tcPr>
            <w:tcW w:w="2947" w:type="pct"/>
            <w:tcBorders>
              <w:top w:val="nil"/>
              <w:left w:val="nil"/>
              <w:bottom w:val="nil"/>
              <w:right w:val="nil"/>
            </w:tcBorders>
            <w:shd w:val="clear" w:color="auto" w:fill="auto"/>
          </w:tcPr>
          <w:p w14:paraId="5B1E08CD" w14:textId="27801A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phenytoin sodium 100 mg</w:t>
            </w:r>
          </w:p>
        </w:tc>
        <w:tc>
          <w:tcPr>
            <w:tcW w:w="1093" w:type="pct"/>
            <w:tcBorders>
              <w:top w:val="nil"/>
              <w:left w:val="nil"/>
              <w:bottom w:val="nil"/>
              <w:right w:val="nil"/>
            </w:tcBorders>
            <w:shd w:val="clear" w:color="auto" w:fill="auto"/>
          </w:tcPr>
          <w:p w14:paraId="2A449510" w14:textId="7877BA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18F3EAB" w14:textId="77777777" w:rsidTr="008023DB">
        <w:trPr>
          <w:tblCellSpacing w:w="22" w:type="dxa"/>
        </w:trPr>
        <w:tc>
          <w:tcPr>
            <w:tcW w:w="894" w:type="pct"/>
            <w:tcBorders>
              <w:top w:val="nil"/>
              <w:left w:val="nil"/>
              <w:bottom w:val="nil"/>
              <w:right w:val="nil"/>
            </w:tcBorders>
            <w:shd w:val="clear" w:color="auto" w:fill="auto"/>
          </w:tcPr>
          <w:p w14:paraId="2DC750A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26DF78D" w14:textId="244947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phenytoin sodium 30 mg</w:t>
            </w:r>
          </w:p>
        </w:tc>
        <w:tc>
          <w:tcPr>
            <w:tcW w:w="1093" w:type="pct"/>
            <w:tcBorders>
              <w:top w:val="nil"/>
              <w:left w:val="nil"/>
              <w:bottom w:val="nil"/>
              <w:right w:val="nil"/>
            </w:tcBorders>
            <w:shd w:val="clear" w:color="auto" w:fill="auto"/>
          </w:tcPr>
          <w:p w14:paraId="5FBEB0BD" w14:textId="2A55F7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921B376" w14:textId="77777777" w:rsidTr="008023DB">
        <w:trPr>
          <w:tblCellSpacing w:w="22" w:type="dxa"/>
        </w:trPr>
        <w:tc>
          <w:tcPr>
            <w:tcW w:w="894" w:type="pct"/>
            <w:tcBorders>
              <w:top w:val="nil"/>
              <w:left w:val="nil"/>
              <w:bottom w:val="nil"/>
              <w:right w:val="nil"/>
            </w:tcBorders>
            <w:shd w:val="clear" w:color="auto" w:fill="auto"/>
          </w:tcPr>
          <w:p w14:paraId="5F63F13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290B85" w14:textId="3F14D3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suspension 30 mg per 5 mL, 500 mL</w:t>
            </w:r>
          </w:p>
        </w:tc>
        <w:tc>
          <w:tcPr>
            <w:tcW w:w="1093" w:type="pct"/>
            <w:tcBorders>
              <w:top w:val="nil"/>
              <w:left w:val="nil"/>
              <w:bottom w:val="nil"/>
              <w:right w:val="nil"/>
            </w:tcBorders>
            <w:shd w:val="clear" w:color="auto" w:fill="auto"/>
          </w:tcPr>
          <w:p w14:paraId="79ABA68F" w14:textId="1CF099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A5D54F0" w14:textId="77777777" w:rsidTr="008023DB">
        <w:trPr>
          <w:tblCellSpacing w:w="22" w:type="dxa"/>
        </w:trPr>
        <w:tc>
          <w:tcPr>
            <w:tcW w:w="894" w:type="pct"/>
            <w:tcBorders>
              <w:top w:val="nil"/>
              <w:left w:val="nil"/>
              <w:bottom w:val="nil"/>
              <w:right w:val="nil"/>
            </w:tcBorders>
            <w:shd w:val="clear" w:color="auto" w:fill="auto"/>
          </w:tcPr>
          <w:p w14:paraId="2CEE84EB" w14:textId="0D11AEC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56DF70C" w14:textId="553E65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76AB72BB" w14:textId="55C1EB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6898D54" w14:textId="77777777" w:rsidTr="008023DB">
        <w:trPr>
          <w:tblCellSpacing w:w="22" w:type="dxa"/>
        </w:trPr>
        <w:tc>
          <w:tcPr>
            <w:tcW w:w="894" w:type="pct"/>
            <w:tcBorders>
              <w:top w:val="nil"/>
              <w:left w:val="nil"/>
              <w:bottom w:val="nil"/>
              <w:right w:val="nil"/>
            </w:tcBorders>
            <w:shd w:val="clear" w:color="auto" w:fill="auto"/>
          </w:tcPr>
          <w:p w14:paraId="59904F55" w14:textId="0B654F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Pilocarpine</w:t>
            </w:r>
          </w:p>
        </w:tc>
        <w:tc>
          <w:tcPr>
            <w:tcW w:w="2947" w:type="pct"/>
            <w:tcBorders>
              <w:top w:val="nil"/>
              <w:left w:val="nil"/>
              <w:bottom w:val="nil"/>
              <w:right w:val="nil"/>
            </w:tcBorders>
            <w:shd w:val="clear" w:color="auto" w:fill="auto"/>
          </w:tcPr>
          <w:p w14:paraId="1040490C" w14:textId="48A273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containing pilocarpine hydrochloride 10 mg per mL, 15 mL</w:t>
            </w:r>
          </w:p>
        </w:tc>
        <w:tc>
          <w:tcPr>
            <w:tcW w:w="1093" w:type="pct"/>
            <w:tcBorders>
              <w:top w:val="nil"/>
              <w:left w:val="nil"/>
              <w:bottom w:val="nil"/>
              <w:right w:val="nil"/>
            </w:tcBorders>
            <w:shd w:val="clear" w:color="auto" w:fill="auto"/>
          </w:tcPr>
          <w:p w14:paraId="0D3F0AAF" w14:textId="1B3527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16DCF9D4" w14:textId="77777777" w:rsidTr="008023DB">
        <w:trPr>
          <w:tblCellSpacing w:w="22" w:type="dxa"/>
        </w:trPr>
        <w:tc>
          <w:tcPr>
            <w:tcW w:w="894" w:type="pct"/>
            <w:tcBorders>
              <w:top w:val="nil"/>
              <w:left w:val="nil"/>
              <w:bottom w:val="nil"/>
              <w:right w:val="nil"/>
            </w:tcBorders>
            <w:shd w:val="clear" w:color="auto" w:fill="auto"/>
          </w:tcPr>
          <w:p w14:paraId="25FF9A5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D1F398" w14:textId="613C0F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containing pilocarpine hydrochloride 20 mg per mL, 15 mL</w:t>
            </w:r>
          </w:p>
        </w:tc>
        <w:tc>
          <w:tcPr>
            <w:tcW w:w="1093" w:type="pct"/>
            <w:tcBorders>
              <w:top w:val="nil"/>
              <w:left w:val="nil"/>
              <w:bottom w:val="nil"/>
              <w:right w:val="nil"/>
            </w:tcBorders>
            <w:shd w:val="clear" w:color="auto" w:fill="auto"/>
          </w:tcPr>
          <w:p w14:paraId="667AFA30" w14:textId="583871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796D0E52" w14:textId="77777777" w:rsidTr="008023DB">
        <w:trPr>
          <w:tblCellSpacing w:w="22" w:type="dxa"/>
        </w:trPr>
        <w:tc>
          <w:tcPr>
            <w:tcW w:w="894" w:type="pct"/>
            <w:tcBorders>
              <w:top w:val="nil"/>
              <w:left w:val="nil"/>
              <w:bottom w:val="nil"/>
              <w:right w:val="nil"/>
            </w:tcBorders>
            <w:shd w:val="clear" w:color="auto" w:fill="auto"/>
          </w:tcPr>
          <w:p w14:paraId="3668ED3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2604CF6" w14:textId="0879CA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containing pilocarpine hydrochloride 40 mg per mL, 15 mL</w:t>
            </w:r>
          </w:p>
        </w:tc>
        <w:tc>
          <w:tcPr>
            <w:tcW w:w="1093" w:type="pct"/>
            <w:tcBorders>
              <w:top w:val="nil"/>
              <w:left w:val="nil"/>
              <w:bottom w:val="nil"/>
              <w:right w:val="nil"/>
            </w:tcBorders>
            <w:shd w:val="clear" w:color="auto" w:fill="auto"/>
          </w:tcPr>
          <w:p w14:paraId="7375633D" w14:textId="4352F2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6ACA6883" w14:textId="77777777" w:rsidTr="008023DB">
        <w:trPr>
          <w:tblCellSpacing w:w="22" w:type="dxa"/>
        </w:trPr>
        <w:tc>
          <w:tcPr>
            <w:tcW w:w="894" w:type="pct"/>
            <w:tcBorders>
              <w:top w:val="nil"/>
              <w:left w:val="nil"/>
              <w:bottom w:val="nil"/>
              <w:right w:val="nil"/>
            </w:tcBorders>
            <w:shd w:val="clear" w:color="auto" w:fill="auto"/>
          </w:tcPr>
          <w:p w14:paraId="67CB6708" w14:textId="602FA1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Pimecrolimus</w:t>
            </w:r>
          </w:p>
        </w:tc>
        <w:tc>
          <w:tcPr>
            <w:tcW w:w="2947" w:type="pct"/>
            <w:tcBorders>
              <w:top w:val="nil"/>
              <w:left w:val="nil"/>
              <w:bottom w:val="nil"/>
              <w:right w:val="nil"/>
            </w:tcBorders>
            <w:shd w:val="clear" w:color="auto" w:fill="auto"/>
          </w:tcPr>
          <w:p w14:paraId="013C98DE" w14:textId="1E415D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10 mg per g, 15 g</w:t>
            </w:r>
          </w:p>
        </w:tc>
        <w:tc>
          <w:tcPr>
            <w:tcW w:w="1093" w:type="pct"/>
            <w:tcBorders>
              <w:top w:val="nil"/>
              <w:left w:val="nil"/>
              <w:bottom w:val="nil"/>
              <w:right w:val="nil"/>
            </w:tcBorders>
            <w:shd w:val="clear" w:color="auto" w:fill="auto"/>
          </w:tcPr>
          <w:p w14:paraId="0CC132E6" w14:textId="4CBCA1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497CDA1C" w14:textId="77777777" w:rsidTr="008023DB">
        <w:trPr>
          <w:tblCellSpacing w:w="22" w:type="dxa"/>
        </w:trPr>
        <w:tc>
          <w:tcPr>
            <w:tcW w:w="894" w:type="pct"/>
            <w:tcBorders>
              <w:top w:val="nil"/>
              <w:left w:val="nil"/>
              <w:bottom w:val="nil"/>
              <w:right w:val="nil"/>
            </w:tcBorders>
            <w:shd w:val="clear" w:color="auto" w:fill="auto"/>
          </w:tcPr>
          <w:p w14:paraId="72184F74" w14:textId="7B94BCC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Pindolol</w:t>
            </w:r>
          </w:p>
        </w:tc>
        <w:tc>
          <w:tcPr>
            <w:tcW w:w="2947" w:type="pct"/>
            <w:tcBorders>
              <w:top w:val="nil"/>
              <w:left w:val="nil"/>
              <w:bottom w:val="nil"/>
              <w:right w:val="nil"/>
            </w:tcBorders>
            <w:shd w:val="clear" w:color="auto" w:fill="auto"/>
          </w:tcPr>
          <w:p w14:paraId="29ACFFEA" w14:textId="141BDD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6CE287B3" w14:textId="0C1575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D0134A5" w14:textId="77777777" w:rsidTr="008023DB">
        <w:trPr>
          <w:tblCellSpacing w:w="22" w:type="dxa"/>
        </w:trPr>
        <w:tc>
          <w:tcPr>
            <w:tcW w:w="894" w:type="pct"/>
            <w:tcBorders>
              <w:top w:val="nil"/>
              <w:left w:val="nil"/>
              <w:bottom w:val="nil"/>
              <w:right w:val="nil"/>
            </w:tcBorders>
            <w:shd w:val="clear" w:color="auto" w:fill="auto"/>
          </w:tcPr>
          <w:p w14:paraId="55C83638" w14:textId="2E56BA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Pioglitazone</w:t>
            </w:r>
          </w:p>
        </w:tc>
        <w:tc>
          <w:tcPr>
            <w:tcW w:w="2947" w:type="pct"/>
            <w:tcBorders>
              <w:top w:val="nil"/>
              <w:left w:val="nil"/>
              <w:bottom w:val="nil"/>
              <w:right w:val="nil"/>
            </w:tcBorders>
            <w:shd w:val="clear" w:color="auto" w:fill="auto"/>
          </w:tcPr>
          <w:p w14:paraId="7CD4D835" w14:textId="503AFB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 (as hydrochloride)</w:t>
            </w:r>
          </w:p>
        </w:tc>
        <w:tc>
          <w:tcPr>
            <w:tcW w:w="1093" w:type="pct"/>
            <w:tcBorders>
              <w:top w:val="nil"/>
              <w:left w:val="nil"/>
              <w:bottom w:val="nil"/>
              <w:right w:val="nil"/>
            </w:tcBorders>
            <w:shd w:val="clear" w:color="auto" w:fill="auto"/>
          </w:tcPr>
          <w:p w14:paraId="0C776F9B" w14:textId="01CC93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342C805" w14:textId="77777777" w:rsidTr="008023DB">
        <w:trPr>
          <w:tblCellSpacing w:w="22" w:type="dxa"/>
        </w:trPr>
        <w:tc>
          <w:tcPr>
            <w:tcW w:w="894" w:type="pct"/>
            <w:tcBorders>
              <w:top w:val="nil"/>
              <w:left w:val="nil"/>
              <w:bottom w:val="nil"/>
              <w:right w:val="nil"/>
            </w:tcBorders>
            <w:shd w:val="clear" w:color="auto" w:fill="auto"/>
          </w:tcPr>
          <w:p w14:paraId="124D85A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30CCD67" w14:textId="203A45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 mg (as hydrochloride)</w:t>
            </w:r>
          </w:p>
        </w:tc>
        <w:tc>
          <w:tcPr>
            <w:tcW w:w="1093" w:type="pct"/>
            <w:tcBorders>
              <w:top w:val="nil"/>
              <w:left w:val="nil"/>
              <w:bottom w:val="nil"/>
              <w:right w:val="nil"/>
            </w:tcBorders>
            <w:shd w:val="clear" w:color="auto" w:fill="auto"/>
          </w:tcPr>
          <w:p w14:paraId="5D30C6AD" w14:textId="767CFF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95AF95" w14:textId="77777777" w:rsidTr="008023DB">
        <w:trPr>
          <w:tblCellSpacing w:w="22" w:type="dxa"/>
        </w:trPr>
        <w:tc>
          <w:tcPr>
            <w:tcW w:w="894" w:type="pct"/>
            <w:tcBorders>
              <w:top w:val="nil"/>
              <w:left w:val="nil"/>
              <w:bottom w:val="nil"/>
              <w:right w:val="nil"/>
            </w:tcBorders>
            <w:shd w:val="clear" w:color="auto" w:fill="auto"/>
          </w:tcPr>
          <w:p w14:paraId="2400343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6E112DA" w14:textId="346B89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45 mg (as hydrochloride)</w:t>
            </w:r>
          </w:p>
        </w:tc>
        <w:tc>
          <w:tcPr>
            <w:tcW w:w="1093" w:type="pct"/>
            <w:tcBorders>
              <w:top w:val="nil"/>
              <w:left w:val="nil"/>
              <w:bottom w:val="nil"/>
              <w:right w:val="nil"/>
            </w:tcBorders>
            <w:shd w:val="clear" w:color="auto" w:fill="auto"/>
          </w:tcPr>
          <w:p w14:paraId="739D1759" w14:textId="1C900B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3D5390C" w14:textId="77777777" w:rsidTr="008023DB">
        <w:trPr>
          <w:tblCellSpacing w:w="22" w:type="dxa"/>
        </w:trPr>
        <w:tc>
          <w:tcPr>
            <w:tcW w:w="894" w:type="pct"/>
            <w:tcBorders>
              <w:top w:val="nil"/>
              <w:left w:val="nil"/>
              <w:bottom w:val="nil"/>
              <w:right w:val="nil"/>
            </w:tcBorders>
            <w:shd w:val="clear" w:color="auto" w:fill="auto"/>
          </w:tcPr>
          <w:p w14:paraId="457DE9E1" w14:textId="5D18E0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Pirfenidone</w:t>
            </w:r>
          </w:p>
        </w:tc>
        <w:tc>
          <w:tcPr>
            <w:tcW w:w="2947" w:type="pct"/>
            <w:tcBorders>
              <w:top w:val="nil"/>
              <w:left w:val="nil"/>
              <w:bottom w:val="nil"/>
              <w:right w:val="nil"/>
            </w:tcBorders>
            <w:shd w:val="clear" w:color="auto" w:fill="auto"/>
          </w:tcPr>
          <w:p w14:paraId="0A82353B" w14:textId="1E5C9C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267 mg</w:t>
            </w:r>
          </w:p>
        </w:tc>
        <w:tc>
          <w:tcPr>
            <w:tcW w:w="1093" w:type="pct"/>
            <w:tcBorders>
              <w:top w:val="nil"/>
              <w:left w:val="nil"/>
              <w:bottom w:val="nil"/>
              <w:right w:val="nil"/>
            </w:tcBorders>
            <w:shd w:val="clear" w:color="auto" w:fill="auto"/>
          </w:tcPr>
          <w:p w14:paraId="4040DFC4" w14:textId="61E5F9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253F9CB" w14:textId="77777777" w:rsidTr="008023DB">
        <w:trPr>
          <w:tblCellSpacing w:w="22" w:type="dxa"/>
        </w:trPr>
        <w:tc>
          <w:tcPr>
            <w:tcW w:w="894" w:type="pct"/>
            <w:tcBorders>
              <w:top w:val="nil"/>
              <w:left w:val="nil"/>
              <w:bottom w:val="nil"/>
              <w:right w:val="nil"/>
            </w:tcBorders>
            <w:shd w:val="clear" w:color="auto" w:fill="auto"/>
          </w:tcPr>
          <w:p w14:paraId="75FA48D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DC944E3" w14:textId="4EA7BC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267 mg</w:t>
            </w:r>
          </w:p>
        </w:tc>
        <w:tc>
          <w:tcPr>
            <w:tcW w:w="1093" w:type="pct"/>
            <w:tcBorders>
              <w:top w:val="nil"/>
              <w:left w:val="nil"/>
              <w:bottom w:val="nil"/>
              <w:right w:val="nil"/>
            </w:tcBorders>
            <w:shd w:val="clear" w:color="auto" w:fill="auto"/>
          </w:tcPr>
          <w:p w14:paraId="4D6477C7" w14:textId="13FB7B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0842A57" w14:textId="77777777" w:rsidTr="008023DB">
        <w:trPr>
          <w:tblCellSpacing w:w="22" w:type="dxa"/>
        </w:trPr>
        <w:tc>
          <w:tcPr>
            <w:tcW w:w="894" w:type="pct"/>
            <w:tcBorders>
              <w:top w:val="nil"/>
              <w:left w:val="nil"/>
              <w:bottom w:val="nil"/>
              <w:right w:val="nil"/>
            </w:tcBorders>
            <w:shd w:val="clear" w:color="auto" w:fill="auto"/>
          </w:tcPr>
          <w:p w14:paraId="0AA294D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A341F59" w14:textId="31CED37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801mg</w:t>
            </w:r>
          </w:p>
        </w:tc>
        <w:tc>
          <w:tcPr>
            <w:tcW w:w="1093" w:type="pct"/>
            <w:tcBorders>
              <w:top w:val="nil"/>
              <w:left w:val="nil"/>
              <w:bottom w:val="nil"/>
              <w:right w:val="nil"/>
            </w:tcBorders>
            <w:shd w:val="clear" w:color="auto" w:fill="auto"/>
          </w:tcPr>
          <w:p w14:paraId="5CA351C0" w14:textId="66948E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B920AD" w14:textId="77777777" w:rsidTr="008023DB">
        <w:trPr>
          <w:tblCellSpacing w:w="22" w:type="dxa"/>
        </w:trPr>
        <w:tc>
          <w:tcPr>
            <w:tcW w:w="894" w:type="pct"/>
            <w:tcBorders>
              <w:top w:val="nil"/>
              <w:left w:val="nil"/>
              <w:bottom w:val="nil"/>
              <w:right w:val="nil"/>
            </w:tcBorders>
            <w:shd w:val="clear" w:color="auto" w:fill="auto"/>
          </w:tcPr>
          <w:p w14:paraId="6958FB2F" w14:textId="6C1E07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Piroxicam</w:t>
            </w:r>
          </w:p>
        </w:tc>
        <w:tc>
          <w:tcPr>
            <w:tcW w:w="2947" w:type="pct"/>
            <w:tcBorders>
              <w:top w:val="nil"/>
              <w:left w:val="nil"/>
              <w:bottom w:val="nil"/>
              <w:right w:val="nil"/>
            </w:tcBorders>
            <w:shd w:val="clear" w:color="auto" w:fill="auto"/>
          </w:tcPr>
          <w:p w14:paraId="15A92108" w14:textId="571535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 mg</w:t>
            </w:r>
          </w:p>
        </w:tc>
        <w:tc>
          <w:tcPr>
            <w:tcW w:w="1093" w:type="pct"/>
            <w:tcBorders>
              <w:top w:val="nil"/>
              <w:left w:val="nil"/>
              <w:bottom w:val="nil"/>
              <w:right w:val="nil"/>
            </w:tcBorders>
            <w:shd w:val="clear" w:color="auto" w:fill="auto"/>
          </w:tcPr>
          <w:p w14:paraId="1464DE84" w14:textId="63B6D6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26371D0" w14:textId="77777777" w:rsidTr="008023DB">
        <w:trPr>
          <w:tblCellSpacing w:w="22" w:type="dxa"/>
        </w:trPr>
        <w:tc>
          <w:tcPr>
            <w:tcW w:w="894" w:type="pct"/>
            <w:tcBorders>
              <w:top w:val="nil"/>
              <w:left w:val="nil"/>
              <w:bottom w:val="nil"/>
              <w:right w:val="nil"/>
            </w:tcBorders>
            <w:shd w:val="clear" w:color="auto" w:fill="auto"/>
          </w:tcPr>
          <w:p w14:paraId="65278BE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92FDF56" w14:textId="7854850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 mg</w:t>
            </w:r>
          </w:p>
        </w:tc>
        <w:tc>
          <w:tcPr>
            <w:tcW w:w="1093" w:type="pct"/>
            <w:tcBorders>
              <w:top w:val="nil"/>
              <w:left w:val="nil"/>
              <w:bottom w:val="nil"/>
              <w:right w:val="nil"/>
            </w:tcBorders>
            <w:shd w:val="clear" w:color="auto" w:fill="auto"/>
          </w:tcPr>
          <w:p w14:paraId="7C97B0B8" w14:textId="5D7F38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396F0E8" w14:textId="77777777" w:rsidTr="008023DB">
        <w:trPr>
          <w:tblCellSpacing w:w="22" w:type="dxa"/>
        </w:trPr>
        <w:tc>
          <w:tcPr>
            <w:tcW w:w="894" w:type="pct"/>
            <w:tcBorders>
              <w:top w:val="nil"/>
              <w:left w:val="nil"/>
              <w:bottom w:val="nil"/>
              <w:right w:val="nil"/>
            </w:tcBorders>
            <w:shd w:val="clear" w:color="auto" w:fill="auto"/>
          </w:tcPr>
          <w:p w14:paraId="1C1212D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6A0A4F" w14:textId="74B1F3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Dispersible tablet 10 mg</w:t>
            </w:r>
          </w:p>
        </w:tc>
        <w:tc>
          <w:tcPr>
            <w:tcW w:w="1093" w:type="pct"/>
            <w:tcBorders>
              <w:top w:val="nil"/>
              <w:left w:val="nil"/>
              <w:bottom w:val="nil"/>
              <w:right w:val="nil"/>
            </w:tcBorders>
            <w:shd w:val="clear" w:color="auto" w:fill="auto"/>
          </w:tcPr>
          <w:p w14:paraId="0B1A8618" w14:textId="69E2BA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6985DC3" w14:textId="77777777" w:rsidTr="008023DB">
        <w:trPr>
          <w:tblCellSpacing w:w="22" w:type="dxa"/>
        </w:trPr>
        <w:tc>
          <w:tcPr>
            <w:tcW w:w="894" w:type="pct"/>
            <w:tcBorders>
              <w:top w:val="nil"/>
              <w:left w:val="nil"/>
              <w:bottom w:val="nil"/>
              <w:right w:val="nil"/>
            </w:tcBorders>
            <w:shd w:val="clear" w:color="auto" w:fill="auto"/>
          </w:tcPr>
          <w:p w14:paraId="20A4B1E0" w14:textId="5C5CEC4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9489DB0" w14:textId="3A0EB9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Dispersible tablet 20 mg</w:t>
            </w:r>
          </w:p>
        </w:tc>
        <w:tc>
          <w:tcPr>
            <w:tcW w:w="1093" w:type="pct"/>
            <w:tcBorders>
              <w:top w:val="nil"/>
              <w:left w:val="nil"/>
              <w:bottom w:val="nil"/>
              <w:right w:val="nil"/>
            </w:tcBorders>
            <w:shd w:val="clear" w:color="auto" w:fill="auto"/>
          </w:tcPr>
          <w:p w14:paraId="21D65570" w14:textId="61EB94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7AFEF0" w14:textId="77777777" w:rsidTr="008023DB">
        <w:trPr>
          <w:tblCellSpacing w:w="22" w:type="dxa"/>
        </w:trPr>
        <w:tc>
          <w:tcPr>
            <w:tcW w:w="894" w:type="pct"/>
            <w:tcBorders>
              <w:top w:val="nil"/>
              <w:left w:val="nil"/>
              <w:bottom w:val="nil"/>
              <w:right w:val="nil"/>
            </w:tcBorders>
            <w:shd w:val="clear" w:color="auto" w:fill="auto"/>
          </w:tcPr>
          <w:p w14:paraId="0E51E4E6" w14:textId="259BF6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Pizotifen</w:t>
            </w:r>
          </w:p>
        </w:tc>
        <w:tc>
          <w:tcPr>
            <w:tcW w:w="2947" w:type="pct"/>
            <w:tcBorders>
              <w:top w:val="nil"/>
              <w:left w:val="nil"/>
              <w:bottom w:val="nil"/>
              <w:right w:val="nil"/>
            </w:tcBorders>
            <w:shd w:val="clear" w:color="auto" w:fill="auto"/>
          </w:tcPr>
          <w:p w14:paraId="76C703F9" w14:textId="6B39C6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micrograms (as malate)</w:t>
            </w:r>
          </w:p>
        </w:tc>
        <w:tc>
          <w:tcPr>
            <w:tcW w:w="1093" w:type="pct"/>
            <w:tcBorders>
              <w:top w:val="nil"/>
              <w:left w:val="nil"/>
              <w:bottom w:val="nil"/>
              <w:right w:val="nil"/>
            </w:tcBorders>
            <w:shd w:val="clear" w:color="auto" w:fill="auto"/>
          </w:tcPr>
          <w:p w14:paraId="4BF05F0B" w14:textId="228F6D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8BEDC7" w14:textId="77777777" w:rsidTr="008023DB">
        <w:trPr>
          <w:tblCellSpacing w:w="22" w:type="dxa"/>
        </w:trPr>
        <w:tc>
          <w:tcPr>
            <w:tcW w:w="894" w:type="pct"/>
            <w:tcBorders>
              <w:top w:val="nil"/>
              <w:left w:val="nil"/>
              <w:bottom w:val="nil"/>
              <w:right w:val="nil"/>
            </w:tcBorders>
            <w:shd w:val="clear" w:color="auto" w:fill="auto"/>
          </w:tcPr>
          <w:p w14:paraId="270125FD" w14:textId="175B87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Polyethylene glycol 400 with propylene glycol</w:t>
            </w:r>
          </w:p>
        </w:tc>
        <w:tc>
          <w:tcPr>
            <w:tcW w:w="2947" w:type="pct"/>
            <w:tcBorders>
              <w:top w:val="nil"/>
              <w:left w:val="nil"/>
              <w:bottom w:val="nil"/>
              <w:right w:val="nil"/>
            </w:tcBorders>
            <w:shd w:val="clear" w:color="auto" w:fill="auto"/>
          </w:tcPr>
          <w:p w14:paraId="721B329C" w14:textId="4687D1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4 mg</w:t>
            </w:r>
            <w:r w:rsidR="00372B69">
              <w:rPr>
                <w:rFonts w:ascii="Arial" w:hAnsi="Arial" w:cs="Arial"/>
                <w:color w:val="000000"/>
                <w:sz w:val="16"/>
                <w:szCs w:val="16"/>
              </w:rPr>
              <w:noBreakHyphen/>
            </w:r>
            <w:r w:rsidRPr="00863A6B">
              <w:rPr>
                <w:rFonts w:ascii="Arial" w:hAnsi="Arial" w:cs="Arial"/>
                <w:color w:val="000000"/>
                <w:sz w:val="16"/>
                <w:szCs w:val="16"/>
              </w:rPr>
              <w:t>3 mg per mL, 15 mL</w:t>
            </w:r>
          </w:p>
        </w:tc>
        <w:tc>
          <w:tcPr>
            <w:tcW w:w="1093" w:type="pct"/>
            <w:tcBorders>
              <w:top w:val="nil"/>
              <w:left w:val="nil"/>
              <w:bottom w:val="nil"/>
              <w:right w:val="nil"/>
            </w:tcBorders>
            <w:shd w:val="clear" w:color="auto" w:fill="auto"/>
          </w:tcPr>
          <w:p w14:paraId="18718F1C" w14:textId="33407C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22983648" w14:textId="77777777" w:rsidTr="008023DB">
        <w:trPr>
          <w:tblCellSpacing w:w="22" w:type="dxa"/>
        </w:trPr>
        <w:tc>
          <w:tcPr>
            <w:tcW w:w="894" w:type="pct"/>
            <w:tcBorders>
              <w:top w:val="nil"/>
              <w:left w:val="nil"/>
              <w:bottom w:val="nil"/>
              <w:right w:val="nil"/>
            </w:tcBorders>
            <w:shd w:val="clear" w:color="auto" w:fill="auto"/>
          </w:tcPr>
          <w:p w14:paraId="2E2DC582" w14:textId="3F23BB5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FEDA61" w14:textId="658092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4 mg</w:t>
            </w:r>
            <w:r w:rsidR="00372B69">
              <w:rPr>
                <w:rFonts w:ascii="Arial" w:hAnsi="Arial" w:cs="Arial"/>
                <w:color w:val="000000"/>
                <w:sz w:val="16"/>
                <w:szCs w:val="16"/>
              </w:rPr>
              <w:noBreakHyphen/>
            </w:r>
            <w:r w:rsidRPr="00863A6B">
              <w:rPr>
                <w:rFonts w:ascii="Arial" w:hAnsi="Arial" w:cs="Arial"/>
                <w:color w:val="000000"/>
                <w:sz w:val="16"/>
                <w:szCs w:val="16"/>
              </w:rPr>
              <w:t>3 mg per mL, single dose units 0.8 mL, 28</w:t>
            </w:r>
          </w:p>
        </w:tc>
        <w:tc>
          <w:tcPr>
            <w:tcW w:w="1093" w:type="pct"/>
            <w:tcBorders>
              <w:top w:val="nil"/>
              <w:left w:val="nil"/>
              <w:bottom w:val="nil"/>
              <w:right w:val="nil"/>
            </w:tcBorders>
            <w:shd w:val="clear" w:color="auto" w:fill="auto"/>
          </w:tcPr>
          <w:p w14:paraId="480C8006" w14:textId="6A9B3A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3DD537D0" w14:textId="77777777" w:rsidTr="008023DB">
        <w:trPr>
          <w:tblCellSpacing w:w="22" w:type="dxa"/>
        </w:trPr>
        <w:tc>
          <w:tcPr>
            <w:tcW w:w="894" w:type="pct"/>
            <w:tcBorders>
              <w:top w:val="nil"/>
              <w:left w:val="nil"/>
              <w:bottom w:val="nil"/>
              <w:right w:val="nil"/>
            </w:tcBorders>
            <w:shd w:val="clear" w:color="auto" w:fill="auto"/>
          </w:tcPr>
          <w:p w14:paraId="4467224D" w14:textId="462313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Poly</w:t>
            </w:r>
            <w:r w:rsidR="00372B69">
              <w:rPr>
                <w:rFonts w:ascii="Arial" w:hAnsi="Arial" w:cs="Arial"/>
                <w:color w:val="000000"/>
                <w:sz w:val="16"/>
                <w:szCs w:val="16"/>
              </w:rPr>
              <w:noBreakHyphen/>
            </w:r>
            <w:r w:rsidRPr="00863A6B">
              <w:rPr>
                <w:rFonts w:ascii="Arial" w:hAnsi="Arial" w:cs="Arial"/>
                <w:color w:val="000000"/>
                <w:sz w:val="16"/>
                <w:szCs w:val="16"/>
              </w:rPr>
              <w:t>l</w:t>
            </w:r>
            <w:r w:rsidR="00372B69">
              <w:rPr>
                <w:rFonts w:ascii="Arial" w:hAnsi="Arial" w:cs="Arial"/>
                <w:color w:val="000000"/>
                <w:sz w:val="16"/>
                <w:szCs w:val="16"/>
              </w:rPr>
              <w:noBreakHyphen/>
            </w:r>
            <w:r w:rsidRPr="00863A6B">
              <w:rPr>
                <w:rFonts w:ascii="Arial" w:hAnsi="Arial" w:cs="Arial"/>
                <w:color w:val="000000"/>
                <w:sz w:val="16"/>
                <w:szCs w:val="16"/>
              </w:rPr>
              <w:t>lactic acid</w:t>
            </w:r>
          </w:p>
        </w:tc>
        <w:tc>
          <w:tcPr>
            <w:tcW w:w="2947" w:type="pct"/>
            <w:tcBorders>
              <w:top w:val="nil"/>
              <w:left w:val="nil"/>
              <w:bottom w:val="nil"/>
              <w:right w:val="nil"/>
            </w:tcBorders>
            <w:shd w:val="clear" w:color="auto" w:fill="auto"/>
          </w:tcPr>
          <w:p w14:paraId="439BBC03" w14:textId="621D33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150 mg</w:t>
            </w:r>
          </w:p>
        </w:tc>
        <w:tc>
          <w:tcPr>
            <w:tcW w:w="1093" w:type="pct"/>
            <w:tcBorders>
              <w:top w:val="nil"/>
              <w:left w:val="nil"/>
              <w:bottom w:val="nil"/>
              <w:right w:val="nil"/>
            </w:tcBorders>
            <w:shd w:val="clear" w:color="auto" w:fill="auto"/>
          </w:tcPr>
          <w:p w14:paraId="4888A957" w14:textId="154A2D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35F8E01" w14:textId="77777777" w:rsidTr="008023DB">
        <w:trPr>
          <w:tblCellSpacing w:w="22" w:type="dxa"/>
        </w:trPr>
        <w:tc>
          <w:tcPr>
            <w:tcW w:w="894" w:type="pct"/>
            <w:tcBorders>
              <w:top w:val="nil"/>
              <w:left w:val="nil"/>
              <w:bottom w:val="nil"/>
              <w:right w:val="nil"/>
            </w:tcBorders>
            <w:shd w:val="clear" w:color="auto" w:fill="auto"/>
          </w:tcPr>
          <w:p w14:paraId="37CAEBCC" w14:textId="59BF24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Polyvinyl alcohol</w:t>
            </w:r>
          </w:p>
        </w:tc>
        <w:tc>
          <w:tcPr>
            <w:tcW w:w="2947" w:type="pct"/>
            <w:tcBorders>
              <w:top w:val="nil"/>
              <w:left w:val="nil"/>
              <w:bottom w:val="nil"/>
              <w:right w:val="nil"/>
            </w:tcBorders>
            <w:shd w:val="clear" w:color="auto" w:fill="auto"/>
          </w:tcPr>
          <w:p w14:paraId="7EC4C4A7" w14:textId="14F25A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14 mg per mL, 15 mL</w:t>
            </w:r>
          </w:p>
        </w:tc>
        <w:tc>
          <w:tcPr>
            <w:tcW w:w="1093" w:type="pct"/>
            <w:tcBorders>
              <w:top w:val="nil"/>
              <w:left w:val="nil"/>
              <w:bottom w:val="nil"/>
              <w:right w:val="nil"/>
            </w:tcBorders>
            <w:shd w:val="clear" w:color="auto" w:fill="auto"/>
          </w:tcPr>
          <w:p w14:paraId="5DB928D0" w14:textId="308D992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30A1EBBE" w14:textId="77777777" w:rsidTr="008023DB">
        <w:trPr>
          <w:tblCellSpacing w:w="22" w:type="dxa"/>
        </w:trPr>
        <w:tc>
          <w:tcPr>
            <w:tcW w:w="894" w:type="pct"/>
            <w:tcBorders>
              <w:top w:val="nil"/>
              <w:left w:val="nil"/>
              <w:bottom w:val="nil"/>
              <w:right w:val="nil"/>
            </w:tcBorders>
            <w:shd w:val="clear" w:color="auto" w:fill="auto"/>
          </w:tcPr>
          <w:p w14:paraId="23D7790F" w14:textId="433871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Ponatinib</w:t>
            </w:r>
          </w:p>
        </w:tc>
        <w:tc>
          <w:tcPr>
            <w:tcW w:w="2947" w:type="pct"/>
            <w:tcBorders>
              <w:top w:val="nil"/>
              <w:left w:val="nil"/>
              <w:bottom w:val="nil"/>
              <w:right w:val="nil"/>
            </w:tcBorders>
            <w:shd w:val="clear" w:color="auto" w:fill="auto"/>
          </w:tcPr>
          <w:p w14:paraId="1C4BECDF" w14:textId="676B59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 (as hydrochloride)</w:t>
            </w:r>
          </w:p>
        </w:tc>
        <w:tc>
          <w:tcPr>
            <w:tcW w:w="1093" w:type="pct"/>
            <w:tcBorders>
              <w:top w:val="nil"/>
              <w:left w:val="nil"/>
              <w:bottom w:val="nil"/>
              <w:right w:val="nil"/>
            </w:tcBorders>
            <w:shd w:val="clear" w:color="auto" w:fill="auto"/>
          </w:tcPr>
          <w:p w14:paraId="27CAF83C" w14:textId="1C5DBE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127C896" w14:textId="77777777" w:rsidTr="008023DB">
        <w:trPr>
          <w:tblCellSpacing w:w="22" w:type="dxa"/>
        </w:trPr>
        <w:tc>
          <w:tcPr>
            <w:tcW w:w="894" w:type="pct"/>
            <w:tcBorders>
              <w:top w:val="nil"/>
              <w:left w:val="nil"/>
              <w:bottom w:val="nil"/>
              <w:right w:val="nil"/>
            </w:tcBorders>
            <w:shd w:val="clear" w:color="auto" w:fill="auto"/>
          </w:tcPr>
          <w:p w14:paraId="4EDD989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634888B" w14:textId="536EED2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45 mg (as hydrochloride)</w:t>
            </w:r>
          </w:p>
        </w:tc>
        <w:tc>
          <w:tcPr>
            <w:tcW w:w="1093" w:type="pct"/>
            <w:tcBorders>
              <w:top w:val="nil"/>
              <w:left w:val="nil"/>
              <w:bottom w:val="nil"/>
              <w:right w:val="nil"/>
            </w:tcBorders>
            <w:shd w:val="clear" w:color="auto" w:fill="auto"/>
          </w:tcPr>
          <w:p w14:paraId="4866F73D" w14:textId="618D1A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E52392" w14:textId="77777777" w:rsidTr="008023DB">
        <w:trPr>
          <w:tblCellSpacing w:w="22" w:type="dxa"/>
        </w:trPr>
        <w:tc>
          <w:tcPr>
            <w:tcW w:w="894" w:type="pct"/>
            <w:tcBorders>
              <w:top w:val="nil"/>
              <w:left w:val="nil"/>
              <w:bottom w:val="nil"/>
              <w:right w:val="nil"/>
            </w:tcBorders>
            <w:shd w:val="clear" w:color="auto" w:fill="auto"/>
          </w:tcPr>
          <w:p w14:paraId="1C14969F" w14:textId="09B473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Posaconazole</w:t>
            </w:r>
          </w:p>
        </w:tc>
        <w:tc>
          <w:tcPr>
            <w:tcW w:w="2947" w:type="pct"/>
            <w:tcBorders>
              <w:top w:val="nil"/>
              <w:left w:val="nil"/>
              <w:bottom w:val="nil"/>
              <w:right w:val="nil"/>
            </w:tcBorders>
            <w:shd w:val="clear" w:color="auto" w:fill="auto"/>
          </w:tcPr>
          <w:p w14:paraId="5CE3193E" w14:textId="6D327C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100 mg</w:t>
            </w:r>
          </w:p>
        </w:tc>
        <w:tc>
          <w:tcPr>
            <w:tcW w:w="1093" w:type="pct"/>
            <w:tcBorders>
              <w:top w:val="nil"/>
              <w:left w:val="nil"/>
              <w:bottom w:val="nil"/>
              <w:right w:val="nil"/>
            </w:tcBorders>
            <w:shd w:val="clear" w:color="auto" w:fill="auto"/>
          </w:tcPr>
          <w:p w14:paraId="0F4C444E" w14:textId="44DBB0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3DBEE55" w14:textId="77777777" w:rsidTr="008023DB">
        <w:trPr>
          <w:tblCellSpacing w:w="22" w:type="dxa"/>
        </w:trPr>
        <w:tc>
          <w:tcPr>
            <w:tcW w:w="894" w:type="pct"/>
            <w:tcBorders>
              <w:top w:val="nil"/>
              <w:left w:val="nil"/>
              <w:bottom w:val="nil"/>
              <w:right w:val="nil"/>
            </w:tcBorders>
            <w:shd w:val="clear" w:color="auto" w:fill="auto"/>
          </w:tcPr>
          <w:p w14:paraId="2092A3EF" w14:textId="3B0CD9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Potassium chloride</w:t>
            </w:r>
          </w:p>
        </w:tc>
        <w:tc>
          <w:tcPr>
            <w:tcW w:w="2947" w:type="pct"/>
            <w:tcBorders>
              <w:top w:val="nil"/>
              <w:left w:val="nil"/>
              <w:bottom w:val="nil"/>
              <w:right w:val="nil"/>
            </w:tcBorders>
            <w:shd w:val="clear" w:color="auto" w:fill="auto"/>
          </w:tcPr>
          <w:p w14:paraId="34A7C019" w14:textId="76F79C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600 mg (sustained release)</w:t>
            </w:r>
          </w:p>
        </w:tc>
        <w:tc>
          <w:tcPr>
            <w:tcW w:w="1093" w:type="pct"/>
            <w:tcBorders>
              <w:top w:val="nil"/>
              <w:left w:val="nil"/>
              <w:bottom w:val="nil"/>
              <w:right w:val="nil"/>
            </w:tcBorders>
            <w:shd w:val="clear" w:color="auto" w:fill="auto"/>
          </w:tcPr>
          <w:p w14:paraId="2281425F" w14:textId="1440BC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893ECA7" w14:textId="77777777" w:rsidTr="008023DB">
        <w:trPr>
          <w:tblCellSpacing w:w="22" w:type="dxa"/>
        </w:trPr>
        <w:tc>
          <w:tcPr>
            <w:tcW w:w="894" w:type="pct"/>
            <w:tcBorders>
              <w:top w:val="nil"/>
              <w:left w:val="nil"/>
              <w:bottom w:val="nil"/>
              <w:right w:val="nil"/>
            </w:tcBorders>
            <w:shd w:val="clear" w:color="auto" w:fill="auto"/>
          </w:tcPr>
          <w:p w14:paraId="37531915" w14:textId="12924F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Potassium chloride with potassium bicarbonate</w:t>
            </w:r>
          </w:p>
        </w:tc>
        <w:tc>
          <w:tcPr>
            <w:tcW w:w="2947" w:type="pct"/>
            <w:tcBorders>
              <w:top w:val="nil"/>
              <w:left w:val="nil"/>
              <w:bottom w:val="nil"/>
              <w:right w:val="nil"/>
            </w:tcBorders>
            <w:shd w:val="clear" w:color="auto" w:fill="auto"/>
          </w:tcPr>
          <w:p w14:paraId="09F60B2E" w14:textId="12094C1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effervescent, 14 mmol potassium and 8 mmol chloride</w:t>
            </w:r>
          </w:p>
        </w:tc>
        <w:tc>
          <w:tcPr>
            <w:tcW w:w="1093" w:type="pct"/>
            <w:tcBorders>
              <w:top w:val="nil"/>
              <w:left w:val="nil"/>
              <w:bottom w:val="nil"/>
              <w:right w:val="nil"/>
            </w:tcBorders>
            <w:shd w:val="clear" w:color="auto" w:fill="auto"/>
          </w:tcPr>
          <w:p w14:paraId="3F17A14D" w14:textId="09B9E1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9C774D0" w14:textId="77777777" w:rsidTr="008023DB">
        <w:trPr>
          <w:tblCellSpacing w:w="22" w:type="dxa"/>
        </w:trPr>
        <w:tc>
          <w:tcPr>
            <w:tcW w:w="894" w:type="pct"/>
            <w:tcBorders>
              <w:top w:val="nil"/>
              <w:left w:val="nil"/>
              <w:bottom w:val="nil"/>
              <w:right w:val="nil"/>
            </w:tcBorders>
            <w:shd w:val="clear" w:color="auto" w:fill="auto"/>
          </w:tcPr>
          <w:p w14:paraId="2DEA88CD" w14:textId="3B0EE9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Pramipexole</w:t>
            </w:r>
          </w:p>
        </w:tc>
        <w:tc>
          <w:tcPr>
            <w:tcW w:w="2947" w:type="pct"/>
            <w:tcBorders>
              <w:top w:val="nil"/>
              <w:left w:val="nil"/>
              <w:bottom w:val="nil"/>
              <w:right w:val="nil"/>
            </w:tcBorders>
            <w:shd w:val="clear" w:color="auto" w:fill="auto"/>
          </w:tcPr>
          <w:p w14:paraId="198EFAEA" w14:textId="461E5A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containing pramipexole dihydrochloride monohydrate 1.5 mg</w:t>
            </w:r>
          </w:p>
        </w:tc>
        <w:tc>
          <w:tcPr>
            <w:tcW w:w="1093" w:type="pct"/>
            <w:tcBorders>
              <w:top w:val="nil"/>
              <w:left w:val="nil"/>
              <w:bottom w:val="nil"/>
              <w:right w:val="nil"/>
            </w:tcBorders>
            <w:shd w:val="clear" w:color="auto" w:fill="auto"/>
          </w:tcPr>
          <w:p w14:paraId="1D3C9FB4" w14:textId="1579776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A607B4A" w14:textId="77777777" w:rsidTr="008023DB">
        <w:trPr>
          <w:tblCellSpacing w:w="22" w:type="dxa"/>
        </w:trPr>
        <w:tc>
          <w:tcPr>
            <w:tcW w:w="894" w:type="pct"/>
            <w:tcBorders>
              <w:top w:val="nil"/>
              <w:left w:val="nil"/>
              <w:bottom w:val="nil"/>
              <w:right w:val="nil"/>
            </w:tcBorders>
            <w:shd w:val="clear" w:color="auto" w:fill="auto"/>
          </w:tcPr>
          <w:p w14:paraId="33D920C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BCB94F7" w14:textId="6FE5C9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containing pramipexole dihydrochloride monohydrate 2.25 mg</w:t>
            </w:r>
          </w:p>
        </w:tc>
        <w:tc>
          <w:tcPr>
            <w:tcW w:w="1093" w:type="pct"/>
            <w:tcBorders>
              <w:top w:val="nil"/>
              <w:left w:val="nil"/>
              <w:bottom w:val="nil"/>
              <w:right w:val="nil"/>
            </w:tcBorders>
            <w:shd w:val="clear" w:color="auto" w:fill="auto"/>
          </w:tcPr>
          <w:p w14:paraId="3C1E8852" w14:textId="5D716B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8FCADB3" w14:textId="77777777" w:rsidTr="008023DB">
        <w:trPr>
          <w:tblCellSpacing w:w="22" w:type="dxa"/>
        </w:trPr>
        <w:tc>
          <w:tcPr>
            <w:tcW w:w="894" w:type="pct"/>
            <w:tcBorders>
              <w:top w:val="nil"/>
              <w:left w:val="nil"/>
              <w:bottom w:val="nil"/>
              <w:right w:val="nil"/>
            </w:tcBorders>
            <w:shd w:val="clear" w:color="auto" w:fill="auto"/>
          </w:tcPr>
          <w:p w14:paraId="6266CD5A" w14:textId="6464FCE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CE0DF1F" w14:textId="634657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containing pramipexole dihydrochloride monohydrate 3 mg</w:t>
            </w:r>
          </w:p>
        </w:tc>
        <w:tc>
          <w:tcPr>
            <w:tcW w:w="1093" w:type="pct"/>
            <w:tcBorders>
              <w:top w:val="nil"/>
              <w:left w:val="nil"/>
              <w:bottom w:val="nil"/>
              <w:right w:val="nil"/>
            </w:tcBorders>
            <w:shd w:val="clear" w:color="auto" w:fill="auto"/>
          </w:tcPr>
          <w:p w14:paraId="79DC718A" w14:textId="1C90675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BC0CF5" w14:textId="77777777" w:rsidTr="008023DB">
        <w:trPr>
          <w:tblCellSpacing w:w="22" w:type="dxa"/>
        </w:trPr>
        <w:tc>
          <w:tcPr>
            <w:tcW w:w="894" w:type="pct"/>
            <w:tcBorders>
              <w:top w:val="nil"/>
              <w:left w:val="nil"/>
              <w:bottom w:val="nil"/>
              <w:right w:val="nil"/>
            </w:tcBorders>
            <w:shd w:val="clear" w:color="auto" w:fill="auto"/>
          </w:tcPr>
          <w:p w14:paraId="30A07B87" w14:textId="1D116F6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7AFB92C" w14:textId="6AD92ED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containing pramipexole dihydrochloride monohydrate 3.75 mg</w:t>
            </w:r>
          </w:p>
        </w:tc>
        <w:tc>
          <w:tcPr>
            <w:tcW w:w="1093" w:type="pct"/>
            <w:tcBorders>
              <w:top w:val="nil"/>
              <w:left w:val="nil"/>
              <w:bottom w:val="nil"/>
              <w:right w:val="nil"/>
            </w:tcBorders>
            <w:shd w:val="clear" w:color="auto" w:fill="auto"/>
          </w:tcPr>
          <w:p w14:paraId="4B5F7944" w14:textId="28E633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F7733A" w14:textId="77777777" w:rsidTr="008023DB">
        <w:trPr>
          <w:tblCellSpacing w:w="22" w:type="dxa"/>
        </w:trPr>
        <w:tc>
          <w:tcPr>
            <w:tcW w:w="894" w:type="pct"/>
            <w:tcBorders>
              <w:top w:val="nil"/>
              <w:left w:val="nil"/>
              <w:bottom w:val="nil"/>
              <w:right w:val="nil"/>
            </w:tcBorders>
            <w:shd w:val="clear" w:color="auto" w:fill="auto"/>
          </w:tcPr>
          <w:p w14:paraId="5149D205" w14:textId="7EBFE59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0ADA71" w14:textId="2258C0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containing pramipexole dihydrochloride monohydrate 375 micrograms</w:t>
            </w:r>
          </w:p>
        </w:tc>
        <w:tc>
          <w:tcPr>
            <w:tcW w:w="1093" w:type="pct"/>
            <w:tcBorders>
              <w:top w:val="nil"/>
              <w:left w:val="nil"/>
              <w:bottom w:val="nil"/>
              <w:right w:val="nil"/>
            </w:tcBorders>
            <w:shd w:val="clear" w:color="auto" w:fill="auto"/>
          </w:tcPr>
          <w:p w14:paraId="736AE59B" w14:textId="41DE9E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7C41122" w14:textId="77777777" w:rsidTr="008023DB">
        <w:trPr>
          <w:tblCellSpacing w:w="22" w:type="dxa"/>
        </w:trPr>
        <w:tc>
          <w:tcPr>
            <w:tcW w:w="894" w:type="pct"/>
            <w:tcBorders>
              <w:top w:val="nil"/>
              <w:left w:val="nil"/>
              <w:bottom w:val="nil"/>
              <w:right w:val="nil"/>
            </w:tcBorders>
            <w:shd w:val="clear" w:color="auto" w:fill="auto"/>
          </w:tcPr>
          <w:p w14:paraId="3E0C651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8F0835" w14:textId="146A32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containing pramipexole dihydrochloride monohydrate 4.5 mg</w:t>
            </w:r>
          </w:p>
        </w:tc>
        <w:tc>
          <w:tcPr>
            <w:tcW w:w="1093" w:type="pct"/>
            <w:tcBorders>
              <w:top w:val="nil"/>
              <w:left w:val="nil"/>
              <w:bottom w:val="nil"/>
              <w:right w:val="nil"/>
            </w:tcBorders>
            <w:shd w:val="clear" w:color="auto" w:fill="auto"/>
          </w:tcPr>
          <w:p w14:paraId="163AC5D4" w14:textId="490F02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A079035" w14:textId="77777777" w:rsidTr="008023DB">
        <w:trPr>
          <w:tblCellSpacing w:w="22" w:type="dxa"/>
        </w:trPr>
        <w:tc>
          <w:tcPr>
            <w:tcW w:w="894" w:type="pct"/>
            <w:tcBorders>
              <w:top w:val="nil"/>
              <w:left w:val="nil"/>
              <w:bottom w:val="nil"/>
              <w:right w:val="nil"/>
            </w:tcBorders>
            <w:shd w:val="clear" w:color="auto" w:fill="auto"/>
          </w:tcPr>
          <w:p w14:paraId="67D22B40" w14:textId="3A111C1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4D237A8" w14:textId="5FCD903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(extended release) containing pramipexole dihydrochloride monohydrate 750 micrograms</w:t>
            </w:r>
          </w:p>
        </w:tc>
        <w:tc>
          <w:tcPr>
            <w:tcW w:w="1093" w:type="pct"/>
            <w:tcBorders>
              <w:top w:val="nil"/>
              <w:left w:val="nil"/>
              <w:bottom w:val="nil"/>
              <w:right w:val="nil"/>
            </w:tcBorders>
            <w:shd w:val="clear" w:color="auto" w:fill="auto"/>
          </w:tcPr>
          <w:p w14:paraId="0FADCFBF" w14:textId="6C21BD3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C289C32" w14:textId="77777777" w:rsidTr="008023DB">
        <w:trPr>
          <w:tblCellSpacing w:w="22" w:type="dxa"/>
        </w:trPr>
        <w:tc>
          <w:tcPr>
            <w:tcW w:w="894" w:type="pct"/>
            <w:tcBorders>
              <w:top w:val="nil"/>
              <w:left w:val="nil"/>
              <w:bottom w:val="nil"/>
              <w:right w:val="nil"/>
            </w:tcBorders>
            <w:shd w:val="clear" w:color="auto" w:fill="auto"/>
          </w:tcPr>
          <w:p w14:paraId="2F33EF1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668E54D" w14:textId="65647B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pramipexole dihydrochloride monohydrate 1 mg</w:t>
            </w:r>
          </w:p>
        </w:tc>
        <w:tc>
          <w:tcPr>
            <w:tcW w:w="1093" w:type="pct"/>
            <w:tcBorders>
              <w:top w:val="nil"/>
              <w:left w:val="nil"/>
              <w:bottom w:val="nil"/>
              <w:right w:val="nil"/>
            </w:tcBorders>
            <w:shd w:val="clear" w:color="auto" w:fill="auto"/>
          </w:tcPr>
          <w:p w14:paraId="3131BCE6" w14:textId="5AE041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1E2FB41" w14:textId="77777777" w:rsidTr="008023DB">
        <w:trPr>
          <w:tblCellSpacing w:w="22" w:type="dxa"/>
        </w:trPr>
        <w:tc>
          <w:tcPr>
            <w:tcW w:w="894" w:type="pct"/>
            <w:tcBorders>
              <w:top w:val="nil"/>
              <w:left w:val="nil"/>
              <w:bottom w:val="nil"/>
              <w:right w:val="nil"/>
            </w:tcBorders>
            <w:shd w:val="clear" w:color="auto" w:fill="auto"/>
          </w:tcPr>
          <w:p w14:paraId="1CFCFF6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0E013ED" w14:textId="6848D4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pramipexole dihydrochloride monohydrate 125 micrograms</w:t>
            </w:r>
          </w:p>
        </w:tc>
        <w:tc>
          <w:tcPr>
            <w:tcW w:w="1093" w:type="pct"/>
            <w:tcBorders>
              <w:top w:val="nil"/>
              <w:left w:val="nil"/>
              <w:bottom w:val="nil"/>
              <w:right w:val="nil"/>
            </w:tcBorders>
            <w:shd w:val="clear" w:color="auto" w:fill="auto"/>
          </w:tcPr>
          <w:p w14:paraId="1F693355" w14:textId="4D1B5D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5B19C2E" w14:textId="77777777" w:rsidTr="008023DB">
        <w:trPr>
          <w:tblCellSpacing w:w="22" w:type="dxa"/>
        </w:trPr>
        <w:tc>
          <w:tcPr>
            <w:tcW w:w="894" w:type="pct"/>
            <w:tcBorders>
              <w:top w:val="nil"/>
              <w:left w:val="nil"/>
              <w:bottom w:val="nil"/>
              <w:right w:val="nil"/>
            </w:tcBorders>
            <w:shd w:val="clear" w:color="auto" w:fill="auto"/>
          </w:tcPr>
          <w:p w14:paraId="1BCDA90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BD974A3" w14:textId="2DEB80A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pramipexole dihydrochloride monohydrate 250 micrograms</w:t>
            </w:r>
          </w:p>
        </w:tc>
        <w:tc>
          <w:tcPr>
            <w:tcW w:w="1093" w:type="pct"/>
            <w:tcBorders>
              <w:top w:val="nil"/>
              <w:left w:val="nil"/>
              <w:bottom w:val="nil"/>
              <w:right w:val="nil"/>
            </w:tcBorders>
            <w:shd w:val="clear" w:color="auto" w:fill="auto"/>
          </w:tcPr>
          <w:p w14:paraId="205C72EC" w14:textId="3EB3836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3C36375" w14:textId="77777777" w:rsidTr="008023DB">
        <w:trPr>
          <w:tblCellSpacing w:w="22" w:type="dxa"/>
        </w:trPr>
        <w:tc>
          <w:tcPr>
            <w:tcW w:w="894" w:type="pct"/>
            <w:tcBorders>
              <w:top w:val="nil"/>
              <w:left w:val="nil"/>
              <w:bottom w:val="nil"/>
              <w:right w:val="nil"/>
            </w:tcBorders>
            <w:shd w:val="clear" w:color="auto" w:fill="auto"/>
          </w:tcPr>
          <w:p w14:paraId="0288FF3A" w14:textId="5110DC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Pravastatin</w:t>
            </w:r>
          </w:p>
        </w:tc>
        <w:tc>
          <w:tcPr>
            <w:tcW w:w="2947" w:type="pct"/>
            <w:tcBorders>
              <w:top w:val="nil"/>
              <w:left w:val="nil"/>
              <w:bottom w:val="nil"/>
              <w:right w:val="nil"/>
            </w:tcBorders>
            <w:shd w:val="clear" w:color="auto" w:fill="auto"/>
          </w:tcPr>
          <w:p w14:paraId="5CB410B0" w14:textId="0EF7FC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pravastatin sodium 10 mg</w:t>
            </w:r>
          </w:p>
        </w:tc>
        <w:tc>
          <w:tcPr>
            <w:tcW w:w="1093" w:type="pct"/>
            <w:tcBorders>
              <w:top w:val="nil"/>
              <w:left w:val="nil"/>
              <w:bottom w:val="nil"/>
              <w:right w:val="nil"/>
            </w:tcBorders>
            <w:shd w:val="clear" w:color="auto" w:fill="auto"/>
          </w:tcPr>
          <w:p w14:paraId="02F107C3" w14:textId="5A9473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47C5AA0" w14:textId="77777777" w:rsidTr="008023DB">
        <w:trPr>
          <w:tblCellSpacing w:w="22" w:type="dxa"/>
        </w:trPr>
        <w:tc>
          <w:tcPr>
            <w:tcW w:w="894" w:type="pct"/>
            <w:tcBorders>
              <w:top w:val="nil"/>
              <w:left w:val="nil"/>
              <w:bottom w:val="nil"/>
              <w:right w:val="nil"/>
            </w:tcBorders>
            <w:shd w:val="clear" w:color="auto" w:fill="auto"/>
          </w:tcPr>
          <w:p w14:paraId="29CB725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EF8272" w14:textId="0C31D9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pravastatin sodium 20 mg</w:t>
            </w:r>
          </w:p>
        </w:tc>
        <w:tc>
          <w:tcPr>
            <w:tcW w:w="1093" w:type="pct"/>
            <w:tcBorders>
              <w:top w:val="nil"/>
              <w:left w:val="nil"/>
              <w:bottom w:val="nil"/>
              <w:right w:val="nil"/>
            </w:tcBorders>
            <w:shd w:val="clear" w:color="auto" w:fill="auto"/>
          </w:tcPr>
          <w:p w14:paraId="0B6C4AC0" w14:textId="6F794B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1C86418" w14:textId="77777777" w:rsidTr="008023DB">
        <w:trPr>
          <w:tblCellSpacing w:w="22" w:type="dxa"/>
        </w:trPr>
        <w:tc>
          <w:tcPr>
            <w:tcW w:w="894" w:type="pct"/>
            <w:tcBorders>
              <w:top w:val="nil"/>
              <w:left w:val="nil"/>
              <w:bottom w:val="nil"/>
              <w:right w:val="nil"/>
            </w:tcBorders>
            <w:shd w:val="clear" w:color="auto" w:fill="auto"/>
          </w:tcPr>
          <w:p w14:paraId="41AD92C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AE4B04A" w14:textId="1B3FD1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pravastatin sodium 40 mg</w:t>
            </w:r>
          </w:p>
        </w:tc>
        <w:tc>
          <w:tcPr>
            <w:tcW w:w="1093" w:type="pct"/>
            <w:tcBorders>
              <w:top w:val="nil"/>
              <w:left w:val="nil"/>
              <w:bottom w:val="nil"/>
              <w:right w:val="nil"/>
            </w:tcBorders>
            <w:shd w:val="clear" w:color="auto" w:fill="auto"/>
          </w:tcPr>
          <w:p w14:paraId="724BD21C" w14:textId="7A67A2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AC835B8" w14:textId="77777777" w:rsidTr="008023DB">
        <w:trPr>
          <w:tblCellSpacing w:w="22" w:type="dxa"/>
        </w:trPr>
        <w:tc>
          <w:tcPr>
            <w:tcW w:w="894" w:type="pct"/>
            <w:tcBorders>
              <w:top w:val="nil"/>
              <w:left w:val="nil"/>
              <w:bottom w:val="nil"/>
              <w:right w:val="nil"/>
            </w:tcBorders>
            <w:shd w:val="clear" w:color="auto" w:fill="auto"/>
          </w:tcPr>
          <w:p w14:paraId="5FB4EA8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A95EF8C" w14:textId="74CCA0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pravastatin sodium 80 mg</w:t>
            </w:r>
          </w:p>
        </w:tc>
        <w:tc>
          <w:tcPr>
            <w:tcW w:w="1093" w:type="pct"/>
            <w:tcBorders>
              <w:top w:val="nil"/>
              <w:left w:val="nil"/>
              <w:bottom w:val="nil"/>
              <w:right w:val="nil"/>
            </w:tcBorders>
            <w:shd w:val="clear" w:color="auto" w:fill="auto"/>
          </w:tcPr>
          <w:p w14:paraId="251391AC" w14:textId="692CA8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7381CFC" w14:textId="77777777" w:rsidTr="008023DB">
        <w:trPr>
          <w:tblCellSpacing w:w="22" w:type="dxa"/>
        </w:trPr>
        <w:tc>
          <w:tcPr>
            <w:tcW w:w="894" w:type="pct"/>
            <w:tcBorders>
              <w:top w:val="nil"/>
              <w:left w:val="nil"/>
              <w:bottom w:val="nil"/>
              <w:right w:val="nil"/>
            </w:tcBorders>
            <w:shd w:val="clear" w:color="auto" w:fill="auto"/>
          </w:tcPr>
          <w:p w14:paraId="6DC1C38F" w14:textId="715348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Praziquantel</w:t>
            </w:r>
          </w:p>
        </w:tc>
        <w:tc>
          <w:tcPr>
            <w:tcW w:w="2947" w:type="pct"/>
            <w:tcBorders>
              <w:top w:val="nil"/>
              <w:left w:val="nil"/>
              <w:bottom w:val="nil"/>
              <w:right w:val="nil"/>
            </w:tcBorders>
            <w:shd w:val="clear" w:color="auto" w:fill="auto"/>
          </w:tcPr>
          <w:p w14:paraId="3D783E8F" w14:textId="230708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600 mg</w:t>
            </w:r>
          </w:p>
        </w:tc>
        <w:tc>
          <w:tcPr>
            <w:tcW w:w="1093" w:type="pct"/>
            <w:tcBorders>
              <w:top w:val="nil"/>
              <w:left w:val="nil"/>
              <w:bottom w:val="nil"/>
              <w:right w:val="nil"/>
            </w:tcBorders>
            <w:shd w:val="clear" w:color="auto" w:fill="auto"/>
          </w:tcPr>
          <w:p w14:paraId="4904C64C" w14:textId="5FD473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48AE5E" w14:textId="77777777" w:rsidTr="008023DB">
        <w:trPr>
          <w:tblCellSpacing w:w="22" w:type="dxa"/>
        </w:trPr>
        <w:tc>
          <w:tcPr>
            <w:tcW w:w="894" w:type="pct"/>
            <w:tcBorders>
              <w:top w:val="nil"/>
              <w:left w:val="nil"/>
              <w:bottom w:val="nil"/>
              <w:right w:val="nil"/>
            </w:tcBorders>
            <w:shd w:val="clear" w:color="auto" w:fill="auto"/>
          </w:tcPr>
          <w:p w14:paraId="1EBCE569" w14:textId="7452EC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Prazosin</w:t>
            </w:r>
          </w:p>
        </w:tc>
        <w:tc>
          <w:tcPr>
            <w:tcW w:w="2947" w:type="pct"/>
            <w:tcBorders>
              <w:top w:val="nil"/>
              <w:left w:val="nil"/>
              <w:bottom w:val="nil"/>
              <w:right w:val="nil"/>
            </w:tcBorders>
            <w:shd w:val="clear" w:color="auto" w:fill="auto"/>
          </w:tcPr>
          <w:p w14:paraId="4FB9BC45" w14:textId="2C356C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 (as hydrochloride)</w:t>
            </w:r>
          </w:p>
        </w:tc>
        <w:tc>
          <w:tcPr>
            <w:tcW w:w="1093" w:type="pct"/>
            <w:tcBorders>
              <w:top w:val="nil"/>
              <w:left w:val="nil"/>
              <w:bottom w:val="nil"/>
              <w:right w:val="nil"/>
            </w:tcBorders>
            <w:shd w:val="clear" w:color="auto" w:fill="auto"/>
          </w:tcPr>
          <w:p w14:paraId="237875B7" w14:textId="189EF7B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F8F7C5" w14:textId="77777777" w:rsidTr="008023DB">
        <w:trPr>
          <w:tblCellSpacing w:w="22" w:type="dxa"/>
        </w:trPr>
        <w:tc>
          <w:tcPr>
            <w:tcW w:w="894" w:type="pct"/>
            <w:tcBorders>
              <w:top w:val="nil"/>
              <w:left w:val="nil"/>
              <w:bottom w:val="nil"/>
              <w:right w:val="nil"/>
            </w:tcBorders>
            <w:shd w:val="clear" w:color="auto" w:fill="auto"/>
          </w:tcPr>
          <w:p w14:paraId="02563188" w14:textId="13555CF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FB6D8AB" w14:textId="2590EF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 (as hydrochloride)</w:t>
            </w:r>
          </w:p>
        </w:tc>
        <w:tc>
          <w:tcPr>
            <w:tcW w:w="1093" w:type="pct"/>
            <w:tcBorders>
              <w:top w:val="nil"/>
              <w:left w:val="nil"/>
              <w:bottom w:val="nil"/>
              <w:right w:val="nil"/>
            </w:tcBorders>
            <w:shd w:val="clear" w:color="auto" w:fill="auto"/>
          </w:tcPr>
          <w:p w14:paraId="64A2DCAE" w14:textId="444AB0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E8AAA9A" w14:textId="77777777" w:rsidTr="008023DB">
        <w:trPr>
          <w:tblCellSpacing w:w="22" w:type="dxa"/>
        </w:trPr>
        <w:tc>
          <w:tcPr>
            <w:tcW w:w="894" w:type="pct"/>
            <w:tcBorders>
              <w:top w:val="nil"/>
              <w:left w:val="nil"/>
              <w:bottom w:val="nil"/>
              <w:right w:val="nil"/>
            </w:tcBorders>
            <w:shd w:val="clear" w:color="auto" w:fill="auto"/>
          </w:tcPr>
          <w:p w14:paraId="2846245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5EE2841" w14:textId="0066F1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 (as hydrochloride)</w:t>
            </w:r>
          </w:p>
        </w:tc>
        <w:tc>
          <w:tcPr>
            <w:tcW w:w="1093" w:type="pct"/>
            <w:tcBorders>
              <w:top w:val="nil"/>
              <w:left w:val="nil"/>
              <w:bottom w:val="nil"/>
              <w:right w:val="nil"/>
            </w:tcBorders>
            <w:shd w:val="clear" w:color="auto" w:fill="auto"/>
          </w:tcPr>
          <w:p w14:paraId="3C8B13FD" w14:textId="08497D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4FB46B6" w14:textId="77777777" w:rsidTr="008023DB">
        <w:trPr>
          <w:tblCellSpacing w:w="22" w:type="dxa"/>
        </w:trPr>
        <w:tc>
          <w:tcPr>
            <w:tcW w:w="894" w:type="pct"/>
            <w:tcBorders>
              <w:top w:val="nil"/>
              <w:left w:val="nil"/>
              <w:bottom w:val="nil"/>
              <w:right w:val="nil"/>
            </w:tcBorders>
            <w:shd w:val="clear" w:color="auto" w:fill="auto"/>
          </w:tcPr>
          <w:p w14:paraId="68BF99AE" w14:textId="066FD87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Prednisolone</w:t>
            </w:r>
          </w:p>
        </w:tc>
        <w:tc>
          <w:tcPr>
            <w:tcW w:w="2947" w:type="pct"/>
            <w:tcBorders>
              <w:top w:val="nil"/>
              <w:left w:val="nil"/>
              <w:bottom w:val="nil"/>
              <w:right w:val="nil"/>
            </w:tcBorders>
            <w:shd w:val="clear" w:color="auto" w:fill="auto"/>
          </w:tcPr>
          <w:p w14:paraId="197789D8" w14:textId="0BCF40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Enema, retention, 20 mg (as sodium phosphate) in 100 mL</w:t>
            </w:r>
          </w:p>
        </w:tc>
        <w:tc>
          <w:tcPr>
            <w:tcW w:w="1093" w:type="pct"/>
            <w:tcBorders>
              <w:top w:val="nil"/>
              <w:left w:val="nil"/>
              <w:bottom w:val="nil"/>
              <w:right w:val="nil"/>
            </w:tcBorders>
            <w:shd w:val="clear" w:color="auto" w:fill="auto"/>
          </w:tcPr>
          <w:p w14:paraId="19EFF0F2" w14:textId="28F8E0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Rectal</w:t>
            </w:r>
          </w:p>
        </w:tc>
      </w:tr>
      <w:tr w:rsidR="00483509" w:rsidRPr="00863A6B" w14:paraId="2F585B94" w14:textId="77777777" w:rsidTr="008023DB">
        <w:trPr>
          <w:tblCellSpacing w:w="22" w:type="dxa"/>
        </w:trPr>
        <w:tc>
          <w:tcPr>
            <w:tcW w:w="894" w:type="pct"/>
            <w:tcBorders>
              <w:top w:val="nil"/>
              <w:left w:val="nil"/>
              <w:bottom w:val="nil"/>
              <w:right w:val="nil"/>
            </w:tcBorders>
            <w:shd w:val="clear" w:color="auto" w:fill="auto"/>
          </w:tcPr>
          <w:p w14:paraId="56D482F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1B034B0" w14:textId="6ECA06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5 mg (as sodium phosphate) per mL, 30 mL</w:t>
            </w:r>
          </w:p>
        </w:tc>
        <w:tc>
          <w:tcPr>
            <w:tcW w:w="1093" w:type="pct"/>
            <w:tcBorders>
              <w:top w:val="nil"/>
              <w:left w:val="nil"/>
              <w:bottom w:val="nil"/>
              <w:right w:val="nil"/>
            </w:tcBorders>
            <w:shd w:val="clear" w:color="auto" w:fill="auto"/>
          </w:tcPr>
          <w:p w14:paraId="4FE2154F" w14:textId="576E16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EB101C1" w14:textId="77777777" w:rsidTr="008023DB">
        <w:trPr>
          <w:tblCellSpacing w:w="22" w:type="dxa"/>
        </w:trPr>
        <w:tc>
          <w:tcPr>
            <w:tcW w:w="894" w:type="pct"/>
            <w:tcBorders>
              <w:top w:val="nil"/>
              <w:left w:val="nil"/>
              <w:bottom w:val="nil"/>
              <w:right w:val="nil"/>
            </w:tcBorders>
            <w:shd w:val="clear" w:color="auto" w:fill="auto"/>
          </w:tcPr>
          <w:p w14:paraId="6BBE1B7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30E192" w14:textId="355045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Suppositories 5 mg (as sodium phosphate), 10</w:t>
            </w:r>
          </w:p>
        </w:tc>
        <w:tc>
          <w:tcPr>
            <w:tcW w:w="1093" w:type="pct"/>
            <w:tcBorders>
              <w:top w:val="nil"/>
              <w:left w:val="nil"/>
              <w:bottom w:val="nil"/>
              <w:right w:val="nil"/>
            </w:tcBorders>
            <w:shd w:val="clear" w:color="auto" w:fill="auto"/>
          </w:tcPr>
          <w:p w14:paraId="294A9E8B" w14:textId="6397EC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Rectal</w:t>
            </w:r>
          </w:p>
        </w:tc>
      </w:tr>
      <w:tr w:rsidR="00483509" w:rsidRPr="00863A6B" w14:paraId="5803DF66" w14:textId="77777777" w:rsidTr="008023DB">
        <w:trPr>
          <w:tblCellSpacing w:w="22" w:type="dxa"/>
        </w:trPr>
        <w:tc>
          <w:tcPr>
            <w:tcW w:w="894" w:type="pct"/>
            <w:tcBorders>
              <w:top w:val="nil"/>
              <w:left w:val="nil"/>
              <w:bottom w:val="nil"/>
              <w:right w:val="nil"/>
            </w:tcBorders>
            <w:shd w:val="clear" w:color="auto" w:fill="auto"/>
          </w:tcPr>
          <w:p w14:paraId="579D18FC" w14:textId="63C7E5C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0D46D83" w14:textId="5667C5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307A1EFF" w14:textId="660F29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67880A7" w14:textId="77777777" w:rsidTr="008023DB">
        <w:trPr>
          <w:tblCellSpacing w:w="22" w:type="dxa"/>
        </w:trPr>
        <w:tc>
          <w:tcPr>
            <w:tcW w:w="894" w:type="pct"/>
            <w:tcBorders>
              <w:top w:val="nil"/>
              <w:left w:val="nil"/>
              <w:bottom w:val="nil"/>
              <w:right w:val="nil"/>
            </w:tcBorders>
            <w:shd w:val="clear" w:color="auto" w:fill="auto"/>
          </w:tcPr>
          <w:p w14:paraId="279E1FD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837BE56" w14:textId="6EB88B2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0D8DDD89" w14:textId="38BEA3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7253D6B" w14:textId="77777777" w:rsidTr="008023DB">
        <w:trPr>
          <w:tblCellSpacing w:w="22" w:type="dxa"/>
        </w:trPr>
        <w:tc>
          <w:tcPr>
            <w:tcW w:w="894" w:type="pct"/>
            <w:tcBorders>
              <w:top w:val="nil"/>
              <w:left w:val="nil"/>
              <w:bottom w:val="nil"/>
              <w:right w:val="nil"/>
            </w:tcBorders>
            <w:shd w:val="clear" w:color="auto" w:fill="auto"/>
          </w:tcPr>
          <w:p w14:paraId="27EC3CC5" w14:textId="2BEBF1F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E40A97" w14:textId="04A33E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4376FF19" w14:textId="05B1A1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020F6E" w14:textId="77777777" w:rsidTr="00AB4A62">
        <w:trPr>
          <w:tblCellSpacing w:w="22" w:type="dxa"/>
        </w:trPr>
        <w:tc>
          <w:tcPr>
            <w:tcW w:w="894" w:type="pct"/>
            <w:tcBorders>
              <w:top w:val="nil"/>
              <w:left w:val="nil"/>
              <w:bottom w:val="nil"/>
              <w:right w:val="nil"/>
            </w:tcBorders>
            <w:shd w:val="clear" w:color="auto" w:fill="auto"/>
            <w:vAlign w:val="center"/>
          </w:tcPr>
          <w:p w14:paraId="1700579C" w14:textId="574B192E" w:rsidR="00483509" w:rsidRPr="00863A6B" w:rsidRDefault="00483509" w:rsidP="00483509">
            <w:pPr>
              <w:rPr>
                <w:rFonts w:ascii="Arial" w:hAnsi="Arial" w:cs="Arial"/>
                <w:color w:val="000000"/>
                <w:sz w:val="16"/>
                <w:szCs w:val="16"/>
              </w:rPr>
            </w:pPr>
            <w:r w:rsidRPr="00AB4A62">
              <w:rPr>
                <w:rFonts w:ascii="Arial" w:hAnsi="Arial" w:cs="Arial"/>
                <w:color w:val="000000"/>
                <w:sz w:val="16"/>
                <w:szCs w:val="16"/>
              </w:rPr>
              <w:t>Prednisolone acetate</w:t>
            </w:r>
          </w:p>
        </w:tc>
        <w:tc>
          <w:tcPr>
            <w:tcW w:w="2947" w:type="pct"/>
            <w:tcBorders>
              <w:top w:val="nil"/>
              <w:left w:val="nil"/>
              <w:bottom w:val="nil"/>
              <w:right w:val="nil"/>
            </w:tcBorders>
            <w:shd w:val="clear" w:color="auto" w:fill="auto"/>
            <w:vAlign w:val="center"/>
          </w:tcPr>
          <w:p w14:paraId="032DAC9B" w14:textId="7711DFD6" w:rsidR="00483509" w:rsidRPr="00863A6B" w:rsidRDefault="00483509" w:rsidP="00483509">
            <w:pPr>
              <w:rPr>
                <w:rFonts w:ascii="Arial" w:hAnsi="Arial" w:cs="Arial"/>
                <w:color w:val="000000"/>
                <w:sz w:val="16"/>
                <w:szCs w:val="16"/>
              </w:rPr>
            </w:pPr>
            <w:r w:rsidRPr="00AB4A62">
              <w:rPr>
                <w:rFonts w:ascii="Arial" w:hAnsi="Arial" w:cs="Arial"/>
                <w:color w:val="000000"/>
                <w:sz w:val="16"/>
                <w:szCs w:val="16"/>
              </w:rPr>
              <w:t>Eye drops containing prednisolone acetate 10 mg per mL, 10 mL</w:t>
            </w:r>
          </w:p>
        </w:tc>
        <w:tc>
          <w:tcPr>
            <w:tcW w:w="1093" w:type="pct"/>
            <w:tcBorders>
              <w:top w:val="nil"/>
              <w:left w:val="nil"/>
              <w:bottom w:val="nil"/>
              <w:right w:val="nil"/>
            </w:tcBorders>
            <w:shd w:val="clear" w:color="auto" w:fill="auto"/>
            <w:vAlign w:val="center"/>
          </w:tcPr>
          <w:p w14:paraId="0A435AE1" w14:textId="03C504B0" w:rsidR="00483509" w:rsidRPr="00863A6B" w:rsidRDefault="00483509" w:rsidP="00483509">
            <w:pPr>
              <w:rPr>
                <w:rFonts w:ascii="Arial" w:hAnsi="Arial" w:cs="Arial"/>
                <w:color w:val="000000"/>
                <w:sz w:val="16"/>
                <w:szCs w:val="16"/>
              </w:rPr>
            </w:pPr>
            <w:r w:rsidRPr="00AB4A62">
              <w:rPr>
                <w:rFonts w:ascii="Arial" w:hAnsi="Arial" w:cs="Arial"/>
                <w:color w:val="000000"/>
                <w:sz w:val="16"/>
                <w:szCs w:val="16"/>
              </w:rPr>
              <w:t>Application to the eye</w:t>
            </w:r>
          </w:p>
        </w:tc>
      </w:tr>
      <w:tr w:rsidR="00483509" w:rsidRPr="00863A6B" w14:paraId="48E9E19F" w14:textId="77777777" w:rsidTr="008023DB">
        <w:trPr>
          <w:tblCellSpacing w:w="22" w:type="dxa"/>
        </w:trPr>
        <w:tc>
          <w:tcPr>
            <w:tcW w:w="894" w:type="pct"/>
            <w:tcBorders>
              <w:top w:val="nil"/>
              <w:left w:val="nil"/>
              <w:bottom w:val="nil"/>
              <w:right w:val="nil"/>
            </w:tcBorders>
            <w:shd w:val="clear" w:color="auto" w:fill="auto"/>
          </w:tcPr>
          <w:p w14:paraId="7AB21BD1" w14:textId="0A86D2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Prednisolone with phenylephrine</w:t>
            </w:r>
          </w:p>
        </w:tc>
        <w:tc>
          <w:tcPr>
            <w:tcW w:w="2947" w:type="pct"/>
            <w:tcBorders>
              <w:top w:val="nil"/>
              <w:left w:val="nil"/>
              <w:bottom w:val="nil"/>
              <w:right w:val="nil"/>
            </w:tcBorders>
            <w:shd w:val="clear" w:color="auto" w:fill="auto"/>
          </w:tcPr>
          <w:p w14:paraId="1DE21AFD" w14:textId="7152FB8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containing prednisolone acetate 10 mg with phenylephrine hydrochloride 1.2 mg per mL, 10 mL</w:t>
            </w:r>
          </w:p>
        </w:tc>
        <w:tc>
          <w:tcPr>
            <w:tcW w:w="1093" w:type="pct"/>
            <w:tcBorders>
              <w:top w:val="nil"/>
              <w:left w:val="nil"/>
              <w:bottom w:val="nil"/>
              <w:right w:val="nil"/>
            </w:tcBorders>
            <w:shd w:val="clear" w:color="auto" w:fill="auto"/>
          </w:tcPr>
          <w:p w14:paraId="06320B58" w14:textId="1787AB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2FB8CAB6" w14:textId="77777777" w:rsidTr="008023DB">
        <w:trPr>
          <w:tblCellSpacing w:w="22" w:type="dxa"/>
        </w:trPr>
        <w:tc>
          <w:tcPr>
            <w:tcW w:w="894" w:type="pct"/>
            <w:tcBorders>
              <w:top w:val="nil"/>
              <w:left w:val="nil"/>
              <w:bottom w:val="nil"/>
              <w:right w:val="nil"/>
            </w:tcBorders>
            <w:shd w:val="clear" w:color="auto" w:fill="auto"/>
          </w:tcPr>
          <w:p w14:paraId="4F816282" w14:textId="4AB90E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Prednisone</w:t>
            </w:r>
          </w:p>
        </w:tc>
        <w:tc>
          <w:tcPr>
            <w:tcW w:w="2947" w:type="pct"/>
            <w:tcBorders>
              <w:top w:val="nil"/>
              <w:left w:val="nil"/>
              <w:bottom w:val="nil"/>
              <w:right w:val="nil"/>
            </w:tcBorders>
            <w:shd w:val="clear" w:color="auto" w:fill="auto"/>
          </w:tcPr>
          <w:p w14:paraId="31ACF596" w14:textId="3874C2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53564598" w14:textId="724C6B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BD67E59" w14:textId="77777777" w:rsidTr="008023DB">
        <w:trPr>
          <w:tblCellSpacing w:w="22" w:type="dxa"/>
        </w:trPr>
        <w:tc>
          <w:tcPr>
            <w:tcW w:w="894" w:type="pct"/>
            <w:tcBorders>
              <w:top w:val="nil"/>
              <w:left w:val="nil"/>
              <w:bottom w:val="nil"/>
              <w:right w:val="nil"/>
            </w:tcBorders>
            <w:shd w:val="clear" w:color="auto" w:fill="auto"/>
          </w:tcPr>
          <w:p w14:paraId="5F457092" w14:textId="050B3E5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5FC83AF" w14:textId="78BBBF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4354809A" w14:textId="55B473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09BB58" w14:textId="77777777" w:rsidTr="008023DB">
        <w:trPr>
          <w:tblCellSpacing w:w="22" w:type="dxa"/>
        </w:trPr>
        <w:tc>
          <w:tcPr>
            <w:tcW w:w="894" w:type="pct"/>
            <w:tcBorders>
              <w:top w:val="nil"/>
              <w:left w:val="nil"/>
              <w:bottom w:val="nil"/>
              <w:right w:val="nil"/>
            </w:tcBorders>
            <w:shd w:val="clear" w:color="auto" w:fill="auto"/>
          </w:tcPr>
          <w:p w14:paraId="0EB9CD1D" w14:textId="0FC6C36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8FE8E88" w14:textId="06BE513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28AEA557" w14:textId="4E3E21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9AC927" w14:textId="77777777" w:rsidTr="008023DB">
        <w:trPr>
          <w:tblCellSpacing w:w="22" w:type="dxa"/>
        </w:trPr>
        <w:tc>
          <w:tcPr>
            <w:tcW w:w="894" w:type="pct"/>
            <w:tcBorders>
              <w:top w:val="nil"/>
              <w:left w:val="nil"/>
              <w:bottom w:val="nil"/>
              <w:right w:val="nil"/>
            </w:tcBorders>
            <w:shd w:val="clear" w:color="auto" w:fill="auto"/>
          </w:tcPr>
          <w:p w14:paraId="4364F669" w14:textId="40A508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Pregabalin</w:t>
            </w:r>
          </w:p>
        </w:tc>
        <w:tc>
          <w:tcPr>
            <w:tcW w:w="2947" w:type="pct"/>
            <w:tcBorders>
              <w:top w:val="nil"/>
              <w:left w:val="nil"/>
              <w:bottom w:val="nil"/>
              <w:right w:val="nil"/>
            </w:tcBorders>
            <w:shd w:val="clear" w:color="auto" w:fill="auto"/>
          </w:tcPr>
          <w:p w14:paraId="134DF303" w14:textId="164F763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150 mg</w:t>
            </w:r>
          </w:p>
        </w:tc>
        <w:tc>
          <w:tcPr>
            <w:tcW w:w="1093" w:type="pct"/>
            <w:tcBorders>
              <w:top w:val="nil"/>
              <w:left w:val="nil"/>
              <w:bottom w:val="nil"/>
              <w:right w:val="nil"/>
            </w:tcBorders>
            <w:shd w:val="clear" w:color="auto" w:fill="auto"/>
          </w:tcPr>
          <w:p w14:paraId="30707DE7" w14:textId="017607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68AD9D9" w14:textId="77777777" w:rsidTr="008023DB">
        <w:trPr>
          <w:tblCellSpacing w:w="22" w:type="dxa"/>
        </w:trPr>
        <w:tc>
          <w:tcPr>
            <w:tcW w:w="894" w:type="pct"/>
            <w:tcBorders>
              <w:top w:val="nil"/>
              <w:left w:val="nil"/>
              <w:bottom w:val="nil"/>
              <w:right w:val="nil"/>
            </w:tcBorders>
            <w:shd w:val="clear" w:color="auto" w:fill="auto"/>
          </w:tcPr>
          <w:p w14:paraId="5B23CCE2" w14:textId="288A4FF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777F3A4" w14:textId="2817E5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 mg</w:t>
            </w:r>
          </w:p>
        </w:tc>
        <w:tc>
          <w:tcPr>
            <w:tcW w:w="1093" w:type="pct"/>
            <w:tcBorders>
              <w:top w:val="nil"/>
              <w:left w:val="nil"/>
              <w:bottom w:val="nil"/>
              <w:right w:val="nil"/>
            </w:tcBorders>
            <w:shd w:val="clear" w:color="auto" w:fill="auto"/>
          </w:tcPr>
          <w:p w14:paraId="1FCA7F85" w14:textId="37D3E4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A390C31" w14:textId="77777777" w:rsidTr="008023DB">
        <w:trPr>
          <w:tblCellSpacing w:w="22" w:type="dxa"/>
        </w:trPr>
        <w:tc>
          <w:tcPr>
            <w:tcW w:w="894" w:type="pct"/>
            <w:tcBorders>
              <w:top w:val="nil"/>
              <w:left w:val="nil"/>
              <w:bottom w:val="nil"/>
              <w:right w:val="nil"/>
            </w:tcBorders>
            <w:shd w:val="clear" w:color="auto" w:fill="auto"/>
          </w:tcPr>
          <w:p w14:paraId="07D42D1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1D22A89" w14:textId="56DF20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300 mg</w:t>
            </w:r>
          </w:p>
        </w:tc>
        <w:tc>
          <w:tcPr>
            <w:tcW w:w="1093" w:type="pct"/>
            <w:tcBorders>
              <w:top w:val="nil"/>
              <w:left w:val="nil"/>
              <w:bottom w:val="nil"/>
              <w:right w:val="nil"/>
            </w:tcBorders>
            <w:shd w:val="clear" w:color="auto" w:fill="auto"/>
          </w:tcPr>
          <w:p w14:paraId="26B6B48B" w14:textId="48E3CD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587E4A7" w14:textId="77777777" w:rsidTr="008023DB">
        <w:trPr>
          <w:tblCellSpacing w:w="22" w:type="dxa"/>
        </w:trPr>
        <w:tc>
          <w:tcPr>
            <w:tcW w:w="894" w:type="pct"/>
            <w:tcBorders>
              <w:top w:val="nil"/>
              <w:left w:val="nil"/>
              <w:bottom w:val="nil"/>
              <w:right w:val="nil"/>
            </w:tcBorders>
            <w:shd w:val="clear" w:color="auto" w:fill="auto"/>
          </w:tcPr>
          <w:p w14:paraId="09958986" w14:textId="178241A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8C9855D" w14:textId="6648BF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75 mg</w:t>
            </w:r>
          </w:p>
        </w:tc>
        <w:tc>
          <w:tcPr>
            <w:tcW w:w="1093" w:type="pct"/>
            <w:tcBorders>
              <w:top w:val="nil"/>
              <w:left w:val="nil"/>
              <w:bottom w:val="nil"/>
              <w:right w:val="nil"/>
            </w:tcBorders>
            <w:shd w:val="clear" w:color="auto" w:fill="auto"/>
          </w:tcPr>
          <w:p w14:paraId="760E16A6" w14:textId="0FF4A1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2D8915E" w14:textId="77777777" w:rsidTr="008023DB">
        <w:trPr>
          <w:tblCellSpacing w:w="22" w:type="dxa"/>
        </w:trPr>
        <w:tc>
          <w:tcPr>
            <w:tcW w:w="894" w:type="pct"/>
            <w:tcBorders>
              <w:top w:val="nil"/>
              <w:left w:val="nil"/>
              <w:bottom w:val="nil"/>
              <w:right w:val="nil"/>
            </w:tcBorders>
            <w:shd w:val="clear" w:color="auto" w:fill="auto"/>
          </w:tcPr>
          <w:p w14:paraId="195BA85F" w14:textId="36DFCCE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Primidone</w:t>
            </w:r>
          </w:p>
        </w:tc>
        <w:tc>
          <w:tcPr>
            <w:tcW w:w="2947" w:type="pct"/>
            <w:tcBorders>
              <w:top w:val="nil"/>
              <w:left w:val="nil"/>
              <w:bottom w:val="nil"/>
              <w:right w:val="nil"/>
            </w:tcBorders>
            <w:shd w:val="clear" w:color="auto" w:fill="auto"/>
          </w:tcPr>
          <w:p w14:paraId="6C5705D9" w14:textId="42C452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w:t>
            </w:r>
          </w:p>
        </w:tc>
        <w:tc>
          <w:tcPr>
            <w:tcW w:w="1093" w:type="pct"/>
            <w:tcBorders>
              <w:top w:val="nil"/>
              <w:left w:val="nil"/>
              <w:bottom w:val="nil"/>
              <w:right w:val="nil"/>
            </w:tcBorders>
            <w:shd w:val="clear" w:color="auto" w:fill="auto"/>
          </w:tcPr>
          <w:p w14:paraId="61883EA8" w14:textId="008C5C9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4DF83E5" w14:textId="77777777" w:rsidTr="008023DB">
        <w:trPr>
          <w:tblCellSpacing w:w="22" w:type="dxa"/>
        </w:trPr>
        <w:tc>
          <w:tcPr>
            <w:tcW w:w="894" w:type="pct"/>
            <w:tcBorders>
              <w:top w:val="nil"/>
              <w:left w:val="nil"/>
              <w:bottom w:val="nil"/>
              <w:right w:val="nil"/>
            </w:tcBorders>
            <w:shd w:val="clear" w:color="auto" w:fill="auto"/>
          </w:tcPr>
          <w:p w14:paraId="094D90ED" w14:textId="066505A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FBD9C66" w14:textId="23C808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 (USP)</w:t>
            </w:r>
          </w:p>
        </w:tc>
        <w:tc>
          <w:tcPr>
            <w:tcW w:w="1093" w:type="pct"/>
            <w:tcBorders>
              <w:top w:val="nil"/>
              <w:left w:val="nil"/>
              <w:bottom w:val="nil"/>
              <w:right w:val="nil"/>
            </w:tcBorders>
            <w:shd w:val="clear" w:color="auto" w:fill="auto"/>
          </w:tcPr>
          <w:p w14:paraId="28260020" w14:textId="4BEAEC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64608A" w14:textId="77777777" w:rsidTr="008023DB">
        <w:trPr>
          <w:tblCellSpacing w:w="22" w:type="dxa"/>
        </w:trPr>
        <w:tc>
          <w:tcPr>
            <w:tcW w:w="894" w:type="pct"/>
            <w:tcBorders>
              <w:top w:val="nil"/>
              <w:left w:val="nil"/>
              <w:bottom w:val="nil"/>
              <w:right w:val="nil"/>
            </w:tcBorders>
            <w:shd w:val="clear" w:color="auto" w:fill="auto"/>
          </w:tcPr>
          <w:p w14:paraId="1DD3D1D8" w14:textId="0E823AF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Probenecid</w:t>
            </w:r>
          </w:p>
        </w:tc>
        <w:tc>
          <w:tcPr>
            <w:tcW w:w="2947" w:type="pct"/>
            <w:tcBorders>
              <w:top w:val="nil"/>
              <w:left w:val="nil"/>
              <w:bottom w:val="nil"/>
              <w:right w:val="nil"/>
            </w:tcBorders>
            <w:shd w:val="clear" w:color="auto" w:fill="auto"/>
          </w:tcPr>
          <w:p w14:paraId="6226034A" w14:textId="351D3E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67591415" w14:textId="3DFDDD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1B16D6" w14:textId="77777777" w:rsidTr="008023DB">
        <w:trPr>
          <w:tblCellSpacing w:w="22" w:type="dxa"/>
        </w:trPr>
        <w:tc>
          <w:tcPr>
            <w:tcW w:w="894" w:type="pct"/>
            <w:tcBorders>
              <w:top w:val="nil"/>
              <w:left w:val="nil"/>
              <w:bottom w:val="nil"/>
              <w:right w:val="nil"/>
            </w:tcBorders>
            <w:shd w:val="clear" w:color="auto" w:fill="auto"/>
          </w:tcPr>
          <w:p w14:paraId="28D87217" w14:textId="4F14A6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Procaine benzylpenicillin</w:t>
            </w:r>
          </w:p>
        </w:tc>
        <w:tc>
          <w:tcPr>
            <w:tcW w:w="2947" w:type="pct"/>
            <w:tcBorders>
              <w:top w:val="nil"/>
              <w:left w:val="nil"/>
              <w:bottom w:val="nil"/>
              <w:right w:val="nil"/>
            </w:tcBorders>
            <w:shd w:val="clear" w:color="auto" w:fill="auto"/>
          </w:tcPr>
          <w:p w14:paraId="129D9BAC" w14:textId="66551F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1.5 g in disposable syringe</w:t>
            </w:r>
          </w:p>
        </w:tc>
        <w:tc>
          <w:tcPr>
            <w:tcW w:w="1093" w:type="pct"/>
            <w:tcBorders>
              <w:top w:val="nil"/>
              <w:left w:val="nil"/>
              <w:bottom w:val="nil"/>
              <w:right w:val="nil"/>
            </w:tcBorders>
            <w:shd w:val="clear" w:color="auto" w:fill="auto"/>
          </w:tcPr>
          <w:p w14:paraId="4369DB9E" w14:textId="6AB0DF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E8ABC73" w14:textId="77777777" w:rsidTr="008023DB">
        <w:trPr>
          <w:tblCellSpacing w:w="22" w:type="dxa"/>
        </w:trPr>
        <w:tc>
          <w:tcPr>
            <w:tcW w:w="894" w:type="pct"/>
            <w:tcBorders>
              <w:top w:val="nil"/>
              <w:left w:val="nil"/>
              <w:bottom w:val="nil"/>
              <w:right w:val="nil"/>
            </w:tcBorders>
            <w:shd w:val="clear" w:color="auto" w:fill="auto"/>
          </w:tcPr>
          <w:p w14:paraId="5D47F2CC" w14:textId="1E8B37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Prochlorperazine</w:t>
            </w:r>
          </w:p>
        </w:tc>
        <w:tc>
          <w:tcPr>
            <w:tcW w:w="2947" w:type="pct"/>
            <w:tcBorders>
              <w:top w:val="nil"/>
              <w:left w:val="nil"/>
              <w:bottom w:val="nil"/>
              <w:right w:val="nil"/>
            </w:tcBorders>
            <w:shd w:val="clear" w:color="auto" w:fill="auto"/>
          </w:tcPr>
          <w:p w14:paraId="2C3A5AE5" w14:textId="5DD470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prochlorperazine mesilate 12.5 mg in 1 mL</w:t>
            </w:r>
          </w:p>
        </w:tc>
        <w:tc>
          <w:tcPr>
            <w:tcW w:w="1093" w:type="pct"/>
            <w:tcBorders>
              <w:top w:val="nil"/>
              <w:left w:val="nil"/>
              <w:bottom w:val="nil"/>
              <w:right w:val="nil"/>
            </w:tcBorders>
            <w:shd w:val="clear" w:color="auto" w:fill="auto"/>
          </w:tcPr>
          <w:p w14:paraId="55BDD46A" w14:textId="39F6DE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6803AF4" w14:textId="77777777" w:rsidTr="008023DB">
        <w:trPr>
          <w:tblCellSpacing w:w="22" w:type="dxa"/>
        </w:trPr>
        <w:tc>
          <w:tcPr>
            <w:tcW w:w="894" w:type="pct"/>
            <w:tcBorders>
              <w:top w:val="nil"/>
              <w:left w:val="nil"/>
              <w:bottom w:val="nil"/>
              <w:right w:val="nil"/>
            </w:tcBorders>
            <w:shd w:val="clear" w:color="auto" w:fill="auto"/>
          </w:tcPr>
          <w:p w14:paraId="5B6C6EBA" w14:textId="48E048B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9E0C596" w14:textId="4EB36F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prochlorperazine maleate 5 mg</w:t>
            </w:r>
          </w:p>
        </w:tc>
        <w:tc>
          <w:tcPr>
            <w:tcW w:w="1093" w:type="pct"/>
            <w:tcBorders>
              <w:top w:val="nil"/>
              <w:left w:val="nil"/>
              <w:bottom w:val="nil"/>
              <w:right w:val="nil"/>
            </w:tcBorders>
            <w:shd w:val="clear" w:color="auto" w:fill="auto"/>
          </w:tcPr>
          <w:p w14:paraId="6F08FA89" w14:textId="54CB41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627CB3" w14:paraId="358696B2" w14:textId="77777777" w:rsidTr="008023DB">
        <w:trPr>
          <w:tblCellSpacing w:w="22" w:type="dxa"/>
        </w:trPr>
        <w:tc>
          <w:tcPr>
            <w:tcW w:w="894" w:type="pct"/>
            <w:tcBorders>
              <w:top w:val="nil"/>
              <w:left w:val="nil"/>
              <w:bottom w:val="nil"/>
              <w:right w:val="nil"/>
            </w:tcBorders>
            <w:shd w:val="clear" w:color="auto" w:fill="auto"/>
          </w:tcPr>
          <w:p w14:paraId="28B301F1" w14:textId="58BDA9D9" w:rsidR="00483509" w:rsidRPr="00863A6B" w:rsidRDefault="00483509" w:rsidP="00483509">
            <w:pPr>
              <w:rPr>
                <w:rFonts w:ascii="Arial" w:hAnsi="Arial" w:cs="Arial"/>
                <w:color w:val="000000"/>
                <w:sz w:val="16"/>
                <w:szCs w:val="16"/>
              </w:rPr>
            </w:pPr>
            <w:r w:rsidRPr="00D709F3">
              <w:rPr>
                <w:rFonts w:ascii="Arial" w:hAnsi="Arial" w:cs="Arial"/>
                <w:color w:val="000000"/>
                <w:sz w:val="16"/>
                <w:szCs w:val="16"/>
              </w:rPr>
              <w:t>Progesterone</w:t>
            </w:r>
          </w:p>
        </w:tc>
        <w:tc>
          <w:tcPr>
            <w:tcW w:w="2947" w:type="pct"/>
            <w:tcBorders>
              <w:top w:val="nil"/>
              <w:left w:val="nil"/>
              <w:bottom w:val="nil"/>
              <w:right w:val="nil"/>
            </w:tcBorders>
            <w:shd w:val="clear" w:color="auto" w:fill="auto"/>
          </w:tcPr>
          <w:p w14:paraId="765E4B52" w14:textId="52A22FC1" w:rsidR="00483509" w:rsidRPr="00863A6B" w:rsidRDefault="00483509" w:rsidP="00483509">
            <w:pPr>
              <w:rPr>
                <w:rFonts w:ascii="Arial" w:hAnsi="Arial" w:cs="Arial"/>
                <w:color w:val="000000"/>
                <w:sz w:val="16"/>
                <w:szCs w:val="16"/>
              </w:rPr>
            </w:pPr>
            <w:r w:rsidRPr="009F5A3B">
              <w:rPr>
                <w:rFonts w:ascii="Arial" w:hAnsi="Arial" w:cs="Arial"/>
                <w:color w:val="000000"/>
                <w:sz w:val="16"/>
                <w:szCs w:val="16"/>
              </w:rPr>
              <w:t>Capsule 200 mg</w:t>
            </w:r>
          </w:p>
        </w:tc>
        <w:tc>
          <w:tcPr>
            <w:tcW w:w="1093" w:type="pct"/>
            <w:tcBorders>
              <w:top w:val="nil"/>
              <w:left w:val="nil"/>
              <w:bottom w:val="nil"/>
              <w:right w:val="nil"/>
            </w:tcBorders>
            <w:shd w:val="clear" w:color="auto" w:fill="auto"/>
          </w:tcPr>
          <w:p w14:paraId="1A7C81A7" w14:textId="548517AC" w:rsidR="00483509" w:rsidRPr="00863A6B" w:rsidRDefault="00483509" w:rsidP="00483509">
            <w:pPr>
              <w:rPr>
                <w:rFonts w:ascii="Arial" w:hAnsi="Arial" w:cs="Arial"/>
                <w:color w:val="000000"/>
                <w:sz w:val="16"/>
                <w:szCs w:val="16"/>
              </w:rPr>
            </w:pPr>
            <w:r w:rsidRPr="00C25AA5">
              <w:rPr>
                <w:rFonts w:ascii="Arial" w:hAnsi="Arial" w:cs="Arial"/>
                <w:color w:val="000000"/>
                <w:sz w:val="16"/>
                <w:szCs w:val="16"/>
              </w:rPr>
              <w:t>Vaginal</w:t>
            </w:r>
          </w:p>
        </w:tc>
      </w:tr>
      <w:tr w:rsidR="00483509" w:rsidRPr="00627CB3" w14:paraId="7E474890" w14:textId="77777777" w:rsidTr="008023DB">
        <w:trPr>
          <w:tblCellSpacing w:w="22" w:type="dxa"/>
        </w:trPr>
        <w:tc>
          <w:tcPr>
            <w:tcW w:w="894" w:type="pct"/>
            <w:tcBorders>
              <w:top w:val="nil"/>
              <w:left w:val="nil"/>
              <w:bottom w:val="nil"/>
              <w:right w:val="nil"/>
            </w:tcBorders>
            <w:shd w:val="clear" w:color="auto" w:fill="auto"/>
          </w:tcPr>
          <w:p w14:paraId="7FDE37D5" w14:textId="77777777" w:rsidR="00483509" w:rsidRPr="00D709F3"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B10E829" w14:textId="64A49FF4" w:rsidR="00483509" w:rsidRPr="00D709F3" w:rsidRDefault="00483509" w:rsidP="00483509">
            <w:pPr>
              <w:rPr>
                <w:rFonts w:ascii="Arial" w:hAnsi="Arial" w:cs="Arial"/>
                <w:color w:val="000000"/>
                <w:sz w:val="16"/>
                <w:szCs w:val="16"/>
              </w:rPr>
            </w:pPr>
            <w:r w:rsidRPr="00D709F3">
              <w:rPr>
                <w:rFonts w:ascii="Arial" w:hAnsi="Arial" w:cs="Arial"/>
                <w:color w:val="000000"/>
                <w:sz w:val="16"/>
                <w:szCs w:val="16"/>
              </w:rPr>
              <w:t>Pessary 200 mg</w:t>
            </w:r>
          </w:p>
        </w:tc>
        <w:tc>
          <w:tcPr>
            <w:tcW w:w="1093" w:type="pct"/>
            <w:tcBorders>
              <w:top w:val="nil"/>
              <w:left w:val="nil"/>
              <w:bottom w:val="nil"/>
              <w:right w:val="nil"/>
            </w:tcBorders>
            <w:shd w:val="clear" w:color="auto" w:fill="auto"/>
          </w:tcPr>
          <w:p w14:paraId="22A71116" w14:textId="21E36521" w:rsidR="00483509" w:rsidRPr="00D709F3" w:rsidRDefault="00483509" w:rsidP="00483509">
            <w:pPr>
              <w:rPr>
                <w:rFonts w:ascii="Arial" w:hAnsi="Arial" w:cs="Arial"/>
                <w:color w:val="000000"/>
                <w:sz w:val="16"/>
                <w:szCs w:val="16"/>
              </w:rPr>
            </w:pPr>
            <w:r w:rsidRPr="00D709F3">
              <w:rPr>
                <w:rFonts w:ascii="Arial" w:hAnsi="Arial" w:cs="Arial"/>
                <w:color w:val="000000"/>
                <w:sz w:val="16"/>
                <w:szCs w:val="16"/>
              </w:rPr>
              <w:t>Vaginal</w:t>
            </w:r>
          </w:p>
        </w:tc>
      </w:tr>
      <w:tr w:rsidR="00483509" w:rsidRPr="00863A6B" w14:paraId="3220F76C" w14:textId="77777777" w:rsidTr="008023DB">
        <w:trPr>
          <w:tblCellSpacing w:w="22" w:type="dxa"/>
        </w:trPr>
        <w:tc>
          <w:tcPr>
            <w:tcW w:w="894" w:type="pct"/>
            <w:tcBorders>
              <w:top w:val="nil"/>
              <w:left w:val="nil"/>
              <w:bottom w:val="nil"/>
              <w:right w:val="nil"/>
            </w:tcBorders>
            <w:shd w:val="clear" w:color="auto" w:fill="auto"/>
          </w:tcPr>
          <w:p w14:paraId="40626CBF" w14:textId="149BA3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Promethazine</w:t>
            </w:r>
          </w:p>
        </w:tc>
        <w:tc>
          <w:tcPr>
            <w:tcW w:w="2947" w:type="pct"/>
            <w:tcBorders>
              <w:top w:val="nil"/>
              <w:left w:val="nil"/>
              <w:bottom w:val="nil"/>
              <w:right w:val="nil"/>
            </w:tcBorders>
            <w:shd w:val="clear" w:color="auto" w:fill="auto"/>
          </w:tcPr>
          <w:p w14:paraId="1AF2A784" w14:textId="31D129C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promethazine hydrochloride 50 mg in 2 mL</w:t>
            </w:r>
          </w:p>
        </w:tc>
        <w:tc>
          <w:tcPr>
            <w:tcW w:w="1093" w:type="pct"/>
            <w:tcBorders>
              <w:top w:val="nil"/>
              <w:left w:val="nil"/>
              <w:bottom w:val="nil"/>
              <w:right w:val="nil"/>
            </w:tcBorders>
            <w:shd w:val="clear" w:color="auto" w:fill="auto"/>
          </w:tcPr>
          <w:p w14:paraId="6A113B68" w14:textId="403D9F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4127EA4" w14:textId="77777777" w:rsidTr="008023DB">
        <w:trPr>
          <w:tblCellSpacing w:w="22" w:type="dxa"/>
        </w:trPr>
        <w:tc>
          <w:tcPr>
            <w:tcW w:w="894" w:type="pct"/>
            <w:tcBorders>
              <w:top w:val="nil"/>
              <w:left w:val="nil"/>
              <w:bottom w:val="nil"/>
              <w:right w:val="nil"/>
            </w:tcBorders>
            <w:shd w:val="clear" w:color="auto" w:fill="auto"/>
          </w:tcPr>
          <w:p w14:paraId="35C0C0A1" w14:textId="172A23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Propantheline</w:t>
            </w:r>
          </w:p>
        </w:tc>
        <w:tc>
          <w:tcPr>
            <w:tcW w:w="2947" w:type="pct"/>
            <w:tcBorders>
              <w:top w:val="nil"/>
              <w:left w:val="nil"/>
              <w:bottom w:val="nil"/>
              <w:right w:val="nil"/>
            </w:tcBorders>
            <w:shd w:val="clear" w:color="auto" w:fill="auto"/>
          </w:tcPr>
          <w:p w14:paraId="3EAAA486" w14:textId="46AB11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propantheline bromide 15 mg</w:t>
            </w:r>
          </w:p>
        </w:tc>
        <w:tc>
          <w:tcPr>
            <w:tcW w:w="1093" w:type="pct"/>
            <w:tcBorders>
              <w:top w:val="nil"/>
              <w:left w:val="nil"/>
              <w:bottom w:val="nil"/>
              <w:right w:val="nil"/>
            </w:tcBorders>
            <w:shd w:val="clear" w:color="auto" w:fill="auto"/>
          </w:tcPr>
          <w:p w14:paraId="33767FD3" w14:textId="2BCC8D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F10D80" w14:textId="77777777" w:rsidTr="008023DB">
        <w:trPr>
          <w:tblCellSpacing w:w="22" w:type="dxa"/>
        </w:trPr>
        <w:tc>
          <w:tcPr>
            <w:tcW w:w="894" w:type="pct"/>
            <w:tcBorders>
              <w:top w:val="nil"/>
              <w:left w:val="nil"/>
              <w:bottom w:val="nil"/>
              <w:right w:val="nil"/>
            </w:tcBorders>
            <w:shd w:val="clear" w:color="auto" w:fill="auto"/>
          </w:tcPr>
          <w:p w14:paraId="3491543D" w14:textId="616B09A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Propranolol</w:t>
            </w:r>
          </w:p>
        </w:tc>
        <w:tc>
          <w:tcPr>
            <w:tcW w:w="2947" w:type="pct"/>
            <w:tcBorders>
              <w:top w:val="nil"/>
              <w:left w:val="nil"/>
              <w:bottom w:val="nil"/>
              <w:right w:val="nil"/>
            </w:tcBorders>
            <w:shd w:val="clear" w:color="auto" w:fill="auto"/>
          </w:tcPr>
          <w:p w14:paraId="465968E6" w14:textId="625D8E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propranolol hydrochloride 10 mg</w:t>
            </w:r>
          </w:p>
        </w:tc>
        <w:tc>
          <w:tcPr>
            <w:tcW w:w="1093" w:type="pct"/>
            <w:tcBorders>
              <w:top w:val="nil"/>
              <w:left w:val="nil"/>
              <w:bottom w:val="nil"/>
              <w:right w:val="nil"/>
            </w:tcBorders>
            <w:shd w:val="clear" w:color="auto" w:fill="auto"/>
          </w:tcPr>
          <w:p w14:paraId="6F1A16FE" w14:textId="3A2EC2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4A7A6A6" w14:textId="77777777" w:rsidTr="008023DB">
        <w:trPr>
          <w:tblCellSpacing w:w="22" w:type="dxa"/>
        </w:trPr>
        <w:tc>
          <w:tcPr>
            <w:tcW w:w="894" w:type="pct"/>
            <w:tcBorders>
              <w:top w:val="nil"/>
              <w:left w:val="nil"/>
              <w:bottom w:val="nil"/>
              <w:right w:val="nil"/>
            </w:tcBorders>
            <w:shd w:val="clear" w:color="auto" w:fill="auto"/>
          </w:tcPr>
          <w:p w14:paraId="789FD1D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6415BD4" w14:textId="2EED16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propranolol hydrochloride 160 mg</w:t>
            </w:r>
          </w:p>
        </w:tc>
        <w:tc>
          <w:tcPr>
            <w:tcW w:w="1093" w:type="pct"/>
            <w:tcBorders>
              <w:top w:val="nil"/>
              <w:left w:val="nil"/>
              <w:bottom w:val="nil"/>
              <w:right w:val="nil"/>
            </w:tcBorders>
            <w:shd w:val="clear" w:color="auto" w:fill="auto"/>
          </w:tcPr>
          <w:p w14:paraId="346C9547" w14:textId="587FEE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7A0370" w14:textId="77777777" w:rsidTr="008023DB">
        <w:trPr>
          <w:tblCellSpacing w:w="22" w:type="dxa"/>
        </w:trPr>
        <w:tc>
          <w:tcPr>
            <w:tcW w:w="894" w:type="pct"/>
            <w:tcBorders>
              <w:top w:val="nil"/>
              <w:left w:val="nil"/>
              <w:bottom w:val="nil"/>
              <w:right w:val="nil"/>
            </w:tcBorders>
            <w:shd w:val="clear" w:color="auto" w:fill="auto"/>
          </w:tcPr>
          <w:p w14:paraId="6EB110A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9D9F65F" w14:textId="3EE833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propranolol hydrochloride 40 mg</w:t>
            </w:r>
          </w:p>
        </w:tc>
        <w:tc>
          <w:tcPr>
            <w:tcW w:w="1093" w:type="pct"/>
            <w:tcBorders>
              <w:top w:val="nil"/>
              <w:left w:val="nil"/>
              <w:bottom w:val="nil"/>
              <w:right w:val="nil"/>
            </w:tcBorders>
            <w:shd w:val="clear" w:color="auto" w:fill="auto"/>
          </w:tcPr>
          <w:p w14:paraId="59CD6A75" w14:textId="6D1D42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7444AC" w14:textId="77777777" w:rsidTr="008023DB">
        <w:trPr>
          <w:tblCellSpacing w:w="22" w:type="dxa"/>
        </w:trPr>
        <w:tc>
          <w:tcPr>
            <w:tcW w:w="894" w:type="pct"/>
            <w:tcBorders>
              <w:top w:val="nil"/>
              <w:left w:val="nil"/>
              <w:bottom w:val="nil"/>
              <w:right w:val="nil"/>
            </w:tcBorders>
            <w:shd w:val="clear" w:color="auto" w:fill="auto"/>
          </w:tcPr>
          <w:p w14:paraId="3BE2BFF9" w14:textId="169F1A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Propylthiouracil</w:t>
            </w:r>
          </w:p>
        </w:tc>
        <w:tc>
          <w:tcPr>
            <w:tcW w:w="2947" w:type="pct"/>
            <w:tcBorders>
              <w:top w:val="nil"/>
              <w:left w:val="nil"/>
              <w:bottom w:val="nil"/>
              <w:right w:val="nil"/>
            </w:tcBorders>
            <w:shd w:val="clear" w:color="auto" w:fill="auto"/>
          </w:tcPr>
          <w:p w14:paraId="04EB7699" w14:textId="70CA9A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58317577" w14:textId="278942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2D48FC2" w14:textId="77777777" w:rsidTr="008023DB">
        <w:trPr>
          <w:tblCellSpacing w:w="22" w:type="dxa"/>
        </w:trPr>
        <w:tc>
          <w:tcPr>
            <w:tcW w:w="894" w:type="pct"/>
            <w:tcBorders>
              <w:top w:val="nil"/>
              <w:left w:val="nil"/>
              <w:bottom w:val="nil"/>
              <w:right w:val="nil"/>
            </w:tcBorders>
            <w:shd w:val="clear" w:color="auto" w:fill="auto"/>
          </w:tcPr>
          <w:p w14:paraId="137B70A6" w14:textId="57CE00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 xml:space="preserve">Protein formula with amino acids, carbohydrates, vitamins and minerals without phenylalanine, and </w:t>
            </w:r>
            <w:r w:rsidRPr="00863A6B">
              <w:rPr>
                <w:rFonts w:ascii="Arial" w:hAnsi="Arial" w:cs="Arial"/>
                <w:color w:val="000000"/>
                <w:sz w:val="16"/>
                <w:szCs w:val="16"/>
              </w:rPr>
              <w:lastRenderedPageBreak/>
              <w:t>supplemented with docosahexaenoic acid</w:t>
            </w:r>
          </w:p>
        </w:tc>
        <w:tc>
          <w:tcPr>
            <w:tcW w:w="2947" w:type="pct"/>
            <w:tcBorders>
              <w:top w:val="nil"/>
              <w:left w:val="nil"/>
              <w:bottom w:val="nil"/>
              <w:right w:val="nil"/>
            </w:tcBorders>
            <w:shd w:val="clear" w:color="auto" w:fill="auto"/>
          </w:tcPr>
          <w:p w14:paraId="019D5505" w14:textId="14FA76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Oral liquid 130 mL, 30 (PKU Easy)</w:t>
            </w:r>
          </w:p>
        </w:tc>
        <w:tc>
          <w:tcPr>
            <w:tcW w:w="1093" w:type="pct"/>
            <w:tcBorders>
              <w:top w:val="nil"/>
              <w:left w:val="nil"/>
              <w:bottom w:val="nil"/>
              <w:right w:val="nil"/>
            </w:tcBorders>
            <w:shd w:val="clear" w:color="auto" w:fill="auto"/>
          </w:tcPr>
          <w:p w14:paraId="0BD34396" w14:textId="67B33C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6792C81" w14:textId="77777777" w:rsidTr="008023DB">
        <w:trPr>
          <w:tblCellSpacing w:w="22" w:type="dxa"/>
        </w:trPr>
        <w:tc>
          <w:tcPr>
            <w:tcW w:w="894" w:type="pct"/>
            <w:tcBorders>
              <w:top w:val="nil"/>
              <w:left w:val="nil"/>
              <w:bottom w:val="nil"/>
              <w:right w:val="nil"/>
            </w:tcBorders>
            <w:shd w:val="clear" w:color="auto" w:fill="auto"/>
          </w:tcPr>
          <w:p w14:paraId="386A3133" w14:textId="2F208C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Protein formula with carbohydrate, fat, vitamins and minerals</w:t>
            </w:r>
          </w:p>
        </w:tc>
        <w:tc>
          <w:tcPr>
            <w:tcW w:w="2947" w:type="pct"/>
            <w:tcBorders>
              <w:top w:val="nil"/>
              <w:left w:val="nil"/>
              <w:bottom w:val="nil"/>
              <w:right w:val="nil"/>
            </w:tcBorders>
            <w:shd w:val="clear" w:color="auto" w:fill="auto"/>
            <w:vAlign w:val="center"/>
          </w:tcPr>
          <w:p w14:paraId="5CEE43F2" w14:textId="2A7A9F87" w:rsidR="00483509" w:rsidRPr="00863A6B" w:rsidRDefault="00483509" w:rsidP="00483509">
            <w:pPr>
              <w:rPr>
                <w:rFonts w:ascii="Arial" w:hAnsi="Arial" w:cs="Arial"/>
                <w:color w:val="000000"/>
                <w:sz w:val="16"/>
                <w:szCs w:val="16"/>
              </w:rPr>
            </w:pPr>
            <w:r w:rsidRPr="00863A6B">
              <w:rPr>
                <w:rFonts w:ascii="Arial" w:hAnsi="Arial" w:cs="Arial"/>
                <w:sz w:val="16"/>
                <w:szCs w:val="16"/>
              </w:rPr>
              <w:t>Oral liquid 500 mL, 12 (Nutrini Peptisorb Energy)</w:t>
            </w:r>
          </w:p>
        </w:tc>
        <w:tc>
          <w:tcPr>
            <w:tcW w:w="1093" w:type="pct"/>
            <w:tcBorders>
              <w:top w:val="nil"/>
              <w:left w:val="nil"/>
              <w:bottom w:val="nil"/>
              <w:right w:val="nil"/>
            </w:tcBorders>
            <w:shd w:val="clear" w:color="auto" w:fill="auto"/>
            <w:vAlign w:val="center"/>
          </w:tcPr>
          <w:p w14:paraId="3BB193A0" w14:textId="3D46D509"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3B746384" w14:textId="77777777" w:rsidTr="008023DB">
        <w:trPr>
          <w:tblCellSpacing w:w="22" w:type="dxa"/>
        </w:trPr>
        <w:tc>
          <w:tcPr>
            <w:tcW w:w="894" w:type="pct"/>
            <w:tcBorders>
              <w:top w:val="nil"/>
              <w:left w:val="nil"/>
              <w:bottom w:val="nil"/>
              <w:right w:val="nil"/>
            </w:tcBorders>
            <w:shd w:val="clear" w:color="auto" w:fill="auto"/>
          </w:tcPr>
          <w:p w14:paraId="0AA65B92" w14:textId="7B1A8D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Protein formula with vitamins and minerals, and low in potassium, phosphorus, calcium, chloride and vitamin A</w:t>
            </w:r>
          </w:p>
        </w:tc>
        <w:tc>
          <w:tcPr>
            <w:tcW w:w="2947" w:type="pct"/>
            <w:tcBorders>
              <w:top w:val="nil"/>
              <w:left w:val="nil"/>
              <w:bottom w:val="nil"/>
              <w:right w:val="nil"/>
            </w:tcBorders>
            <w:shd w:val="clear" w:color="auto" w:fill="auto"/>
            <w:vAlign w:val="center"/>
          </w:tcPr>
          <w:p w14:paraId="2B13A384" w14:textId="6F8C4AB7" w:rsidR="00483509" w:rsidRPr="00863A6B" w:rsidRDefault="00483509" w:rsidP="00483509">
            <w:pPr>
              <w:rPr>
                <w:rFonts w:ascii="Arial" w:hAnsi="Arial" w:cs="Arial"/>
                <w:sz w:val="16"/>
                <w:szCs w:val="16"/>
              </w:rPr>
            </w:pPr>
            <w:r w:rsidRPr="00863A6B">
              <w:rPr>
                <w:rFonts w:ascii="Arial" w:hAnsi="Arial" w:cs="Arial"/>
                <w:sz w:val="16"/>
                <w:szCs w:val="16"/>
              </w:rPr>
              <w:t>Oral liquid 125 mL, 24 (Renastep)</w:t>
            </w:r>
          </w:p>
        </w:tc>
        <w:tc>
          <w:tcPr>
            <w:tcW w:w="1093" w:type="pct"/>
            <w:tcBorders>
              <w:top w:val="nil"/>
              <w:left w:val="nil"/>
              <w:bottom w:val="nil"/>
              <w:right w:val="nil"/>
            </w:tcBorders>
            <w:shd w:val="clear" w:color="auto" w:fill="auto"/>
            <w:vAlign w:val="center"/>
          </w:tcPr>
          <w:p w14:paraId="2B74D0A0" w14:textId="020F55BF" w:rsidR="00483509" w:rsidRPr="00863A6B" w:rsidRDefault="00483509" w:rsidP="00483509">
            <w:pPr>
              <w:rPr>
                <w:rFonts w:ascii="Arial" w:hAnsi="Arial" w:cs="Arial"/>
                <w:sz w:val="16"/>
                <w:szCs w:val="16"/>
              </w:rPr>
            </w:pPr>
            <w:r w:rsidRPr="00863A6B">
              <w:rPr>
                <w:rFonts w:ascii="Arial" w:hAnsi="Arial" w:cs="Arial"/>
                <w:sz w:val="16"/>
                <w:szCs w:val="16"/>
              </w:rPr>
              <w:t>Oral</w:t>
            </w:r>
          </w:p>
        </w:tc>
      </w:tr>
      <w:tr w:rsidR="00483509" w:rsidRPr="00863A6B" w14:paraId="40B8B6E6" w14:textId="77777777" w:rsidTr="008023DB">
        <w:trPr>
          <w:tblCellSpacing w:w="22" w:type="dxa"/>
        </w:trPr>
        <w:tc>
          <w:tcPr>
            <w:tcW w:w="894" w:type="pct"/>
            <w:tcBorders>
              <w:top w:val="nil"/>
              <w:left w:val="nil"/>
              <w:bottom w:val="nil"/>
              <w:right w:val="nil"/>
            </w:tcBorders>
            <w:shd w:val="clear" w:color="auto" w:fill="auto"/>
          </w:tcPr>
          <w:p w14:paraId="17A1CC2B" w14:textId="4E633D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Protein hydrolysate formula with medium chain triglycerides</w:t>
            </w:r>
          </w:p>
        </w:tc>
        <w:tc>
          <w:tcPr>
            <w:tcW w:w="2947" w:type="pct"/>
            <w:tcBorders>
              <w:top w:val="nil"/>
              <w:left w:val="nil"/>
              <w:bottom w:val="nil"/>
              <w:right w:val="nil"/>
            </w:tcBorders>
            <w:shd w:val="clear" w:color="auto" w:fill="auto"/>
          </w:tcPr>
          <w:p w14:paraId="35224D29" w14:textId="5045FA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400 g (Alfaré)</w:t>
            </w:r>
          </w:p>
        </w:tc>
        <w:tc>
          <w:tcPr>
            <w:tcW w:w="1093" w:type="pct"/>
            <w:tcBorders>
              <w:top w:val="nil"/>
              <w:left w:val="nil"/>
              <w:bottom w:val="nil"/>
              <w:right w:val="nil"/>
            </w:tcBorders>
            <w:shd w:val="clear" w:color="auto" w:fill="auto"/>
          </w:tcPr>
          <w:p w14:paraId="7FF6F8EE" w14:textId="27976B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DB22D09" w14:textId="77777777" w:rsidTr="008023DB">
        <w:trPr>
          <w:tblCellSpacing w:w="22" w:type="dxa"/>
        </w:trPr>
        <w:tc>
          <w:tcPr>
            <w:tcW w:w="894" w:type="pct"/>
            <w:tcBorders>
              <w:top w:val="nil"/>
              <w:left w:val="nil"/>
              <w:bottom w:val="nil"/>
              <w:right w:val="nil"/>
            </w:tcBorders>
            <w:shd w:val="clear" w:color="auto" w:fill="auto"/>
          </w:tcPr>
          <w:p w14:paraId="094D79E3" w14:textId="5FF66DE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49B541" w14:textId="00CA95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450 g (Aptamil Gold+ Pepti</w:t>
            </w:r>
            <w:r w:rsidR="00372B69">
              <w:rPr>
                <w:rFonts w:ascii="Arial" w:hAnsi="Arial" w:cs="Arial"/>
                <w:color w:val="000000"/>
                <w:sz w:val="16"/>
                <w:szCs w:val="16"/>
              </w:rPr>
              <w:noBreakHyphen/>
            </w:r>
            <w:r w:rsidRPr="00863A6B">
              <w:rPr>
                <w:rFonts w:ascii="Arial" w:hAnsi="Arial" w:cs="Arial"/>
                <w:color w:val="000000"/>
                <w:sz w:val="16"/>
                <w:szCs w:val="16"/>
              </w:rPr>
              <w:t>Junior)</w:t>
            </w:r>
          </w:p>
        </w:tc>
        <w:tc>
          <w:tcPr>
            <w:tcW w:w="1093" w:type="pct"/>
            <w:tcBorders>
              <w:top w:val="nil"/>
              <w:left w:val="nil"/>
              <w:bottom w:val="nil"/>
              <w:right w:val="nil"/>
            </w:tcBorders>
            <w:shd w:val="clear" w:color="auto" w:fill="auto"/>
          </w:tcPr>
          <w:p w14:paraId="32BB7CDE" w14:textId="130969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55DE44B" w14:textId="77777777" w:rsidTr="008023DB">
        <w:trPr>
          <w:tblCellSpacing w:w="22" w:type="dxa"/>
        </w:trPr>
        <w:tc>
          <w:tcPr>
            <w:tcW w:w="894" w:type="pct"/>
            <w:tcBorders>
              <w:top w:val="nil"/>
              <w:left w:val="nil"/>
              <w:bottom w:val="nil"/>
              <w:right w:val="nil"/>
            </w:tcBorders>
            <w:shd w:val="clear" w:color="auto" w:fill="auto"/>
          </w:tcPr>
          <w:p w14:paraId="17768AB0" w14:textId="6B16BE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Pyrantel</w:t>
            </w:r>
          </w:p>
        </w:tc>
        <w:tc>
          <w:tcPr>
            <w:tcW w:w="2947" w:type="pct"/>
            <w:tcBorders>
              <w:top w:val="nil"/>
              <w:left w:val="nil"/>
              <w:bottom w:val="nil"/>
              <w:right w:val="nil"/>
            </w:tcBorders>
            <w:shd w:val="clear" w:color="auto" w:fill="auto"/>
          </w:tcPr>
          <w:p w14:paraId="39B3424D" w14:textId="6294F6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125 mg (as embonate)</w:t>
            </w:r>
          </w:p>
        </w:tc>
        <w:tc>
          <w:tcPr>
            <w:tcW w:w="1093" w:type="pct"/>
            <w:tcBorders>
              <w:top w:val="nil"/>
              <w:left w:val="nil"/>
              <w:bottom w:val="nil"/>
              <w:right w:val="nil"/>
            </w:tcBorders>
            <w:shd w:val="clear" w:color="auto" w:fill="auto"/>
          </w:tcPr>
          <w:p w14:paraId="2D035EF0" w14:textId="07B6EE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3BC7A2A" w14:textId="77777777" w:rsidTr="008023DB">
        <w:trPr>
          <w:tblCellSpacing w:w="22" w:type="dxa"/>
        </w:trPr>
        <w:tc>
          <w:tcPr>
            <w:tcW w:w="894" w:type="pct"/>
            <w:tcBorders>
              <w:top w:val="nil"/>
              <w:left w:val="nil"/>
              <w:bottom w:val="nil"/>
              <w:right w:val="nil"/>
            </w:tcBorders>
            <w:shd w:val="clear" w:color="auto" w:fill="auto"/>
          </w:tcPr>
          <w:p w14:paraId="2E0BF98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C7143B5" w14:textId="0FEC7A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 (as embonate)</w:t>
            </w:r>
          </w:p>
        </w:tc>
        <w:tc>
          <w:tcPr>
            <w:tcW w:w="1093" w:type="pct"/>
            <w:tcBorders>
              <w:top w:val="nil"/>
              <w:left w:val="nil"/>
              <w:bottom w:val="nil"/>
              <w:right w:val="nil"/>
            </w:tcBorders>
            <w:shd w:val="clear" w:color="auto" w:fill="auto"/>
          </w:tcPr>
          <w:p w14:paraId="403F340C" w14:textId="7E23E0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647A9DE" w14:textId="77777777" w:rsidTr="008023DB">
        <w:trPr>
          <w:tblCellSpacing w:w="22" w:type="dxa"/>
        </w:trPr>
        <w:tc>
          <w:tcPr>
            <w:tcW w:w="894" w:type="pct"/>
            <w:tcBorders>
              <w:top w:val="nil"/>
              <w:left w:val="nil"/>
              <w:bottom w:val="nil"/>
              <w:right w:val="nil"/>
            </w:tcBorders>
            <w:shd w:val="clear" w:color="auto" w:fill="auto"/>
          </w:tcPr>
          <w:p w14:paraId="00A773E1" w14:textId="41689F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Pyridostigmine</w:t>
            </w:r>
          </w:p>
        </w:tc>
        <w:tc>
          <w:tcPr>
            <w:tcW w:w="2947" w:type="pct"/>
            <w:tcBorders>
              <w:top w:val="nil"/>
              <w:left w:val="nil"/>
              <w:bottom w:val="nil"/>
              <w:right w:val="nil"/>
            </w:tcBorders>
            <w:shd w:val="clear" w:color="auto" w:fill="auto"/>
          </w:tcPr>
          <w:p w14:paraId="33153151" w14:textId="65BE23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pyridostigmine bromide 10 mg</w:t>
            </w:r>
          </w:p>
        </w:tc>
        <w:tc>
          <w:tcPr>
            <w:tcW w:w="1093" w:type="pct"/>
            <w:tcBorders>
              <w:top w:val="nil"/>
              <w:left w:val="nil"/>
              <w:bottom w:val="nil"/>
              <w:right w:val="nil"/>
            </w:tcBorders>
            <w:shd w:val="clear" w:color="auto" w:fill="auto"/>
          </w:tcPr>
          <w:p w14:paraId="4F11BB34" w14:textId="4A768D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262E901" w14:textId="77777777" w:rsidTr="008023DB">
        <w:trPr>
          <w:tblCellSpacing w:w="22" w:type="dxa"/>
        </w:trPr>
        <w:tc>
          <w:tcPr>
            <w:tcW w:w="894" w:type="pct"/>
            <w:tcBorders>
              <w:top w:val="nil"/>
              <w:left w:val="nil"/>
              <w:bottom w:val="nil"/>
              <w:right w:val="nil"/>
            </w:tcBorders>
            <w:shd w:val="clear" w:color="auto" w:fill="auto"/>
          </w:tcPr>
          <w:p w14:paraId="364CA86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5E64453" w14:textId="412322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pyridostigmine bromide 180 mg (modified release)</w:t>
            </w:r>
          </w:p>
        </w:tc>
        <w:tc>
          <w:tcPr>
            <w:tcW w:w="1093" w:type="pct"/>
            <w:tcBorders>
              <w:top w:val="nil"/>
              <w:left w:val="nil"/>
              <w:bottom w:val="nil"/>
              <w:right w:val="nil"/>
            </w:tcBorders>
            <w:shd w:val="clear" w:color="auto" w:fill="auto"/>
          </w:tcPr>
          <w:p w14:paraId="5DD7FF1D" w14:textId="7BF885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B7A8CC0" w14:textId="77777777" w:rsidTr="008023DB">
        <w:trPr>
          <w:tblCellSpacing w:w="22" w:type="dxa"/>
        </w:trPr>
        <w:tc>
          <w:tcPr>
            <w:tcW w:w="894" w:type="pct"/>
            <w:tcBorders>
              <w:top w:val="nil"/>
              <w:left w:val="nil"/>
              <w:bottom w:val="nil"/>
              <w:right w:val="nil"/>
            </w:tcBorders>
            <w:shd w:val="clear" w:color="auto" w:fill="auto"/>
          </w:tcPr>
          <w:p w14:paraId="6791B3A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BA6549A" w14:textId="082D0F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pyridostigmine bromide 60 mg</w:t>
            </w:r>
          </w:p>
        </w:tc>
        <w:tc>
          <w:tcPr>
            <w:tcW w:w="1093" w:type="pct"/>
            <w:tcBorders>
              <w:top w:val="nil"/>
              <w:left w:val="nil"/>
              <w:bottom w:val="nil"/>
              <w:right w:val="nil"/>
            </w:tcBorders>
            <w:shd w:val="clear" w:color="auto" w:fill="auto"/>
          </w:tcPr>
          <w:p w14:paraId="17087B9A" w14:textId="43BC1A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AF24D4" w14:textId="77777777" w:rsidTr="008023DB">
        <w:trPr>
          <w:tblCellSpacing w:w="22" w:type="dxa"/>
        </w:trPr>
        <w:tc>
          <w:tcPr>
            <w:tcW w:w="894" w:type="pct"/>
            <w:tcBorders>
              <w:top w:val="nil"/>
              <w:left w:val="nil"/>
              <w:bottom w:val="nil"/>
              <w:right w:val="nil"/>
            </w:tcBorders>
            <w:shd w:val="clear" w:color="auto" w:fill="auto"/>
          </w:tcPr>
          <w:p w14:paraId="6776785D" w14:textId="225749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Quetiapine</w:t>
            </w:r>
          </w:p>
        </w:tc>
        <w:tc>
          <w:tcPr>
            <w:tcW w:w="2947" w:type="pct"/>
            <w:tcBorders>
              <w:top w:val="nil"/>
              <w:left w:val="nil"/>
              <w:bottom w:val="nil"/>
              <w:right w:val="nil"/>
            </w:tcBorders>
            <w:shd w:val="clear" w:color="auto" w:fill="auto"/>
          </w:tcPr>
          <w:p w14:paraId="46F48717" w14:textId="09B4C6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150 mg (as fumarate)</w:t>
            </w:r>
          </w:p>
        </w:tc>
        <w:tc>
          <w:tcPr>
            <w:tcW w:w="1093" w:type="pct"/>
            <w:tcBorders>
              <w:top w:val="nil"/>
              <w:left w:val="nil"/>
              <w:bottom w:val="nil"/>
              <w:right w:val="nil"/>
            </w:tcBorders>
            <w:shd w:val="clear" w:color="auto" w:fill="auto"/>
          </w:tcPr>
          <w:p w14:paraId="2DEF4823" w14:textId="771DE9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5A9DE19" w14:textId="77777777" w:rsidTr="008023DB">
        <w:trPr>
          <w:tblCellSpacing w:w="22" w:type="dxa"/>
        </w:trPr>
        <w:tc>
          <w:tcPr>
            <w:tcW w:w="894" w:type="pct"/>
            <w:tcBorders>
              <w:top w:val="nil"/>
              <w:left w:val="nil"/>
              <w:bottom w:val="nil"/>
              <w:right w:val="nil"/>
            </w:tcBorders>
            <w:shd w:val="clear" w:color="auto" w:fill="auto"/>
          </w:tcPr>
          <w:p w14:paraId="0D24C91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4406D2" w14:textId="519CC0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200 mg (as fumarate)</w:t>
            </w:r>
          </w:p>
        </w:tc>
        <w:tc>
          <w:tcPr>
            <w:tcW w:w="1093" w:type="pct"/>
            <w:tcBorders>
              <w:top w:val="nil"/>
              <w:left w:val="nil"/>
              <w:bottom w:val="nil"/>
              <w:right w:val="nil"/>
            </w:tcBorders>
            <w:shd w:val="clear" w:color="auto" w:fill="auto"/>
          </w:tcPr>
          <w:p w14:paraId="67C68359" w14:textId="058E8AB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D40C88" w14:textId="77777777" w:rsidTr="008023DB">
        <w:trPr>
          <w:tblCellSpacing w:w="22" w:type="dxa"/>
        </w:trPr>
        <w:tc>
          <w:tcPr>
            <w:tcW w:w="894" w:type="pct"/>
            <w:tcBorders>
              <w:top w:val="nil"/>
              <w:left w:val="nil"/>
              <w:bottom w:val="nil"/>
              <w:right w:val="nil"/>
            </w:tcBorders>
            <w:shd w:val="clear" w:color="auto" w:fill="auto"/>
          </w:tcPr>
          <w:p w14:paraId="20BA4D1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62BFCF7" w14:textId="486D1B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300 mg (as fumarate)</w:t>
            </w:r>
          </w:p>
        </w:tc>
        <w:tc>
          <w:tcPr>
            <w:tcW w:w="1093" w:type="pct"/>
            <w:tcBorders>
              <w:top w:val="nil"/>
              <w:left w:val="nil"/>
              <w:bottom w:val="nil"/>
              <w:right w:val="nil"/>
            </w:tcBorders>
            <w:shd w:val="clear" w:color="auto" w:fill="auto"/>
          </w:tcPr>
          <w:p w14:paraId="00945D83" w14:textId="1CB84E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74A1E82" w14:textId="77777777" w:rsidTr="008023DB">
        <w:trPr>
          <w:tblCellSpacing w:w="22" w:type="dxa"/>
        </w:trPr>
        <w:tc>
          <w:tcPr>
            <w:tcW w:w="894" w:type="pct"/>
            <w:tcBorders>
              <w:top w:val="nil"/>
              <w:left w:val="nil"/>
              <w:bottom w:val="nil"/>
              <w:right w:val="nil"/>
            </w:tcBorders>
            <w:shd w:val="clear" w:color="auto" w:fill="auto"/>
          </w:tcPr>
          <w:p w14:paraId="1FF1A21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3E4F646" w14:textId="65B258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400 mg (as fumarate)</w:t>
            </w:r>
          </w:p>
        </w:tc>
        <w:tc>
          <w:tcPr>
            <w:tcW w:w="1093" w:type="pct"/>
            <w:tcBorders>
              <w:top w:val="nil"/>
              <w:left w:val="nil"/>
              <w:bottom w:val="nil"/>
              <w:right w:val="nil"/>
            </w:tcBorders>
            <w:shd w:val="clear" w:color="auto" w:fill="auto"/>
          </w:tcPr>
          <w:p w14:paraId="51C896B2" w14:textId="05F129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035D00E" w14:textId="77777777" w:rsidTr="008023DB">
        <w:trPr>
          <w:tblCellSpacing w:w="22" w:type="dxa"/>
        </w:trPr>
        <w:tc>
          <w:tcPr>
            <w:tcW w:w="894" w:type="pct"/>
            <w:tcBorders>
              <w:top w:val="nil"/>
              <w:left w:val="nil"/>
              <w:bottom w:val="nil"/>
              <w:right w:val="nil"/>
            </w:tcBorders>
            <w:shd w:val="clear" w:color="auto" w:fill="auto"/>
          </w:tcPr>
          <w:p w14:paraId="11810DA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EF5DB39" w14:textId="0FC69D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50 mg (as fumarate)</w:t>
            </w:r>
          </w:p>
        </w:tc>
        <w:tc>
          <w:tcPr>
            <w:tcW w:w="1093" w:type="pct"/>
            <w:tcBorders>
              <w:top w:val="nil"/>
              <w:left w:val="nil"/>
              <w:bottom w:val="nil"/>
              <w:right w:val="nil"/>
            </w:tcBorders>
            <w:shd w:val="clear" w:color="auto" w:fill="auto"/>
          </w:tcPr>
          <w:p w14:paraId="58E7D07A" w14:textId="51929A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D28ED66" w14:textId="77777777" w:rsidTr="008023DB">
        <w:trPr>
          <w:tblCellSpacing w:w="22" w:type="dxa"/>
        </w:trPr>
        <w:tc>
          <w:tcPr>
            <w:tcW w:w="894" w:type="pct"/>
            <w:tcBorders>
              <w:top w:val="nil"/>
              <w:left w:val="nil"/>
              <w:bottom w:val="nil"/>
              <w:right w:val="nil"/>
            </w:tcBorders>
            <w:shd w:val="clear" w:color="auto" w:fill="auto"/>
          </w:tcPr>
          <w:p w14:paraId="3B7B8CF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DDBBE71" w14:textId="004188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 (as fumarate)</w:t>
            </w:r>
          </w:p>
        </w:tc>
        <w:tc>
          <w:tcPr>
            <w:tcW w:w="1093" w:type="pct"/>
            <w:tcBorders>
              <w:top w:val="nil"/>
              <w:left w:val="nil"/>
              <w:bottom w:val="nil"/>
              <w:right w:val="nil"/>
            </w:tcBorders>
            <w:shd w:val="clear" w:color="auto" w:fill="auto"/>
          </w:tcPr>
          <w:p w14:paraId="4225BF4E" w14:textId="6D2F69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E2D918C" w14:textId="77777777" w:rsidTr="008023DB">
        <w:trPr>
          <w:tblCellSpacing w:w="22" w:type="dxa"/>
        </w:trPr>
        <w:tc>
          <w:tcPr>
            <w:tcW w:w="894" w:type="pct"/>
            <w:tcBorders>
              <w:top w:val="nil"/>
              <w:left w:val="nil"/>
              <w:bottom w:val="nil"/>
              <w:right w:val="nil"/>
            </w:tcBorders>
            <w:shd w:val="clear" w:color="auto" w:fill="auto"/>
          </w:tcPr>
          <w:p w14:paraId="662848A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2773BE1" w14:textId="4EF23F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 (as fumarate)</w:t>
            </w:r>
          </w:p>
        </w:tc>
        <w:tc>
          <w:tcPr>
            <w:tcW w:w="1093" w:type="pct"/>
            <w:tcBorders>
              <w:top w:val="nil"/>
              <w:left w:val="nil"/>
              <w:bottom w:val="nil"/>
              <w:right w:val="nil"/>
            </w:tcBorders>
            <w:shd w:val="clear" w:color="auto" w:fill="auto"/>
          </w:tcPr>
          <w:p w14:paraId="2340F617" w14:textId="3E7795E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A19732" w14:textId="77777777" w:rsidTr="008023DB">
        <w:trPr>
          <w:tblCellSpacing w:w="22" w:type="dxa"/>
        </w:trPr>
        <w:tc>
          <w:tcPr>
            <w:tcW w:w="894" w:type="pct"/>
            <w:tcBorders>
              <w:top w:val="nil"/>
              <w:left w:val="nil"/>
              <w:bottom w:val="nil"/>
              <w:right w:val="nil"/>
            </w:tcBorders>
            <w:shd w:val="clear" w:color="auto" w:fill="auto"/>
          </w:tcPr>
          <w:p w14:paraId="05355C6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B26021A" w14:textId="0CBEBB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 (as fumarate)</w:t>
            </w:r>
          </w:p>
        </w:tc>
        <w:tc>
          <w:tcPr>
            <w:tcW w:w="1093" w:type="pct"/>
            <w:tcBorders>
              <w:top w:val="nil"/>
              <w:left w:val="nil"/>
              <w:bottom w:val="nil"/>
              <w:right w:val="nil"/>
            </w:tcBorders>
            <w:shd w:val="clear" w:color="auto" w:fill="auto"/>
          </w:tcPr>
          <w:p w14:paraId="2C2B8BDE" w14:textId="0C2440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0FC81C1" w14:textId="77777777" w:rsidTr="008023DB">
        <w:trPr>
          <w:tblCellSpacing w:w="22" w:type="dxa"/>
        </w:trPr>
        <w:tc>
          <w:tcPr>
            <w:tcW w:w="894" w:type="pct"/>
            <w:tcBorders>
              <w:top w:val="nil"/>
              <w:left w:val="nil"/>
              <w:bottom w:val="nil"/>
              <w:right w:val="nil"/>
            </w:tcBorders>
            <w:shd w:val="clear" w:color="auto" w:fill="auto"/>
          </w:tcPr>
          <w:p w14:paraId="5B3220F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26BE34" w14:textId="65CC66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300 mg (as fumarate)</w:t>
            </w:r>
          </w:p>
        </w:tc>
        <w:tc>
          <w:tcPr>
            <w:tcW w:w="1093" w:type="pct"/>
            <w:tcBorders>
              <w:top w:val="nil"/>
              <w:left w:val="nil"/>
              <w:bottom w:val="nil"/>
              <w:right w:val="nil"/>
            </w:tcBorders>
            <w:shd w:val="clear" w:color="auto" w:fill="auto"/>
          </w:tcPr>
          <w:p w14:paraId="425BA602" w14:textId="6D9034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DF485B0" w14:textId="77777777" w:rsidTr="008023DB">
        <w:trPr>
          <w:tblCellSpacing w:w="22" w:type="dxa"/>
        </w:trPr>
        <w:tc>
          <w:tcPr>
            <w:tcW w:w="894" w:type="pct"/>
            <w:tcBorders>
              <w:top w:val="nil"/>
              <w:left w:val="nil"/>
              <w:bottom w:val="nil"/>
              <w:right w:val="nil"/>
            </w:tcBorders>
            <w:shd w:val="clear" w:color="auto" w:fill="auto"/>
          </w:tcPr>
          <w:p w14:paraId="11FFB2F2" w14:textId="57C406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Quinagolide</w:t>
            </w:r>
          </w:p>
        </w:tc>
        <w:tc>
          <w:tcPr>
            <w:tcW w:w="2947" w:type="pct"/>
            <w:tcBorders>
              <w:top w:val="nil"/>
              <w:left w:val="nil"/>
              <w:bottom w:val="nil"/>
              <w:right w:val="nil"/>
            </w:tcBorders>
            <w:shd w:val="clear" w:color="auto" w:fill="auto"/>
          </w:tcPr>
          <w:p w14:paraId="1980BBEB" w14:textId="54F0F8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75 micrograms (as hydrochloride)</w:t>
            </w:r>
          </w:p>
        </w:tc>
        <w:tc>
          <w:tcPr>
            <w:tcW w:w="1093" w:type="pct"/>
            <w:tcBorders>
              <w:top w:val="nil"/>
              <w:left w:val="nil"/>
              <w:bottom w:val="nil"/>
              <w:right w:val="nil"/>
            </w:tcBorders>
            <w:shd w:val="clear" w:color="auto" w:fill="auto"/>
          </w:tcPr>
          <w:p w14:paraId="7AB5DD37" w14:textId="3B8857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B7611E4" w14:textId="77777777" w:rsidTr="008023DB">
        <w:trPr>
          <w:tblCellSpacing w:w="22" w:type="dxa"/>
        </w:trPr>
        <w:tc>
          <w:tcPr>
            <w:tcW w:w="894" w:type="pct"/>
            <w:tcBorders>
              <w:top w:val="nil"/>
              <w:left w:val="nil"/>
              <w:bottom w:val="nil"/>
              <w:right w:val="nil"/>
            </w:tcBorders>
            <w:shd w:val="clear" w:color="auto" w:fill="auto"/>
          </w:tcPr>
          <w:p w14:paraId="18B96A69" w14:textId="788752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Quinapril</w:t>
            </w:r>
          </w:p>
        </w:tc>
        <w:tc>
          <w:tcPr>
            <w:tcW w:w="2947" w:type="pct"/>
            <w:tcBorders>
              <w:top w:val="nil"/>
              <w:left w:val="nil"/>
              <w:bottom w:val="nil"/>
              <w:right w:val="nil"/>
            </w:tcBorders>
            <w:shd w:val="clear" w:color="auto" w:fill="auto"/>
          </w:tcPr>
          <w:p w14:paraId="1C33FDD6" w14:textId="7A7760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hydrochloride)</w:t>
            </w:r>
          </w:p>
        </w:tc>
        <w:tc>
          <w:tcPr>
            <w:tcW w:w="1093" w:type="pct"/>
            <w:tcBorders>
              <w:top w:val="nil"/>
              <w:left w:val="nil"/>
              <w:bottom w:val="nil"/>
              <w:right w:val="nil"/>
            </w:tcBorders>
            <w:shd w:val="clear" w:color="auto" w:fill="auto"/>
          </w:tcPr>
          <w:p w14:paraId="119DBD5B" w14:textId="50B3DC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94E93D7" w14:textId="77777777" w:rsidTr="008023DB">
        <w:trPr>
          <w:tblCellSpacing w:w="22" w:type="dxa"/>
        </w:trPr>
        <w:tc>
          <w:tcPr>
            <w:tcW w:w="894" w:type="pct"/>
            <w:tcBorders>
              <w:top w:val="nil"/>
              <w:left w:val="nil"/>
              <w:bottom w:val="nil"/>
              <w:right w:val="nil"/>
            </w:tcBorders>
            <w:shd w:val="clear" w:color="auto" w:fill="auto"/>
          </w:tcPr>
          <w:p w14:paraId="2B993CC2" w14:textId="0F516A9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0BCABBB" w14:textId="1F2A79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 (as hydrochloride)</w:t>
            </w:r>
          </w:p>
        </w:tc>
        <w:tc>
          <w:tcPr>
            <w:tcW w:w="1093" w:type="pct"/>
            <w:tcBorders>
              <w:top w:val="nil"/>
              <w:left w:val="nil"/>
              <w:bottom w:val="nil"/>
              <w:right w:val="nil"/>
            </w:tcBorders>
            <w:shd w:val="clear" w:color="auto" w:fill="auto"/>
          </w:tcPr>
          <w:p w14:paraId="5114E2D3" w14:textId="3B901C7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C79BE35" w14:textId="77777777" w:rsidTr="008023DB">
        <w:trPr>
          <w:tblCellSpacing w:w="22" w:type="dxa"/>
        </w:trPr>
        <w:tc>
          <w:tcPr>
            <w:tcW w:w="894" w:type="pct"/>
            <w:tcBorders>
              <w:top w:val="nil"/>
              <w:left w:val="nil"/>
              <w:bottom w:val="nil"/>
              <w:right w:val="nil"/>
            </w:tcBorders>
            <w:shd w:val="clear" w:color="auto" w:fill="auto"/>
          </w:tcPr>
          <w:p w14:paraId="468A7B1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9A209D6" w14:textId="22A1F8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 (as hydrochloride)</w:t>
            </w:r>
          </w:p>
        </w:tc>
        <w:tc>
          <w:tcPr>
            <w:tcW w:w="1093" w:type="pct"/>
            <w:tcBorders>
              <w:top w:val="nil"/>
              <w:left w:val="nil"/>
              <w:bottom w:val="nil"/>
              <w:right w:val="nil"/>
            </w:tcBorders>
            <w:shd w:val="clear" w:color="auto" w:fill="auto"/>
          </w:tcPr>
          <w:p w14:paraId="68602BB5" w14:textId="3ABD66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A683DE7" w14:textId="77777777" w:rsidTr="008023DB">
        <w:trPr>
          <w:tblCellSpacing w:w="22" w:type="dxa"/>
        </w:trPr>
        <w:tc>
          <w:tcPr>
            <w:tcW w:w="894" w:type="pct"/>
            <w:tcBorders>
              <w:top w:val="nil"/>
              <w:left w:val="nil"/>
              <w:bottom w:val="nil"/>
              <w:right w:val="nil"/>
            </w:tcBorders>
            <w:shd w:val="clear" w:color="auto" w:fill="auto"/>
          </w:tcPr>
          <w:p w14:paraId="7582CFF7" w14:textId="0F2523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Quinapril with hydrochlorothiazide</w:t>
            </w:r>
          </w:p>
        </w:tc>
        <w:tc>
          <w:tcPr>
            <w:tcW w:w="2947" w:type="pct"/>
            <w:tcBorders>
              <w:top w:val="nil"/>
              <w:left w:val="nil"/>
              <w:bottom w:val="nil"/>
              <w:right w:val="nil"/>
            </w:tcBorders>
            <w:shd w:val="clear" w:color="auto" w:fill="auto"/>
          </w:tcPr>
          <w:p w14:paraId="36713955" w14:textId="1EDDF6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quinapril (as hydrochloride) with 12.5 mg hydrochlorothiazide</w:t>
            </w:r>
          </w:p>
        </w:tc>
        <w:tc>
          <w:tcPr>
            <w:tcW w:w="1093" w:type="pct"/>
            <w:tcBorders>
              <w:top w:val="nil"/>
              <w:left w:val="nil"/>
              <w:bottom w:val="nil"/>
              <w:right w:val="nil"/>
            </w:tcBorders>
            <w:shd w:val="clear" w:color="auto" w:fill="auto"/>
          </w:tcPr>
          <w:p w14:paraId="30B13C6F" w14:textId="444D54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2ACDD70" w14:textId="77777777" w:rsidTr="008023DB">
        <w:trPr>
          <w:tblCellSpacing w:w="22" w:type="dxa"/>
        </w:trPr>
        <w:tc>
          <w:tcPr>
            <w:tcW w:w="894" w:type="pct"/>
            <w:tcBorders>
              <w:top w:val="nil"/>
              <w:left w:val="nil"/>
              <w:bottom w:val="nil"/>
              <w:right w:val="nil"/>
            </w:tcBorders>
            <w:shd w:val="clear" w:color="auto" w:fill="auto"/>
          </w:tcPr>
          <w:p w14:paraId="2C1B76A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4A38CD5" w14:textId="65BAB29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 quinapril (as hydrochloride) with 12.5 mg hydrochlorothiazide</w:t>
            </w:r>
          </w:p>
        </w:tc>
        <w:tc>
          <w:tcPr>
            <w:tcW w:w="1093" w:type="pct"/>
            <w:tcBorders>
              <w:top w:val="nil"/>
              <w:left w:val="nil"/>
              <w:bottom w:val="nil"/>
              <w:right w:val="nil"/>
            </w:tcBorders>
            <w:shd w:val="clear" w:color="auto" w:fill="auto"/>
          </w:tcPr>
          <w:p w14:paraId="015E88A5" w14:textId="4661D8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9DAAD1" w14:textId="77777777" w:rsidTr="008023DB">
        <w:trPr>
          <w:tblCellSpacing w:w="22" w:type="dxa"/>
        </w:trPr>
        <w:tc>
          <w:tcPr>
            <w:tcW w:w="894" w:type="pct"/>
            <w:tcBorders>
              <w:top w:val="nil"/>
              <w:left w:val="nil"/>
              <w:bottom w:val="nil"/>
              <w:right w:val="nil"/>
            </w:tcBorders>
            <w:shd w:val="clear" w:color="auto" w:fill="auto"/>
          </w:tcPr>
          <w:p w14:paraId="5CB7CDB4" w14:textId="32C995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Quinine</w:t>
            </w:r>
          </w:p>
        </w:tc>
        <w:tc>
          <w:tcPr>
            <w:tcW w:w="2947" w:type="pct"/>
            <w:tcBorders>
              <w:top w:val="nil"/>
              <w:left w:val="nil"/>
              <w:bottom w:val="nil"/>
              <w:right w:val="nil"/>
            </w:tcBorders>
            <w:shd w:val="clear" w:color="auto" w:fill="auto"/>
          </w:tcPr>
          <w:p w14:paraId="125B6AB1" w14:textId="7A6E2D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quinine sulfate dihydrate 300 mg</w:t>
            </w:r>
          </w:p>
        </w:tc>
        <w:tc>
          <w:tcPr>
            <w:tcW w:w="1093" w:type="pct"/>
            <w:tcBorders>
              <w:top w:val="nil"/>
              <w:left w:val="nil"/>
              <w:bottom w:val="nil"/>
              <w:right w:val="nil"/>
            </w:tcBorders>
            <w:shd w:val="clear" w:color="auto" w:fill="auto"/>
          </w:tcPr>
          <w:p w14:paraId="5818C07F" w14:textId="6FCBF5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946758" w14:textId="77777777" w:rsidTr="008023DB">
        <w:trPr>
          <w:tblCellSpacing w:w="22" w:type="dxa"/>
        </w:trPr>
        <w:tc>
          <w:tcPr>
            <w:tcW w:w="894" w:type="pct"/>
            <w:tcBorders>
              <w:top w:val="nil"/>
              <w:left w:val="nil"/>
              <w:bottom w:val="nil"/>
              <w:right w:val="nil"/>
            </w:tcBorders>
            <w:shd w:val="clear" w:color="auto" w:fill="auto"/>
          </w:tcPr>
          <w:p w14:paraId="63AEF63B" w14:textId="7EA480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Rabeprazole</w:t>
            </w:r>
          </w:p>
        </w:tc>
        <w:tc>
          <w:tcPr>
            <w:tcW w:w="2947" w:type="pct"/>
            <w:tcBorders>
              <w:top w:val="nil"/>
              <w:left w:val="nil"/>
              <w:bottom w:val="nil"/>
              <w:right w:val="nil"/>
            </w:tcBorders>
            <w:shd w:val="clear" w:color="auto" w:fill="auto"/>
          </w:tcPr>
          <w:p w14:paraId="4A291B43" w14:textId="07E628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rabeprazole sodium 10 mg (enteric coated)</w:t>
            </w:r>
          </w:p>
        </w:tc>
        <w:tc>
          <w:tcPr>
            <w:tcW w:w="1093" w:type="pct"/>
            <w:tcBorders>
              <w:top w:val="nil"/>
              <w:left w:val="nil"/>
              <w:bottom w:val="nil"/>
              <w:right w:val="nil"/>
            </w:tcBorders>
            <w:shd w:val="clear" w:color="auto" w:fill="auto"/>
          </w:tcPr>
          <w:p w14:paraId="2607AD69" w14:textId="23AE81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947EF1" w14:textId="77777777" w:rsidTr="008023DB">
        <w:trPr>
          <w:tblCellSpacing w:w="22" w:type="dxa"/>
        </w:trPr>
        <w:tc>
          <w:tcPr>
            <w:tcW w:w="894" w:type="pct"/>
            <w:tcBorders>
              <w:top w:val="nil"/>
              <w:left w:val="nil"/>
              <w:bottom w:val="nil"/>
              <w:right w:val="nil"/>
            </w:tcBorders>
            <w:shd w:val="clear" w:color="auto" w:fill="auto"/>
          </w:tcPr>
          <w:p w14:paraId="4B4D586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1458BE2" w14:textId="78A1D1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rabeprazole sodium 20 mg (enteric coated)</w:t>
            </w:r>
          </w:p>
        </w:tc>
        <w:tc>
          <w:tcPr>
            <w:tcW w:w="1093" w:type="pct"/>
            <w:tcBorders>
              <w:top w:val="nil"/>
              <w:left w:val="nil"/>
              <w:bottom w:val="nil"/>
              <w:right w:val="nil"/>
            </w:tcBorders>
            <w:shd w:val="clear" w:color="auto" w:fill="auto"/>
          </w:tcPr>
          <w:p w14:paraId="141451D8" w14:textId="72F257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9E35044" w14:textId="77777777" w:rsidTr="008023DB">
        <w:trPr>
          <w:tblCellSpacing w:w="22" w:type="dxa"/>
        </w:trPr>
        <w:tc>
          <w:tcPr>
            <w:tcW w:w="894" w:type="pct"/>
            <w:tcBorders>
              <w:top w:val="nil"/>
              <w:left w:val="nil"/>
              <w:bottom w:val="nil"/>
              <w:right w:val="nil"/>
            </w:tcBorders>
            <w:shd w:val="clear" w:color="auto" w:fill="auto"/>
          </w:tcPr>
          <w:p w14:paraId="5DD6DB96" w14:textId="5602C6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Raloxifene</w:t>
            </w:r>
          </w:p>
        </w:tc>
        <w:tc>
          <w:tcPr>
            <w:tcW w:w="2947" w:type="pct"/>
            <w:tcBorders>
              <w:top w:val="nil"/>
              <w:left w:val="nil"/>
              <w:bottom w:val="nil"/>
              <w:right w:val="nil"/>
            </w:tcBorders>
            <w:shd w:val="clear" w:color="auto" w:fill="auto"/>
          </w:tcPr>
          <w:p w14:paraId="16B2E2E2" w14:textId="43776D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raloxifene hydrochloride 60 mg</w:t>
            </w:r>
          </w:p>
        </w:tc>
        <w:tc>
          <w:tcPr>
            <w:tcW w:w="1093" w:type="pct"/>
            <w:tcBorders>
              <w:top w:val="nil"/>
              <w:left w:val="nil"/>
              <w:bottom w:val="nil"/>
              <w:right w:val="nil"/>
            </w:tcBorders>
            <w:shd w:val="clear" w:color="auto" w:fill="auto"/>
          </w:tcPr>
          <w:p w14:paraId="67B6C653" w14:textId="57BE0ED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ACCA9F" w14:textId="77777777" w:rsidTr="008023DB">
        <w:trPr>
          <w:tblCellSpacing w:w="22" w:type="dxa"/>
        </w:trPr>
        <w:tc>
          <w:tcPr>
            <w:tcW w:w="894" w:type="pct"/>
            <w:tcBorders>
              <w:top w:val="nil"/>
              <w:left w:val="nil"/>
              <w:bottom w:val="nil"/>
              <w:right w:val="nil"/>
            </w:tcBorders>
            <w:shd w:val="clear" w:color="auto" w:fill="auto"/>
          </w:tcPr>
          <w:p w14:paraId="508B330B" w14:textId="314B8B3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Ramipril</w:t>
            </w:r>
          </w:p>
        </w:tc>
        <w:tc>
          <w:tcPr>
            <w:tcW w:w="2947" w:type="pct"/>
            <w:tcBorders>
              <w:top w:val="nil"/>
              <w:left w:val="nil"/>
              <w:bottom w:val="nil"/>
              <w:right w:val="nil"/>
            </w:tcBorders>
            <w:shd w:val="clear" w:color="auto" w:fill="auto"/>
          </w:tcPr>
          <w:p w14:paraId="07320DE2" w14:textId="3A27CF2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1.25 mg</w:t>
            </w:r>
          </w:p>
        </w:tc>
        <w:tc>
          <w:tcPr>
            <w:tcW w:w="1093" w:type="pct"/>
            <w:tcBorders>
              <w:top w:val="nil"/>
              <w:left w:val="nil"/>
              <w:bottom w:val="nil"/>
              <w:right w:val="nil"/>
            </w:tcBorders>
            <w:shd w:val="clear" w:color="auto" w:fill="auto"/>
          </w:tcPr>
          <w:p w14:paraId="264B4542" w14:textId="244240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C130189" w14:textId="77777777" w:rsidTr="008023DB">
        <w:trPr>
          <w:tblCellSpacing w:w="22" w:type="dxa"/>
        </w:trPr>
        <w:tc>
          <w:tcPr>
            <w:tcW w:w="894" w:type="pct"/>
            <w:tcBorders>
              <w:top w:val="nil"/>
              <w:left w:val="nil"/>
              <w:bottom w:val="nil"/>
              <w:right w:val="nil"/>
            </w:tcBorders>
            <w:shd w:val="clear" w:color="auto" w:fill="auto"/>
          </w:tcPr>
          <w:p w14:paraId="6FE600D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5BB1218" w14:textId="1CB5AB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 mg</w:t>
            </w:r>
          </w:p>
        </w:tc>
        <w:tc>
          <w:tcPr>
            <w:tcW w:w="1093" w:type="pct"/>
            <w:tcBorders>
              <w:top w:val="nil"/>
              <w:left w:val="nil"/>
              <w:bottom w:val="nil"/>
              <w:right w:val="nil"/>
            </w:tcBorders>
            <w:shd w:val="clear" w:color="auto" w:fill="auto"/>
          </w:tcPr>
          <w:p w14:paraId="54B20267" w14:textId="007351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2F62C19" w14:textId="77777777" w:rsidTr="008023DB">
        <w:trPr>
          <w:tblCellSpacing w:w="22" w:type="dxa"/>
        </w:trPr>
        <w:tc>
          <w:tcPr>
            <w:tcW w:w="894" w:type="pct"/>
            <w:tcBorders>
              <w:top w:val="nil"/>
              <w:left w:val="nil"/>
              <w:bottom w:val="nil"/>
              <w:right w:val="nil"/>
            </w:tcBorders>
            <w:shd w:val="clear" w:color="auto" w:fill="auto"/>
          </w:tcPr>
          <w:p w14:paraId="102EAFA0" w14:textId="04D9813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A145235" w14:textId="6303E7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 mg</w:t>
            </w:r>
          </w:p>
        </w:tc>
        <w:tc>
          <w:tcPr>
            <w:tcW w:w="1093" w:type="pct"/>
            <w:tcBorders>
              <w:top w:val="nil"/>
              <w:left w:val="nil"/>
              <w:bottom w:val="nil"/>
              <w:right w:val="nil"/>
            </w:tcBorders>
            <w:shd w:val="clear" w:color="auto" w:fill="auto"/>
          </w:tcPr>
          <w:p w14:paraId="28A2A73A" w14:textId="27DF4B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3CB53E1" w14:textId="77777777" w:rsidTr="008023DB">
        <w:trPr>
          <w:tblCellSpacing w:w="22" w:type="dxa"/>
        </w:trPr>
        <w:tc>
          <w:tcPr>
            <w:tcW w:w="894" w:type="pct"/>
            <w:tcBorders>
              <w:top w:val="nil"/>
              <w:left w:val="nil"/>
              <w:bottom w:val="nil"/>
              <w:right w:val="nil"/>
            </w:tcBorders>
            <w:shd w:val="clear" w:color="auto" w:fill="auto"/>
          </w:tcPr>
          <w:p w14:paraId="39066E4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C0B624" w14:textId="3C6A12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 mg</w:t>
            </w:r>
          </w:p>
        </w:tc>
        <w:tc>
          <w:tcPr>
            <w:tcW w:w="1093" w:type="pct"/>
            <w:tcBorders>
              <w:top w:val="nil"/>
              <w:left w:val="nil"/>
              <w:bottom w:val="nil"/>
              <w:right w:val="nil"/>
            </w:tcBorders>
            <w:shd w:val="clear" w:color="auto" w:fill="auto"/>
          </w:tcPr>
          <w:p w14:paraId="6A185D97" w14:textId="4C57FE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78E8B8" w14:textId="77777777" w:rsidTr="008023DB">
        <w:trPr>
          <w:tblCellSpacing w:w="22" w:type="dxa"/>
        </w:trPr>
        <w:tc>
          <w:tcPr>
            <w:tcW w:w="894" w:type="pct"/>
            <w:tcBorders>
              <w:top w:val="nil"/>
              <w:left w:val="nil"/>
              <w:bottom w:val="nil"/>
              <w:right w:val="nil"/>
            </w:tcBorders>
            <w:shd w:val="clear" w:color="auto" w:fill="auto"/>
          </w:tcPr>
          <w:p w14:paraId="6A5DB96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89E7604" w14:textId="66D5DC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1.25 mg</w:t>
            </w:r>
          </w:p>
        </w:tc>
        <w:tc>
          <w:tcPr>
            <w:tcW w:w="1093" w:type="pct"/>
            <w:tcBorders>
              <w:top w:val="nil"/>
              <w:left w:val="nil"/>
              <w:bottom w:val="nil"/>
              <w:right w:val="nil"/>
            </w:tcBorders>
            <w:shd w:val="clear" w:color="auto" w:fill="auto"/>
          </w:tcPr>
          <w:p w14:paraId="622249DF" w14:textId="357AF9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7426BB4" w14:textId="77777777" w:rsidTr="008023DB">
        <w:trPr>
          <w:tblCellSpacing w:w="22" w:type="dxa"/>
        </w:trPr>
        <w:tc>
          <w:tcPr>
            <w:tcW w:w="894" w:type="pct"/>
            <w:tcBorders>
              <w:top w:val="nil"/>
              <w:left w:val="nil"/>
              <w:bottom w:val="nil"/>
              <w:right w:val="nil"/>
            </w:tcBorders>
            <w:shd w:val="clear" w:color="auto" w:fill="auto"/>
          </w:tcPr>
          <w:p w14:paraId="3184CC96" w14:textId="25AC51B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EA965FE" w14:textId="49B9A3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53BA9066" w14:textId="71B14B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49D7B3B" w14:textId="77777777" w:rsidTr="008023DB">
        <w:trPr>
          <w:tblCellSpacing w:w="22" w:type="dxa"/>
        </w:trPr>
        <w:tc>
          <w:tcPr>
            <w:tcW w:w="894" w:type="pct"/>
            <w:tcBorders>
              <w:top w:val="nil"/>
              <w:left w:val="nil"/>
              <w:bottom w:val="nil"/>
              <w:right w:val="nil"/>
            </w:tcBorders>
            <w:shd w:val="clear" w:color="auto" w:fill="auto"/>
          </w:tcPr>
          <w:p w14:paraId="0A2A994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F471E2C" w14:textId="39B860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065D4E9C" w14:textId="714ED1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98D11DA" w14:textId="77777777" w:rsidTr="008023DB">
        <w:trPr>
          <w:tblCellSpacing w:w="22" w:type="dxa"/>
        </w:trPr>
        <w:tc>
          <w:tcPr>
            <w:tcW w:w="894" w:type="pct"/>
            <w:tcBorders>
              <w:top w:val="nil"/>
              <w:left w:val="nil"/>
              <w:bottom w:val="nil"/>
              <w:right w:val="nil"/>
            </w:tcBorders>
            <w:shd w:val="clear" w:color="auto" w:fill="auto"/>
          </w:tcPr>
          <w:p w14:paraId="688D67FD" w14:textId="3527A79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3DB41C9" w14:textId="77C800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5D776C92" w14:textId="4ED968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A8D403B" w14:textId="77777777" w:rsidTr="008023DB">
        <w:trPr>
          <w:tblCellSpacing w:w="22" w:type="dxa"/>
        </w:trPr>
        <w:tc>
          <w:tcPr>
            <w:tcW w:w="894" w:type="pct"/>
            <w:tcBorders>
              <w:top w:val="nil"/>
              <w:left w:val="nil"/>
              <w:bottom w:val="nil"/>
              <w:right w:val="nil"/>
            </w:tcBorders>
            <w:shd w:val="clear" w:color="auto" w:fill="auto"/>
          </w:tcPr>
          <w:p w14:paraId="43F2B8DA" w14:textId="058646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Ramipril with felodipine</w:t>
            </w:r>
          </w:p>
        </w:tc>
        <w:tc>
          <w:tcPr>
            <w:tcW w:w="2947" w:type="pct"/>
            <w:tcBorders>
              <w:top w:val="nil"/>
              <w:left w:val="nil"/>
              <w:bottom w:val="nil"/>
              <w:right w:val="nil"/>
            </w:tcBorders>
            <w:shd w:val="clear" w:color="auto" w:fill="auto"/>
          </w:tcPr>
          <w:p w14:paraId="51AA692C" w14:textId="091E83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r w:rsidR="00372B69">
              <w:rPr>
                <w:rFonts w:ascii="Arial" w:hAnsi="Arial" w:cs="Arial"/>
                <w:color w:val="000000"/>
                <w:sz w:val="16"/>
                <w:szCs w:val="16"/>
              </w:rPr>
              <w:noBreakHyphen/>
            </w:r>
            <w:r w:rsidRPr="00863A6B">
              <w:rPr>
                <w:rFonts w:ascii="Arial" w:hAnsi="Arial" w:cs="Arial"/>
                <w:color w:val="000000"/>
                <w:sz w:val="16"/>
                <w:szCs w:val="16"/>
              </w:rPr>
              <w:t>2.5 mg (modified release)</w:t>
            </w:r>
          </w:p>
        </w:tc>
        <w:tc>
          <w:tcPr>
            <w:tcW w:w="1093" w:type="pct"/>
            <w:tcBorders>
              <w:top w:val="nil"/>
              <w:left w:val="nil"/>
              <w:bottom w:val="nil"/>
              <w:right w:val="nil"/>
            </w:tcBorders>
            <w:shd w:val="clear" w:color="auto" w:fill="auto"/>
          </w:tcPr>
          <w:p w14:paraId="11919EFE" w14:textId="54EB0C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5DC0725" w14:textId="77777777" w:rsidTr="008023DB">
        <w:trPr>
          <w:tblCellSpacing w:w="22" w:type="dxa"/>
        </w:trPr>
        <w:tc>
          <w:tcPr>
            <w:tcW w:w="894" w:type="pct"/>
            <w:tcBorders>
              <w:top w:val="nil"/>
              <w:left w:val="nil"/>
              <w:bottom w:val="nil"/>
              <w:right w:val="nil"/>
            </w:tcBorders>
            <w:shd w:val="clear" w:color="auto" w:fill="auto"/>
          </w:tcPr>
          <w:p w14:paraId="37E5D5A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7412BD4" w14:textId="266D72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r w:rsidR="00372B69">
              <w:rPr>
                <w:rFonts w:ascii="Arial" w:hAnsi="Arial" w:cs="Arial"/>
                <w:color w:val="000000"/>
                <w:sz w:val="16"/>
                <w:szCs w:val="16"/>
              </w:rPr>
              <w:noBreakHyphen/>
            </w:r>
            <w:r w:rsidRPr="00863A6B">
              <w:rPr>
                <w:rFonts w:ascii="Arial" w:hAnsi="Arial" w:cs="Arial"/>
                <w:color w:val="000000"/>
                <w:sz w:val="16"/>
                <w:szCs w:val="16"/>
              </w:rPr>
              <w:t>5 mg (modified release)</w:t>
            </w:r>
          </w:p>
        </w:tc>
        <w:tc>
          <w:tcPr>
            <w:tcW w:w="1093" w:type="pct"/>
            <w:tcBorders>
              <w:top w:val="nil"/>
              <w:left w:val="nil"/>
              <w:bottom w:val="nil"/>
              <w:right w:val="nil"/>
            </w:tcBorders>
            <w:shd w:val="clear" w:color="auto" w:fill="auto"/>
          </w:tcPr>
          <w:p w14:paraId="6A3B092E" w14:textId="3CE162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936254D" w14:textId="77777777" w:rsidTr="008023DB">
        <w:trPr>
          <w:tblCellSpacing w:w="22" w:type="dxa"/>
        </w:trPr>
        <w:tc>
          <w:tcPr>
            <w:tcW w:w="894" w:type="pct"/>
            <w:tcBorders>
              <w:top w:val="nil"/>
              <w:left w:val="nil"/>
              <w:bottom w:val="nil"/>
              <w:right w:val="nil"/>
            </w:tcBorders>
            <w:shd w:val="clear" w:color="auto" w:fill="auto"/>
          </w:tcPr>
          <w:p w14:paraId="150B03B1" w14:textId="2D9A9C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Ranibizumab</w:t>
            </w:r>
          </w:p>
        </w:tc>
        <w:tc>
          <w:tcPr>
            <w:tcW w:w="2947" w:type="pct"/>
            <w:tcBorders>
              <w:top w:val="nil"/>
              <w:left w:val="nil"/>
              <w:bottom w:val="nil"/>
              <w:right w:val="nil"/>
            </w:tcBorders>
            <w:shd w:val="clear" w:color="auto" w:fill="auto"/>
          </w:tcPr>
          <w:p w14:paraId="62994A7B" w14:textId="00CC48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intravitreal injection 1.65 mg in 0.165 mL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2DCB3ED4" w14:textId="01480E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7018EB5" w14:textId="77777777" w:rsidTr="008023DB">
        <w:trPr>
          <w:tblCellSpacing w:w="22" w:type="dxa"/>
        </w:trPr>
        <w:tc>
          <w:tcPr>
            <w:tcW w:w="894" w:type="pct"/>
            <w:tcBorders>
              <w:top w:val="nil"/>
              <w:left w:val="nil"/>
              <w:bottom w:val="nil"/>
              <w:right w:val="nil"/>
            </w:tcBorders>
            <w:shd w:val="clear" w:color="auto" w:fill="auto"/>
          </w:tcPr>
          <w:p w14:paraId="5D41F674" w14:textId="5982A12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98A72B" w14:textId="445BE3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intravitreal injection 2.3 mg in 0.23 mL</w:t>
            </w:r>
          </w:p>
        </w:tc>
        <w:tc>
          <w:tcPr>
            <w:tcW w:w="1093" w:type="pct"/>
            <w:tcBorders>
              <w:top w:val="nil"/>
              <w:left w:val="nil"/>
              <w:bottom w:val="nil"/>
              <w:right w:val="nil"/>
            </w:tcBorders>
            <w:shd w:val="clear" w:color="auto" w:fill="auto"/>
          </w:tcPr>
          <w:p w14:paraId="6951ED18" w14:textId="1428C8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F811D18" w14:textId="77777777" w:rsidTr="008023DB">
        <w:trPr>
          <w:tblCellSpacing w:w="22" w:type="dxa"/>
        </w:trPr>
        <w:tc>
          <w:tcPr>
            <w:tcW w:w="894" w:type="pct"/>
            <w:tcBorders>
              <w:top w:val="nil"/>
              <w:left w:val="nil"/>
              <w:bottom w:val="nil"/>
              <w:right w:val="nil"/>
            </w:tcBorders>
            <w:shd w:val="clear" w:color="auto" w:fill="auto"/>
          </w:tcPr>
          <w:p w14:paraId="61CC7930" w14:textId="7BA427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Ranitidine</w:t>
            </w:r>
          </w:p>
        </w:tc>
        <w:tc>
          <w:tcPr>
            <w:tcW w:w="2947" w:type="pct"/>
            <w:tcBorders>
              <w:top w:val="nil"/>
              <w:left w:val="nil"/>
              <w:bottom w:val="nil"/>
              <w:right w:val="nil"/>
            </w:tcBorders>
            <w:shd w:val="clear" w:color="auto" w:fill="auto"/>
          </w:tcPr>
          <w:p w14:paraId="7C52128E" w14:textId="63946F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Syrup 150 mg (as hydrochloride) per 10 mL, 300 mL</w:t>
            </w:r>
          </w:p>
        </w:tc>
        <w:tc>
          <w:tcPr>
            <w:tcW w:w="1093" w:type="pct"/>
            <w:tcBorders>
              <w:top w:val="nil"/>
              <w:left w:val="nil"/>
              <w:bottom w:val="nil"/>
              <w:right w:val="nil"/>
            </w:tcBorders>
            <w:shd w:val="clear" w:color="auto" w:fill="auto"/>
          </w:tcPr>
          <w:p w14:paraId="739ED5E8" w14:textId="508CEB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EAE89ED" w14:textId="77777777" w:rsidTr="008023DB">
        <w:trPr>
          <w:tblCellSpacing w:w="22" w:type="dxa"/>
        </w:trPr>
        <w:tc>
          <w:tcPr>
            <w:tcW w:w="894" w:type="pct"/>
            <w:tcBorders>
              <w:top w:val="nil"/>
              <w:left w:val="nil"/>
              <w:bottom w:val="nil"/>
              <w:right w:val="nil"/>
            </w:tcBorders>
            <w:shd w:val="clear" w:color="auto" w:fill="auto"/>
          </w:tcPr>
          <w:p w14:paraId="726DCF2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AFFE60" w14:textId="45BF15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 (as hydrochloride)</w:t>
            </w:r>
          </w:p>
        </w:tc>
        <w:tc>
          <w:tcPr>
            <w:tcW w:w="1093" w:type="pct"/>
            <w:tcBorders>
              <w:top w:val="nil"/>
              <w:left w:val="nil"/>
              <w:bottom w:val="nil"/>
              <w:right w:val="nil"/>
            </w:tcBorders>
            <w:shd w:val="clear" w:color="auto" w:fill="auto"/>
          </w:tcPr>
          <w:p w14:paraId="6FBE9D89" w14:textId="700F1F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470DACA" w14:textId="77777777" w:rsidTr="008023DB">
        <w:trPr>
          <w:tblCellSpacing w:w="22" w:type="dxa"/>
        </w:trPr>
        <w:tc>
          <w:tcPr>
            <w:tcW w:w="894" w:type="pct"/>
            <w:tcBorders>
              <w:top w:val="nil"/>
              <w:left w:val="nil"/>
              <w:bottom w:val="nil"/>
              <w:right w:val="nil"/>
            </w:tcBorders>
            <w:shd w:val="clear" w:color="auto" w:fill="auto"/>
          </w:tcPr>
          <w:p w14:paraId="7F9E4AA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6A2A2F6" w14:textId="1AD69E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300 mg (as hydrochloride)</w:t>
            </w:r>
          </w:p>
        </w:tc>
        <w:tc>
          <w:tcPr>
            <w:tcW w:w="1093" w:type="pct"/>
            <w:tcBorders>
              <w:top w:val="nil"/>
              <w:left w:val="nil"/>
              <w:bottom w:val="nil"/>
              <w:right w:val="nil"/>
            </w:tcBorders>
            <w:shd w:val="clear" w:color="auto" w:fill="auto"/>
          </w:tcPr>
          <w:p w14:paraId="58529D7E" w14:textId="36942D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14F67D5" w14:textId="77777777" w:rsidTr="008023DB">
        <w:trPr>
          <w:tblCellSpacing w:w="22" w:type="dxa"/>
        </w:trPr>
        <w:tc>
          <w:tcPr>
            <w:tcW w:w="894" w:type="pct"/>
            <w:tcBorders>
              <w:top w:val="nil"/>
              <w:left w:val="nil"/>
              <w:bottom w:val="nil"/>
              <w:right w:val="nil"/>
            </w:tcBorders>
            <w:shd w:val="clear" w:color="auto" w:fill="auto"/>
          </w:tcPr>
          <w:p w14:paraId="36B14324" w14:textId="549926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Rasagiline</w:t>
            </w:r>
          </w:p>
        </w:tc>
        <w:tc>
          <w:tcPr>
            <w:tcW w:w="2947" w:type="pct"/>
            <w:tcBorders>
              <w:top w:val="nil"/>
              <w:left w:val="nil"/>
              <w:bottom w:val="nil"/>
              <w:right w:val="nil"/>
            </w:tcBorders>
            <w:shd w:val="clear" w:color="auto" w:fill="auto"/>
          </w:tcPr>
          <w:p w14:paraId="496987E8" w14:textId="12648C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 (as mesilate)</w:t>
            </w:r>
          </w:p>
        </w:tc>
        <w:tc>
          <w:tcPr>
            <w:tcW w:w="1093" w:type="pct"/>
            <w:tcBorders>
              <w:top w:val="nil"/>
              <w:left w:val="nil"/>
              <w:bottom w:val="nil"/>
              <w:right w:val="nil"/>
            </w:tcBorders>
            <w:shd w:val="clear" w:color="auto" w:fill="auto"/>
          </w:tcPr>
          <w:p w14:paraId="708FA239" w14:textId="367F2B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7E9F88" w14:textId="77777777" w:rsidTr="008023DB">
        <w:trPr>
          <w:tblCellSpacing w:w="22" w:type="dxa"/>
        </w:trPr>
        <w:tc>
          <w:tcPr>
            <w:tcW w:w="894" w:type="pct"/>
            <w:tcBorders>
              <w:top w:val="nil"/>
              <w:left w:val="nil"/>
              <w:bottom w:val="nil"/>
              <w:right w:val="nil"/>
            </w:tcBorders>
            <w:shd w:val="clear" w:color="auto" w:fill="auto"/>
          </w:tcPr>
          <w:p w14:paraId="6E4F2B6C" w14:textId="47BC56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Reboxetine</w:t>
            </w:r>
          </w:p>
        </w:tc>
        <w:tc>
          <w:tcPr>
            <w:tcW w:w="2947" w:type="pct"/>
            <w:tcBorders>
              <w:top w:val="nil"/>
              <w:left w:val="nil"/>
              <w:bottom w:val="nil"/>
              <w:right w:val="nil"/>
            </w:tcBorders>
            <w:shd w:val="clear" w:color="auto" w:fill="auto"/>
          </w:tcPr>
          <w:p w14:paraId="6E41AE4A" w14:textId="1F4CA3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 mg (as mesilate)</w:t>
            </w:r>
          </w:p>
        </w:tc>
        <w:tc>
          <w:tcPr>
            <w:tcW w:w="1093" w:type="pct"/>
            <w:tcBorders>
              <w:top w:val="nil"/>
              <w:left w:val="nil"/>
              <w:bottom w:val="nil"/>
              <w:right w:val="nil"/>
            </w:tcBorders>
            <w:shd w:val="clear" w:color="auto" w:fill="auto"/>
          </w:tcPr>
          <w:p w14:paraId="68C847FD" w14:textId="5A1956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DD28C1A" w14:textId="77777777" w:rsidTr="008023DB">
        <w:trPr>
          <w:tblCellSpacing w:w="22" w:type="dxa"/>
        </w:trPr>
        <w:tc>
          <w:tcPr>
            <w:tcW w:w="894" w:type="pct"/>
            <w:tcBorders>
              <w:top w:val="nil"/>
              <w:left w:val="nil"/>
              <w:bottom w:val="nil"/>
              <w:right w:val="nil"/>
            </w:tcBorders>
            <w:shd w:val="clear" w:color="auto" w:fill="auto"/>
          </w:tcPr>
          <w:p w14:paraId="22BB1074" w14:textId="192253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Reteplase</w:t>
            </w:r>
          </w:p>
        </w:tc>
        <w:tc>
          <w:tcPr>
            <w:tcW w:w="2947" w:type="pct"/>
            <w:tcBorders>
              <w:top w:val="nil"/>
              <w:left w:val="nil"/>
              <w:bottom w:val="nil"/>
              <w:right w:val="nil"/>
            </w:tcBorders>
            <w:shd w:val="clear" w:color="auto" w:fill="auto"/>
          </w:tcPr>
          <w:p w14:paraId="7D730921" w14:textId="64AED6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 vials powder for injection 10 units, 2 single use pre</w:t>
            </w:r>
            <w:r w:rsidR="00372B69">
              <w:rPr>
                <w:rFonts w:ascii="Arial" w:hAnsi="Arial" w:cs="Arial"/>
                <w:color w:val="000000"/>
                <w:sz w:val="16"/>
                <w:szCs w:val="16"/>
              </w:rPr>
              <w:noBreakHyphen/>
            </w:r>
            <w:r w:rsidRPr="00863A6B">
              <w:rPr>
                <w:rFonts w:ascii="Arial" w:hAnsi="Arial" w:cs="Arial"/>
                <w:color w:val="000000"/>
                <w:sz w:val="16"/>
                <w:szCs w:val="16"/>
              </w:rPr>
              <w:t>filled syringes with solvent, 2 reconstitution spikes and 2 needles</w:t>
            </w:r>
          </w:p>
        </w:tc>
        <w:tc>
          <w:tcPr>
            <w:tcW w:w="1093" w:type="pct"/>
            <w:tcBorders>
              <w:top w:val="nil"/>
              <w:left w:val="nil"/>
              <w:bottom w:val="nil"/>
              <w:right w:val="nil"/>
            </w:tcBorders>
            <w:shd w:val="clear" w:color="auto" w:fill="auto"/>
          </w:tcPr>
          <w:p w14:paraId="413232C5" w14:textId="5D9C135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E1D9DE3" w14:textId="77777777" w:rsidTr="008023DB">
        <w:trPr>
          <w:tblCellSpacing w:w="22" w:type="dxa"/>
        </w:trPr>
        <w:tc>
          <w:tcPr>
            <w:tcW w:w="894" w:type="pct"/>
            <w:tcBorders>
              <w:top w:val="nil"/>
              <w:left w:val="nil"/>
              <w:bottom w:val="nil"/>
              <w:right w:val="nil"/>
            </w:tcBorders>
            <w:shd w:val="clear" w:color="auto" w:fill="auto"/>
          </w:tcPr>
          <w:p w14:paraId="5155A7CC" w14:textId="479EA6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Ribavirin</w:t>
            </w:r>
          </w:p>
        </w:tc>
        <w:tc>
          <w:tcPr>
            <w:tcW w:w="2947" w:type="pct"/>
            <w:tcBorders>
              <w:top w:val="nil"/>
              <w:left w:val="nil"/>
              <w:bottom w:val="nil"/>
              <w:right w:val="nil"/>
            </w:tcBorders>
            <w:shd w:val="clear" w:color="auto" w:fill="auto"/>
          </w:tcPr>
          <w:p w14:paraId="5E131B98" w14:textId="1B277172" w:rsidR="00483509" w:rsidRPr="00863A6B" w:rsidRDefault="00483509" w:rsidP="00483509">
            <w:pPr>
              <w:rPr>
                <w:rFonts w:ascii="Arial" w:hAnsi="Arial" w:cs="Arial"/>
                <w:color w:val="000000"/>
                <w:sz w:val="16"/>
                <w:szCs w:val="16"/>
              </w:rPr>
            </w:pPr>
            <w:r w:rsidRPr="00A7565A">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1E1671EF" w14:textId="5337E699" w:rsidR="00483509" w:rsidRPr="00863A6B" w:rsidRDefault="00483509" w:rsidP="00483509">
            <w:pPr>
              <w:rPr>
                <w:rFonts w:ascii="Arial" w:hAnsi="Arial" w:cs="Arial"/>
                <w:color w:val="000000"/>
                <w:sz w:val="16"/>
                <w:szCs w:val="16"/>
              </w:rPr>
            </w:pPr>
            <w:r w:rsidRPr="00A7565A">
              <w:rPr>
                <w:rFonts w:ascii="Arial" w:hAnsi="Arial" w:cs="Arial"/>
                <w:color w:val="000000"/>
                <w:sz w:val="16"/>
                <w:szCs w:val="16"/>
              </w:rPr>
              <w:t>Oral</w:t>
            </w:r>
          </w:p>
        </w:tc>
      </w:tr>
      <w:tr w:rsidR="00483509" w:rsidRPr="00863A6B" w14:paraId="64F7EBE2" w14:textId="77777777" w:rsidTr="008023DB">
        <w:trPr>
          <w:tblCellSpacing w:w="22" w:type="dxa"/>
        </w:trPr>
        <w:tc>
          <w:tcPr>
            <w:tcW w:w="894" w:type="pct"/>
            <w:tcBorders>
              <w:top w:val="nil"/>
              <w:left w:val="nil"/>
              <w:bottom w:val="nil"/>
              <w:right w:val="nil"/>
            </w:tcBorders>
            <w:shd w:val="clear" w:color="auto" w:fill="auto"/>
          </w:tcPr>
          <w:p w14:paraId="07E1ED93" w14:textId="6CFA6E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Ribociclib</w:t>
            </w:r>
          </w:p>
        </w:tc>
        <w:tc>
          <w:tcPr>
            <w:tcW w:w="2947" w:type="pct"/>
            <w:tcBorders>
              <w:top w:val="nil"/>
              <w:left w:val="nil"/>
              <w:bottom w:val="nil"/>
              <w:right w:val="nil"/>
            </w:tcBorders>
            <w:shd w:val="clear" w:color="auto" w:fill="auto"/>
          </w:tcPr>
          <w:p w14:paraId="0163E2B8" w14:textId="5E6163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6FFD56CD" w14:textId="593AC2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DFB73A" w14:textId="77777777" w:rsidTr="008023DB">
        <w:trPr>
          <w:tblCellSpacing w:w="22" w:type="dxa"/>
        </w:trPr>
        <w:tc>
          <w:tcPr>
            <w:tcW w:w="894" w:type="pct"/>
            <w:tcBorders>
              <w:top w:val="nil"/>
              <w:left w:val="nil"/>
              <w:bottom w:val="nil"/>
              <w:right w:val="nil"/>
            </w:tcBorders>
            <w:shd w:val="clear" w:color="auto" w:fill="auto"/>
          </w:tcPr>
          <w:p w14:paraId="16213AC2" w14:textId="3E4218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Rifampicin</w:t>
            </w:r>
          </w:p>
        </w:tc>
        <w:tc>
          <w:tcPr>
            <w:tcW w:w="2947" w:type="pct"/>
            <w:tcBorders>
              <w:top w:val="nil"/>
              <w:left w:val="nil"/>
              <w:bottom w:val="nil"/>
              <w:right w:val="nil"/>
            </w:tcBorders>
            <w:shd w:val="clear" w:color="auto" w:fill="auto"/>
          </w:tcPr>
          <w:p w14:paraId="13D7EF68" w14:textId="08B4DF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150 mg</w:t>
            </w:r>
          </w:p>
        </w:tc>
        <w:tc>
          <w:tcPr>
            <w:tcW w:w="1093" w:type="pct"/>
            <w:tcBorders>
              <w:top w:val="nil"/>
              <w:left w:val="nil"/>
              <w:bottom w:val="nil"/>
              <w:right w:val="nil"/>
            </w:tcBorders>
            <w:shd w:val="clear" w:color="auto" w:fill="auto"/>
          </w:tcPr>
          <w:p w14:paraId="5E0834D5" w14:textId="1DF1B1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7C6B950" w14:textId="77777777" w:rsidTr="008023DB">
        <w:trPr>
          <w:tblCellSpacing w:w="22" w:type="dxa"/>
        </w:trPr>
        <w:tc>
          <w:tcPr>
            <w:tcW w:w="894" w:type="pct"/>
            <w:tcBorders>
              <w:top w:val="nil"/>
              <w:left w:val="nil"/>
              <w:bottom w:val="nil"/>
              <w:right w:val="nil"/>
            </w:tcBorders>
            <w:shd w:val="clear" w:color="auto" w:fill="auto"/>
          </w:tcPr>
          <w:p w14:paraId="508522D5" w14:textId="5B3D5D2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E961B79" w14:textId="5C39A7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300 mg</w:t>
            </w:r>
          </w:p>
        </w:tc>
        <w:tc>
          <w:tcPr>
            <w:tcW w:w="1093" w:type="pct"/>
            <w:tcBorders>
              <w:top w:val="nil"/>
              <w:left w:val="nil"/>
              <w:bottom w:val="nil"/>
              <w:right w:val="nil"/>
            </w:tcBorders>
            <w:shd w:val="clear" w:color="auto" w:fill="auto"/>
          </w:tcPr>
          <w:p w14:paraId="7FA8BF7A" w14:textId="2ADB53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3361D02" w14:textId="77777777" w:rsidTr="008023DB">
        <w:trPr>
          <w:tblCellSpacing w:w="22" w:type="dxa"/>
        </w:trPr>
        <w:tc>
          <w:tcPr>
            <w:tcW w:w="894" w:type="pct"/>
            <w:tcBorders>
              <w:top w:val="nil"/>
              <w:left w:val="nil"/>
              <w:bottom w:val="nil"/>
              <w:right w:val="nil"/>
            </w:tcBorders>
            <w:shd w:val="clear" w:color="auto" w:fill="auto"/>
          </w:tcPr>
          <w:p w14:paraId="6DBFEDA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0C22D6" w14:textId="3B19A7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Syrup 100 mg per 5 mL, 60 mL</w:t>
            </w:r>
          </w:p>
        </w:tc>
        <w:tc>
          <w:tcPr>
            <w:tcW w:w="1093" w:type="pct"/>
            <w:tcBorders>
              <w:top w:val="nil"/>
              <w:left w:val="nil"/>
              <w:bottom w:val="nil"/>
              <w:right w:val="nil"/>
            </w:tcBorders>
            <w:shd w:val="clear" w:color="auto" w:fill="auto"/>
          </w:tcPr>
          <w:p w14:paraId="27A15492" w14:textId="624CB9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01D9C55" w14:textId="77777777" w:rsidTr="008023DB">
        <w:trPr>
          <w:tblCellSpacing w:w="22" w:type="dxa"/>
        </w:trPr>
        <w:tc>
          <w:tcPr>
            <w:tcW w:w="894" w:type="pct"/>
            <w:tcBorders>
              <w:top w:val="nil"/>
              <w:left w:val="nil"/>
              <w:bottom w:val="nil"/>
              <w:right w:val="nil"/>
            </w:tcBorders>
            <w:shd w:val="clear" w:color="auto" w:fill="auto"/>
          </w:tcPr>
          <w:p w14:paraId="7E03C9DD" w14:textId="346B60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Rifaximin</w:t>
            </w:r>
          </w:p>
        </w:tc>
        <w:tc>
          <w:tcPr>
            <w:tcW w:w="2947" w:type="pct"/>
            <w:tcBorders>
              <w:top w:val="nil"/>
              <w:left w:val="nil"/>
              <w:bottom w:val="nil"/>
              <w:right w:val="nil"/>
            </w:tcBorders>
            <w:shd w:val="clear" w:color="auto" w:fill="auto"/>
          </w:tcPr>
          <w:p w14:paraId="7264121A" w14:textId="16640A0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550 mg</w:t>
            </w:r>
          </w:p>
        </w:tc>
        <w:tc>
          <w:tcPr>
            <w:tcW w:w="1093" w:type="pct"/>
            <w:tcBorders>
              <w:top w:val="nil"/>
              <w:left w:val="nil"/>
              <w:bottom w:val="nil"/>
              <w:right w:val="nil"/>
            </w:tcBorders>
            <w:shd w:val="clear" w:color="auto" w:fill="auto"/>
          </w:tcPr>
          <w:p w14:paraId="0417622A" w14:textId="16E2156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49A05E6" w14:textId="77777777" w:rsidTr="008023DB">
        <w:trPr>
          <w:tblCellSpacing w:w="22" w:type="dxa"/>
        </w:trPr>
        <w:tc>
          <w:tcPr>
            <w:tcW w:w="894" w:type="pct"/>
            <w:tcBorders>
              <w:top w:val="nil"/>
              <w:left w:val="nil"/>
              <w:bottom w:val="nil"/>
              <w:right w:val="nil"/>
            </w:tcBorders>
            <w:shd w:val="clear" w:color="auto" w:fill="auto"/>
          </w:tcPr>
          <w:p w14:paraId="5B032FC2" w14:textId="7A5BB5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Riluzole</w:t>
            </w:r>
          </w:p>
        </w:tc>
        <w:tc>
          <w:tcPr>
            <w:tcW w:w="2947" w:type="pct"/>
            <w:tcBorders>
              <w:top w:val="nil"/>
              <w:left w:val="nil"/>
              <w:bottom w:val="nil"/>
              <w:right w:val="nil"/>
            </w:tcBorders>
            <w:shd w:val="clear" w:color="auto" w:fill="auto"/>
          </w:tcPr>
          <w:p w14:paraId="244C1F3D" w14:textId="2B5D72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suspension 50 mg per 10 mL, 300 mL</w:t>
            </w:r>
          </w:p>
        </w:tc>
        <w:tc>
          <w:tcPr>
            <w:tcW w:w="1093" w:type="pct"/>
            <w:tcBorders>
              <w:top w:val="nil"/>
              <w:left w:val="nil"/>
              <w:bottom w:val="nil"/>
              <w:right w:val="nil"/>
            </w:tcBorders>
            <w:shd w:val="clear" w:color="auto" w:fill="auto"/>
          </w:tcPr>
          <w:p w14:paraId="17572102" w14:textId="3AED133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4D88F4" w14:textId="77777777" w:rsidTr="008023DB">
        <w:trPr>
          <w:tblCellSpacing w:w="22" w:type="dxa"/>
        </w:trPr>
        <w:tc>
          <w:tcPr>
            <w:tcW w:w="894" w:type="pct"/>
            <w:tcBorders>
              <w:top w:val="nil"/>
              <w:left w:val="nil"/>
              <w:bottom w:val="nil"/>
              <w:right w:val="nil"/>
            </w:tcBorders>
            <w:shd w:val="clear" w:color="auto" w:fill="auto"/>
          </w:tcPr>
          <w:p w14:paraId="23E0F69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85FBA06" w14:textId="340641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5B702523" w14:textId="6EF977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490CF3" w14:textId="77777777" w:rsidTr="008023DB">
        <w:trPr>
          <w:tblCellSpacing w:w="22" w:type="dxa"/>
        </w:trPr>
        <w:tc>
          <w:tcPr>
            <w:tcW w:w="894" w:type="pct"/>
            <w:tcBorders>
              <w:top w:val="nil"/>
              <w:left w:val="nil"/>
              <w:bottom w:val="nil"/>
              <w:right w:val="nil"/>
            </w:tcBorders>
            <w:shd w:val="clear" w:color="auto" w:fill="auto"/>
          </w:tcPr>
          <w:p w14:paraId="5D60562A" w14:textId="6EC79429" w:rsidR="00483509" w:rsidRPr="00863A6B" w:rsidRDefault="00483509" w:rsidP="00483509">
            <w:pPr>
              <w:rPr>
                <w:rFonts w:ascii="Arial" w:hAnsi="Arial" w:cs="Arial"/>
                <w:color w:val="000000"/>
                <w:sz w:val="16"/>
                <w:szCs w:val="16"/>
              </w:rPr>
            </w:pPr>
            <w:r w:rsidRPr="00A7565A">
              <w:rPr>
                <w:rFonts w:ascii="Arial" w:hAnsi="Arial" w:cs="Arial"/>
                <w:color w:val="000000"/>
                <w:sz w:val="16"/>
                <w:szCs w:val="16"/>
              </w:rPr>
              <w:lastRenderedPageBreak/>
              <w:t>Ripretinib</w:t>
            </w:r>
          </w:p>
        </w:tc>
        <w:tc>
          <w:tcPr>
            <w:tcW w:w="2947" w:type="pct"/>
            <w:tcBorders>
              <w:top w:val="nil"/>
              <w:left w:val="nil"/>
              <w:bottom w:val="nil"/>
              <w:right w:val="nil"/>
            </w:tcBorders>
            <w:shd w:val="clear" w:color="auto" w:fill="auto"/>
          </w:tcPr>
          <w:p w14:paraId="53D675FA" w14:textId="798BE499" w:rsidR="00483509" w:rsidRPr="00863A6B" w:rsidRDefault="00483509" w:rsidP="00483509">
            <w:pPr>
              <w:rPr>
                <w:rFonts w:ascii="Arial" w:hAnsi="Arial" w:cs="Arial"/>
                <w:color w:val="000000"/>
                <w:sz w:val="16"/>
                <w:szCs w:val="16"/>
              </w:rPr>
            </w:pPr>
            <w:r w:rsidRPr="00A7565A">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6578E729" w14:textId="06CDBD98" w:rsidR="00483509" w:rsidRPr="00863A6B" w:rsidRDefault="00483509" w:rsidP="00483509">
            <w:pPr>
              <w:rPr>
                <w:rFonts w:ascii="Arial" w:hAnsi="Arial" w:cs="Arial"/>
                <w:color w:val="000000"/>
                <w:sz w:val="16"/>
                <w:szCs w:val="16"/>
              </w:rPr>
            </w:pPr>
            <w:r w:rsidRPr="00A7565A">
              <w:rPr>
                <w:rFonts w:ascii="Arial" w:hAnsi="Arial" w:cs="Arial"/>
                <w:color w:val="000000"/>
                <w:sz w:val="16"/>
                <w:szCs w:val="16"/>
              </w:rPr>
              <w:t>Oral</w:t>
            </w:r>
          </w:p>
        </w:tc>
      </w:tr>
      <w:tr w:rsidR="00483509" w:rsidRPr="00863A6B" w14:paraId="7A3FD69A" w14:textId="77777777" w:rsidTr="008023DB">
        <w:trPr>
          <w:tblCellSpacing w:w="22" w:type="dxa"/>
        </w:trPr>
        <w:tc>
          <w:tcPr>
            <w:tcW w:w="894" w:type="pct"/>
            <w:tcBorders>
              <w:top w:val="nil"/>
              <w:left w:val="nil"/>
              <w:bottom w:val="nil"/>
              <w:right w:val="nil"/>
            </w:tcBorders>
            <w:shd w:val="clear" w:color="auto" w:fill="auto"/>
          </w:tcPr>
          <w:p w14:paraId="518BDF4B" w14:textId="736BEC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Risankizumab</w:t>
            </w:r>
          </w:p>
        </w:tc>
        <w:tc>
          <w:tcPr>
            <w:tcW w:w="2947" w:type="pct"/>
            <w:tcBorders>
              <w:top w:val="nil"/>
              <w:left w:val="nil"/>
              <w:bottom w:val="nil"/>
              <w:right w:val="nil"/>
            </w:tcBorders>
            <w:shd w:val="clear" w:color="auto" w:fill="auto"/>
          </w:tcPr>
          <w:p w14:paraId="7E021463" w14:textId="3FA12C6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75 mg in 0.83 mL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30D5197E" w14:textId="485DDC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44FCB0C" w14:textId="77777777" w:rsidTr="008023DB">
        <w:trPr>
          <w:tblCellSpacing w:w="22" w:type="dxa"/>
        </w:trPr>
        <w:tc>
          <w:tcPr>
            <w:tcW w:w="894" w:type="pct"/>
            <w:tcBorders>
              <w:top w:val="nil"/>
              <w:left w:val="nil"/>
              <w:bottom w:val="nil"/>
              <w:right w:val="nil"/>
            </w:tcBorders>
            <w:shd w:val="clear" w:color="auto" w:fill="auto"/>
          </w:tcPr>
          <w:p w14:paraId="7E18DE5C" w14:textId="53E2F34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Risedronic acid</w:t>
            </w:r>
          </w:p>
        </w:tc>
        <w:tc>
          <w:tcPr>
            <w:tcW w:w="2947" w:type="pct"/>
            <w:tcBorders>
              <w:top w:val="nil"/>
              <w:left w:val="nil"/>
              <w:bottom w:val="nil"/>
              <w:right w:val="nil"/>
            </w:tcBorders>
            <w:shd w:val="clear" w:color="auto" w:fill="auto"/>
          </w:tcPr>
          <w:p w14:paraId="1B17588D" w14:textId="449BAD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containing risedronate sodium 35 mg</w:t>
            </w:r>
          </w:p>
        </w:tc>
        <w:tc>
          <w:tcPr>
            <w:tcW w:w="1093" w:type="pct"/>
            <w:tcBorders>
              <w:top w:val="nil"/>
              <w:left w:val="nil"/>
              <w:bottom w:val="nil"/>
              <w:right w:val="nil"/>
            </w:tcBorders>
            <w:shd w:val="clear" w:color="auto" w:fill="auto"/>
          </w:tcPr>
          <w:p w14:paraId="69ACC6B4" w14:textId="235834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D5E0248" w14:textId="77777777" w:rsidTr="008023DB">
        <w:trPr>
          <w:tblCellSpacing w:w="22" w:type="dxa"/>
        </w:trPr>
        <w:tc>
          <w:tcPr>
            <w:tcW w:w="894" w:type="pct"/>
            <w:tcBorders>
              <w:top w:val="nil"/>
              <w:left w:val="nil"/>
              <w:bottom w:val="nil"/>
              <w:right w:val="nil"/>
            </w:tcBorders>
            <w:shd w:val="clear" w:color="auto" w:fill="auto"/>
          </w:tcPr>
          <w:p w14:paraId="242D552A" w14:textId="11F67A3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A2902DF" w14:textId="09E74F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risedronate sodium 150 mg</w:t>
            </w:r>
          </w:p>
        </w:tc>
        <w:tc>
          <w:tcPr>
            <w:tcW w:w="1093" w:type="pct"/>
            <w:tcBorders>
              <w:top w:val="nil"/>
              <w:left w:val="nil"/>
              <w:bottom w:val="nil"/>
              <w:right w:val="nil"/>
            </w:tcBorders>
            <w:shd w:val="clear" w:color="auto" w:fill="auto"/>
          </w:tcPr>
          <w:p w14:paraId="12602451" w14:textId="09F383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EA816A" w14:textId="77777777" w:rsidTr="008023DB">
        <w:trPr>
          <w:tblCellSpacing w:w="22" w:type="dxa"/>
        </w:trPr>
        <w:tc>
          <w:tcPr>
            <w:tcW w:w="894" w:type="pct"/>
            <w:tcBorders>
              <w:top w:val="nil"/>
              <w:left w:val="nil"/>
              <w:bottom w:val="nil"/>
              <w:right w:val="nil"/>
            </w:tcBorders>
            <w:shd w:val="clear" w:color="auto" w:fill="auto"/>
          </w:tcPr>
          <w:p w14:paraId="6A8A493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6289521" w14:textId="5E1838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risedronate sodium 30 mg</w:t>
            </w:r>
          </w:p>
        </w:tc>
        <w:tc>
          <w:tcPr>
            <w:tcW w:w="1093" w:type="pct"/>
            <w:tcBorders>
              <w:top w:val="nil"/>
              <w:left w:val="nil"/>
              <w:bottom w:val="nil"/>
              <w:right w:val="nil"/>
            </w:tcBorders>
            <w:shd w:val="clear" w:color="auto" w:fill="auto"/>
          </w:tcPr>
          <w:p w14:paraId="6DEE095F" w14:textId="623EF1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21C8D3" w14:textId="77777777" w:rsidTr="008023DB">
        <w:trPr>
          <w:tblCellSpacing w:w="22" w:type="dxa"/>
        </w:trPr>
        <w:tc>
          <w:tcPr>
            <w:tcW w:w="894" w:type="pct"/>
            <w:tcBorders>
              <w:top w:val="nil"/>
              <w:left w:val="nil"/>
              <w:bottom w:val="nil"/>
              <w:right w:val="nil"/>
            </w:tcBorders>
            <w:shd w:val="clear" w:color="auto" w:fill="auto"/>
          </w:tcPr>
          <w:p w14:paraId="42739BBF" w14:textId="52B6672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82AB8DD" w14:textId="23D62C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risedronate sodium 35 mg</w:t>
            </w:r>
          </w:p>
        </w:tc>
        <w:tc>
          <w:tcPr>
            <w:tcW w:w="1093" w:type="pct"/>
            <w:tcBorders>
              <w:top w:val="nil"/>
              <w:left w:val="nil"/>
              <w:bottom w:val="nil"/>
              <w:right w:val="nil"/>
            </w:tcBorders>
            <w:shd w:val="clear" w:color="auto" w:fill="auto"/>
          </w:tcPr>
          <w:p w14:paraId="4A02E541" w14:textId="6A69E6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77A4023" w14:textId="77777777" w:rsidTr="008023DB">
        <w:trPr>
          <w:tblCellSpacing w:w="22" w:type="dxa"/>
        </w:trPr>
        <w:tc>
          <w:tcPr>
            <w:tcW w:w="894" w:type="pct"/>
            <w:tcBorders>
              <w:top w:val="nil"/>
              <w:left w:val="nil"/>
              <w:bottom w:val="nil"/>
              <w:right w:val="nil"/>
            </w:tcBorders>
            <w:shd w:val="clear" w:color="auto" w:fill="auto"/>
          </w:tcPr>
          <w:p w14:paraId="67223B2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744A57B" w14:textId="7BBDD8F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risedronate sodium 5 mg</w:t>
            </w:r>
          </w:p>
        </w:tc>
        <w:tc>
          <w:tcPr>
            <w:tcW w:w="1093" w:type="pct"/>
            <w:tcBorders>
              <w:top w:val="nil"/>
              <w:left w:val="nil"/>
              <w:bottom w:val="nil"/>
              <w:right w:val="nil"/>
            </w:tcBorders>
            <w:shd w:val="clear" w:color="auto" w:fill="auto"/>
          </w:tcPr>
          <w:p w14:paraId="0F8D36C1" w14:textId="3D39EC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1A4F286" w14:textId="77777777" w:rsidTr="008023DB">
        <w:trPr>
          <w:tblCellSpacing w:w="22" w:type="dxa"/>
        </w:trPr>
        <w:tc>
          <w:tcPr>
            <w:tcW w:w="894" w:type="pct"/>
            <w:tcBorders>
              <w:top w:val="nil"/>
              <w:left w:val="nil"/>
              <w:bottom w:val="nil"/>
              <w:right w:val="nil"/>
            </w:tcBorders>
            <w:shd w:val="clear" w:color="auto" w:fill="auto"/>
          </w:tcPr>
          <w:p w14:paraId="67FB5721" w14:textId="722EEF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Risedronic acid and calcium</w:t>
            </w:r>
          </w:p>
        </w:tc>
        <w:tc>
          <w:tcPr>
            <w:tcW w:w="2947" w:type="pct"/>
            <w:tcBorders>
              <w:top w:val="nil"/>
              <w:left w:val="nil"/>
              <w:bottom w:val="nil"/>
              <w:right w:val="nil"/>
            </w:tcBorders>
            <w:shd w:val="clear" w:color="auto" w:fill="auto"/>
          </w:tcPr>
          <w:p w14:paraId="304A73B7" w14:textId="0DA22C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4 tablets risedronate sodium 35 mg and 24 tablets calcium 500 mg (as carbonate)</w:t>
            </w:r>
          </w:p>
        </w:tc>
        <w:tc>
          <w:tcPr>
            <w:tcW w:w="1093" w:type="pct"/>
            <w:tcBorders>
              <w:top w:val="nil"/>
              <w:left w:val="nil"/>
              <w:bottom w:val="nil"/>
              <w:right w:val="nil"/>
            </w:tcBorders>
            <w:shd w:val="clear" w:color="auto" w:fill="auto"/>
          </w:tcPr>
          <w:p w14:paraId="33460E72" w14:textId="218E9F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B86D83" w14:textId="77777777" w:rsidTr="008023DB">
        <w:trPr>
          <w:tblCellSpacing w:w="22" w:type="dxa"/>
        </w:trPr>
        <w:tc>
          <w:tcPr>
            <w:tcW w:w="894" w:type="pct"/>
            <w:tcBorders>
              <w:top w:val="nil"/>
              <w:left w:val="nil"/>
              <w:bottom w:val="nil"/>
              <w:right w:val="nil"/>
            </w:tcBorders>
            <w:shd w:val="clear" w:color="auto" w:fill="auto"/>
          </w:tcPr>
          <w:p w14:paraId="4FF8C09E" w14:textId="77942A6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Risperidone</w:t>
            </w:r>
          </w:p>
        </w:tc>
        <w:tc>
          <w:tcPr>
            <w:tcW w:w="2947" w:type="pct"/>
            <w:tcBorders>
              <w:top w:val="nil"/>
              <w:left w:val="nil"/>
              <w:bottom w:val="nil"/>
              <w:right w:val="nil"/>
            </w:tcBorders>
            <w:shd w:val="clear" w:color="auto" w:fill="auto"/>
          </w:tcPr>
          <w:p w14:paraId="1502413F" w14:textId="0A6122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set containing 1 vial powder for injection 25 mg and 1 pre</w:t>
            </w:r>
            <w:r w:rsidR="00372B69">
              <w:rPr>
                <w:rFonts w:ascii="Arial" w:hAnsi="Arial" w:cs="Arial"/>
                <w:color w:val="000000"/>
                <w:sz w:val="16"/>
                <w:szCs w:val="16"/>
              </w:rPr>
              <w:noBreakHyphen/>
            </w:r>
            <w:r w:rsidRPr="00863A6B">
              <w:rPr>
                <w:rFonts w:ascii="Arial" w:hAnsi="Arial" w:cs="Arial"/>
                <w:color w:val="000000"/>
                <w:sz w:val="16"/>
                <w:szCs w:val="16"/>
              </w:rPr>
              <w:t>filled syringe diluent 2 mL</w:t>
            </w:r>
          </w:p>
        </w:tc>
        <w:tc>
          <w:tcPr>
            <w:tcW w:w="1093" w:type="pct"/>
            <w:tcBorders>
              <w:top w:val="nil"/>
              <w:left w:val="nil"/>
              <w:bottom w:val="nil"/>
              <w:right w:val="nil"/>
            </w:tcBorders>
            <w:shd w:val="clear" w:color="auto" w:fill="auto"/>
          </w:tcPr>
          <w:p w14:paraId="128DCB2E" w14:textId="61909A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B2280D9" w14:textId="77777777" w:rsidTr="008023DB">
        <w:trPr>
          <w:tblCellSpacing w:w="22" w:type="dxa"/>
        </w:trPr>
        <w:tc>
          <w:tcPr>
            <w:tcW w:w="894" w:type="pct"/>
            <w:tcBorders>
              <w:top w:val="nil"/>
              <w:left w:val="nil"/>
              <w:bottom w:val="nil"/>
              <w:right w:val="nil"/>
            </w:tcBorders>
            <w:shd w:val="clear" w:color="auto" w:fill="auto"/>
          </w:tcPr>
          <w:p w14:paraId="124E379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DB6B4FA" w14:textId="07FA92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set containing 1 vial powder for injection 37.5 mg and 1 pre</w:t>
            </w:r>
            <w:r w:rsidR="00372B69">
              <w:rPr>
                <w:rFonts w:ascii="Arial" w:hAnsi="Arial" w:cs="Arial"/>
                <w:color w:val="000000"/>
                <w:sz w:val="16"/>
                <w:szCs w:val="16"/>
              </w:rPr>
              <w:noBreakHyphen/>
            </w:r>
            <w:r w:rsidRPr="00863A6B">
              <w:rPr>
                <w:rFonts w:ascii="Arial" w:hAnsi="Arial" w:cs="Arial"/>
                <w:color w:val="000000"/>
                <w:sz w:val="16"/>
                <w:szCs w:val="16"/>
              </w:rPr>
              <w:t>filled syringe diluent 2 mL</w:t>
            </w:r>
          </w:p>
        </w:tc>
        <w:tc>
          <w:tcPr>
            <w:tcW w:w="1093" w:type="pct"/>
            <w:tcBorders>
              <w:top w:val="nil"/>
              <w:left w:val="nil"/>
              <w:bottom w:val="nil"/>
              <w:right w:val="nil"/>
            </w:tcBorders>
            <w:shd w:val="clear" w:color="auto" w:fill="auto"/>
          </w:tcPr>
          <w:p w14:paraId="4549CBF6" w14:textId="4E9CABF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B5D995D" w14:textId="77777777" w:rsidTr="008023DB">
        <w:trPr>
          <w:tblCellSpacing w:w="22" w:type="dxa"/>
        </w:trPr>
        <w:tc>
          <w:tcPr>
            <w:tcW w:w="894" w:type="pct"/>
            <w:tcBorders>
              <w:top w:val="nil"/>
              <w:left w:val="nil"/>
              <w:bottom w:val="nil"/>
              <w:right w:val="nil"/>
            </w:tcBorders>
            <w:shd w:val="clear" w:color="auto" w:fill="auto"/>
          </w:tcPr>
          <w:p w14:paraId="35B5CE9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AC239F7" w14:textId="5122C1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(modified release), set containing 1 vial powder for injection 50 mg and 1 pre</w:t>
            </w:r>
            <w:r w:rsidR="00372B69">
              <w:rPr>
                <w:rFonts w:ascii="Arial" w:hAnsi="Arial" w:cs="Arial"/>
                <w:color w:val="000000"/>
                <w:sz w:val="16"/>
                <w:szCs w:val="16"/>
              </w:rPr>
              <w:noBreakHyphen/>
            </w:r>
            <w:r w:rsidRPr="00863A6B">
              <w:rPr>
                <w:rFonts w:ascii="Arial" w:hAnsi="Arial" w:cs="Arial"/>
                <w:color w:val="000000"/>
                <w:sz w:val="16"/>
                <w:szCs w:val="16"/>
              </w:rPr>
              <w:t>filled syringe diluent 2 mL</w:t>
            </w:r>
          </w:p>
        </w:tc>
        <w:tc>
          <w:tcPr>
            <w:tcW w:w="1093" w:type="pct"/>
            <w:tcBorders>
              <w:top w:val="nil"/>
              <w:left w:val="nil"/>
              <w:bottom w:val="nil"/>
              <w:right w:val="nil"/>
            </w:tcBorders>
            <w:shd w:val="clear" w:color="auto" w:fill="auto"/>
          </w:tcPr>
          <w:p w14:paraId="28366F6E" w14:textId="6D940C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9684B0C" w14:textId="77777777" w:rsidTr="008023DB">
        <w:trPr>
          <w:tblCellSpacing w:w="22" w:type="dxa"/>
        </w:trPr>
        <w:tc>
          <w:tcPr>
            <w:tcW w:w="894" w:type="pct"/>
            <w:tcBorders>
              <w:top w:val="nil"/>
              <w:left w:val="nil"/>
              <w:bottom w:val="nil"/>
              <w:right w:val="nil"/>
            </w:tcBorders>
            <w:shd w:val="clear" w:color="auto" w:fill="auto"/>
          </w:tcPr>
          <w:p w14:paraId="60D16CC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D47395A" w14:textId="63A8A1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1 mg per mL, 100 mL</w:t>
            </w:r>
          </w:p>
        </w:tc>
        <w:tc>
          <w:tcPr>
            <w:tcW w:w="1093" w:type="pct"/>
            <w:tcBorders>
              <w:top w:val="nil"/>
              <w:left w:val="nil"/>
              <w:bottom w:val="nil"/>
              <w:right w:val="nil"/>
            </w:tcBorders>
            <w:shd w:val="clear" w:color="auto" w:fill="auto"/>
          </w:tcPr>
          <w:p w14:paraId="107025D6" w14:textId="574FD4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E5DADE" w14:textId="77777777" w:rsidTr="008023DB">
        <w:trPr>
          <w:tblCellSpacing w:w="22" w:type="dxa"/>
        </w:trPr>
        <w:tc>
          <w:tcPr>
            <w:tcW w:w="894" w:type="pct"/>
            <w:tcBorders>
              <w:top w:val="nil"/>
              <w:left w:val="nil"/>
              <w:bottom w:val="nil"/>
              <w:right w:val="nil"/>
            </w:tcBorders>
            <w:shd w:val="clear" w:color="auto" w:fill="auto"/>
          </w:tcPr>
          <w:p w14:paraId="7113F00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ED7473" w14:textId="2C904F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0.5 mg</w:t>
            </w:r>
          </w:p>
        </w:tc>
        <w:tc>
          <w:tcPr>
            <w:tcW w:w="1093" w:type="pct"/>
            <w:tcBorders>
              <w:top w:val="nil"/>
              <w:left w:val="nil"/>
              <w:bottom w:val="nil"/>
              <w:right w:val="nil"/>
            </w:tcBorders>
            <w:shd w:val="clear" w:color="auto" w:fill="auto"/>
          </w:tcPr>
          <w:p w14:paraId="44992323" w14:textId="3733F30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13EC58" w14:textId="77777777" w:rsidTr="008023DB">
        <w:trPr>
          <w:tblCellSpacing w:w="22" w:type="dxa"/>
        </w:trPr>
        <w:tc>
          <w:tcPr>
            <w:tcW w:w="894" w:type="pct"/>
            <w:tcBorders>
              <w:top w:val="nil"/>
              <w:left w:val="nil"/>
              <w:bottom w:val="nil"/>
              <w:right w:val="nil"/>
            </w:tcBorders>
            <w:shd w:val="clear" w:color="auto" w:fill="auto"/>
          </w:tcPr>
          <w:p w14:paraId="2A0A58B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9FACEDB" w14:textId="5EFFB5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55DE87FE" w14:textId="12DE0F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FDBA833" w14:textId="77777777" w:rsidTr="008023DB">
        <w:trPr>
          <w:tblCellSpacing w:w="22" w:type="dxa"/>
        </w:trPr>
        <w:tc>
          <w:tcPr>
            <w:tcW w:w="894" w:type="pct"/>
            <w:tcBorders>
              <w:top w:val="nil"/>
              <w:left w:val="nil"/>
              <w:bottom w:val="nil"/>
              <w:right w:val="nil"/>
            </w:tcBorders>
            <w:shd w:val="clear" w:color="auto" w:fill="auto"/>
          </w:tcPr>
          <w:p w14:paraId="785EDA5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9EB046F" w14:textId="6C07485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78160571" w14:textId="6E704E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2E7679D" w14:textId="77777777" w:rsidTr="008023DB">
        <w:trPr>
          <w:tblCellSpacing w:w="22" w:type="dxa"/>
        </w:trPr>
        <w:tc>
          <w:tcPr>
            <w:tcW w:w="894" w:type="pct"/>
            <w:tcBorders>
              <w:top w:val="nil"/>
              <w:left w:val="nil"/>
              <w:bottom w:val="nil"/>
              <w:right w:val="nil"/>
            </w:tcBorders>
            <w:shd w:val="clear" w:color="auto" w:fill="auto"/>
          </w:tcPr>
          <w:p w14:paraId="28D098F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58875D2" w14:textId="6581B8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 mg</w:t>
            </w:r>
          </w:p>
        </w:tc>
        <w:tc>
          <w:tcPr>
            <w:tcW w:w="1093" w:type="pct"/>
            <w:tcBorders>
              <w:top w:val="nil"/>
              <w:left w:val="nil"/>
              <w:bottom w:val="nil"/>
              <w:right w:val="nil"/>
            </w:tcBorders>
            <w:shd w:val="clear" w:color="auto" w:fill="auto"/>
          </w:tcPr>
          <w:p w14:paraId="3F1CE76F" w14:textId="3C902B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C67A33" w14:textId="77777777" w:rsidTr="008023DB">
        <w:trPr>
          <w:tblCellSpacing w:w="22" w:type="dxa"/>
        </w:trPr>
        <w:tc>
          <w:tcPr>
            <w:tcW w:w="894" w:type="pct"/>
            <w:tcBorders>
              <w:top w:val="nil"/>
              <w:left w:val="nil"/>
              <w:bottom w:val="nil"/>
              <w:right w:val="nil"/>
            </w:tcBorders>
            <w:shd w:val="clear" w:color="auto" w:fill="auto"/>
          </w:tcPr>
          <w:p w14:paraId="127EC72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AB0A32" w14:textId="01EFB8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 mg</w:t>
            </w:r>
          </w:p>
        </w:tc>
        <w:tc>
          <w:tcPr>
            <w:tcW w:w="1093" w:type="pct"/>
            <w:tcBorders>
              <w:top w:val="nil"/>
              <w:left w:val="nil"/>
              <w:bottom w:val="nil"/>
              <w:right w:val="nil"/>
            </w:tcBorders>
            <w:shd w:val="clear" w:color="auto" w:fill="auto"/>
          </w:tcPr>
          <w:p w14:paraId="50B2F0A3" w14:textId="6495DD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6B27BD" w14:textId="77777777" w:rsidTr="008023DB">
        <w:trPr>
          <w:tblCellSpacing w:w="22" w:type="dxa"/>
        </w:trPr>
        <w:tc>
          <w:tcPr>
            <w:tcW w:w="894" w:type="pct"/>
            <w:tcBorders>
              <w:top w:val="nil"/>
              <w:left w:val="nil"/>
              <w:bottom w:val="nil"/>
              <w:right w:val="nil"/>
            </w:tcBorders>
            <w:shd w:val="clear" w:color="auto" w:fill="auto"/>
          </w:tcPr>
          <w:p w14:paraId="0DD16F0A" w14:textId="3D7F38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Rivaroxaban</w:t>
            </w:r>
          </w:p>
        </w:tc>
        <w:tc>
          <w:tcPr>
            <w:tcW w:w="2947" w:type="pct"/>
            <w:tcBorders>
              <w:top w:val="nil"/>
              <w:left w:val="nil"/>
              <w:bottom w:val="nil"/>
              <w:right w:val="nil"/>
            </w:tcBorders>
            <w:shd w:val="clear" w:color="auto" w:fill="auto"/>
          </w:tcPr>
          <w:p w14:paraId="369D8F1A" w14:textId="5F403D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5587A253" w14:textId="4000C7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3B1151E" w14:textId="77777777" w:rsidTr="008023DB">
        <w:trPr>
          <w:tblCellSpacing w:w="22" w:type="dxa"/>
        </w:trPr>
        <w:tc>
          <w:tcPr>
            <w:tcW w:w="894" w:type="pct"/>
            <w:tcBorders>
              <w:top w:val="nil"/>
              <w:left w:val="nil"/>
              <w:bottom w:val="nil"/>
              <w:right w:val="nil"/>
            </w:tcBorders>
            <w:shd w:val="clear" w:color="auto" w:fill="auto"/>
          </w:tcPr>
          <w:p w14:paraId="6E25388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F70DFB" w14:textId="717BE2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34E015CC" w14:textId="3ECDA5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C71F384" w14:textId="77777777" w:rsidTr="008023DB">
        <w:trPr>
          <w:tblCellSpacing w:w="22" w:type="dxa"/>
        </w:trPr>
        <w:tc>
          <w:tcPr>
            <w:tcW w:w="894" w:type="pct"/>
            <w:tcBorders>
              <w:top w:val="nil"/>
              <w:left w:val="nil"/>
              <w:bottom w:val="nil"/>
              <w:right w:val="nil"/>
            </w:tcBorders>
            <w:shd w:val="clear" w:color="auto" w:fill="auto"/>
          </w:tcPr>
          <w:p w14:paraId="5CE0527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C903D7" w14:textId="78F332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w:t>
            </w:r>
          </w:p>
        </w:tc>
        <w:tc>
          <w:tcPr>
            <w:tcW w:w="1093" w:type="pct"/>
            <w:tcBorders>
              <w:top w:val="nil"/>
              <w:left w:val="nil"/>
              <w:bottom w:val="nil"/>
              <w:right w:val="nil"/>
            </w:tcBorders>
            <w:shd w:val="clear" w:color="auto" w:fill="auto"/>
          </w:tcPr>
          <w:p w14:paraId="4EA509B3" w14:textId="24F2A0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3D990F" w14:textId="77777777" w:rsidTr="008023DB">
        <w:trPr>
          <w:tblCellSpacing w:w="22" w:type="dxa"/>
        </w:trPr>
        <w:tc>
          <w:tcPr>
            <w:tcW w:w="894" w:type="pct"/>
            <w:tcBorders>
              <w:top w:val="nil"/>
              <w:left w:val="nil"/>
              <w:bottom w:val="nil"/>
              <w:right w:val="nil"/>
            </w:tcBorders>
            <w:shd w:val="clear" w:color="auto" w:fill="auto"/>
          </w:tcPr>
          <w:p w14:paraId="2A97E07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F8B73C7" w14:textId="0B0417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43E54966" w14:textId="36F741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5F0F099" w14:textId="77777777" w:rsidTr="008023DB">
        <w:trPr>
          <w:tblCellSpacing w:w="22" w:type="dxa"/>
        </w:trPr>
        <w:tc>
          <w:tcPr>
            <w:tcW w:w="894" w:type="pct"/>
            <w:tcBorders>
              <w:top w:val="nil"/>
              <w:left w:val="nil"/>
              <w:bottom w:val="nil"/>
              <w:right w:val="nil"/>
            </w:tcBorders>
            <w:shd w:val="clear" w:color="auto" w:fill="auto"/>
          </w:tcPr>
          <w:p w14:paraId="2C25A779" w14:textId="468651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Rivastigmine</w:t>
            </w:r>
          </w:p>
        </w:tc>
        <w:tc>
          <w:tcPr>
            <w:tcW w:w="2947" w:type="pct"/>
            <w:tcBorders>
              <w:top w:val="nil"/>
              <w:left w:val="nil"/>
              <w:bottom w:val="nil"/>
              <w:right w:val="nil"/>
            </w:tcBorders>
            <w:shd w:val="clear" w:color="auto" w:fill="auto"/>
          </w:tcPr>
          <w:p w14:paraId="3B968A53" w14:textId="29EAEE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 mg (as hydrogen tartrate)</w:t>
            </w:r>
          </w:p>
        </w:tc>
        <w:tc>
          <w:tcPr>
            <w:tcW w:w="1093" w:type="pct"/>
            <w:tcBorders>
              <w:top w:val="nil"/>
              <w:left w:val="nil"/>
              <w:bottom w:val="nil"/>
              <w:right w:val="nil"/>
            </w:tcBorders>
            <w:shd w:val="clear" w:color="auto" w:fill="auto"/>
          </w:tcPr>
          <w:p w14:paraId="194562ED" w14:textId="34D2BF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3DD79F" w14:textId="77777777" w:rsidTr="008023DB">
        <w:trPr>
          <w:tblCellSpacing w:w="22" w:type="dxa"/>
        </w:trPr>
        <w:tc>
          <w:tcPr>
            <w:tcW w:w="894" w:type="pct"/>
            <w:tcBorders>
              <w:top w:val="nil"/>
              <w:left w:val="nil"/>
              <w:bottom w:val="nil"/>
              <w:right w:val="nil"/>
            </w:tcBorders>
            <w:shd w:val="clear" w:color="auto" w:fill="auto"/>
          </w:tcPr>
          <w:p w14:paraId="574AD08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C2EDF06" w14:textId="141715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3 mg (as hydrogen tartrate)</w:t>
            </w:r>
          </w:p>
        </w:tc>
        <w:tc>
          <w:tcPr>
            <w:tcW w:w="1093" w:type="pct"/>
            <w:tcBorders>
              <w:top w:val="nil"/>
              <w:left w:val="nil"/>
              <w:bottom w:val="nil"/>
              <w:right w:val="nil"/>
            </w:tcBorders>
            <w:shd w:val="clear" w:color="auto" w:fill="auto"/>
          </w:tcPr>
          <w:p w14:paraId="5D2EDF6A" w14:textId="549005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7EAE8EB" w14:textId="77777777" w:rsidTr="008023DB">
        <w:trPr>
          <w:tblCellSpacing w:w="22" w:type="dxa"/>
        </w:trPr>
        <w:tc>
          <w:tcPr>
            <w:tcW w:w="894" w:type="pct"/>
            <w:tcBorders>
              <w:top w:val="nil"/>
              <w:left w:val="nil"/>
              <w:bottom w:val="nil"/>
              <w:right w:val="nil"/>
            </w:tcBorders>
            <w:shd w:val="clear" w:color="auto" w:fill="auto"/>
          </w:tcPr>
          <w:p w14:paraId="6185E11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8198353" w14:textId="3424F9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4.5 mg (as hydrogen tartrate)</w:t>
            </w:r>
          </w:p>
        </w:tc>
        <w:tc>
          <w:tcPr>
            <w:tcW w:w="1093" w:type="pct"/>
            <w:tcBorders>
              <w:top w:val="nil"/>
              <w:left w:val="nil"/>
              <w:bottom w:val="nil"/>
              <w:right w:val="nil"/>
            </w:tcBorders>
            <w:shd w:val="clear" w:color="auto" w:fill="auto"/>
          </w:tcPr>
          <w:p w14:paraId="35D00209" w14:textId="097A15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AD709E4" w14:textId="77777777" w:rsidTr="008023DB">
        <w:trPr>
          <w:tblCellSpacing w:w="22" w:type="dxa"/>
        </w:trPr>
        <w:tc>
          <w:tcPr>
            <w:tcW w:w="894" w:type="pct"/>
            <w:tcBorders>
              <w:top w:val="nil"/>
              <w:left w:val="nil"/>
              <w:bottom w:val="nil"/>
              <w:right w:val="nil"/>
            </w:tcBorders>
            <w:shd w:val="clear" w:color="auto" w:fill="auto"/>
          </w:tcPr>
          <w:p w14:paraId="59F6241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2D339FB" w14:textId="2B9CF9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6 mg (as hydrogen tartrate)</w:t>
            </w:r>
          </w:p>
        </w:tc>
        <w:tc>
          <w:tcPr>
            <w:tcW w:w="1093" w:type="pct"/>
            <w:tcBorders>
              <w:top w:val="nil"/>
              <w:left w:val="nil"/>
              <w:bottom w:val="nil"/>
              <w:right w:val="nil"/>
            </w:tcBorders>
            <w:shd w:val="clear" w:color="auto" w:fill="auto"/>
          </w:tcPr>
          <w:p w14:paraId="0C6431CC" w14:textId="402874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BD01222" w14:textId="77777777" w:rsidTr="008023DB">
        <w:trPr>
          <w:tblCellSpacing w:w="22" w:type="dxa"/>
        </w:trPr>
        <w:tc>
          <w:tcPr>
            <w:tcW w:w="894" w:type="pct"/>
            <w:tcBorders>
              <w:top w:val="nil"/>
              <w:left w:val="nil"/>
              <w:bottom w:val="nil"/>
              <w:right w:val="nil"/>
            </w:tcBorders>
            <w:shd w:val="clear" w:color="auto" w:fill="auto"/>
          </w:tcPr>
          <w:p w14:paraId="26A3652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56CE77A" w14:textId="6AFB1D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18 mg</w:t>
            </w:r>
          </w:p>
        </w:tc>
        <w:tc>
          <w:tcPr>
            <w:tcW w:w="1093" w:type="pct"/>
            <w:tcBorders>
              <w:top w:val="nil"/>
              <w:left w:val="nil"/>
              <w:bottom w:val="nil"/>
              <w:right w:val="nil"/>
            </w:tcBorders>
            <w:shd w:val="clear" w:color="auto" w:fill="auto"/>
          </w:tcPr>
          <w:p w14:paraId="1DF930C1" w14:textId="3EB8F3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33364465" w14:textId="77777777" w:rsidTr="008023DB">
        <w:trPr>
          <w:tblCellSpacing w:w="22" w:type="dxa"/>
        </w:trPr>
        <w:tc>
          <w:tcPr>
            <w:tcW w:w="894" w:type="pct"/>
            <w:tcBorders>
              <w:top w:val="nil"/>
              <w:left w:val="nil"/>
              <w:bottom w:val="nil"/>
              <w:right w:val="nil"/>
            </w:tcBorders>
            <w:shd w:val="clear" w:color="auto" w:fill="auto"/>
          </w:tcPr>
          <w:p w14:paraId="7854A121" w14:textId="007B12C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1B655B7" w14:textId="5872C6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27 mg</w:t>
            </w:r>
          </w:p>
        </w:tc>
        <w:tc>
          <w:tcPr>
            <w:tcW w:w="1093" w:type="pct"/>
            <w:tcBorders>
              <w:top w:val="nil"/>
              <w:left w:val="nil"/>
              <w:bottom w:val="nil"/>
              <w:right w:val="nil"/>
            </w:tcBorders>
            <w:shd w:val="clear" w:color="auto" w:fill="auto"/>
          </w:tcPr>
          <w:p w14:paraId="2B032885" w14:textId="463BE2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1247C26D" w14:textId="77777777" w:rsidTr="008023DB">
        <w:trPr>
          <w:tblCellSpacing w:w="22" w:type="dxa"/>
        </w:trPr>
        <w:tc>
          <w:tcPr>
            <w:tcW w:w="894" w:type="pct"/>
            <w:tcBorders>
              <w:top w:val="nil"/>
              <w:left w:val="nil"/>
              <w:bottom w:val="nil"/>
              <w:right w:val="nil"/>
            </w:tcBorders>
            <w:shd w:val="clear" w:color="auto" w:fill="auto"/>
          </w:tcPr>
          <w:p w14:paraId="43EA948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9501373" w14:textId="0273601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9 mg</w:t>
            </w:r>
          </w:p>
        </w:tc>
        <w:tc>
          <w:tcPr>
            <w:tcW w:w="1093" w:type="pct"/>
            <w:tcBorders>
              <w:top w:val="nil"/>
              <w:left w:val="nil"/>
              <w:bottom w:val="nil"/>
              <w:right w:val="nil"/>
            </w:tcBorders>
            <w:shd w:val="clear" w:color="auto" w:fill="auto"/>
          </w:tcPr>
          <w:p w14:paraId="3006DC8C" w14:textId="1F3AEF8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3BC3FF52" w14:textId="77777777" w:rsidTr="008023DB">
        <w:trPr>
          <w:tblCellSpacing w:w="22" w:type="dxa"/>
        </w:trPr>
        <w:tc>
          <w:tcPr>
            <w:tcW w:w="894" w:type="pct"/>
            <w:tcBorders>
              <w:top w:val="nil"/>
              <w:left w:val="nil"/>
              <w:bottom w:val="nil"/>
              <w:right w:val="nil"/>
            </w:tcBorders>
            <w:shd w:val="clear" w:color="auto" w:fill="auto"/>
          </w:tcPr>
          <w:p w14:paraId="65FA81B9" w14:textId="33041A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Rizatriptan</w:t>
            </w:r>
          </w:p>
        </w:tc>
        <w:tc>
          <w:tcPr>
            <w:tcW w:w="2947" w:type="pct"/>
            <w:tcBorders>
              <w:top w:val="nil"/>
              <w:left w:val="nil"/>
              <w:bottom w:val="nil"/>
              <w:right w:val="nil"/>
            </w:tcBorders>
            <w:shd w:val="clear" w:color="auto" w:fill="auto"/>
          </w:tcPr>
          <w:p w14:paraId="564F83E7" w14:textId="3F809A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(orally disintegrating) 10 mg (as benzoate)</w:t>
            </w:r>
          </w:p>
        </w:tc>
        <w:tc>
          <w:tcPr>
            <w:tcW w:w="1093" w:type="pct"/>
            <w:tcBorders>
              <w:top w:val="nil"/>
              <w:left w:val="nil"/>
              <w:bottom w:val="nil"/>
              <w:right w:val="nil"/>
            </w:tcBorders>
            <w:shd w:val="clear" w:color="auto" w:fill="auto"/>
          </w:tcPr>
          <w:p w14:paraId="43840BC3" w14:textId="43A461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355A259" w14:textId="77777777" w:rsidTr="008023DB">
        <w:trPr>
          <w:tblCellSpacing w:w="22" w:type="dxa"/>
        </w:trPr>
        <w:tc>
          <w:tcPr>
            <w:tcW w:w="894" w:type="pct"/>
            <w:tcBorders>
              <w:top w:val="nil"/>
              <w:left w:val="nil"/>
              <w:bottom w:val="nil"/>
              <w:right w:val="nil"/>
            </w:tcBorders>
            <w:shd w:val="clear" w:color="auto" w:fill="auto"/>
          </w:tcPr>
          <w:p w14:paraId="6926D191" w14:textId="0A0FE5E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1428D48" w14:textId="143CB8E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Wafer 10 mg (as benzoate)</w:t>
            </w:r>
          </w:p>
        </w:tc>
        <w:tc>
          <w:tcPr>
            <w:tcW w:w="1093" w:type="pct"/>
            <w:tcBorders>
              <w:top w:val="nil"/>
              <w:left w:val="nil"/>
              <w:bottom w:val="nil"/>
              <w:right w:val="nil"/>
            </w:tcBorders>
            <w:shd w:val="clear" w:color="auto" w:fill="auto"/>
          </w:tcPr>
          <w:p w14:paraId="4132C252" w14:textId="788F1E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ED1628" w14:textId="77777777" w:rsidTr="008023DB">
        <w:trPr>
          <w:tblCellSpacing w:w="22" w:type="dxa"/>
        </w:trPr>
        <w:tc>
          <w:tcPr>
            <w:tcW w:w="894" w:type="pct"/>
            <w:tcBorders>
              <w:top w:val="nil"/>
              <w:left w:val="nil"/>
              <w:bottom w:val="nil"/>
              <w:right w:val="nil"/>
            </w:tcBorders>
            <w:shd w:val="clear" w:color="auto" w:fill="auto"/>
          </w:tcPr>
          <w:p w14:paraId="165D3811" w14:textId="0978DB53" w:rsidR="00483509" w:rsidRPr="00863A6B" w:rsidRDefault="00483509" w:rsidP="00483509">
            <w:pPr>
              <w:rPr>
                <w:rFonts w:ascii="Arial" w:hAnsi="Arial" w:cs="Arial"/>
                <w:color w:val="000000"/>
                <w:sz w:val="16"/>
                <w:szCs w:val="16"/>
              </w:rPr>
            </w:pPr>
            <w:r w:rsidRPr="00172D55">
              <w:rPr>
                <w:rFonts w:ascii="Arial" w:hAnsi="Arial" w:cs="Arial"/>
                <w:color w:val="000000"/>
                <w:sz w:val="16"/>
                <w:szCs w:val="16"/>
              </w:rPr>
              <w:t>Romosozumab</w:t>
            </w:r>
          </w:p>
        </w:tc>
        <w:tc>
          <w:tcPr>
            <w:tcW w:w="2947" w:type="pct"/>
            <w:tcBorders>
              <w:top w:val="nil"/>
              <w:left w:val="nil"/>
              <w:bottom w:val="nil"/>
              <w:right w:val="nil"/>
            </w:tcBorders>
            <w:shd w:val="clear" w:color="auto" w:fill="auto"/>
            <w:vAlign w:val="center"/>
          </w:tcPr>
          <w:p w14:paraId="113CA7FD" w14:textId="60DCA80A" w:rsidR="00483509" w:rsidRPr="00863A6B" w:rsidRDefault="00483509" w:rsidP="00483509">
            <w:pPr>
              <w:rPr>
                <w:rFonts w:ascii="Arial" w:hAnsi="Arial" w:cs="Arial"/>
                <w:color w:val="000000"/>
                <w:sz w:val="16"/>
                <w:szCs w:val="16"/>
              </w:rPr>
            </w:pPr>
            <w:r w:rsidRPr="00172D55">
              <w:rPr>
                <w:rFonts w:ascii="Arial" w:hAnsi="Arial" w:cs="Arial"/>
                <w:color w:val="000000"/>
                <w:sz w:val="16"/>
                <w:szCs w:val="16"/>
              </w:rPr>
              <w:t>Injection 105 mg in 1.17 mL single use pre</w:t>
            </w:r>
            <w:r w:rsidR="00372B69">
              <w:rPr>
                <w:rFonts w:ascii="Arial" w:hAnsi="Arial" w:cs="Arial"/>
                <w:color w:val="000000"/>
                <w:sz w:val="16"/>
                <w:szCs w:val="16"/>
              </w:rPr>
              <w:noBreakHyphen/>
            </w:r>
            <w:r w:rsidRPr="00172D55">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5F055725" w14:textId="1D3D7E83" w:rsidR="00483509" w:rsidRPr="00863A6B" w:rsidRDefault="00483509" w:rsidP="00483509">
            <w:pPr>
              <w:rPr>
                <w:rFonts w:ascii="Arial" w:hAnsi="Arial" w:cs="Arial"/>
                <w:color w:val="000000"/>
                <w:sz w:val="16"/>
                <w:szCs w:val="16"/>
              </w:rPr>
            </w:pPr>
            <w:r>
              <w:rPr>
                <w:rFonts w:ascii="Arial" w:hAnsi="Arial" w:cs="Arial"/>
                <w:color w:val="000000"/>
                <w:sz w:val="16"/>
                <w:szCs w:val="16"/>
              </w:rPr>
              <w:t>Injection</w:t>
            </w:r>
          </w:p>
        </w:tc>
      </w:tr>
      <w:tr w:rsidR="00483509" w:rsidRPr="00863A6B" w14:paraId="59DAC662" w14:textId="77777777" w:rsidTr="008023DB">
        <w:trPr>
          <w:tblCellSpacing w:w="22" w:type="dxa"/>
        </w:trPr>
        <w:tc>
          <w:tcPr>
            <w:tcW w:w="894" w:type="pct"/>
            <w:tcBorders>
              <w:top w:val="nil"/>
              <w:left w:val="nil"/>
              <w:bottom w:val="nil"/>
              <w:right w:val="nil"/>
            </w:tcBorders>
            <w:shd w:val="clear" w:color="auto" w:fill="auto"/>
          </w:tcPr>
          <w:p w14:paraId="17421304" w14:textId="259712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Rosuvastatin</w:t>
            </w:r>
          </w:p>
        </w:tc>
        <w:tc>
          <w:tcPr>
            <w:tcW w:w="2947" w:type="pct"/>
            <w:tcBorders>
              <w:top w:val="nil"/>
              <w:left w:val="nil"/>
              <w:bottom w:val="nil"/>
              <w:right w:val="nil"/>
            </w:tcBorders>
            <w:shd w:val="clear" w:color="auto" w:fill="auto"/>
          </w:tcPr>
          <w:p w14:paraId="5CE03C65" w14:textId="2F9D72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calcium)</w:t>
            </w:r>
          </w:p>
        </w:tc>
        <w:tc>
          <w:tcPr>
            <w:tcW w:w="1093" w:type="pct"/>
            <w:tcBorders>
              <w:top w:val="nil"/>
              <w:left w:val="nil"/>
              <w:bottom w:val="nil"/>
              <w:right w:val="nil"/>
            </w:tcBorders>
            <w:shd w:val="clear" w:color="auto" w:fill="auto"/>
          </w:tcPr>
          <w:p w14:paraId="2179D485" w14:textId="463A3A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EB84BF1" w14:textId="77777777" w:rsidTr="008023DB">
        <w:trPr>
          <w:tblCellSpacing w:w="22" w:type="dxa"/>
        </w:trPr>
        <w:tc>
          <w:tcPr>
            <w:tcW w:w="894" w:type="pct"/>
            <w:tcBorders>
              <w:top w:val="nil"/>
              <w:left w:val="nil"/>
              <w:bottom w:val="nil"/>
              <w:right w:val="nil"/>
            </w:tcBorders>
            <w:shd w:val="clear" w:color="auto" w:fill="auto"/>
          </w:tcPr>
          <w:p w14:paraId="38F99629" w14:textId="38CA749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A0286B3" w14:textId="42D3AD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 (as calcium)</w:t>
            </w:r>
          </w:p>
        </w:tc>
        <w:tc>
          <w:tcPr>
            <w:tcW w:w="1093" w:type="pct"/>
            <w:tcBorders>
              <w:top w:val="nil"/>
              <w:left w:val="nil"/>
              <w:bottom w:val="nil"/>
              <w:right w:val="nil"/>
            </w:tcBorders>
            <w:shd w:val="clear" w:color="auto" w:fill="auto"/>
          </w:tcPr>
          <w:p w14:paraId="2DF658C5" w14:textId="4DBE2C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ADDCB27" w14:textId="77777777" w:rsidTr="008023DB">
        <w:trPr>
          <w:tblCellSpacing w:w="22" w:type="dxa"/>
        </w:trPr>
        <w:tc>
          <w:tcPr>
            <w:tcW w:w="894" w:type="pct"/>
            <w:tcBorders>
              <w:top w:val="nil"/>
              <w:left w:val="nil"/>
              <w:bottom w:val="nil"/>
              <w:right w:val="nil"/>
            </w:tcBorders>
            <w:shd w:val="clear" w:color="auto" w:fill="auto"/>
          </w:tcPr>
          <w:p w14:paraId="5F46363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39BAC43" w14:textId="13BDB4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 (as calcium)</w:t>
            </w:r>
          </w:p>
        </w:tc>
        <w:tc>
          <w:tcPr>
            <w:tcW w:w="1093" w:type="pct"/>
            <w:tcBorders>
              <w:top w:val="nil"/>
              <w:left w:val="nil"/>
              <w:bottom w:val="nil"/>
              <w:right w:val="nil"/>
            </w:tcBorders>
            <w:shd w:val="clear" w:color="auto" w:fill="auto"/>
          </w:tcPr>
          <w:p w14:paraId="262C419C" w14:textId="6FAFD9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55C25D6" w14:textId="77777777" w:rsidTr="008023DB">
        <w:trPr>
          <w:tblCellSpacing w:w="22" w:type="dxa"/>
        </w:trPr>
        <w:tc>
          <w:tcPr>
            <w:tcW w:w="894" w:type="pct"/>
            <w:tcBorders>
              <w:top w:val="nil"/>
              <w:left w:val="nil"/>
              <w:bottom w:val="nil"/>
              <w:right w:val="nil"/>
            </w:tcBorders>
            <w:shd w:val="clear" w:color="auto" w:fill="auto"/>
          </w:tcPr>
          <w:p w14:paraId="79C7439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C7939C4" w14:textId="4847C5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 (as calcium)</w:t>
            </w:r>
          </w:p>
        </w:tc>
        <w:tc>
          <w:tcPr>
            <w:tcW w:w="1093" w:type="pct"/>
            <w:tcBorders>
              <w:top w:val="nil"/>
              <w:left w:val="nil"/>
              <w:bottom w:val="nil"/>
              <w:right w:val="nil"/>
            </w:tcBorders>
            <w:shd w:val="clear" w:color="auto" w:fill="auto"/>
          </w:tcPr>
          <w:p w14:paraId="01AA17B5" w14:textId="046C70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1023A5" w14:textId="77777777" w:rsidTr="008023DB">
        <w:trPr>
          <w:tblCellSpacing w:w="22" w:type="dxa"/>
        </w:trPr>
        <w:tc>
          <w:tcPr>
            <w:tcW w:w="894" w:type="pct"/>
            <w:tcBorders>
              <w:top w:val="nil"/>
              <w:left w:val="nil"/>
              <w:bottom w:val="nil"/>
              <w:right w:val="nil"/>
            </w:tcBorders>
            <w:shd w:val="clear" w:color="auto" w:fill="auto"/>
          </w:tcPr>
          <w:p w14:paraId="6B246D97" w14:textId="4F11DF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Rotigotine</w:t>
            </w:r>
          </w:p>
        </w:tc>
        <w:tc>
          <w:tcPr>
            <w:tcW w:w="2947" w:type="pct"/>
            <w:tcBorders>
              <w:top w:val="nil"/>
              <w:left w:val="nil"/>
              <w:bottom w:val="nil"/>
              <w:right w:val="nil"/>
            </w:tcBorders>
            <w:shd w:val="clear" w:color="auto" w:fill="auto"/>
          </w:tcPr>
          <w:p w14:paraId="6F8D1FFB" w14:textId="7BA61B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13.5 mg</w:t>
            </w:r>
          </w:p>
        </w:tc>
        <w:tc>
          <w:tcPr>
            <w:tcW w:w="1093" w:type="pct"/>
            <w:tcBorders>
              <w:top w:val="nil"/>
              <w:left w:val="nil"/>
              <w:bottom w:val="nil"/>
              <w:right w:val="nil"/>
            </w:tcBorders>
            <w:shd w:val="clear" w:color="auto" w:fill="auto"/>
          </w:tcPr>
          <w:p w14:paraId="1410D034" w14:textId="2E82CF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6C66C83B" w14:textId="77777777" w:rsidTr="008023DB">
        <w:trPr>
          <w:tblCellSpacing w:w="22" w:type="dxa"/>
        </w:trPr>
        <w:tc>
          <w:tcPr>
            <w:tcW w:w="894" w:type="pct"/>
            <w:tcBorders>
              <w:top w:val="nil"/>
              <w:left w:val="nil"/>
              <w:bottom w:val="nil"/>
              <w:right w:val="nil"/>
            </w:tcBorders>
            <w:shd w:val="clear" w:color="auto" w:fill="auto"/>
          </w:tcPr>
          <w:p w14:paraId="5A34591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54AB3A1" w14:textId="6B5A1B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18 mg</w:t>
            </w:r>
          </w:p>
        </w:tc>
        <w:tc>
          <w:tcPr>
            <w:tcW w:w="1093" w:type="pct"/>
            <w:tcBorders>
              <w:top w:val="nil"/>
              <w:left w:val="nil"/>
              <w:bottom w:val="nil"/>
              <w:right w:val="nil"/>
            </w:tcBorders>
            <w:shd w:val="clear" w:color="auto" w:fill="auto"/>
          </w:tcPr>
          <w:p w14:paraId="3DD9ED06" w14:textId="7ADDA2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2C8CDFE8" w14:textId="77777777" w:rsidTr="008023DB">
        <w:trPr>
          <w:tblCellSpacing w:w="22" w:type="dxa"/>
        </w:trPr>
        <w:tc>
          <w:tcPr>
            <w:tcW w:w="894" w:type="pct"/>
            <w:tcBorders>
              <w:top w:val="nil"/>
              <w:left w:val="nil"/>
              <w:bottom w:val="nil"/>
              <w:right w:val="nil"/>
            </w:tcBorders>
            <w:shd w:val="clear" w:color="auto" w:fill="auto"/>
          </w:tcPr>
          <w:p w14:paraId="3E1C837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6EBFB70" w14:textId="23B071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4.5 mg</w:t>
            </w:r>
          </w:p>
        </w:tc>
        <w:tc>
          <w:tcPr>
            <w:tcW w:w="1093" w:type="pct"/>
            <w:tcBorders>
              <w:top w:val="nil"/>
              <w:left w:val="nil"/>
              <w:bottom w:val="nil"/>
              <w:right w:val="nil"/>
            </w:tcBorders>
            <w:shd w:val="clear" w:color="auto" w:fill="auto"/>
          </w:tcPr>
          <w:p w14:paraId="0619F306" w14:textId="4302FE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1472E62B" w14:textId="77777777" w:rsidTr="008023DB">
        <w:trPr>
          <w:tblCellSpacing w:w="22" w:type="dxa"/>
        </w:trPr>
        <w:tc>
          <w:tcPr>
            <w:tcW w:w="894" w:type="pct"/>
            <w:tcBorders>
              <w:top w:val="nil"/>
              <w:left w:val="nil"/>
              <w:bottom w:val="nil"/>
              <w:right w:val="nil"/>
            </w:tcBorders>
            <w:shd w:val="clear" w:color="auto" w:fill="auto"/>
          </w:tcPr>
          <w:p w14:paraId="33769FF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8E4D5DF" w14:textId="64DA3D0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 9 mg</w:t>
            </w:r>
          </w:p>
        </w:tc>
        <w:tc>
          <w:tcPr>
            <w:tcW w:w="1093" w:type="pct"/>
            <w:tcBorders>
              <w:top w:val="nil"/>
              <w:left w:val="nil"/>
              <w:bottom w:val="nil"/>
              <w:right w:val="nil"/>
            </w:tcBorders>
            <w:shd w:val="clear" w:color="auto" w:fill="auto"/>
          </w:tcPr>
          <w:p w14:paraId="2DEDBCDB" w14:textId="23630C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4EF8D41A" w14:textId="77777777" w:rsidTr="008023DB">
        <w:trPr>
          <w:tblCellSpacing w:w="22" w:type="dxa"/>
        </w:trPr>
        <w:tc>
          <w:tcPr>
            <w:tcW w:w="894" w:type="pct"/>
            <w:tcBorders>
              <w:top w:val="nil"/>
              <w:left w:val="nil"/>
              <w:bottom w:val="nil"/>
              <w:right w:val="nil"/>
            </w:tcBorders>
            <w:shd w:val="clear" w:color="auto" w:fill="auto"/>
          </w:tcPr>
          <w:p w14:paraId="16F4B379" w14:textId="29F1F2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Roxithromycin</w:t>
            </w:r>
          </w:p>
        </w:tc>
        <w:tc>
          <w:tcPr>
            <w:tcW w:w="2947" w:type="pct"/>
            <w:tcBorders>
              <w:top w:val="nil"/>
              <w:left w:val="nil"/>
              <w:bottom w:val="nil"/>
              <w:right w:val="nil"/>
            </w:tcBorders>
            <w:shd w:val="clear" w:color="auto" w:fill="auto"/>
          </w:tcPr>
          <w:p w14:paraId="4495F71B" w14:textId="41EEF0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150 mg</w:t>
            </w:r>
          </w:p>
        </w:tc>
        <w:tc>
          <w:tcPr>
            <w:tcW w:w="1093" w:type="pct"/>
            <w:tcBorders>
              <w:top w:val="nil"/>
              <w:left w:val="nil"/>
              <w:bottom w:val="nil"/>
              <w:right w:val="nil"/>
            </w:tcBorders>
            <w:shd w:val="clear" w:color="auto" w:fill="auto"/>
          </w:tcPr>
          <w:p w14:paraId="4835B1F5" w14:textId="067B3C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415F612" w14:textId="77777777" w:rsidTr="008023DB">
        <w:trPr>
          <w:tblCellSpacing w:w="22" w:type="dxa"/>
        </w:trPr>
        <w:tc>
          <w:tcPr>
            <w:tcW w:w="894" w:type="pct"/>
            <w:tcBorders>
              <w:top w:val="nil"/>
              <w:left w:val="nil"/>
              <w:bottom w:val="nil"/>
              <w:right w:val="nil"/>
            </w:tcBorders>
            <w:shd w:val="clear" w:color="auto" w:fill="auto"/>
          </w:tcPr>
          <w:p w14:paraId="3AEDC9F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F696DAE" w14:textId="40DEDC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300 mg</w:t>
            </w:r>
          </w:p>
        </w:tc>
        <w:tc>
          <w:tcPr>
            <w:tcW w:w="1093" w:type="pct"/>
            <w:tcBorders>
              <w:top w:val="nil"/>
              <w:left w:val="nil"/>
              <w:bottom w:val="nil"/>
              <w:right w:val="nil"/>
            </w:tcBorders>
            <w:shd w:val="clear" w:color="auto" w:fill="auto"/>
          </w:tcPr>
          <w:p w14:paraId="1AA19676" w14:textId="40C47F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A7D7B2" w14:textId="77777777" w:rsidTr="008023DB">
        <w:trPr>
          <w:tblCellSpacing w:w="22" w:type="dxa"/>
        </w:trPr>
        <w:tc>
          <w:tcPr>
            <w:tcW w:w="894" w:type="pct"/>
            <w:tcBorders>
              <w:top w:val="nil"/>
              <w:left w:val="nil"/>
              <w:bottom w:val="nil"/>
              <w:right w:val="nil"/>
            </w:tcBorders>
            <w:shd w:val="clear" w:color="auto" w:fill="auto"/>
          </w:tcPr>
          <w:p w14:paraId="198DFC2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0E9E42" w14:textId="4D5C93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for oral suspension 50 mg</w:t>
            </w:r>
          </w:p>
        </w:tc>
        <w:tc>
          <w:tcPr>
            <w:tcW w:w="1093" w:type="pct"/>
            <w:tcBorders>
              <w:top w:val="nil"/>
              <w:left w:val="nil"/>
              <w:bottom w:val="nil"/>
              <w:right w:val="nil"/>
            </w:tcBorders>
            <w:shd w:val="clear" w:color="auto" w:fill="auto"/>
          </w:tcPr>
          <w:p w14:paraId="06DA3820" w14:textId="73A445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EB9EFA8" w14:textId="77777777" w:rsidTr="008023DB">
        <w:trPr>
          <w:tblCellSpacing w:w="22" w:type="dxa"/>
        </w:trPr>
        <w:tc>
          <w:tcPr>
            <w:tcW w:w="894" w:type="pct"/>
            <w:tcBorders>
              <w:top w:val="nil"/>
              <w:left w:val="nil"/>
              <w:bottom w:val="nil"/>
              <w:right w:val="nil"/>
            </w:tcBorders>
            <w:shd w:val="clear" w:color="auto" w:fill="auto"/>
          </w:tcPr>
          <w:p w14:paraId="4E0AD115" w14:textId="00143E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Ruxolitinib</w:t>
            </w:r>
          </w:p>
        </w:tc>
        <w:tc>
          <w:tcPr>
            <w:tcW w:w="2947" w:type="pct"/>
            <w:tcBorders>
              <w:top w:val="nil"/>
              <w:left w:val="nil"/>
              <w:bottom w:val="nil"/>
              <w:right w:val="nil"/>
            </w:tcBorders>
            <w:shd w:val="clear" w:color="auto" w:fill="auto"/>
          </w:tcPr>
          <w:p w14:paraId="1003F191" w14:textId="23B067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0257007A" w14:textId="417D00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A2A6E6" w14:textId="77777777" w:rsidTr="008023DB">
        <w:trPr>
          <w:tblCellSpacing w:w="22" w:type="dxa"/>
        </w:trPr>
        <w:tc>
          <w:tcPr>
            <w:tcW w:w="894" w:type="pct"/>
            <w:tcBorders>
              <w:top w:val="nil"/>
              <w:left w:val="nil"/>
              <w:bottom w:val="nil"/>
              <w:right w:val="nil"/>
            </w:tcBorders>
            <w:shd w:val="clear" w:color="auto" w:fill="auto"/>
          </w:tcPr>
          <w:p w14:paraId="1E2BE7B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565F0C4" w14:textId="739149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w:t>
            </w:r>
          </w:p>
        </w:tc>
        <w:tc>
          <w:tcPr>
            <w:tcW w:w="1093" w:type="pct"/>
            <w:tcBorders>
              <w:top w:val="nil"/>
              <w:left w:val="nil"/>
              <w:bottom w:val="nil"/>
              <w:right w:val="nil"/>
            </w:tcBorders>
            <w:shd w:val="clear" w:color="auto" w:fill="auto"/>
          </w:tcPr>
          <w:p w14:paraId="02D23E0A" w14:textId="27BC44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8EC4054" w14:textId="77777777" w:rsidTr="008023DB">
        <w:trPr>
          <w:tblCellSpacing w:w="22" w:type="dxa"/>
        </w:trPr>
        <w:tc>
          <w:tcPr>
            <w:tcW w:w="894" w:type="pct"/>
            <w:tcBorders>
              <w:top w:val="nil"/>
              <w:left w:val="nil"/>
              <w:bottom w:val="nil"/>
              <w:right w:val="nil"/>
            </w:tcBorders>
            <w:shd w:val="clear" w:color="auto" w:fill="auto"/>
          </w:tcPr>
          <w:p w14:paraId="38E9B84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4F236D" w14:textId="7C8AAC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6C0F102B" w14:textId="6F0ED3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4D6DDB" w14:textId="77777777" w:rsidTr="008023DB">
        <w:trPr>
          <w:tblCellSpacing w:w="22" w:type="dxa"/>
        </w:trPr>
        <w:tc>
          <w:tcPr>
            <w:tcW w:w="894" w:type="pct"/>
            <w:tcBorders>
              <w:top w:val="nil"/>
              <w:left w:val="nil"/>
              <w:bottom w:val="nil"/>
              <w:right w:val="nil"/>
            </w:tcBorders>
            <w:shd w:val="clear" w:color="auto" w:fill="auto"/>
          </w:tcPr>
          <w:p w14:paraId="3A6C8FF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1DC9C99" w14:textId="26DD0B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3770828F" w14:textId="090700C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F3C276" w14:textId="77777777" w:rsidTr="008023DB">
        <w:trPr>
          <w:tblCellSpacing w:w="22" w:type="dxa"/>
        </w:trPr>
        <w:tc>
          <w:tcPr>
            <w:tcW w:w="894" w:type="pct"/>
            <w:tcBorders>
              <w:top w:val="nil"/>
              <w:left w:val="nil"/>
              <w:bottom w:val="nil"/>
              <w:right w:val="nil"/>
            </w:tcBorders>
            <w:shd w:val="clear" w:color="auto" w:fill="auto"/>
          </w:tcPr>
          <w:p w14:paraId="1F7C5675" w14:textId="6CB6C0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Sacubitril with valsartan</w:t>
            </w:r>
          </w:p>
        </w:tc>
        <w:tc>
          <w:tcPr>
            <w:tcW w:w="2947" w:type="pct"/>
            <w:tcBorders>
              <w:top w:val="nil"/>
              <w:left w:val="nil"/>
              <w:bottom w:val="nil"/>
              <w:right w:val="nil"/>
            </w:tcBorders>
            <w:shd w:val="clear" w:color="auto" w:fill="auto"/>
          </w:tcPr>
          <w:p w14:paraId="000D8F90" w14:textId="39FFA93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sacubitril 24.3 mg with valsartan 25.7 mg</w:t>
            </w:r>
          </w:p>
        </w:tc>
        <w:tc>
          <w:tcPr>
            <w:tcW w:w="1093" w:type="pct"/>
            <w:tcBorders>
              <w:top w:val="nil"/>
              <w:left w:val="nil"/>
              <w:bottom w:val="nil"/>
              <w:right w:val="nil"/>
            </w:tcBorders>
            <w:shd w:val="clear" w:color="auto" w:fill="auto"/>
          </w:tcPr>
          <w:p w14:paraId="23493E9D" w14:textId="200AE0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3401325" w14:textId="77777777" w:rsidTr="008023DB">
        <w:trPr>
          <w:tblCellSpacing w:w="22" w:type="dxa"/>
        </w:trPr>
        <w:tc>
          <w:tcPr>
            <w:tcW w:w="894" w:type="pct"/>
            <w:tcBorders>
              <w:top w:val="nil"/>
              <w:left w:val="nil"/>
              <w:bottom w:val="nil"/>
              <w:right w:val="nil"/>
            </w:tcBorders>
            <w:shd w:val="clear" w:color="auto" w:fill="auto"/>
          </w:tcPr>
          <w:p w14:paraId="6177FD89" w14:textId="739C2D9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465459" w14:textId="5C5423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sacubitril 48.6 mg with valsartan 51.4 mg</w:t>
            </w:r>
          </w:p>
        </w:tc>
        <w:tc>
          <w:tcPr>
            <w:tcW w:w="1093" w:type="pct"/>
            <w:tcBorders>
              <w:top w:val="nil"/>
              <w:left w:val="nil"/>
              <w:bottom w:val="nil"/>
              <w:right w:val="nil"/>
            </w:tcBorders>
            <w:shd w:val="clear" w:color="auto" w:fill="auto"/>
          </w:tcPr>
          <w:p w14:paraId="4C1EC388" w14:textId="22EBBF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DE4A58E" w14:textId="77777777" w:rsidTr="008023DB">
        <w:trPr>
          <w:tblCellSpacing w:w="22" w:type="dxa"/>
        </w:trPr>
        <w:tc>
          <w:tcPr>
            <w:tcW w:w="894" w:type="pct"/>
            <w:tcBorders>
              <w:top w:val="nil"/>
              <w:left w:val="nil"/>
              <w:bottom w:val="nil"/>
              <w:right w:val="nil"/>
            </w:tcBorders>
            <w:shd w:val="clear" w:color="auto" w:fill="auto"/>
          </w:tcPr>
          <w:p w14:paraId="5C2B4B01" w14:textId="012EA42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3E95A08" w14:textId="492B34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sacubitril 97.2 mg with valsartan 102.8 mg</w:t>
            </w:r>
          </w:p>
        </w:tc>
        <w:tc>
          <w:tcPr>
            <w:tcW w:w="1093" w:type="pct"/>
            <w:tcBorders>
              <w:top w:val="nil"/>
              <w:left w:val="nil"/>
              <w:bottom w:val="nil"/>
              <w:right w:val="nil"/>
            </w:tcBorders>
            <w:shd w:val="clear" w:color="auto" w:fill="auto"/>
          </w:tcPr>
          <w:p w14:paraId="2A2F9144" w14:textId="1992C86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289FF66" w14:textId="77777777" w:rsidTr="008023DB">
        <w:trPr>
          <w:tblCellSpacing w:w="22" w:type="dxa"/>
        </w:trPr>
        <w:tc>
          <w:tcPr>
            <w:tcW w:w="894" w:type="pct"/>
            <w:tcBorders>
              <w:top w:val="nil"/>
              <w:left w:val="nil"/>
              <w:bottom w:val="nil"/>
              <w:right w:val="nil"/>
            </w:tcBorders>
            <w:shd w:val="clear" w:color="auto" w:fill="auto"/>
          </w:tcPr>
          <w:p w14:paraId="47B04035" w14:textId="2F1F8C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Safinamide</w:t>
            </w:r>
          </w:p>
        </w:tc>
        <w:tc>
          <w:tcPr>
            <w:tcW w:w="2947" w:type="pct"/>
            <w:tcBorders>
              <w:top w:val="nil"/>
              <w:left w:val="nil"/>
              <w:bottom w:val="nil"/>
              <w:right w:val="nil"/>
            </w:tcBorders>
            <w:shd w:val="clear" w:color="auto" w:fill="auto"/>
          </w:tcPr>
          <w:p w14:paraId="4F9C0267" w14:textId="686116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2F14F865" w14:textId="6FAB2B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9248BAC" w14:textId="77777777" w:rsidTr="008023DB">
        <w:trPr>
          <w:tblCellSpacing w:w="22" w:type="dxa"/>
        </w:trPr>
        <w:tc>
          <w:tcPr>
            <w:tcW w:w="894" w:type="pct"/>
            <w:tcBorders>
              <w:top w:val="nil"/>
              <w:left w:val="nil"/>
              <w:bottom w:val="nil"/>
              <w:right w:val="nil"/>
            </w:tcBorders>
            <w:shd w:val="clear" w:color="auto" w:fill="auto"/>
          </w:tcPr>
          <w:p w14:paraId="1317DB8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54E6E7E" w14:textId="149EF63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7CF18913" w14:textId="3158CF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0739B2C" w14:textId="77777777" w:rsidTr="008023DB">
        <w:trPr>
          <w:tblCellSpacing w:w="22" w:type="dxa"/>
        </w:trPr>
        <w:tc>
          <w:tcPr>
            <w:tcW w:w="894" w:type="pct"/>
            <w:tcBorders>
              <w:top w:val="nil"/>
              <w:left w:val="nil"/>
              <w:bottom w:val="nil"/>
              <w:right w:val="nil"/>
            </w:tcBorders>
            <w:shd w:val="clear" w:color="auto" w:fill="auto"/>
          </w:tcPr>
          <w:p w14:paraId="6A0F235E" w14:textId="372070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Salbutamol</w:t>
            </w:r>
          </w:p>
        </w:tc>
        <w:tc>
          <w:tcPr>
            <w:tcW w:w="2947" w:type="pct"/>
            <w:tcBorders>
              <w:top w:val="nil"/>
              <w:left w:val="nil"/>
              <w:bottom w:val="nil"/>
              <w:right w:val="nil"/>
            </w:tcBorders>
            <w:shd w:val="clear" w:color="auto" w:fill="auto"/>
          </w:tcPr>
          <w:p w14:paraId="61CCBDD7" w14:textId="117914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Nebuliser solution 2.5 mg (as sulfate) in 2.5 mL single dose units, 20</w:t>
            </w:r>
          </w:p>
        </w:tc>
        <w:tc>
          <w:tcPr>
            <w:tcW w:w="1093" w:type="pct"/>
            <w:tcBorders>
              <w:top w:val="nil"/>
              <w:left w:val="nil"/>
              <w:bottom w:val="nil"/>
              <w:right w:val="nil"/>
            </w:tcBorders>
            <w:shd w:val="clear" w:color="auto" w:fill="auto"/>
          </w:tcPr>
          <w:p w14:paraId="069BC224" w14:textId="4C28EB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w:t>
            </w:r>
          </w:p>
        </w:tc>
      </w:tr>
      <w:tr w:rsidR="00483509" w:rsidRPr="00863A6B" w14:paraId="01A6D611" w14:textId="77777777" w:rsidTr="008023DB">
        <w:trPr>
          <w:tblCellSpacing w:w="22" w:type="dxa"/>
        </w:trPr>
        <w:tc>
          <w:tcPr>
            <w:tcW w:w="894" w:type="pct"/>
            <w:tcBorders>
              <w:top w:val="nil"/>
              <w:left w:val="nil"/>
              <w:bottom w:val="nil"/>
              <w:right w:val="nil"/>
            </w:tcBorders>
            <w:shd w:val="clear" w:color="auto" w:fill="auto"/>
          </w:tcPr>
          <w:p w14:paraId="0E14B46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5905CB" w14:textId="6D1E32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Nebuliser solution 2.5 mg (as sulfate) in 2.5 mL single dose units, 30</w:t>
            </w:r>
          </w:p>
        </w:tc>
        <w:tc>
          <w:tcPr>
            <w:tcW w:w="1093" w:type="pct"/>
            <w:tcBorders>
              <w:top w:val="nil"/>
              <w:left w:val="nil"/>
              <w:bottom w:val="nil"/>
              <w:right w:val="nil"/>
            </w:tcBorders>
            <w:shd w:val="clear" w:color="auto" w:fill="auto"/>
          </w:tcPr>
          <w:p w14:paraId="31400FB1" w14:textId="38161A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w:t>
            </w:r>
          </w:p>
        </w:tc>
      </w:tr>
      <w:tr w:rsidR="00483509" w:rsidRPr="00863A6B" w14:paraId="7335A68F" w14:textId="77777777" w:rsidTr="008023DB">
        <w:trPr>
          <w:tblCellSpacing w:w="22" w:type="dxa"/>
        </w:trPr>
        <w:tc>
          <w:tcPr>
            <w:tcW w:w="894" w:type="pct"/>
            <w:tcBorders>
              <w:top w:val="nil"/>
              <w:left w:val="nil"/>
              <w:bottom w:val="nil"/>
              <w:right w:val="nil"/>
            </w:tcBorders>
            <w:shd w:val="clear" w:color="auto" w:fill="auto"/>
          </w:tcPr>
          <w:p w14:paraId="786EF8B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44809E0" w14:textId="24B6EF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Nebuliser solution 5 mg (as sulfate) in 2.5 mL single dose units, 20</w:t>
            </w:r>
          </w:p>
        </w:tc>
        <w:tc>
          <w:tcPr>
            <w:tcW w:w="1093" w:type="pct"/>
            <w:tcBorders>
              <w:top w:val="nil"/>
              <w:left w:val="nil"/>
              <w:bottom w:val="nil"/>
              <w:right w:val="nil"/>
            </w:tcBorders>
            <w:shd w:val="clear" w:color="auto" w:fill="auto"/>
          </w:tcPr>
          <w:p w14:paraId="6AAFBEBF" w14:textId="07817F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w:t>
            </w:r>
          </w:p>
        </w:tc>
      </w:tr>
      <w:tr w:rsidR="00483509" w:rsidRPr="00863A6B" w14:paraId="51FFCE78" w14:textId="77777777" w:rsidTr="008023DB">
        <w:trPr>
          <w:tblCellSpacing w:w="22" w:type="dxa"/>
        </w:trPr>
        <w:tc>
          <w:tcPr>
            <w:tcW w:w="894" w:type="pct"/>
            <w:tcBorders>
              <w:top w:val="nil"/>
              <w:left w:val="nil"/>
              <w:bottom w:val="nil"/>
              <w:right w:val="nil"/>
            </w:tcBorders>
            <w:shd w:val="clear" w:color="auto" w:fill="auto"/>
          </w:tcPr>
          <w:p w14:paraId="5D2E726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E6F2D7" w14:textId="463B9D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Nebuliser solution 5 mg (as sulfate) in 2.5 mL single dose units, 30</w:t>
            </w:r>
          </w:p>
        </w:tc>
        <w:tc>
          <w:tcPr>
            <w:tcW w:w="1093" w:type="pct"/>
            <w:tcBorders>
              <w:top w:val="nil"/>
              <w:left w:val="nil"/>
              <w:bottom w:val="nil"/>
              <w:right w:val="nil"/>
            </w:tcBorders>
            <w:shd w:val="clear" w:color="auto" w:fill="auto"/>
          </w:tcPr>
          <w:p w14:paraId="0BFF08C3" w14:textId="492AE7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w:t>
            </w:r>
          </w:p>
        </w:tc>
      </w:tr>
      <w:tr w:rsidR="00483509" w:rsidRPr="00863A6B" w14:paraId="2F94799C" w14:textId="77777777" w:rsidTr="008023DB">
        <w:trPr>
          <w:tblCellSpacing w:w="22" w:type="dxa"/>
        </w:trPr>
        <w:tc>
          <w:tcPr>
            <w:tcW w:w="894" w:type="pct"/>
            <w:tcBorders>
              <w:top w:val="nil"/>
              <w:left w:val="nil"/>
              <w:bottom w:val="nil"/>
              <w:right w:val="nil"/>
            </w:tcBorders>
            <w:shd w:val="clear" w:color="auto" w:fill="auto"/>
          </w:tcPr>
          <w:p w14:paraId="6C43C1D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E706C15" w14:textId="191FAB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2 mg (as sulfate) per 5 mL, 150 mL</w:t>
            </w:r>
          </w:p>
        </w:tc>
        <w:tc>
          <w:tcPr>
            <w:tcW w:w="1093" w:type="pct"/>
            <w:tcBorders>
              <w:top w:val="nil"/>
              <w:left w:val="nil"/>
              <w:bottom w:val="nil"/>
              <w:right w:val="nil"/>
            </w:tcBorders>
            <w:shd w:val="clear" w:color="auto" w:fill="auto"/>
          </w:tcPr>
          <w:p w14:paraId="39EF6222" w14:textId="51EBC1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7D4B611" w14:textId="77777777" w:rsidTr="008023DB">
        <w:trPr>
          <w:tblCellSpacing w:w="22" w:type="dxa"/>
        </w:trPr>
        <w:tc>
          <w:tcPr>
            <w:tcW w:w="894" w:type="pct"/>
            <w:tcBorders>
              <w:top w:val="nil"/>
              <w:left w:val="nil"/>
              <w:bottom w:val="nil"/>
              <w:right w:val="nil"/>
            </w:tcBorders>
            <w:shd w:val="clear" w:color="auto" w:fill="auto"/>
          </w:tcPr>
          <w:p w14:paraId="6E0A258B" w14:textId="0940331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64F3777" w14:textId="5F1DC1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in breath actuated device 100 micrograms (as sulfate) per dose, 200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780F8E58" w14:textId="7BC063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0B30EC4A" w14:textId="77777777" w:rsidTr="008023DB">
        <w:trPr>
          <w:tblCellSpacing w:w="22" w:type="dxa"/>
        </w:trPr>
        <w:tc>
          <w:tcPr>
            <w:tcW w:w="894" w:type="pct"/>
            <w:tcBorders>
              <w:top w:val="nil"/>
              <w:left w:val="nil"/>
              <w:bottom w:val="nil"/>
              <w:right w:val="nil"/>
            </w:tcBorders>
            <w:shd w:val="clear" w:color="auto" w:fill="auto"/>
          </w:tcPr>
          <w:p w14:paraId="06595377" w14:textId="66A0316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BE3B2EE" w14:textId="551BB2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100 micrograms (as sulfate) per dose, 200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59541EDD" w14:textId="75CB96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255D4762" w14:textId="77777777" w:rsidTr="008023DB">
        <w:trPr>
          <w:tblCellSpacing w:w="22" w:type="dxa"/>
        </w:trPr>
        <w:tc>
          <w:tcPr>
            <w:tcW w:w="894" w:type="pct"/>
            <w:tcBorders>
              <w:top w:val="nil"/>
              <w:left w:val="nil"/>
              <w:bottom w:val="nil"/>
              <w:right w:val="nil"/>
            </w:tcBorders>
            <w:shd w:val="clear" w:color="auto" w:fill="auto"/>
          </w:tcPr>
          <w:p w14:paraId="6EE58AD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0CC155" w14:textId="08941C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Pressurised inhalation 100 micrograms (as sulfate) per dose with dose counter, 200 doses (CFC</w:t>
            </w:r>
            <w:r w:rsidR="00372B69">
              <w:rPr>
                <w:rFonts w:ascii="Arial" w:hAnsi="Arial" w:cs="Arial"/>
                <w:color w:val="000000"/>
                <w:sz w:val="16"/>
                <w:szCs w:val="16"/>
              </w:rPr>
              <w:noBreakHyphen/>
            </w:r>
            <w:r w:rsidRPr="00863A6B">
              <w:rPr>
                <w:rFonts w:ascii="Arial" w:hAnsi="Arial" w:cs="Arial"/>
                <w:color w:val="000000"/>
                <w:sz w:val="16"/>
                <w:szCs w:val="16"/>
              </w:rPr>
              <w:t>free formulation)</w:t>
            </w:r>
          </w:p>
        </w:tc>
        <w:tc>
          <w:tcPr>
            <w:tcW w:w="1093" w:type="pct"/>
            <w:tcBorders>
              <w:top w:val="nil"/>
              <w:left w:val="nil"/>
              <w:bottom w:val="nil"/>
              <w:right w:val="nil"/>
            </w:tcBorders>
            <w:shd w:val="clear" w:color="auto" w:fill="auto"/>
          </w:tcPr>
          <w:p w14:paraId="3F61C8B3" w14:textId="71F098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60547B85" w14:textId="77777777" w:rsidTr="008023DB">
        <w:trPr>
          <w:tblCellSpacing w:w="22" w:type="dxa"/>
        </w:trPr>
        <w:tc>
          <w:tcPr>
            <w:tcW w:w="894" w:type="pct"/>
            <w:tcBorders>
              <w:top w:val="nil"/>
              <w:left w:val="nil"/>
              <w:bottom w:val="nil"/>
              <w:right w:val="nil"/>
            </w:tcBorders>
            <w:shd w:val="clear" w:color="auto" w:fill="auto"/>
          </w:tcPr>
          <w:p w14:paraId="0688319A" w14:textId="361C86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Salmeterol</w:t>
            </w:r>
          </w:p>
        </w:tc>
        <w:tc>
          <w:tcPr>
            <w:tcW w:w="2947" w:type="pct"/>
            <w:tcBorders>
              <w:top w:val="nil"/>
              <w:left w:val="nil"/>
              <w:bottom w:val="nil"/>
              <w:right w:val="nil"/>
            </w:tcBorders>
            <w:shd w:val="clear" w:color="auto" w:fill="auto"/>
          </w:tcPr>
          <w:p w14:paraId="31E3A0DC" w14:textId="7F5421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50 micrograms (as xinafoate) per dose, 60 doses</w:t>
            </w:r>
          </w:p>
        </w:tc>
        <w:tc>
          <w:tcPr>
            <w:tcW w:w="1093" w:type="pct"/>
            <w:tcBorders>
              <w:top w:val="nil"/>
              <w:left w:val="nil"/>
              <w:bottom w:val="nil"/>
              <w:right w:val="nil"/>
            </w:tcBorders>
            <w:shd w:val="clear" w:color="auto" w:fill="auto"/>
          </w:tcPr>
          <w:p w14:paraId="049EEF71" w14:textId="599AB03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5564FD59" w14:textId="77777777" w:rsidTr="008023DB">
        <w:trPr>
          <w:tblCellSpacing w:w="22" w:type="dxa"/>
        </w:trPr>
        <w:tc>
          <w:tcPr>
            <w:tcW w:w="894" w:type="pct"/>
            <w:tcBorders>
              <w:top w:val="nil"/>
              <w:left w:val="nil"/>
              <w:bottom w:val="nil"/>
              <w:right w:val="nil"/>
            </w:tcBorders>
            <w:shd w:val="clear" w:color="auto" w:fill="auto"/>
          </w:tcPr>
          <w:p w14:paraId="7CADA97D" w14:textId="55632B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Sapropterin</w:t>
            </w:r>
          </w:p>
        </w:tc>
        <w:tc>
          <w:tcPr>
            <w:tcW w:w="2947" w:type="pct"/>
            <w:tcBorders>
              <w:top w:val="nil"/>
              <w:left w:val="nil"/>
              <w:bottom w:val="nil"/>
              <w:right w:val="nil"/>
            </w:tcBorders>
            <w:shd w:val="clear" w:color="auto" w:fill="auto"/>
          </w:tcPr>
          <w:p w14:paraId="2D4C2496" w14:textId="6832C7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solution 500 mg (as dihydrochloride)</w:t>
            </w:r>
          </w:p>
        </w:tc>
        <w:tc>
          <w:tcPr>
            <w:tcW w:w="1093" w:type="pct"/>
            <w:tcBorders>
              <w:top w:val="nil"/>
              <w:left w:val="nil"/>
              <w:bottom w:val="nil"/>
              <w:right w:val="nil"/>
            </w:tcBorders>
            <w:shd w:val="clear" w:color="auto" w:fill="auto"/>
          </w:tcPr>
          <w:p w14:paraId="5D2451DA" w14:textId="202162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34E06E" w14:textId="77777777" w:rsidTr="008023DB">
        <w:trPr>
          <w:tblCellSpacing w:w="22" w:type="dxa"/>
        </w:trPr>
        <w:tc>
          <w:tcPr>
            <w:tcW w:w="894" w:type="pct"/>
            <w:tcBorders>
              <w:top w:val="nil"/>
              <w:left w:val="nil"/>
              <w:bottom w:val="nil"/>
              <w:right w:val="nil"/>
            </w:tcBorders>
            <w:shd w:val="clear" w:color="auto" w:fill="auto"/>
          </w:tcPr>
          <w:p w14:paraId="2413835F" w14:textId="418242B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BA39620" w14:textId="79C4F7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(soluble) containing sapropterin dihydrochloride 100 mg</w:t>
            </w:r>
          </w:p>
        </w:tc>
        <w:tc>
          <w:tcPr>
            <w:tcW w:w="1093" w:type="pct"/>
            <w:tcBorders>
              <w:top w:val="nil"/>
              <w:left w:val="nil"/>
              <w:bottom w:val="nil"/>
              <w:right w:val="nil"/>
            </w:tcBorders>
            <w:shd w:val="clear" w:color="auto" w:fill="auto"/>
          </w:tcPr>
          <w:p w14:paraId="6DC30F75" w14:textId="145133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9DC2040" w14:textId="77777777" w:rsidTr="008023DB">
        <w:trPr>
          <w:tblCellSpacing w:w="22" w:type="dxa"/>
        </w:trPr>
        <w:tc>
          <w:tcPr>
            <w:tcW w:w="894" w:type="pct"/>
            <w:tcBorders>
              <w:top w:val="nil"/>
              <w:left w:val="nil"/>
              <w:bottom w:val="nil"/>
              <w:right w:val="nil"/>
            </w:tcBorders>
            <w:shd w:val="clear" w:color="auto" w:fill="auto"/>
          </w:tcPr>
          <w:p w14:paraId="5A92CF93" w14:textId="0A35459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Saxagliptin</w:t>
            </w:r>
          </w:p>
        </w:tc>
        <w:tc>
          <w:tcPr>
            <w:tcW w:w="2947" w:type="pct"/>
            <w:tcBorders>
              <w:top w:val="nil"/>
              <w:left w:val="nil"/>
              <w:bottom w:val="nil"/>
              <w:right w:val="nil"/>
            </w:tcBorders>
            <w:shd w:val="clear" w:color="auto" w:fill="auto"/>
          </w:tcPr>
          <w:p w14:paraId="4D321EBB" w14:textId="38BB26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 (as hydrochloride)</w:t>
            </w:r>
          </w:p>
        </w:tc>
        <w:tc>
          <w:tcPr>
            <w:tcW w:w="1093" w:type="pct"/>
            <w:tcBorders>
              <w:top w:val="nil"/>
              <w:left w:val="nil"/>
              <w:bottom w:val="nil"/>
              <w:right w:val="nil"/>
            </w:tcBorders>
            <w:shd w:val="clear" w:color="auto" w:fill="auto"/>
          </w:tcPr>
          <w:p w14:paraId="16D1CE18" w14:textId="7EB40C9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1B877ED" w14:textId="77777777" w:rsidTr="008023DB">
        <w:trPr>
          <w:tblCellSpacing w:w="22" w:type="dxa"/>
        </w:trPr>
        <w:tc>
          <w:tcPr>
            <w:tcW w:w="894" w:type="pct"/>
            <w:tcBorders>
              <w:top w:val="nil"/>
              <w:left w:val="nil"/>
              <w:bottom w:val="nil"/>
              <w:right w:val="nil"/>
            </w:tcBorders>
            <w:shd w:val="clear" w:color="auto" w:fill="auto"/>
          </w:tcPr>
          <w:p w14:paraId="5CCDED3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3118EF9" w14:textId="5C532B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 (as hydrochloride)</w:t>
            </w:r>
          </w:p>
        </w:tc>
        <w:tc>
          <w:tcPr>
            <w:tcW w:w="1093" w:type="pct"/>
            <w:tcBorders>
              <w:top w:val="nil"/>
              <w:left w:val="nil"/>
              <w:bottom w:val="nil"/>
              <w:right w:val="nil"/>
            </w:tcBorders>
            <w:shd w:val="clear" w:color="auto" w:fill="auto"/>
          </w:tcPr>
          <w:p w14:paraId="33A6D14E" w14:textId="7DC383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491F20" w14:textId="77777777" w:rsidTr="008023DB">
        <w:trPr>
          <w:tblCellSpacing w:w="22" w:type="dxa"/>
        </w:trPr>
        <w:tc>
          <w:tcPr>
            <w:tcW w:w="894" w:type="pct"/>
            <w:tcBorders>
              <w:top w:val="nil"/>
              <w:left w:val="nil"/>
              <w:bottom w:val="nil"/>
              <w:right w:val="nil"/>
            </w:tcBorders>
            <w:shd w:val="clear" w:color="auto" w:fill="auto"/>
          </w:tcPr>
          <w:p w14:paraId="3CDD89BA" w14:textId="5097C7C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Saxagliptin with dapagliflozin</w:t>
            </w:r>
          </w:p>
        </w:tc>
        <w:tc>
          <w:tcPr>
            <w:tcW w:w="2947" w:type="pct"/>
            <w:tcBorders>
              <w:top w:val="nil"/>
              <w:left w:val="nil"/>
              <w:bottom w:val="nil"/>
              <w:right w:val="nil"/>
            </w:tcBorders>
            <w:shd w:val="clear" w:color="auto" w:fill="auto"/>
          </w:tcPr>
          <w:p w14:paraId="19F97B1D" w14:textId="69D7B27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saxagliptin 5 mg with dapaglifozin 10 mg</w:t>
            </w:r>
          </w:p>
        </w:tc>
        <w:tc>
          <w:tcPr>
            <w:tcW w:w="1093" w:type="pct"/>
            <w:tcBorders>
              <w:top w:val="nil"/>
              <w:left w:val="nil"/>
              <w:bottom w:val="nil"/>
              <w:right w:val="nil"/>
            </w:tcBorders>
            <w:shd w:val="clear" w:color="auto" w:fill="auto"/>
          </w:tcPr>
          <w:p w14:paraId="12F4D983" w14:textId="12E79B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CE1A9DB" w14:textId="77777777" w:rsidTr="008023DB">
        <w:trPr>
          <w:tblCellSpacing w:w="22" w:type="dxa"/>
        </w:trPr>
        <w:tc>
          <w:tcPr>
            <w:tcW w:w="894" w:type="pct"/>
            <w:tcBorders>
              <w:top w:val="nil"/>
              <w:left w:val="nil"/>
              <w:bottom w:val="nil"/>
              <w:right w:val="nil"/>
            </w:tcBorders>
            <w:shd w:val="clear" w:color="auto" w:fill="auto"/>
          </w:tcPr>
          <w:p w14:paraId="4E3BF2BB" w14:textId="5A44CC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Saxagliptin with metformin</w:t>
            </w:r>
          </w:p>
        </w:tc>
        <w:tc>
          <w:tcPr>
            <w:tcW w:w="2947" w:type="pct"/>
            <w:tcBorders>
              <w:top w:val="nil"/>
              <w:left w:val="nil"/>
              <w:bottom w:val="nil"/>
              <w:right w:val="nil"/>
            </w:tcBorders>
            <w:shd w:val="clear" w:color="auto" w:fill="auto"/>
          </w:tcPr>
          <w:p w14:paraId="6CDBBD2F" w14:textId="1C6EA5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2.5 mg saxagliptin (as hydrochloride) with 1000 mg metformin hydrochloride</w:t>
            </w:r>
          </w:p>
        </w:tc>
        <w:tc>
          <w:tcPr>
            <w:tcW w:w="1093" w:type="pct"/>
            <w:tcBorders>
              <w:top w:val="nil"/>
              <w:left w:val="nil"/>
              <w:bottom w:val="nil"/>
              <w:right w:val="nil"/>
            </w:tcBorders>
            <w:shd w:val="clear" w:color="auto" w:fill="auto"/>
          </w:tcPr>
          <w:p w14:paraId="44F59854" w14:textId="5BD121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4BC315F" w14:textId="77777777" w:rsidTr="008023DB">
        <w:trPr>
          <w:tblCellSpacing w:w="22" w:type="dxa"/>
        </w:trPr>
        <w:tc>
          <w:tcPr>
            <w:tcW w:w="894" w:type="pct"/>
            <w:tcBorders>
              <w:top w:val="nil"/>
              <w:left w:val="nil"/>
              <w:bottom w:val="nil"/>
              <w:right w:val="nil"/>
            </w:tcBorders>
            <w:shd w:val="clear" w:color="auto" w:fill="auto"/>
          </w:tcPr>
          <w:p w14:paraId="183DFA26" w14:textId="173BD9E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CB23124" w14:textId="00FD51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5 mg saxagliptin (as hydrochloride) with 1000 mg metformin hydrochloride</w:t>
            </w:r>
          </w:p>
        </w:tc>
        <w:tc>
          <w:tcPr>
            <w:tcW w:w="1093" w:type="pct"/>
            <w:tcBorders>
              <w:top w:val="nil"/>
              <w:left w:val="nil"/>
              <w:bottom w:val="nil"/>
              <w:right w:val="nil"/>
            </w:tcBorders>
            <w:shd w:val="clear" w:color="auto" w:fill="auto"/>
          </w:tcPr>
          <w:p w14:paraId="7B13E16E" w14:textId="11203D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533C8D0" w14:textId="77777777" w:rsidTr="008023DB">
        <w:trPr>
          <w:tblCellSpacing w:w="22" w:type="dxa"/>
        </w:trPr>
        <w:tc>
          <w:tcPr>
            <w:tcW w:w="894" w:type="pct"/>
            <w:tcBorders>
              <w:top w:val="nil"/>
              <w:left w:val="nil"/>
              <w:bottom w:val="nil"/>
              <w:right w:val="nil"/>
            </w:tcBorders>
            <w:shd w:val="clear" w:color="auto" w:fill="auto"/>
          </w:tcPr>
          <w:p w14:paraId="02BEDF7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F8F4C17" w14:textId="1CD433A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5 mg saxagliptin (as hydrochloride) with 500 mg metformin hydrochloride</w:t>
            </w:r>
          </w:p>
        </w:tc>
        <w:tc>
          <w:tcPr>
            <w:tcW w:w="1093" w:type="pct"/>
            <w:tcBorders>
              <w:top w:val="nil"/>
              <w:left w:val="nil"/>
              <w:bottom w:val="nil"/>
              <w:right w:val="nil"/>
            </w:tcBorders>
            <w:shd w:val="clear" w:color="auto" w:fill="auto"/>
          </w:tcPr>
          <w:p w14:paraId="6766FE39" w14:textId="13CDAD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30193DB" w14:textId="77777777" w:rsidTr="008023DB">
        <w:trPr>
          <w:tblCellSpacing w:w="22" w:type="dxa"/>
        </w:trPr>
        <w:tc>
          <w:tcPr>
            <w:tcW w:w="894" w:type="pct"/>
            <w:tcBorders>
              <w:top w:val="nil"/>
              <w:left w:val="nil"/>
              <w:bottom w:val="nil"/>
              <w:right w:val="nil"/>
            </w:tcBorders>
            <w:shd w:val="clear" w:color="auto" w:fill="auto"/>
          </w:tcPr>
          <w:p w14:paraId="5EABDA48" w14:textId="5485C8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Secukinumab</w:t>
            </w:r>
          </w:p>
        </w:tc>
        <w:tc>
          <w:tcPr>
            <w:tcW w:w="2947" w:type="pct"/>
            <w:tcBorders>
              <w:top w:val="nil"/>
              <w:left w:val="nil"/>
              <w:bottom w:val="nil"/>
              <w:right w:val="nil"/>
            </w:tcBorders>
            <w:shd w:val="clear" w:color="auto" w:fill="auto"/>
          </w:tcPr>
          <w:p w14:paraId="01E1ECC7" w14:textId="55CA31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150 mg in 1 mL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534541FE" w14:textId="26B111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7637B5A" w14:textId="77777777" w:rsidTr="008023DB">
        <w:trPr>
          <w:tblCellSpacing w:w="22" w:type="dxa"/>
        </w:trPr>
        <w:tc>
          <w:tcPr>
            <w:tcW w:w="894" w:type="pct"/>
            <w:tcBorders>
              <w:top w:val="nil"/>
              <w:left w:val="nil"/>
              <w:bottom w:val="nil"/>
              <w:right w:val="nil"/>
            </w:tcBorders>
            <w:shd w:val="clear" w:color="auto" w:fill="auto"/>
          </w:tcPr>
          <w:p w14:paraId="0E91F63A" w14:textId="720510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Selegiline</w:t>
            </w:r>
          </w:p>
        </w:tc>
        <w:tc>
          <w:tcPr>
            <w:tcW w:w="2947" w:type="pct"/>
            <w:tcBorders>
              <w:top w:val="nil"/>
              <w:left w:val="nil"/>
              <w:bottom w:val="nil"/>
              <w:right w:val="nil"/>
            </w:tcBorders>
            <w:shd w:val="clear" w:color="auto" w:fill="auto"/>
          </w:tcPr>
          <w:p w14:paraId="109FD55B" w14:textId="474CA6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selegiline hydrochloride 5 mg</w:t>
            </w:r>
          </w:p>
        </w:tc>
        <w:tc>
          <w:tcPr>
            <w:tcW w:w="1093" w:type="pct"/>
            <w:tcBorders>
              <w:top w:val="nil"/>
              <w:left w:val="nil"/>
              <w:bottom w:val="nil"/>
              <w:right w:val="nil"/>
            </w:tcBorders>
            <w:shd w:val="clear" w:color="auto" w:fill="auto"/>
          </w:tcPr>
          <w:p w14:paraId="5EC8C612" w14:textId="628B8CC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03CACD8" w14:textId="77777777" w:rsidTr="008023DB">
        <w:trPr>
          <w:tblCellSpacing w:w="22" w:type="dxa"/>
        </w:trPr>
        <w:tc>
          <w:tcPr>
            <w:tcW w:w="894" w:type="pct"/>
            <w:tcBorders>
              <w:top w:val="nil"/>
              <w:left w:val="nil"/>
              <w:bottom w:val="nil"/>
              <w:right w:val="nil"/>
            </w:tcBorders>
            <w:shd w:val="clear" w:color="auto" w:fill="auto"/>
          </w:tcPr>
          <w:p w14:paraId="2AC28539" w14:textId="6C557F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Semaglutide</w:t>
            </w:r>
          </w:p>
        </w:tc>
        <w:tc>
          <w:tcPr>
            <w:tcW w:w="2947" w:type="pct"/>
            <w:tcBorders>
              <w:top w:val="nil"/>
              <w:left w:val="nil"/>
              <w:bottom w:val="nil"/>
              <w:right w:val="nil"/>
            </w:tcBorders>
            <w:shd w:val="clear" w:color="auto" w:fill="auto"/>
          </w:tcPr>
          <w:p w14:paraId="037DADFB" w14:textId="56E89F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injection 2 mg in 1.5 mL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07883A99" w14:textId="17CB04C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D57AA88" w14:textId="77777777" w:rsidTr="008023DB">
        <w:trPr>
          <w:tblCellSpacing w:w="22" w:type="dxa"/>
        </w:trPr>
        <w:tc>
          <w:tcPr>
            <w:tcW w:w="894" w:type="pct"/>
            <w:tcBorders>
              <w:top w:val="nil"/>
              <w:left w:val="nil"/>
              <w:bottom w:val="nil"/>
              <w:right w:val="nil"/>
            </w:tcBorders>
            <w:shd w:val="clear" w:color="auto" w:fill="auto"/>
          </w:tcPr>
          <w:p w14:paraId="7927CA4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68928F2" w14:textId="6AFA9C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injection 4 mg in 3 mL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56F48323" w14:textId="05E3414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B315119" w14:textId="77777777" w:rsidTr="008023DB">
        <w:trPr>
          <w:tblCellSpacing w:w="22" w:type="dxa"/>
        </w:trPr>
        <w:tc>
          <w:tcPr>
            <w:tcW w:w="894" w:type="pct"/>
            <w:tcBorders>
              <w:top w:val="nil"/>
              <w:left w:val="nil"/>
              <w:bottom w:val="nil"/>
              <w:right w:val="nil"/>
            </w:tcBorders>
            <w:shd w:val="clear" w:color="auto" w:fill="auto"/>
          </w:tcPr>
          <w:p w14:paraId="64ADAC7D" w14:textId="3F385353"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Sertraline</w:t>
            </w:r>
          </w:p>
        </w:tc>
        <w:tc>
          <w:tcPr>
            <w:tcW w:w="2947" w:type="pct"/>
            <w:tcBorders>
              <w:top w:val="nil"/>
              <w:left w:val="nil"/>
              <w:bottom w:val="nil"/>
              <w:right w:val="nil"/>
            </w:tcBorders>
            <w:shd w:val="clear" w:color="auto" w:fill="auto"/>
          </w:tcPr>
          <w:p w14:paraId="75BF1E49" w14:textId="51F7298C"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Tablet 50 mg (as hydrochloride)</w:t>
            </w:r>
          </w:p>
        </w:tc>
        <w:tc>
          <w:tcPr>
            <w:tcW w:w="1093" w:type="pct"/>
            <w:tcBorders>
              <w:top w:val="nil"/>
              <w:left w:val="nil"/>
              <w:bottom w:val="nil"/>
              <w:right w:val="nil"/>
            </w:tcBorders>
            <w:shd w:val="clear" w:color="auto" w:fill="auto"/>
          </w:tcPr>
          <w:p w14:paraId="3FF9BF6B" w14:textId="648A5601" w:rsidR="00483509" w:rsidRPr="00863A6B" w:rsidRDefault="00483509" w:rsidP="00483509">
            <w:pPr>
              <w:rPr>
                <w:rFonts w:ascii="Arial" w:hAnsi="Arial" w:cs="Arial"/>
                <w:color w:val="000000"/>
                <w:sz w:val="16"/>
                <w:szCs w:val="16"/>
              </w:rPr>
            </w:pPr>
            <w:r>
              <w:rPr>
                <w:rFonts w:ascii="Arial" w:hAnsi="Arial" w:cs="Arial"/>
                <w:color w:val="000000"/>
                <w:sz w:val="16"/>
                <w:szCs w:val="16"/>
              </w:rPr>
              <w:t>Oral</w:t>
            </w:r>
          </w:p>
        </w:tc>
      </w:tr>
      <w:tr w:rsidR="00483509" w:rsidRPr="00863A6B" w14:paraId="7BC98656" w14:textId="77777777" w:rsidTr="008023DB">
        <w:trPr>
          <w:tblCellSpacing w:w="22" w:type="dxa"/>
        </w:trPr>
        <w:tc>
          <w:tcPr>
            <w:tcW w:w="894" w:type="pct"/>
            <w:tcBorders>
              <w:top w:val="nil"/>
              <w:left w:val="nil"/>
              <w:bottom w:val="nil"/>
              <w:right w:val="nil"/>
            </w:tcBorders>
            <w:shd w:val="clear" w:color="auto" w:fill="auto"/>
          </w:tcPr>
          <w:p w14:paraId="69D6BBA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DE8C822" w14:textId="67D64642"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Tablet 100 mg (as hydrochloride)</w:t>
            </w:r>
          </w:p>
        </w:tc>
        <w:tc>
          <w:tcPr>
            <w:tcW w:w="1093" w:type="pct"/>
            <w:tcBorders>
              <w:top w:val="nil"/>
              <w:left w:val="nil"/>
              <w:bottom w:val="nil"/>
              <w:right w:val="nil"/>
            </w:tcBorders>
            <w:shd w:val="clear" w:color="auto" w:fill="auto"/>
          </w:tcPr>
          <w:p w14:paraId="1652A67B" w14:textId="3E6C1122" w:rsidR="00483509" w:rsidRPr="00863A6B" w:rsidRDefault="00483509" w:rsidP="00483509">
            <w:pPr>
              <w:rPr>
                <w:rFonts w:ascii="Arial" w:hAnsi="Arial" w:cs="Arial"/>
                <w:color w:val="000000"/>
                <w:sz w:val="16"/>
                <w:szCs w:val="16"/>
              </w:rPr>
            </w:pPr>
            <w:r>
              <w:rPr>
                <w:rFonts w:ascii="Arial" w:hAnsi="Arial" w:cs="Arial"/>
                <w:color w:val="000000"/>
                <w:sz w:val="16"/>
                <w:szCs w:val="16"/>
              </w:rPr>
              <w:t>Oral</w:t>
            </w:r>
          </w:p>
        </w:tc>
      </w:tr>
      <w:tr w:rsidR="00483509" w:rsidRPr="00863A6B" w14:paraId="69155F43" w14:textId="77777777" w:rsidTr="008023DB">
        <w:trPr>
          <w:tblCellSpacing w:w="22" w:type="dxa"/>
        </w:trPr>
        <w:tc>
          <w:tcPr>
            <w:tcW w:w="894" w:type="pct"/>
            <w:tcBorders>
              <w:top w:val="nil"/>
              <w:left w:val="nil"/>
              <w:bottom w:val="nil"/>
              <w:right w:val="nil"/>
            </w:tcBorders>
            <w:shd w:val="clear" w:color="auto" w:fill="auto"/>
          </w:tcPr>
          <w:p w14:paraId="606F1038" w14:textId="15558B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Sevelamer</w:t>
            </w:r>
          </w:p>
        </w:tc>
        <w:tc>
          <w:tcPr>
            <w:tcW w:w="2947" w:type="pct"/>
            <w:tcBorders>
              <w:top w:val="nil"/>
              <w:left w:val="nil"/>
              <w:bottom w:val="nil"/>
              <w:right w:val="nil"/>
            </w:tcBorders>
            <w:shd w:val="clear" w:color="auto" w:fill="auto"/>
          </w:tcPr>
          <w:p w14:paraId="1FCE14B4" w14:textId="0DDD3A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sevelamer carbonate 800 mg</w:t>
            </w:r>
          </w:p>
        </w:tc>
        <w:tc>
          <w:tcPr>
            <w:tcW w:w="1093" w:type="pct"/>
            <w:tcBorders>
              <w:top w:val="nil"/>
              <w:left w:val="nil"/>
              <w:bottom w:val="nil"/>
              <w:right w:val="nil"/>
            </w:tcBorders>
            <w:shd w:val="clear" w:color="auto" w:fill="auto"/>
          </w:tcPr>
          <w:p w14:paraId="3FFD077F" w14:textId="7B07FC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F6A803" w14:textId="77777777" w:rsidTr="008023DB">
        <w:trPr>
          <w:tblCellSpacing w:w="22" w:type="dxa"/>
        </w:trPr>
        <w:tc>
          <w:tcPr>
            <w:tcW w:w="894" w:type="pct"/>
            <w:tcBorders>
              <w:top w:val="nil"/>
              <w:left w:val="nil"/>
              <w:bottom w:val="nil"/>
              <w:right w:val="nil"/>
            </w:tcBorders>
            <w:shd w:val="clear" w:color="auto" w:fill="auto"/>
          </w:tcPr>
          <w:p w14:paraId="73F47C2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54BFD2D" w14:textId="7C7D11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sevelamer hydrochloride 800 mg</w:t>
            </w:r>
          </w:p>
        </w:tc>
        <w:tc>
          <w:tcPr>
            <w:tcW w:w="1093" w:type="pct"/>
            <w:tcBorders>
              <w:top w:val="nil"/>
              <w:left w:val="nil"/>
              <w:bottom w:val="nil"/>
              <w:right w:val="nil"/>
            </w:tcBorders>
            <w:shd w:val="clear" w:color="auto" w:fill="auto"/>
          </w:tcPr>
          <w:p w14:paraId="4F3C5787" w14:textId="6515BD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7C57E75" w14:textId="77777777" w:rsidTr="008023DB">
        <w:trPr>
          <w:tblCellSpacing w:w="22" w:type="dxa"/>
        </w:trPr>
        <w:tc>
          <w:tcPr>
            <w:tcW w:w="894" w:type="pct"/>
            <w:tcBorders>
              <w:top w:val="nil"/>
              <w:left w:val="nil"/>
              <w:bottom w:val="nil"/>
              <w:right w:val="nil"/>
            </w:tcBorders>
            <w:shd w:val="clear" w:color="auto" w:fill="auto"/>
          </w:tcPr>
          <w:p w14:paraId="0998705B" w14:textId="0E1031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Silver sulfadiazine</w:t>
            </w:r>
          </w:p>
        </w:tc>
        <w:tc>
          <w:tcPr>
            <w:tcW w:w="2947" w:type="pct"/>
            <w:tcBorders>
              <w:top w:val="nil"/>
              <w:left w:val="nil"/>
              <w:bottom w:val="nil"/>
              <w:right w:val="nil"/>
            </w:tcBorders>
            <w:shd w:val="clear" w:color="auto" w:fill="auto"/>
          </w:tcPr>
          <w:p w14:paraId="381B10CD" w14:textId="1E47B2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10 mg per g, 50 g</w:t>
            </w:r>
          </w:p>
        </w:tc>
        <w:tc>
          <w:tcPr>
            <w:tcW w:w="1093" w:type="pct"/>
            <w:tcBorders>
              <w:top w:val="nil"/>
              <w:left w:val="nil"/>
              <w:bottom w:val="nil"/>
              <w:right w:val="nil"/>
            </w:tcBorders>
            <w:shd w:val="clear" w:color="auto" w:fill="auto"/>
          </w:tcPr>
          <w:p w14:paraId="016055BA" w14:textId="3F9798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73231A0E" w14:textId="77777777" w:rsidTr="008023DB">
        <w:trPr>
          <w:tblCellSpacing w:w="22" w:type="dxa"/>
        </w:trPr>
        <w:tc>
          <w:tcPr>
            <w:tcW w:w="894" w:type="pct"/>
            <w:tcBorders>
              <w:top w:val="nil"/>
              <w:left w:val="nil"/>
              <w:bottom w:val="nil"/>
              <w:right w:val="nil"/>
            </w:tcBorders>
            <w:shd w:val="clear" w:color="auto" w:fill="auto"/>
          </w:tcPr>
          <w:p w14:paraId="1E91500F" w14:textId="35BEF2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Simvastatin</w:t>
            </w:r>
          </w:p>
        </w:tc>
        <w:tc>
          <w:tcPr>
            <w:tcW w:w="2947" w:type="pct"/>
            <w:tcBorders>
              <w:top w:val="nil"/>
              <w:left w:val="nil"/>
              <w:bottom w:val="nil"/>
              <w:right w:val="nil"/>
            </w:tcBorders>
            <w:shd w:val="clear" w:color="auto" w:fill="auto"/>
          </w:tcPr>
          <w:p w14:paraId="47B91090" w14:textId="7957B0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21BD383C" w14:textId="340849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DB35148" w14:textId="77777777" w:rsidTr="008023DB">
        <w:trPr>
          <w:tblCellSpacing w:w="22" w:type="dxa"/>
        </w:trPr>
        <w:tc>
          <w:tcPr>
            <w:tcW w:w="894" w:type="pct"/>
            <w:tcBorders>
              <w:top w:val="nil"/>
              <w:left w:val="nil"/>
              <w:bottom w:val="nil"/>
              <w:right w:val="nil"/>
            </w:tcBorders>
            <w:shd w:val="clear" w:color="auto" w:fill="auto"/>
          </w:tcPr>
          <w:p w14:paraId="24AB7722" w14:textId="4C2CFE3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1062A7E" w14:textId="3CEAD33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w:t>
            </w:r>
          </w:p>
        </w:tc>
        <w:tc>
          <w:tcPr>
            <w:tcW w:w="1093" w:type="pct"/>
            <w:tcBorders>
              <w:top w:val="nil"/>
              <w:left w:val="nil"/>
              <w:bottom w:val="nil"/>
              <w:right w:val="nil"/>
            </w:tcBorders>
            <w:shd w:val="clear" w:color="auto" w:fill="auto"/>
          </w:tcPr>
          <w:p w14:paraId="44990721" w14:textId="17B545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1AF3C78" w14:textId="77777777" w:rsidTr="008023DB">
        <w:trPr>
          <w:tblCellSpacing w:w="22" w:type="dxa"/>
        </w:trPr>
        <w:tc>
          <w:tcPr>
            <w:tcW w:w="894" w:type="pct"/>
            <w:tcBorders>
              <w:top w:val="nil"/>
              <w:left w:val="nil"/>
              <w:bottom w:val="nil"/>
              <w:right w:val="nil"/>
            </w:tcBorders>
            <w:shd w:val="clear" w:color="auto" w:fill="auto"/>
          </w:tcPr>
          <w:p w14:paraId="23421E4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A8FA16B" w14:textId="203E41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w:t>
            </w:r>
          </w:p>
        </w:tc>
        <w:tc>
          <w:tcPr>
            <w:tcW w:w="1093" w:type="pct"/>
            <w:tcBorders>
              <w:top w:val="nil"/>
              <w:left w:val="nil"/>
              <w:bottom w:val="nil"/>
              <w:right w:val="nil"/>
            </w:tcBorders>
            <w:shd w:val="clear" w:color="auto" w:fill="auto"/>
          </w:tcPr>
          <w:p w14:paraId="33305EBD" w14:textId="0F5390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DF0D2B6" w14:textId="77777777" w:rsidTr="008023DB">
        <w:trPr>
          <w:tblCellSpacing w:w="22" w:type="dxa"/>
        </w:trPr>
        <w:tc>
          <w:tcPr>
            <w:tcW w:w="894" w:type="pct"/>
            <w:tcBorders>
              <w:top w:val="nil"/>
              <w:left w:val="nil"/>
              <w:bottom w:val="nil"/>
              <w:right w:val="nil"/>
            </w:tcBorders>
            <w:shd w:val="clear" w:color="auto" w:fill="auto"/>
          </w:tcPr>
          <w:p w14:paraId="1AAFB032" w14:textId="395B5C5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1073784" w14:textId="13DD6D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6CE9BC7C" w14:textId="30CB3A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2060E92" w14:textId="77777777" w:rsidTr="008023DB">
        <w:trPr>
          <w:tblCellSpacing w:w="22" w:type="dxa"/>
        </w:trPr>
        <w:tc>
          <w:tcPr>
            <w:tcW w:w="894" w:type="pct"/>
            <w:tcBorders>
              <w:top w:val="nil"/>
              <w:left w:val="nil"/>
              <w:bottom w:val="nil"/>
              <w:right w:val="nil"/>
            </w:tcBorders>
            <w:shd w:val="clear" w:color="auto" w:fill="auto"/>
          </w:tcPr>
          <w:p w14:paraId="7AD07F1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BA84935" w14:textId="7F8F39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p>
        </w:tc>
        <w:tc>
          <w:tcPr>
            <w:tcW w:w="1093" w:type="pct"/>
            <w:tcBorders>
              <w:top w:val="nil"/>
              <w:left w:val="nil"/>
              <w:bottom w:val="nil"/>
              <w:right w:val="nil"/>
            </w:tcBorders>
            <w:shd w:val="clear" w:color="auto" w:fill="auto"/>
          </w:tcPr>
          <w:p w14:paraId="720D4467" w14:textId="34A590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49CCB9" w14:textId="77777777" w:rsidTr="008023DB">
        <w:trPr>
          <w:tblCellSpacing w:w="22" w:type="dxa"/>
        </w:trPr>
        <w:tc>
          <w:tcPr>
            <w:tcW w:w="894" w:type="pct"/>
            <w:tcBorders>
              <w:top w:val="nil"/>
              <w:left w:val="nil"/>
              <w:bottom w:val="nil"/>
              <w:right w:val="nil"/>
            </w:tcBorders>
            <w:shd w:val="clear" w:color="auto" w:fill="auto"/>
          </w:tcPr>
          <w:p w14:paraId="711029EA" w14:textId="527DF671" w:rsidR="00483509" w:rsidRPr="00863A6B" w:rsidRDefault="00483509" w:rsidP="00483509">
            <w:pPr>
              <w:rPr>
                <w:rFonts w:ascii="Arial" w:hAnsi="Arial" w:cs="Arial"/>
                <w:color w:val="000000"/>
                <w:sz w:val="16"/>
                <w:szCs w:val="16"/>
              </w:rPr>
            </w:pPr>
            <w:r w:rsidRPr="00863A6B">
              <w:rPr>
                <w:rFonts w:ascii="Arial" w:hAnsi="Arial" w:cs="Arial"/>
                <w:sz w:val="16"/>
                <w:szCs w:val="16"/>
              </w:rPr>
              <w:t>Siponimod</w:t>
            </w:r>
          </w:p>
        </w:tc>
        <w:tc>
          <w:tcPr>
            <w:tcW w:w="2947" w:type="pct"/>
            <w:tcBorders>
              <w:top w:val="nil"/>
              <w:left w:val="nil"/>
              <w:bottom w:val="nil"/>
              <w:right w:val="nil"/>
            </w:tcBorders>
            <w:shd w:val="clear" w:color="auto" w:fill="auto"/>
          </w:tcPr>
          <w:p w14:paraId="1424F696" w14:textId="66DB2397" w:rsidR="00483509" w:rsidRPr="00863A6B" w:rsidRDefault="00483509" w:rsidP="00483509">
            <w:pPr>
              <w:rPr>
                <w:rFonts w:ascii="Arial" w:hAnsi="Arial" w:cs="Arial"/>
                <w:color w:val="000000"/>
                <w:sz w:val="16"/>
                <w:szCs w:val="16"/>
              </w:rPr>
            </w:pPr>
            <w:r w:rsidRPr="00863A6B">
              <w:rPr>
                <w:rFonts w:ascii="Arial" w:hAnsi="Arial" w:cs="Arial"/>
                <w:sz w:val="16"/>
                <w:szCs w:val="16"/>
              </w:rPr>
              <w:t>Tablet 250 micrograms (as hemifumarate)</w:t>
            </w:r>
          </w:p>
        </w:tc>
        <w:tc>
          <w:tcPr>
            <w:tcW w:w="1093" w:type="pct"/>
            <w:tcBorders>
              <w:top w:val="nil"/>
              <w:left w:val="nil"/>
              <w:bottom w:val="nil"/>
              <w:right w:val="nil"/>
            </w:tcBorders>
            <w:shd w:val="clear" w:color="auto" w:fill="auto"/>
          </w:tcPr>
          <w:p w14:paraId="6914A6A4" w14:textId="51E76202"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6C779B6B" w14:textId="77777777" w:rsidTr="008023DB">
        <w:trPr>
          <w:tblCellSpacing w:w="22" w:type="dxa"/>
        </w:trPr>
        <w:tc>
          <w:tcPr>
            <w:tcW w:w="894" w:type="pct"/>
            <w:tcBorders>
              <w:top w:val="nil"/>
              <w:left w:val="nil"/>
              <w:bottom w:val="nil"/>
              <w:right w:val="nil"/>
            </w:tcBorders>
            <w:shd w:val="clear" w:color="auto" w:fill="auto"/>
          </w:tcPr>
          <w:p w14:paraId="04F0B44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1416A74" w14:textId="4C48AE8F" w:rsidR="00483509" w:rsidRPr="00863A6B" w:rsidRDefault="00483509" w:rsidP="00483509">
            <w:pPr>
              <w:rPr>
                <w:rFonts w:ascii="Arial" w:hAnsi="Arial" w:cs="Arial"/>
                <w:color w:val="000000"/>
                <w:sz w:val="16"/>
                <w:szCs w:val="16"/>
              </w:rPr>
            </w:pPr>
            <w:r w:rsidRPr="00863A6B">
              <w:rPr>
                <w:rFonts w:ascii="Arial" w:hAnsi="Arial" w:cs="Arial"/>
                <w:sz w:val="16"/>
                <w:szCs w:val="16"/>
              </w:rPr>
              <w:t>Tablet 2 mg (as hemifumarate)</w:t>
            </w:r>
          </w:p>
        </w:tc>
        <w:tc>
          <w:tcPr>
            <w:tcW w:w="1093" w:type="pct"/>
            <w:tcBorders>
              <w:top w:val="nil"/>
              <w:left w:val="nil"/>
              <w:bottom w:val="nil"/>
              <w:right w:val="nil"/>
            </w:tcBorders>
            <w:shd w:val="clear" w:color="auto" w:fill="auto"/>
          </w:tcPr>
          <w:p w14:paraId="659DA95F" w14:textId="1B7A3395"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2E8B0E86" w14:textId="77777777" w:rsidTr="008023DB">
        <w:trPr>
          <w:tblCellSpacing w:w="22" w:type="dxa"/>
        </w:trPr>
        <w:tc>
          <w:tcPr>
            <w:tcW w:w="894" w:type="pct"/>
            <w:tcBorders>
              <w:top w:val="nil"/>
              <w:left w:val="nil"/>
              <w:bottom w:val="nil"/>
              <w:right w:val="nil"/>
            </w:tcBorders>
            <w:shd w:val="clear" w:color="auto" w:fill="auto"/>
          </w:tcPr>
          <w:p w14:paraId="3D69A0ED" w14:textId="4EB861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Sirolimus</w:t>
            </w:r>
          </w:p>
        </w:tc>
        <w:tc>
          <w:tcPr>
            <w:tcW w:w="2947" w:type="pct"/>
            <w:tcBorders>
              <w:top w:val="nil"/>
              <w:left w:val="nil"/>
              <w:bottom w:val="nil"/>
              <w:right w:val="nil"/>
            </w:tcBorders>
            <w:shd w:val="clear" w:color="auto" w:fill="auto"/>
          </w:tcPr>
          <w:p w14:paraId="184F6C2F" w14:textId="129377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1 mg per mL, 60 mL</w:t>
            </w:r>
          </w:p>
        </w:tc>
        <w:tc>
          <w:tcPr>
            <w:tcW w:w="1093" w:type="pct"/>
            <w:tcBorders>
              <w:top w:val="nil"/>
              <w:left w:val="nil"/>
              <w:bottom w:val="nil"/>
              <w:right w:val="nil"/>
            </w:tcBorders>
            <w:shd w:val="clear" w:color="auto" w:fill="auto"/>
          </w:tcPr>
          <w:p w14:paraId="39F60783" w14:textId="3E58A47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05AC5B" w14:textId="77777777" w:rsidTr="008023DB">
        <w:trPr>
          <w:tblCellSpacing w:w="22" w:type="dxa"/>
        </w:trPr>
        <w:tc>
          <w:tcPr>
            <w:tcW w:w="894" w:type="pct"/>
            <w:tcBorders>
              <w:top w:val="nil"/>
              <w:left w:val="nil"/>
              <w:bottom w:val="nil"/>
              <w:right w:val="nil"/>
            </w:tcBorders>
            <w:shd w:val="clear" w:color="auto" w:fill="auto"/>
          </w:tcPr>
          <w:p w14:paraId="27B8EDA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827B6E" w14:textId="69AAB2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0.5 mg</w:t>
            </w:r>
          </w:p>
        </w:tc>
        <w:tc>
          <w:tcPr>
            <w:tcW w:w="1093" w:type="pct"/>
            <w:tcBorders>
              <w:top w:val="nil"/>
              <w:left w:val="nil"/>
              <w:bottom w:val="nil"/>
              <w:right w:val="nil"/>
            </w:tcBorders>
            <w:shd w:val="clear" w:color="auto" w:fill="auto"/>
          </w:tcPr>
          <w:p w14:paraId="34C621A6" w14:textId="547CFB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5591C5" w14:textId="77777777" w:rsidTr="008023DB">
        <w:trPr>
          <w:tblCellSpacing w:w="22" w:type="dxa"/>
        </w:trPr>
        <w:tc>
          <w:tcPr>
            <w:tcW w:w="894" w:type="pct"/>
            <w:tcBorders>
              <w:top w:val="nil"/>
              <w:left w:val="nil"/>
              <w:bottom w:val="nil"/>
              <w:right w:val="nil"/>
            </w:tcBorders>
            <w:shd w:val="clear" w:color="auto" w:fill="auto"/>
          </w:tcPr>
          <w:p w14:paraId="64B1EAB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8719AC" w14:textId="59D018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w:t>
            </w:r>
          </w:p>
        </w:tc>
        <w:tc>
          <w:tcPr>
            <w:tcW w:w="1093" w:type="pct"/>
            <w:tcBorders>
              <w:top w:val="nil"/>
              <w:left w:val="nil"/>
              <w:bottom w:val="nil"/>
              <w:right w:val="nil"/>
            </w:tcBorders>
            <w:shd w:val="clear" w:color="auto" w:fill="auto"/>
          </w:tcPr>
          <w:p w14:paraId="11F09A21" w14:textId="1F38974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C5E7CE" w14:textId="77777777" w:rsidTr="008023DB">
        <w:trPr>
          <w:tblCellSpacing w:w="22" w:type="dxa"/>
        </w:trPr>
        <w:tc>
          <w:tcPr>
            <w:tcW w:w="894" w:type="pct"/>
            <w:tcBorders>
              <w:top w:val="nil"/>
              <w:left w:val="nil"/>
              <w:bottom w:val="nil"/>
              <w:right w:val="nil"/>
            </w:tcBorders>
            <w:shd w:val="clear" w:color="auto" w:fill="auto"/>
          </w:tcPr>
          <w:p w14:paraId="2BC60BB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7BCE49D" w14:textId="590F3F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549B5983" w14:textId="3912551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77635A1" w14:textId="77777777" w:rsidTr="008023DB">
        <w:trPr>
          <w:tblCellSpacing w:w="22" w:type="dxa"/>
        </w:trPr>
        <w:tc>
          <w:tcPr>
            <w:tcW w:w="894" w:type="pct"/>
            <w:tcBorders>
              <w:top w:val="nil"/>
              <w:left w:val="nil"/>
              <w:bottom w:val="nil"/>
              <w:right w:val="nil"/>
            </w:tcBorders>
            <w:shd w:val="clear" w:color="auto" w:fill="auto"/>
          </w:tcPr>
          <w:p w14:paraId="515AB548" w14:textId="0F57D9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Sitagliptin</w:t>
            </w:r>
          </w:p>
        </w:tc>
        <w:tc>
          <w:tcPr>
            <w:tcW w:w="2947" w:type="pct"/>
            <w:tcBorders>
              <w:top w:val="nil"/>
              <w:left w:val="nil"/>
              <w:bottom w:val="nil"/>
              <w:right w:val="nil"/>
            </w:tcBorders>
            <w:shd w:val="clear" w:color="auto" w:fill="auto"/>
          </w:tcPr>
          <w:p w14:paraId="1FE97721" w14:textId="38499F0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 (as phosphate monohydrate)</w:t>
            </w:r>
          </w:p>
        </w:tc>
        <w:tc>
          <w:tcPr>
            <w:tcW w:w="1093" w:type="pct"/>
            <w:tcBorders>
              <w:top w:val="nil"/>
              <w:left w:val="nil"/>
              <w:bottom w:val="nil"/>
              <w:right w:val="nil"/>
            </w:tcBorders>
            <w:shd w:val="clear" w:color="auto" w:fill="auto"/>
          </w:tcPr>
          <w:p w14:paraId="5A8BFD03" w14:textId="7B658D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1C5BA86" w14:textId="77777777" w:rsidTr="008023DB">
        <w:trPr>
          <w:tblCellSpacing w:w="22" w:type="dxa"/>
        </w:trPr>
        <w:tc>
          <w:tcPr>
            <w:tcW w:w="894" w:type="pct"/>
            <w:tcBorders>
              <w:top w:val="nil"/>
              <w:left w:val="nil"/>
              <w:bottom w:val="nil"/>
              <w:right w:val="nil"/>
            </w:tcBorders>
            <w:shd w:val="clear" w:color="auto" w:fill="auto"/>
          </w:tcPr>
          <w:p w14:paraId="1CF43DA7" w14:textId="77759F4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EDF32D" w14:textId="01EBB0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 (as phosphate monohydrate)</w:t>
            </w:r>
          </w:p>
        </w:tc>
        <w:tc>
          <w:tcPr>
            <w:tcW w:w="1093" w:type="pct"/>
            <w:tcBorders>
              <w:top w:val="nil"/>
              <w:left w:val="nil"/>
              <w:bottom w:val="nil"/>
              <w:right w:val="nil"/>
            </w:tcBorders>
            <w:shd w:val="clear" w:color="auto" w:fill="auto"/>
          </w:tcPr>
          <w:p w14:paraId="2396F871" w14:textId="49E0CD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9BABBD8" w14:textId="77777777" w:rsidTr="008023DB">
        <w:trPr>
          <w:tblCellSpacing w:w="22" w:type="dxa"/>
        </w:trPr>
        <w:tc>
          <w:tcPr>
            <w:tcW w:w="894" w:type="pct"/>
            <w:tcBorders>
              <w:top w:val="nil"/>
              <w:left w:val="nil"/>
              <w:bottom w:val="nil"/>
              <w:right w:val="nil"/>
            </w:tcBorders>
            <w:shd w:val="clear" w:color="auto" w:fill="auto"/>
          </w:tcPr>
          <w:p w14:paraId="49919EB7" w14:textId="5DA7CA0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282AC04" w14:textId="503449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 (as phosphate monohydrate)</w:t>
            </w:r>
          </w:p>
        </w:tc>
        <w:tc>
          <w:tcPr>
            <w:tcW w:w="1093" w:type="pct"/>
            <w:tcBorders>
              <w:top w:val="nil"/>
              <w:left w:val="nil"/>
              <w:bottom w:val="nil"/>
              <w:right w:val="nil"/>
            </w:tcBorders>
            <w:shd w:val="clear" w:color="auto" w:fill="auto"/>
          </w:tcPr>
          <w:p w14:paraId="1A0E17FB" w14:textId="00FC36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6240A40" w14:textId="77777777" w:rsidTr="008023DB">
        <w:trPr>
          <w:tblCellSpacing w:w="22" w:type="dxa"/>
        </w:trPr>
        <w:tc>
          <w:tcPr>
            <w:tcW w:w="894" w:type="pct"/>
            <w:tcBorders>
              <w:top w:val="nil"/>
              <w:left w:val="nil"/>
              <w:bottom w:val="nil"/>
              <w:right w:val="nil"/>
            </w:tcBorders>
            <w:shd w:val="clear" w:color="auto" w:fill="auto"/>
          </w:tcPr>
          <w:p w14:paraId="7BC52821" w14:textId="66CCBA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Sitagliptin with metformin</w:t>
            </w:r>
          </w:p>
        </w:tc>
        <w:tc>
          <w:tcPr>
            <w:tcW w:w="2947" w:type="pct"/>
            <w:tcBorders>
              <w:top w:val="nil"/>
              <w:left w:val="nil"/>
              <w:bottom w:val="nil"/>
              <w:right w:val="nil"/>
            </w:tcBorders>
            <w:shd w:val="clear" w:color="auto" w:fill="auto"/>
          </w:tcPr>
          <w:p w14:paraId="55A171F3" w14:textId="572B7D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100 mg sitagliptin (as phosphate monohydrate) with 1000 mg metformin hydrochloride</w:t>
            </w:r>
          </w:p>
        </w:tc>
        <w:tc>
          <w:tcPr>
            <w:tcW w:w="1093" w:type="pct"/>
            <w:tcBorders>
              <w:top w:val="nil"/>
              <w:left w:val="nil"/>
              <w:bottom w:val="nil"/>
              <w:right w:val="nil"/>
            </w:tcBorders>
            <w:shd w:val="clear" w:color="auto" w:fill="auto"/>
          </w:tcPr>
          <w:p w14:paraId="2D9D49C6" w14:textId="3A6A0D9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D078F3" w14:textId="77777777" w:rsidTr="008023DB">
        <w:trPr>
          <w:tblCellSpacing w:w="22" w:type="dxa"/>
        </w:trPr>
        <w:tc>
          <w:tcPr>
            <w:tcW w:w="894" w:type="pct"/>
            <w:tcBorders>
              <w:top w:val="nil"/>
              <w:left w:val="nil"/>
              <w:bottom w:val="nil"/>
              <w:right w:val="nil"/>
            </w:tcBorders>
            <w:shd w:val="clear" w:color="auto" w:fill="auto"/>
          </w:tcPr>
          <w:p w14:paraId="2FA9DA2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2228D51" w14:textId="1197D2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containing 50 mg sitagliptin (as phosphate monohydrate) with 1000 mg metformin hydrochloride</w:t>
            </w:r>
          </w:p>
        </w:tc>
        <w:tc>
          <w:tcPr>
            <w:tcW w:w="1093" w:type="pct"/>
            <w:tcBorders>
              <w:top w:val="nil"/>
              <w:left w:val="nil"/>
              <w:bottom w:val="nil"/>
              <w:right w:val="nil"/>
            </w:tcBorders>
            <w:shd w:val="clear" w:color="auto" w:fill="auto"/>
          </w:tcPr>
          <w:p w14:paraId="22942808" w14:textId="08656D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2BE79BC" w14:textId="77777777" w:rsidTr="008023DB">
        <w:trPr>
          <w:tblCellSpacing w:w="22" w:type="dxa"/>
        </w:trPr>
        <w:tc>
          <w:tcPr>
            <w:tcW w:w="894" w:type="pct"/>
            <w:tcBorders>
              <w:top w:val="nil"/>
              <w:left w:val="nil"/>
              <w:bottom w:val="nil"/>
              <w:right w:val="nil"/>
            </w:tcBorders>
            <w:shd w:val="clear" w:color="auto" w:fill="auto"/>
          </w:tcPr>
          <w:p w14:paraId="60BCC50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4DFE467" w14:textId="362EFF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50 mg sitagliptin (as phosphate monohydrate) with 1000 mg metformin hydrochloride</w:t>
            </w:r>
          </w:p>
        </w:tc>
        <w:tc>
          <w:tcPr>
            <w:tcW w:w="1093" w:type="pct"/>
            <w:tcBorders>
              <w:top w:val="nil"/>
              <w:left w:val="nil"/>
              <w:bottom w:val="nil"/>
              <w:right w:val="nil"/>
            </w:tcBorders>
            <w:shd w:val="clear" w:color="auto" w:fill="auto"/>
          </w:tcPr>
          <w:p w14:paraId="5C4A201A" w14:textId="441F66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F7F7FF1" w14:textId="77777777" w:rsidTr="008023DB">
        <w:trPr>
          <w:tblCellSpacing w:w="22" w:type="dxa"/>
        </w:trPr>
        <w:tc>
          <w:tcPr>
            <w:tcW w:w="894" w:type="pct"/>
            <w:tcBorders>
              <w:top w:val="nil"/>
              <w:left w:val="nil"/>
              <w:bottom w:val="nil"/>
              <w:right w:val="nil"/>
            </w:tcBorders>
            <w:shd w:val="clear" w:color="auto" w:fill="auto"/>
          </w:tcPr>
          <w:p w14:paraId="0050F78B" w14:textId="4219F30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D354598" w14:textId="039BC6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50 mg sitagliptin (as phosphate monohydrate) with 500 mg metformin hydrochloride</w:t>
            </w:r>
          </w:p>
        </w:tc>
        <w:tc>
          <w:tcPr>
            <w:tcW w:w="1093" w:type="pct"/>
            <w:tcBorders>
              <w:top w:val="nil"/>
              <w:left w:val="nil"/>
              <w:bottom w:val="nil"/>
              <w:right w:val="nil"/>
            </w:tcBorders>
            <w:shd w:val="clear" w:color="auto" w:fill="auto"/>
          </w:tcPr>
          <w:p w14:paraId="3FBBB79B" w14:textId="0A1E40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04B6E8E" w14:textId="77777777" w:rsidTr="008023DB">
        <w:trPr>
          <w:tblCellSpacing w:w="22" w:type="dxa"/>
        </w:trPr>
        <w:tc>
          <w:tcPr>
            <w:tcW w:w="894" w:type="pct"/>
            <w:tcBorders>
              <w:top w:val="nil"/>
              <w:left w:val="nil"/>
              <w:bottom w:val="nil"/>
              <w:right w:val="nil"/>
            </w:tcBorders>
            <w:shd w:val="clear" w:color="auto" w:fill="auto"/>
          </w:tcPr>
          <w:p w14:paraId="795BF0B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72F07E7" w14:textId="45A16B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50 mg sitagliptin (as phosphate monohydrate) with 850 mg metformin hydrochloride</w:t>
            </w:r>
          </w:p>
        </w:tc>
        <w:tc>
          <w:tcPr>
            <w:tcW w:w="1093" w:type="pct"/>
            <w:tcBorders>
              <w:top w:val="nil"/>
              <w:left w:val="nil"/>
              <w:bottom w:val="nil"/>
              <w:right w:val="nil"/>
            </w:tcBorders>
            <w:shd w:val="clear" w:color="auto" w:fill="auto"/>
          </w:tcPr>
          <w:p w14:paraId="424F1E55" w14:textId="5CA6DF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9AA9211" w14:textId="77777777" w:rsidTr="008023DB">
        <w:trPr>
          <w:tblCellSpacing w:w="22" w:type="dxa"/>
        </w:trPr>
        <w:tc>
          <w:tcPr>
            <w:tcW w:w="894" w:type="pct"/>
            <w:tcBorders>
              <w:top w:val="nil"/>
              <w:left w:val="nil"/>
              <w:bottom w:val="nil"/>
              <w:right w:val="nil"/>
            </w:tcBorders>
            <w:shd w:val="clear" w:color="auto" w:fill="auto"/>
          </w:tcPr>
          <w:p w14:paraId="18DD28F6" w14:textId="08CABA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Sodium acid phosphate</w:t>
            </w:r>
          </w:p>
        </w:tc>
        <w:tc>
          <w:tcPr>
            <w:tcW w:w="2947" w:type="pct"/>
            <w:tcBorders>
              <w:top w:val="nil"/>
              <w:left w:val="nil"/>
              <w:bottom w:val="nil"/>
              <w:right w:val="nil"/>
            </w:tcBorders>
            <w:shd w:val="clear" w:color="auto" w:fill="auto"/>
          </w:tcPr>
          <w:p w14:paraId="77792414" w14:textId="64654F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compound effervescent, equivalent to 500 mg phosphorus</w:t>
            </w:r>
          </w:p>
        </w:tc>
        <w:tc>
          <w:tcPr>
            <w:tcW w:w="1093" w:type="pct"/>
            <w:tcBorders>
              <w:top w:val="nil"/>
              <w:left w:val="nil"/>
              <w:bottom w:val="nil"/>
              <w:right w:val="nil"/>
            </w:tcBorders>
            <w:shd w:val="clear" w:color="auto" w:fill="auto"/>
          </w:tcPr>
          <w:p w14:paraId="7D6A14BD" w14:textId="1DABC6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82DCB5" w14:textId="77777777" w:rsidTr="008023DB">
        <w:trPr>
          <w:tblCellSpacing w:w="22" w:type="dxa"/>
        </w:trPr>
        <w:tc>
          <w:tcPr>
            <w:tcW w:w="894" w:type="pct"/>
            <w:tcBorders>
              <w:top w:val="nil"/>
              <w:left w:val="nil"/>
              <w:bottom w:val="nil"/>
              <w:right w:val="nil"/>
            </w:tcBorders>
            <w:shd w:val="clear" w:color="auto" w:fill="auto"/>
          </w:tcPr>
          <w:p w14:paraId="4FB2764F" w14:textId="61F84E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Sodium bicarbonate</w:t>
            </w:r>
          </w:p>
        </w:tc>
        <w:tc>
          <w:tcPr>
            <w:tcW w:w="2947" w:type="pct"/>
            <w:tcBorders>
              <w:top w:val="nil"/>
              <w:left w:val="nil"/>
              <w:bottom w:val="nil"/>
              <w:right w:val="nil"/>
            </w:tcBorders>
            <w:shd w:val="clear" w:color="auto" w:fill="auto"/>
          </w:tcPr>
          <w:p w14:paraId="0C719044" w14:textId="0DFB50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840 mg</w:t>
            </w:r>
          </w:p>
        </w:tc>
        <w:tc>
          <w:tcPr>
            <w:tcW w:w="1093" w:type="pct"/>
            <w:tcBorders>
              <w:top w:val="nil"/>
              <w:left w:val="nil"/>
              <w:bottom w:val="nil"/>
              <w:right w:val="nil"/>
            </w:tcBorders>
            <w:shd w:val="clear" w:color="auto" w:fill="auto"/>
          </w:tcPr>
          <w:p w14:paraId="7BB832D4" w14:textId="7D3E8E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B495746" w14:textId="77777777" w:rsidTr="008023DB">
        <w:trPr>
          <w:tblCellSpacing w:w="22" w:type="dxa"/>
        </w:trPr>
        <w:tc>
          <w:tcPr>
            <w:tcW w:w="894" w:type="pct"/>
            <w:tcBorders>
              <w:top w:val="nil"/>
              <w:left w:val="nil"/>
              <w:bottom w:val="nil"/>
              <w:right w:val="nil"/>
            </w:tcBorders>
            <w:shd w:val="clear" w:color="auto" w:fill="auto"/>
          </w:tcPr>
          <w:p w14:paraId="0B5A08F6" w14:textId="63EED1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Sodium phenylbutyrate</w:t>
            </w:r>
          </w:p>
        </w:tc>
        <w:tc>
          <w:tcPr>
            <w:tcW w:w="2947" w:type="pct"/>
            <w:tcBorders>
              <w:top w:val="nil"/>
              <w:left w:val="nil"/>
              <w:bottom w:val="nil"/>
              <w:right w:val="nil"/>
            </w:tcBorders>
            <w:shd w:val="clear" w:color="auto" w:fill="auto"/>
          </w:tcPr>
          <w:p w14:paraId="18168CDA" w14:textId="5BDE2F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Granules 483 mg per g, 174 g</w:t>
            </w:r>
          </w:p>
        </w:tc>
        <w:tc>
          <w:tcPr>
            <w:tcW w:w="1093" w:type="pct"/>
            <w:tcBorders>
              <w:top w:val="nil"/>
              <w:left w:val="nil"/>
              <w:bottom w:val="nil"/>
              <w:right w:val="nil"/>
            </w:tcBorders>
            <w:shd w:val="clear" w:color="auto" w:fill="auto"/>
          </w:tcPr>
          <w:p w14:paraId="3426459D" w14:textId="75D63A3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D5DB813" w14:textId="77777777" w:rsidTr="008023DB">
        <w:trPr>
          <w:tblCellSpacing w:w="22" w:type="dxa"/>
        </w:trPr>
        <w:tc>
          <w:tcPr>
            <w:tcW w:w="894" w:type="pct"/>
            <w:tcBorders>
              <w:top w:val="nil"/>
              <w:left w:val="nil"/>
              <w:bottom w:val="nil"/>
              <w:right w:val="nil"/>
            </w:tcBorders>
            <w:shd w:val="clear" w:color="auto" w:fill="auto"/>
          </w:tcPr>
          <w:p w14:paraId="106C1999" w14:textId="1890543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Sofosbuvir with velpatasvir</w:t>
            </w:r>
          </w:p>
        </w:tc>
        <w:tc>
          <w:tcPr>
            <w:tcW w:w="2947" w:type="pct"/>
            <w:tcBorders>
              <w:top w:val="nil"/>
              <w:left w:val="nil"/>
              <w:bottom w:val="nil"/>
              <w:right w:val="nil"/>
            </w:tcBorders>
            <w:shd w:val="clear" w:color="auto" w:fill="auto"/>
          </w:tcPr>
          <w:p w14:paraId="1E1EB04A" w14:textId="73FAD8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400 mg sofosbuvir with 100 mg velpatasvir</w:t>
            </w:r>
          </w:p>
        </w:tc>
        <w:tc>
          <w:tcPr>
            <w:tcW w:w="1093" w:type="pct"/>
            <w:tcBorders>
              <w:top w:val="nil"/>
              <w:left w:val="nil"/>
              <w:bottom w:val="nil"/>
              <w:right w:val="nil"/>
            </w:tcBorders>
            <w:shd w:val="clear" w:color="auto" w:fill="auto"/>
          </w:tcPr>
          <w:p w14:paraId="1A5DD915" w14:textId="796114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54C33D2" w14:textId="77777777" w:rsidTr="008023DB">
        <w:trPr>
          <w:tblCellSpacing w:w="22" w:type="dxa"/>
        </w:trPr>
        <w:tc>
          <w:tcPr>
            <w:tcW w:w="894" w:type="pct"/>
            <w:tcBorders>
              <w:top w:val="nil"/>
              <w:left w:val="nil"/>
              <w:bottom w:val="nil"/>
              <w:right w:val="nil"/>
            </w:tcBorders>
            <w:shd w:val="clear" w:color="auto" w:fill="auto"/>
          </w:tcPr>
          <w:p w14:paraId="2F6B6248" w14:textId="1C694D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Sofosbuvir with velpatasvir and voxilaprevir</w:t>
            </w:r>
          </w:p>
        </w:tc>
        <w:tc>
          <w:tcPr>
            <w:tcW w:w="2947" w:type="pct"/>
            <w:tcBorders>
              <w:top w:val="nil"/>
              <w:left w:val="nil"/>
              <w:bottom w:val="nil"/>
              <w:right w:val="nil"/>
            </w:tcBorders>
            <w:shd w:val="clear" w:color="auto" w:fill="auto"/>
          </w:tcPr>
          <w:p w14:paraId="45A63288" w14:textId="0ECB45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400 mg sofosbuvir with 100 mg velpatasvir and 100 mg voxilaprevir</w:t>
            </w:r>
          </w:p>
        </w:tc>
        <w:tc>
          <w:tcPr>
            <w:tcW w:w="1093" w:type="pct"/>
            <w:tcBorders>
              <w:top w:val="nil"/>
              <w:left w:val="nil"/>
              <w:bottom w:val="nil"/>
              <w:right w:val="nil"/>
            </w:tcBorders>
            <w:shd w:val="clear" w:color="auto" w:fill="auto"/>
          </w:tcPr>
          <w:p w14:paraId="13ED6519" w14:textId="27326A3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5826E84" w14:textId="77777777" w:rsidTr="008023DB">
        <w:trPr>
          <w:tblCellSpacing w:w="22" w:type="dxa"/>
        </w:trPr>
        <w:tc>
          <w:tcPr>
            <w:tcW w:w="894" w:type="pct"/>
            <w:tcBorders>
              <w:top w:val="nil"/>
              <w:left w:val="nil"/>
              <w:bottom w:val="nil"/>
              <w:right w:val="nil"/>
            </w:tcBorders>
            <w:shd w:val="clear" w:color="auto" w:fill="auto"/>
          </w:tcPr>
          <w:p w14:paraId="276CBA8F" w14:textId="5421AC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Sonidegib</w:t>
            </w:r>
          </w:p>
        </w:tc>
        <w:tc>
          <w:tcPr>
            <w:tcW w:w="2947" w:type="pct"/>
            <w:tcBorders>
              <w:top w:val="nil"/>
              <w:left w:val="nil"/>
              <w:bottom w:val="nil"/>
              <w:right w:val="nil"/>
            </w:tcBorders>
            <w:shd w:val="clear" w:color="auto" w:fill="auto"/>
          </w:tcPr>
          <w:p w14:paraId="113DCD6E" w14:textId="2AD43F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200 mg</w:t>
            </w:r>
          </w:p>
        </w:tc>
        <w:tc>
          <w:tcPr>
            <w:tcW w:w="1093" w:type="pct"/>
            <w:tcBorders>
              <w:top w:val="nil"/>
              <w:left w:val="nil"/>
              <w:bottom w:val="nil"/>
              <w:right w:val="nil"/>
            </w:tcBorders>
            <w:shd w:val="clear" w:color="auto" w:fill="auto"/>
          </w:tcPr>
          <w:p w14:paraId="0AFEA166" w14:textId="2B914A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563937C" w14:textId="77777777" w:rsidTr="008023DB">
        <w:trPr>
          <w:tblCellSpacing w:w="22" w:type="dxa"/>
        </w:trPr>
        <w:tc>
          <w:tcPr>
            <w:tcW w:w="894" w:type="pct"/>
            <w:tcBorders>
              <w:top w:val="nil"/>
              <w:left w:val="nil"/>
              <w:bottom w:val="nil"/>
              <w:right w:val="nil"/>
            </w:tcBorders>
            <w:shd w:val="clear" w:color="auto" w:fill="auto"/>
          </w:tcPr>
          <w:p w14:paraId="57D69B16" w14:textId="7FD3BE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Sorafenib</w:t>
            </w:r>
          </w:p>
        </w:tc>
        <w:tc>
          <w:tcPr>
            <w:tcW w:w="2947" w:type="pct"/>
            <w:tcBorders>
              <w:top w:val="nil"/>
              <w:left w:val="nil"/>
              <w:bottom w:val="nil"/>
              <w:right w:val="nil"/>
            </w:tcBorders>
            <w:shd w:val="clear" w:color="auto" w:fill="auto"/>
          </w:tcPr>
          <w:p w14:paraId="5F0892BA" w14:textId="7933A7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 (as tosilate)</w:t>
            </w:r>
          </w:p>
        </w:tc>
        <w:tc>
          <w:tcPr>
            <w:tcW w:w="1093" w:type="pct"/>
            <w:tcBorders>
              <w:top w:val="nil"/>
              <w:left w:val="nil"/>
              <w:bottom w:val="nil"/>
              <w:right w:val="nil"/>
            </w:tcBorders>
            <w:shd w:val="clear" w:color="auto" w:fill="auto"/>
          </w:tcPr>
          <w:p w14:paraId="66F1CD73" w14:textId="4DA159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693FEC1" w14:textId="77777777" w:rsidTr="008023DB">
        <w:trPr>
          <w:tblCellSpacing w:w="22" w:type="dxa"/>
        </w:trPr>
        <w:tc>
          <w:tcPr>
            <w:tcW w:w="894" w:type="pct"/>
            <w:tcBorders>
              <w:top w:val="nil"/>
              <w:left w:val="nil"/>
              <w:bottom w:val="nil"/>
              <w:right w:val="nil"/>
            </w:tcBorders>
            <w:shd w:val="clear" w:color="auto" w:fill="auto"/>
          </w:tcPr>
          <w:p w14:paraId="381DECAA" w14:textId="41F9B36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Sorbitol with sodium citrate dihydrate and sodium lauryl sulfoacetate</w:t>
            </w:r>
          </w:p>
        </w:tc>
        <w:tc>
          <w:tcPr>
            <w:tcW w:w="2947" w:type="pct"/>
            <w:tcBorders>
              <w:top w:val="nil"/>
              <w:left w:val="nil"/>
              <w:bottom w:val="nil"/>
              <w:right w:val="nil"/>
            </w:tcBorders>
            <w:shd w:val="clear" w:color="auto" w:fill="auto"/>
          </w:tcPr>
          <w:p w14:paraId="6F0D0FD2" w14:textId="104B0D5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Enemas 3.125 g</w:t>
            </w:r>
            <w:r w:rsidR="00372B69">
              <w:rPr>
                <w:rFonts w:ascii="Arial" w:hAnsi="Arial" w:cs="Arial"/>
                <w:color w:val="000000"/>
                <w:sz w:val="16"/>
                <w:szCs w:val="16"/>
              </w:rPr>
              <w:noBreakHyphen/>
            </w:r>
            <w:r w:rsidRPr="00863A6B">
              <w:rPr>
                <w:rFonts w:ascii="Arial" w:hAnsi="Arial" w:cs="Arial"/>
                <w:color w:val="000000"/>
                <w:sz w:val="16"/>
                <w:szCs w:val="16"/>
              </w:rPr>
              <w:t>450 mg</w:t>
            </w:r>
            <w:r w:rsidR="00372B69">
              <w:rPr>
                <w:rFonts w:ascii="Arial" w:hAnsi="Arial" w:cs="Arial"/>
                <w:color w:val="000000"/>
                <w:sz w:val="16"/>
                <w:szCs w:val="16"/>
              </w:rPr>
              <w:noBreakHyphen/>
            </w:r>
            <w:r w:rsidRPr="00863A6B">
              <w:rPr>
                <w:rFonts w:ascii="Arial" w:hAnsi="Arial" w:cs="Arial"/>
                <w:color w:val="000000"/>
                <w:sz w:val="16"/>
                <w:szCs w:val="16"/>
              </w:rPr>
              <w:t>45 mg in 5 mL, 12</w:t>
            </w:r>
          </w:p>
        </w:tc>
        <w:tc>
          <w:tcPr>
            <w:tcW w:w="1093" w:type="pct"/>
            <w:tcBorders>
              <w:top w:val="nil"/>
              <w:left w:val="nil"/>
              <w:bottom w:val="nil"/>
              <w:right w:val="nil"/>
            </w:tcBorders>
            <w:shd w:val="clear" w:color="auto" w:fill="auto"/>
          </w:tcPr>
          <w:p w14:paraId="6324D1DD" w14:textId="4315724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Rectal</w:t>
            </w:r>
          </w:p>
        </w:tc>
      </w:tr>
      <w:tr w:rsidR="00483509" w:rsidRPr="00863A6B" w14:paraId="1F21F606" w14:textId="77777777" w:rsidTr="008023DB">
        <w:trPr>
          <w:tblCellSpacing w:w="22" w:type="dxa"/>
        </w:trPr>
        <w:tc>
          <w:tcPr>
            <w:tcW w:w="894" w:type="pct"/>
            <w:tcBorders>
              <w:top w:val="nil"/>
              <w:left w:val="nil"/>
              <w:bottom w:val="nil"/>
              <w:right w:val="nil"/>
            </w:tcBorders>
            <w:shd w:val="clear" w:color="auto" w:fill="auto"/>
          </w:tcPr>
          <w:p w14:paraId="46A0E211" w14:textId="28CD2B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Sotalol</w:t>
            </w:r>
          </w:p>
        </w:tc>
        <w:tc>
          <w:tcPr>
            <w:tcW w:w="2947" w:type="pct"/>
            <w:tcBorders>
              <w:top w:val="nil"/>
              <w:left w:val="nil"/>
              <w:bottom w:val="nil"/>
              <w:right w:val="nil"/>
            </w:tcBorders>
            <w:shd w:val="clear" w:color="auto" w:fill="auto"/>
          </w:tcPr>
          <w:p w14:paraId="250D899C" w14:textId="6215A7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sotalol hydrochloride 160 mg</w:t>
            </w:r>
          </w:p>
        </w:tc>
        <w:tc>
          <w:tcPr>
            <w:tcW w:w="1093" w:type="pct"/>
            <w:tcBorders>
              <w:top w:val="nil"/>
              <w:left w:val="nil"/>
              <w:bottom w:val="nil"/>
              <w:right w:val="nil"/>
            </w:tcBorders>
            <w:shd w:val="clear" w:color="auto" w:fill="auto"/>
          </w:tcPr>
          <w:p w14:paraId="1364DA93" w14:textId="73D109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E9EBC47" w14:textId="77777777" w:rsidTr="008023DB">
        <w:trPr>
          <w:tblCellSpacing w:w="22" w:type="dxa"/>
        </w:trPr>
        <w:tc>
          <w:tcPr>
            <w:tcW w:w="894" w:type="pct"/>
            <w:tcBorders>
              <w:top w:val="nil"/>
              <w:left w:val="nil"/>
              <w:bottom w:val="nil"/>
              <w:right w:val="nil"/>
            </w:tcBorders>
            <w:shd w:val="clear" w:color="auto" w:fill="auto"/>
          </w:tcPr>
          <w:p w14:paraId="74E7F5A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1C71D33" w14:textId="3559E5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sotalol hydrochloride 80 mg</w:t>
            </w:r>
          </w:p>
        </w:tc>
        <w:tc>
          <w:tcPr>
            <w:tcW w:w="1093" w:type="pct"/>
            <w:tcBorders>
              <w:top w:val="nil"/>
              <w:left w:val="nil"/>
              <w:bottom w:val="nil"/>
              <w:right w:val="nil"/>
            </w:tcBorders>
            <w:shd w:val="clear" w:color="auto" w:fill="auto"/>
          </w:tcPr>
          <w:p w14:paraId="4EB7DCCE" w14:textId="54C37D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4A78A6C" w14:textId="77777777" w:rsidTr="008023DB">
        <w:trPr>
          <w:tblCellSpacing w:w="22" w:type="dxa"/>
        </w:trPr>
        <w:tc>
          <w:tcPr>
            <w:tcW w:w="894" w:type="pct"/>
            <w:tcBorders>
              <w:top w:val="nil"/>
              <w:left w:val="nil"/>
              <w:bottom w:val="nil"/>
              <w:right w:val="nil"/>
            </w:tcBorders>
            <w:shd w:val="clear" w:color="auto" w:fill="auto"/>
          </w:tcPr>
          <w:p w14:paraId="2AA9E0C9" w14:textId="6AC407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Soy lecithin</w:t>
            </w:r>
          </w:p>
        </w:tc>
        <w:tc>
          <w:tcPr>
            <w:tcW w:w="2947" w:type="pct"/>
            <w:tcBorders>
              <w:top w:val="nil"/>
              <w:left w:val="nil"/>
              <w:bottom w:val="nil"/>
              <w:right w:val="nil"/>
            </w:tcBorders>
            <w:shd w:val="clear" w:color="auto" w:fill="auto"/>
          </w:tcPr>
          <w:p w14:paraId="52215590" w14:textId="7D5CED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spray 10 mg per mL, 10 mL</w:t>
            </w:r>
          </w:p>
        </w:tc>
        <w:tc>
          <w:tcPr>
            <w:tcW w:w="1093" w:type="pct"/>
            <w:tcBorders>
              <w:top w:val="nil"/>
              <w:left w:val="nil"/>
              <w:bottom w:val="nil"/>
              <w:right w:val="nil"/>
            </w:tcBorders>
            <w:shd w:val="clear" w:color="auto" w:fill="auto"/>
          </w:tcPr>
          <w:p w14:paraId="63DC4748" w14:textId="71190D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1C054ECF" w14:textId="77777777" w:rsidTr="008023DB">
        <w:trPr>
          <w:tblCellSpacing w:w="22" w:type="dxa"/>
        </w:trPr>
        <w:tc>
          <w:tcPr>
            <w:tcW w:w="894" w:type="pct"/>
            <w:tcBorders>
              <w:top w:val="nil"/>
              <w:left w:val="nil"/>
              <w:bottom w:val="nil"/>
              <w:right w:val="nil"/>
            </w:tcBorders>
            <w:shd w:val="clear" w:color="auto" w:fill="auto"/>
          </w:tcPr>
          <w:p w14:paraId="7A760EF9" w14:textId="2860EA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 xml:space="preserve">Soy protein and fat formula with vitamins and minerals </w:t>
            </w:r>
            <w:r w:rsidR="00372B69">
              <w:rPr>
                <w:rFonts w:ascii="Arial" w:hAnsi="Arial" w:cs="Arial"/>
                <w:color w:val="000000"/>
                <w:sz w:val="16"/>
                <w:szCs w:val="16"/>
              </w:rPr>
              <w:noBreakHyphen/>
            </w:r>
            <w:r w:rsidR="00372B69">
              <w:rPr>
                <w:rFonts w:ascii="Arial" w:hAnsi="Arial" w:cs="Arial"/>
                <w:color w:val="000000"/>
                <w:sz w:val="16"/>
                <w:szCs w:val="16"/>
              </w:rPr>
              <w:noBreakHyphen/>
            </w:r>
            <w:r w:rsidRPr="00863A6B">
              <w:rPr>
                <w:rFonts w:ascii="Arial" w:hAnsi="Arial" w:cs="Arial"/>
                <w:color w:val="000000"/>
                <w:sz w:val="16"/>
                <w:szCs w:val="16"/>
              </w:rPr>
              <w:t xml:space="preserve"> carbohydrate free</w:t>
            </w:r>
          </w:p>
        </w:tc>
        <w:tc>
          <w:tcPr>
            <w:tcW w:w="2947" w:type="pct"/>
            <w:tcBorders>
              <w:top w:val="nil"/>
              <w:left w:val="nil"/>
              <w:bottom w:val="nil"/>
              <w:right w:val="nil"/>
            </w:tcBorders>
            <w:shd w:val="clear" w:color="auto" w:fill="auto"/>
          </w:tcPr>
          <w:p w14:paraId="1E295A13" w14:textId="3A9735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384 mL (RCF)</w:t>
            </w:r>
          </w:p>
        </w:tc>
        <w:tc>
          <w:tcPr>
            <w:tcW w:w="1093" w:type="pct"/>
            <w:tcBorders>
              <w:top w:val="nil"/>
              <w:left w:val="nil"/>
              <w:bottom w:val="nil"/>
              <w:right w:val="nil"/>
            </w:tcBorders>
            <w:shd w:val="clear" w:color="auto" w:fill="auto"/>
          </w:tcPr>
          <w:p w14:paraId="337148DE" w14:textId="55F1E3B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5DC87B5" w14:textId="77777777" w:rsidTr="008023DB">
        <w:trPr>
          <w:tblCellSpacing w:w="22" w:type="dxa"/>
        </w:trPr>
        <w:tc>
          <w:tcPr>
            <w:tcW w:w="894" w:type="pct"/>
            <w:tcBorders>
              <w:top w:val="nil"/>
              <w:left w:val="nil"/>
              <w:bottom w:val="nil"/>
              <w:right w:val="nil"/>
            </w:tcBorders>
            <w:shd w:val="clear" w:color="auto" w:fill="auto"/>
          </w:tcPr>
          <w:p w14:paraId="12AD0CBB" w14:textId="3BB8D4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Spironolactone</w:t>
            </w:r>
          </w:p>
        </w:tc>
        <w:tc>
          <w:tcPr>
            <w:tcW w:w="2947" w:type="pct"/>
            <w:tcBorders>
              <w:top w:val="nil"/>
              <w:left w:val="nil"/>
              <w:bottom w:val="nil"/>
              <w:right w:val="nil"/>
            </w:tcBorders>
            <w:shd w:val="clear" w:color="auto" w:fill="auto"/>
          </w:tcPr>
          <w:p w14:paraId="13CE17E3" w14:textId="3CC096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64770A8C" w14:textId="434CFB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5923499" w14:textId="77777777" w:rsidTr="008023DB">
        <w:trPr>
          <w:tblCellSpacing w:w="22" w:type="dxa"/>
        </w:trPr>
        <w:tc>
          <w:tcPr>
            <w:tcW w:w="894" w:type="pct"/>
            <w:tcBorders>
              <w:top w:val="nil"/>
              <w:left w:val="nil"/>
              <w:bottom w:val="nil"/>
              <w:right w:val="nil"/>
            </w:tcBorders>
            <w:shd w:val="clear" w:color="auto" w:fill="auto"/>
          </w:tcPr>
          <w:p w14:paraId="384F0558" w14:textId="5DA9902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A8CCB99" w14:textId="7B66E8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166B8321" w14:textId="35EED4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D73371A" w14:textId="77777777" w:rsidTr="008023DB">
        <w:trPr>
          <w:tblCellSpacing w:w="22" w:type="dxa"/>
        </w:trPr>
        <w:tc>
          <w:tcPr>
            <w:tcW w:w="894" w:type="pct"/>
            <w:tcBorders>
              <w:top w:val="nil"/>
              <w:left w:val="nil"/>
              <w:bottom w:val="nil"/>
              <w:right w:val="nil"/>
            </w:tcBorders>
            <w:shd w:val="clear" w:color="auto" w:fill="auto"/>
          </w:tcPr>
          <w:p w14:paraId="44F8A07B" w14:textId="265CAE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Sterculia with frangula bark</w:t>
            </w:r>
          </w:p>
        </w:tc>
        <w:tc>
          <w:tcPr>
            <w:tcW w:w="2947" w:type="pct"/>
            <w:tcBorders>
              <w:top w:val="nil"/>
              <w:left w:val="nil"/>
              <w:bottom w:val="nil"/>
              <w:right w:val="nil"/>
            </w:tcBorders>
            <w:shd w:val="clear" w:color="auto" w:fill="auto"/>
          </w:tcPr>
          <w:p w14:paraId="113172CA" w14:textId="14A269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Granules 620 mg</w:t>
            </w:r>
            <w:r w:rsidR="00372B69">
              <w:rPr>
                <w:rFonts w:ascii="Arial" w:hAnsi="Arial" w:cs="Arial"/>
                <w:color w:val="000000"/>
                <w:sz w:val="16"/>
                <w:szCs w:val="16"/>
              </w:rPr>
              <w:noBreakHyphen/>
            </w:r>
            <w:r w:rsidRPr="00863A6B">
              <w:rPr>
                <w:rFonts w:ascii="Arial" w:hAnsi="Arial" w:cs="Arial"/>
                <w:color w:val="000000"/>
                <w:sz w:val="16"/>
                <w:szCs w:val="16"/>
              </w:rPr>
              <w:t>80 mg per g, 500 g</w:t>
            </w:r>
          </w:p>
        </w:tc>
        <w:tc>
          <w:tcPr>
            <w:tcW w:w="1093" w:type="pct"/>
            <w:tcBorders>
              <w:top w:val="nil"/>
              <w:left w:val="nil"/>
              <w:bottom w:val="nil"/>
              <w:right w:val="nil"/>
            </w:tcBorders>
            <w:shd w:val="clear" w:color="auto" w:fill="auto"/>
          </w:tcPr>
          <w:p w14:paraId="310D7CA3" w14:textId="16AF61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48B9A7F" w14:textId="77777777" w:rsidTr="008023DB">
        <w:trPr>
          <w:tblCellSpacing w:w="22" w:type="dxa"/>
        </w:trPr>
        <w:tc>
          <w:tcPr>
            <w:tcW w:w="894" w:type="pct"/>
            <w:tcBorders>
              <w:top w:val="nil"/>
              <w:left w:val="nil"/>
              <w:bottom w:val="nil"/>
              <w:right w:val="nil"/>
            </w:tcBorders>
            <w:shd w:val="clear" w:color="auto" w:fill="auto"/>
          </w:tcPr>
          <w:p w14:paraId="0A8ACC8B" w14:textId="26AA43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Stiripentol</w:t>
            </w:r>
          </w:p>
        </w:tc>
        <w:tc>
          <w:tcPr>
            <w:tcW w:w="2947" w:type="pct"/>
            <w:tcBorders>
              <w:top w:val="nil"/>
              <w:left w:val="nil"/>
              <w:bottom w:val="nil"/>
              <w:right w:val="nil"/>
            </w:tcBorders>
            <w:shd w:val="clear" w:color="auto" w:fill="auto"/>
          </w:tcPr>
          <w:p w14:paraId="09D5B715" w14:textId="052CF96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w:t>
            </w:r>
          </w:p>
        </w:tc>
        <w:tc>
          <w:tcPr>
            <w:tcW w:w="1093" w:type="pct"/>
            <w:tcBorders>
              <w:top w:val="nil"/>
              <w:left w:val="nil"/>
              <w:bottom w:val="nil"/>
              <w:right w:val="nil"/>
            </w:tcBorders>
            <w:shd w:val="clear" w:color="auto" w:fill="auto"/>
          </w:tcPr>
          <w:p w14:paraId="66DD5826" w14:textId="34ABBB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586631B" w14:textId="77777777" w:rsidTr="008023DB">
        <w:trPr>
          <w:tblCellSpacing w:w="22" w:type="dxa"/>
        </w:trPr>
        <w:tc>
          <w:tcPr>
            <w:tcW w:w="894" w:type="pct"/>
            <w:tcBorders>
              <w:top w:val="nil"/>
              <w:left w:val="nil"/>
              <w:bottom w:val="nil"/>
              <w:right w:val="nil"/>
            </w:tcBorders>
            <w:shd w:val="clear" w:color="auto" w:fill="auto"/>
          </w:tcPr>
          <w:p w14:paraId="46DD21A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C60865E" w14:textId="3D7E8A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500 mg</w:t>
            </w:r>
          </w:p>
        </w:tc>
        <w:tc>
          <w:tcPr>
            <w:tcW w:w="1093" w:type="pct"/>
            <w:tcBorders>
              <w:top w:val="nil"/>
              <w:left w:val="nil"/>
              <w:bottom w:val="nil"/>
              <w:right w:val="nil"/>
            </w:tcBorders>
            <w:shd w:val="clear" w:color="auto" w:fill="auto"/>
          </w:tcPr>
          <w:p w14:paraId="0E0F8C4F" w14:textId="3B5316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1B24DAE" w14:textId="77777777" w:rsidTr="008023DB">
        <w:trPr>
          <w:tblCellSpacing w:w="22" w:type="dxa"/>
        </w:trPr>
        <w:tc>
          <w:tcPr>
            <w:tcW w:w="894" w:type="pct"/>
            <w:tcBorders>
              <w:top w:val="nil"/>
              <w:left w:val="nil"/>
              <w:bottom w:val="nil"/>
              <w:right w:val="nil"/>
            </w:tcBorders>
            <w:shd w:val="clear" w:color="auto" w:fill="auto"/>
          </w:tcPr>
          <w:p w14:paraId="4FE2AEE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5CD060" w14:textId="2405CC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suspension 250 mg</w:t>
            </w:r>
          </w:p>
        </w:tc>
        <w:tc>
          <w:tcPr>
            <w:tcW w:w="1093" w:type="pct"/>
            <w:tcBorders>
              <w:top w:val="nil"/>
              <w:left w:val="nil"/>
              <w:bottom w:val="nil"/>
              <w:right w:val="nil"/>
            </w:tcBorders>
            <w:shd w:val="clear" w:color="auto" w:fill="auto"/>
          </w:tcPr>
          <w:p w14:paraId="71B2C166" w14:textId="7DA375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148F0D" w14:textId="77777777" w:rsidTr="008023DB">
        <w:trPr>
          <w:tblCellSpacing w:w="22" w:type="dxa"/>
        </w:trPr>
        <w:tc>
          <w:tcPr>
            <w:tcW w:w="894" w:type="pct"/>
            <w:tcBorders>
              <w:top w:val="nil"/>
              <w:left w:val="nil"/>
              <w:bottom w:val="nil"/>
              <w:right w:val="nil"/>
            </w:tcBorders>
            <w:shd w:val="clear" w:color="auto" w:fill="auto"/>
          </w:tcPr>
          <w:p w14:paraId="71CEA31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F53BCD1" w14:textId="79E431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suspension 500 mg</w:t>
            </w:r>
          </w:p>
        </w:tc>
        <w:tc>
          <w:tcPr>
            <w:tcW w:w="1093" w:type="pct"/>
            <w:tcBorders>
              <w:top w:val="nil"/>
              <w:left w:val="nil"/>
              <w:bottom w:val="nil"/>
              <w:right w:val="nil"/>
            </w:tcBorders>
            <w:shd w:val="clear" w:color="auto" w:fill="auto"/>
          </w:tcPr>
          <w:p w14:paraId="6A7F6362" w14:textId="02EA8B3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E44D811" w14:textId="77777777" w:rsidTr="008023DB">
        <w:trPr>
          <w:tblCellSpacing w:w="22" w:type="dxa"/>
        </w:trPr>
        <w:tc>
          <w:tcPr>
            <w:tcW w:w="894" w:type="pct"/>
            <w:tcBorders>
              <w:top w:val="nil"/>
              <w:left w:val="nil"/>
              <w:bottom w:val="nil"/>
              <w:right w:val="nil"/>
            </w:tcBorders>
            <w:shd w:val="clear" w:color="auto" w:fill="auto"/>
          </w:tcPr>
          <w:p w14:paraId="58383ED3" w14:textId="6066CA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Sucroferric oxyhydroxide</w:t>
            </w:r>
          </w:p>
        </w:tc>
        <w:tc>
          <w:tcPr>
            <w:tcW w:w="2947" w:type="pct"/>
            <w:tcBorders>
              <w:top w:val="nil"/>
              <w:left w:val="nil"/>
              <w:bottom w:val="nil"/>
              <w:right w:val="nil"/>
            </w:tcBorders>
            <w:shd w:val="clear" w:color="auto" w:fill="auto"/>
          </w:tcPr>
          <w:p w14:paraId="00CF1C78" w14:textId="6283924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chewable, 2.5 g (equivalent to 500 mg iron)</w:t>
            </w:r>
          </w:p>
        </w:tc>
        <w:tc>
          <w:tcPr>
            <w:tcW w:w="1093" w:type="pct"/>
            <w:tcBorders>
              <w:top w:val="nil"/>
              <w:left w:val="nil"/>
              <w:bottom w:val="nil"/>
              <w:right w:val="nil"/>
            </w:tcBorders>
            <w:shd w:val="clear" w:color="auto" w:fill="auto"/>
          </w:tcPr>
          <w:p w14:paraId="2483C5B8" w14:textId="6C909A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017CC67" w14:textId="77777777" w:rsidTr="008023DB">
        <w:trPr>
          <w:tblCellSpacing w:w="22" w:type="dxa"/>
        </w:trPr>
        <w:tc>
          <w:tcPr>
            <w:tcW w:w="894" w:type="pct"/>
            <w:tcBorders>
              <w:top w:val="nil"/>
              <w:left w:val="nil"/>
              <w:bottom w:val="nil"/>
              <w:right w:val="nil"/>
            </w:tcBorders>
            <w:shd w:val="clear" w:color="auto" w:fill="auto"/>
          </w:tcPr>
          <w:p w14:paraId="622200AB" w14:textId="028888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Sulfasalazine</w:t>
            </w:r>
          </w:p>
        </w:tc>
        <w:tc>
          <w:tcPr>
            <w:tcW w:w="2947" w:type="pct"/>
            <w:tcBorders>
              <w:top w:val="nil"/>
              <w:left w:val="nil"/>
              <w:bottom w:val="nil"/>
              <w:right w:val="nil"/>
            </w:tcBorders>
            <w:shd w:val="clear" w:color="auto" w:fill="auto"/>
          </w:tcPr>
          <w:p w14:paraId="4D808559" w14:textId="4AF8AF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56889061" w14:textId="417D39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996E8C0" w14:textId="77777777" w:rsidTr="008023DB">
        <w:trPr>
          <w:tblCellSpacing w:w="22" w:type="dxa"/>
        </w:trPr>
        <w:tc>
          <w:tcPr>
            <w:tcW w:w="894" w:type="pct"/>
            <w:tcBorders>
              <w:top w:val="nil"/>
              <w:left w:val="nil"/>
              <w:bottom w:val="nil"/>
              <w:right w:val="nil"/>
            </w:tcBorders>
            <w:shd w:val="clear" w:color="auto" w:fill="auto"/>
          </w:tcPr>
          <w:p w14:paraId="3C096C3A" w14:textId="1F863FE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089BA9F" w14:textId="7C23D32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 (enteric coated)</w:t>
            </w:r>
          </w:p>
        </w:tc>
        <w:tc>
          <w:tcPr>
            <w:tcW w:w="1093" w:type="pct"/>
            <w:tcBorders>
              <w:top w:val="nil"/>
              <w:left w:val="nil"/>
              <w:bottom w:val="nil"/>
              <w:right w:val="nil"/>
            </w:tcBorders>
            <w:shd w:val="clear" w:color="auto" w:fill="auto"/>
          </w:tcPr>
          <w:p w14:paraId="4EC93F86" w14:textId="056920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4A6ABAC" w14:textId="77777777" w:rsidTr="008023DB">
        <w:trPr>
          <w:tblCellSpacing w:w="22" w:type="dxa"/>
        </w:trPr>
        <w:tc>
          <w:tcPr>
            <w:tcW w:w="894" w:type="pct"/>
            <w:tcBorders>
              <w:top w:val="nil"/>
              <w:left w:val="nil"/>
              <w:bottom w:val="nil"/>
              <w:right w:val="nil"/>
            </w:tcBorders>
            <w:shd w:val="clear" w:color="auto" w:fill="auto"/>
          </w:tcPr>
          <w:p w14:paraId="4D6BC4E6" w14:textId="2D209A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Sulthiame</w:t>
            </w:r>
          </w:p>
        </w:tc>
        <w:tc>
          <w:tcPr>
            <w:tcW w:w="2947" w:type="pct"/>
            <w:tcBorders>
              <w:top w:val="nil"/>
              <w:left w:val="nil"/>
              <w:bottom w:val="nil"/>
              <w:right w:val="nil"/>
            </w:tcBorders>
            <w:shd w:val="clear" w:color="auto" w:fill="auto"/>
          </w:tcPr>
          <w:p w14:paraId="3A6D7968" w14:textId="56D15D9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14D75A0F" w14:textId="3900CF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9680665" w14:textId="77777777" w:rsidTr="008023DB">
        <w:trPr>
          <w:tblCellSpacing w:w="22" w:type="dxa"/>
        </w:trPr>
        <w:tc>
          <w:tcPr>
            <w:tcW w:w="894" w:type="pct"/>
            <w:tcBorders>
              <w:top w:val="nil"/>
              <w:left w:val="nil"/>
              <w:bottom w:val="nil"/>
              <w:right w:val="nil"/>
            </w:tcBorders>
            <w:shd w:val="clear" w:color="auto" w:fill="auto"/>
          </w:tcPr>
          <w:p w14:paraId="29149E2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7033E1E" w14:textId="6F25A4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7272CE7A" w14:textId="1211F5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35A8F8F" w14:textId="77777777" w:rsidTr="008023DB">
        <w:trPr>
          <w:tblCellSpacing w:w="22" w:type="dxa"/>
        </w:trPr>
        <w:tc>
          <w:tcPr>
            <w:tcW w:w="894" w:type="pct"/>
            <w:tcBorders>
              <w:top w:val="nil"/>
              <w:left w:val="nil"/>
              <w:bottom w:val="nil"/>
              <w:right w:val="nil"/>
            </w:tcBorders>
            <w:shd w:val="clear" w:color="auto" w:fill="auto"/>
          </w:tcPr>
          <w:p w14:paraId="66CA3611" w14:textId="560838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Sumatriptan</w:t>
            </w:r>
          </w:p>
        </w:tc>
        <w:tc>
          <w:tcPr>
            <w:tcW w:w="2947" w:type="pct"/>
            <w:tcBorders>
              <w:top w:val="nil"/>
              <w:left w:val="nil"/>
              <w:bottom w:val="nil"/>
              <w:right w:val="nil"/>
            </w:tcBorders>
            <w:shd w:val="clear" w:color="auto" w:fill="auto"/>
          </w:tcPr>
          <w:p w14:paraId="76892129" w14:textId="146CE77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 spray 20 mg in 0.1 mL single dose unit</w:t>
            </w:r>
          </w:p>
        </w:tc>
        <w:tc>
          <w:tcPr>
            <w:tcW w:w="1093" w:type="pct"/>
            <w:tcBorders>
              <w:top w:val="nil"/>
              <w:left w:val="nil"/>
              <w:bottom w:val="nil"/>
              <w:right w:val="nil"/>
            </w:tcBorders>
            <w:shd w:val="clear" w:color="auto" w:fill="auto"/>
          </w:tcPr>
          <w:p w14:paraId="05CA0CD2" w14:textId="30F772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Nasal</w:t>
            </w:r>
          </w:p>
        </w:tc>
      </w:tr>
      <w:tr w:rsidR="00483509" w:rsidRPr="00863A6B" w14:paraId="65B48016" w14:textId="77777777" w:rsidTr="008023DB">
        <w:trPr>
          <w:tblCellSpacing w:w="22" w:type="dxa"/>
        </w:trPr>
        <w:tc>
          <w:tcPr>
            <w:tcW w:w="894" w:type="pct"/>
            <w:tcBorders>
              <w:top w:val="nil"/>
              <w:left w:val="nil"/>
              <w:bottom w:val="nil"/>
              <w:right w:val="nil"/>
            </w:tcBorders>
            <w:shd w:val="clear" w:color="auto" w:fill="auto"/>
          </w:tcPr>
          <w:p w14:paraId="34422E6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9FBDE64" w14:textId="1FE135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(fast disintegrating) 50 mg (as succinate)</w:t>
            </w:r>
          </w:p>
        </w:tc>
        <w:tc>
          <w:tcPr>
            <w:tcW w:w="1093" w:type="pct"/>
            <w:tcBorders>
              <w:top w:val="nil"/>
              <w:left w:val="nil"/>
              <w:bottom w:val="nil"/>
              <w:right w:val="nil"/>
            </w:tcBorders>
            <w:shd w:val="clear" w:color="auto" w:fill="auto"/>
          </w:tcPr>
          <w:p w14:paraId="7E8F9783" w14:textId="1DBCF2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4B531F0" w14:textId="77777777" w:rsidTr="008023DB">
        <w:trPr>
          <w:tblCellSpacing w:w="22" w:type="dxa"/>
        </w:trPr>
        <w:tc>
          <w:tcPr>
            <w:tcW w:w="894" w:type="pct"/>
            <w:tcBorders>
              <w:top w:val="nil"/>
              <w:left w:val="nil"/>
              <w:bottom w:val="nil"/>
              <w:right w:val="nil"/>
            </w:tcBorders>
            <w:shd w:val="clear" w:color="auto" w:fill="auto"/>
          </w:tcPr>
          <w:p w14:paraId="58A2C3C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3E7A51" w14:textId="74BECD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 (as succinate)</w:t>
            </w:r>
          </w:p>
        </w:tc>
        <w:tc>
          <w:tcPr>
            <w:tcW w:w="1093" w:type="pct"/>
            <w:tcBorders>
              <w:top w:val="nil"/>
              <w:left w:val="nil"/>
              <w:bottom w:val="nil"/>
              <w:right w:val="nil"/>
            </w:tcBorders>
            <w:shd w:val="clear" w:color="auto" w:fill="auto"/>
          </w:tcPr>
          <w:p w14:paraId="32E77661" w14:textId="56CC41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945A025" w14:textId="77777777" w:rsidTr="008023DB">
        <w:trPr>
          <w:tblCellSpacing w:w="22" w:type="dxa"/>
        </w:trPr>
        <w:tc>
          <w:tcPr>
            <w:tcW w:w="894" w:type="pct"/>
            <w:tcBorders>
              <w:top w:val="nil"/>
              <w:left w:val="nil"/>
              <w:bottom w:val="nil"/>
              <w:right w:val="nil"/>
            </w:tcBorders>
            <w:shd w:val="clear" w:color="auto" w:fill="auto"/>
          </w:tcPr>
          <w:p w14:paraId="0F28CD86" w14:textId="61CE0B71"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Sunitinib</w:t>
            </w:r>
          </w:p>
        </w:tc>
        <w:tc>
          <w:tcPr>
            <w:tcW w:w="2947" w:type="pct"/>
            <w:tcBorders>
              <w:top w:val="nil"/>
              <w:left w:val="nil"/>
              <w:bottom w:val="nil"/>
              <w:right w:val="nil"/>
            </w:tcBorders>
            <w:shd w:val="clear" w:color="auto" w:fill="auto"/>
          </w:tcPr>
          <w:p w14:paraId="2B614E45" w14:textId="77993F8F"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Capsule 12.5 mg</w:t>
            </w:r>
          </w:p>
        </w:tc>
        <w:tc>
          <w:tcPr>
            <w:tcW w:w="1093" w:type="pct"/>
            <w:tcBorders>
              <w:top w:val="nil"/>
              <w:left w:val="nil"/>
              <w:bottom w:val="nil"/>
              <w:right w:val="nil"/>
            </w:tcBorders>
            <w:shd w:val="clear" w:color="auto" w:fill="auto"/>
          </w:tcPr>
          <w:p w14:paraId="4F047692" w14:textId="5A6F247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09423F" w14:textId="77777777" w:rsidTr="008023DB">
        <w:trPr>
          <w:tblCellSpacing w:w="22" w:type="dxa"/>
        </w:trPr>
        <w:tc>
          <w:tcPr>
            <w:tcW w:w="894" w:type="pct"/>
            <w:tcBorders>
              <w:top w:val="nil"/>
              <w:left w:val="nil"/>
              <w:bottom w:val="nil"/>
              <w:right w:val="nil"/>
            </w:tcBorders>
            <w:shd w:val="clear" w:color="auto" w:fill="auto"/>
          </w:tcPr>
          <w:p w14:paraId="790B722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261BC1" w14:textId="012F96B5"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Capsule 25 mg</w:t>
            </w:r>
          </w:p>
        </w:tc>
        <w:tc>
          <w:tcPr>
            <w:tcW w:w="1093" w:type="pct"/>
            <w:tcBorders>
              <w:top w:val="nil"/>
              <w:left w:val="nil"/>
              <w:bottom w:val="nil"/>
              <w:right w:val="nil"/>
            </w:tcBorders>
            <w:shd w:val="clear" w:color="auto" w:fill="auto"/>
          </w:tcPr>
          <w:p w14:paraId="1C0384C5" w14:textId="103D98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E554148" w14:textId="77777777" w:rsidTr="008023DB">
        <w:trPr>
          <w:tblCellSpacing w:w="22" w:type="dxa"/>
        </w:trPr>
        <w:tc>
          <w:tcPr>
            <w:tcW w:w="894" w:type="pct"/>
            <w:tcBorders>
              <w:top w:val="nil"/>
              <w:left w:val="nil"/>
              <w:bottom w:val="nil"/>
              <w:right w:val="nil"/>
            </w:tcBorders>
            <w:shd w:val="clear" w:color="auto" w:fill="auto"/>
          </w:tcPr>
          <w:p w14:paraId="4AF7D97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15E030C" w14:textId="5E0ECE5D"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Capsule 37.5 mg</w:t>
            </w:r>
          </w:p>
        </w:tc>
        <w:tc>
          <w:tcPr>
            <w:tcW w:w="1093" w:type="pct"/>
            <w:tcBorders>
              <w:top w:val="nil"/>
              <w:left w:val="nil"/>
              <w:bottom w:val="nil"/>
              <w:right w:val="nil"/>
            </w:tcBorders>
            <w:shd w:val="clear" w:color="auto" w:fill="auto"/>
          </w:tcPr>
          <w:p w14:paraId="2EA796E9" w14:textId="261A65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63A32BA" w14:textId="77777777" w:rsidTr="008023DB">
        <w:trPr>
          <w:tblCellSpacing w:w="22" w:type="dxa"/>
        </w:trPr>
        <w:tc>
          <w:tcPr>
            <w:tcW w:w="894" w:type="pct"/>
            <w:tcBorders>
              <w:top w:val="nil"/>
              <w:left w:val="nil"/>
              <w:bottom w:val="nil"/>
              <w:right w:val="nil"/>
            </w:tcBorders>
            <w:shd w:val="clear" w:color="auto" w:fill="auto"/>
          </w:tcPr>
          <w:p w14:paraId="6641DF5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822F88A" w14:textId="7B2C0C25"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Capsule 50 mg</w:t>
            </w:r>
          </w:p>
        </w:tc>
        <w:tc>
          <w:tcPr>
            <w:tcW w:w="1093" w:type="pct"/>
            <w:tcBorders>
              <w:top w:val="nil"/>
              <w:left w:val="nil"/>
              <w:bottom w:val="nil"/>
              <w:right w:val="nil"/>
            </w:tcBorders>
            <w:shd w:val="clear" w:color="auto" w:fill="auto"/>
          </w:tcPr>
          <w:p w14:paraId="40A57304" w14:textId="00D836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9535607" w14:textId="77777777" w:rsidTr="008023DB">
        <w:trPr>
          <w:tblCellSpacing w:w="22" w:type="dxa"/>
        </w:trPr>
        <w:tc>
          <w:tcPr>
            <w:tcW w:w="894" w:type="pct"/>
            <w:tcBorders>
              <w:top w:val="nil"/>
              <w:left w:val="nil"/>
              <w:bottom w:val="nil"/>
              <w:right w:val="nil"/>
            </w:tcBorders>
            <w:shd w:val="clear" w:color="auto" w:fill="auto"/>
          </w:tcPr>
          <w:p w14:paraId="0FAD6217" w14:textId="740540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Tacrolimus</w:t>
            </w:r>
          </w:p>
        </w:tc>
        <w:tc>
          <w:tcPr>
            <w:tcW w:w="2947" w:type="pct"/>
            <w:tcBorders>
              <w:top w:val="nil"/>
              <w:left w:val="nil"/>
              <w:bottom w:val="nil"/>
              <w:right w:val="nil"/>
            </w:tcBorders>
            <w:shd w:val="clear" w:color="auto" w:fill="auto"/>
          </w:tcPr>
          <w:p w14:paraId="0998B7AB" w14:textId="087874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0.5 mg</w:t>
            </w:r>
          </w:p>
        </w:tc>
        <w:tc>
          <w:tcPr>
            <w:tcW w:w="1093" w:type="pct"/>
            <w:tcBorders>
              <w:top w:val="nil"/>
              <w:left w:val="nil"/>
              <w:bottom w:val="nil"/>
              <w:right w:val="nil"/>
            </w:tcBorders>
            <w:shd w:val="clear" w:color="auto" w:fill="auto"/>
          </w:tcPr>
          <w:p w14:paraId="42CACE26" w14:textId="101AD4C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3B46D41" w14:textId="77777777" w:rsidTr="008023DB">
        <w:trPr>
          <w:tblCellSpacing w:w="22" w:type="dxa"/>
        </w:trPr>
        <w:tc>
          <w:tcPr>
            <w:tcW w:w="894" w:type="pct"/>
            <w:tcBorders>
              <w:top w:val="nil"/>
              <w:left w:val="nil"/>
              <w:bottom w:val="nil"/>
              <w:right w:val="nil"/>
            </w:tcBorders>
            <w:shd w:val="clear" w:color="auto" w:fill="auto"/>
          </w:tcPr>
          <w:p w14:paraId="0D183CA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5DBEB72" w14:textId="7061B4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0.5 mg (once daily prolonged release)</w:t>
            </w:r>
          </w:p>
        </w:tc>
        <w:tc>
          <w:tcPr>
            <w:tcW w:w="1093" w:type="pct"/>
            <w:tcBorders>
              <w:top w:val="nil"/>
              <w:left w:val="nil"/>
              <w:bottom w:val="nil"/>
              <w:right w:val="nil"/>
            </w:tcBorders>
            <w:shd w:val="clear" w:color="auto" w:fill="auto"/>
          </w:tcPr>
          <w:p w14:paraId="10E45C45" w14:textId="6F5872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52B16C" w14:textId="77777777" w:rsidTr="008023DB">
        <w:trPr>
          <w:tblCellSpacing w:w="22" w:type="dxa"/>
        </w:trPr>
        <w:tc>
          <w:tcPr>
            <w:tcW w:w="894" w:type="pct"/>
            <w:tcBorders>
              <w:top w:val="nil"/>
              <w:left w:val="nil"/>
              <w:bottom w:val="nil"/>
              <w:right w:val="nil"/>
            </w:tcBorders>
            <w:shd w:val="clear" w:color="auto" w:fill="auto"/>
          </w:tcPr>
          <w:p w14:paraId="5BD01434" w14:textId="30AE6E5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8A3F491" w14:textId="2F29593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0.75 mg</w:t>
            </w:r>
          </w:p>
        </w:tc>
        <w:tc>
          <w:tcPr>
            <w:tcW w:w="1093" w:type="pct"/>
            <w:tcBorders>
              <w:top w:val="nil"/>
              <w:left w:val="nil"/>
              <w:bottom w:val="nil"/>
              <w:right w:val="nil"/>
            </w:tcBorders>
            <w:shd w:val="clear" w:color="auto" w:fill="auto"/>
          </w:tcPr>
          <w:p w14:paraId="24EA4B2D" w14:textId="604F98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E24AE9" w14:textId="77777777" w:rsidTr="008023DB">
        <w:trPr>
          <w:tblCellSpacing w:w="22" w:type="dxa"/>
        </w:trPr>
        <w:tc>
          <w:tcPr>
            <w:tcW w:w="894" w:type="pct"/>
            <w:tcBorders>
              <w:top w:val="nil"/>
              <w:left w:val="nil"/>
              <w:bottom w:val="nil"/>
              <w:right w:val="nil"/>
            </w:tcBorders>
            <w:shd w:val="clear" w:color="auto" w:fill="auto"/>
          </w:tcPr>
          <w:p w14:paraId="3E6D5F4A" w14:textId="78AC2AA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4ED78AC" w14:textId="688DB4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 mg</w:t>
            </w:r>
          </w:p>
        </w:tc>
        <w:tc>
          <w:tcPr>
            <w:tcW w:w="1093" w:type="pct"/>
            <w:tcBorders>
              <w:top w:val="nil"/>
              <w:left w:val="nil"/>
              <w:bottom w:val="nil"/>
              <w:right w:val="nil"/>
            </w:tcBorders>
            <w:shd w:val="clear" w:color="auto" w:fill="auto"/>
          </w:tcPr>
          <w:p w14:paraId="253B0958" w14:textId="1F6522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B802F81" w14:textId="77777777" w:rsidTr="008023DB">
        <w:trPr>
          <w:tblCellSpacing w:w="22" w:type="dxa"/>
        </w:trPr>
        <w:tc>
          <w:tcPr>
            <w:tcW w:w="894" w:type="pct"/>
            <w:tcBorders>
              <w:top w:val="nil"/>
              <w:left w:val="nil"/>
              <w:bottom w:val="nil"/>
              <w:right w:val="nil"/>
            </w:tcBorders>
            <w:shd w:val="clear" w:color="auto" w:fill="auto"/>
          </w:tcPr>
          <w:p w14:paraId="5860B39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0D6BE17" w14:textId="05D84C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 mg (once daily prolonged release)</w:t>
            </w:r>
          </w:p>
        </w:tc>
        <w:tc>
          <w:tcPr>
            <w:tcW w:w="1093" w:type="pct"/>
            <w:tcBorders>
              <w:top w:val="nil"/>
              <w:left w:val="nil"/>
              <w:bottom w:val="nil"/>
              <w:right w:val="nil"/>
            </w:tcBorders>
            <w:shd w:val="clear" w:color="auto" w:fill="auto"/>
          </w:tcPr>
          <w:p w14:paraId="1947331A" w14:textId="55F212E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6F54F1F" w14:textId="77777777" w:rsidTr="008023DB">
        <w:trPr>
          <w:tblCellSpacing w:w="22" w:type="dxa"/>
        </w:trPr>
        <w:tc>
          <w:tcPr>
            <w:tcW w:w="894" w:type="pct"/>
            <w:tcBorders>
              <w:top w:val="nil"/>
              <w:left w:val="nil"/>
              <w:bottom w:val="nil"/>
              <w:right w:val="nil"/>
            </w:tcBorders>
            <w:shd w:val="clear" w:color="auto" w:fill="auto"/>
          </w:tcPr>
          <w:p w14:paraId="5FAB578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48E26E" w14:textId="42CD32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 mg</w:t>
            </w:r>
          </w:p>
        </w:tc>
        <w:tc>
          <w:tcPr>
            <w:tcW w:w="1093" w:type="pct"/>
            <w:tcBorders>
              <w:top w:val="nil"/>
              <w:left w:val="nil"/>
              <w:bottom w:val="nil"/>
              <w:right w:val="nil"/>
            </w:tcBorders>
            <w:shd w:val="clear" w:color="auto" w:fill="auto"/>
          </w:tcPr>
          <w:p w14:paraId="46236563" w14:textId="552812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5F739F6" w14:textId="77777777" w:rsidTr="008023DB">
        <w:trPr>
          <w:tblCellSpacing w:w="22" w:type="dxa"/>
        </w:trPr>
        <w:tc>
          <w:tcPr>
            <w:tcW w:w="894" w:type="pct"/>
            <w:tcBorders>
              <w:top w:val="nil"/>
              <w:left w:val="nil"/>
              <w:bottom w:val="nil"/>
              <w:right w:val="nil"/>
            </w:tcBorders>
            <w:shd w:val="clear" w:color="auto" w:fill="auto"/>
          </w:tcPr>
          <w:p w14:paraId="6BDACE1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4205B7C" w14:textId="56BB9118" w:rsidR="00483509" w:rsidRPr="00863A6B" w:rsidRDefault="00483509" w:rsidP="00483509">
            <w:pPr>
              <w:rPr>
                <w:rFonts w:ascii="Arial" w:hAnsi="Arial" w:cs="Arial"/>
                <w:color w:val="000000"/>
                <w:sz w:val="16"/>
                <w:szCs w:val="16"/>
              </w:rPr>
            </w:pPr>
            <w:r w:rsidRPr="00863A6B">
              <w:rPr>
                <w:rFonts w:ascii="Arial" w:hAnsi="Arial" w:cs="Arial"/>
                <w:sz w:val="16"/>
                <w:szCs w:val="16"/>
              </w:rPr>
              <w:t>Capsule 3 mg (once daily prolonged release)</w:t>
            </w:r>
          </w:p>
        </w:tc>
        <w:tc>
          <w:tcPr>
            <w:tcW w:w="1093" w:type="pct"/>
            <w:tcBorders>
              <w:top w:val="nil"/>
              <w:left w:val="nil"/>
              <w:bottom w:val="nil"/>
              <w:right w:val="nil"/>
            </w:tcBorders>
            <w:shd w:val="clear" w:color="auto" w:fill="auto"/>
          </w:tcPr>
          <w:p w14:paraId="286280E3" w14:textId="2D0793BE" w:rsidR="00483509" w:rsidRPr="00863A6B" w:rsidRDefault="00483509" w:rsidP="00483509">
            <w:pPr>
              <w:rPr>
                <w:rFonts w:ascii="Arial" w:hAnsi="Arial" w:cs="Arial"/>
                <w:color w:val="000000"/>
                <w:sz w:val="16"/>
                <w:szCs w:val="16"/>
              </w:rPr>
            </w:pPr>
            <w:r w:rsidRPr="00863A6B">
              <w:rPr>
                <w:rFonts w:ascii="Arial" w:hAnsi="Arial" w:cs="Arial"/>
                <w:sz w:val="16"/>
                <w:szCs w:val="16"/>
              </w:rPr>
              <w:t>Oral</w:t>
            </w:r>
          </w:p>
        </w:tc>
      </w:tr>
      <w:tr w:rsidR="00483509" w:rsidRPr="00863A6B" w14:paraId="0D14ADCC" w14:textId="77777777" w:rsidTr="008023DB">
        <w:trPr>
          <w:tblCellSpacing w:w="22" w:type="dxa"/>
        </w:trPr>
        <w:tc>
          <w:tcPr>
            <w:tcW w:w="894" w:type="pct"/>
            <w:tcBorders>
              <w:top w:val="nil"/>
              <w:left w:val="nil"/>
              <w:bottom w:val="nil"/>
              <w:right w:val="nil"/>
            </w:tcBorders>
            <w:shd w:val="clear" w:color="auto" w:fill="auto"/>
          </w:tcPr>
          <w:p w14:paraId="1BE92F08" w14:textId="78BD513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BBE066B" w14:textId="7D56E4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 mg</w:t>
            </w:r>
          </w:p>
        </w:tc>
        <w:tc>
          <w:tcPr>
            <w:tcW w:w="1093" w:type="pct"/>
            <w:tcBorders>
              <w:top w:val="nil"/>
              <w:left w:val="nil"/>
              <w:bottom w:val="nil"/>
              <w:right w:val="nil"/>
            </w:tcBorders>
            <w:shd w:val="clear" w:color="auto" w:fill="auto"/>
          </w:tcPr>
          <w:p w14:paraId="24091FC6" w14:textId="0996DE4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C077D90" w14:textId="77777777" w:rsidTr="008023DB">
        <w:trPr>
          <w:tblCellSpacing w:w="22" w:type="dxa"/>
        </w:trPr>
        <w:tc>
          <w:tcPr>
            <w:tcW w:w="894" w:type="pct"/>
            <w:tcBorders>
              <w:top w:val="nil"/>
              <w:left w:val="nil"/>
              <w:bottom w:val="nil"/>
              <w:right w:val="nil"/>
            </w:tcBorders>
            <w:shd w:val="clear" w:color="auto" w:fill="auto"/>
          </w:tcPr>
          <w:p w14:paraId="6D5C2DCB" w14:textId="2621399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455B7EA" w14:textId="7BD95A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 mg (once daily prolonged release)</w:t>
            </w:r>
          </w:p>
        </w:tc>
        <w:tc>
          <w:tcPr>
            <w:tcW w:w="1093" w:type="pct"/>
            <w:tcBorders>
              <w:top w:val="nil"/>
              <w:left w:val="nil"/>
              <w:bottom w:val="nil"/>
              <w:right w:val="nil"/>
            </w:tcBorders>
            <w:shd w:val="clear" w:color="auto" w:fill="auto"/>
          </w:tcPr>
          <w:p w14:paraId="677D4686" w14:textId="5C616B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EC35C01" w14:textId="77777777" w:rsidTr="008023DB">
        <w:trPr>
          <w:tblCellSpacing w:w="22" w:type="dxa"/>
        </w:trPr>
        <w:tc>
          <w:tcPr>
            <w:tcW w:w="894" w:type="pct"/>
            <w:tcBorders>
              <w:top w:val="nil"/>
              <w:left w:val="nil"/>
              <w:bottom w:val="nil"/>
              <w:right w:val="nil"/>
            </w:tcBorders>
            <w:shd w:val="clear" w:color="auto" w:fill="auto"/>
          </w:tcPr>
          <w:p w14:paraId="5668D2F4" w14:textId="2062733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Tafluprost</w:t>
            </w:r>
          </w:p>
        </w:tc>
        <w:tc>
          <w:tcPr>
            <w:tcW w:w="2947" w:type="pct"/>
            <w:tcBorders>
              <w:top w:val="nil"/>
              <w:left w:val="nil"/>
              <w:bottom w:val="nil"/>
              <w:right w:val="nil"/>
            </w:tcBorders>
            <w:shd w:val="clear" w:color="auto" w:fill="auto"/>
          </w:tcPr>
          <w:p w14:paraId="0E71CC16" w14:textId="7BE9BC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15 micrograms per mL, single dose units 0.3 mL, 30</w:t>
            </w:r>
          </w:p>
        </w:tc>
        <w:tc>
          <w:tcPr>
            <w:tcW w:w="1093" w:type="pct"/>
            <w:tcBorders>
              <w:top w:val="nil"/>
              <w:left w:val="nil"/>
              <w:bottom w:val="nil"/>
              <w:right w:val="nil"/>
            </w:tcBorders>
            <w:shd w:val="clear" w:color="auto" w:fill="auto"/>
          </w:tcPr>
          <w:p w14:paraId="3EAF1B9E" w14:textId="50EA855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09D356F7" w14:textId="77777777" w:rsidTr="008023DB">
        <w:trPr>
          <w:tblCellSpacing w:w="22" w:type="dxa"/>
        </w:trPr>
        <w:tc>
          <w:tcPr>
            <w:tcW w:w="894" w:type="pct"/>
            <w:tcBorders>
              <w:top w:val="nil"/>
              <w:left w:val="nil"/>
              <w:bottom w:val="nil"/>
              <w:right w:val="nil"/>
            </w:tcBorders>
            <w:shd w:val="clear" w:color="auto" w:fill="auto"/>
          </w:tcPr>
          <w:p w14:paraId="6CBFB745" w14:textId="29B5F1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Tamoxifen</w:t>
            </w:r>
          </w:p>
        </w:tc>
        <w:tc>
          <w:tcPr>
            <w:tcW w:w="2947" w:type="pct"/>
            <w:tcBorders>
              <w:top w:val="nil"/>
              <w:left w:val="nil"/>
              <w:bottom w:val="nil"/>
              <w:right w:val="nil"/>
            </w:tcBorders>
            <w:shd w:val="clear" w:color="auto" w:fill="auto"/>
          </w:tcPr>
          <w:p w14:paraId="11E6D019" w14:textId="64C381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 mg (as citrate)</w:t>
            </w:r>
          </w:p>
        </w:tc>
        <w:tc>
          <w:tcPr>
            <w:tcW w:w="1093" w:type="pct"/>
            <w:tcBorders>
              <w:top w:val="nil"/>
              <w:left w:val="nil"/>
              <w:bottom w:val="nil"/>
              <w:right w:val="nil"/>
            </w:tcBorders>
            <w:shd w:val="clear" w:color="auto" w:fill="auto"/>
          </w:tcPr>
          <w:p w14:paraId="5ECA16A3" w14:textId="3B462B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F816251" w14:textId="77777777" w:rsidTr="008023DB">
        <w:trPr>
          <w:tblCellSpacing w:w="22" w:type="dxa"/>
        </w:trPr>
        <w:tc>
          <w:tcPr>
            <w:tcW w:w="894" w:type="pct"/>
            <w:tcBorders>
              <w:top w:val="nil"/>
              <w:left w:val="nil"/>
              <w:bottom w:val="nil"/>
              <w:right w:val="nil"/>
            </w:tcBorders>
            <w:shd w:val="clear" w:color="auto" w:fill="auto"/>
          </w:tcPr>
          <w:p w14:paraId="0BBBFCDA" w14:textId="0DF7AE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Tapentadol</w:t>
            </w:r>
          </w:p>
        </w:tc>
        <w:tc>
          <w:tcPr>
            <w:tcW w:w="2947" w:type="pct"/>
            <w:tcBorders>
              <w:top w:val="nil"/>
              <w:left w:val="nil"/>
              <w:bottom w:val="nil"/>
              <w:right w:val="nil"/>
            </w:tcBorders>
            <w:shd w:val="clear" w:color="auto" w:fill="auto"/>
          </w:tcPr>
          <w:p w14:paraId="45DFF6BC" w14:textId="71F4A8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100 mg (as hydrochloride)</w:t>
            </w:r>
          </w:p>
        </w:tc>
        <w:tc>
          <w:tcPr>
            <w:tcW w:w="1093" w:type="pct"/>
            <w:tcBorders>
              <w:top w:val="nil"/>
              <w:left w:val="nil"/>
              <w:bottom w:val="nil"/>
              <w:right w:val="nil"/>
            </w:tcBorders>
            <w:shd w:val="clear" w:color="auto" w:fill="auto"/>
          </w:tcPr>
          <w:p w14:paraId="3C096556" w14:textId="51EFCE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0C58BE9" w14:textId="77777777" w:rsidTr="008023DB">
        <w:trPr>
          <w:tblCellSpacing w:w="22" w:type="dxa"/>
        </w:trPr>
        <w:tc>
          <w:tcPr>
            <w:tcW w:w="894" w:type="pct"/>
            <w:tcBorders>
              <w:top w:val="nil"/>
              <w:left w:val="nil"/>
              <w:bottom w:val="nil"/>
              <w:right w:val="nil"/>
            </w:tcBorders>
            <w:shd w:val="clear" w:color="auto" w:fill="auto"/>
          </w:tcPr>
          <w:p w14:paraId="31A5A19B" w14:textId="2E00942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A358B87" w14:textId="77E3F6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150 mg (as hydrochloride)</w:t>
            </w:r>
          </w:p>
        </w:tc>
        <w:tc>
          <w:tcPr>
            <w:tcW w:w="1093" w:type="pct"/>
            <w:tcBorders>
              <w:top w:val="nil"/>
              <w:left w:val="nil"/>
              <w:bottom w:val="nil"/>
              <w:right w:val="nil"/>
            </w:tcBorders>
            <w:shd w:val="clear" w:color="auto" w:fill="auto"/>
          </w:tcPr>
          <w:p w14:paraId="33369A2D" w14:textId="7F6546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2A6C960" w14:textId="77777777" w:rsidTr="008023DB">
        <w:trPr>
          <w:tblCellSpacing w:w="22" w:type="dxa"/>
        </w:trPr>
        <w:tc>
          <w:tcPr>
            <w:tcW w:w="894" w:type="pct"/>
            <w:tcBorders>
              <w:top w:val="nil"/>
              <w:left w:val="nil"/>
              <w:bottom w:val="nil"/>
              <w:right w:val="nil"/>
            </w:tcBorders>
            <w:shd w:val="clear" w:color="auto" w:fill="auto"/>
          </w:tcPr>
          <w:p w14:paraId="4595422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A17000D" w14:textId="6B5CA3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200 mg (as hydrochloride)</w:t>
            </w:r>
          </w:p>
        </w:tc>
        <w:tc>
          <w:tcPr>
            <w:tcW w:w="1093" w:type="pct"/>
            <w:tcBorders>
              <w:top w:val="nil"/>
              <w:left w:val="nil"/>
              <w:bottom w:val="nil"/>
              <w:right w:val="nil"/>
            </w:tcBorders>
            <w:shd w:val="clear" w:color="auto" w:fill="auto"/>
          </w:tcPr>
          <w:p w14:paraId="2F69A334" w14:textId="5BFBC1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55A4A42" w14:textId="77777777" w:rsidTr="008023DB">
        <w:trPr>
          <w:tblCellSpacing w:w="22" w:type="dxa"/>
        </w:trPr>
        <w:tc>
          <w:tcPr>
            <w:tcW w:w="894" w:type="pct"/>
            <w:tcBorders>
              <w:top w:val="nil"/>
              <w:left w:val="nil"/>
              <w:bottom w:val="nil"/>
              <w:right w:val="nil"/>
            </w:tcBorders>
            <w:shd w:val="clear" w:color="auto" w:fill="auto"/>
          </w:tcPr>
          <w:p w14:paraId="5388264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931CA7D" w14:textId="64346A4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250 mg (as hydrochloride)</w:t>
            </w:r>
          </w:p>
        </w:tc>
        <w:tc>
          <w:tcPr>
            <w:tcW w:w="1093" w:type="pct"/>
            <w:tcBorders>
              <w:top w:val="nil"/>
              <w:left w:val="nil"/>
              <w:bottom w:val="nil"/>
              <w:right w:val="nil"/>
            </w:tcBorders>
            <w:shd w:val="clear" w:color="auto" w:fill="auto"/>
          </w:tcPr>
          <w:p w14:paraId="7631F393" w14:textId="49DE6A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EB0C6EE" w14:textId="77777777" w:rsidTr="008023DB">
        <w:trPr>
          <w:tblCellSpacing w:w="22" w:type="dxa"/>
        </w:trPr>
        <w:tc>
          <w:tcPr>
            <w:tcW w:w="894" w:type="pct"/>
            <w:tcBorders>
              <w:top w:val="nil"/>
              <w:left w:val="nil"/>
              <w:bottom w:val="nil"/>
              <w:right w:val="nil"/>
            </w:tcBorders>
            <w:shd w:val="clear" w:color="auto" w:fill="auto"/>
          </w:tcPr>
          <w:p w14:paraId="23DFA98F" w14:textId="3B76085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67895DC" w14:textId="749F23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(modified release) 50 mg (as hydrochloride)</w:t>
            </w:r>
          </w:p>
        </w:tc>
        <w:tc>
          <w:tcPr>
            <w:tcW w:w="1093" w:type="pct"/>
            <w:tcBorders>
              <w:top w:val="nil"/>
              <w:left w:val="nil"/>
              <w:bottom w:val="nil"/>
              <w:right w:val="nil"/>
            </w:tcBorders>
            <w:shd w:val="clear" w:color="auto" w:fill="auto"/>
          </w:tcPr>
          <w:p w14:paraId="6B19FAA0" w14:textId="182177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70A8E9" w14:textId="77777777" w:rsidTr="008023DB">
        <w:trPr>
          <w:tblCellSpacing w:w="22" w:type="dxa"/>
        </w:trPr>
        <w:tc>
          <w:tcPr>
            <w:tcW w:w="894" w:type="pct"/>
            <w:tcBorders>
              <w:top w:val="nil"/>
              <w:left w:val="nil"/>
              <w:bottom w:val="nil"/>
              <w:right w:val="nil"/>
            </w:tcBorders>
            <w:shd w:val="clear" w:color="auto" w:fill="auto"/>
          </w:tcPr>
          <w:p w14:paraId="3ECC8D93" w14:textId="56F19A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Telmisartan</w:t>
            </w:r>
          </w:p>
        </w:tc>
        <w:tc>
          <w:tcPr>
            <w:tcW w:w="2947" w:type="pct"/>
            <w:tcBorders>
              <w:top w:val="nil"/>
              <w:left w:val="nil"/>
              <w:bottom w:val="nil"/>
              <w:right w:val="nil"/>
            </w:tcBorders>
            <w:shd w:val="clear" w:color="auto" w:fill="auto"/>
          </w:tcPr>
          <w:p w14:paraId="48601692" w14:textId="0DB956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w:t>
            </w:r>
          </w:p>
        </w:tc>
        <w:tc>
          <w:tcPr>
            <w:tcW w:w="1093" w:type="pct"/>
            <w:tcBorders>
              <w:top w:val="nil"/>
              <w:left w:val="nil"/>
              <w:bottom w:val="nil"/>
              <w:right w:val="nil"/>
            </w:tcBorders>
            <w:shd w:val="clear" w:color="auto" w:fill="auto"/>
          </w:tcPr>
          <w:p w14:paraId="294EB489" w14:textId="1A267D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DC530BB" w14:textId="77777777" w:rsidTr="008023DB">
        <w:trPr>
          <w:tblCellSpacing w:w="22" w:type="dxa"/>
        </w:trPr>
        <w:tc>
          <w:tcPr>
            <w:tcW w:w="894" w:type="pct"/>
            <w:tcBorders>
              <w:top w:val="nil"/>
              <w:left w:val="nil"/>
              <w:bottom w:val="nil"/>
              <w:right w:val="nil"/>
            </w:tcBorders>
            <w:shd w:val="clear" w:color="auto" w:fill="auto"/>
          </w:tcPr>
          <w:p w14:paraId="3C0CD4E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4F743C" w14:textId="51B6BA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p>
        </w:tc>
        <w:tc>
          <w:tcPr>
            <w:tcW w:w="1093" w:type="pct"/>
            <w:tcBorders>
              <w:top w:val="nil"/>
              <w:left w:val="nil"/>
              <w:bottom w:val="nil"/>
              <w:right w:val="nil"/>
            </w:tcBorders>
            <w:shd w:val="clear" w:color="auto" w:fill="auto"/>
          </w:tcPr>
          <w:p w14:paraId="2A2AF9FD" w14:textId="6A2B59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AF2DEF8" w14:textId="77777777" w:rsidTr="008023DB">
        <w:trPr>
          <w:tblCellSpacing w:w="22" w:type="dxa"/>
        </w:trPr>
        <w:tc>
          <w:tcPr>
            <w:tcW w:w="894" w:type="pct"/>
            <w:tcBorders>
              <w:top w:val="nil"/>
              <w:left w:val="nil"/>
              <w:bottom w:val="nil"/>
              <w:right w:val="nil"/>
            </w:tcBorders>
            <w:shd w:val="clear" w:color="auto" w:fill="auto"/>
          </w:tcPr>
          <w:p w14:paraId="20EB5D43" w14:textId="1C0C93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Telmisartan with amlodipine</w:t>
            </w:r>
          </w:p>
        </w:tc>
        <w:tc>
          <w:tcPr>
            <w:tcW w:w="2947" w:type="pct"/>
            <w:tcBorders>
              <w:top w:val="nil"/>
              <w:left w:val="nil"/>
              <w:bottom w:val="nil"/>
              <w:right w:val="nil"/>
            </w:tcBorders>
            <w:shd w:val="clear" w:color="auto" w:fill="auto"/>
          </w:tcPr>
          <w:p w14:paraId="00659954" w14:textId="25C992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w:t>
            </w:r>
            <w:r w:rsidR="00372B69">
              <w:rPr>
                <w:rFonts w:ascii="Arial" w:hAnsi="Arial" w:cs="Arial"/>
                <w:color w:val="000000"/>
                <w:sz w:val="16"/>
                <w:szCs w:val="16"/>
              </w:rPr>
              <w:noBreakHyphen/>
            </w:r>
            <w:r w:rsidRPr="00863A6B">
              <w:rPr>
                <w:rFonts w:ascii="Arial" w:hAnsi="Arial" w:cs="Arial"/>
                <w:color w:val="000000"/>
                <w:sz w:val="16"/>
                <w:szCs w:val="16"/>
              </w:rPr>
              <w:t>10 mg (as besilate)</w:t>
            </w:r>
          </w:p>
        </w:tc>
        <w:tc>
          <w:tcPr>
            <w:tcW w:w="1093" w:type="pct"/>
            <w:tcBorders>
              <w:top w:val="nil"/>
              <w:left w:val="nil"/>
              <w:bottom w:val="nil"/>
              <w:right w:val="nil"/>
            </w:tcBorders>
            <w:shd w:val="clear" w:color="auto" w:fill="auto"/>
          </w:tcPr>
          <w:p w14:paraId="54B7D1A7" w14:textId="5EF3AA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41D8FBE" w14:textId="77777777" w:rsidTr="008023DB">
        <w:trPr>
          <w:tblCellSpacing w:w="22" w:type="dxa"/>
        </w:trPr>
        <w:tc>
          <w:tcPr>
            <w:tcW w:w="894" w:type="pct"/>
            <w:tcBorders>
              <w:top w:val="nil"/>
              <w:left w:val="nil"/>
              <w:bottom w:val="nil"/>
              <w:right w:val="nil"/>
            </w:tcBorders>
            <w:shd w:val="clear" w:color="auto" w:fill="auto"/>
          </w:tcPr>
          <w:p w14:paraId="42609627" w14:textId="0F7D65B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E6D29A4" w14:textId="1B2EB3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w:t>
            </w:r>
            <w:r w:rsidR="00372B69">
              <w:rPr>
                <w:rFonts w:ascii="Arial" w:hAnsi="Arial" w:cs="Arial"/>
                <w:color w:val="000000"/>
                <w:sz w:val="16"/>
                <w:szCs w:val="16"/>
              </w:rPr>
              <w:noBreakHyphen/>
            </w:r>
            <w:r w:rsidRPr="00863A6B">
              <w:rPr>
                <w:rFonts w:ascii="Arial" w:hAnsi="Arial" w:cs="Arial"/>
                <w:color w:val="000000"/>
                <w:sz w:val="16"/>
                <w:szCs w:val="16"/>
              </w:rPr>
              <w:t>5 mg (as besilate)</w:t>
            </w:r>
          </w:p>
        </w:tc>
        <w:tc>
          <w:tcPr>
            <w:tcW w:w="1093" w:type="pct"/>
            <w:tcBorders>
              <w:top w:val="nil"/>
              <w:left w:val="nil"/>
              <w:bottom w:val="nil"/>
              <w:right w:val="nil"/>
            </w:tcBorders>
            <w:shd w:val="clear" w:color="auto" w:fill="auto"/>
          </w:tcPr>
          <w:p w14:paraId="0CE33965" w14:textId="3E67EDA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6AA4B0D" w14:textId="77777777" w:rsidTr="008023DB">
        <w:trPr>
          <w:tblCellSpacing w:w="22" w:type="dxa"/>
        </w:trPr>
        <w:tc>
          <w:tcPr>
            <w:tcW w:w="894" w:type="pct"/>
            <w:tcBorders>
              <w:top w:val="nil"/>
              <w:left w:val="nil"/>
              <w:bottom w:val="nil"/>
              <w:right w:val="nil"/>
            </w:tcBorders>
            <w:shd w:val="clear" w:color="auto" w:fill="auto"/>
          </w:tcPr>
          <w:p w14:paraId="7D201A67" w14:textId="618245C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A1CBF7" w14:textId="1479E16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r w:rsidR="00372B69">
              <w:rPr>
                <w:rFonts w:ascii="Arial" w:hAnsi="Arial" w:cs="Arial"/>
                <w:color w:val="000000"/>
                <w:sz w:val="16"/>
                <w:szCs w:val="16"/>
              </w:rPr>
              <w:noBreakHyphen/>
            </w:r>
            <w:r w:rsidRPr="00863A6B">
              <w:rPr>
                <w:rFonts w:ascii="Arial" w:hAnsi="Arial" w:cs="Arial"/>
                <w:color w:val="000000"/>
                <w:sz w:val="16"/>
                <w:szCs w:val="16"/>
              </w:rPr>
              <w:t>10 mg (as besilate)</w:t>
            </w:r>
          </w:p>
        </w:tc>
        <w:tc>
          <w:tcPr>
            <w:tcW w:w="1093" w:type="pct"/>
            <w:tcBorders>
              <w:top w:val="nil"/>
              <w:left w:val="nil"/>
              <w:bottom w:val="nil"/>
              <w:right w:val="nil"/>
            </w:tcBorders>
            <w:shd w:val="clear" w:color="auto" w:fill="auto"/>
          </w:tcPr>
          <w:p w14:paraId="011AA7F6" w14:textId="0335F82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C92D6F3" w14:textId="77777777" w:rsidTr="008023DB">
        <w:trPr>
          <w:tblCellSpacing w:w="22" w:type="dxa"/>
        </w:trPr>
        <w:tc>
          <w:tcPr>
            <w:tcW w:w="894" w:type="pct"/>
            <w:tcBorders>
              <w:top w:val="nil"/>
              <w:left w:val="nil"/>
              <w:bottom w:val="nil"/>
              <w:right w:val="nil"/>
            </w:tcBorders>
            <w:shd w:val="clear" w:color="auto" w:fill="auto"/>
          </w:tcPr>
          <w:p w14:paraId="7E0E24E3" w14:textId="08419EAD"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FAA04E2" w14:textId="05215A8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r w:rsidR="00372B69">
              <w:rPr>
                <w:rFonts w:ascii="Arial" w:hAnsi="Arial" w:cs="Arial"/>
                <w:color w:val="000000"/>
                <w:sz w:val="16"/>
                <w:szCs w:val="16"/>
              </w:rPr>
              <w:noBreakHyphen/>
            </w:r>
            <w:r w:rsidRPr="00863A6B">
              <w:rPr>
                <w:rFonts w:ascii="Arial" w:hAnsi="Arial" w:cs="Arial"/>
                <w:color w:val="000000"/>
                <w:sz w:val="16"/>
                <w:szCs w:val="16"/>
              </w:rPr>
              <w:t>5 mg (as besilate)</w:t>
            </w:r>
          </w:p>
        </w:tc>
        <w:tc>
          <w:tcPr>
            <w:tcW w:w="1093" w:type="pct"/>
            <w:tcBorders>
              <w:top w:val="nil"/>
              <w:left w:val="nil"/>
              <w:bottom w:val="nil"/>
              <w:right w:val="nil"/>
            </w:tcBorders>
            <w:shd w:val="clear" w:color="auto" w:fill="auto"/>
          </w:tcPr>
          <w:p w14:paraId="388A4C03" w14:textId="32F7005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DF25271" w14:textId="77777777" w:rsidTr="008023DB">
        <w:trPr>
          <w:tblCellSpacing w:w="22" w:type="dxa"/>
        </w:trPr>
        <w:tc>
          <w:tcPr>
            <w:tcW w:w="894" w:type="pct"/>
            <w:tcBorders>
              <w:top w:val="nil"/>
              <w:left w:val="nil"/>
              <w:bottom w:val="nil"/>
              <w:right w:val="nil"/>
            </w:tcBorders>
            <w:shd w:val="clear" w:color="auto" w:fill="auto"/>
          </w:tcPr>
          <w:p w14:paraId="184CE32C" w14:textId="48D4B8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Telmisartan with hydrochlorothiazide</w:t>
            </w:r>
          </w:p>
        </w:tc>
        <w:tc>
          <w:tcPr>
            <w:tcW w:w="2947" w:type="pct"/>
            <w:tcBorders>
              <w:top w:val="nil"/>
              <w:left w:val="nil"/>
              <w:bottom w:val="nil"/>
              <w:right w:val="nil"/>
            </w:tcBorders>
            <w:shd w:val="clear" w:color="auto" w:fill="auto"/>
          </w:tcPr>
          <w:p w14:paraId="58B3DFFB" w14:textId="19E0EC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w:t>
            </w:r>
            <w:r w:rsidR="00372B69">
              <w:rPr>
                <w:rFonts w:ascii="Arial" w:hAnsi="Arial" w:cs="Arial"/>
                <w:color w:val="000000"/>
                <w:sz w:val="16"/>
                <w:szCs w:val="16"/>
              </w:rPr>
              <w:noBreakHyphen/>
            </w:r>
            <w:r w:rsidRPr="00863A6B">
              <w:rPr>
                <w:rFonts w:ascii="Arial" w:hAnsi="Arial" w:cs="Arial"/>
                <w:color w:val="000000"/>
                <w:sz w:val="16"/>
                <w:szCs w:val="16"/>
              </w:rPr>
              <w:t>12.5 mg</w:t>
            </w:r>
          </w:p>
        </w:tc>
        <w:tc>
          <w:tcPr>
            <w:tcW w:w="1093" w:type="pct"/>
            <w:tcBorders>
              <w:top w:val="nil"/>
              <w:left w:val="nil"/>
              <w:bottom w:val="nil"/>
              <w:right w:val="nil"/>
            </w:tcBorders>
            <w:shd w:val="clear" w:color="auto" w:fill="auto"/>
          </w:tcPr>
          <w:p w14:paraId="07A48797" w14:textId="5EFFC36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09EA2A0" w14:textId="77777777" w:rsidTr="008023DB">
        <w:trPr>
          <w:tblCellSpacing w:w="22" w:type="dxa"/>
        </w:trPr>
        <w:tc>
          <w:tcPr>
            <w:tcW w:w="894" w:type="pct"/>
            <w:tcBorders>
              <w:top w:val="nil"/>
              <w:left w:val="nil"/>
              <w:bottom w:val="nil"/>
              <w:right w:val="nil"/>
            </w:tcBorders>
            <w:shd w:val="clear" w:color="auto" w:fill="auto"/>
          </w:tcPr>
          <w:p w14:paraId="6451A7CB" w14:textId="474CBF5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B9F026B" w14:textId="501B6A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r w:rsidR="00372B69">
              <w:rPr>
                <w:rFonts w:ascii="Arial" w:hAnsi="Arial" w:cs="Arial"/>
                <w:color w:val="000000"/>
                <w:sz w:val="16"/>
                <w:szCs w:val="16"/>
              </w:rPr>
              <w:noBreakHyphen/>
            </w:r>
            <w:r w:rsidRPr="00863A6B">
              <w:rPr>
                <w:rFonts w:ascii="Arial" w:hAnsi="Arial" w:cs="Arial"/>
                <w:color w:val="000000"/>
                <w:sz w:val="16"/>
                <w:szCs w:val="16"/>
              </w:rPr>
              <w:t>12.5 mg</w:t>
            </w:r>
          </w:p>
        </w:tc>
        <w:tc>
          <w:tcPr>
            <w:tcW w:w="1093" w:type="pct"/>
            <w:tcBorders>
              <w:top w:val="nil"/>
              <w:left w:val="nil"/>
              <w:bottom w:val="nil"/>
              <w:right w:val="nil"/>
            </w:tcBorders>
            <w:shd w:val="clear" w:color="auto" w:fill="auto"/>
          </w:tcPr>
          <w:p w14:paraId="0E2C9D63" w14:textId="66A7DA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50B0BA9" w14:textId="77777777" w:rsidTr="008023DB">
        <w:trPr>
          <w:tblCellSpacing w:w="22" w:type="dxa"/>
        </w:trPr>
        <w:tc>
          <w:tcPr>
            <w:tcW w:w="894" w:type="pct"/>
            <w:tcBorders>
              <w:top w:val="nil"/>
              <w:left w:val="nil"/>
              <w:bottom w:val="nil"/>
              <w:right w:val="nil"/>
            </w:tcBorders>
            <w:shd w:val="clear" w:color="auto" w:fill="auto"/>
          </w:tcPr>
          <w:p w14:paraId="40D1AECA" w14:textId="75038EB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72B4CFB" w14:textId="5E5F8D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r w:rsidR="00372B69">
              <w:rPr>
                <w:rFonts w:ascii="Arial" w:hAnsi="Arial" w:cs="Arial"/>
                <w:color w:val="000000"/>
                <w:sz w:val="16"/>
                <w:szCs w:val="16"/>
              </w:rPr>
              <w:noBreakHyphen/>
            </w:r>
            <w:r w:rsidRPr="00863A6B">
              <w:rPr>
                <w:rFonts w:ascii="Arial" w:hAnsi="Arial" w:cs="Arial"/>
                <w:color w:val="000000"/>
                <w:sz w:val="16"/>
                <w:szCs w:val="16"/>
              </w:rPr>
              <w:t>25 mg</w:t>
            </w:r>
          </w:p>
        </w:tc>
        <w:tc>
          <w:tcPr>
            <w:tcW w:w="1093" w:type="pct"/>
            <w:tcBorders>
              <w:top w:val="nil"/>
              <w:left w:val="nil"/>
              <w:bottom w:val="nil"/>
              <w:right w:val="nil"/>
            </w:tcBorders>
            <w:shd w:val="clear" w:color="auto" w:fill="auto"/>
          </w:tcPr>
          <w:p w14:paraId="63350B9A" w14:textId="28AE46C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3FF19D3" w14:textId="77777777" w:rsidTr="008023DB">
        <w:trPr>
          <w:tblCellSpacing w:w="22" w:type="dxa"/>
        </w:trPr>
        <w:tc>
          <w:tcPr>
            <w:tcW w:w="894" w:type="pct"/>
            <w:tcBorders>
              <w:top w:val="nil"/>
              <w:left w:val="nil"/>
              <w:bottom w:val="nil"/>
              <w:right w:val="nil"/>
            </w:tcBorders>
            <w:shd w:val="clear" w:color="auto" w:fill="auto"/>
          </w:tcPr>
          <w:p w14:paraId="13CAF76A" w14:textId="40DF04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Temazepam</w:t>
            </w:r>
          </w:p>
        </w:tc>
        <w:tc>
          <w:tcPr>
            <w:tcW w:w="2947" w:type="pct"/>
            <w:tcBorders>
              <w:top w:val="nil"/>
              <w:left w:val="nil"/>
              <w:bottom w:val="nil"/>
              <w:right w:val="nil"/>
            </w:tcBorders>
            <w:shd w:val="clear" w:color="auto" w:fill="auto"/>
          </w:tcPr>
          <w:p w14:paraId="6C8246A4" w14:textId="46B707C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5CDCF710" w14:textId="76B131C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0161B8B" w14:textId="77777777" w:rsidTr="008023DB">
        <w:trPr>
          <w:tblCellSpacing w:w="22" w:type="dxa"/>
        </w:trPr>
        <w:tc>
          <w:tcPr>
            <w:tcW w:w="894" w:type="pct"/>
            <w:tcBorders>
              <w:top w:val="nil"/>
              <w:left w:val="nil"/>
              <w:bottom w:val="nil"/>
              <w:right w:val="nil"/>
            </w:tcBorders>
            <w:shd w:val="clear" w:color="auto" w:fill="auto"/>
          </w:tcPr>
          <w:p w14:paraId="0C8E748B" w14:textId="06CFA81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Temozolomide</w:t>
            </w:r>
          </w:p>
        </w:tc>
        <w:tc>
          <w:tcPr>
            <w:tcW w:w="2947" w:type="pct"/>
            <w:tcBorders>
              <w:top w:val="nil"/>
              <w:left w:val="nil"/>
              <w:bottom w:val="nil"/>
              <w:right w:val="nil"/>
            </w:tcBorders>
            <w:shd w:val="clear" w:color="auto" w:fill="auto"/>
          </w:tcPr>
          <w:p w14:paraId="5019B783" w14:textId="67712E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05A1ED37" w14:textId="7C01DB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E7BB5A" w14:textId="77777777" w:rsidTr="008023DB">
        <w:trPr>
          <w:tblCellSpacing w:w="22" w:type="dxa"/>
        </w:trPr>
        <w:tc>
          <w:tcPr>
            <w:tcW w:w="894" w:type="pct"/>
            <w:tcBorders>
              <w:top w:val="nil"/>
              <w:left w:val="nil"/>
              <w:bottom w:val="nil"/>
              <w:right w:val="nil"/>
            </w:tcBorders>
            <w:shd w:val="clear" w:color="auto" w:fill="auto"/>
          </w:tcPr>
          <w:p w14:paraId="5B2B5EB0" w14:textId="7345C8D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9DC72CF" w14:textId="6E586C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140 mg</w:t>
            </w:r>
          </w:p>
        </w:tc>
        <w:tc>
          <w:tcPr>
            <w:tcW w:w="1093" w:type="pct"/>
            <w:tcBorders>
              <w:top w:val="nil"/>
              <w:left w:val="nil"/>
              <w:bottom w:val="nil"/>
              <w:right w:val="nil"/>
            </w:tcBorders>
            <w:shd w:val="clear" w:color="auto" w:fill="auto"/>
          </w:tcPr>
          <w:p w14:paraId="092D461F" w14:textId="513AFE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523B9E9" w14:textId="77777777" w:rsidTr="008023DB">
        <w:trPr>
          <w:tblCellSpacing w:w="22" w:type="dxa"/>
        </w:trPr>
        <w:tc>
          <w:tcPr>
            <w:tcW w:w="894" w:type="pct"/>
            <w:tcBorders>
              <w:top w:val="nil"/>
              <w:left w:val="nil"/>
              <w:bottom w:val="nil"/>
              <w:right w:val="nil"/>
            </w:tcBorders>
            <w:shd w:val="clear" w:color="auto" w:fill="auto"/>
          </w:tcPr>
          <w:p w14:paraId="5D0B25F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FBD40E4" w14:textId="5F3A7E8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180 mg</w:t>
            </w:r>
          </w:p>
        </w:tc>
        <w:tc>
          <w:tcPr>
            <w:tcW w:w="1093" w:type="pct"/>
            <w:tcBorders>
              <w:top w:val="nil"/>
              <w:left w:val="nil"/>
              <w:bottom w:val="nil"/>
              <w:right w:val="nil"/>
            </w:tcBorders>
            <w:shd w:val="clear" w:color="auto" w:fill="auto"/>
          </w:tcPr>
          <w:p w14:paraId="6A6F2678" w14:textId="6213EC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B0AC805" w14:textId="77777777" w:rsidTr="008023DB">
        <w:trPr>
          <w:tblCellSpacing w:w="22" w:type="dxa"/>
        </w:trPr>
        <w:tc>
          <w:tcPr>
            <w:tcW w:w="894" w:type="pct"/>
            <w:tcBorders>
              <w:top w:val="nil"/>
              <w:left w:val="nil"/>
              <w:bottom w:val="nil"/>
              <w:right w:val="nil"/>
            </w:tcBorders>
            <w:shd w:val="clear" w:color="auto" w:fill="auto"/>
          </w:tcPr>
          <w:p w14:paraId="06A00434" w14:textId="27B141AC"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3CDE93A" w14:textId="31775C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 mg</w:t>
            </w:r>
          </w:p>
        </w:tc>
        <w:tc>
          <w:tcPr>
            <w:tcW w:w="1093" w:type="pct"/>
            <w:tcBorders>
              <w:top w:val="nil"/>
              <w:left w:val="nil"/>
              <w:bottom w:val="nil"/>
              <w:right w:val="nil"/>
            </w:tcBorders>
            <w:shd w:val="clear" w:color="auto" w:fill="auto"/>
          </w:tcPr>
          <w:p w14:paraId="4D792199" w14:textId="4B1FF77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ACE8095" w14:textId="77777777" w:rsidTr="008023DB">
        <w:trPr>
          <w:tblCellSpacing w:w="22" w:type="dxa"/>
        </w:trPr>
        <w:tc>
          <w:tcPr>
            <w:tcW w:w="894" w:type="pct"/>
            <w:tcBorders>
              <w:top w:val="nil"/>
              <w:left w:val="nil"/>
              <w:bottom w:val="nil"/>
              <w:right w:val="nil"/>
            </w:tcBorders>
            <w:shd w:val="clear" w:color="auto" w:fill="auto"/>
          </w:tcPr>
          <w:p w14:paraId="27A82EB3" w14:textId="2F22836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A145C6B" w14:textId="24655E3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w:t>
            </w:r>
          </w:p>
        </w:tc>
        <w:tc>
          <w:tcPr>
            <w:tcW w:w="1093" w:type="pct"/>
            <w:tcBorders>
              <w:top w:val="nil"/>
              <w:left w:val="nil"/>
              <w:bottom w:val="nil"/>
              <w:right w:val="nil"/>
            </w:tcBorders>
            <w:shd w:val="clear" w:color="auto" w:fill="auto"/>
          </w:tcPr>
          <w:p w14:paraId="7A2A7B70" w14:textId="5FDCDA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7D49297" w14:textId="77777777" w:rsidTr="008023DB">
        <w:trPr>
          <w:tblCellSpacing w:w="22" w:type="dxa"/>
        </w:trPr>
        <w:tc>
          <w:tcPr>
            <w:tcW w:w="894" w:type="pct"/>
            <w:tcBorders>
              <w:top w:val="nil"/>
              <w:left w:val="nil"/>
              <w:bottom w:val="nil"/>
              <w:right w:val="nil"/>
            </w:tcBorders>
            <w:shd w:val="clear" w:color="auto" w:fill="auto"/>
          </w:tcPr>
          <w:p w14:paraId="6F27A892" w14:textId="12A8CC4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F7ADE13" w14:textId="36BCC4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 mg</w:t>
            </w:r>
          </w:p>
        </w:tc>
        <w:tc>
          <w:tcPr>
            <w:tcW w:w="1093" w:type="pct"/>
            <w:tcBorders>
              <w:top w:val="nil"/>
              <w:left w:val="nil"/>
              <w:bottom w:val="nil"/>
              <w:right w:val="nil"/>
            </w:tcBorders>
            <w:shd w:val="clear" w:color="auto" w:fill="auto"/>
          </w:tcPr>
          <w:p w14:paraId="07A6749E" w14:textId="02C2DD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F44DE19" w14:textId="77777777" w:rsidTr="008023DB">
        <w:trPr>
          <w:tblCellSpacing w:w="22" w:type="dxa"/>
        </w:trPr>
        <w:tc>
          <w:tcPr>
            <w:tcW w:w="894" w:type="pct"/>
            <w:tcBorders>
              <w:top w:val="nil"/>
              <w:left w:val="nil"/>
              <w:bottom w:val="nil"/>
              <w:right w:val="nil"/>
            </w:tcBorders>
            <w:shd w:val="clear" w:color="auto" w:fill="auto"/>
          </w:tcPr>
          <w:p w14:paraId="51085F61" w14:textId="08C839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Tenecteplase</w:t>
            </w:r>
          </w:p>
        </w:tc>
        <w:tc>
          <w:tcPr>
            <w:tcW w:w="2947" w:type="pct"/>
            <w:tcBorders>
              <w:top w:val="nil"/>
              <w:left w:val="nil"/>
              <w:bottom w:val="nil"/>
              <w:right w:val="nil"/>
            </w:tcBorders>
            <w:shd w:val="clear" w:color="auto" w:fill="auto"/>
          </w:tcPr>
          <w:p w14:paraId="493FF2BD" w14:textId="0443147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40 mg with solvent</w:t>
            </w:r>
          </w:p>
        </w:tc>
        <w:tc>
          <w:tcPr>
            <w:tcW w:w="1093" w:type="pct"/>
            <w:tcBorders>
              <w:top w:val="nil"/>
              <w:left w:val="nil"/>
              <w:bottom w:val="nil"/>
              <w:right w:val="nil"/>
            </w:tcBorders>
            <w:shd w:val="clear" w:color="auto" w:fill="auto"/>
          </w:tcPr>
          <w:p w14:paraId="35502915" w14:textId="1C7482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7179A4D" w14:textId="77777777" w:rsidTr="008023DB">
        <w:trPr>
          <w:tblCellSpacing w:w="22" w:type="dxa"/>
        </w:trPr>
        <w:tc>
          <w:tcPr>
            <w:tcW w:w="894" w:type="pct"/>
            <w:tcBorders>
              <w:top w:val="nil"/>
              <w:left w:val="nil"/>
              <w:bottom w:val="nil"/>
              <w:right w:val="nil"/>
            </w:tcBorders>
            <w:shd w:val="clear" w:color="auto" w:fill="auto"/>
          </w:tcPr>
          <w:p w14:paraId="70094C41" w14:textId="6067A40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FBF5E63" w14:textId="3CC2D15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50 mg with solvent</w:t>
            </w:r>
          </w:p>
        </w:tc>
        <w:tc>
          <w:tcPr>
            <w:tcW w:w="1093" w:type="pct"/>
            <w:tcBorders>
              <w:top w:val="nil"/>
              <w:left w:val="nil"/>
              <w:bottom w:val="nil"/>
              <w:right w:val="nil"/>
            </w:tcBorders>
            <w:shd w:val="clear" w:color="auto" w:fill="auto"/>
          </w:tcPr>
          <w:p w14:paraId="5B94D0B5" w14:textId="18E604E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649D0F8" w14:textId="77777777" w:rsidTr="008023DB">
        <w:trPr>
          <w:tblCellSpacing w:w="22" w:type="dxa"/>
        </w:trPr>
        <w:tc>
          <w:tcPr>
            <w:tcW w:w="894" w:type="pct"/>
            <w:tcBorders>
              <w:top w:val="nil"/>
              <w:left w:val="nil"/>
              <w:bottom w:val="nil"/>
              <w:right w:val="nil"/>
            </w:tcBorders>
            <w:shd w:val="clear" w:color="auto" w:fill="auto"/>
          </w:tcPr>
          <w:p w14:paraId="5F87610D" w14:textId="4B569C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Tenofovir with emtricitabine</w:t>
            </w:r>
          </w:p>
        </w:tc>
        <w:tc>
          <w:tcPr>
            <w:tcW w:w="2947" w:type="pct"/>
            <w:tcBorders>
              <w:top w:val="nil"/>
              <w:left w:val="nil"/>
              <w:bottom w:val="nil"/>
              <w:right w:val="nil"/>
            </w:tcBorders>
            <w:shd w:val="clear" w:color="auto" w:fill="auto"/>
          </w:tcPr>
          <w:p w14:paraId="67A30AE9" w14:textId="54C0EB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tenofovir disoproxil fumarate 300 mg with emtricitabine 200 mg</w:t>
            </w:r>
          </w:p>
        </w:tc>
        <w:tc>
          <w:tcPr>
            <w:tcW w:w="1093" w:type="pct"/>
            <w:tcBorders>
              <w:top w:val="nil"/>
              <w:left w:val="nil"/>
              <w:bottom w:val="nil"/>
              <w:right w:val="nil"/>
            </w:tcBorders>
            <w:shd w:val="clear" w:color="auto" w:fill="auto"/>
          </w:tcPr>
          <w:p w14:paraId="74E668A7" w14:textId="0824ABC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515CA4B" w14:textId="77777777" w:rsidTr="008023DB">
        <w:trPr>
          <w:tblCellSpacing w:w="22" w:type="dxa"/>
        </w:trPr>
        <w:tc>
          <w:tcPr>
            <w:tcW w:w="894" w:type="pct"/>
            <w:tcBorders>
              <w:top w:val="nil"/>
              <w:left w:val="nil"/>
              <w:bottom w:val="nil"/>
              <w:right w:val="nil"/>
            </w:tcBorders>
            <w:shd w:val="clear" w:color="auto" w:fill="auto"/>
          </w:tcPr>
          <w:p w14:paraId="18E28F2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9A11C6" w14:textId="01DE40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tenofovir disoproxil maleate 300 mg with emtricitabine 200 mg</w:t>
            </w:r>
          </w:p>
        </w:tc>
        <w:tc>
          <w:tcPr>
            <w:tcW w:w="1093" w:type="pct"/>
            <w:tcBorders>
              <w:top w:val="nil"/>
              <w:left w:val="nil"/>
              <w:bottom w:val="nil"/>
              <w:right w:val="nil"/>
            </w:tcBorders>
            <w:shd w:val="clear" w:color="auto" w:fill="auto"/>
          </w:tcPr>
          <w:p w14:paraId="1FA8AD87" w14:textId="464C99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AC1D602" w14:textId="77777777" w:rsidTr="008023DB">
        <w:trPr>
          <w:tblCellSpacing w:w="22" w:type="dxa"/>
        </w:trPr>
        <w:tc>
          <w:tcPr>
            <w:tcW w:w="894" w:type="pct"/>
            <w:tcBorders>
              <w:top w:val="nil"/>
              <w:left w:val="nil"/>
              <w:bottom w:val="nil"/>
              <w:right w:val="nil"/>
            </w:tcBorders>
            <w:shd w:val="clear" w:color="auto" w:fill="auto"/>
          </w:tcPr>
          <w:p w14:paraId="4FFE663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DA3B340" w14:textId="03986F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tenofovir disoproxil phosphate 291 mg with emtricitabine 200 mg</w:t>
            </w:r>
          </w:p>
        </w:tc>
        <w:tc>
          <w:tcPr>
            <w:tcW w:w="1093" w:type="pct"/>
            <w:tcBorders>
              <w:top w:val="nil"/>
              <w:left w:val="nil"/>
              <w:bottom w:val="nil"/>
              <w:right w:val="nil"/>
            </w:tcBorders>
            <w:shd w:val="clear" w:color="auto" w:fill="auto"/>
          </w:tcPr>
          <w:p w14:paraId="3C20A0B3" w14:textId="09FA61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46B84C" w14:textId="77777777" w:rsidTr="008023DB">
        <w:trPr>
          <w:tblCellSpacing w:w="22" w:type="dxa"/>
        </w:trPr>
        <w:tc>
          <w:tcPr>
            <w:tcW w:w="894" w:type="pct"/>
            <w:tcBorders>
              <w:top w:val="nil"/>
              <w:left w:val="nil"/>
              <w:bottom w:val="nil"/>
              <w:right w:val="nil"/>
            </w:tcBorders>
            <w:shd w:val="clear" w:color="auto" w:fill="auto"/>
          </w:tcPr>
          <w:p w14:paraId="14B5E30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0D22C34" w14:textId="6B6BFB93" w:rsidR="00483509" w:rsidRPr="00863A6B" w:rsidRDefault="00483509" w:rsidP="00483509">
            <w:pPr>
              <w:rPr>
                <w:rFonts w:ascii="Arial" w:hAnsi="Arial" w:cs="Arial"/>
                <w:color w:val="000000"/>
                <w:sz w:val="16"/>
                <w:szCs w:val="16"/>
              </w:rPr>
            </w:pPr>
            <w:r w:rsidRPr="004014CB">
              <w:rPr>
                <w:rFonts w:ascii="Arial" w:hAnsi="Arial" w:cs="Arial"/>
                <w:color w:val="000000"/>
                <w:sz w:val="16"/>
                <w:szCs w:val="16"/>
              </w:rPr>
              <w:t>Tablet containing tenofovir disoproxil succinate 301 mg with emtricitabine 200 mg</w:t>
            </w:r>
          </w:p>
        </w:tc>
        <w:tc>
          <w:tcPr>
            <w:tcW w:w="1093" w:type="pct"/>
            <w:tcBorders>
              <w:top w:val="nil"/>
              <w:left w:val="nil"/>
              <w:bottom w:val="nil"/>
              <w:right w:val="nil"/>
            </w:tcBorders>
            <w:shd w:val="clear" w:color="auto" w:fill="auto"/>
          </w:tcPr>
          <w:p w14:paraId="39F68485" w14:textId="474901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56084F6" w14:textId="77777777" w:rsidTr="008023DB">
        <w:trPr>
          <w:tblCellSpacing w:w="22" w:type="dxa"/>
        </w:trPr>
        <w:tc>
          <w:tcPr>
            <w:tcW w:w="894" w:type="pct"/>
            <w:tcBorders>
              <w:top w:val="nil"/>
              <w:left w:val="nil"/>
              <w:bottom w:val="nil"/>
              <w:right w:val="nil"/>
            </w:tcBorders>
            <w:shd w:val="clear" w:color="auto" w:fill="auto"/>
          </w:tcPr>
          <w:p w14:paraId="093BE28C" w14:textId="658BDE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Terbinafine</w:t>
            </w:r>
          </w:p>
        </w:tc>
        <w:tc>
          <w:tcPr>
            <w:tcW w:w="2947" w:type="pct"/>
            <w:tcBorders>
              <w:top w:val="nil"/>
              <w:left w:val="nil"/>
              <w:bottom w:val="nil"/>
              <w:right w:val="nil"/>
            </w:tcBorders>
            <w:shd w:val="clear" w:color="auto" w:fill="auto"/>
          </w:tcPr>
          <w:p w14:paraId="596EC3D7" w14:textId="41F2E5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containing terbinafine hydrochloride 10 mg per g, 15 g</w:t>
            </w:r>
          </w:p>
        </w:tc>
        <w:tc>
          <w:tcPr>
            <w:tcW w:w="1093" w:type="pct"/>
            <w:tcBorders>
              <w:top w:val="nil"/>
              <w:left w:val="nil"/>
              <w:bottom w:val="nil"/>
              <w:right w:val="nil"/>
            </w:tcBorders>
            <w:shd w:val="clear" w:color="auto" w:fill="auto"/>
          </w:tcPr>
          <w:p w14:paraId="095BE4AD" w14:textId="1E5D8E2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2E3B8675" w14:textId="77777777" w:rsidTr="008023DB">
        <w:trPr>
          <w:tblCellSpacing w:w="22" w:type="dxa"/>
        </w:trPr>
        <w:tc>
          <w:tcPr>
            <w:tcW w:w="894" w:type="pct"/>
            <w:tcBorders>
              <w:top w:val="nil"/>
              <w:left w:val="nil"/>
              <w:bottom w:val="nil"/>
              <w:right w:val="nil"/>
            </w:tcBorders>
            <w:shd w:val="clear" w:color="auto" w:fill="auto"/>
          </w:tcPr>
          <w:p w14:paraId="02D9891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E6DFCC4" w14:textId="0622EA3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 (as hydrochloride)</w:t>
            </w:r>
          </w:p>
        </w:tc>
        <w:tc>
          <w:tcPr>
            <w:tcW w:w="1093" w:type="pct"/>
            <w:tcBorders>
              <w:top w:val="nil"/>
              <w:left w:val="nil"/>
              <w:bottom w:val="nil"/>
              <w:right w:val="nil"/>
            </w:tcBorders>
            <w:shd w:val="clear" w:color="auto" w:fill="auto"/>
          </w:tcPr>
          <w:p w14:paraId="0C86E63E" w14:textId="047F685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9C75964" w14:textId="77777777" w:rsidTr="008023DB">
        <w:trPr>
          <w:tblCellSpacing w:w="22" w:type="dxa"/>
        </w:trPr>
        <w:tc>
          <w:tcPr>
            <w:tcW w:w="894" w:type="pct"/>
            <w:tcBorders>
              <w:top w:val="nil"/>
              <w:left w:val="nil"/>
              <w:bottom w:val="nil"/>
              <w:right w:val="nil"/>
            </w:tcBorders>
            <w:shd w:val="clear" w:color="auto" w:fill="auto"/>
          </w:tcPr>
          <w:p w14:paraId="3CA1F73E" w14:textId="26D1B15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Terbutaline</w:t>
            </w:r>
          </w:p>
        </w:tc>
        <w:tc>
          <w:tcPr>
            <w:tcW w:w="2947" w:type="pct"/>
            <w:tcBorders>
              <w:top w:val="nil"/>
              <w:left w:val="nil"/>
              <w:bottom w:val="nil"/>
              <w:right w:val="nil"/>
            </w:tcBorders>
            <w:shd w:val="clear" w:color="auto" w:fill="auto"/>
          </w:tcPr>
          <w:p w14:paraId="2C96DCF7" w14:textId="558CF5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terbutaline sulfate 500 micrograms in 1 mL</w:t>
            </w:r>
          </w:p>
        </w:tc>
        <w:tc>
          <w:tcPr>
            <w:tcW w:w="1093" w:type="pct"/>
            <w:tcBorders>
              <w:top w:val="nil"/>
              <w:left w:val="nil"/>
              <w:bottom w:val="nil"/>
              <w:right w:val="nil"/>
            </w:tcBorders>
            <w:shd w:val="clear" w:color="auto" w:fill="auto"/>
          </w:tcPr>
          <w:p w14:paraId="32A7C899" w14:textId="1BBD9C5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523D8CF" w14:textId="77777777" w:rsidTr="008023DB">
        <w:trPr>
          <w:tblCellSpacing w:w="22" w:type="dxa"/>
        </w:trPr>
        <w:tc>
          <w:tcPr>
            <w:tcW w:w="894" w:type="pct"/>
            <w:tcBorders>
              <w:top w:val="nil"/>
              <w:left w:val="nil"/>
              <w:bottom w:val="nil"/>
              <w:right w:val="nil"/>
            </w:tcBorders>
            <w:shd w:val="clear" w:color="auto" w:fill="auto"/>
          </w:tcPr>
          <w:p w14:paraId="055C00C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595C248" w14:textId="27527D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terbutaline sulfate 500 micrograms per dose, 120 doses</w:t>
            </w:r>
          </w:p>
        </w:tc>
        <w:tc>
          <w:tcPr>
            <w:tcW w:w="1093" w:type="pct"/>
            <w:tcBorders>
              <w:top w:val="nil"/>
              <w:left w:val="nil"/>
              <w:bottom w:val="nil"/>
              <w:right w:val="nil"/>
            </w:tcBorders>
            <w:shd w:val="clear" w:color="auto" w:fill="auto"/>
          </w:tcPr>
          <w:p w14:paraId="4D4B19A6" w14:textId="229490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10570ECA" w14:textId="77777777" w:rsidTr="008023DB">
        <w:trPr>
          <w:tblCellSpacing w:w="22" w:type="dxa"/>
        </w:trPr>
        <w:tc>
          <w:tcPr>
            <w:tcW w:w="894" w:type="pct"/>
            <w:tcBorders>
              <w:top w:val="nil"/>
              <w:left w:val="nil"/>
              <w:bottom w:val="nil"/>
              <w:right w:val="nil"/>
            </w:tcBorders>
            <w:shd w:val="clear" w:color="auto" w:fill="auto"/>
          </w:tcPr>
          <w:p w14:paraId="42C8957F" w14:textId="7863FF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Teriflunomide</w:t>
            </w:r>
          </w:p>
        </w:tc>
        <w:tc>
          <w:tcPr>
            <w:tcW w:w="2947" w:type="pct"/>
            <w:tcBorders>
              <w:top w:val="nil"/>
              <w:left w:val="nil"/>
              <w:bottom w:val="nil"/>
              <w:right w:val="nil"/>
            </w:tcBorders>
            <w:shd w:val="clear" w:color="auto" w:fill="auto"/>
          </w:tcPr>
          <w:p w14:paraId="241BFC62" w14:textId="2F5AE2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14 mg</w:t>
            </w:r>
          </w:p>
        </w:tc>
        <w:tc>
          <w:tcPr>
            <w:tcW w:w="1093" w:type="pct"/>
            <w:tcBorders>
              <w:top w:val="nil"/>
              <w:left w:val="nil"/>
              <w:bottom w:val="nil"/>
              <w:right w:val="nil"/>
            </w:tcBorders>
            <w:shd w:val="clear" w:color="auto" w:fill="auto"/>
          </w:tcPr>
          <w:p w14:paraId="60AE0DDF" w14:textId="4CBBAA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9BD44F0" w14:textId="77777777" w:rsidTr="007847EE">
        <w:trPr>
          <w:tblCellSpacing w:w="22" w:type="dxa"/>
        </w:trPr>
        <w:tc>
          <w:tcPr>
            <w:tcW w:w="894" w:type="pct"/>
            <w:tcBorders>
              <w:top w:val="nil"/>
              <w:left w:val="nil"/>
              <w:bottom w:val="nil"/>
              <w:right w:val="nil"/>
            </w:tcBorders>
            <w:shd w:val="clear" w:color="auto" w:fill="auto"/>
          </w:tcPr>
          <w:p w14:paraId="76DF08A3" w14:textId="56894DD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Teriparatide</w:t>
            </w:r>
          </w:p>
        </w:tc>
        <w:tc>
          <w:tcPr>
            <w:tcW w:w="2947" w:type="pct"/>
            <w:tcBorders>
              <w:top w:val="nil"/>
              <w:left w:val="nil"/>
              <w:bottom w:val="nil"/>
              <w:right w:val="nil"/>
            </w:tcBorders>
            <w:shd w:val="clear" w:color="auto" w:fill="auto"/>
            <w:vAlign w:val="center"/>
          </w:tcPr>
          <w:p w14:paraId="655B4A53" w14:textId="2DCE341F" w:rsidR="00483509" w:rsidRPr="00863A6B" w:rsidRDefault="00483509" w:rsidP="00483509">
            <w:pPr>
              <w:rPr>
                <w:rFonts w:ascii="Arial" w:hAnsi="Arial" w:cs="Arial"/>
                <w:color w:val="000000"/>
                <w:sz w:val="16"/>
                <w:szCs w:val="16"/>
              </w:rPr>
            </w:pPr>
            <w:r w:rsidRPr="007847EE">
              <w:rPr>
                <w:rFonts w:ascii="Arial" w:hAnsi="Arial" w:cs="Arial"/>
                <w:color w:val="000000"/>
                <w:sz w:val="16"/>
                <w:szCs w:val="16"/>
              </w:rPr>
              <w:t>Injection 250 micrograms per mL, 2.4 mL in multi</w:t>
            </w:r>
            <w:r w:rsidR="00372B69">
              <w:rPr>
                <w:rFonts w:ascii="Arial" w:hAnsi="Arial" w:cs="Arial"/>
                <w:color w:val="000000"/>
                <w:sz w:val="16"/>
                <w:szCs w:val="16"/>
              </w:rPr>
              <w:noBreakHyphen/>
            </w:r>
            <w:r w:rsidRPr="007847EE">
              <w:rPr>
                <w:rFonts w:ascii="Arial" w:hAnsi="Arial" w:cs="Arial"/>
                <w:color w:val="000000"/>
                <w:sz w:val="16"/>
                <w:szCs w:val="16"/>
              </w:rPr>
              <w:t>dose pre</w:t>
            </w:r>
            <w:r w:rsidR="00372B69">
              <w:rPr>
                <w:rFonts w:ascii="Arial" w:hAnsi="Arial" w:cs="Arial"/>
                <w:color w:val="000000"/>
                <w:sz w:val="16"/>
                <w:szCs w:val="16"/>
              </w:rPr>
              <w:noBreakHyphen/>
            </w:r>
            <w:r w:rsidRPr="007847EE">
              <w:rPr>
                <w:rFonts w:ascii="Arial" w:hAnsi="Arial" w:cs="Arial"/>
                <w:color w:val="000000"/>
                <w:sz w:val="16"/>
                <w:szCs w:val="16"/>
              </w:rPr>
              <w:t>filled cartridge</w:t>
            </w:r>
          </w:p>
        </w:tc>
        <w:tc>
          <w:tcPr>
            <w:tcW w:w="1093" w:type="pct"/>
            <w:tcBorders>
              <w:top w:val="nil"/>
              <w:left w:val="nil"/>
              <w:bottom w:val="nil"/>
              <w:right w:val="nil"/>
            </w:tcBorders>
            <w:shd w:val="clear" w:color="auto" w:fill="auto"/>
          </w:tcPr>
          <w:p w14:paraId="7A3F4EC1" w14:textId="237F03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6019622" w14:textId="77777777" w:rsidTr="008023DB">
        <w:trPr>
          <w:tblCellSpacing w:w="22" w:type="dxa"/>
        </w:trPr>
        <w:tc>
          <w:tcPr>
            <w:tcW w:w="894" w:type="pct"/>
            <w:tcBorders>
              <w:top w:val="nil"/>
              <w:left w:val="nil"/>
              <w:bottom w:val="nil"/>
              <w:right w:val="nil"/>
            </w:tcBorders>
            <w:shd w:val="clear" w:color="auto" w:fill="auto"/>
          </w:tcPr>
          <w:p w14:paraId="5590AA75" w14:textId="47BCBFB3" w:rsidR="00483509" w:rsidRPr="00863A6B" w:rsidRDefault="00483509" w:rsidP="00483509">
            <w:pPr>
              <w:rPr>
                <w:rFonts w:ascii="Arial" w:hAnsi="Arial" w:cs="Arial"/>
                <w:color w:val="000000"/>
                <w:sz w:val="16"/>
                <w:szCs w:val="16"/>
              </w:rPr>
            </w:pPr>
            <w:r w:rsidRPr="00ED2886">
              <w:rPr>
                <w:rFonts w:ascii="Arial" w:hAnsi="Arial" w:cs="Arial"/>
                <w:color w:val="000000"/>
                <w:sz w:val="16"/>
                <w:szCs w:val="16"/>
              </w:rPr>
              <w:t>Testosterone</w:t>
            </w:r>
          </w:p>
        </w:tc>
        <w:tc>
          <w:tcPr>
            <w:tcW w:w="2947" w:type="pct"/>
            <w:tcBorders>
              <w:top w:val="nil"/>
              <w:left w:val="nil"/>
              <w:bottom w:val="nil"/>
              <w:right w:val="nil"/>
            </w:tcBorders>
            <w:shd w:val="clear" w:color="auto" w:fill="auto"/>
          </w:tcPr>
          <w:p w14:paraId="29E81D60" w14:textId="6C5033B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I.M. injection containing testosterone undecanoate 1,000 mg in 4 mL</w:t>
            </w:r>
          </w:p>
        </w:tc>
        <w:tc>
          <w:tcPr>
            <w:tcW w:w="1093" w:type="pct"/>
            <w:tcBorders>
              <w:top w:val="nil"/>
              <w:left w:val="nil"/>
              <w:bottom w:val="nil"/>
              <w:right w:val="nil"/>
            </w:tcBorders>
            <w:shd w:val="clear" w:color="auto" w:fill="auto"/>
          </w:tcPr>
          <w:p w14:paraId="48BBC1AB" w14:textId="5BDC67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C34467A" w14:textId="77777777" w:rsidTr="008023DB">
        <w:trPr>
          <w:tblCellSpacing w:w="22" w:type="dxa"/>
        </w:trPr>
        <w:tc>
          <w:tcPr>
            <w:tcW w:w="894" w:type="pct"/>
            <w:tcBorders>
              <w:top w:val="nil"/>
              <w:left w:val="nil"/>
              <w:bottom w:val="nil"/>
              <w:right w:val="nil"/>
            </w:tcBorders>
            <w:shd w:val="clear" w:color="auto" w:fill="auto"/>
          </w:tcPr>
          <w:p w14:paraId="65E98E76" w14:textId="2CE56D7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C0B2539" w14:textId="3186A3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cream 50 mg per mL, 50 mL</w:t>
            </w:r>
          </w:p>
        </w:tc>
        <w:tc>
          <w:tcPr>
            <w:tcW w:w="1093" w:type="pct"/>
            <w:tcBorders>
              <w:top w:val="nil"/>
              <w:left w:val="nil"/>
              <w:bottom w:val="nil"/>
              <w:right w:val="nil"/>
            </w:tcBorders>
            <w:shd w:val="clear" w:color="auto" w:fill="auto"/>
          </w:tcPr>
          <w:p w14:paraId="629FEC2C" w14:textId="1542D2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25F8251A" w14:textId="77777777" w:rsidTr="008023DB">
        <w:trPr>
          <w:tblCellSpacing w:w="22" w:type="dxa"/>
        </w:trPr>
        <w:tc>
          <w:tcPr>
            <w:tcW w:w="894" w:type="pct"/>
            <w:tcBorders>
              <w:top w:val="nil"/>
              <w:left w:val="nil"/>
              <w:bottom w:val="nil"/>
              <w:right w:val="nil"/>
            </w:tcBorders>
            <w:shd w:val="clear" w:color="auto" w:fill="auto"/>
          </w:tcPr>
          <w:p w14:paraId="6C807EC6"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88C6493" w14:textId="3F8ECB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gel (pump pack) 12.5 mg per 1.25 g dose, 60 doses, 2</w:t>
            </w:r>
          </w:p>
        </w:tc>
        <w:tc>
          <w:tcPr>
            <w:tcW w:w="1093" w:type="pct"/>
            <w:tcBorders>
              <w:top w:val="nil"/>
              <w:left w:val="nil"/>
              <w:bottom w:val="nil"/>
              <w:right w:val="nil"/>
            </w:tcBorders>
            <w:shd w:val="clear" w:color="auto" w:fill="auto"/>
          </w:tcPr>
          <w:p w14:paraId="5CFB0B94" w14:textId="641FFBA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1D10776D" w14:textId="77777777" w:rsidTr="008023DB">
        <w:trPr>
          <w:tblCellSpacing w:w="22" w:type="dxa"/>
        </w:trPr>
        <w:tc>
          <w:tcPr>
            <w:tcW w:w="894" w:type="pct"/>
            <w:tcBorders>
              <w:top w:val="nil"/>
              <w:left w:val="nil"/>
              <w:bottom w:val="nil"/>
              <w:right w:val="nil"/>
            </w:tcBorders>
            <w:shd w:val="clear" w:color="auto" w:fill="auto"/>
          </w:tcPr>
          <w:p w14:paraId="3BB4255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9098514" w14:textId="3A061FB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gel (pump pack) 23 mg per 1.15 g dose, 56 doses</w:t>
            </w:r>
          </w:p>
        </w:tc>
        <w:tc>
          <w:tcPr>
            <w:tcW w:w="1093" w:type="pct"/>
            <w:tcBorders>
              <w:top w:val="nil"/>
              <w:left w:val="nil"/>
              <w:bottom w:val="nil"/>
              <w:right w:val="nil"/>
            </w:tcBorders>
            <w:shd w:val="clear" w:color="auto" w:fill="auto"/>
          </w:tcPr>
          <w:p w14:paraId="4D42F727" w14:textId="17FAA3F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612E0B9F" w14:textId="77777777" w:rsidTr="008023DB">
        <w:trPr>
          <w:tblCellSpacing w:w="22" w:type="dxa"/>
        </w:trPr>
        <w:tc>
          <w:tcPr>
            <w:tcW w:w="894" w:type="pct"/>
            <w:tcBorders>
              <w:top w:val="nil"/>
              <w:left w:val="nil"/>
              <w:bottom w:val="nil"/>
              <w:right w:val="nil"/>
            </w:tcBorders>
            <w:shd w:val="clear" w:color="auto" w:fill="auto"/>
          </w:tcPr>
          <w:p w14:paraId="1BC2456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6EE1C40" w14:textId="05710C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gel 50 mg in 5 g sachet, 30</w:t>
            </w:r>
          </w:p>
        </w:tc>
        <w:tc>
          <w:tcPr>
            <w:tcW w:w="1093" w:type="pct"/>
            <w:tcBorders>
              <w:top w:val="nil"/>
              <w:left w:val="nil"/>
              <w:bottom w:val="nil"/>
              <w:right w:val="nil"/>
            </w:tcBorders>
            <w:shd w:val="clear" w:color="auto" w:fill="auto"/>
          </w:tcPr>
          <w:p w14:paraId="77BE78D2" w14:textId="5CF2C4E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3C8ADE8C" w14:textId="77777777" w:rsidTr="008023DB">
        <w:trPr>
          <w:tblCellSpacing w:w="22" w:type="dxa"/>
        </w:trPr>
        <w:tc>
          <w:tcPr>
            <w:tcW w:w="894" w:type="pct"/>
            <w:tcBorders>
              <w:top w:val="nil"/>
              <w:left w:val="nil"/>
              <w:bottom w:val="nil"/>
              <w:right w:val="nil"/>
            </w:tcBorders>
            <w:shd w:val="clear" w:color="auto" w:fill="auto"/>
          </w:tcPr>
          <w:p w14:paraId="080C737A" w14:textId="5C171C0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0B6C066" w14:textId="43104D4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 patches 24.3 mg, 30</w:t>
            </w:r>
          </w:p>
        </w:tc>
        <w:tc>
          <w:tcPr>
            <w:tcW w:w="1093" w:type="pct"/>
            <w:tcBorders>
              <w:top w:val="nil"/>
              <w:left w:val="nil"/>
              <w:bottom w:val="nil"/>
              <w:right w:val="nil"/>
            </w:tcBorders>
            <w:shd w:val="clear" w:color="auto" w:fill="auto"/>
          </w:tcPr>
          <w:p w14:paraId="5DFFE1EB" w14:textId="6372787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Transdermal</w:t>
            </w:r>
          </w:p>
        </w:tc>
      </w:tr>
      <w:tr w:rsidR="00483509" w:rsidRPr="00863A6B" w14:paraId="7D55C939" w14:textId="77777777" w:rsidTr="008023DB">
        <w:trPr>
          <w:tblCellSpacing w:w="22" w:type="dxa"/>
        </w:trPr>
        <w:tc>
          <w:tcPr>
            <w:tcW w:w="894" w:type="pct"/>
            <w:tcBorders>
              <w:top w:val="nil"/>
              <w:left w:val="nil"/>
              <w:bottom w:val="nil"/>
              <w:right w:val="nil"/>
            </w:tcBorders>
            <w:shd w:val="clear" w:color="auto" w:fill="auto"/>
          </w:tcPr>
          <w:p w14:paraId="36886319" w14:textId="398419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Tetrabenazine</w:t>
            </w:r>
          </w:p>
        </w:tc>
        <w:tc>
          <w:tcPr>
            <w:tcW w:w="2947" w:type="pct"/>
            <w:tcBorders>
              <w:top w:val="nil"/>
              <w:left w:val="nil"/>
              <w:bottom w:val="nil"/>
              <w:right w:val="nil"/>
            </w:tcBorders>
            <w:shd w:val="clear" w:color="auto" w:fill="auto"/>
          </w:tcPr>
          <w:p w14:paraId="294E7F70" w14:textId="1BD39DD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437BBEDC" w14:textId="205B26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935B451" w14:textId="77777777" w:rsidTr="008023DB">
        <w:trPr>
          <w:tblCellSpacing w:w="22" w:type="dxa"/>
        </w:trPr>
        <w:tc>
          <w:tcPr>
            <w:tcW w:w="894" w:type="pct"/>
            <w:tcBorders>
              <w:top w:val="nil"/>
              <w:left w:val="nil"/>
              <w:bottom w:val="nil"/>
              <w:right w:val="nil"/>
            </w:tcBorders>
            <w:shd w:val="clear" w:color="auto" w:fill="auto"/>
          </w:tcPr>
          <w:p w14:paraId="5F157E99" w14:textId="63E033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Tetracosactide</w:t>
            </w:r>
          </w:p>
        </w:tc>
        <w:tc>
          <w:tcPr>
            <w:tcW w:w="2947" w:type="pct"/>
            <w:tcBorders>
              <w:top w:val="nil"/>
              <w:left w:val="nil"/>
              <w:bottom w:val="nil"/>
              <w:right w:val="nil"/>
            </w:tcBorders>
            <w:shd w:val="clear" w:color="auto" w:fill="auto"/>
          </w:tcPr>
          <w:p w14:paraId="56A6AD31" w14:textId="2B2B12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Compound depot injection 1 mg in 1 mL</w:t>
            </w:r>
          </w:p>
        </w:tc>
        <w:tc>
          <w:tcPr>
            <w:tcW w:w="1093" w:type="pct"/>
            <w:tcBorders>
              <w:top w:val="nil"/>
              <w:left w:val="nil"/>
              <w:bottom w:val="nil"/>
              <w:right w:val="nil"/>
            </w:tcBorders>
            <w:shd w:val="clear" w:color="auto" w:fill="auto"/>
          </w:tcPr>
          <w:p w14:paraId="534F0312" w14:textId="2E6011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5878D948" w14:textId="77777777" w:rsidTr="008023DB">
        <w:trPr>
          <w:tblCellSpacing w:w="22" w:type="dxa"/>
        </w:trPr>
        <w:tc>
          <w:tcPr>
            <w:tcW w:w="894" w:type="pct"/>
            <w:tcBorders>
              <w:top w:val="nil"/>
              <w:left w:val="nil"/>
              <w:bottom w:val="nil"/>
              <w:right w:val="nil"/>
            </w:tcBorders>
            <w:shd w:val="clear" w:color="auto" w:fill="auto"/>
          </w:tcPr>
          <w:p w14:paraId="3C5334AF" w14:textId="368E3B1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Theophylline</w:t>
            </w:r>
          </w:p>
        </w:tc>
        <w:tc>
          <w:tcPr>
            <w:tcW w:w="2947" w:type="pct"/>
            <w:tcBorders>
              <w:top w:val="nil"/>
              <w:left w:val="nil"/>
              <w:bottom w:val="nil"/>
              <w:right w:val="nil"/>
            </w:tcBorders>
            <w:shd w:val="clear" w:color="auto" w:fill="auto"/>
          </w:tcPr>
          <w:p w14:paraId="5F18EC53" w14:textId="097DDE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133.3 mg per 25 mL, 500 mL</w:t>
            </w:r>
          </w:p>
        </w:tc>
        <w:tc>
          <w:tcPr>
            <w:tcW w:w="1093" w:type="pct"/>
            <w:tcBorders>
              <w:top w:val="nil"/>
              <w:left w:val="nil"/>
              <w:bottom w:val="nil"/>
              <w:right w:val="nil"/>
            </w:tcBorders>
            <w:shd w:val="clear" w:color="auto" w:fill="auto"/>
          </w:tcPr>
          <w:p w14:paraId="5A2F0252" w14:textId="3CD2E1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85C3ABD" w14:textId="77777777" w:rsidTr="008023DB">
        <w:trPr>
          <w:tblCellSpacing w:w="22" w:type="dxa"/>
        </w:trPr>
        <w:tc>
          <w:tcPr>
            <w:tcW w:w="894" w:type="pct"/>
            <w:tcBorders>
              <w:top w:val="nil"/>
              <w:left w:val="nil"/>
              <w:bottom w:val="nil"/>
              <w:right w:val="nil"/>
            </w:tcBorders>
            <w:shd w:val="clear" w:color="auto" w:fill="auto"/>
          </w:tcPr>
          <w:p w14:paraId="2F3482A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C856FA1" w14:textId="0128176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 (sustained release)</w:t>
            </w:r>
          </w:p>
        </w:tc>
        <w:tc>
          <w:tcPr>
            <w:tcW w:w="1093" w:type="pct"/>
            <w:tcBorders>
              <w:top w:val="nil"/>
              <w:left w:val="nil"/>
              <w:bottom w:val="nil"/>
              <w:right w:val="nil"/>
            </w:tcBorders>
            <w:shd w:val="clear" w:color="auto" w:fill="auto"/>
          </w:tcPr>
          <w:p w14:paraId="76182BFB" w14:textId="7A17237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7473E9C" w14:textId="77777777" w:rsidTr="008023DB">
        <w:trPr>
          <w:tblCellSpacing w:w="22" w:type="dxa"/>
        </w:trPr>
        <w:tc>
          <w:tcPr>
            <w:tcW w:w="894" w:type="pct"/>
            <w:tcBorders>
              <w:top w:val="nil"/>
              <w:left w:val="nil"/>
              <w:bottom w:val="nil"/>
              <w:right w:val="nil"/>
            </w:tcBorders>
            <w:shd w:val="clear" w:color="auto" w:fill="auto"/>
          </w:tcPr>
          <w:p w14:paraId="2546368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1A7D3E2" w14:textId="64B92E0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250 mg (sustained release)</w:t>
            </w:r>
          </w:p>
        </w:tc>
        <w:tc>
          <w:tcPr>
            <w:tcW w:w="1093" w:type="pct"/>
            <w:tcBorders>
              <w:top w:val="nil"/>
              <w:left w:val="nil"/>
              <w:bottom w:val="nil"/>
              <w:right w:val="nil"/>
            </w:tcBorders>
            <w:shd w:val="clear" w:color="auto" w:fill="auto"/>
          </w:tcPr>
          <w:p w14:paraId="6E7846F6" w14:textId="2F28A49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17D48A" w14:textId="77777777" w:rsidTr="008023DB">
        <w:trPr>
          <w:tblCellSpacing w:w="22" w:type="dxa"/>
        </w:trPr>
        <w:tc>
          <w:tcPr>
            <w:tcW w:w="894" w:type="pct"/>
            <w:tcBorders>
              <w:top w:val="nil"/>
              <w:left w:val="nil"/>
              <w:bottom w:val="nil"/>
              <w:right w:val="nil"/>
            </w:tcBorders>
            <w:shd w:val="clear" w:color="auto" w:fill="auto"/>
          </w:tcPr>
          <w:p w14:paraId="2339A83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5F7DD29" w14:textId="453EA5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300 mg (sustained release)</w:t>
            </w:r>
          </w:p>
        </w:tc>
        <w:tc>
          <w:tcPr>
            <w:tcW w:w="1093" w:type="pct"/>
            <w:tcBorders>
              <w:top w:val="nil"/>
              <w:left w:val="nil"/>
              <w:bottom w:val="nil"/>
              <w:right w:val="nil"/>
            </w:tcBorders>
            <w:shd w:val="clear" w:color="auto" w:fill="auto"/>
          </w:tcPr>
          <w:p w14:paraId="40EC6628" w14:textId="0F572A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35F616F" w14:textId="77777777" w:rsidTr="008023DB">
        <w:trPr>
          <w:tblCellSpacing w:w="22" w:type="dxa"/>
        </w:trPr>
        <w:tc>
          <w:tcPr>
            <w:tcW w:w="894" w:type="pct"/>
            <w:tcBorders>
              <w:top w:val="nil"/>
              <w:left w:val="nil"/>
              <w:bottom w:val="nil"/>
              <w:right w:val="nil"/>
            </w:tcBorders>
            <w:shd w:val="clear" w:color="auto" w:fill="auto"/>
          </w:tcPr>
          <w:p w14:paraId="55417AF6" w14:textId="1DFE84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Thiamine</w:t>
            </w:r>
          </w:p>
        </w:tc>
        <w:tc>
          <w:tcPr>
            <w:tcW w:w="2947" w:type="pct"/>
            <w:tcBorders>
              <w:top w:val="nil"/>
              <w:left w:val="nil"/>
              <w:bottom w:val="nil"/>
              <w:right w:val="nil"/>
            </w:tcBorders>
            <w:shd w:val="clear" w:color="auto" w:fill="auto"/>
          </w:tcPr>
          <w:p w14:paraId="4C171E7C" w14:textId="482CC7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thiamine hydrochloride 100 mg</w:t>
            </w:r>
          </w:p>
        </w:tc>
        <w:tc>
          <w:tcPr>
            <w:tcW w:w="1093" w:type="pct"/>
            <w:tcBorders>
              <w:top w:val="nil"/>
              <w:left w:val="nil"/>
              <w:bottom w:val="nil"/>
              <w:right w:val="nil"/>
            </w:tcBorders>
            <w:shd w:val="clear" w:color="auto" w:fill="auto"/>
          </w:tcPr>
          <w:p w14:paraId="2DF96333" w14:textId="78F93B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11C2A49" w14:textId="77777777" w:rsidTr="008023DB">
        <w:trPr>
          <w:tblCellSpacing w:w="22" w:type="dxa"/>
        </w:trPr>
        <w:tc>
          <w:tcPr>
            <w:tcW w:w="894" w:type="pct"/>
            <w:tcBorders>
              <w:top w:val="nil"/>
              <w:left w:val="nil"/>
              <w:bottom w:val="nil"/>
              <w:right w:val="nil"/>
            </w:tcBorders>
            <w:shd w:val="clear" w:color="auto" w:fill="auto"/>
          </w:tcPr>
          <w:p w14:paraId="0D29CB39" w14:textId="0C798E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Thyrotropin alfa</w:t>
            </w:r>
          </w:p>
        </w:tc>
        <w:tc>
          <w:tcPr>
            <w:tcW w:w="2947" w:type="pct"/>
            <w:tcBorders>
              <w:top w:val="nil"/>
              <w:left w:val="nil"/>
              <w:bottom w:val="nil"/>
              <w:right w:val="nil"/>
            </w:tcBorders>
            <w:shd w:val="clear" w:color="auto" w:fill="auto"/>
          </w:tcPr>
          <w:p w14:paraId="176612C4" w14:textId="2E59FE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0.9 mg, 2</w:t>
            </w:r>
          </w:p>
        </w:tc>
        <w:tc>
          <w:tcPr>
            <w:tcW w:w="1093" w:type="pct"/>
            <w:tcBorders>
              <w:top w:val="nil"/>
              <w:left w:val="nil"/>
              <w:bottom w:val="nil"/>
              <w:right w:val="nil"/>
            </w:tcBorders>
            <w:shd w:val="clear" w:color="auto" w:fill="auto"/>
          </w:tcPr>
          <w:p w14:paraId="41EAA080" w14:textId="4D80C9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7421E52" w14:textId="77777777" w:rsidTr="008023DB">
        <w:trPr>
          <w:tblCellSpacing w:w="22" w:type="dxa"/>
        </w:trPr>
        <w:tc>
          <w:tcPr>
            <w:tcW w:w="894" w:type="pct"/>
            <w:tcBorders>
              <w:top w:val="nil"/>
              <w:left w:val="nil"/>
              <w:bottom w:val="nil"/>
              <w:right w:val="nil"/>
            </w:tcBorders>
            <w:shd w:val="clear" w:color="auto" w:fill="auto"/>
          </w:tcPr>
          <w:p w14:paraId="108F1FEB" w14:textId="60AE9E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Tiagabine</w:t>
            </w:r>
          </w:p>
        </w:tc>
        <w:tc>
          <w:tcPr>
            <w:tcW w:w="2947" w:type="pct"/>
            <w:tcBorders>
              <w:top w:val="nil"/>
              <w:left w:val="nil"/>
              <w:bottom w:val="nil"/>
              <w:right w:val="nil"/>
            </w:tcBorders>
            <w:shd w:val="clear" w:color="auto" w:fill="auto"/>
          </w:tcPr>
          <w:p w14:paraId="5DC83557" w14:textId="260BB0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hydrochloride)</w:t>
            </w:r>
          </w:p>
        </w:tc>
        <w:tc>
          <w:tcPr>
            <w:tcW w:w="1093" w:type="pct"/>
            <w:tcBorders>
              <w:top w:val="nil"/>
              <w:left w:val="nil"/>
              <w:bottom w:val="nil"/>
              <w:right w:val="nil"/>
            </w:tcBorders>
            <w:shd w:val="clear" w:color="auto" w:fill="auto"/>
          </w:tcPr>
          <w:p w14:paraId="64B32292" w14:textId="298DEF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77E1E2" w14:textId="77777777" w:rsidTr="008023DB">
        <w:trPr>
          <w:tblCellSpacing w:w="22" w:type="dxa"/>
        </w:trPr>
        <w:tc>
          <w:tcPr>
            <w:tcW w:w="894" w:type="pct"/>
            <w:tcBorders>
              <w:top w:val="nil"/>
              <w:left w:val="nil"/>
              <w:bottom w:val="nil"/>
              <w:right w:val="nil"/>
            </w:tcBorders>
            <w:shd w:val="clear" w:color="auto" w:fill="auto"/>
          </w:tcPr>
          <w:p w14:paraId="4E91FD1D" w14:textId="4BC8C58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1A82CC2" w14:textId="452C9E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 (as hydrochloride)</w:t>
            </w:r>
          </w:p>
        </w:tc>
        <w:tc>
          <w:tcPr>
            <w:tcW w:w="1093" w:type="pct"/>
            <w:tcBorders>
              <w:top w:val="nil"/>
              <w:left w:val="nil"/>
              <w:bottom w:val="nil"/>
              <w:right w:val="nil"/>
            </w:tcBorders>
            <w:shd w:val="clear" w:color="auto" w:fill="auto"/>
          </w:tcPr>
          <w:p w14:paraId="3BC9E58B" w14:textId="5BCCC59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F29D873" w14:textId="77777777" w:rsidTr="008023DB">
        <w:trPr>
          <w:tblCellSpacing w:w="22" w:type="dxa"/>
        </w:trPr>
        <w:tc>
          <w:tcPr>
            <w:tcW w:w="894" w:type="pct"/>
            <w:tcBorders>
              <w:top w:val="nil"/>
              <w:left w:val="nil"/>
              <w:bottom w:val="nil"/>
              <w:right w:val="nil"/>
            </w:tcBorders>
            <w:shd w:val="clear" w:color="auto" w:fill="auto"/>
          </w:tcPr>
          <w:p w14:paraId="5121738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B5975AF" w14:textId="59C44D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 (as hydrochloride)</w:t>
            </w:r>
          </w:p>
        </w:tc>
        <w:tc>
          <w:tcPr>
            <w:tcW w:w="1093" w:type="pct"/>
            <w:tcBorders>
              <w:top w:val="nil"/>
              <w:left w:val="nil"/>
              <w:bottom w:val="nil"/>
              <w:right w:val="nil"/>
            </w:tcBorders>
            <w:shd w:val="clear" w:color="auto" w:fill="auto"/>
          </w:tcPr>
          <w:p w14:paraId="02046F2E" w14:textId="5AD0A63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0D2B4F7" w14:textId="77777777" w:rsidTr="008023DB">
        <w:trPr>
          <w:tblCellSpacing w:w="22" w:type="dxa"/>
        </w:trPr>
        <w:tc>
          <w:tcPr>
            <w:tcW w:w="894" w:type="pct"/>
            <w:tcBorders>
              <w:top w:val="nil"/>
              <w:left w:val="nil"/>
              <w:bottom w:val="nil"/>
              <w:right w:val="nil"/>
            </w:tcBorders>
            <w:shd w:val="clear" w:color="auto" w:fill="auto"/>
          </w:tcPr>
          <w:p w14:paraId="0361C272" w14:textId="118545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Ticagrelor</w:t>
            </w:r>
          </w:p>
        </w:tc>
        <w:tc>
          <w:tcPr>
            <w:tcW w:w="2947" w:type="pct"/>
            <w:tcBorders>
              <w:top w:val="nil"/>
              <w:left w:val="nil"/>
              <w:bottom w:val="nil"/>
              <w:right w:val="nil"/>
            </w:tcBorders>
            <w:shd w:val="clear" w:color="auto" w:fill="auto"/>
          </w:tcPr>
          <w:p w14:paraId="586D53F9" w14:textId="40CED27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90 mg</w:t>
            </w:r>
          </w:p>
        </w:tc>
        <w:tc>
          <w:tcPr>
            <w:tcW w:w="1093" w:type="pct"/>
            <w:tcBorders>
              <w:top w:val="nil"/>
              <w:left w:val="nil"/>
              <w:bottom w:val="nil"/>
              <w:right w:val="nil"/>
            </w:tcBorders>
            <w:shd w:val="clear" w:color="auto" w:fill="auto"/>
          </w:tcPr>
          <w:p w14:paraId="753B5903" w14:textId="596C15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CC801E" w14:textId="77777777" w:rsidTr="008023DB">
        <w:trPr>
          <w:tblCellSpacing w:w="22" w:type="dxa"/>
        </w:trPr>
        <w:tc>
          <w:tcPr>
            <w:tcW w:w="894" w:type="pct"/>
            <w:tcBorders>
              <w:top w:val="nil"/>
              <w:left w:val="nil"/>
              <w:bottom w:val="nil"/>
              <w:right w:val="nil"/>
            </w:tcBorders>
            <w:shd w:val="clear" w:color="auto" w:fill="auto"/>
          </w:tcPr>
          <w:p w14:paraId="2E75185C" w14:textId="2287E1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Tildrakizumab</w:t>
            </w:r>
          </w:p>
        </w:tc>
        <w:tc>
          <w:tcPr>
            <w:tcW w:w="2947" w:type="pct"/>
            <w:tcBorders>
              <w:top w:val="nil"/>
              <w:left w:val="nil"/>
              <w:bottom w:val="nil"/>
              <w:right w:val="nil"/>
            </w:tcBorders>
            <w:shd w:val="clear" w:color="auto" w:fill="auto"/>
          </w:tcPr>
          <w:p w14:paraId="5D3456D7" w14:textId="04B3DA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100 mg in 1 mL single dose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3BF45E25" w14:textId="3FFF518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CBEA280" w14:textId="77777777" w:rsidTr="008023DB">
        <w:trPr>
          <w:tblCellSpacing w:w="22" w:type="dxa"/>
        </w:trPr>
        <w:tc>
          <w:tcPr>
            <w:tcW w:w="894" w:type="pct"/>
            <w:tcBorders>
              <w:top w:val="nil"/>
              <w:left w:val="nil"/>
              <w:bottom w:val="nil"/>
              <w:right w:val="nil"/>
            </w:tcBorders>
            <w:shd w:val="clear" w:color="auto" w:fill="auto"/>
          </w:tcPr>
          <w:p w14:paraId="485BCE19" w14:textId="40E897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Timolol</w:t>
            </w:r>
          </w:p>
        </w:tc>
        <w:tc>
          <w:tcPr>
            <w:tcW w:w="2947" w:type="pct"/>
            <w:tcBorders>
              <w:top w:val="nil"/>
              <w:left w:val="nil"/>
              <w:bottom w:val="nil"/>
              <w:right w:val="nil"/>
            </w:tcBorders>
            <w:shd w:val="clear" w:color="auto" w:fill="auto"/>
          </w:tcPr>
          <w:p w14:paraId="04FE6EB3" w14:textId="36088D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(gellan gum solution) 5 mg (as maleate) per mL, 2.5 mL</w:t>
            </w:r>
          </w:p>
        </w:tc>
        <w:tc>
          <w:tcPr>
            <w:tcW w:w="1093" w:type="pct"/>
            <w:tcBorders>
              <w:top w:val="nil"/>
              <w:left w:val="nil"/>
              <w:bottom w:val="nil"/>
              <w:right w:val="nil"/>
            </w:tcBorders>
            <w:shd w:val="clear" w:color="auto" w:fill="auto"/>
          </w:tcPr>
          <w:p w14:paraId="2FE985CC" w14:textId="012DE6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22295CE8" w14:textId="77777777" w:rsidTr="008023DB">
        <w:trPr>
          <w:tblCellSpacing w:w="22" w:type="dxa"/>
        </w:trPr>
        <w:tc>
          <w:tcPr>
            <w:tcW w:w="894" w:type="pct"/>
            <w:tcBorders>
              <w:top w:val="nil"/>
              <w:left w:val="nil"/>
              <w:bottom w:val="nil"/>
              <w:right w:val="nil"/>
            </w:tcBorders>
            <w:shd w:val="clear" w:color="auto" w:fill="auto"/>
          </w:tcPr>
          <w:p w14:paraId="286CD59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24B4B43" w14:textId="58E6144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5 mg (as maleate) per mL, 5 mL</w:t>
            </w:r>
          </w:p>
        </w:tc>
        <w:tc>
          <w:tcPr>
            <w:tcW w:w="1093" w:type="pct"/>
            <w:tcBorders>
              <w:top w:val="nil"/>
              <w:left w:val="nil"/>
              <w:bottom w:val="nil"/>
              <w:right w:val="nil"/>
            </w:tcBorders>
            <w:shd w:val="clear" w:color="auto" w:fill="auto"/>
          </w:tcPr>
          <w:p w14:paraId="4D932CC5" w14:textId="0DA43C5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1596F4CA" w14:textId="77777777" w:rsidTr="008023DB">
        <w:trPr>
          <w:tblCellSpacing w:w="22" w:type="dxa"/>
        </w:trPr>
        <w:tc>
          <w:tcPr>
            <w:tcW w:w="894" w:type="pct"/>
            <w:tcBorders>
              <w:top w:val="nil"/>
              <w:left w:val="nil"/>
              <w:bottom w:val="nil"/>
              <w:right w:val="nil"/>
            </w:tcBorders>
            <w:shd w:val="clear" w:color="auto" w:fill="auto"/>
          </w:tcPr>
          <w:p w14:paraId="0D732E6B" w14:textId="2BE4BB7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Tioguanine</w:t>
            </w:r>
          </w:p>
        </w:tc>
        <w:tc>
          <w:tcPr>
            <w:tcW w:w="2947" w:type="pct"/>
            <w:tcBorders>
              <w:top w:val="nil"/>
              <w:left w:val="nil"/>
              <w:bottom w:val="nil"/>
              <w:right w:val="nil"/>
            </w:tcBorders>
            <w:shd w:val="clear" w:color="auto" w:fill="auto"/>
          </w:tcPr>
          <w:p w14:paraId="16C8787E" w14:textId="00F93E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w:t>
            </w:r>
          </w:p>
        </w:tc>
        <w:tc>
          <w:tcPr>
            <w:tcW w:w="1093" w:type="pct"/>
            <w:tcBorders>
              <w:top w:val="nil"/>
              <w:left w:val="nil"/>
              <w:bottom w:val="nil"/>
              <w:right w:val="nil"/>
            </w:tcBorders>
            <w:shd w:val="clear" w:color="auto" w:fill="auto"/>
          </w:tcPr>
          <w:p w14:paraId="23C34767" w14:textId="74E7D4E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ECF809C" w14:textId="77777777" w:rsidTr="008023DB">
        <w:trPr>
          <w:tblCellSpacing w:w="22" w:type="dxa"/>
        </w:trPr>
        <w:tc>
          <w:tcPr>
            <w:tcW w:w="894" w:type="pct"/>
            <w:tcBorders>
              <w:top w:val="nil"/>
              <w:left w:val="nil"/>
              <w:bottom w:val="nil"/>
              <w:right w:val="nil"/>
            </w:tcBorders>
            <w:shd w:val="clear" w:color="auto" w:fill="auto"/>
          </w:tcPr>
          <w:p w14:paraId="65C3828D" w14:textId="2E4280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Tiotropium</w:t>
            </w:r>
          </w:p>
        </w:tc>
        <w:tc>
          <w:tcPr>
            <w:tcW w:w="2947" w:type="pct"/>
            <w:tcBorders>
              <w:top w:val="nil"/>
              <w:left w:val="nil"/>
              <w:bottom w:val="nil"/>
              <w:right w:val="nil"/>
            </w:tcBorders>
            <w:shd w:val="clear" w:color="auto" w:fill="auto"/>
          </w:tcPr>
          <w:p w14:paraId="187437B0" w14:textId="27522614" w:rsidR="00483509" w:rsidRPr="00863A6B" w:rsidRDefault="00483509" w:rsidP="00483509">
            <w:pPr>
              <w:rPr>
                <w:rFonts w:ascii="Arial" w:hAnsi="Arial" w:cs="Arial"/>
                <w:color w:val="000000"/>
                <w:sz w:val="16"/>
                <w:szCs w:val="16"/>
              </w:rPr>
            </w:pPr>
            <w:r w:rsidRPr="00863A6B">
              <w:rPr>
                <w:rFonts w:ascii="Arial" w:hAnsi="Arial" w:cs="Arial"/>
                <w:sz w:val="16"/>
                <w:szCs w:val="16"/>
              </w:rPr>
              <w:t>Capsule containing powder for oral inhalation 13 micrograms (as bromide) (for use in Zonda device)</w:t>
            </w:r>
          </w:p>
        </w:tc>
        <w:tc>
          <w:tcPr>
            <w:tcW w:w="1093" w:type="pct"/>
            <w:tcBorders>
              <w:top w:val="nil"/>
              <w:left w:val="nil"/>
              <w:bottom w:val="nil"/>
              <w:right w:val="nil"/>
            </w:tcBorders>
            <w:shd w:val="clear" w:color="auto" w:fill="auto"/>
          </w:tcPr>
          <w:p w14:paraId="3D8913F5" w14:textId="158B92CD" w:rsidR="00483509" w:rsidRPr="00863A6B" w:rsidRDefault="00483509" w:rsidP="00483509">
            <w:pPr>
              <w:rPr>
                <w:rFonts w:ascii="Arial" w:hAnsi="Arial" w:cs="Arial"/>
                <w:color w:val="000000"/>
                <w:sz w:val="16"/>
                <w:szCs w:val="16"/>
              </w:rPr>
            </w:pPr>
            <w:r w:rsidRPr="00863A6B">
              <w:rPr>
                <w:rFonts w:ascii="Arial" w:hAnsi="Arial" w:cs="Arial"/>
                <w:sz w:val="16"/>
                <w:szCs w:val="16"/>
              </w:rPr>
              <w:t>Inhalation by Mouth</w:t>
            </w:r>
          </w:p>
        </w:tc>
      </w:tr>
      <w:tr w:rsidR="00483509" w:rsidRPr="00863A6B" w14:paraId="03310F9B" w14:textId="77777777" w:rsidTr="008023DB">
        <w:trPr>
          <w:tblCellSpacing w:w="22" w:type="dxa"/>
        </w:trPr>
        <w:tc>
          <w:tcPr>
            <w:tcW w:w="894" w:type="pct"/>
            <w:tcBorders>
              <w:top w:val="nil"/>
              <w:left w:val="nil"/>
              <w:bottom w:val="nil"/>
              <w:right w:val="nil"/>
            </w:tcBorders>
            <w:shd w:val="clear" w:color="auto" w:fill="auto"/>
          </w:tcPr>
          <w:p w14:paraId="5B39AFF7" w14:textId="48DAAEA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F20749D" w14:textId="567C20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powder for oral inhalation 18 micrograms (as bromide monohydrate) (for use in HandiHaler)</w:t>
            </w:r>
          </w:p>
        </w:tc>
        <w:tc>
          <w:tcPr>
            <w:tcW w:w="1093" w:type="pct"/>
            <w:tcBorders>
              <w:top w:val="nil"/>
              <w:left w:val="nil"/>
              <w:bottom w:val="nil"/>
              <w:right w:val="nil"/>
            </w:tcBorders>
            <w:shd w:val="clear" w:color="auto" w:fill="auto"/>
          </w:tcPr>
          <w:p w14:paraId="2B269BBB" w14:textId="72EFDC8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0F214B22" w14:textId="77777777" w:rsidTr="008023DB">
        <w:trPr>
          <w:tblCellSpacing w:w="22" w:type="dxa"/>
        </w:trPr>
        <w:tc>
          <w:tcPr>
            <w:tcW w:w="894" w:type="pct"/>
            <w:tcBorders>
              <w:top w:val="nil"/>
              <w:left w:val="nil"/>
              <w:bottom w:val="nil"/>
              <w:right w:val="nil"/>
            </w:tcBorders>
            <w:shd w:val="clear" w:color="auto" w:fill="auto"/>
          </w:tcPr>
          <w:p w14:paraId="0C306968" w14:textId="41C9C08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84861D2" w14:textId="76ECD80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oral inhalation 2.5 micrograms (as bromide monohydrate) per actuation (60 actuations)</w:t>
            </w:r>
          </w:p>
        </w:tc>
        <w:tc>
          <w:tcPr>
            <w:tcW w:w="1093" w:type="pct"/>
            <w:tcBorders>
              <w:top w:val="nil"/>
              <w:left w:val="nil"/>
              <w:bottom w:val="nil"/>
              <w:right w:val="nil"/>
            </w:tcBorders>
            <w:shd w:val="clear" w:color="auto" w:fill="auto"/>
          </w:tcPr>
          <w:p w14:paraId="4BDD981C" w14:textId="77275CA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1C69F647" w14:textId="77777777" w:rsidTr="008023DB">
        <w:trPr>
          <w:tblCellSpacing w:w="22" w:type="dxa"/>
        </w:trPr>
        <w:tc>
          <w:tcPr>
            <w:tcW w:w="894" w:type="pct"/>
            <w:tcBorders>
              <w:top w:val="nil"/>
              <w:left w:val="nil"/>
              <w:bottom w:val="nil"/>
              <w:right w:val="nil"/>
            </w:tcBorders>
            <w:shd w:val="clear" w:color="auto" w:fill="auto"/>
          </w:tcPr>
          <w:p w14:paraId="0B4C0C7B" w14:textId="3C1964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Tiotropium with olodaterol</w:t>
            </w:r>
          </w:p>
        </w:tc>
        <w:tc>
          <w:tcPr>
            <w:tcW w:w="2947" w:type="pct"/>
            <w:tcBorders>
              <w:top w:val="nil"/>
              <w:left w:val="nil"/>
              <w:bottom w:val="nil"/>
              <w:right w:val="nil"/>
            </w:tcBorders>
            <w:shd w:val="clear" w:color="auto" w:fill="auto"/>
          </w:tcPr>
          <w:p w14:paraId="7F8775D7" w14:textId="3526F9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oral inhalation containing tiotropium 2.5 micrograms (as bromide monohydrate) with olodaterol 2.5 micrograms (as hydrochloride) per dose, 60 doses</w:t>
            </w:r>
          </w:p>
        </w:tc>
        <w:tc>
          <w:tcPr>
            <w:tcW w:w="1093" w:type="pct"/>
            <w:tcBorders>
              <w:top w:val="nil"/>
              <w:left w:val="nil"/>
              <w:bottom w:val="nil"/>
              <w:right w:val="nil"/>
            </w:tcBorders>
            <w:shd w:val="clear" w:color="auto" w:fill="auto"/>
          </w:tcPr>
          <w:p w14:paraId="0AC0AAED" w14:textId="334D33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167E307B" w14:textId="77777777" w:rsidTr="008023DB">
        <w:trPr>
          <w:tblCellSpacing w:w="22" w:type="dxa"/>
        </w:trPr>
        <w:tc>
          <w:tcPr>
            <w:tcW w:w="894" w:type="pct"/>
            <w:tcBorders>
              <w:top w:val="nil"/>
              <w:left w:val="nil"/>
              <w:bottom w:val="nil"/>
              <w:right w:val="nil"/>
            </w:tcBorders>
            <w:shd w:val="clear" w:color="auto" w:fill="auto"/>
          </w:tcPr>
          <w:p w14:paraId="2819D3C4" w14:textId="33C77F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Tirofiban</w:t>
            </w:r>
          </w:p>
        </w:tc>
        <w:tc>
          <w:tcPr>
            <w:tcW w:w="2947" w:type="pct"/>
            <w:tcBorders>
              <w:top w:val="nil"/>
              <w:left w:val="nil"/>
              <w:bottom w:val="nil"/>
              <w:right w:val="nil"/>
            </w:tcBorders>
            <w:shd w:val="clear" w:color="auto" w:fill="auto"/>
          </w:tcPr>
          <w:p w14:paraId="01DDD51B" w14:textId="077167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concentrate for I.V. infusion 12.5 mg (as hydrochloride) in 50 mL</w:t>
            </w:r>
          </w:p>
        </w:tc>
        <w:tc>
          <w:tcPr>
            <w:tcW w:w="1093" w:type="pct"/>
            <w:tcBorders>
              <w:top w:val="nil"/>
              <w:left w:val="nil"/>
              <w:bottom w:val="nil"/>
              <w:right w:val="nil"/>
            </w:tcBorders>
            <w:shd w:val="clear" w:color="auto" w:fill="auto"/>
          </w:tcPr>
          <w:p w14:paraId="36452A8D" w14:textId="248EE6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CEC8806" w14:textId="77777777" w:rsidTr="008023DB">
        <w:trPr>
          <w:tblCellSpacing w:w="22" w:type="dxa"/>
        </w:trPr>
        <w:tc>
          <w:tcPr>
            <w:tcW w:w="894" w:type="pct"/>
            <w:tcBorders>
              <w:top w:val="nil"/>
              <w:left w:val="nil"/>
              <w:bottom w:val="nil"/>
              <w:right w:val="nil"/>
            </w:tcBorders>
            <w:shd w:val="clear" w:color="auto" w:fill="auto"/>
          </w:tcPr>
          <w:p w14:paraId="02168D38" w14:textId="1937850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Tobramycin</w:t>
            </w:r>
          </w:p>
        </w:tc>
        <w:tc>
          <w:tcPr>
            <w:tcW w:w="2947" w:type="pct"/>
            <w:tcBorders>
              <w:top w:val="nil"/>
              <w:left w:val="nil"/>
              <w:bottom w:val="nil"/>
              <w:right w:val="nil"/>
            </w:tcBorders>
            <w:shd w:val="clear" w:color="auto" w:fill="auto"/>
          </w:tcPr>
          <w:p w14:paraId="3634491A" w14:textId="01F754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powder for oral inhalation 28 mg (for use in podhaler)</w:t>
            </w:r>
          </w:p>
        </w:tc>
        <w:tc>
          <w:tcPr>
            <w:tcW w:w="1093" w:type="pct"/>
            <w:tcBorders>
              <w:top w:val="nil"/>
              <w:left w:val="nil"/>
              <w:bottom w:val="nil"/>
              <w:right w:val="nil"/>
            </w:tcBorders>
            <w:shd w:val="clear" w:color="auto" w:fill="auto"/>
          </w:tcPr>
          <w:p w14:paraId="0EE5474A" w14:textId="087589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3B3C8320" w14:textId="77777777" w:rsidTr="008023DB">
        <w:trPr>
          <w:tblCellSpacing w:w="22" w:type="dxa"/>
        </w:trPr>
        <w:tc>
          <w:tcPr>
            <w:tcW w:w="894" w:type="pct"/>
            <w:tcBorders>
              <w:top w:val="nil"/>
              <w:left w:val="nil"/>
              <w:bottom w:val="nil"/>
              <w:right w:val="nil"/>
            </w:tcBorders>
            <w:shd w:val="clear" w:color="auto" w:fill="auto"/>
          </w:tcPr>
          <w:p w14:paraId="692B131D" w14:textId="5587D24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4891D92" w14:textId="2035B4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3 mg per mL, 5 mL</w:t>
            </w:r>
          </w:p>
        </w:tc>
        <w:tc>
          <w:tcPr>
            <w:tcW w:w="1093" w:type="pct"/>
            <w:tcBorders>
              <w:top w:val="nil"/>
              <w:left w:val="nil"/>
              <w:bottom w:val="nil"/>
              <w:right w:val="nil"/>
            </w:tcBorders>
            <w:shd w:val="clear" w:color="auto" w:fill="auto"/>
          </w:tcPr>
          <w:p w14:paraId="0B40424F" w14:textId="474E269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4D3E8B6B" w14:textId="77777777" w:rsidTr="008023DB">
        <w:trPr>
          <w:tblCellSpacing w:w="22" w:type="dxa"/>
        </w:trPr>
        <w:tc>
          <w:tcPr>
            <w:tcW w:w="894" w:type="pct"/>
            <w:tcBorders>
              <w:top w:val="nil"/>
              <w:left w:val="nil"/>
              <w:bottom w:val="nil"/>
              <w:right w:val="nil"/>
            </w:tcBorders>
            <w:shd w:val="clear" w:color="auto" w:fill="auto"/>
          </w:tcPr>
          <w:p w14:paraId="1B7F45D5" w14:textId="51EDCACA"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CA6C2BC" w14:textId="1C2B29F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ointment 3 mg per g, 3.5 g</w:t>
            </w:r>
          </w:p>
        </w:tc>
        <w:tc>
          <w:tcPr>
            <w:tcW w:w="1093" w:type="pct"/>
            <w:tcBorders>
              <w:top w:val="nil"/>
              <w:left w:val="nil"/>
              <w:bottom w:val="nil"/>
              <w:right w:val="nil"/>
            </w:tcBorders>
            <w:shd w:val="clear" w:color="auto" w:fill="auto"/>
          </w:tcPr>
          <w:p w14:paraId="248995A4" w14:textId="3EF4AB7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5D74DA2A" w14:textId="77777777" w:rsidTr="008023DB">
        <w:trPr>
          <w:tblCellSpacing w:w="22" w:type="dxa"/>
        </w:trPr>
        <w:tc>
          <w:tcPr>
            <w:tcW w:w="894" w:type="pct"/>
            <w:tcBorders>
              <w:top w:val="nil"/>
              <w:left w:val="nil"/>
              <w:bottom w:val="nil"/>
              <w:right w:val="nil"/>
            </w:tcBorders>
            <w:shd w:val="clear" w:color="auto" w:fill="auto"/>
          </w:tcPr>
          <w:p w14:paraId="737775B7" w14:textId="0B3C179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8EBD242" w14:textId="4B62AE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500 mg (as sulfate) in 5 mL (without preservative)</w:t>
            </w:r>
          </w:p>
        </w:tc>
        <w:tc>
          <w:tcPr>
            <w:tcW w:w="1093" w:type="pct"/>
            <w:tcBorders>
              <w:top w:val="nil"/>
              <w:left w:val="nil"/>
              <w:bottom w:val="nil"/>
              <w:right w:val="nil"/>
            </w:tcBorders>
            <w:shd w:val="clear" w:color="auto" w:fill="auto"/>
          </w:tcPr>
          <w:p w14:paraId="19EE13A8" w14:textId="23CB50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CA1F8B6" w14:textId="77777777" w:rsidTr="008023DB">
        <w:trPr>
          <w:tblCellSpacing w:w="22" w:type="dxa"/>
        </w:trPr>
        <w:tc>
          <w:tcPr>
            <w:tcW w:w="894" w:type="pct"/>
            <w:tcBorders>
              <w:top w:val="nil"/>
              <w:left w:val="nil"/>
              <w:bottom w:val="nil"/>
              <w:right w:val="nil"/>
            </w:tcBorders>
            <w:shd w:val="clear" w:color="auto" w:fill="auto"/>
          </w:tcPr>
          <w:p w14:paraId="66E257B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44B2AB9" w14:textId="49E715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80 mg (as sulfate) in 2 mL (without preservative)</w:t>
            </w:r>
          </w:p>
        </w:tc>
        <w:tc>
          <w:tcPr>
            <w:tcW w:w="1093" w:type="pct"/>
            <w:tcBorders>
              <w:top w:val="nil"/>
              <w:left w:val="nil"/>
              <w:bottom w:val="nil"/>
              <w:right w:val="nil"/>
            </w:tcBorders>
            <w:shd w:val="clear" w:color="auto" w:fill="auto"/>
          </w:tcPr>
          <w:p w14:paraId="22B2B3A1" w14:textId="41231C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95F70D8" w14:textId="77777777" w:rsidTr="008023DB">
        <w:trPr>
          <w:tblCellSpacing w:w="22" w:type="dxa"/>
        </w:trPr>
        <w:tc>
          <w:tcPr>
            <w:tcW w:w="894" w:type="pct"/>
            <w:tcBorders>
              <w:top w:val="nil"/>
              <w:left w:val="nil"/>
              <w:bottom w:val="nil"/>
              <w:right w:val="nil"/>
            </w:tcBorders>
            <w:shd w:val="clear" w:color="auto" w:fill="auto"/>
          </w:tcPr>
          <w:p w14:paraId="2CCF341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40D0A67" w14:textId="7B04C3A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80 mg in 2 mL</w:t>
            </w:r>
          </w:p>
        </w:tc>
        <w:tc>
          <w:tcPr>
            <w:tcW w:w="1093" w:type="pct"/>
            <w:tcBorders>
              <w:top w:val="nil"/>
              <w:left w:val="nil"/>
              <w:bottom w:val="nil"/>
              <w:right w:val="nil"/>
            </w:tcBorders>
            <w:shd w:val="clear" w:color="auto" w:fill="auto"/>
          </w:tcPr>
          <w:p w14:paraId="2354DAED" w14:textId="00D3A92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1853F80" w14:textId="77777777" w:rsidTr="008023DB">
        <w:trPr>
          <w:tblCellSpacing w:w="22" w:type="dxa"/>
        </w:trPr>
        <w:tc>
          <w:tcPr>
            <w:tcW w:w="894" w:type="pct"/>
            <w:tcBorders>
              <w:top w:val="nil"/>
              <w:left w:val="nil"/>
              <w:bottom w:val="nil"/>
              <w:right w:val="nil"/>
            </w:tcBorders>
            <w:shd w:val="clear" w:color="auto" w:fill="auto"/>
          </w:tcPr>
          <w:p w14:paraId="2D78D188" w14:textId="10740E7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F0B17B0" w14:textId="530D06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inhalation 300 mg in 5 mL</w:t>
            </w:r>
          </w:p>
        </w:tc>
        <w:tc>
          <w:tcPr>
            <w:tcW w:w="1093" w:type="pct"/>
            <w:tcBorders>
              <w:top w:val="nil"/>
              <w:left w:val="nil"/>
              <w:bottom w:val="nil"/>
              <w:right w:val="nil"/>
            </w:tcBorders>
            <w:shd w:val="clear" w:color="auto" w:fill="auto"/>
          </w:tcPr>
          <w:p w14:paraId="37988724" w14:textId="35CB955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w:t>
            </w:r>
          </w:p>
        </w:tc>
      </w:tr>
      <w:tr w:rsidR="00483509" w:rsidRPr="00863A6B" w14:paraId="7EB4AE26" w14:textId="77777777" w:rsidTr="008023DB">
        <w:trPr>
          <w:tblCellSpacing w:w="22" w:type="dxa"/>
        </w:trPr>
        <w:tc>
          <w:tcPr>
            <w:tcW w:w="894" w:type="pct"/>
            <w:tcBorders>
              <w:top w:val="nil"/>
              <w:left w:val="nil"/>
              <w:bottom w:val="nil"/>
              <w:right w:val="nil"/>
            </w:tcBorders>
            <w:shd w:val="clear" w:color="auto" w:fill="auto"/>
          </w:tcPr>
          <w:p w14:paraId="1FE20006" w14:textId="5E2CCA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Tocilizumab</w:t>
            </w:r>
          </w:p>
        </w:tc>
        <w:tc>
          <w:tcPr>
            <w:tcW w:w="2947" w:type="pct"/>
            <w:tcBorders>
              <w:top w:val="nil"/>
              <w:left w:val="nil"/>
              <w:bottom w:val="nil"/>
              <w:right w:val="nil"/>
            </w:tcBorders>
            <w:shd w:val="clear" w:color="auto" w:fill="auto"/>
          </w:tcPr>
          <w:p w14:paraId="3C2796A9" w14:textId="70F7B55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162 mg in 0.9 mL single use pre</w:t>
            </w:r>
            <w:r w:rsidR="00372B69">
              <w:rPr>
                <w:rFonts w:ascii="Arial" w:hAnsi="Arial" w:cs="Arial"/>
                <w:color w:val="000000"/>
                <w:sz w:val="16"/>
                <w:szCs w:val="16"/>
              </w:rPr>
              <w:noBreakHyphen/>
            </w:r>
            <w:r w:rsidRPr="00863A6B">
              <w:rPr>
                <w:rFonts w:ascii="Arial" w:hAnsi="Arial" w:cs="Arial"/>
                <w:color w:val="000000"/>
                <w:sz w:val="16"/>
                <w:szCs w:val="16"/>
              </w:rPr>
              <w:t>filled pen</w:t>
            </w:r>
          </w:p>
        </w:tc>
        <w:tc>
          <w:tcPr>
            <w:tcW w:w="1093" w:type="pct"/>
            <w:tcBorders>
              <w:top w:val="nil"/>
              <w:left w:val="nil"/>
              <w:bottom w:val="nil"/>
              <w:right w:val="nil"/>
            </w:tcBorders>
            <w:shd w:val="clear" w:color="auto" w:fill="auto"/>
          </w:tcPr>
          <w:p w14:paraId="55CB98E0" w14:textId="13E576E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196636C" w14:textId="77777777" w:rsidTr="008023DB">
        <w:trPr>
          <w:tblCellSpacing w:w="22" w:type="dxa"/>
        </w:trPr>
        <w:tc>
          <w:tcPr>
            <w:tcW w:w="894" w:type="pct"/>
            <w:tcBorders>
              <w:top w:val="nil"/>
              <w:left w:val="nil"/>
              <w:bottom w:val="nil"/>
              <w:right w:val="nil"/>
            </w:tcBorders>
            <w:shd w:val="clear" w:color="auto" w:fill="auto"/>
          </w:tcPr>
          <w:p w14:paraId="7489F3C5" w14:textId="6F114B4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B59B218" w14:textId="018AFB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162 mg in 0.9 mL single use pre</w:t>
            </w:r>
            <w:r w:rsidR="00372B69">
              <w:rPr>
                <w:rFonts w:ascii="Arial" w:hAnsi="Arial" w:cs="Arial"/>
                <w:color w:val="000000"/>
                <w:sz w:val="16"/>
                <w:szCs w:val="16"/>
              </w:rPr>
              <w:noBreakHyphen/>
            </w:r>
            <w:r w:rsidRPr="00863A6B">
              <w:rPr>
                <w:rFonts w:ascii="Arial" w:hAnsi="Arial" w:cs="Arial"/>
                <w:color w:val="000000"/>
                <w:sz w:val="16"/>
                <w:szCs w:val="16"/>
              </w:rPr>
              <w:t>filled syringe</w:t>
            </w:r>
          </w:p>
        </w:tc>
        <w:tc>
          <w:tcPr>
            <w:tcW w:w="1093" w:type="pct"/>
            <w:tcBorders>
              <w:top w:val="nil"/>
              <w:left w:val="nil"/>
              <w:bottom w:val="nil"/>
              <w:right w:val="nil"/>
            </w:tcBorders>
            <w:shd w:val="clear" w:color="auto" w:fill="auto"/>
          </w:tcPr>
          <w:p w14:paraId="6B12215A" w14:textId="13747D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5CF0AB8" w14:textId="77777777" w:rsidTr="008023DB">
        <w:trPr>
          <w:tblCellSpacing w:w="22" w:type="dxa"/>
        </w:trPr>
        <w:tc>
          <w:tcPr>
            <w:tcW w:w="894" w:type="pct"/>
            <w:tcBorders>
              <w:top w:val="nil"/>
              <w:left w:val="nil"/>
              <w:bottom w:val="nil"/>
              <w:right w:val="nil"/>
            </w:tcBorders>
            <w:shd w:val="clear" w:color="auto" w:fill="auto"/>
          </w:tcPr>
          <w:p w14:paraId="7170E519" w14:textId="7700C3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Tofacitinib</w:t>
            </w:r>
          </w:p>
        </w:tc>
        <w:tc>
          <w:tcPr>
            <w:tcW w:w="2947" w:type="pct"/>
            <w:tcBorders>
              <w:top w:val="nil"/>
              <w:left w:val="nil"/>
              <w:bottom w:val="nil"/>
              <w:right w:val="nil"/>
            </w:tcBorders>
            <w:shd w:val="clear" w:color="auto" w:fill="auto"/>
          </w:tcPr>
          <w:p w14:paraId="1311D922" w14:textId="7366DFF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 mg</w:t>
            </w:r>
          </w:p>
        </w:tc>
        <w:tc>
          <w:tcPr>
            <w:tcW w:w="1093" w:type="pct"/>
            <w:tcBorders>
              <w:top w:val="nil"/>
              <w:left w:val="nil"/>
              <w:bottom w:val="nil"/>
              <w:right w:val="nil"/>
            </w:tcBorders>
            <w:shd w:val="clear" w:color="auto" w:fill="auto"/>
          </w:tcPr>
          <w:p w14:paraId="2EC3BA4E" w14:textId="4CAB933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879F2AA" w14:textId="77777777" w:rsidTr="008023DB">
        <w:trPr>
          <w:tblCellSpacing w:w="22" w:type="dxa"/>
        </w:trPr>
        <w:tc>
          <w:tcPr>
            <w:tcW w:w="894" w:type="pct"/>
            <w:tcBorders>
              <w:top w:val="nil"/>
              <w:left w:val="nil"/>
              <w:bottom w:val="nil"/>
              <w:right w:val="nil"/>
            </w:tcBorders>
            <w:shd w:val="clear" w:color="auto" w:fill="auto"/>
          </w:tcPr>
          <w:p w14:paraId="092F6EA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BB3E16A" w14:textId="691ABA5E" w:rsidR="00483509" w:rsidRPr="00863A6B" w:rsidRDefault="00483509" w:rsidP="00483509">
            <w:pPr>
              <w:rPr>
                <w:rFonts w:ascii="Arial" w:hAnsi="Arial" w:cs="Arial"/>
                <w:color w:val="000000"/>
                <w:sz w:val="16"/>
                <w:szCs w:val="16"/>
              </w:rPr>
            </w:pPr>
            <w:r w:rsidRPr="00C25AA5">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3EDB91EC" w14:textId="29D6EBCE" w:rsidR="00483509" w:rsidRPr="00863A6B" w:rsidRDefault="00483509" w:rsidP="00483509">
            <w:pPr>
              <w:rPr>
                <w:rFonts w:ascii="Arial" w:hAnsi="Arial" w:cs="Arial"/>
                <w:color w:val="000000"/>
                <w:sz w:val="16"/>
                <w:szCs w:val="16"/>
              </w:rPr>
            </w:pPr>
            <w:r w:rsidRPr="00C25AA5">
              <w:rPr>
                <w:rFonts w:ascii="Arial" w:hAnsi="Arial" w:cs="Arial"/>
                <w:color w:val="000000"/>
                <w:sz w:val="16"/>
                <w:szCs w:val="16"/>
              </w:rPr>
              <w:t>Oral</w:t>
            </w:r>
          </w:p>
        </w:tc>
      </w:tr>
      <w:tr w:rsidR="00483509" w:rsidRPr="00863A6B" w14:paraId="1E7C658A" w14:textId="77777777" w:rsidTr="008023DB">
        <w:trPr>
          <w:tblCellSpacing w:w="22" w:type="dxa"/>
        </w:trPr>
        <w:tc>
          <w:tcPr>
            <w:tcW w:w="894" w:type="pct"/>
            <w:tcBorders>
              <w:top w:val="nil"/>
              <w:left w:val="nil"/>
              <w:bottom w:val="nil"/>
              <w:right w:val="nil"/>
            </w:tcBorders>
            <w:shd w:val="clear" w:color="auto" w:fill="auto"/>
          </w:tcPr>
          <w:p w14:paraId="12DAFA28" w14:textId="6D3ADE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Tolvaptan</w:t>
            </w:r>
          </w:p>
        </w:tc>
        <w:tc>
          <w:tcPr>
            <w:tcW w:w="2947" w:type="pct"/>
            <w:tcBorders>
              <w:top w:val="nil"/>
              <w:left w:val="nil"/>
              <w:bottom w:val="nil"/>
              <w:right w:val="nil"/>
            </w:tcBorders>
            <w:shd w:val="clear" w:color="auto" w:fill="auto"/>
          </w:tcPr>
          <w:p w14:paraId="75BB84AE" w14:textId="0675A4B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28 tablets 15 mg and 28 tablets 45 mg</w:t>
            </w:r>
          </w:p>
        </w:tc>
        <w:tc>
          <w:tcPr>
            <w:tcW w:w="1093" w:type="pct"/>
            <w:tcBorders>
              <w:top w:val="nil"/>
              <w:left w:val="nil"/>
              <w:bottom w:val="nil"/>
              <w:right w:val="nil"/>
            </w:tcBorders>
            <w:shd w:val="clear" w:color="auto" w:fill="auto"/>
          </w:tcPr>
          <w:p w14:paraId="35DDF13C" w14:textId="6A3CFBE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DCA2534" w14:textId="77777777" w:rsidTr="008023DB">
        <w:trPr>
          <w:tblCellSpacing w:w="22" w:type="dxa"/>
        </w:trPr>
        <w:tc>
          <w:tcPr>
            <w:tcW w:w="894" w:type="pct"/>
            <w:tcBorders>
              <w:top w:val="nil"/>
              <w:left w:val="nil"/>
              <w:bottom w:val="nil"/>
              <w:right w:val="nil"/>
            </w:tcBorders>
            <w:shd w:val="clear" w:color="auto" w:fill="auto"/>
          </w:tcPr>
          <w:p w14:paraId="25501156" w14:textId="05B6CE7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BB5DE8C" w14:textId="409813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28 tablets 30 mg and 28 tablets 60 mg</w:t>
            </w:r>
          </w:p>
        </w:tc>
        <w:tc>
          <w:tcPr>
            <w:tcW w:w="1093" w:type="pct"/>
            <w:tcBorders>
              <w:top w:val="nil"/>
              <w:left w:val="nil"/>
              <w:bottom w:val="nil"/>
              <w:right w:val="nil"/>
            </w:tcBorders>
            <w:shd w:val="clear" w:color="auto" w:fill="auto"/>
          </w:tcPr>
          <w:p w14:paraId="5B274D37" w14:textId="2531D04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D355C82" w14:textId="77777777" w:rsidTr="008023DB">
        <w:trPr>
          <w:tblCellSpacing w:w="22" w:type="dxa"/>
        </w:trPr>
        <w:tc>
          <w:tcPr>
            <w:tcW w:w="894" w:type="pct"/>
            <w:tcBorders>
              <w:top w:val="nil"/>
              <w:left w:val="nil"/>
              <w:bottom w:val="nil"/>
              <w:right w:val="nil"/>
            </w:tcBorders>
            <w:shd w:val="clear" w:color="auto" w:fill="auto"/>
          </w:tcPr>
          <w:p w14:paraId="1F01F6C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9654E05" w14:textId="030FEA0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Pack containing 28 tablets 30 mg and 28 tablets 90 mg</w:t>
            </w:r>
          </w:p>
        </w:tc>
        <w:tc>
          <w:tcPr>
            <w:tcW w:w="1093" w:type="pct"/>
            <w:tcBorders>
              <w:top w:val="nil"/>
              <w:left w:val="nil"/>
              <w:bottom w:val="nil"/>
              <w:right w:val="nil"/>
            </w:tcBorders>
            <w:shd w:val="clear" w:color="auto" w:fill="auto"/>
          </w:tcPr>
          <w:p w14:paraId="2E6ED6DB" w14:textId="14926E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7D4D33" w14:paraId="4184FAA4" w14:textId="77777777" w:rsidTr="008023DB">
        <w:trPr>
          <w:tblCellSpacing w:w="22" w:type="dxa"/>
        </w:trPr>
        <w:tc>
          <w:tcPr>
            <w:tcW w:w="894" w:type="pct"/>
            <w:tcBorders>
              <w:top w:val="nil"/>
              <w:left w:val="nil"/>
              <w:bottom w:val="nil"/>
              <w:right w:val="nil"/>
            </w:tcBorders>
            <w:shd w:val="clear" w:color="auto" w:fill="auto"/>
          </w:tcPr>
          <w:p w14:paraId="1891AD5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7B4C4CB" w14:textId="1DB6AF74" w:rsidR="00483509" w:rsidRPr="00863A6B" w:rsidRDefault="00483509" w:rsidP="00483509">
            <w:pPr>
              <w:rPr>
                <w:rFonts w:ascii="Arial" w:hAnsi="Arial" w:cs="Arial"/>
                <w:color w:val="000000"/>
                <w:sz w:val="16"/>
                <w:szCs w:val="16"/>
              </w:rPr>
            </w:pPr>
            <w:r w:rsidRPr="004014CB">
              <w:rPr>
                <w:rFonts w:ascii="Arial" w:hAnsi="Arial" w:cs="Arial"/>
                <w:color w:val="000000"/>
                <w:sz w:val="16"/>
                <w:szCs w:val="16"/>
              </w:rPr>
              <w:t>Tablet 15 mg</w:t>
            </w:r>
          </w:p>
        </w:tc>
        <w:tc>
          <w:tcPr>
            <w:tcW w:w="1093" w:type="pct"/>
            <w:tcBorders>
              <w:top w:val="nil"/>
              <w:left w:val="nil"/>
              <w:bottom w:val="nil"/>
              <w:right w:val="nil"/>
            </w:tcBorders>
            <w:shd w:val="clear" w:color="auto" w:fill="auto"/>
          </w:tcPr>
          <w:p w14:paraId="5CEE6AD3" w14:textId="44159F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7D4D33" w14:paraId="7F22317B" w14:textId="77777777" w:rsidTr="008023DB">
        <w:trPr>
          <w:tblCellSpacing w:w="22" w:type="dxa"/>
        </w:trPr>
        <w:tc>
          <w:tcPr>
            <w:tcW w:w="894" w:type="pct"/>
            <w:tcBorders>
              <w:top w:val="nil"/>
              <w:left w:val="nil"/>
              <w:bottom w:val="nil"/>
              <w:right w:val="nil"/>
            </w:tcBorders>
            <w:shd w:val="clear" w:color="auto" w:fill="auto"/>
          </w:tcPr>
          <w:p w14:paraId="76A3F9A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BAD34D7" w14:textId="489909CF" w:rsidR="00483509" w:rsidRPr="00863A6B" w:rsidRDefault="00483509" w:rsidP="00483509">
            <w:pPr>
              <w:rPr>
                <w:rFonts w:ascii="Arial" w:hAnsi="Arial" w:cs="Arial"/>
                <w:color w:val="000000"/>
                <w:sz w:val="16"/>
                <w:szCs w:val="16"/>
              </w:rPr>
            </w:pPr>
            <w:r w:rsidRPr="004014CB">
              <w:rPr>
                <w:rFonts w:ascii="Arial" w:hAnsi="Arial" w:cs="Arial"/>
                <w:color w:val="000000"/>
                <w:sz w:val="16"/>
                <w:szCs w:val="16"/>
              </w:rPr>
              <w:t>Tablet 30 mg</w:t>
            </w:r>
          </w:p>
        </w:tc>
        <w:tc>
          <w:tcPr>
            <w:tcW w:w="1093" w:type="pct"/>
            <w:tcBorders>
              <w:top w:val="nil"/>
              <w:left w:val="nil"/>
              <w:bottom w:val="nil"/>
              <w:right w:val="nil"/>
            </w:tcBorders>
            <w:shd w:val="clear" w:color="auto" w:fill="auto"/>
          </w:tcPr>
          <w:p w14:paraId="0ED0E65D" w14:textId="57B83A6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E93854A" w14:textId="77777777" w:rsidTr="008023DB">
        <w:trPr>
          <w:tblCellSpacing w:w="22" w:type="dxa"/>
        </w:trPr>
        <w:tc>
          <w:tcPr>
            <w:tcW w:w="894" w:type="pct"/>
            <w:tcBorders>
              <w:top w:val="nil"/>
              <w:left w:val="nil"/>
              <w:bottom w:val="nil"/>
              <w:right w:val="nil"/>
            </w:tcBorders>
            <w:shd w:val="clear" w:color="auto" w:fill="auto"/>
          </w:tcPr>
          <w:p w14:paraId="332AD5F9" w14:textId="50B7610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Topiramate</w:t>
            </w:r>
          </w:p>
        </w:tc>
        <w:tc>
          <w:tcPr>
            <w:tcW w:w="2947" w:type="pct"/>
            <w:tcBorders>
              <w:top w:val="nil"/>
              <w:left w:val="nil"/>
              <w:bottom w:val="nil"/>
              <w:right w:val="nil"/>
            </w:tcBorders>
            <w:shd w:val="clear" w:color="auto" w:fill="auto"/>
          </w:tcPr>
          <w:p w14:paraId="0D5F76EB" w14:textId="261156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 mg</w:t>
            </w:r>
          </w:p>
        </w:tc>
        <w:tc>
          <w:tcPr>
            <w:tcW w:w="1093" w:type="pct"/>
            <w:tcBorders>
              <w:top w:val="nil"/>
              <w:left w:val="nil"/>
              <w:bottom w:val="nil"/>
              <w:right w:val="nil"/>
            </w:tcBorders>
            <w:shd w:val="clear" w:color="auto" w:fill="auto"/>
          </w:tcPr>
          <w:p w14:paraId="2261D776" w14:textId="022E79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3C538A8" w14:textId="77777777" w:rsidTr="008023DB">
        <w:trPr>
          <w:tblCellSpacing w:w="22" w:type="dxa"/>
        </w:trPr>
        <w:tc>
          <w:tcPr>
            <w:tcW w:w="894" w:type="pct"/>
            <w:tcBorders>
              <w:top w:val="nil"/>
              <w:left w:val="nil"/>
              <w:bottom w:val="nil"/>
              <w:right w:val="nil"/>
            </w:tcBorders>
            <w:shd w:val="clear" w:color="auto" w:fill="auto"/>
          </w:tcPr>
          <w:p w14:paraId="1C6D1CEF" w14:textId="67FE00A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0FBC761" w14:textId="4C0A63D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 mg</w:t>
            </w:r>
          </w:p>
        </w:tc>
        <w:tc>
          <w:tcPr>
            <w:tcW w:w="1093" w:type="pct"/>
            <w:tcBorders>
              <w:top w:val="nil"/>
              <w:left w:val="nil"/>
              <w:bottom w:val="nil"/>
              <w:right w:val="nil"/>
            </w:tcBorders>
            <w:shd w:val="clear" w:color="auto" w:fill="auto"/>
          </w:tcPr>
          <w:p w14:paraId="761CA3CF" w14:textId="45A5A1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EA5DED" w14:textId="77777777" w:rsidTr="008023DB">
        <w:trPr>
          <w:tblCellSpacing w:w="22" w:type="dxa"/>
        </w:trPr>
        <w:tc>
          <w:tcPr>
            <w:tcW w:w="894" w:type="pct"/>
            <w:tcBorders>
              <w:top w:val="nil"/>
              <w:left w:val="nil"/>
              <w:bottom w:val="nil"/>
              <w:right w:val="nil"/>
            </w:tcBorders>
            <w:shd w:val="clear" w:color="auto" w:fill="auto"/>
          </w:tcPr>
          <w:p w14:paraId="001B53A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3643615" w14:textId="7E42CC8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 mg</w:t>
            </w:r>
          </w:p>
        </w:tc>
        <w:tc>
          <w:tcPr>
            <w:tcW w:w="1093" w:type="pct"/>
            <w:tcBorders>
              <w:top w:val="nil"/>
              <w:left w:val="nil"/>
              <w:bottom w:val="nil"/>
              <w:right w:val="nil"/>
            </w:tcBorders>
            <w:shd w:val="clear" w:color="auto" w:fill="auto"/>
          </w:tcPr>
          <w:p w14:paraId="267BA15E" w14:textId="63AC59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0AE64F8" w14:textId="77777777" w:rsidTr="008023DB">
        <w:trPr>
          <w:tblCellSpacing w:w="22" w:type="dxa"/>
        </w:trPr>
        <w:tc>
          <w:tcPr>
            <w:tcW w:w="894" w:type="pct"/>
            <w:tcBorders>
              <w:top w:val="nil"/>
              <w:left w:val="nil"/>
              <w:bottom w:val="nil"/>
              <w:right w:val="nil"/>
            </w:tcBorders>
            <w:shd w:val="clear" w:color="auto" w:fill="auto"/>
          </w:tcPr>
          <w:p w14:paraId="0D223194" w14:textId="31C56F0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3D4C491" w14:textId="660232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4485EBA8" w14:textId="7D69CF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D881A53" w14:textId="77777777" w:rsidTr="008023DB">
        <w:trPr>
          <w:tblCellSpacing w:w="22" w:type="dxa"/>
        </w:trPr>
        <w:tc>
          <w:tcPr>
            <w:tcW w:w="894" w:type="pct"/>
            <w:tcBorders>
              <w:top w:val="nil"/>
              <w:left w:val="nil"/>
              <w:bottom w:val="nil"/>
              <w:right w:val="nil"/>
            </w:tcBorders>
            <w:shd w:val="clear" w:color="auto" w:fill="auto"/>
          </w:tcPr>
          <w:p w14:paraId="1D646F3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10C3547" w14:textId="5F53BE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3C64AE86" w14:textId="2AAF20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5660BE2" w14:textId="77777777" w:rsidTr="008023DB">
        <w:trPr>
          <w:tblCellSpacing w:w="22" w:type="dxa"/>
        </w:trPr>
        <w:tc>
          <w:tcPr>
            <w:tcW w:w="894" w:type="pct"/>
            <w:tcBorders>
              <w:top w:val="nil"/>
              <w:left w:val="nil"/>
              <w:bottom w:val="nil"/>
              <w:right w:val="nil"/>
            </w:tcBorders>
            <w:shd w:val="clear" w:color="auto" w:fill="auto"/>
          </w:tcPr>
          <w:p w14:paraId="6966E593" w14:textId="09729E5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B822952" w14:textId="1B6CEA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3B77FE5D" w14:textId="3C63E2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1865FE0" w14:textId="77777777" w:rsidTr="008023DB">
        <w:trPr>
          <w:tblCellSpacing w:w="22" w:type="dxa"/>
        </w:trPr>
        <w:tc>
          <w:tcPr>
            <w:tcW w:w="894" w:type="pct"/>
            <w:tcBorders>
              <w:top w:val="nil"/>
              <w:left w:val="nil"/>
              <w:bottom w:val="nil"/>
              <w:right w:val="nil"/>
            </w:tcBorders>
            <w:shd w:val="clear" w:color="auto" w:fill="auto"/>
          </w:tcPr>
          <w:p w14:paraId="36E2854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B1F42F8" w14:textId="5F03CA1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6958DF96" w14:textId="2F6C09C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E79606" w14:textId="77777777" w:rsidTr="008023DB">
        <w:trPr>
          <w:tblCellSpacing w:w="22" w:type="dxa"/>
        </w:trPr>
        <w:tc>
          <w:tcPr>
            <w:tcW w:w="894" w:type="pct"/>
            <w:tcBorders>
              <w:top w:val="nil"/>
              <w:left w:val="nil"/>
              <w:bottom w:val="nil"/>
              <w:right w:val="nil"/>
            </w:tcBorders>
            <w:shd w:val="clear" w:color="auto" w:fill="auto"/>
          </w:tcPr>
          <w:p w14:paraId="6B18DACE" w14:textId="5EC0E1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Toremifene</w:t>
            </w:r>
          </w:p>
        </w:tc>
        <w:tc>
          <w:tcPr>
            <w:tcW w:w="2947" w:type="pct"/>
            <w:tcBorders>
              <w:top w:val="nil"/>
              <w:left w:val="nil"/>
              <w:bottom w:val="nil"/>
              <w:right w:val="nil"/>
            </w:tcBorders>
            <w:shd w:val="clear" w:color="auto" w:fill="auto"/>
          </w:tcPr>
          <w:p w14:paraId="338F0726" w14:textId="289AB8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60 mg (as citrate)</w:t>
            </w:r>
          </w:p>
        </w:tc>
        <w:tc>
          <w:tcPr>
            <w:tcW w:w="1093" w:type="pct"/>
            <w:tcBorders>
              <w:top w:val="nil"/>
              <w:left w:val="nil"/>
              <w:bottom w:val="nil"/>
              <w:right w:val="nil"/>
            </w:tcBorders>
            <w:shd w:val="clear" w:color="auto" w:fill="auto"/>
          </w:tcPr>
          <w:p w14:paraId="11120F74" w14:textId="529255B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4CF6AA3" w14:textId="77777777" w:rsidTr="008023DB">
        <w:trPr>
          <w:tblCellSpacing w:w="22" w:type="dxa"/>
        </w:trPr>
        <w:tc>
          <w:tcPr>
            <w:tcW w:w="894" w:type="pct"/>
            <w:tcBorders>
              <w:top w:val="nil"/>
              <w:left w:val="nil"/>
              <w:bottom w:val="nil"/>
              <w:right w:val="nil"/>
            </w:tcBorders>
            <w:shd w:val="clear" w:color="auto" w:fill="auto"/>
          </w:tcPr>
          <w:p w14:paraId="5B736FEB" w14:textId="52EEDB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Tramadol</w:t>
            </w:r>
          </w:p>
        </w:tc>
        <w:tc>
          <w:tcPr>
            <w:tcW w:w="2947" w:type="pct"/>
            <w:tcBorders>
              <w:top w:val="nil"/>
              <w:left w:val="nil"/>
              <w:bottom w:val="nil"/>
              <w:right w:val="nil"/>
            </w:tcBorders>
            <w:shd w:val="clear" w:color="auto" w:fill="auto"/>
          </w:tcPr>
          <w:p w14:paraId="7699816E" w14:textId="3078889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containing tramadol hydrochloride 50 mg</w:t>
            </w:r>
          </w:p>
        </w:tc>
        <w:tc>
          <w:tcPr>
            <w:tcW w:w="1093" w:type="pct"/>
            <w:tcBorders>
              <w:top w:val="nil"/>
              <w:left w:val="nil"/>
              <w:bottom w:val="nil"/>
              <w:right w:val="nil"/>
            </w:tcBorders>
            <w:shd w:val="clear" w:color="auto" w:fill="auto"/>
          </w:tcPr>
          <w:p w14:paraId="7A074AD9" w14:textId="1B1BD8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F30BE08" w14:textId="77777777" w:rsidTr="008023DB">
        <w:trPr>
          <w:tblCellSpacing w:w="22" w:type="dxa"/>
        </w:trPr>
        <w:tc>
          <w:tcPr>
            <w:tcW w:w="894" w:type="pct"/>
            <w:tcBorders>
              <w:top w:val="nil"/>
              <w:left w:val="nil"/>
              <w:bottom w:val="nil"/>
              <w:right w:val="nil"/>
            </w:tcBorders>
            <w:shd w:val="clear" w:color="auto" w:fill="auto"/>
          </w:tcPr>
          <w:p w14:paraId="243A8FD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5ABD28F" w14:textId="1643E4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tramadol hydrochloride 100 mg in 2 mL</w:t>
            </w:r>
          </w:p>
        </w:tc>
        <w:tc>
          <w:tcPr>
            <w:tcW w:w="1093" w:type="pct"/>
            <w:tcBorders>
              <w:top w:val="nil"/>
              <w:left w:val="nil"/>
              <w:bottom w:val="nil"/>
              <w:right w:val="nil"/>
            </w:tcBorders>
            <w:shd w:val="clear" w:color="auto" w:fill="auto"/>
          </w:tcPr>
          <w:p w14:paraId="5BB9BA66" w14:textId="459711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FA6C3AC" w14:textId="77777777" w:rsidTr="008023DB">
        <w:trPr>
          <w:tblCellSpacing w:w="22" w:type="dxa"/>
        </w:trPr>
        <w:tc>
          <w:tcPr>
            <w:tcW w:w="894" w:type="pct"/>
            <w:tcBorders>
              <w:top w:val="nil"/>
              <w:left w:val="nil"/>
              <w:bottom w:val="nil"/>
              <w:right w:val="nil"/>
            </w:tcBorders>
            <w:shd w:val="clear" w:color="auto" w:fill="auto"/>
          </w:tcPr>
          <w:p w14:paraId="0BF7371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6091C56" w14:textId="4F84A80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drops containing tramadol hydrochloride 100 mg per mL, 10 mL</w:t>
            </w:r>
          </w:p>
        </w:tc>
        <w:tc>
          <w:tcPr>
            <w:tcW w:w="1093" w:type="pct"/>
            <w:tcBorders>
              <w:top w:val="nil"/>
              <w:left w:val="nil"/>
              <w:bottom w:val="nil"/>
              <w:right w:val="nil"/>
            </w:tcBorders>
            <w:shd w:val="clear" w:color="auto" w:fill="auto"/>
          </w:tcPr>
          <w:p w14:paraId="4690E4CF" w14:textId="2F2F63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F3323A6" w14:textId="77777777" w:rsidTr="008023DB">
        <w:trPr>
          <w:tblCellSpacing w:w="22" w:type="dxa"/>
        </w:trPr>
        <w:tc>
          <w:tcPr>
            <w:tcW w:w="894" w:type="pct"/>
            <w:tcBorders>
              <w:top w:val="nil"/>
              <w:left w:val="nil"/>
              <w:bottom w:val="nil"/>
              <w:right w:val="nil"/>
            </w:tcBorders>
            <w:shd w:val="clear" w:color="auto" w:fill="auto"/>
          </w:tcPr>
          <w:p w14:paraId="7BAD7B9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96B5574" w14:textId="48172C7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(sustained release) containing tramadol hydrochloride 100 mg</w:t>
            </w:r>
          </w:p>
        </w:tc>
        <w:tc>
          <w:tcPr>
            <w:tcW w:w="1093" w:type="pct"/>
            <w:tcBorders>
              <w:top w:val="nil"/>
              <w:left w:val="nil"/>
              <w:bottom w:val="nil"/>
              <w:right w:val="nil"/>
            </w:tcBorders>
            <w:shd w:val="clear" w:color="auto" w:fill="auto"/>
          </w:tcPr>
          <w:p w14:paraId="35BA17E3" w14:textId="3C12A6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A6157BC" w14:textId="77777777" w:rsidTr="008023DB">
        <w:trPr>
          <w:tblCellSpacing w:w="22" w:type="dxa"/>
        </w:trPr>
        <w:tc>
          <w:tcPr>
            <w:tcW w:w="894" w:type="pct"/>
            <w:tcBorders>
              <w:top w:val="nil"/>
              <w:left w:val="nil"/>
              <w:bottom w:val="nil"/>
              <w:right w:val="nil"/>
            </w:tcBorders>
            <w:shd w:val="clear" w:color="auto" w:fill="auto"/>
          </w:tcPr>
          <w:p w14:paraId="27EB7C6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00F96B8" w14:textId="3285B17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(sustained release) containing tramadol hydrochloride 150 mg</w:t>
            </w:r>
          </w:p>
        </w:tc>
        <w:tc>
          <w:tcPr>
            <w:tcW w:w="1093" w:type="pct"/>
            <w:tcBorders>
              <w:top w:val="nil"/>
              <w:left w:val="nil"/>
              <w:bottom w:val="nil"/>
              <w:right w:val="nil"/>
            </w:tcBorders>
            <w:shd w:val="clear" w:color="auto" w:fill="auto"/>
          </w:tcPr>
          <w:p w14:paraId="4115BF86" w14:textId="4DF57D4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1209CCC" w14:textId="77777777" w:rsidTr="008023DB">
        <w:trPr>
          <w:tblCellSpacing w:w="22" w:type="dxa"/>
        </w:trPr>
        <w:tc>
          <w:tcPr>
            <w:tcW w:w="894" w:type="pct"/>
            <w:tcBorders>
              <w:top w:val="nil"/>
              <w:left w:val="nil"/>
              <w:bottom w:val="nil"/>
              <w:right w:val="nil"/>
            </w:tcBorders>
            <w:shd w:val="clear" w:color="auto" w:fill="auto"/>
          </w:tcPr>
          <w:p w14:paraId="036FC24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17C144C" w14:textId="5DD46B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(sustained release) containing tramadol hydrochloride 200 mg</w:t>
            </w:r>
          </w:p>
        </w:tc>
        <w:tc>
          <w:tcPr>
            <w:tcW w:w="1093" w:type="pct"/>
            <w:tcBorders>
              <w:top w:val="nil"/>
              <w:left w:val="nil"/>
              <w:bottom w:val="nil"/>
              <w:right w:val="nil"/>
            </w:tcBorders>
            <w:shd w:val="clear" w:color="auto" w:fill="auto"/>
          </w:tcPr>
          <w:p w14:paraId="40239BE6" w14:textId="391AE20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5778271" w14:textId="77777777" w:rsidTr="008023DB">
        <w:trPr>
          <w:tblCellSpacing w:w="22" w:type="dxa"/>
        </w:trPr>
        <w:tc>
          <w:tcPr>
            <w:tcW w:w="894" w:type="pct"/>
            <w:tcBorders>
              <w:top w:val="nil"/>
              <w:left w:val="nil"/>
              <w:bottom w:val="nil"/>
              <w:right w:val="nil"/>
            </w:tcBorders>
            <w:shd w:val="clear" w:color="auto" w:fill="auto"/>
          </w:tcPr>
          <w:p w14:paraId="4B2C1A9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604326B" w14:textId="575D20D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(sustained release) containing tramadol hydrochloride 50 mg</w:t>
            </w:r>
          </w:p>
        </w:tc>
        <w:tc>
          <w:tcPr>
            <w:tcW w:w="1093" w:type="pct"/>
            <w:tcBorders>
              <w:top w:val="nil"/>
              <w:left w:val="nil"/>
              <w:bottom w:val="nil"/>
              <w:right w:val="nil"/>
            </w:tcBorders>
            <w:shd w:val="clear" w:color="auto" w:fill="auto"/>
          </w:tcPr>
          <w:p w14:paraId="1A0F3BD8" w14:textId="2AC2E30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796C5A6" w14:textId="77777777" w:rsidTr="008023DB">
        <w:trPr>
          <w:tblCellSpacing w:w="22" w:type="dxa"/>
        </w:trPr>
        <w:tc>
          <w:tcPr>
            <w:tcW w:w="894" w:type="pct"/>
            <w:tcBorders>
              <w:top w:val="nil"/>
              <w:left w:val="nil"/>
              <w:bottom w:val="nil"/>
              <w:right w:val="nil"/>
            </w:tcBorders>
            <w:shd w:val="clear" w:color="auto" w:fill="auto"/>
          </w:tcPr>
          <w:p w14:paraId="64D412FF" w14:textId="118D53F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Trametinib</w:t>
            </w:r>
          </w:p>
        </w:tc>
        <w:tc>
          <w:tcPr>
            <w:tcW w:w="2947" w:type="pct"/>
            <w:tcBorders>
              <w:top w:val="nil"/>
              <w:left w:val="nil"/>
              <w:bottom w:val="nil"/>
              <w:right w:val="nil"/>
            </w:tcBorders>
            <w:shd w:val="clear" w:color="auto" w:fill="auto"/>
          </w:tcPr>
          <w:p w14:paraId="36E9BAB2" w14:textId="75DB40A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 mg</w:t>
            </w:r>
          </w:p>
        </w:tc>
        <w:tc>
          <w:tcPr>
            <w:tcW w:w="1093" w:type="pct"/>
            <w:tcBorders>
              <w:top w:val="nil"/>
              <w:left w:val="nil"/>
              <w:bottom w:val="nil"/>
              <w:right w:val="nil"/>
            </w:tcBorders>
            <w:shd w:val="clear" w:color="auto" w:fill="auto"/>
          </w:tcPr>
          <w:p w14:paraId="3FAC1462" w14:textId="774C7EF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C65E073" w14:textId="77777777" w:rsidTr="008023DB">
        <w:trPr>
          <w:tblCellSpacing w:w="22" w:type="dxa"/>
        </w:trPr>
        <w:tc>
          <w:tcPr>
            <w:tcW w:w="894" w:type="pct"/>
            <w:tcBorders>
              <w:top w:val="nil"/>
              <w:left w:val="nil"/>
              <w:bottom w:val="nil"/>
              <w:right w:val="nil"/>
            </w:tcBorders>
            <w:shd w:val="clear" w:color="auto" w:fill="auto"/>
          </w:tcPr>
          <w:p w14:paraId="7E29472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09C42F9" w14:textId="4CB0A9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micrograms</w:t>
            </w:r>
          </w:p>
        </w:tc>
        <w:tc>
          <w:tcPr>
            <w:tcW w:w="1093" w:type="pct"/>
            <w:tcBorders>
              <w:top w:val="nil"/>
              <w:left w:val="nil"/>
              <w:bottom w:val="nil"/>
              <w:right w:val="nil"/>
            </w:tcBorders>
            <w:shd w:val="clear" w:color="auto" w:fill="auto"/>
          </w:tcPr>
          <w:p w14:paraId="55C1F1CB" w14:textId="306FA52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F2B3880" w14:textId="77777777" w:rsidTr="008023DB">
        <w:trPr>
          <w:tblCellSpacing w:w="22" w:type="dxa"/>
        </w:trPr>
        <w:tc>
          <w:tcPr>
            <w:tcW w:w="894" w:type="pct"/>
            <w:tcBorders>
              <w:top w:val="nil"/>
              <w:left w:val="nil"/>
              <w:bottom w:val="nil"/>
              <w:right w:val="nil"/>
            </w:tcBorders>
            <w:shd w:val="clear" w:color="auto" w:fill="auto"/>
          </w:tcPr>
          <w:p w14:paraId="3B605E3D" w14:textId="461F5DB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Trandolapril</w:t>
            </w:r>
          </w:p>
        </w:tc>
        <w:tc>
          <w:tcPr>
            <w:tcW w:w="2947" w:type="pct"/>
            <w:tcBorders>
              <w:top w:val="nil"/>
              <w:left w:val="nil"/>
              <w:bottom w:val="nil"/>
              <w:right w:val="nil"/>
            </w:tcBorders>
            <w:shd w:val="clear" w:color="auto" w:fill="auto"/>
          </w:tcPr>
          <w:p w14:paraId="7B0C286B" w14:textId="3C5A6D0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 mg</w:t>
            </w:r>
          </w:p>
        </w:tc>
        <w:tc>
          <w:tcPr>
            <w:tcW w:w="1093" w:type="pct"/>
            <w:tcBorders>
              <w:top w:val="nil"/>
              <w:left w:val="nil"/>
              <w:bottom w:val="nil"/>
              <w:right w:val="nil"/>
            </w:tcBorders>
            <w:shd w:val="clear" w:color="auto" w:fill="auto"/>
          </w:tcPr>
          <w:p w14:paraId="1C777E0B" w14:textId="741566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5ABACE1" w14:textId="77777777" w:rsidTr="008023DB">
        <w:trPr>
          <w:tblCellSpacing w:w="22" w:type="dxa"/>
        </w:trPr>
        <w:tc>
          <w:tcPr>
            <w:tcW w:w="894" w:type="pct"/>
            <w:tcBorders>
              <w:top w:val="nil"/>
              <w:left w:val="nil"/>
              <w:bottom w:val="nil"/>
              <w:right w:val="nil"/>
            </w:tcBorders>
            <w:shd w:val="clear" w:color="auto" w:fill="auto"/>
          </w:tcPr>
          <w:p w14:paraId="28234B7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D11BF5B" w14:textId="740D2F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 mg</w:t>
            </w:r>
          </w:p>
        </w:tc>
        <w:tc>
          <w:tcPr>
            <w:tcW w:w="1093" w:type="pct"/>
            <w:tcBorders>
              <w:top w:val="nil"/>
              <w:left w:val="nil"/>
              <w:bottom w:val="nil"/>
              <w:right w:val="nil"/>
            </w:tcBorders>
            <w:shd w:val="clear" w:color="auto" w:fill="auto"/>
          </w:tcPr>
          <w:p w14:paraId="5CE704B0" w14:textId="38D401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93E26BC" w14:textId="77777777" w:rsidTr="008023DB">
        <w:trPr>
          <w:tblCellSpacing w:w="22" w:type="dxa"/>
        </w:trPr>
        <w:tc>
          <w:tcPr>
            <w:tcW w:w="894" w:type="pct"/>
            <w:tcBorders>
              <w:top w:val="nil"/>
              <w:left w:val="nil"/>
              <w:bottom w:val="nil"/>
              <w:right w:val="nil"/>
            </w:tcBorders>
            <w:shd w:val="clear" w:color="auto" w:fill="auto"/>
          </w:tcPr>
          <w:p w14:paraId="4613FE84" w14:textId="4A7C1E2B"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817F270" w14:textId="383A755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4 mg</w:t>
            </w:r>
          </w:p>
        </w:tc>
        <w:tc>
          <w:tcPr>
            <w:tcW w:w="1093" w:type="pct"/>
            <w:tcBorders>
              <w:top w:val="nil"/>
              <w:left w:val="nil"/>
              <w:bottom w:val="nil"/>
              <w:right w:val="nil"/>
            </w:tcBorders>
            <w:shd w:val="clear" w:color="auto" w:fill="auto"/>
          </w:tcPr>
          <w:p w14:paraId="19BC560E" w14:textId="35B48E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773100" w14:textId="77777777" w:rsidTr="008023DB">
        <w:trPr>
          <w:tblCellSpacing w:w="22" w:type="dxa"/>
        </w:trPr>
        <w:tc>
          <w:tcPr>
            <w:tcW w:w="894" w:type="pct"/>
            <w:tcBorders>
              <w:top w:val="nil"/>
              <w:left w:val="nil"/>
              <w:bottom w:val="nil"/>
              <w:right w:val="nil"/>
            </w:tcBorders>
            <w:shd w:val="clear" w:color="auto" w:fill="auto"/>
          </w:tcPr>
          <w:p w14:paraId="1060D75C"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E32AED3" w14:textId="6AC512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500 micrograms</w:t>
            </w:r>
          </w:p>
        </w:tc>
        <w:tc>
          <w:tcPr>
            <w:tcW w:w="1093" w:type="pct"/>
            <w:tcBorders>
              <w:top w:val="nil"/>
              <w:left w:val="nil"/>
              <w:bottom w:val="nil"/>
              <w:right w:val="nil"/>
            </w:tcBorders>
            <w:shd w:val="clear" w:color="auto" w:fill="auto"/>
          </w:tcPr>
          <w:p w14:paraId="2969BCA8" w14:textId="256ECD4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B7D4CD7" w14:textId="77777777" w:rsidTr="008023DB">
        <w:trPr>
          <w:tblCellSpacing w:w="22" w:type="dxa"/>
        </w:trPr>
        <w:tc>
          <w:tcPr>
            <w:tcW w:w="894" w:type="pct"/>
            <w:tcBorders>
              <w:top w:val="nil"/>
              <w:left w:val="nil"/>
              <w:bottom w:val="nil"/>
              <w:right w:val="nil"/>
            </w:tcBorders>
            <w:shd w:val="clear" w:color="auto" w:fill="auto"/>
          </w:tcPr>
          <w:p w14:paraId="6F9FC123" w14:textId="26C563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Trandolapril with verapamil</w:t>
            </w:r>
          </w:p>
        </w:tc>
        <w:tc>
          <w:tcPr>
            <w:tcW w:w="2947" w:type="pct"/>
            <w:tcBorders>
              <w:top w:val="nil"/>
              <w:left w:val="nil"/>
              <w:bottom w:val="nil"/>
              <w:right w:val="nil"/>
            </w:tcBorders>
            <w:shd w:val="clear" w:color="auto" w:fill="auto"/>
          </w:tcPr>
          <w:p w14:paraId="5EC14A62" w14:textId="7D7A75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trandolapril 2 mg with verapamil hydrochloride 180 mg (sustained release)</w:t>
            </w:r>
          </w:p>
        </w:tc>
        <w:tc>
          <w:tcPr>
            <w:tcW w:w="1093" w:type="pct"/>
            <w:tcBorders>
              <w:top w:val="nil"/>
              <w:left w:val="nil"/>
              <w:bottom w:val="nil"/>
              <w:right w:val="nil"/>
            </w:tcBorders>
            <w:shd w:val="clear" w:color="auto" w:fill="auto"/>
          </w:tcPr>
          <w:p w14:paraId="384F7662" w14:textId="5DE8C3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3EF50B3" w14:textId="77777777" w:rsidTr="008023DB">
        <w:trPr>
          <w:tblCellSpacing w:w="22" w:type="dxa"/>
        </w:trPr>
        <w:tc>
          <w:tcPr>
            <w:tcW w:w="894" w:type="pct"/>
            <w:tcBorders>
              <w:top w:val="nil"/>
              <w:left w:val="nil"/>
              <w:bottom w:val="nil"/>
              <w:right w:val="nil"/>
            </w:tcBorders>
            <w:shd w:val="clear" w:color="auto" w:fill="auto"/>
          </w:tcPr>
          <w:p w14:paraId="70F9B9A1" w14:textId="4B1DBB8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7535A69" w14:textId="45970DC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trandolapril 4 mg with verapamil hydrochloride 240 mg (sustained release)</w:t>
            </w:r>
          </w:p>
        </w:tc>
        <w:tc>
          <w:tcPr>
            <w:tcW w:w="1093" w:type="pct"/>
            <w:tcBorders>
              <w:top w:val="nil"/>
              <w:left w:val="nil"/>
              <w:bottom w:val="nil"/>
              <w:right w:val="nil"/>
            </w:tcBorders>
            <w:shd w:val="clear" w:color="auto" w:fill="auto"/>
          </w:tcPr>
          <w:p w14:paraId="13C050FA" w14:textId="4EF910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730613" w14:textId="77777777" w:rsidTr="008023DB">
        <w:trPr>
          <w:tblCellSpacing w:w="22" w:type="dxa"/>
        </w:trPr>
        <w:tc>
          <w:tcPr>
            <w:tcW w:w="894" w:type="pct"/>
            <w:tcBorders>
              <w:top w:val="nil"/>
              <w:left w:val="nil"/>
              <w:bottom w:val="nil"/>
              <w:right w:val="nil"/>
            </w:tcBorders>
            <w:shd w:val="clear" w:color="auto" w:fill="auto"/>
          </w:tcPr>
          <w:p w14:paraId="1EF7C09D" w14:textId="440052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Tranexamic acid</w:t>
            </w:r>
          </w:p>
        </w:tc>
        <w:tc>
          <w:tcPr>
            <w:tcW w:w="2947" w:type="pct"/>
            <w:tcBorders>
              <w:top w:val="nil"/>
              <w:left w:val="nil"/>
              <w:bottom w:val="nil"/>
              <w:right w:val="nil"/>
            </w:tcBorders>
            <w:shd w:val="clear" w:color="auto" w:fill="auto"/>
          </w:tcPr>
          <w:p w14:paraId="21A51BDB" w14:textId="5B7CDE4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562A6BB6" w14:textId="6068E56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D9AF3C5" w14:textId="77777777" w:rsidTr="008023DB">
        <w:trPr>
          <w:tblCellSpacing w:w="22" w:type="dxa"/>
        </w:trPr>
        <w:tc>
          <w:tcPr>
            <w:tcW w:w="894" w:type="pct"/>
            <w:tcBorders>
              <w:top w:val="nil"/>
              <w:left w:val="nil"/>
              <w:bottom w:val="nil"/>
              <w:right w:val="nil"/>
            </w:tcBorders>
            <w:shd w:val="clear" w:color="auto" w:fill="auto"/>
          </w:tcPr>
          <w:p w14:paraId="3BBCE264" w14:textId="3335411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Tranylcypromine</w:t>
            </w:r>
          </w:p>
        </w:tc>
        <w:tc>
          <w:tcPr>
            <w:tcW w:w="2947" w:type="pct"/>
            <w:tcBorders>
              <w:top w:val="nil"/>
              <w:left w:val="nil"/>
              <w:bottom w:val="nil"/>
              <w:right w:val="nil"/>
            </w:tcBorders>
            <w:shd w:val="clear" w:color="auto" w:fill="auto"/>
          </w:tcPr>
          <w:p w14:paraId="5845E7D9" w14:textId="1D0ECA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 (as sulfate)</w:t>
            </w:r>
          </w:p>
        </w:tc>
        <w:tc>
          <w:tcPr>
            <w:tcW w:w="1093" w:type="pct"/>
            <w:tcBorders>
              <w:top w:val="nil"/>
              <w:left w:val="nil"/>
              <w:bottom w:val="nil"/>
              <w:right w:val="nil"/>
            </w:tcBorders>
            <w:shd w:val="clear" w:color="auto" w:fill="auto"/>
          </w:tcPr>
          <w:p w14:paraId="0CDC61A7" w14:textId="5B74AA1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688531" w14:textId="77777777" w:rsidTr="008023DB">
        <w:trPr>
          <w:tblCellSpacing w:w="22" w:type="dxa"/>
        </w:trPr>
        <w:tc>
          <w:tcPr>
            <w:tcW w:w="894" w:type="pct"/>
            <w:tcBorders>
              <w:top w:val="nil"/>
              <w:left w:val="nil"/>
              <w:bottom w:val="nil"/>
              <w:right w:val="nil"/>
            </w:tcBorders>
            <w:shd w:val="clear" w:color="auto" w:fill="auto"/>
          </w:tcPr>
          <w:p w14:paraId="3C86BDEF" w14:textId="25AF24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Trastuzumab</w:t>
            </w:r>
          </w:p>
        </w:tc>
        <w:tc>
          <w:tcPr>
            <w:tcW w:w="2947" w:type="pct"/>
            <w:tcBorders>
              <w:top w:val="nil"/>
              <w:left w:val="nil"/>
              <w:bottom w:val="nil"/>
              <w:right w:val="nil"/>
            </w:tcBorders>
            <w:shd w:val="clear" w:color="auto" w:fill="auto"/>
          </w:tcPr>
          <w:p w14:paraId="18314CEC" w14:textId="4B0BC6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Solution for subcutaneous injection containing trastuzumab 600 mg in 5 mL</w:t>
            </w:r>
          </w:p>
        </w:tc>
        <w:tc>
          <w:tcPr>
            <w:tcW w:w="1093" w:type="pct"/>
            <w:tcBorders>
              <w:top w:val="nil"/>
              <w:left w:val="nil"/>
              <w:bottom w:val="nil"/>
              <w:right w:val="nil"/>
            </w:tcBorders>
            <w:shd w:val="clear" w:color="auto" w:fill="auto"/>
          </w:tcPr>
          <w:p w14:paraId="3660BE12" w14:textId="1DB9327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6A4C5F2" w14:textId="77777777" w:rsidTr="008023DB">
        <w:trPr>
          <w:tblCellSpacing w:w="22" w:type="dxa"/>
        </w:trPr>
        <w:tc>
          <w:tcPr>
            <w:tcW w:w="894" w:type="pct"/>
            <w:tcBorders>
              <w:top w:val="nil"/>
              <w:left w:val="nil"/>
              <w:bottom w:val="nil"/>
              <w:right w:val="nil"/>
            </w:tcBorders>
            <w:shd w:val="clear" w:color="auto" w:fill="auto"/>
          </w:tcPr>
          <w:p w14:paraId="1CCA7BAD" w14:textId="64D2E2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Travoprost</w:t>
            </w:r>
          </w:p>
        </w:tc>
        <w:tc>
          <w:tcPr>
            <w:tcW w:w="2947" w:type="pct"/>
            <w:tcBorders>
              <w:top w:val="nil"/>
              <w:left w:val="nil"/>
              <w:bottom w:val="nil"/>
              <w:right w:val="nil"/>
            </w:tcBorders>
            <w:shd w:val="clear" w:color="auto" w:fill="auto"/>
          </w:tcPr>
          <w:p w14:paraId="1EF74B48" w14:textId="09552E7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40 micrograms per mL, 2.5 mL</w:t>
            </w:r>
          </w:p>
        </w:tc>
        <w:tc>
          <w:tcPr>
            <w:tcW w:w="1093" w:type="pct"/>
            <w:tcBorders>
              <w:top w:val="nil"/>
              <w:left w:val="nil"/>
              <w:bottom w:val="nil"/>
              <w:right w:val="nil"/>
            </w:tcBorders>
            <w:shd w:val="clear" w:color="auto" w:fill="auto"/>
          </w:tcPr>
          <w:p w14:paraId="100FBBD0" w14:textId="23E570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062BAF04" w14:textId="77777777" w:rsidTr="008023DB">
        <w:trPr>
          <w:tblCellSpacing w:w="22" w:type="dxa"/>
        </w:trPr>
        <w:tc>
          <w:tcPr>
            <w:tcW w:w="894" w:type="pct"/>
            <w:tcBorders>
              <w:top w:val="nil"/>
              <w:left w:val="nil"/>
              <w:bottom w:val="nil"/>
              <w:right w:val="nil"/>
            </w:tcBorders>
            <w:shd w:val="clear" w:color="auto" w:fill="auto"/>
          </w:tcPr>
          <w:p w14:paraId="3A4AB546" w14:textId="340DC82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Travoprost with timolol</w:t>
            </w:r>
          </w:p>
        </w:tc>
        <w:tc>
          <w:tcPr>
            <w:tcW w:w="2947" w:type="pct"/>
            <w:tcBorders>
              <w:top w:val="nil"/>
              <w:left w:val="nil"/>
              <w:bottom w:val="nil"/>
              <w:right w:val="nil"/>
            </w:tcBorders>
            <w:shd w:val="clear" w:color="auto" w:fill="auto"/>
          </w:tcPr>
          <w:p w14:paraId="5F190888" w14:textId="0FC4CE3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Eye drops 40 micrograms travoprost with timolol 5 mg (as maleate) per mL, 2.5 mL</w:t>
            </w:r>
          </w:p>
        </w:tc>
        <w:tc>
          <w:tcPr>
            <w:tcW w:w="1093" w:type="pct"/>
            <w:tcBorders>
              <w:top w:val="nil"/>
              <w:left w:val="nil"/>
              <w:bottom w:val="nil"/>
              <w:right w:val="nil"/>
            </w:tcBorders>
            <w:shd w:val="clear" w:color="auto" w:fill="auto"/>
          </w:tcPr>
          <w:p w14:paraId="5E693BE5" w14:textId="0C2827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eye</w:t>
            </w:r>
          </w:p>
        </w:tc>
      </w:tr>
      <w:tr w:rsidR="00483509" w:rsidRPr="00863A6B" w14:paraId="79D1D68B" w14:textId="77777777" w:rsidTr="008023DB">
        <w:trPr>
          <w:tblCellSpacing w:w="22" w:type="dxa"/>
        </w:trPr>
        <w:tc>
          <w:tcPr>
            <w:tcW w:w="894" w:type="pct"/>
            <w:tcBorders>
              <w:top w:val="nil"/>
              <w:left w:val="nil"/>
              <w:bottom w:val="nil"/>
              <w:right w:val="nil"/>
            </w:tcBorders>
            <w:shd w:val="clear" w:color="auto" w:fill="auto"/>
          </w:tcPr>
          <w:p w14:paraId="54E5D25E" w14:textId="7B8C3E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Triamcinolone</w:t>
            </w:r>
          </w:p>
        </w:tc>
        <w:tc>
          <w:tcPr>
            <w:tcW w:w="2947" w:type="pct"/>
            <w:tcBorders>
              <w:top w:val="nil"/>
              <w:left w:val="nil"/>
              <w:bottom w:val="nil"/>
              <w:right w:val="nil"/>
            </w:tcBorders>
            <w:shd w:val="clear" w:color="auto" w:fill="auto"/>
          </w:tcPr>
          <w:p w14:paraId="0FC4368B" w14:textId="4E54782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Cream containing triamcinolone acetonide 200 micrograms per g, 100 g</w:t>
            </w:r>
          </w:p>
        </w:tc>
        <w:tc>
          <w:tcPr>
            <w:tcW w:w="1093" w:type="pct"/>
            <w:tcBorders>
              <w:top w:val="nil"/>
              <w:left w:val="nil"/>
              <w:bottom w:val="nil"/>
              <w:right w:val="nil"/>
            </w:tcBorders>
            <w:shd w:val="clear" w:color="auto" w:fill="auto"/>
          </w:tcPr>
          <w:p w14:paraId="756D3687" w14:textId="19916D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35638BF2" w14:textId="77777777" w:rsidTr="008023DB">
        <w:trPr>
          <w:tblCellSpacing w:w="22" w:type="dxa"/>
        </w:trPr>
        <w:tc>
          <w:tcPr>
            <w:tcW w:w="894" w:type="pct"/>
            <w:tcBorders>
              <w:top w:val="nil"/>
              <w:left w:val="nil"/>
              <w:bottom w:val="nil"/>
              <w:right w:val="nil"/>
            </w:tcBorders>
            <w:shd w:val="clear" w:color="auto" w:fill="auto"/>
          </w:tcPr>
          <w:p w14:paraId="02209C4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8189E39" w14:textId="7B2AFC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containing triamcinolone acetonide 10 mg in 1 mL</w:t>
            </w:r>
          </w:p>
        </w:tc>
        <w:tc>
          <w:tcPr>
            <w:tcW w:w="1093" w:type="pct"/>
            <w:tcBorders>
              <w:top w:val="nil"/>
              <w:left w:val="nil"/>
              <w:bottom w:val="nil"/>
              <w:right w:val="nil"/>
            </w:tcBorders>
            <w:shd w:val="clear" w:color="auto" w:fill="auto"/>
          </w:tcPr>
          <w:p w14:paraId="237AB44C" w14:textId="3B2A0B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0E2EEFB0" w14:textId="77777777" w:rsidTr="008023DB">
        <w:trPr>
          <w:tblCellSpacing w:w="22" w:type="dxa"/>
        </w:trPr>
        <w:tc>
          <w:tcPr>
            <w:tcW w:w="894" w:type="pct"/>
            <w:tcBorders>
              <w:top w:val="nil"/>
              <w:left w:val="nil"/>
              <w:bottom w:val="nil"/>
              <w:right w:val="nil"/>
            </w:tcBorders>
            <w:shd w:val="clear" w:color="auto" w:fill="auto"/>
          </w:tcPr>
          <w:p w14:paraId="46FC8F9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21C808B" w14:textId="571729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Ointment containing triamcinolone acetonide 200 micrograms per g, 100 g</w:t>
            </w:r>
          </w:p>
        </w:tc>
        <w:tc>
          <w:tcPr>
            <w:tcW w:w="1093" w:type="pct"/>
            <w:tcBorders>
              <w:top w:val="nil"/>
              <w:left w:val="nil"/>
              <w:bottom w:val="nil"/>
              <w:right w:val="nil"/>
            </w:tcBorders>
            <w:shd w:val="clear" w:color="auto" w:fill="auto"/>
          </w:tcPr>
          <w:p w14:paraId="7A7C50A6" w14:textId="2EA3075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w:t>
            </w:r>
          </w:p>
        </w:tc>
      </w:tr>
      <w:tr w:rsidR="00483509" w:rsidRPr="00863A6B" w14:paraId="4FC1B5C5" w14:textId="77777777" w:rsidTr="008023DB">
        <w:trPr>
          <w:tblCellSpacing w:w="22" w:type="dxa"/>
        </w:trPr>
        <w:tc>
          <w:tcPr>
            <w:tcW w:w="894" w:type="pct"/>
            <w:tcBorders>
              <w:top w:val="nil"/>
              <w:left w:val="nil"/>
              <w:bottom w:val="nil"/>
              <w:right w:val="nil"/>
            </w:tcBorders>
            <w:shd w:val="clear" w:color="auto" w:fill="auto"/>
          </w:tcPr>
          <w:p w14:paraId="39ADDE52" w14:textId="3F5DF9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Triamcinolone with neomycin, gramicidin and nystatin</w:t>
            </w:r>
          </w:p>
        </w:tc>
        <w:tc>
          <w:tcPr>
            <w:tcW w:w="2947" w:type="pct"/>
            <w:tcBorders>
              <w:top w:val="nil"/>
              <w:left w:val="nil"/>
              <w:bottom w:val="nil"/>
              <w:right w:val="nil"/>
            </w:tcBorders>
            <w:shd w:val="clear" w:color="auto" w:fill="auto"/>
          </w:tcPr>
          <w:p w14:paraId="5E36D025" w14:textId="13456C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Ear drops containing triamcinolone acetonide 0.9 mg with neomycin 2.25 mg (as sulfate), gramicidin 225 micrograms and nystatin 90,000 units per mL, 7.5 mL</w:t>
            </w:r>
          </w:p>
        </w:tc>
        <w:tc>
          <w:tcPr>
            <w:tcW w:w="1093" w:type="pct"/>
            <w:tcBorders>
              <w:top w:val="nil"/>
              <w:left w:val="nil"/>
              <w:bottom w:val="nil"/>
              <w:right w:val="nil"/>
            </w:tcBorders>
            <w:shd w:val="clear" w:color="auto" w:fill="auto"/>
          </w:tcPr>
          <w:p w14:paraId="77DC0BE8" w14:textId="6961CB0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ear</w:t>
            </w:r>
          </w:p>
        </w:tc>
      </w:tr>
      <w:tr w:rsidR="00483509" w:rsidRPr="00863A6B" w14:paraId="43B1D67B" w14:textId="77777777" w:rsidTr="008023DB">
        <w:trPr>
          <w:tblCellSpacing w:w="22" w:type="dxa"/>
        </w:trPr>
        <w:tc>
          <w:tcPr>
            <w:tcW w:w="894" w:type="pct"/>
            <w:tcBorders>
              <w:top w:val="nil"/>
              <w:left w:val="nil"/>
              <w:bottom w:val="nil"/>
              <w:right w:val="nil"/>
            </w:tcBorders>
            <w:shd w:val="clear" w:color="auto" w:fill="auto"/>
          </w:tcPr>
          <w:p w14:paraId="5567356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377E33D" w14:textId="67B62C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Ear ointment containing triamcinolone acetonide 1 mg with neomycin 2.5 mg (as sulfate), gramicidin 250 micrograms and nystatin 100,000 units per g, 5 g</w:t>
            </w:r>
          </w:p>
        </w:tc>
        <w:tc>
          <w:tcPr>
            <w:tcW w:w="1093" w:type="pct"/>
            <w:tcBorders>
              <w:top w:val="nil"/>
              <w:left w:val="nil"/>
              <w:bottom w:val="nil"/>
              <w:right w:val="nil"/>
            </w:tcBorders>
            <w:shd w:val="clear" w:color="auto" w:fill="auto"/>
          </w:tcPr>
          <w:p w14:paraId="595597EA" w14:textId="52E822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Application to the ear</w:t>
            </w:r>
          </w:p>
        </w:tc>
      </w:tr>
      <w:tr w:rsidR="00483509" w:rsidRPr="00863A6B" w14:paraId="2A2BE7C7" w14:textId="77777777" w:rsidTr="008023DB">
        <w:trPr>
          <w:tblCellSpacing w:w="22" w:type="dxa"/>
        </w:trPr>
        <w:tc>
          <w:tcPr>
            <w:tcW w:w="894" w:type="pct"/>
            <w:tcBorders>
              <w:top w:val="nil"/>
              <w:left w:val="nil"/>
              <w:bottom w:val="nil"/>
              <w:right w:val="nil"/>
            </w:tcBorders>
            <w:shd w:val="clear" w:color="auto" w:fill="auto"/>
          </w:tcPr>
          <w:p w14:paraId="187E0ACC" w14:textId="2E710A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Trifluridine with tipiracil</w:t>
            </w:r>
          </w:p>
        </w:tc>
        <w:tc>
          <w:tcPr>
            <w:tcW w:w="2947" w:type="pct"/>
            <w:tcBorders>
              <w:top w:val="nil"/>
              <w:left w:val="nil"/>
              <w:bottom w:val="nil"/>
              <w:right w:val="nil"/>
            </w:tcBorders>
            <w:shd w:val="clear" w:color="auto" w:fill="auto"/>
          </w:tcPr>
          <w:p w14:paraId="3670ECFB" w14:textId="41AD90A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15 mg trifluridine with 6.14 mg tipiracil (as hydrochloride)</w:t>
            </w:r>
          </w:p>
        </w:tc>
        <w:tc>
          <w:tcPr>
            <w:tcW w:w="1093" w:type="pct"/>
            <w:tcBorders>
              <w:top w:val="nil"/>
              <w:left w:val="nil"/>
              <w:bottom w:val="nil"/>
              <w:right w:val="nil"/>
            </w:tcBorders>
            <w:shd w:val="clear" w:color="auto" w:fill="auto"/>
          </w:tcPr>
          <w:p w14:paraId="25402DDB" w14:textId="3A93CF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FCA70E3" w14:textId="77777777" w:rsidTr="008023DB">
        <w:trPr>
          <w:tblCellSpacing w:w="22" w:type="dxa"/>
        </w:trPr>
        <w:tc>
          <w:tcPr>
            <w:tcW w:w="894" w:type="pct"/>
            <w:tcBorders>
              <w:top w:val="nil"/>
              <w:left w:val="nil"/>
              <w:bottom w:val="nil"/>
              <w:right w:val="nil"/>
            </w:tcBorders>
            <w:shd w:val="clear" w:color="auto" w:fill="auto"/>
          </w:tcPr>
          <w:p w14:paraId="7167802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AAB4CBA" w14:textId="53950A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20 mg trifluridine with 8.19 mg tipiracil (as hydrochloride)</w:t>
            </w:r>
          </w:p>
        </w:tc>
        <w:tc>
          <w:tcPr>
            <w:tcW w:w="1093" w:type="pct"/>
            <w:tcBorders>
              <w:top w:val="nil"/>
              <w:left w:val="nil"/>
              <w:bottom w:val="nil"/>
              <w:right w:val="nil"/>
            </w:tcBorders>
            <w:shd w:val="clear" w:color="auto" w:fill="auto"/>
          </w:tcPr>
          <w:p w14:paraId="08AB5437" w14:textId="17B096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ACF4C8" w14:textId="77777777" w:rsidTr="008023DB">
        <w:trPr>
          <w:tblCellSpacing w:w="22" w:type="dxa"/>
        </w:trPr>
        <w:tc>
          <w:tcPr>
            <w:tcW w:w="894" w:type="pct"/>
            <w:tcBorders>
              <w:top w:val="nil"/>
              <w:left w:val="nil"/>
              <w:bottom w:val="nil"/>
              <w:right w:val="nil"/>
            </w:tcBorders>
            <w:shd w:val="clear" w:color="auto" w:fill="auto"/>
          </w:tcPr>
          <w:p w14:paraId="04598312" w14:textId="6F87F36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 xml:space="preserve">Triglycerides </w:t>
            </w:r>
            <w:r w:rsidR="00372B69">
              <w:rPr>
                <w:rFonts w:ascii="Arial" w:hAnsi="Arial" w:cs="Arial"/>
                <w:color w:val="000000"/>
                <w:sz w:val="16"/>
                <w:szCs w:val="16"/>
              </w:rPr>
              <w:noBreakHyphen/>
            </w:r>
            <w:r w:rsidRPr="00863A6B">
              <w:rPr>
                <w:rFonts w:ascii="Arial" w:hAnsi="Arial" w:cs="Arial"/>
                <w:color w:val="000000"/>
                <w:sz w:val="16"/>
                <w:szCs w:val="16"/>
              </w:rPr>
              <w:t xml:space="preserve"> medium chain, </w:t>
            </w:r>
            <w:r w:rsidRPr="00863A6B">
              <w:rPr>
                <w:rFonts w:ascii="Arial" w:hAnsi="Arial" w:cs="Arial"/>
                <w:color w:val="000000"/>
                <w:sz w:val="16"/>
                <w:szCs w:val="16"/>
              </w:rPr>
              <w:lastRenderedPageBreak/>
              <w:t>formula</w:t>
            </w:r>
          </w:p>
        </w:tc>
        <w:tc>
          <w:tcPr>
            <w:tcW w:w="2947" w:type="pct"/>
            <w:tcBorders>
              <w:top w:val="nil"/>
              <w:left w:val="nil"/>
              <w:bottom w:val="nil"/>
              <w:right w:val="nil"/>
            </w:tcBorders>
            <w:shd w:val="clear" w:color="auto" w:fill="auto"/>
          </w:tcPr>
          <w:p w14:paraId="7905EB67" w14:textId="315EF1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Oral liquid 500 mL, 8 (Nutrini Peptisorb)</w:t>
            </w:r>
          </w:p>
        </w:tc>
        <w:tc>
          <w:tcPr>
            <w:tcW w:w="1093" w:type="pct"/>
            <w:tcBorders>
              <w:top w:val="nil"/>
              <w:left w:val="nil"/>
              <w:bottom w:val="nil"/>
              <w:right w:val="nil"/>
            </w:tcBorders>
            <w:shd w:val="clear" w:color="auto" w:fill="auto"/>
          </w:tcPr>
          <w:p w14:paraId="7324D284" w14:textId="2274B5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1C465F" w:rsidRPr="00863A6B" w14:paraId="114B05B8" w14:textId="77777777" w:rsidTr="008023DB">
        <w:trPr>
          <w:tblCellSpacing w:w="22" w:type="dxa"/>
        </w:trPr>
        <w:tc>
          <w:tcPr>
            <w:tcW w:w="894" w:type="pct"/>
            <w:tcBorders>
              <w:top w:val="nil"/>
              <w:left w:val="nil"/>
              <w:bottom w:val="nil"/>
              <w:right w:val="nil"/>
            </w:tcBorders>
            <w:shd w:val="clear" w:color="auto" w:fill="auto"/>
          </w:tcPr>
          <w:p w14:paraId="2592CE25" w14:textId="77777777" w:rsidR="001C465F" w:rsidRPr="00863A6B" w:rsidRDefault="001C465F" w:rsidP="001C465F">
            <w:pPr>
              <w:rPr>
                <w:rFonts w:ascii="Arial" w:hAnsi="Arial" w:cs="Arial"/>
                <w:color w:val="000000"/>
                <w:sz w:val="16"/>
                <w:szCs w:val="16"/>
              </w:rPr>
            </w:pPr>
          </w:p>
        </w:tc>
        <w:tc>
          <w:tcPr>
            <w:tcW w:w="2947" w:type="pct"/>
            <w:tcBorders>
              <w:top w:val="nil"/>
              <w:left w:val="nil"/>
              <w:bottom w:val="nil"/>
              <w:right w:val="nil"/>
            </w:tcBorders>
            <w:shd w:val="clear" w:color="auto" w:fill="auto"/>
          </w:tcPr>
          <w:p w14:paraId="0BFB2525" w14:textId="5537F8E5" w:rsidR="001C465F" w:rsidRPr="00863A6B" w:rsidRDefault="001C465F" w:rsidP="001C465F">
            <w:pPr>
              <w:rPr>
                <w:rFonts w:ascii="Arial" w:hAnsi="Arial" w:cs="Arial"/>
                <w:color w:val="000000"/>
                <w:sz w:val="16"/>
                <w:szCs w:val="16"/>
              </w:rPr>
            </w:pPr>
            <w:r w:rsidRPr="00E82D15">
              <w:rPr>
                <w:rFonts w:ascii="Arial" w:hAnsi="Arial" w:cs="Arial"/>
                <w:color w:val="000000"/>
                <w:sz w:val="16"/>
                <w:szCs w:val="16"/>
              </w:rPr>
              <w:t>Oral liquid 500 mL, 12 (Nutrini Peptisorb)</w:t>
            </w:r>
          </w:p>
        </w:tc>
        <w:tc>
          <w:tcPr>
            <w:tcW w:w="1093" w:type="pct"/>
            <w:tcBorders>
              <w:top w:val="nil"/>
              <w:left w:val="nil"/>
              <w:bottom w:val="nil"/>
              <w:right w:val="nil"/>
            </w:tcBorders>
            <w:shd w:val="clear" w:color="auto" w:fill="auto"/>
          </w:tcPr>
          <w:p w14:paraId="3CCCA10B" w14:textId="5F5445A7" w:rsidR="001C465F" w:rsidRPr="00863A6B" w:rsidRDefault="001C465F" w:rsidP="001C465F">
            <w:pPr>
              <w:rPr>
                <w:rFonts w:ascii="Arial" w:hAnsi="Arial" w:cs="Arial"/>
                <w:color w:val="000000"/>
                <w:sz w:val="16"/>
                <w:szCs w:val="16"/>
              </w:rPr>
            </w:pPr>
            <w:r w:rsidRPr="00E82D15">
              <w:rPr>
                <w:rFonts w:ascii="Arial" w:hAnsi="Arial" w:cs="Arial"/>
                <w:color w:val="000000"/>
                <w:sz w:val="16"/>
                <w:szCs w:val="16"/>
              </w:rPr>
              <w:t>Oral</w:t>
            </w:r>
          </w:p>
        </w:tc>
      </w:tr>
      <w:tr w:rsidR="00483509" w:rsidRPr="00863A6B" w14:paraId="0BF0C0EA" w14:textId="77777777" w:rsidTr="008023DB">
        <w:trPr>
          <w:tblCellSpacing w:w="22" w:type="dxa"/>
        </w:trPr>
        <w:tc>
          <w:tcPr>
            <w:tcW w:w="894" w:type="pct"/>
            <w:tcBorders>
              <w:top w:val="nil"/>
              <w:left w:val="nil"/>
              <w:bottom w:val="nil"/>
              <w:right w:val="nil"/>
            </w:tcBorders>
            <w:shd w:val="clear" w:color="auto" w:fill="auto"/>
          </w:tcPr>
          <w:p w14:paraId="14378CFA" w14:textId="3030D83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2281103" w14:textId="72656D2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400 g (Lipistart)</w:t>
            </w:r>
          </w:p>
        </w:tc>
        <w:tc>
          <w:tcPr>
            <w:tcW w:w="1093" w:type="pct"/>
            <w:tcBorders>
              <w:top w:val="nil"/>
              <w:left w:val="nil"/>
              <w:bottom w:val="nil"/>
              <w:right w:val="nil"/>
            </w:tcBorders>
            <w:shd w:val="clear" w:color="auto" w:fill="auto"/>
          </w:tcPr>
          <w:p w14:paraId="462170CA" w14:textId="3819ABA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CECBBD5" w14:textId="77777777" w:rsidTr="008023DB">
        <w:trPr>
          <w:tblCellSpacing w:w="22" w:type="dxa"/>
        </w:trPr>
        <w:tc>
          <w:tcPr>
            <w:tcW w:w="894" w:type="pct"/>
            <w:tcBorders>
              <w:top w:val="nil"/>
              <w:left w:val="nil"/>
              <w:bottom w:val="nil"/>
              <w:right w:val="nil"/>
            </w:tcBorders>
            <w:shd w:val="clear" w:color="auto" w:fill="auto"/>
          </w:tcPr>
          <w:p w14:paraId="2E25881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0E25482" w14:textId="4BDB76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400 g (Monogen)</w:t>
            </w:r>
          </w:p>
        </w:tc>
        <w:tc>
          <w:tcPr>
            <w:tcW w:w="1093" w:type="pct"/>
            <w:tcBorders>
              <w:top w:val="nil"/>
              <w:left w:val="nil"/>
              <w:bottom w:val="nil"/>
              <w:right w:val="nil"/>
            </w:tcBorders>
            <w:shd w:val="clear" w:color="auto" w:fill="auto"/>
          </w:tcPr>
          <w:p w14:paraId="35D0F8FC" w14:textId="3D6362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A779341" w14:textId="77777777" w:rsidTr="008023DB">
        <w:trPr>
          <w:tblCellSpacing w:w="22" w:type="dxa"/>
        </w:trPr>
        <w:tc>
          <w:tcPr>
            <w:tcW w:w="894" w:type="pct"/>
            <w:tcBorders>
              <w:top w:val="nil"/>
              <w:left w:val="nil"/>
              <w:bottom w:val="nil"/>
              <w:right w:val="nil"/>
            </w:tcBorders>
            <w:shd w:val="clear" w:color="auto" w:fill="auto"/>
          </w:tcPr>
          <w:p w14:paraId="10EE9D85" w14:textId="7AF30C9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1DA134" w14:textId="28BDD2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400 g (Peptamen Junior)</w:t>
            </w:r>
          </w:p>
        </w:tc>
        <w:tc>
          <w:tcPr>
            <w:tcW w:w="1093" w:type="pct"/>
            <w:tcBorders>
              <w:top w:val="nil"/>
              <w:left w:val="nil"/>
              <w:bottom w:val="nil"/>
              <w:right w:val="nil"/>
            </w:tcBorders>
            <w:shd w:val="clear" w:color="auto" w:fill="auto"/>
          </w:tcPr>
          <w:p w14:paraId="64BE0FF8" w14:textId="1531EB8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394924D" w14:textId="77777777" w:rsidTr="008023DB">
        <w:trPr>
          <w:tblCellSpacing w:w="22" w:type="dxa"/>
        </w:trPr>
        <w:tc>
          <w:tcPr>
            <w:tcW w:w="894" w:type="pct"/>
            <w:tcBorders>
              <w:top w:val="nil"/>
              <w:left w:val="nil"/>
              <w:bottom w:val="nil"/>
              <w:right w:val="nil"/>
            </w:tcBorders>
            <w:shd w:val="clear" w:color="auto" w:fill="auto"/>
          </w:tcPr>
          <w:p w14:paraId="08590F9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BB8BC32" w14:textId="06ED77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16 g, 30 (MCT Pro</w:t>
            </w:r>
            <w:r w:rsidR="00372B69">
              <w:rPr>
                <w:rFonts w:ascii="Arial" w:hAnsi="Arial" w:cs="Arial"/>
                <w:color w:val="000000"/>
                <w:sz w:val="16"/>
                <w:szCs w:val="16"/>
              </w:rPr>
              <w:noBreakHyphen/>
            </w:r>
            <w:r w:rsidRPr="00863A6B">
              <w:rPr>
                <w:rFonts w:ascii="Arial" w:hAnsi="Arial" w:cs="Arial"/>
                <w:color w:val="000000"/>
                <w:sz w:val="16"/>
                <w:szCs w:val="16"/>
              </w:rPr>
              <w:t>Cal)</w:t>
            </w:r>
          </w:p>
        </w:tc>
        <w:tc>
          <w:tcPr>
            <w:tcW w:w="1093" w:type="pct"/>
            <w:tcBorders>
              <w:top w:val="nil"/>
              <w:left w:val="nil"/>
              <w:bottom w:val="nil"/>
              <w:right w:val="nil"/>
            </w:tcBorders>
            <w:shd w:val="clear" w:color="auto" w:fill="auto"/>
          </w:tcPr>
          <w:p w14:paraId="5918B2EA" w14:textId="423D859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C8884F" w14:textId="77777777" w:rsidTr="008023DB">
        <w:trPr>
          <w:tblCellSpacing w:w="22" w:type="dxa"/>
        </w:trPr>
        <w:tc>
          <w:tcPr>
            <w:tcW w:w="894" w:type="pct"/>
            <w:tcBorders>
              <w:top w:val="nil"/>
              <w:left w:val="nil"/>
              <w:bottom w:val="nil"/>
              <w:right w:val="nil"/>
            </w:tcBorders>
            <w:shd w:val="clear" w:color="auto" w:fill="auto"/>
          </w:tcPr>
          <w:p w14:paraId="15BD5EE7" w14:textId="4D3B11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Triglycerides, long chain with glucose polymer</w:t>
            </w:r>
          </w:p>
        </w:tc>
        <w:tc>
          <w:tcPr>
            <w:tcW w:w="2947" w:type="pct"/>
            <w:tcBorders>
              <w:top w:val="nil"/>
              <w:left w:val="nil"/>
              <w:bottom w:val="nil"/>
              <w:right w:val="nil"/>
            </w:tcBorders>
            <w:shd w:val="clear" w:color="auto" w:fill="auto"/>
          </w:tcPr>
          <w:p w14:paraId="1CEE8FF9" w14:textId="6E1C44C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1 L, 6 (ProZero)</w:t>
            </w:r>
          </w:p>
        </w:tc>
        <w:tc>
          <w:tcPr>
            <w:tcW w:w="1093" w:type="pct"/>
            <w:tcBorders>
              <w:top w:val="nil"/>
              <w:left w:val="nil"/>
              <w:bottom w:val="nil"/>
              <w:right w:val="nil"/>
            </w:tcBorders>
            <w:shd w:val="clear" w:color="auto" w:fill="auto"/>
          </w:tcPr>
          <w:p w14:paraId="071604F3" w14:textId="4D8867B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62DF3C5" w14:textId="77777777" w:rsidTr="008023DB">
        <w:trPr>
          <w:tblCellSpacing w:w="22" w:type="dxa"/>
        </w:trPr>
        <w:tc>
          <w:tcPr>
            <w:tcW w:w="894" w:type="pct"/>
            <w:tcBorders>
              <w:top w:val="nil"/>
              <w:left w:val="nil"/>
              <w:bottom w:val="nil"/>
              <w:right w:val="nil"/>
            </w:tcBorders>
            <w:shd w:val="clear" w:color="auto" w:fill="auto"/>
          </w:tcPr>
          <w:p w14:paraId="12223B1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6415C2F" w14:textId="2D89F7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200 mL, 27 (Sno</w:t>
            </w:r>
            <w:r w:rsidR="00372B69">
              <w:rPr>
                <w:rFonts w:ascii="Arial" w:hAnsi="Arial" w:cs="Arial"/>
                <w:color w:val="000000"/>
                <w:sz w:val="16"/>
                <w:szCs w:val="16"/>
              </w:rPr>
              <w:noBreakHyphen/>
            </w:r>
            <w:r w:rsidRPr="00863A6B">
              <w:rPr>
                <w:rFonts w:ascii="Arial" w:hAnsi="Arial" w:cs="Arial"/>
                <w:color w:val="000000"/>
                <w:sz w:val="16"/>
                <w:szCs w:val="16"/>
              </w:rPr>
              <w:t>Pro)</w:t>
            </w:r>
          </w:p>
        </w:tc>
        <w:tc>
          <w:tcPr>
            <w:tcW w:w="1093" w:type="pct"/>
            <w:tcBorders>
              <w:top w:val="nil"/>
              <w:left w:val="nil"/>
              <w:bottom w:val="nil"/>
              <w:right w:val="nil"/>
            </w:tcBorders>
            <w:shd w:val="clear" w:color="auto" w:fill="auto"/>
          </w:tcPr>
          <w:p w14:paraId="547A62D2" w14:textId="761C2CC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6892C46" w14:textId="77777777" w:rsidTr="008023DB">
        <w:trPr>
          <w:tblCellSpacing w:w="22" w:type="dxa"/>
        </w:trPr>
        <w:tc>
          <w:tcPr>
            <w:tcW w:w="894" w:type="pct"/>
            <w:tcBorders>
              <w:top w:val="nil"/>
              <w:left w:val="nil"/>
              <w:bottom w:val="nil"/>
              <w:right w:val="nil"/>
            </w:tcBorders>
            <w:shd w:val="clear" w:color="auto" w:fill="auto"/>
          </w:tcPr>
          <w:p w14:paraId="5BEDB27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8E480A2" w14:textId="31EF3F7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250 mL, 18 (ProZero)</w:t>
            </w:r>
          </w:p>
        </w:tc>
        <w:tc>
          <w:tcPr>
            <w:tcW w:w="1093" w:type="pct"/>
            <w:tcBorders>
              <w:top w:val="nil"/>
              <w:left w:val="nil"/>
              <w:bottom w:val="nil"/>
              <w:right w:val="nil"/>
            </w:tcBorders>
            <w:shd w:val="clear" w:color="auto" w:fill="auto"/>
          </w:tcPr>
          <w:p w14:paraId="012794EE" w14:textId="42636CD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3B9F5D4" w14:textId="77777777" w:rsidTr="008023DB">
        <w:trPr>
          <w:tblCellSpacing w:w="22" w:type="dxa"/>
        </w:trPr>
        <w:tc>
          <w:tcPr>
            <w:tcW w:w="894" w:type="pct"/>
            <w:tcBorders>
              <w:top w:val="nil"/>
              <w:left w:val="nil"/>
              <w:bottom w:val="nil"/>
              <w:right w:val="nil"/>
            </w:tcBorders>
            <w:shd w:val="clear" w:color="auto" w:fill="auto"/>
          </w:tcPr>
          <w:p w14:paraId="37747404" w14:textId="7B54149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Triglycerides, medium chain</w:t>
            </w:r>
          </w:p>
        </w:tc>
        <w:tc>
          <w:tcPr>
            <w:tcW w:w="2947" w:type="pct"/>
            <w:tcBorders>
              <w:top w:val="nil"/>
              <w:left w:val="nil"/>
              <w:bottom w:val="nil"/>
              <w:right w:val="nil"/>
            </w:tcBorders>
            <w:shd w:val="clear" w:color="auto" w:fill="auto"/>
          </w:tcPr>
          <w:p w14:paraId="099382B1" w14:textId="63A657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Oil 500 mL (MCT Oil)</w:t>
            </w:r>
          </w:p>
        </w:tc>
        <w:tc>
          <w:tcPr>
            <w:tcW w:w="1093" w:type="pct"/>
            <w:tcBorders>
              <w:top w:val="nil"/>
              <w:left w:val="nil"/>
              <w:bottom w:val="nil"/>
              <w:right w:val="nil"/>
            </w:tcBorders>
            <w:shd w:val="clear" w:color="auto" w:fill="auto"/>
          </w:tcPr>
          <w:p w14:paraId="7B096D7B" w14:textId="7F80F61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36F0223" w14:textId="77777777" w:rsidTr="008023DB">
        <w:trPr>
          <w:tblCellSpacing w:w="22" w:type="dxa"/>
        </w:trPr>
        <w:tc>
          <w:tcPr>
            <w:tcW w:w="894" w:type="pct"/>
            <w:tcBorders>
              <w:top w:val="nil"/>
              <w:left w:val="nil"/>
              <w:bottom w:val="nil"/>
              <w:right w:val="nil"/>
            </w:tcBorders>
            <w:shd w:val="clear" w:color="auto" w:fill="auto"/>
          </w:tcPr>
          <w:p w14:paraId="0018A075" w14:textId="6249D2D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D06532" w14:textId="116E3AB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emulsion 250 mL (Liquigen)</w:t>
            </w:r>
          </w:p>
        </w:tc>
        <w:tc>
          <w:tcPr>
            <w:tcW w:w="1093" w:type="pct"/>
            <w:tcBorders>
              <w:top w:val="nil"/>
              <w:left w:val="nil"/>
              <w:bottom w:val="nil"/>
              <w:right w:val="nil"/>
            </w:tcBorders>
            <w:shd w:val="clear" w:color="auto" w:fill="auto"/>
          </w:tcPr>
          <w:p w14:paraId="14C70DF4" w14:textId="4CCFF8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4A063FE" w14:textId="77777777" w:rsidTr="008023DB">
        <w:trPr>
          <w:tblCellSpacing w:w="22" w:type="dxa"/>
        </w:trPr>
        <w:tc>
          <w:tcPr>
            <w:tcW w:w="894" w:type="pct"/>
            <w:tcBorders>
              <w:top w:val="nil"/>
              <w:left w:val="nil"/>
              <w:bottom w:val="nil"/>
              <w:right w:val="nil"/>
            </w:tcBorders>
            <w:shd w:val="clear" w:color="auto" w:fill="auto"/>
          </w:tcPr>
          <w:p w14:paraId="44B1D0E8" w14:textId="41C40AF5"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A8261A" w14:textId="6177FF3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225 mL, 15 (betaquik)</w:t>
            </w:r>
          </w:p>
        </w:tc>
        <w:tc>
          <w:tcPr>
            <w:tcW w:w="1093" w:type="pct"/>
            <w:tcBorders>
              <w:top w:val="nil"/>
              <w:left w:val="nil"/>
              <w:bottom w:val="nil"/>
              <w:right w:val="nil"/>
            </w:tcBorders>
            <w:shd w:val="clear" w:color="auto" w:fill="auto"/>
          </w:tcPr>
          <w:p w14:paraId="71CA9AC5" w14:textId="5386F5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149064" w14:textId="77777777" w:rsidTr="008023DB">
        <w:trPr>
          <w:tblCellSpacing w:w="22" w:type="dxa"/>
        </w:trPr>
        <w:tc>
          <w:tcPr>
            <w:tcW w:w="894" w:type="pct"/>
            <w:tcBorders>
              <w:top w:val="nil"/>
              <w:left w:val="nil"/>
              <w:bottom w:val="nil"/>
              <w:right w:val="nil"/>
            </w:tcBorders>
            <w:shd w:val="clear" w:color="auto" w:fill="auto"/>
          </w:tcPr>
          <w:p w14:paraId="1828B475" w14:textId="7B8D36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Triglycerides, medium chain and long chain with glucose polymer</w:t>
            </w:r>
          </w:p>
        </w:tc>
        <w:tc>
          <w:tcPr>
            <w:tcW w:w="2947" w:type="pct"/>
            <w:tcBorders>
              <w:top w:val="nil"/>
              <w:left w:val="nil"/>
              <w:bottom w:val="nil"/>
              <w:right w:val="nil"/>
            </w:tcBorders>
            <w:shd w:val="clear" w:color="auto" w:fill="auto"/>
          </w:tcPr>
          <w:p w14:paraId="6C9FB448" w14:textId="736963D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400 g (Duocal)</w:t>
            </w:r>
          </w:p>
        </w:tc>
        <w:tc>
          <w:tcPr>
            <w:tcW w:w="1093" w:type="pct"/>
            <w:tcBorders>
              <w:top w:val="nil"/>
              <w:left w:val="nil"/>
              <w:bottom w:val="nil"/>
              <w:right w:val="nil"/>
            </w:tcBorders>
            <w:shd w:val="clear" w:color="auto" w:fill="auto"/>
          </w:tcPr>
          <w:p w14:paraId="45D42ECF" w14:textId="2D27312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64D922" w14:textId="77777777" w:rsidTr="008023DB">
        <w:trPr>
          <w:tblCellSpacing w:w="22" w:type="dxa"/>
        </w:trPr>
        <w:tc>
          <w:tcPr>
            <w:tcW w:w="894" w:type="pct"/>
            <w:tcBorders>
              <w:top w:val="nil"/>
              <w:left w:val="nil"/>
              <w:bottom w:val="nil"/>
              <w:right w:val="nil"/>
            </w:tcBorders>
            <w:shd w:val="clear" w:color="auto" w:fill="auto"/>
          </w:tcPr>
          <w:p w14:paraId="47F43A53" w14:textId="5395721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Trihexyphenidyl</w:t>
            </w:r>
          </w:p>
        </w:tc>
        <w:tc>
          <w:tcPr>
            <w:tcW w:w="2947" w:type="pct"/>
            <w:tcBorders>
              <w:top w:val="nil"/>
              <w:left w:val="nil"/>
              <w:bottom w:val="nil"/>
              <w:right w:val="nil"/>
            </w:tcBorders>
            <w:shd w:val="clear" w:color="auto" w:fill="auto"/>
          </w:tcPr>
          <w:p w14:paraId="7F6E4E80" w14:textId="2747D7A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trihexyphenidyl hydrochloride 2 mg</w:t>
            </w:r>
          </w:p>
        </w:tc>
        <w:tc>
          <w:tcPr>
            <w:tcW w:w="1093" w:type="pct"/>
            <w:tcBorders>
              <w:top w:val="nil"/>
              <w:left w:val="nil"/>
              <w:bottom w:val="nil"/>
              <w:right w:val="nil"/>
            </w:tcBorders>
            <w:shd w:val="clear" w:color="auto" w:fill="auto"/>
          </w:tcPr>
          <w:p w14:paraId="45C68839" w14:textId="0A289A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A88AAA3" w14:textId="77777777" w:rsidTr="008023DB">
        <w:trPr>
          <w:tblCellSpacing w:w="22" w:type="dxa"/>
        </w:trPr>
        <w:tc>
          <w:tcPr>
            <w:tcW w:w="894" w:type="pct"/>
            <w:tcBorders>
              <w:top w:val="nil"/>
              <w:left w:val="nil"/>
              <w:bottom w:val="nil"/>
              <w:right w:val="nil"/>
            </w:tcBorders>
            <w:shd w:val="clear" w:color="auto" w:fill="auto"/>
          </w:tcPr>
          <w:p w14:paraId="73EAD2CD"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2A60094" w14:textId="52B263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trihexyphenidyl hydrochloride 5 mg</w:t>
            </w:r>
          </w:p>
        </w:tc>
        <w:tc>
          <w:tcPr>
            <w:tcW w:w="1093" w:type="pct"/>
            <w:tcBorders>
              <w:top w:val="nil"/>
              <w:left w:val="nil"/>
              <w:bottom w:val="nil"/>
              <w:right w:val="nil"/>
            </w:tcBorders>
            <w:shd w:val="clear" w:color="auto" w:fill="auto"/>
          </w:tcPr>
          <w:p w14:paraId="0570FC38" w14:textId="20AA19D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23819B8" w14:textId="77777777" w:rsidTr="008023DB">
        <w:trPr>
          <w:tblCellSpacing w:w="22" w:type="dxa"/>
        </w:trPr>
        <w:tc>
          <w:tcPr>
            <w:tcW w:w="894" w:type="pct"/>
            <w:tcBorders>
              <w:top w:val="nil"/>
              <w:left w:val="nil"/>
              <w:bottom w:val="nil"/>
              <w:right w:val="nil"/>
            </w:tcBorders>
            <w:shd w:val="clear" w:color="auto" w:fill="auto"/>
          </w:tcPr>
          <w:p w14:paraId="48071531" w14:textId="38AF0DF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Trimethoprim</w:t>
            </w:r>
          </w:p>
        </w:tc>
        <w:tc>
          <w:tcPr>
            <w:tcW w:w="2947" w:type="pct"/>
            <w:tcBorders>
              <w:top w:val="nil"/>
              <w:left w:val="nil"/>
              <w:bottom w:val="nil"/>
              <w:right w:val="nil"/>
            </w:tcBorders>
            <w:shd w:val="clear" w:color="auto" w:fill="auto"/>
          </w:tcPr>
          <w:p w14:paraId="52C4DACE" w14:textId="2EB6F4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300 mg</w:t>
            </w:r>
          </w:p>
        </w:tc>
        <w:tc>
          <w:tcPr>
            <w:tcW w:w="1093" w:type="pct"/>
            <w:tcBorders>
              <w:top w:val="nil"/>
              <w:left w:val="nil"/>
              <w:bottom w:val="nil"/>
              <w:right w:val="nil"/>
            </w:tcBorders>
            <w:shd w:val="clear" w:color="auto" w:fill="auto"/>
          </w:tcPr>
          <w:p w14:paraId="650B0127" w14:textId="3BDD07C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183F4DC" w14:textId="77777777" w:rsidTr="008023DB">
        <w:trPr>
          <w:tblCellSpacing w:w="22" w:type="dxa"/>
        </w:trPr>
        <w:tc>
          <w:tcPr>
            <w:tcW w:w="894" w:type="pct"/>
            <w:tcBorders>
              <w:top w:val="nil"/>
              <w:left w:val="nil"/>
              <w:bottom w:val="nil"/>
              <w:right w:val="nil"/>
            </w:tcBorders>
            <w:shd w:val="clear" w:color="auto" w:fill="auto"/>
          </w:tcPr>
          <w:p w14:paraId="6D3F9EE7" w14:textId="2980EF7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Trimethoprim with sulfamethoxazole</w:t>
            </w:r>
          </w:p>
        </w:tc>
        <w:tc>
          <w:tcPr>
            <w:tcW w:w="2947" w:type="pct"/>
            <w:tcBorders>
              <w:top w:val="nil"/>
              <w:left w:val="nil"/>
              <w:bottom w:val="nil"/>
              <w:right w:val="nil"/>
            </w:tcBorders>
            <w:shd w:val="clear" w:color="auto" w:fill="auto"/>
          </w:tcPr>
          <w:p w14:paraId="3CBFF5E2" w14:textId="76E0C94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Paediatric oral suspension 40 mg</w:t>
            </w:r>
            <w:r w:rsidR="00372B69">
              <w:rPr>
                <w:rFonts w:ascii="Arial" w:hAnsi="Arial" w:cs="Arial"/>
                <w:color w:val="000000"/>
                <w:sz w:val="16"/>
                <w:szCs w:val="16"/>
              </w:rPr>
              <w:noBreakHyphen/>
            </w:r>
            <w:r w:rsidRPr="00863A6B">
              <w:rPr>
                <w:rFonts w:ascii="Arial" w:hAnsi="Arial" w:cs="Arial"/>
                <w:color w:val="000000"/>
                <w:sz w:val="16"/>
                <w:szCs w:val="16"/>
              </w:rPr>
              <w:t>200 mg per 5 mL, 100 mL</w:t>
            </w:r>
          </w:p>
        </w:tc>
        <w:tc>
          <w:tcPr>
            <w:tcW w:w="1093" w:type="pct"/>
            <w:tcBorders>
              <w:top w:val="nil"/>
              <w:left w:val="nil"/>
              <w:bottom w:val="nil"/>
              <w:right w:val="nil"/>
            </w:tcBorders>
            <w:shd w:val="clear" w:color="auto" w:fill="auto"/>
          </w:tcPr>
          <w:p w14:paraId="2B48C395" w14:textId="0D337B9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50744D5" w14:textId="77777777" w:rsidTr="008023DB">
        <w:trPr>
          <w:tblCellSpacing w:w="22" w:type="dxa"/>
        </w:trPr>
        <w:tc>
          <w:tcPr>
            <w:tcW w:w="894" w:type="pct"/>
            <w:tcBorders>
              <w:top w:val="nil"/>
              <w:left w:val="nil"/>
              <w:bottom w:val="nil"/>
              <w:right w:val="nil"/>
            </w:tcBorders>
            <w:shd w:val="clear" w:color="auto" w:fill="auto"/>
          </w:tcPr>
          <w:p w14:paraId="5E556B92" w14:textId="4332C2D3"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E0C9D1A" w14:textId="65129C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160 mg</w:t>
            </w:r>
            <w:r w:rsidR="00372B69">
              <w:rPr>
                <w:rFonts w:ascii="Arial" w:hAnsi="Arial" w:cs="Arial"/>
                <w:color w:val="000000"/>
                <w:sz w:val="16"/>
                <w:szCs w:val="16"/>
              </w:rPr>
              <w:noBreakHyphen/>
            </w:r>
            <w:r w:rsidRPr="00863A6B">
              <w:rPr>
                <w:rFonts w:ascii="Arial" w:hAnsi="Arial" w:cs="Arial"/>
                <w:color w:val="000000"/>
                <w:sz w:val="16"/>
                <w:szCs w:val="16"/>
              </w:rPr>
              <w:t>800 mg</w:t>
            </w:r>
          </w:p>
        </w:tc>
        <w:tc>
          <w:tcPr>
            <w:tcW w:w="1093" w:type="pct"/>
            <w:tcBorders>
              <w:top w:val="nil"/>
              <w:left w:val="nil"/>
              <w:bottom w:val="nil"/>
              <w:right w:val="nil"/>
            </w:tcBorders>
            <w:shd w:val="clear" w:color="auto" w:fill="auto"/>
          </w:tcPr>
          <w:p w14:paraId="14F3B8DA" w14:textId="6F058F2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27625DC" w14:textId="77777777" w:rsidTr="008023DB">
        <w:trPr>
          <w:tblCellSpacing w:w="22" w:type="dxa"/>
        </w:trPr>
        <w:tc>
          <w:tcPr>
            <w:tcW w:w="894" w:type="pct"/>
            <w:tcBorders>
              <w:top w:val="nil"/>
              <w:left w:val="nil"/>
              <w:bottom w:val="nil"/>
              <w:right w:val="nil"/>
            </w:tcBorders>
            <w:shd w:val="clear" w:color="auto" w:fill="auto"/>
          </w:tcPr>
          <w:p w14:paraId="62E87DB6" w14:textId="4352E55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Triptorelin</w:t>
            </w:r>
          </w:p>
        </w:tc>
        <w:tc>
          <w:tcPr>
            <w:tcW w:w="2947" w:type="pct"/>
            <w:tcBorders>
              <w:top w:val="nil"/>
              <w:left w:val="nil"/>
              <w:bottom w:val="nil"/>
              <w:right w:val="nil"/>
            </w:tcBorders>
            <w:shd w:val="clear" w:color="auto" w:fill="auto"/>
          </w:tcPr>
          <w:p w14:paraId="0C2BA342" w14:textId="5E3486A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I.M. injection (prolonged release) 11.25 mg (as embonate) with solvent, syringe and needles</w:t>
            </w:r>
          </w:p>
        </w:tc>
        <w:tc>
          <w:tcPr>
            <w:tcW w:w="1093" w:type="pct"/>
            <w:tcBorders>
              <w:top w:val="nil"/>
              <w:left w:val="nil"/>
              <w:bottom w:val="nil"/>
              <w:right w:val="nil"/>
            </w:tcBorders>
            <w:shd w:val="clear" w:color="auto" w:fill="auto"/>
          </w:tcPr>
          <w:p w14:paraId="0122E349" w14:textId="201F9F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F50DC89" w14:textId="77777777" w:rsidTr="008023DB">
        <w:trPr>
          <w:tblCellSpacing w:w="22" w:type="dxa"/>
        </w:trPr>
        <w:tc>
          <w:tcPr>
            <w:tcW w:w="894" w:type="pct"/>
            <w:tcBorders>
              <w:top w:val="nil"/>
              <w:left w:val="nil"/>
              <w:bottom w:val="nil"/>
              <w:right w:val="nil"/>
            </w:tcBorders>
            <w:shd w:val="clear" w:color="auto" w:fill="auto"/>
          </w:tcPr>
          <w:p w14:paraId="7997478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BA107BD" w14:textId="78412B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I.M. injection (prolonged release) 22.5 mg (as embonate) with solvent, syringe and needles</w:t>
            </w:r>
          </w:p>
        </w:tc>
        <w:tc>
          <w:tcPr>
            <w:tcW w:w="1093" w:type="pct"/>
            <w:tcBorders>
              <w:top w:val="nil"/>
              <w:left w:val="nil"/>
              <w:bottom w:val="nil"/>
              <w:right w:val="nil"/>
            </w:tcBorders>
            <w:shd w:val="clear" w:color="auto" w:fill="auto"/>
          </w:tcPr>
          <w:p w14:paraId="2BB2A42B" w14:textId="7724F2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40C8D289" w14:textId="77777777" w:rsidTr="008023DB">
        <w:trPr>
          <w:tblCellSpacing w:w="22" w:type="dxa"/>
        </w:trPr>
        <w:tc>
          <w:tcPr>
            <w:tcW w:w="894" w:type="pct"/>
            <w:tcBorders>
              <w:top w:val="nil"/>
              <w:left w:val="nil"/>
              <w:bottom w:val="nil"/>
              <w:right w:val="nil"/>
            </w:tcBorders>
            <w:shd w:val="clear" w:color="auto" w:fill="auto"/>
          </w:tcPr>
          <w:p w14:paraId="5C296895" w14:textId="3174B5F6"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B9DFCDD" w14:textId="5F6C27A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I.M. injection (prolonged release) 3.75 mg (as embonate) with solvent, syringe and needles</w:t>
            </w:r>
          </w:p>
        </w:tc>
        <w:tc>
          <w:tcPr>
            <w:tcW w:w="1093" w:type="pct"/>
            <w:tcBorders>
              <w:top w:val="nil"/>
              <w:left w:val="nil"/>
              <w:bottom w:val="nil"/>
              <w:right w:val="nil"/>
            </w:tcBorders>
            <w:shd w:val="clear" w:color="auto" w:fill="auto"/>
          </w:tcPr>
          <w:p w14:paraId="36FA70DE" w14:textId="53391FA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7B697B8B" w14:textId="77777777" w:rsidTr="008023DB">
        <w:trPr>
          <w:tblCellSpacing w:w="22" w:type="dxa"/>
        </w:trPr>
        <w:tc>
          <w:tcPr>
            <w:tcW w:w="894" w:type="pct"/>
            <w:tcBorders>
              <w:top w:val="nil"/>
              <w:left w:val="nil"/>
              <w:bottom w:val="nil"/>
              <w:right w:val="nil"/>
            </w:tcBorders>
            <w:shd w:val="clear" w:color="auto" w:fill="auto"/>
          </w:tcPr>
          <w:p w14:paraId="73419C18" w14:textId="517F630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Tropisetron</w:t>
            </w:r>
          </w:p>
        </w:tc>
        <w:tc>
          <w:tcPr>
            <w:tcW w:w="2947" w:type="pct"/>
            <w:tcBorders>
              <w:top w:val="nil"/>
              <w:left w:val="nil"/>
              <w:bottom w:val="nil"/>
              <w:right w:val="nil"/>
            </w:tcBorders>
            <w:shd w:val="clear" w:color="auto" w:fill="auto"/>
          </w:tcPr>
          <w:p w14:paraId="370E4C1D" w14:textId="1F0670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I.V. injection 5 mg (as hydrochloride) in 5 mL</w:t>
            </w:r>
          </w:p>
        </w:tc>
        <w:tc>
          <w:tcPr>
            <w:tcW w:w="1093" w:type="pct"/>
            <w:tcBorders>
              <w:top w:val="nil"/>
              <w:left w:val="nil"/>
              <w:bottom w:val="nil"/>
              <w:right w:val="nil"/>
            </w:tcBorders>
            <w:shd w:val="clear" w:color="auto" w:fill="auto"/>
          </w:tcPr>
          <w:p w14:paraId="3A8AD711" w14:textId="5508C6D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61483EEA" w14:textId="77777777" w:rsidTr="008023DB">
        <w:trPr>
          <w:tblCellSpacing w:w="22" w:type="dxa"/>
        </w:trPr>
        <w:tc>
          <w:tcPr>
            <w:tcW w:w="894" w:type="pct"/>
            <w:tcBorders>
              <w:top w:val="nil"/>
              <w:left w:val="nil"/>
              <w:bottom w:val="nil"/>
              <w:right w:val="nil"/>
            </w:tcBorders>
            <w:shd w:val="clear" w:color="auto" w:fill="auto"/>
          </w:tcPr>
          <w:p w14:paraId="18B57192" w14:textId="4CC0A43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Tyrosine with carbohydrate</w:t>
            </w:r>
          </w:p>
        </w:tc>
        <w:tc>
          <w:tcPr>
            <w:tcW w:w="2947" w:type="pct"/>
            <w:tcBorders>
              <w:top w:val="nil"/>
              <w:left w:val="nil"/>
              <w:bottom w:val="nil"/>
              <w:right w:val="nil"/>
            </w:tcBorders>
            <w:shd w:val="clear" w:color="auto" w:fill="auto"/>
          </w:tcPr>
          <w:p w14:paraId="03D29B13" w14:textId="156956E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of oral powder 4 g containing 1 g tyrosine, 30 (Tyrosine 1000)</w:t>
            </w:r>
          </w:p>
        </w:tc>
        <w:tc>
          <w:tcPr>
            <w:tcW w:w="1093" w:type="pct"/>
            <w:tcBorders>
              <w:top w:val="nil"/>
              <w:left w:val="nil"/>
              <w:bottom w:val="nil"/>
              <w:right w:val="nil"/>
            </w:tcBorders>
            <w:shd w:val="clear" w:color="auto" w:fill="auto"/>
          </w:tcPr>
          <w:p w14:paraId="4193E1BF" w14:textId="0536E1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F3B80DA" w14:textId="77777777" w:rsidTr="008023DB">
        <w:trPr>
          <w:tblCellSpacing w:w="22" w:type="dxa"/>
        </w:trPr>
        <w:tc>
          <w:tcPr>
            <w:tcW w:w="894" w:type="pct"/>
            <w:tcBorders>
              <w:top w:val="nil"/>
              <w:left w:val="nil"/>
              <w:bottom w:val="nil"/>
              <w:right w:val="nil"/>
            </w:tcBorders>
            <w:shd w:val="clear" w:color="auto" w:fill="auto"/>
          </w:tcPr>
          <w:p w14:paraId="2BA291BE" w14:textId="257DD3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Umeclidinium</w:t>
            </w:r>
          </w:p>
        </w:tc>
        <w:tc>
          <w:tcPr>
            <w:tcW w:w="2947" w:type="pct"/>
            <w:tcBorders>
              <w:top w:val="nil"/>
              <w:left w:val="nil"/>
              <w:bottom w:val="nil"/>
              <w:right w:val="nil"/>
            </w:tcBorders>
            <w:shd w:val="clear" w:color="auto" w:fill="auto"/>
          </w:tcPr>
          <w:p w14:paraId="16BDEDBC" w14:textId="6719E59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62.5 micrograms (as bromide) per dose, 30 doses</w:t>
            </w:r>
          </w:p>
        </w:tc>
        <w:tc>
          <w:tcPr>
            <w:tcW w:w="1093" w:type="pct"/>
            <w:tcBorders>
              <w:top w:val="nil"/>
              <w:left w:val="nil"/>
              <w:bottom w:val="nil"/>
              <w:right w:val="nil"/>
            </w:tcBorders>
            <w:shd w:val="clear" w:color="auto" w:fill="auto"/>
          </w:tcPr>
          <w:p w14:paraId="0F55F242" w14:textId="678ABA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5104C33B" w14:textId="77777777" w:rsidTr="008023DB">
        <w:trPr>
          <w:tblCellSpacing w:w="22" w:type="dxa"/>
        </w:trPr>
        <w:tc>
          <w:tcPr>
            <w:tcW w:w="894" w:type="pct"/>
            <w:tcBorders>
              <w:top w:val="nil"/>
              <w:left w:val="nil"/>
              <w:bottom w:val="nil"/>
              <w:right w:val="nil"/>
            </w:tcBorders>
            <w:shd w:val="clear" w:color="auto" w:fill="auto"/>
          </w:tcPr>
          <w:p w14:paraId="58CB11D9" w14:textId="5023E9D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Umeclidinium with vilanterol</w:t>
            </w:r>
          </w:p>
        </w:tc>
        <w:tc>
          <w:tcPr>
            <w:tcW w:w="2947" w:type="pct"/>
            <w:tcBorders>
              <w:top w:val="nil"/>
              <w:left w:val="nil"/>
              <w:bottom w:val="nil"/>
              <w:right w:val="nil"/>
            </w:tcBorders>
            <w:shd w:val="clear" w:color="auto" w:fill="auto"/>
          </w:tcPr>
          <w:p w14:paraId="017885FB" w14:textId="0CCE10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inhalation in breath actuated device containing umeclidinium 62.5 micrograms (as bromide) with vilanterol 25 micrograms (as trifenatate) per dose, 30 doses</w:t>
            </w:r>
          </w:p>
        </w:tc>
        <w:tc>
          <w:tcPr>
            <w:tcW w:w="1093" w:type="pct"/>
            <w:tcBorders>
              <w:top w:val="nil"/>
              <w:left w:val="nil"/>
              <w:bottom w:val="nil"/>
              <w:right w:val="nil"/>
            </w:tcBorders>
            <w:shd w:val="clear" w:color="auto" w:fill="auto"/>
          </w:tcPr>
          <w:p w14:paraId="07B8A0FD" w14:textId="585733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Inhalation by mouth</w:t>
            </w:r>
          </w:p>
        </w:tc>
      </w:tr>
      <w:tr w:rsidR="00483509" w:rsidRPr="00863A6B" w14:paraId="1611428A" w14:textId="77777777" w:rsidTr="008023DB">
        <w:trPr>
          <w:tblCellSpacing w:w="22" w:type="dxa"/>
        </w:trPr>
        <w:tc>
          <w:tcPr>
            <w:tcW w:w="894" w:type="pct"/>
            <w:tcBorders>
              <w:top w:val="nil"/>
              <w:left w:val="nil"/>
              <w:bottom w:val="nil"/>
              <w:right w:val="nil"/>
            </w:tcBorders>
            <w:shd w:val="clear" w:color="auto" w:fill="auto"/>
            <w:vAlign w:val="center"/>
          </w:tcPr>
          <w:p w14:paraId="3DEFF105" w14:textId="2DC98E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Upadacitinib</w:t>
            </w:r>
          </w:p>
        </w:tc>
        <w:tc>
          <w:tcPr>
            <w:tcW w:w="2947" w:type="pct"/>
            <w:tcBorders>
              <w:top w:val="nil"/>
              <w:left w:val="nil"/>
              <w:bottom w:val="nil"/>
              <w:right w:val="nil"/>
            </w:tcBorders>
            <w:shd w:val="clear" w:color="auto" w:fill="auto"/>
            <w:vAlign w:val="center"/>
          </w:tcPr>
          <w:p w14:paraId="38FE2F0C" w14:textId="6A3E3D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15 mg</w:t>
            </w:r>
          </w:p>
        </w:tc>
        <w:tc>
          <w:tcPr>
            <w:tcW w:w="1093" w:type="pct"/>
            <w:tcBorders>
              <w:top w:val="nil"/>
              <w:left w:val="nil"/>
              <w:bottom w:val="nil"/>
              <w:right w:val="nil"/>
            </w:tcBorders>
            <w:shd w:val="clear" w:color="auto" w:fill="auto"/>
            <w:vAlign w:val="center"/>
          </w:tcPr>
          <w:p w14:paraId="0A5FBE39" w14:textId="70BA073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42994F" w14:textId="77777777" w:rsidTr="008023DB">
        <w:trPr>
          <w:tblCellSpacing w:w="22" w:type="dxa"/>
        </w:trPr>
        <w:tc>
          <w:tcPr>
            <w:tcW w:w="894" w:type="pct"/>
            <w:tcBorders>
              <w:top w:val="nil"/>
              <w:left w:val="nil"/>
              <w:bottom w:val="nil"/>
              <w:right w:val="nil"/>
            </w:tcBorders>
            <w:shd w:val="clear" w:color="auto" w:fill="auto"/>
            <w:vAlign w:val="center"/>
          </w:tcPr>
          <w:p w14:paraId="4AFD78F2"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vAlign w:val="center"/>
          </w:tcPr>
          <w:p w14:paraId="7915B959" w14:textId="368CEB1B" w:rsidR="00483509" w:rsidRPr="00863A6B" w:rsidRDefault="00483509" w:rsidP="00483509">
            <w:pPr>
              <w:rPr>
                <w:rFonts w:ascii="Arial" w:hAnsi="Arial" w:cs="Arial"/>
                <w:color w:val="000000"/>
                <w:sz w:val="16"/>
                <w:szCs w:val="16"/>
              </w:rPr>
            </w:pPr>
            <w:r w:rsidRPr="001C6648">
              <w:rPr>
                <w:rFonts w:ascii="Arial" w:hAnsi="Arial" w:cs="Arial"/>
                <w:color w:val="000000"/>
                <w:sz w:val="16"/>
                <w:szCs w:val="16"/>
              </w:rPr>
              <w:t>Tablet 30 mg</w:t>
            </w:r>
          </w:p>
        </w:tc>
        <w:tc>
          <w:tcPr>
            <w:tcW w:w="1093" w:type="pct"/>
            <w:tcBorders>
              <w:top w:val="nil"/>
              <w:left w:val="nil"/>
              <w:bottom w:val="nil"/>
              <w:right w:val="nil"/>
            </w:tcBorders>
            <w:shd w:val="clear" w:color="auto" w:fill="auto"/>
            <w:vAlign w:val="center"/>
          </w:tcPr>
          <w:p w14:paraId="51747894" w14:textId="0B0AD45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B66427B" w14:textId="77777777" w:rsidTr="008023DB">
        <w:trPr>
          <w:tblCellSpacing w:w="22" w:type="dxa"/>
        </w:trPr>
        <w:tc>
          <w:tcPr>
            <w:tcW w:w="894" w:type="pct"/>
            <w:tcBorders>
              <w:top w:val="nil"/>
              <w:left w:val="nil"/>
              <w:bottom w:val="nil"/>
              <w:right w:val="nil"/>
            </w:tcBorders>
            <w:shd w:val="clear" w:color="auto" w:fill="auto"/>
          </w:tcPr>
          <w:p w14:paraId="3EC2920D" w14:textId="244F57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Ursodeoxycholic acid</w:t>
            </w:r>
          </w:p>
        </w:tc>
        <w:tc>
          <w:tcPr>
            <w:tcW w:w="2947" w:type="pct"/>
            <w:tcBorders>
              <w:top w:val="nil"/>
              <w:left w:val="nil"/>
              <w:bottom w:val="nil"/>
              <w:right w:val="nil"/>
            </w:tcBorders>
            <w:shd w:val="clear" w:color="auto" w:fill="auto"/>
          </w:tcPr>
          <w:p w14:paraId="4969D630" w14:textId="12ED6B9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w:t>
            </w:r>
          </w:p>
        </w:tc>
        <w:tc>
          <w:tcPr>
            <w:tcW w:w="1093" w:type="pct"/>
            <w:tcBorders>
              <w:top w:val="nil"/>
              <w:left w:val="nil"/>
              <w:bottom w:val="nil"/>
              <w:right w:val="nil"/>
            </w:tcBorders>
            <w:shd w:val="clear" w:color="auto" w:fill="auto"/>
          </w:tcPr>
          <w:p w14:paraId="7C4AC4A1" w14:textId="3944DA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6EBFB47" w14:textId="77777777" w:rsidTr="008023DB">
        <w:trPr>
          <w:tblCellSpacing w:w="22" w:type="dxa"/>
        </w:trPr>
        <w:tc>
          <w:tcPr>
            <w:tcW w:w="894" w:type="pct"/>
            <w:tcBorders>
              <w:top w:val="nil"/>
              <w:left w:val="nil"/>
              <w:bottom w:val="nil"/>
              <w:right w:val="nil"/>
            </w:tcBorders>
            <w:shd w:val="clear" w:color="auto" w:fill="auto"/>
          </w:tcPr>
          <w:p w14:paraId="7D115B6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DEC356B" w14:textId="21920E0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09CA09F0" w14:textId="7B30EE8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202C4C2" w14:textId="77777777" w:rsidTr="008023DB">
        <w:trPr>
          <w:tblCellSpacing w:w="22" w:type="dxa"/>
        </w:trPr>
        <w:tc>
          <w:tcPr>
            <w:tcW w:w="894" w:type="pct"/>
            <w:tcBorders>
              <w:top w:val="nil"/>
              <w:left w:val="nil"/>
              <w:bottom w:val="nil"/>
              <w:right w:val="nil"/>
            </w:tcBorders>
            <w:shd w:val="clear" w:color="auto" w:fill="auto"/>
          </w:tcPr>
          <w:p w14:paraId="4613AA62" w14:textId="1F3B453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Ustekinumab</w:t>
            </w:r>
          </w:p>
        </w:tc>
        <w:tc>
          <w:tcPr>
            <w:tcW w:w="2947" w:type="pct"/>
            <w:tcBorders>
              <w:top w:val="nil"/>
              <w:left w:val="nil"/>
              <w:bottom w:val="nil"/>
              <w:right w:val="nil"/>
            </w:tcBorders>
            <w:shd w:val="clear" w:color="auto" w:fill="auto"/>
          </w:tcPr>
          <w:p w14:paraId="7B7C5866" w14:textId="3FDA8A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 45 mg in 0.5 mL</w:t>
            </w:r>
          </w:p>
        </w:tc>
        <w:tc>
          <w:tcPr>
            <w:tcW w:w="1093" w:type="pct"/>
            <w:tcBorders>
              <w:top w:val="nil"/>
              <w:left w:val="nil"/>
              <w:bottom w:val="nil"/>
              <w:right w:val="nil"/>
            </w:tcBorders>
            <w:shd w:val="clear" w:color="auto" w:fill="auto"/>
          </w:tcPr>
          <w:p w14:paraId="6C584959" w14:textId="3DF1A3E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2CEA3893" w14:textId="77777777" w:rsidTr="008023DB">
        <w:trPr>
          <w:tblCellSpacing w:w="22" w:type="dxa"/>
        </w:trPr>
        <w:tc>
          <w:tcPr>
            <w:tcW w:w="894" w:type="pct"/>
            <w:tcBorders>
              <w:top w:val="nil"/>
              <w:left w:val="nil"/>
              <w:bottom w:val="nil"/>
              <w:right w:val="nil"/>
            </w:tcBorders>
            <w:shd w:val="clear" w:color="auto" w:fill="auto"/>
          </w:tcPr>
          <w:p w14:paraId="0F430FD6" w14:textId="7A288F5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Valaciclovir</w:t>
            </w:r>
          </w:p>
        </w:tc>
        <w:tc>
          <w:tcPr>
            <w:tcW w:w="2947" w:type="pct"/>
            <w:tcBorders>
              <w:top w:val="nil"/>
              <w:left w:val="nil"/>
              <w:bottom w:val="nil"/>
              <w:right w:val="nil"/>
            </w:tcBorders>
            <w:shd w:val="clear" w:color="auto" w:fill="auto"/>
          </w:tcPr>
          <w:p w14:paraId="1AC3318D" w14:textId="010F8A3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 (as hydrochloride)</w:t>
            </w:r>
          </w:p>
        </w:tc>
        <w:tc>
          <w:tcPr>
            <w:tcW w:w="1093" w:type="pct"/>
            <w:tcBorders>
              <w:top w:val="nil"/>
              <w:left w:val="nil"/>
              <w:bottom w:val="nil"/>
              <w:right w:val="nil"/>
            </w:tcBorders>
            <w:shd w:val="clear" w:color="auto" w:fill="auto"/>
          </w:tcPr>
          <w:p w14:paraId="4D50B986" w14:textId="4C3748C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17237F7" w14:textId="77777777" w:rsidTr="008023DB">
        <w:trPr>
          <w:tblCellSpacing w:w="22" w:type="dxa"/>
        </w:trPr>
        <w:tc>
          <w:tcPr>
            <w:tcW w:w="894" w:type="pct"/>
            <w:tcBorders>
              <w:top w:val="nil"/>
              <w:left w:val="nil"/>
              <w:bottom w:val="nil"/>
              <w:right w:val="nil"/>
            </w:tcBorders>
            <w:shd w:val="clear" w:color="auto" w:fill="auto"/>
          </w:tcPr>
          <w:p w14:paraId="308932A6" w14:textId="7FEF2B5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Valine with carbohydrate</w:t>
            </w:r>
          </w:p>
        </w:tc>
        <w:tc>
          <w:tcPr>
            <w:tcW w:w="2947" w:type="pct"/>
            <w:tcBorders>
              <w:top w:val="nil"/>
              <w:left w:val="nil"/>
              <w:bottom w:val="nil"/>
              <w:right w:val="nil"/>
            </w:tcBorders>
            <w:shd w:val="clear" w:color="auto" w:fill="auto"/>
          </w:tcPr>
          <w:p w14:paraId="1A68DC94" w14:textId="155DBCD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of oral powder 4 g containing 1 g valine, 30 (Valine 1000)</w:t>
            </w:r>
          </w:p>
        </w:tc>
        <w:tc>
          <w:tcPr>
            <w:tcW w:w="1093" w:type="pct"/>
            <w:tcBorders>
              <w:top w:val="nil"/>
              <w:left w:val="nil"/>
              <w:bottom w:val="nil"/>
              <w:right w:val="nil"/>
            </w:tcBorders>
            <w:shd w:val="clear" w:color="auto" w:fill="auto"/>
          </w:tcPr>
          <w:p w14:paraId="43E2DE2D" w14:textId="4823164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BBEFA26" w14:textId="77777777" w:rsidTr="008023DB">
        <w:trPr>
          <w:tblCellSpacing w:w="22" w:type="dxa"/>
        </w:trPr>
        <w:tc>
          <w:tcPr>
            <w:tcW w:w="894" w:type="pct"/>
            <w:tcBorders>
              <w:top w:val="nil"/>
              <w:left w:val="nil"/>
              <w:bottom w:val="nil"/>
              <w:right w:val="nil"/>
            </w:tcBorders>
            <w:shd w:val="clear" w:color="auto" w:fill="auto"/>
          </w:tcPr>
          <w:p w14:paraId="45D9F3D8" w14:textId="17527684"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56C7BB6" w14:textId="051A207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of oral powder 4 g containing 50 mg valine, 30 (Valine 50)</w:t>
            </w:r>
          </w:p>
        </w:tc>
        <w:tc>
          <w:tcPr>
            <w:tcW w:w="1093" w:type="pct"/>
            <w:tcBorders>
              <w:top w:val="nil"/>
              <w:left w:val="nil"/>
              <w:bottom w:val="nil"/>
              <w:right w:val="nil"/>
            </w:tcBorders>
            <w:shd w:val="clear" w:color="auto" w:fill="auto"/>
          </w:tcPr>
          <w:p w14:paraId="3DD2D194" w14:textId="565B84E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F029F8C" w14:textId="77777777" w:rsidTr="008023DB">
        <w:trPr>
          <w:tblCellSpacing w:w="22" w:type="dxa"/>
        </w:trPr>
        <w:tc>
          <w:tcPr>
            <w:tcW w:w="894" w:type="pct"/>
            <w:tcBorders>
              <w:top w:val="nil"/>
              <w:left w:val="nil"/>
              <w:bottom w:val="nil"/>
              <w:right w:val="nil"/>
            </w:tcBorders>
            <w:shd w:val="clear" w:color="auto" w:fill="auto"/>
          </w:tcPr>
          <w:p w14:paraId="488F6669" w14:textId="1006D42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Valproic acid</w:t>
            </w:r>
          </w:p>
        </w:tc>
        <w:tc>
          <w:tcPr>
            <w:tcW w:w="2947" w:type="pct"/>
            <w:tcBorders>
              <w:top w:val="nil"/>
              <w:left w:val="nil"/>
              <w:bottom w:val="nil"/>
              <w:right w:val="nil"/>
            </w:tcBorders>
            <w:shd w:val="clear" w:color="auto" w:fill="auto"/>
          </w:tcPr>
          <w:p w14:paraId="4058A57C" w14:textId="7104EE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liquid containing sodium valproate 200 mg per 5 mL, 300 mL</w:t>
            </w:r>
          </w:p>
        </w:tc>
        <w:tc>
          <w:tcPr>
            <w:tcW w:w="1093" w:type="pct"/>
            <w:tcBorders>
              <w:top w:val="nil"/>
              <w:left w:val="nil"/>
              <w:bottom w:val="nil"/>
              <w:right w:val="nil"/>
            </w:tcBorders>
            <w:shd w:val="clear" w:color="auto" w:fill="auto"/>
          </w:tcPr>
          <w:p w14:paraId="23D149A2" w14:textId="655193E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942CF19" w14:textId="77777777" w:rsidTr="008023DB">
        <w:trPr>
          <w:tblCellSpacing w:w="22" w:type="dxa"/>
        </w:trPr>
        <w:tc>
          <w:tcPr>
            <w:tcW w:w="894" w:type="pct"/>
            <w:tcBorders>
              <w:top w:val="nil"/>
              <w:left w:val="nil"/>
              <w:bottom w:val="nil"/>
              <w:right w:val="nil"/>
            </w:tcBorders>
            <w:shd w:val="clear" w:color="auto" w:fill="auto"/>
          </w:tcPr>
          <w:p w14:paraId="12AF939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BD66CF" w14:textId="05A350F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solution containing sodium valproate 200 mg per 5 mL, 300 mL</w:t>
            </w:r>
          </w:p>
        </w:tc>
        <w:tc>
          <w:tcPr>
            <w:tcW w:w="1093" w:type="pct"/>
            <w:tcBorders>
              <w:top w:val="nil"/>
              <w:left w:val="nil"/>
              <w:bottom w:val="nil"/>
              <w:right w:val="nil"/>
            </w:tcBorders>
            <w:shd w:val="clear" w:color="auto" w:fill="auto"/>
          </w:tcPr>
          <w:p w14:paraId="211E0F6F" w14:textId="6566FED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38B6410" w14:textId="77777777" w:rsidTr="008023DB">
        <w:trPr>
          <w:tblCellSpacing w:w="22" w:type="dxa"/>
        </w:trPr>
        <w:tc>
          <w:tcPr>
            <w:tcW w:w="894" w:type="pct"/>
            <w:tcBorders>
              <w:top w:val="nil"/>
              <w:left w:val="nil"/>
              <w:bottom w:val="nil"/>
              <w:right w:val="nil"/>
            </w:tcBorders>
            <w:shd w:val="clear" w:color="auto" w:fill="auto"/>
          </w:tcPr>
          <w:p w14:paraId="330FA74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A914DA5" w14:textId="3B4B14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containing sodium valproate 200 mg</w:t>
            </w:r>
          </w:p>
        </w:tc>
        <w:tc>
          <w:tcPr>
            <w:tcW w:w="1093" w:type="pct"/>
            <w:tcBorders>
              <w:top w:val="nil"/>
              <w:left w:val="nil"/>
              <w:bottom w:val="nil"/>
              <w:right w:val="nil"/>
            </w:tcBorders>
            <w:shd w:val="clear" w:color="auto" w:fill="auto"/>
          </w:tcPr>
          <w:p w14:paraId="335CA0A3" w14:textId="4A4D65C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B386C5E" w14:textId="77777777" w:rsidTr="008023DB">
        <w:trPr>
          <w:tblCellSpacing w:w="22" w:type="dxa"/>
        </w:trPr>
        <w:tc>
          <w:tcPr>
            <w:tcW w:w="894" w:type="pct"/>
            <w:tcBorders>
              <w:top w:val="nil"/>
              <w:left w:val="nil"/>
              <w:bottom w:val="nil"/>
              <w:right w:val="nil"/>
            </w:tcBorders>
            <w:shd w:val="clear" w:color="auto" w:fill="auto"/>
          </w:tcPr>
          <w:p w14:paraId="158A5AE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CF413D" w14:textId="164582F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(enteric coated) containing sodium valproate 500 mg</w:t>
            </w:r>
          </w:p>
        </w:tc>
        <w:tc>
          <w:tcPr>
            <w:tcW w:w="1093" w:type="pct"/>
            <w:tcBorders>
              <w:top w:val="nil"/>
              <w:left w:val="nil"/>
              <w:bottom w:val="nil"/>
              <w:right w:val="nil"/>
            </w:tcBorders>
            <w:shd w:val="clear" w:color="auto" w:fill="auto"/>
          </w:tcPr>
          <w:p w14:paraId="6506A6C3" w14:textId="03BD2BA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F047C50" w14:textId="77777777" w:rsidTr="008023DB">
        <w:trPr>
          <w:tblCellSpacing w:w="22" w:type="dxa"/>
        </w:trPr>
        <w:tc>
          <w:tcPr>
            <w:tcW w:w="894" w:type="pct"/>
            <w:tcBorders>
              <w:top w:val="nil"/>
              <w:left w:val="nil"/>
              <w:bottom w:val="nil"/>
              <w:right w:val="nil"/>
            </w:tcBorders>
            <w:shd w:val="clear" w:color="auto" w:fill="auto"/>
          </w:tcPr>
          <w:p w14:paraId="4EA230B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F33726F" w14:textId="0B3F44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crushable, containing sodium valproate 100 mg</w:t>
            </w:r>
          </w:p>
        </w:tc>
        <w:tc>
          <w:tcPr>
            <w:tcW w:w="1093" w:type="pct"/>
            <w:tcBorders>
              <w:top w:val="nil"/>
              <w:left w:val="nil"/>
              <w:bottom w:val="nil"/>
              <w:right w:val="nil"/>
            </w:tcBorders>
            <w:shd w:val="clear" w:color="auto" w:fill="auto"/>
          </w:tcPr>
          <w:p w14:paraId="33B9EEA2" w14:textId="15454E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1B93E19" w14:textId="77777777" w:rsidTr="008023DB">
        <w:trPr>
          <w:tblCellSpacing w:w="22" w:type="dxa"/>
        </w:trPr>
        <w:tc>
          <w:tcPr>
            <w:tcW w:w="894" w:type="pct"/>
            <w:tcBorders>
              <w:top w:val="nil"/>
              <w:left w:val="nil"/>
              <w:bottom w:val="nil"/>
              <w:right w:val="nil"/>
            </w:tcBorders>
            <w:shd w:val="clear" w:color="auto" w:fill="auto"/>
          </w:tcPr>
          <w:p w14:paraId="6A22037E" w14:textId="1EED32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Valsartan</w:t>
            </w:r>
          </w:p>
        </w:tc>
        <w:tc>
          <w:tcPr>
            <w:tcW w:w="2947" w:type="pct"/>
            <w:tcBorders>
              <w:top w:val="nil"/>
              <w:left w:val="nil"/>
              <w:bottom w:val="nil"/>
              <w:right w:val="nil"/>
            </w:tcBorders>
            <w:shd w:val="clear" w:color="auto" w:fill="auto"/>
          </w:tcPr>
          <w:p w14:paraId="35ECF17C" w14:textId="0CC815E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160 mg</w:t>
            </w:r>
          </w:p>
        </w:tc>
        <w:tc>
          <w:tcPr>
            <w:tcW w:w="1093" w:type="pct"/>
            <w:tcBorders>
              <w:top w:val="nil"/>
              <w:left w:val="nil"/>
              <w:bottom w:val="nil"/>
              <w:right w:val="nil"/>
            </w:tcBorders>
            <w:shd w:val="clear" w:color="auto" w:fill="auto"/>
          </w:tcPr>
          <w:p w14:paraId="5DF8ED6C" w14:textId="72FDFE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09695C" w14:textId="77777777" w:rsidTr="008023DB">
        <w:trPr>
          <w:tblCellSpacing w:w="22" w:type="dxa"/>
        </w:trPr>
        <w:tc>
          <w:tcPr>
            <w:tcW w:w="894" w:type="pct"/>
            <w:tcBorders>
              <w:top w:val="nil"/>
              <w:left w:val="nil"/>
              <w:bottom w:val="nil"/>
              <w:right w:val="nil"/>
            </w:tcBorders>
            <w:shd w:val="clear" w:color="auto" w:fill="auto"/>
          </w:tcPr>
          <w:p w14:paraId="2A901435"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46407E6" w14:textId="15244F1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320 mg</w:t>
            </w:r>
          </w:p>
        </w:tc>
        <w:tc>
          <w:tcPr>
            <w:tcW w:w="1093" w:type="pct"/>
            <w:tcBorders>
              <w:top w:val="nil"/>
              <w:left w:val="nil"/>
              <w:bottom w:val="nil"/>
              <w:right w:val="nil"/>
            </w:tcBorders>
            <w:shd w:val="clear" w:color="auto" w:fill="auto"/>
          </w:tcPr>
          <w:p w14:paraId="3C8FE9CE" w14:textId="2CFC138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F5A756F" w14:textId="77777777" w:rsidTr="008023DB">
        <w:trPr>
          <w:tblCellSpacing w:w="22" w:type="dxa"/>
        </w:trPr>
        <w:tc>
          <w:tcPr>
            <w:tcW w:w="894" w:type="pct"/>
            <w:tcBorders>
              <w:top w:val="nil"/>
              <w:left w:val="nil"/>
              <w:bottom w:val="nil"/>
              <w:right w:val="nil"/>
            </w:tcBorders>
            <w:shd w:val="clear" w:color="auto" w:fill="auto"/>
          </w:tcPr>
          <w:p w14:paraId="1C1BF35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5359CC" w14:textId="5D8615E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40 mg</w:t>
            </w:r>
          </w:p>
        </w:tc>
        <w:tc>
          <w:tcPr>
            <w:tcW w:w="1093" w:type="pct"/>
            <w:tcBorders>
              <w:top w:val="nil"/>
              <w:left w:val="nil"/>
              <w:bottom w:val="nil"/>
              <w:right w:val="nil"/>
            </w:tcBorders>
            <w:shd w:val="clear" w:color="auto" w:fill="auto"/>
          </w:tcPr>
          <w:p w14:paraId="53A8D75A" w14:textId="7C0251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324DDBC" w14:textId="77777777" w:rsidTr="008023DB">
        <w:trPr>
          <w:tblCellSpacing w:w="22" w:type="dxa"/>
        </w:trPr>
        <w:tc>
          <w:tcPr>
            <w:tcW w:w="894" w:type="pct"/>
            <w:tcBorders>
              <w:top w:val="nil"/>
              <w:left w:val="nil"/>
              <w:bottom w:val="nil"/>
              <w:right w:val="nil"/>
            </w:tcBorders>
            <w:shd w:val="clear" w:color="auto" w:fill="auto"/>
          </w:tcPr>
          <w:p w14:paraId="1C57DFB8" w14:textId="206A577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22E58C1" w14:textId="000CB36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p>
        </w:tc>
        <w:tc>
          <w:tcPr>
            <w:tcW w:w="1093" w:type="pct"/>
            <w:tcBorders>
              <w:top w:val="nil"/>
              <w:left w:val="nil"/>
              <w:bottom w:val="nil"/>
              <w:right w:val="nil"/>
            </w:tcBorders>
            <w:shd w:val="clear" w:color="auto" w:fill="auto"/>
          </w:tcPr>
          <w:p w14:paraId="770FC5D1" w14:textId="024A6D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B83C146" w14:textId="77777777" w:rsidTr="008023DB">
        <w:trPr>
          <w:tblCellSpacing w:w="22" w:type="dxa"/>
        </w:trPr>
        <w:tc>
          <w:tcPr>
            <w:tcW w:w="894" w:type="pct"/>
            <w:tcBorders>
              <w:top w:val="nil"/>
              <w:left w:val="nil"/>
              <w:bottom w:val="nil"/>
              <w:right w:val="nil"/>
            </w:tcBorders>
            <w:shd w:val="clear" w:color="auto" w:fill="auto"/>
          </w:tcPr>
          <w:p w14:paraId="285B440C" w14:textId="7C52CD3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Valsartan with hydrochlorothiazide</w:t>
            </w:r>
          </w:p>
        </w:tc>
        <w:tc>
          <w:tcPr>
            <w:tcW w:w="2947" w:type="pct"/>
            <w:tcBorders>
              <w:top w:val="nil"/>
              <w:left w:val="nil"/>
              <w:bottom w:val="nil"/>
              <w:right w:val="nil"/>
            </w:tcBorders>
            <w:shd w:val="clear" w:color="auto" w:fill="auto"/>
          </w:tcPr>
          <w:p w14:paraId="504E5687" w14:textId="738CC6B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160 mg</w:t>
            </w:r>
            <w:r w:rsidR="00372B69">
              <w:rPr>
                <w:rFonts w:ascii="Arial" w:hAnsi="Arial" w:cs="Arial"/>
                <w:color w:val="000000"/>
                <w:sz w:val="16"/>
                <w:szCs w:val="16"/>
              </w:rPr>
              <w:noBreakHyphen/>
            </w:r>
            <w:r w:rsidRPr="00863A6B">
              <w:rPr>
                <w:rFonts w:ascii="Arial" w:hAnsi="Arial" w:cs="Arial"/>
                <w:color w:val="000000"/>
                <w:sz w:val="16"/>
                <w:szCs w:val="16"/>
              </w:rPr>
              <w:t>12.5 mg</w:t>
            </w:r>
          </w:p>
        </w:tc>
        <w:tc>
          <w:tcPr>
            <w:tcW w:w="1093" w:type="pct"/>
            <w:tcBorders>
              <w:top w:val="nil"/>
              <w:left w:val="nil"/>
              <w:bottom w:val="nil"/>
              <w:right w:val="nil"/>
            </w:tcBorders>
            <w:shd w:val="clear" w:color="auto" w:fill="auto"/>
          </w:tcPr>
          <w:p w14:paraId="685A4E89" w14:textId="7626977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C8FE98D" w14:textId="77777777" w:rsidTr="008023DB">
        <w:trPr>
          <w:tblCellSpacing w:w="22" w:type="dxa"/>
        </w:trPr>
        <w:tc>
          <w:tcPr>
            <w:tcW w:w="894" w:type="pct"/>
            <w:tcBorders>
              <w:top w:val="nil"/>
              <w:left w:val="nil"/>
              <w:bottom w:val="nil"/>
              <w:right w:val="nil"/>
            </w:tcBorders>
            <w:shd w:val="clear" w:color="auto" w:fill="auto"/>
          </w:tcPr>
          <w:p w14:paraId="389A7CA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9AD3E55" w14:textId="024AD3D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160 mg</w:t>
            </w:r>
            <w:r w:rsidR="00372B69">
              <w:rPr>
                <w:rFonts w:ascii="Arial" w:hAnsi="Arial" w:cs="Arial"/>
                <w:color w:val="000000"/>
                <w:sz w:val="16"/>
                <w:szCs w:val="16"/>
              </w:rPr>
              <w:noBreakHyphen/>
            </w:r>
            <w:r w:rsidRPr="00863A6B">
              <w:rPr>
                <w:rFonts w:ascii="Arial" w:hAnsi="Arial" w:cs="Arial"/>
                <w:color w:val="000000"/>
                <w:sz w:val="16"/>
                <w:szCs w:val="16"/>
              </w:rPr>
              <w:t>25 mg</w:t>
            </w:r>
          </w:p>
        </w:tc>
        <w:tc>
          <w:tcPr>
            <w:tcW w:w="1093" w:type="pct"/>
            <w:tcBorders>
              <w:top w:val="nil"/>
              <w:left w:val="nil"/>
              <w:bottom w:val="nil"/>
              <w:right w:val="nil"/>
            </w:tcBorders>
            <w:shd w:val="clear" w:color="auto" w:fill="auto"/>
          </w:tcPr>
          <w:p w14:paraId="263CFBAD" w14:textId="7B61ABD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9ED69C2" w14:textId="77777777" w:rsidTr="008023DB">
        <w:trPr>
          <w:tblCellSpacing w:w="22" w:type="dxa"/>
        </w:trPr>
        <w:tc>
          <w:tcPr>
            <w:tcW w:w="894" w:type="pct"/>
            <w:tcBorders>
              <w:top w:val="nil"/>
              <w:left w:val="nil"/>
              <w:bottom w:val="nil"/>
              <w:right w:val="nil"/>
            </w:tcBorders>
            <w:shd w:val="clear" w:color="auto" w:fill="auto"/>
          </w:tcPr>
          <w:p w14:paraId="07FF879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10061C5" w14:textId="0617B61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320 mg</w:t>
            </w:r>
            <w:r w:rsidR="00372B69">
              <w:rPr>
                <w:rFonts w:ascii="Arial" w:hAnsi="Arial" w:cs="Arial"/>
                <w:color w:val="000000"/>
                <w:sz w:val="16"/>
                <w:szCs w:val="16"/>
              </w:rPr>
              <w:noBreakHyphen/>
            </w:r>
            <w:r w:rsidRPr="00863A6B">
              <w:rPr>
                <w:rFonts w:ascii="Arial" w:hAnsi="Arial" w:cs="Arial"/>
                <w:color w:val="000000"/>
                <w:sz w:val="16"/>
                <w:szCs w:val="16"/>
              </w:rPr>
              <w:t>12.5 mg</w:t>
            </w:r>
          </w:p>
        </w:tc>
        <w:tc>
          <w:tcPr>
            <w:tcW w:w="1093" w:type="pct"/>
            <w:tcBorders>
              <w:top w:val="nil"/>
              <w:left w:val="nil"/>
              <w:bottom w:val="nil"/>
              <w:right w:val="nil"/>
            </w:tcBorders>
            <w:shd w:val="clear" w:color="auto" w:fill="auto"/>
          </w:tcPr>
          <w:p w14:paraId="36B3C731" w14:textId="186C343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8890B9A" w14:textId="77777777" w:rsidTr="008023DB">
        <w:trPr>
          <w:tblCellSpacing w:w="22" w:type="dxa"/>
        </w:trPr>
        <w:tc>
          <w:tcPr>
            <w:tcW w:w="894" w:type="pct"/>
            <w:tcBorders>
              <w:top w:val="nil"/>
              <w:left w:val="nil"/>
              <w:bottom w:val="nil"/>
              <w:right w:val="nil"/>
            </w:tcBorders>
            <w:shd w:val="clear" w:color="auto" w:fill="auto"/>
          </w:tcPr>
          <w:p w14:paraId="13FF11D8" w14:textId="1170D12F"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B5C4131" w14:textId="5ACB419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320 mg</w:t>
            </w:r>
            <w:r w:rsidR="00372B69">
              <w:rPr>
                <w:rFonts w:ascii="Arial" w:hAnsi="Arial" w:cs="Arial"/>
                <w:color w:val="000000"/>
                <w:sz w:val="16"/>
                <w:szCs w:val="16"/>
              </w:rPr>
              <w:noBreakHyphen/>
            </w:r>
            <w:r w:rsidRPr="00863A6B">
              <w:rPr>
                <w:rFonts w:ascii="Arial" w:hAnsi="Arial" w:cs="Arial"/>
                <w:color w:val="000000"/>
                <w:sz w:val="16"/>
                <w:szCs w:val="16"/>
              </w:rPr>
              <w:t>25 mg</w:t>
            </w:r>
          </w:p>
        </w:tc>
        <w:tc>
          <w:tcPr>
            <w:tcW w:w="1093" w:type="pct"/>
            <w:tcBorders>
              <w:top w:val="nil"/>
              <w:left w:val="nil"/>
              <w:bottom w:val="nil"/>
              <w:right w:val="nil"/>
            </w:tcBorders>
            <w:shd w:val="clear" w:color="auto" w:fill="auto"/>
          </w:tcPr>
          <w:p w14:paraId="5D3DD7B4" w14:textId="4831B34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3225283" w14:textId="77777777" w:rsidTr="008023DB">
        <w:trPr>
          <w:tblCellSpacing w:w="22" w:type="dxa"/>
        </w:trPr>
        <w:tc>
          <w:tcPr>
            <w:tcW w:w="894" w:type="pct"/>
            <w:tcBorders>
              <w:top w:val="nil"/>
              <w:left w:val="nil"/>
              <w:bottom w:val="nil"/>
              <w:right w:val="nil"/>
            </w:tcBorders>
            <w:shd w:val="clear" w:color="auto" w:fill="auto"/>
          </w:tcPr>
          <w:p w14:paraId="2C8EEC6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2104D58" w14:textId="34F90EE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80 mg</w:t>
            </w:r>
            <w:r w:rsidR="00372B69">
              <w:rPr>
                <w:rFonts w:ascii="Arial" w:hAnsi="Arial" w:cs="Arial"/>
                <w:color w:val="000000"/>
                <w:sz w:val="16"/>
                <w:szCs w:val="16"/>
              </w:rPr>
              <w:noBreakHyphen/>
            </w:r>
            <w:r w:rsidRPr="00863A6B">
              <w:rPr>
                <w:rFonts w:ascii="Arial" w:hAnsi="Arial" w:cs="Arial"/>
                <w:color w:val="000000"/>
                <w:sz w:val="16"/>
                <w:szCs w:val="16"/>
              </w:rPr>
              <w:t>12.5 mg</w:t>
            </w:r>
          </w:p>
        </w:tc>
        <w:tc>
          <w:tcPr>
            <w:tcW w:w="1093" w:type="pct"/>
            <w:tcBorders>
              <w:top w:val="nil"/>
              <w:left w:val="nil"/>
              <w:bottom w:val="nil"/>
              <w:right w:val="nil"/>
            </w:tcBorders>
            <w:shd w:val="clear" w:color="auto" w:fill="auto"/>
          </w:tcPr>
          <w:p w14:paraId="4673CA3D" w14:textId="3C0BC13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F716E87" w14:textId="77777777" w:rsidTr="008023DB">
        <w:trPr>
          <w:tblCellSpacing w:w="22" w:type="dxa"/>
        </w:trPr>
        <w:tc>
          <w:tcPr>
            <w:tcW w:w="894" w:type="pct"/>
            <w:tcBorders>
              <w:top w:val="nil"/>
              <w:left w:val="nil"/>
              <w:bottom w:val="nil"/>
              <w:right w:val="nil"/>
            </w:tcBorders>
            <w:shd w:val="clear" w:color="auto" w:fill="auto"/>
          </w:tcPr>
          <w:p w14:paraId="36C45FF4" w14:textId="2A01312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Vancomycin</w:t>
            </w:r>
          </w:p>
        </w:tc>
        <w:tc>
          <w:tcPr>
            <w:tcW w:w="2947" w:type="pct"/>
            <w:tcBorders>
              <w:top w:val="nil"/>
              <w:left w:val="nil"/>
              <w:bottom w:val="nil"/>
              <w:right w:val="nil"/>
            </w:tcBorders>
            <w:shd w:val="clear" w:color="auto" w:fill="auto"/>
          </w:tcPr>
          <w:p w14:paraId="26A1F0DA" w14:textId="0AC87A6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125 mg (125,000 I.U.) (as hydrochloride)</w:t>
            </w:r>
          </w:p>
        </w:tc>
        <w:tc>
          <w:tcPr>
            <w:tcW w:w="1093" w:type="pct"/>
            <w:tcBorders>
              <w:top w:val="nil"/>
              <w:left w:val="nil"/>
              <w:bottom w:val="nil"/>
              <w:right w:val="nil"/>
            </w:tcBorders>
            <w:shd w:val="clear" w:color="auto" w:fill="auto"/>
          </w:tcPr>
          <w:p w14:paraId="2DA1B38A" w14:textId="480C2F8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A23F049" w14:textId="77777777" w:rsidTr="008023DB">
        <w:trPr>
          <w:tblCellSpacing w:w="22" w:type="dxa"/>
        </w:trPr>
        <w:tc>
          <w:tcPr>
            <w:tcW w:w="894" w:type="pct"/>
            <w:tcBorders>
              <w:top w:val="nil"/>
              <w:left w:val="nil"/>
              <w:bottom w:val="nil"/>
              <w:right w:val="nil"/>
            </w:tcBorders>
            <w:shd w:val="clear" w:color="auto" w:fill="auto"/>
          </w:tcPr>
          <w:p w14:paraId="2DAA1021"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03988B8" w14:textId="16877E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250 mg (250,000 I.U.) (as hydrochloride)</w:t>
            </w:r>
          </w:p>
        </w:tc>
        <w:tc>
          <w:tcPr>
            <w:tcW w:w="1093" w:type="pct"/>
            <w:tcBorders>
              <w:top w:val="nil"/>
              <w:left w:val="nil"/>
              <w:bottom w:val="nil"/>
              <w:right w:val="nil"/>
            </w:tcBorders>
            <w:shd w:val="clear" w:color="auto" w:fill="auto"/>
          </w:tcPr>
          <w:p w14:paraId="6A3EE6AA" w14:textId="67115EE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228EFEE" w14:textId="77777777" w:rsidTr="008023DB">
        <w:trPr>
          <w:tblCellSpacing w:w="22" w:type="dxa"/>
        </w:trPr>
        <w:tc>
          <w:tcPr>
            <w:tcW w:w="894" w:type="pct"/>
            <w:tcBorders>
              <w:top w:val="nil"/>
              <w:left w:val="nil"/>
              <w:bottom w:val="nil"/>
              <w:right w:val="nil"/>
            </w:tcBorders>
            <w:shd w:val="clear" w:color="auto" w:fill="auto"/>
          </w:tcPr>
          <w:p w14:paraId="1FC5E2E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59EB594" w14:textId="2073505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1 g (1,000,000 I.U.) (as hydrochloride)</w:t>
            </w:r>
          </w:p>
        </w:tc>
        <w:tc>
          <w:tcPr>
            <w:tcW w:w="1093" w:type="pct"/>
            <w:tcBorders>
              <w:top w:val="nil"/>
              <w:left w:val="nil"/>
              <w:bottom w:val="nil"/>
              <w:right w:val="nil"/>
            </w:tcBorders>
            <w:shd w:val="clear" w:color="auto" w:fill="auto"/>
          </w:tcPr>
          <w:p w14:paraId="34A89355" w14:textId="02DCD8F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3145AE06" w14:textId="77777777" w:rsidTr="008023DB">
        <w:trPr>
          <w:tblCellSpacing w:w="22" w:type="dxa"/>
        </w:trPr>
        <w:tc>
          <w:tcPr>
            <w:tcW w:w="894" w:type="pct"/>
            <w:tcBorders>
              <w:top w:val="nil"/>
              <w:left w:val="nil"/>
              <w:bottom w:val="nil"/>
              <w:right w:val="nil"/>
            </w:tcBorders>
            <w:shd w:val="clear" w:color="auto" w:fill="auto"/>
          </w:tcPr>
          <w:p w14:paraId="37896550"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D007E76" w14:textId="6D7C55A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injection 500 mg (500,000 I.U.) (as hydrochloride)</w:t>
            </w:r>
          </w:p>
        </w:tc>
        <w:tc>
          <w:tcPr>
            <w:tcW w:w="1093" w:type="pct"/>
            <w:tcBorders>
              <w:top w:val="nil"/>
              <w:left w:val="nil"/>
              <w:bottom w:val="nil"/>
              <w:right w:val="nil"/>
            </w:tcBorders>
            <w:shd w:val="clear" w:color="auto" w:fill="auto"/>
          </w:tcPr>
          <w:p w14:paraId="07004AE3" w14:textId="55EE739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Injection</w:t>
            </w:r>
          </w:p>
        </w:tc>
      </w:tr>
      <w:tr w:rsidR="00483509" w:rsidRPr="00863A6B" w14:paraId="1A186A58" w14:textId="77777777" w:rsidTr="008023DB">
        <w:trPr>
          <w:tblCellSpacing w:w="22" w:type="dxa"/>
        </w:trPr>
        <w:tc>
          <w:tcPr>
            <w:tcW w:w="894" w:type="pct"/>
            <w:tcBorders>
              <w:top w:val="nil"/>
              <w:left w:val="nil"/>
              <w:bottom w:val="nil"/>
              <w:right w:val="nil"/>
            </w:tcBorders>
            <w:shd w:val="clear" w:color="auto" w:fill="auto"/>
          </w:tcPr>
          <w:p w14:paraId="5931E190" w14:textId="37D5076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Varenicline</w:t>
            </w:r>
          </w:p>
        </w:tc>
        <w:tc>
          <w:tcPr>
            <w:tcW w:w="2947" w:type="pct"/>
            <w:tcBorders>
              <w:top w:val="nil"/>
              <w:left w:val="nil"/>
              <w:bottom w:val="nil"/>
              <w:right w:val="nil"/>
            </w:tcBorders>
            <w:shd w:val="clear" w:color="auto" w:fill="auto"/>
          </w:tcPr>
          <w:p w14:paraId="69A732CB" w14:textId="0289BFF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Box containing 11 tablets 0.5 mg (as tartrate) and 14 tablets 1 mg (as tartrate) in the first pack and 28 tablets 1 mg (as tartrate) in the second pack</w:t>
            </w:r>
          </w:p>
        </w:tc>
        <w:tc>
          <w:tcPr>
            <w:tcW w:w="1093" w:type="pct"/>
            <w:tcBorders>
              <w:top w:val="nil"/>
              <w:left w:val="nil"/>
              <w:bottom w:val="nil"/>
              <w:right w:val="nil"/>
            </w:tcBorders>
            <w:shd w:val="clear" w:color="auto" w:fill="auto"/>
          </w:tcPr>
          <w:p w14:paraId="4E547BA6" w14:textId="7995BCB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9BD7ECF" w14:textId="77777777" w:rsidTr="008023DB">
        <w:trPr>
          <w:tblCellSpacing w:w="22" w:type="dxa"/>
        </w:trPr>
        <w:tc>
          <w:tcPr>
            <w:tcW w:w="894" w:type="pct"/>
            <w:tcBorders>
              <w:top w:val="nil"/>
              <w:left w:val="nil"/>
              <w:bottom w:val="nil"/>
              <w:right w:val="nil"/>
            </w:tcBorders>
            <w:shd w:val="clear" w:color="auto" w:fill="auto"/>
          </w:tcPr>
          <w:p w14:paraId="35B4800C" w14:textId="5C9FB1E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68A10A2C" w14:textId="0074D65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 mg (as tartrate)</w:t>
            </w:r>
          </w:p>
        </w:tc>
        <w:tc>
          <w:tcPr>
            <w:tcW w:w="1093" w:type="pct"/>
            <w:tcBorders>
              <w:top w:val="nil"/>
              <w:left w:val="nil"/>
              <w:bottom w:val="nil"/>
              <w:right w:val="nil"/>
            </w:tcBorders>
            <w:shd w:val="clear" w:color="auto" w:fill="auto"/>
          </w:tcPr>
          <w:p w14:paraId="05103492" w14:textId="1D4F210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1C465F" w:rsidRPr="00863A6B" w14:paraId="0D58FC4B" w14:textId="77777777" w:rsidTr="008023DB">
        <w:trPr>
          <w:tblCellSpacing w:w="22" w:type="dxa"/>
        </w:trPr>
        <w:tc>
          <w:tcPr>
            <w:tcW w:w="894" w:type="pct"/>
            <w:tcBorders>
              <w:top w:val="nil"/>
              <w:left w:val="nil"/>
              <w:bottom w:val="nil"/>
              <w:right w:val="nil"/>
            </w:tcBorders>
            <w:shd w:val="clear" w:color="auto" w:fill="auto"/>
          </w:tcPr>
          <w:p w14:paraId="61F91F2A" w14:textId="77777777" w:rsidR="001C465F" w:rsidRPr="00863A6B" w:rsidRDefault="001C465F" w:rsidP="001C465F">
            <w:pPr>
              <w:rPr>
                <w:rFonts w:ascii="Arial" w:hAnsi="Arial" w:cs="Arial"/>
                <w:color w:val="000000"/>
                <w:sz w:val="16"/>
                <w:szCs w:val="16"/>
              </w:rPr>
            </w:pPr>
          </w:p>
        </w:tc>
        <w:tc>
          <w:tcPr>
            <w:tcW w:w="2947" w:type="pct"/>
            <w:tcBorders>
              <w:top w:val="nil"/>
              <w:left w:val="nil"/>
              <w:bottom w:val="nil"/>
              <w:right w:val="nil"/>
            </w:tcBorders>
            <w:shd w:val="clear" w:color="auto" w:fill="auto"/>
          </w:tcPr>
          <w:p w14:paraId="2D2D76A2" w14:textId="6E21D36A" w:rsidR="001C465F" w:rsidRPr="00863A6B" w:rsidRDefault="001C465F" w:rsidP="001C465F">
            <w:pPr>
              <w:rPr>
                <w:rFonts w:ascii="Arial" w:hAnsi="Arial" w:cs="Arial"/>
                <w:color w:val="000000"/>
                <w:sz w:val="16"/>
                <w:szCs w:val="16"/>
              </w:rPr>
            </w:pPr>
            <w:r w:rsidRPr="00E82D15">
              <w:rPr>
                <w:rFonts w:ascii="Arial" w:hAnsi="Arial" w:cs="Arial"/>
                <w:color w:val="000000"/>
                <w:sz w:val="16"/>
                <w:szCs w:val="16"/>
              </w:rPr>
              <w:t>Tablet 1 mg (as tartrate) (s19A)</w:t>
            </w:r>
          </w:p>
        </w:tc>
        <w:tc>
          <w:tcPr>
            <w:tcW w:w="1093" w:type="pct"/>
            <w:tcBorders>
              <w:top w:val="nil"/>
              <w:left w:val="nil"/>
              <w:bottom w:val="nil"/>
              <w:right w:val="nil"/>
            </w:tcBorders>
            <w:shd w:val="clear" w:color="auto" w:fill="auto"/>
          </w:tcPr>
          <w:p w14:paraId="442CFFAA" w14:textId="22B88345" w:rsidR="001C465F" w:rsidRPr="00863A6B" w:rsidRDefault="001C465F" w:rsidP="001C465F">
            <w:pPr>
              <w:rPr>
                <w:rFonts w:ascii="Arial" w:hAnsi="Arial" w:cs="Arial"/>
                <w:color w:val="000000"/>
                <w:sz w:val="16"/>
                <w:szCs w:val="16"/>
              </w:rPr>
            </w:pPr>
            <w:r w:rsidRPr="00E82D15">
              <w:rPr>
                <w:rFonts w:ascii="Arial" w:hAnsi="Arial" w:cs="Arial"/>
                <w:color w:val="000000"/>
                <w:sz w:val="16"/>
                <w:szCs w:val="16"/>
              </w:rPr>
              <w:t>Oral</w:t>
            </w:r>
          </w:p>
        </w:tc>
      </w:tr>
      <w:tr w:rsidR="00483509" w:rsidRPr="00863A6B" w14:paraId="0656C1B7" w14:textId="77777777" w:rsidTr="00AB4A62">
        <w:trPr>
          <w:tblCellSpacing w:w="22" w:type="dxa"/>
        </w:trPr>
        <w:tc>
          <w:tcPr>
            <w:tcW w:w="894" w:type="pct"/>
            <w:tcBorders>
              <w:top w:val="nil"/>
              <w:left w:val="nil"/>
              <w:bottom w:val="nil"/>
              <w:right w:val="nil"/>
            </w:tcBorders>
            <w:shd w:val="clear" w:color="auto" w:fill="auto"/>
            <w:vAlign w:val="center"/>
          </w:tcPr>
          <w:p w14:paraId="3933D902" w14:textId="3DAAF252" w:rsidR="00483509" w:rsidRPr="00863A6B" w:rsidRDefault="00483509" w:rsidP="00483509">
            <w:pPr>
              <w:rPr>
                <w:rFonts w:ascii="Arial" w:hAnsi="Arial" w:cs="Arial"/>
                <w:color w:val="000000"/>
                <w:sz w:val="16"/>
                <w:szCs w:val="16"/>
              </w:rPr>
            </w:pPr>
            <w:r w:rsidRPr="00AB4A62">
              <w:rPr>
                <w:rFonts w:ascii="Arial" w:hAnsi="Arial" w:cs="Arial"/>
                <w:color w:val="000000"/>
                <w:sz w:val="16"/>
                <w:szCs w:val="16"/>
              </w:rPr>
              <w:t>Vedolizumab</w:t>
            </w:r>
          </w:p>
        </w:tc>
        <w:tc>
          <w:tcPr>
            <w:tcW w:w="2947" w:type="pct"/>
            <w:tcBorders>
              <w:top w:val="nil"/>
              <w:left w:val="nil"/>
              <w:bottom w:val="nil"/>
              <w:right w:val="nil"/>
            </w:tcBorders>
            <w:shd w:val="clear" w:color="auto" w:fill="auto"/>
            <w:vAlign w:val="center"/>
          </w:tcPr>
          <w:p w14:paraId="1518E397" w14:textId="60BA4C83" w:rsidR="00483509" w:rsidRPr="00863A6B" w:rsidRDefault="00483509" w:rsidP="00483509">
            <w:pPr>
              <w:rPr>
                <w:rFonts w:ascii="Arial" w:hAnsi="Arial" w:cs="Arial"/>
                <w:color w:val="000000"/>
                <w:sz w:val="16"/>
                <w:szCs w:val="16"/>
              </w:rPr>
            </w:pPr>
            <w:r w:rsidRPr="00AB4A62">
              <w:rPr>
                <w:rFonts w:ascii="Arial" w:hAnsi="Arial" w:cs="Arial"/>
                <w:color w:val="000000"/>
                <w:sz w:val="16"/>
                <w:szCs w:val="16"/>
              </w:rPr>
              <w:t>Injection 108 mg in 0.68 mL single use pre</w:t>
            </w:r>
            <w:r w:rsidR="00372B69">
              <w:rPr>
                <w:rFonts w:ascii="Arial" w:hAnsi="Arial" w:cs="Arial"/>
                <w:color w:val="000000"/>
                <w:sz w:val="16"/>
                <w:szCs w:val="16"/>
              </w:rPr>
              <w:noBreakHyphen/>
            </w:r>
            <w:r w:rsidRPr="00AB4A62">
              <w:rPr>
                <w:rFonts w:ascii="Arial" w:hAnsi="Arial" w:cs="Arial"/>
                <w:color w:val="000000"/>
                <w:sz w:val="16"/>
                <w:szCs w:val="16"/>
              </w:rPr>
              <w:t>filled pen</w:t>
            </w:r>
          </w:p>
        </w:tc>
        <w:tc>
          <w:tcPr>
            <w:tcW w:w="1093" w:type="pct"/>
            <w:tcBorders>
              <w:top w:val="nil"/>
              <w:left w:val="nil"/>
              <w:bottom w:val="nil"/>
              <w:right w:val="nil"/>
            </w:tcBorders>
            <w:shd w:val="clear" w:color="auto" w:fill="auto"/>
            <w:vAlign w:val="center"/>
          </w:tcPr>
          <w:p w14:paraId="76DFE4BB" w14:textId="5C2CAD3A" w:rsidR="00483509" w:rsidRPr="00863A6B" w:rsidRDefault="00483509" w:rsidP="00483509">
            <w:pPr>
              <w:rPr>
                <w:rFonts w:ascii="Arial" w:hAnsi="Arial" w:cs="Arial"/>
                <w:color w:val="000000"/>
                <w:sz w:val="16"/>
                <w:szCs w:val="16"/>
              </w:rPr>
            </w:pPr>
            <w:r w:rsidRPr="00AB4A62">
              <w:rPr>
                <w:rFonts w:ascii="Arial" w:hAnsi="Arial" w:cs="Arial"/>
                <w:color w:val="000000"/>
                <w:sz w:val="16"/>
                <w:szCs w:val="16"/>
              </w:rPr>
              <w:t>Injection</w:t>
            </w:r>
          </w:p>
        </w:tc>
      </w:tr>
      <w:tr w:rsidR="00483509" w:rsidRPr="00863A6B" w14:paraId="7EC77975" w14:textId="77777777" w:rsidTr="008023DB">
        <w:trPr>
          <w:tblCellSpacing w:w="22" w:type="dxa"/>
        </w:trPr>
        <w:tc>
          <w:tcPr>
            <w:tcW w:w="894" w:type="pct"/>
            <w:tcBorders>
              <w:top w:val="nil"/>
              <w:left w:val="nil"/>
              <w:bottom w:val="nil"/>
              <w:right w:val="nil"/>
            </w:tcBorders>
            <w:shd w:val="clear" w:color="auto" w:fill="auto"/>
          </w:tcPr>
          <w:p w14:paraId="55B6A6C3" w14:textId="7FB281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Vemurafenib</w:t>
            </w:r>
          </w:p>
        </w:tc>
        <w:tc>
          <w:tcPr>
            <w:tcW w:w="2947" w:type="pct"/>
            <w:tcBorders>
              <w:top w:val="nil"/>
              <w:left w:val="nil"/>
              <w:bottom w:val="nil"/>
              <w:right w:val="nil"/>
            </w:tcBorders>
            <w:shd w:val="clear" w:color="auto" w:fill="auto"/>
          </w:tcPr>
          <w:p w14:paraId="5B285F54" w14:textId="7E288C4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240 mg</w:t>
            </w:r>
          </w:p>
        </w:tc>
        <w:tc>
          <w:tcPr>
            <w:tcW w:w="1093" w:type="pct"/>
            <w:tcBorders>
              <w:top w:val="nil"/>
              <w:left w:val="nil"/>
              <w:bottom w:val="nil"/>
              <w:right w:val="nil"/>
            </w:tcBorders>
            <w:shd w:val="clear" w:color="auto" w:fill="auto"/>
          </w:tcPr>
          <w:p w14:paraId="36DE0736" w14:textId="749AB38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8CF2A3C" w14:textId="77777777" w:rsidTr="008023DB">
        <w:trPr>
          <w:tblCellSpacing w:w="22" w:type="dxa"/>
        </w:trPr>
        <w:tc>
          <w:tcPr>
            <w:tcW w:w="894" w:type="pct"/>
            <w:tcBorders>
              <w:top w:val="nil"/>
              <w:left w:val="nil"/>
              <w:bottom w:val="nil"/>
              <w:right w:val="nil"/>
            </w:tcBorders>
            <w:shd w:val="clear" w:color="auto" w:fill="auto"/>
          </w:tcPr>
          <w:p w14:paraId="458B6B59" w14:textId="6DE6D2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Venetoclax</w:t>
            </w:r>
          </w:p>
        </w:tc>
        <w:tc>
          <w:tcPr>
            <w:tcW w:w="2947" w:type="pct"/>
            <w:tcBorders>
              <w:top w:val="nil"/>
              <w:left w:val="nil"/>
              <w:bottom w:val="nil"/>
              <w:right w:val="nil"/>
            </w:tcBorders>
            <w:shd w:val="clear" w:color="auto" w:fill="auto"/>
          </w:tcPr>
          <w:p w14:paraId="10A21A43" w14:textId="4B22C3C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 xml:space="preserve">Pack containing 14 tablets venetoclax 10 mg and 7 tablets venetoclax 50 mg and 7 tablets venetoclax 100 mg </w:t>
            </w:r>
            <w:r w:rsidRPr="00863A6B">
              <w:rPr>
                <w:rFonts w:ascii="Arial" w:hAnsi="Arial" w:cs="Arial"/>
                <w:color w:val="000000"/>
                <w:sz w:val="16"/>
                <w:szCs w:val="16"/>
              </w:rPr>
              <w:lastRenderedPageBreak/>
              <w:t>and 14 tablets venetoclax 100 mg</w:t>
            </w:r>
          </w:p>
        </w:tc>
        <w:tc>
          <w:tcPr>
            <w:tcW w:w="1093" w:type="pct"/>
            <w:tcBorders>
              <w:top w:val="nil"/>
              <w:left w:val="nil"/>
              <w:bottom w:val="nil"/>
              <w:right w:val="nil"/>
            </w:tcBorders>
            <w:shd w:val="clear" w:color="auto" w:fill="auto"/>
          </w:tcPr>
          <w:p w14:paraId="35D64984" w14:textId="0FBEC8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Oral</w:t>
            </w:r>
          </w:p>
        </w:tc>
      </w:tr>
      <w:tr w:rsidR="00483509" w:rsidRPr="00863A6B" w14:paraId="11D55A68" w14:textId="77777777" w:rsidTr="008023DB">
        <w:trPr>
          <w:tblCellSpacing w:w="22" w:type="dxa"/>
        </w:trPr>
        <w:tc>
          <w:tcPr>
            <w:tcW w:w="894" w:type="pct"/>
            <w:tcBorders>
              <w:top w:val="nil"/>
              <w:left w:val="nil"/>
              <w:bottom w:val="nil"/>
              <w:right w:val="nil"/>
            </w:tcBorders>
            <w:shd w:val="clear" w:color="auto" w:fill="auto"/>
          </w:tcPr>
          <w:p w14:paraId="3E944578"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939E83B" w14:textId="252ECE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 mg</w:t>
            </w:r>
          </w:p>
        </w:tc>
        <w:tc>
          <w:tcPr>
            <w:tcW w:w="1093" w:type="pct"/>
            <w:tcBorders>
              <w:top w:val="nil"/>
              <w:left w:val="nil"/>
              <w:bottom w:val="nil"/>
              <w:right w:val="nil"/>
            </w:tcBorders>
            <w:shd w:val="clear" w:color="auto" w:fill="auto"/>
          </w:tcPr>
          <w:p w14:paraId="1D8EFEE5" w14:textId="0FBD192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351BCCB" w14:textId="77777777" w:rsidTr="008023DB">
        <w:trPr>
          <w:tblCellSpacing w:w="22" w:type="dxa"/>
        </w:trPr>
        <w:tc>
          <w:tcPr>
            <w:tcW w:w="894" w:type="pct"/>
            <w:tcBorders>
              <w:top w:val="nil"/>
              <w:left w:val="nil"/>
              <w:bottom w:val="nil"/>
              <w:right w:val="nil"/>
            </w:tcBorders>
            <w:shd w:val="clear" w:color="auto" w:fill="auto"/>
          </w:tcPr>
          <w:p w14:paraId="40F9F8A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0C4492D" w14:textId="647B8CE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100 mg</w:t>
            </w:r>
          </w:p>
        </w:tc>
        <w:tc>
          <w:tcPr>
            <w:tcW w:w="1093" w:type="pct"/>
            <w:tcBorders>
              <w:top w:val="nil"/>
              <w:left w:val="nil"/>
              <w:bottom w:val="nil"/>
              <w:right w:val="nil"/>
            </w:tcBorders>
            <w:shd w:val="clear" w:color="auto" w:fill="auto"/>
          </w:tcPr>
          <w:p w14:paraId="15381386" w14:textId="72D8F3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2D68383" w14:textId="77777777" w:rsidTr="008023DB">
        <w:trPr>
          <w:tblCellSpacing w:w="22" w:type="dxa"/>
        </w:trPr>
        <w:tc>
          <w:tcPr>
            <w:tcW w:w="894" w:type="pct"/>
            <w:tcBorders>
              <w:top w:val="nil"/>
              <w:left w:val="nil"/>
              <w:bottom w:val="nil"/>
              <w:right w:val="nil"/>
            </w:tcBorders>
            <w:shd w:val="clear" w:color="auto" w:fill="auto"/>
          </w:tcPr>
          <w:p w14:paraId="11C48BAB"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3C2EE362" w14:textId="080FB0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6DD5EC48" w14:textId="5CFA164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2735BFE" w14:textId="77777777" w:rsidTr="008023DB">
        <w:trPr>
          <w:tblCellSpacing w:w="22" w:type="dxa"/>
        </w:trPr>
        <w:tc>
          <w:tcPr>
            <w:tcW w:w="894" w:type="pct"/>
            <w:tcBorders>
              <w:top w:val="nil"/>
              <w:left w:val="nil"/>
              <w:bottom w:val="nil"/>
              <w:right w:val="nil"/>
            </w:tcBorders>
            <w:shd w:val="clear" w:color="auto" w:fill="auto"/>
          </w:tcPr>
          <w:p w14:paraId="3A800E15" w14:textId="01362A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Venlafaxine</w:t>
            </w:r>
          </w:p>
        </w:tc>
        <w:tc>
          <w:tcPr>
            <w:tcW w:w="2947" w:type="pct"/>
            <w:tcBorders>
              <w:top w:val="nil"/>
              <w:left w:val="nil"/>
              <w:bottom w:val="nil"/>
              <w:right w:val="nil"/>
            </w:tcBorders>
            <w:shd w:val="clear" w:color="auto" w:fill="auto"/>
          </w:tcPr>
          <w:p w14:paraId="5DA91F22" w14:textId="160CB9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(modified release) 150 mg (as hydrochloride)</w:t>
            </w:r>
          </w:p>
        </w:tc>
        <w:tc>
          <w:tcPr>
            <w:tcW w:w="1093" w:type="pct"/>
            <w:tcBorders>
              <w:top w:val="nil"/>
              <w:left w:val="nil"/>
              <w:bottom w:val="nil"/>
              <w:right w:val="nil"/>
            </w:tcBorders>
            <w:shd w:val="clear" w:color="auto" w:fill="auto"/>
          </w:tcPr>
          <w:p w14:paraId="3C1C3D95" w14:textId="01370F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F9474E3" w14:textId="77777777" w:rsidTr="008023DB">
        <w:trPr>
          <w:tblCellSpacing w:w="22" w:type="dxa"/>
        </w:trPr>
        <w:tc>
          <w:tcPr>
            <w:tcW w:w="894" w:type="pct"/>
            <w:tcBorders>
              <w:top w:val="nil"/>
              <w:left w:val="nil"/>
              <w:bottom w:val="nil"/>
              <w:right w:val="nil"/>
            </w:tcBorders>
            <w:shd w:val="clear" w:color="auto" w:fill="auto"/>
          </w:tcPr>
          <w:p w14:paraId="3E9CD11A"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10EA445" w14:textId="3864CAB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(modified release) 37.5 mg (as hydrochloride)</w:t>
            </w:r>
          </w:p>
        </w:tc>
        <w:tc>
          <w:tcPr>
            <w:tcW w:w="1093" w:type="pct"/>
            <w:tcBorders>
              <w:top w:val="nil"/>
              <w:left w:val="nil"/>
              <w:bottom w:val="nil"/>
              <w:right w:val="nil"/>
            </w:tcBorders>
            <w:shd w:val="clear" w:color="auto" w:fill="auto"/>
          </w:tcPr>
          <w:p w14:paraId="49C0AC07" w14:textId="0DC20EB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CC7249B" w14:textId="77777777" w:rsidTr="008023DB">
        <w:trPr>
          <w:tblCellSpacing w:w="22" w:type="dxa"/>
        </w:trPr>
        <w:tc>
          <w:tcPr>
            <w:tcW w:w="894" w:type="pct"/>
            <w:tcBorders>
              <w:top w:val="nil"/>
              <w:left w:val="nil"/>
              <w:bottom w:val="nil"/>
              <w:right w:val="nil"/>
            </w:tcBorders>
            <w:shd w:val="clear" w:color="auto" w:fill="auto"/>
          </w:tcPr>
          <w:p w14:paraId="7D551B5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50650E3" w14:textId="68BB2E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(modified release) 75 mg (as hydrochloride)</w:t>
            </w:r>
          </w:p>
        </w:tc>
        <w:tc>
          <w:tcPr>
            <w:tcW w:w="1093" w:type="pct"/>
            <w:tcBorders>
              <w:top w:val="nil"/>
              <w:left w:val="nil"/>
              <w:bottom w:val="nil"/>
              <w:right w:val="nil"/>
            </w:tcBorders>
            <w:shd w:val="clear" w:color="auto" w:fill="auto"/>
          </w:tcPr>
          <w:p w14:paraId="1E59F98C" w14:textId="6FE9B6F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22D758F2" w14:textId="77777777" w:rsidTr="008023DB">
        <w:trPr>
          <w:tblCellSpacing w:w="22" w:type="dxa"/>
        </w:trPr>
        <w:tc>
          <w:tcPr>
            <w:tcW w:w="894" w:type="pct"/>
            <w:tcBorders>
              <w:top w:val="nil"/>
              <w:left w:val="nil"/>
              <w:bottom w:val="nil"/>
              <w:right w:val="nil"/>
            </w:tcBorders>
            <w:shd w:val="clear" w:color="auto" w:fill="auto"/>
          </w:tcPr>
          <w:p w14:paraId="7ED449B6" w14:textId="741E307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Verapamil</w:t>
            </w:r>
          </w:p>
        </w:tc>
        <w:tc>
          <w:tcPr>
            <w:tcW w:w="2947" w:type="pct"/>
            <w:tcBorders>
              <w:top w:val="nil"/>
              <w:left w:val="nil"/>
              <w:bottom w:val="nil"/>
              <w:right w:val="nil"/>
            </w:tcBorders>
            <w:shd w:val="clear" w:color="auto" w:fill="auto"/>
          </w:tcPr>
          <w:p w14:paraId="311CD19D" w14:textId="45376CA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verapamil hydrochloride 180 mg (sustained release)</w:t>
            </w:r>
          </w:p>
        </w:tc>
        <w:tc>
          <w:tcPr>
            <w:tcW w:w="1093" w:type="pct"/>
            <w:tcBorders>
              <w:top w:val="nil"/>
              <w:left w:val="nil"/>
              <w:bottom w:val="nil"/>
              <w:right w:val="nil"/>
            </w:tcBorders>
            <w:shd w:val="clear" w:color="auto" w:fill="auto"/>
          </w:tcPr>
          <w:p w14:paraId="39A24FAC" w14:textId="7A50078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1A4D323" w14:textId="77777777" w:rsidTr="008023DB">
        <w:trPr>
          <w:tblCellSpacing w:w="22" w:type="dxa"/>
        </w:trPr>
        <w:tc>
          <w:tcPr>
            <w:tcW w:w="894" w:type="pct"/>
            <w:tcBorders>
              <w:top w:val="nil"/>
              <w:left w:val="nil"/>
              <w:bottom w:val="nil"/>
              <w:right w:val="nil"/>
            </w:tcBorders>
            <w:shd w:val="clear" w:color="auto" w:fill="auto"/>
          </w:tcPr>
          <w:p w14:paraId="3A7BFF20" w14:textId="0988AF39"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1F745D7" w14:textId="6B3D9D1B"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verapamil hydrochloride 240 mg (sustained release)</w:t>
            </w:r>
          </w:p>
        </w:tc>
        <w:tc>
          <w:tcPr>
            <w:tcW w:w="1093" w:type="pct"/>
            <w:tcBorders>
              <w:top w:val="nil"/>
              <w:left w:val="nil"/>
              <w:bottom w:val="nil"/>
              <w:right w:val="nil"/>
            </w:tcBorders>
            <w:shd w:val="clear" w:color="auto" w:fill="auto"/>
          </w:tcPr>
          <w:p w14:paraId="463F336E" w14:textId="35C117B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9CB7BA2" w14:textId="77777777" w:rsidTr="008023DB">
        <w:trPr>
          <w:tblCellSpacing w:w="22" w:type="dxa"/>
        </w:trPr>
        <w:tc>
          <w:tcPr>
            <w:tcW w:w="894" w:type="pct"/>
            <w:tcBorders>
              <w:top w:val="nil"/>
              <w:left w:val="nil"/>
              <w:bottom w:val="nil"/>
              <w:right w:val="nil"/>
            </w:tcBorders>
            <w:shd w:val="clear" w:color="auto" w:fill="auto"/>
          </w:tcPr>
          <w:p w14:paraId="3929B214"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0FA16B78" w14:textId="15D7ADD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verapamil hydrochloride 80 mg</w:t>
            </w:r>
          </w:p>
        </w:tc>
        <w:tc>
          <w:tcPr>
            <w:tcW w:w="1093" w:type="pct"/>
            <w:tcBorders>
              <w:top w:val="nil"/>
              <w:left w:val="nil"/>
              <w:bottom w:val="nil"/>
              <w:right w:val="nil"/>
            </w:tcBorders>
            <w:shd w:val="clear" w:color="auto" w:fill="auto"/>
          </w:tcPr>
          <w:p w14:paraId="3EA48D3F" w14:textId="0E3544A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9DFD3B3" w14:textId="77777777" w:rsidTr="008023DB">
        <w:trPr>
          <w:tblCellSpacing w:w="22" w:type="dxa"/>
        </w:trPr>
        <w:tc>
          <w:tcPr>
            <w:tcW w:w="894" w:type="pct"/>
            <w:tcBorders>
              <w:top w:val="nil"/>
              <w:left w:val="nil"/>
              <w:bottom w:val="nil"/>
              <w:right w:val="nil"/>
            </w:tcBorders>
            <w:shd w:val="clear" w:color="auto" w:fill="auto"/>
          </w:tcPr>
          <w:p w14:paraId="1E52D636" w14:textId="2C96DCC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Vigabatrin</w:t>
            </w:r>
          </w:p>
        </w:tc>
        <w:tc>
          <w:tcPr>
            <w:tcW w:w="2947" w:type="pct"/>
            <w:tcBorders>
              <w:top w:val="nil"/>
              <w:left w:val="nil"/>
              <w:bottom w:val="nil"/>
              <w:right w:val="nil"/>
            </w:tcBorders>
            <w:shd w:val="clear" w:color="auto" w:fill="auto"/>
          </w:tcPr>
          <w:p w14:paraId="6AF09FB8" w14:textId="32A0CE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sachet 500 mg</w:t>
            </w:r>
          </w:p>
        </w:tc>
        <w:tc>
          <w:tcPr>
            <w:tcW w:w="1093" w:type="pct"/>
            <w:tcBorders>
              <w:top w:val="nil"/>
              <w:left w:val="nil"/>
              <w:bottom w:val="nil"/>
              <w:right w:val="nil"/>
            </w:tcBorders>
            <w:shd w:val="clear" w:color="auto" w:fill="auto"/>
          </w:tcPr>
          <w:p w14:paraId="2C2C4856" w14:textId="5E0BE5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8A69A3D" w14:textId="77777777" w:rsidTr="008023DB">
        <w:trPr>
          <w:tblCellSpacing w:w="22" w:type="dxa"/>
        </w:trPr>
        <w:tc>
          <w:tcPr>
            <w:tcW w:w="894" w:type="pct"/>
            <w:tcBorders>
              <w:top w:val="nil"/>
              <w:left w:val="nil"/>
              <w:bottom w:val="nil"/>
              <w:right w:val="nil"/>
            </w:tcBorders>
            <w:shd w:val="clear" w:color="auto" w:fill="auto"/>
          </w:tcPr>
          <w:p w14:paraId="5AC9464E"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69AF4BA" w14:textId="095E80F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500 mg</w:t>
            </w:r>
          </w:p>
        </w:tc>
        <w:tc>
          <w:tcPr>
            <w:tcW w:w="1093" w:type="pct"/>
            <w:tcBorders>
              <w:top w:val="nil"/>
              <w:left w:val="nil"/>
              <w:bottom w:val="nil"/>
              <w:right w:val="nil"/>
            </w:tcBorders>
            <w:shd w:val="clear" w:color="auto" w:fill="auto"/>
          </w:tcPr>
          <w:p w14:paraId="31AB6DF8" w14:textId="0986060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8404D89" w14:textId="77777777" w:rsidTr="008023DB">
        <w:trPr>
          <w:tblCellSpacing w:w="22" w:type="dxa"/>
        </w:trPr>
        <w:tc>
          <w:tcPr>
            <w:tcW w:w="894" w:type="pct"/>
            <w:tcBorders>
              <w:top w:val="nil"/>
              <w:left w:val="nil"/>
              <w:bottom w:val="nil"/>
              <w:right w:val="nil"/>
            </w:tcBorders>
            <w:shd w:val="clear" w:color="auto" w:fill="auto"/>
          </w:tcPr>
          <w:p w14:paraId="4A77D327" w14:textId="75A312C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Vildagliptin</w:t>
            </w:r>
          </w:p>
        </w:tc>
        <w:tc>
          <w:tcPr>
            <w:tcW w:w="2947" w:type="pct"/>
            <w:tcBorders>
              <w:top w:val="nil"/>
              <w:left w:val="nil"/>
              <w:bottom w:val="nil"/>
              <w:right w:val="nil"/>
            </w:tcBorders>
            <w:shd w:val="clear" w:color="auto" w:fill="auto"/>
          </w:tcPr>
          <w:p w14:paraId="71EC5376" w14:textId="0C13AE3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124ABCF9" w14:textId="6A0F32B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643CE04" w14:textId="77777777" w:rsidTr="008023DB">
        <w:trPr>
          <w:tblCellSpacing w:w="22" w:type="dxa"/>
        </w:trPr>
        <w:tc>
          <w:tcPr>
            <w:tcW w:w="894" w:type="pct"/>
            <w:tcBorders>
              <w:top w:val="nil"/>
              <w:left w:val="nil"/>
              <w:bottom w:val="nil"/>
              <w:right w:val="nil"/>
            </w:tcBorders>
            <w:shd w:val="clear" w:color="auto" w:fill="auto"/>
          </w:tcPr>
          <w:p w14:paraId="35EB59A3" w14:textId="6418B1C6"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Vildagliptin with metformin</w:t>
            </w:r>
          </w:p>
        </w:tc>
        <w:tc>
          <w:tcPr>
            <w:tcW w:w="2947" w:type="pct"/>
            <w:tcBorders>
              <w:top w:val="nil"/>
              <w:left w:val="nil"/>
              <w:bottom w:val="nil"/>
              <w:right w:val="nil"/>
            </w:tcBorders>
            <w:shd w:val="clear" w:color="auto" w:fill="auto"/>
          </w:tcPr>
          <w:p w14:paraId="20DA8607" w14:textId="2268F45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50 mg vildagliptin with 1000 mg metformin hydrochloride</w:t>
            </w:r>
          </w:p>
        </w:tc>
        <w:tc>
          <w:tcPr>
            <w:tcW w:w="1093" w:type="pct"/>
            <w:tcBorders>
              <w:top w:val="nil"/>
              <w:left w:val="nil"/>
              <w:bottom w:val="nil"/>
              <w:right w:val="nil"/>
            </w:tcBorders>
            <w:shd w:val="clear" w:color="auto" w:fill="auto"/>
          </w:tcPr>
          <w:p w14:paraId="7A547CC7" w14:textId="2F72674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4B54867" w14:textId="77777777" w:rsidTr="008023DB">
        <w:trPr>
          <w:tblCellSpacing w:w="22" w:type="dxa"/>
        </w:trPr>
        <w:tc>
          <w:tcPr>
            <w:tcW w:w="894" w:type="pct"/>
            <w:tcBorders>
              <w:top w:val="nil"/>
              <w:left w:val="nil"/>
              <w:bottom w:val="nil"/>
              <w:right w:val="nil"/>
            </w:tcBorders>
            <w:shd w:val="clear" w:color="auto" w:fill="auto"/>
          </w:tcPr>
          <w:p w14:paraId="42431C56" w14:textId="5D4F8A52"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23A2E184" w14:textId="52F1C99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50 mg vildagliptin with 500 mg metformin hydrochloride</w:t>
            </w:r>
          </w:p>
        </w:tc>
        <w:tc>
          <w:tcPr>
            <w:tcW w:w="1093" w:type="pct"/>
            <w:tcBorders>
              <w:top w:val="nil"/>
              <w:left w:val="nil"/>
              <w:bottom w:val="nil"/>
              <w:right w:val="nil"/>
            </w:tcBorders>
            <w:shd w:val="clear" w:color="auto" w:fill="auto"/>
          </w:tcPr>
          <w:p w14:paraId="3AB2495D" w14:textId="20CE9C4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8D60BB2" w14:textId="77777777" w:rsidTr="008023DB">
        <w:trPr>
          <w:tblCellSpacing w:w="22" w:type="dxa"/>
        </w:trPr>
        <w:tc>
          <w:tcPr>
            <w:tcW w:w="894" w:type="pct"/>
            <w:tcBorders>
              <w:top w:val="nil"/>
              <w:left w:val="nil"/>
              <w:bottom w:val="nil"/>
              <w:right w:val="nil"/>
            </w:tcBorders>
            <w:shd w:val="clear" w:color="auto" w:fill="auto"/>
          </w:tcPr>
          <w:p w14:paraId="19A78C89"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4BC71393" w14:textId="314E89D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50 mg vildagliptin with 850 mg metformin hydrochloride</w:t>
            </w:r>
          </w:p>
        </w:tc>
        <w:tc>
          <w:tcPr>
            <w:tcW w:w="1093" w:type="pct"/>
            <w:tcBorders>
              <w:top w:val="nil"/>
              <w:left w:val="nil"/>
              <w:bottom w:val="nil"/>
              <w:right w:val="nil"/>
            </w:tcBorders>
            <w:shd w:val="clear" w:color="auto" w:fill="auto"/>
          </w:tcPr>
          <w:p w14:paraId="2F46C3E6" w14:textId="2D0AD77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DE9B5D5" w14:textId="77777777" w:rsidTr="008023DB">
        <w:trPr>
          <w:tblCellSpacing w:w="22" w:type="dxa"/>
        </w:trPr>
        <w:tc>
          <w:tcPr>
            <w:tcW w:w="894" w:type="pct"/>
            <w:tcBorders>
              <w:top w:val="nil"/>
              <w:left w:val="nil"/>
              <w:bottom w:val="nil"/>
              <w:right w:val="nil"/>
            </w:tcBorders>
            <w:shd w:val="clear" w:color="auto" w:fill="auto"/>
          </w:tcPr>
          <w:p w14:paraId="568B8DE5" w14:textId="13F8F2A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Vinorelbine</w:t>
            </w:r>
          </w:p>
        </w:tc>
        <w:tc>
          <w:tcPr>
            <w:tcW w:w="2947" w:type="pct"/>
            <w:tcBorders>
              <w:top w:val="nil"/>
              <w:left w:val="nil"/>
              <w:bottom w:val="nil"/>
              <w:right w:val="nil"/>
            </w:tcBorders>
            <w:shd w:val="clear" w:color="auto" w:fill="auto"/>
          </w:tcPr>
          <w:p w14:paraId="42CF690D" w14:textId="5082E01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20 mg (as tartrate)</w:t>
            </w:r>
          </w:p>
        </w:tc>
        <w:tc>
          <w:tcPr>
            <w:tcW w:w="1093" w:type="pct"/>
            <w:tcBorders>
              <w:top w:val="nil"/>
              <w:left w:val="nil"/>
              <w:bottom w:val="nil"/>
              <w:right w:val="nil"/>
            </w:tcBorders>
            <w:shd w:val="clear" w:color="auto" w:fill="auto"/>
          </w:tcPr>
          <w:p w14:paraId="29FDEFEA" w14:textId="47DCAFB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41F09760" w14:textId="77777777" w:rsidTr="008023DB">
        <w:trPr>
          <w:tblCellSpacing w:w="22" w:type="dxa"/>
        </w:trPr>
        <w:tc>
          <w:tcPr>
            <w:tcW w:w="894" w:type="pct"/>
            <w:tcBorders>
              <w:top w:val="nil"/>
              <w:left w:val="nil"/>
              <w:bottom w:val="nil"/>
              <w:right w:val="nil"/>
            </w:tcBorders>
            <w:shd w:val="clear" w:color="auto" w:fill="auto"/>
          </w:tcPr>
          <w:p w14:paraId="59F16D57" w14:textId="03289648"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DFC8EF4" w14:textId="784F0BD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30 mg (as tartrate)</w:t>
            </w:r>
          </w:p>
        </w:tc>
        <w:tc>
          <w:tcPr>
            <w:tcW w:w="1093" w:type="pct"/>
            <w:tcBorders>
              <w:top w:val="nil"/>
              <w:left w:val="nil"/>
              <w:bottom w:val="nil"/>
              <w:right w:val="nil"/>
            </w:tcBorders>
            <w:shd w:val="clear" w:color="auto" w:fill="auto"/>
          </w:tcPr>
          <w:p w14:paraId="7D04F324" w14:textId="0B867F6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ED73587" w14:textId="77777777" w:rsidTr="008023DB">
        <w:trPr>
          <w:tblCellSpacing w:w="22" w:type="dxa"/>
        </w:trPr>
        <w:tc>
          <w:tcPr>
            <w:tcW w:w="894" w:type="pct"/>
            <w:tcBorders>
              <w:top w:val="nil"/>
              <w:left w:val="nil"/>
              <w:bottom w:val="nil"/>
              <w:right w:val="nil"/>
            </w:tcBorders>
            <w:shd w:val="clear" w:color="auto" w:fill="auto"/>
          </w:tcPr>
          <w:p w14:paraId="45EC1BE9" w14:textId="41D1E70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Vismodegib</w:t>
            </w:r>
          </w:p>
        </w:tc>
        <w:tc>
          <w:tcPr>
            <w:tcW w:w="2947" w:type="pct"/>
            <w:tcBorders>
              <w:top w:val="nil"/>
              <w:left w:val="nil"/>
              <w:bottom w:val="nil"/>
              <w:right w:val="nil"/>
            </w:tcBorders>
            <w:shd w:val="clear" w:color="auto" w:fill="auto"/>
          </w:tcPr>
          <w:p w14:paraId="0DF791EA" w14:textId="2C99179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150 mg</w:t>
            </w:r>
          </w:p>
        </w:tc>
        <w:tc>
          <w:tcPr>
            <w:tcW w:w="1093" w:type="pct"/>
            <w:tcBorders>
              <w:top w:val="nil"/>
              <w:left w:val="nil"/>
              <w:bottom w:val="nil"/>
              <w:right w:val="nil"/>
            </w:tcBorders>
            <w:shd w:val="clear" w:color="auto" w:fill="auto"/>
          </w:tcPr>
          <w:p w14:paraId="6DA5706F" w14:textId="082AD5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75D3D600" w14:textId="77777777" w:rsidTr="008023DB">
        <w:trPr>
          <w:tblCellSpacing w:w="22" w:type="dxa"/>
        </w:trPr>
        <w:tc>
          <w:tcPr>
            <w:tcW w:w="894" w:type="pct"/>
            <w:tcBorders>
              <w:top w:val="nil"/>
              <w:left w:val="nil"/>
              <w:bottom w:val="nil"/>
              <w:right w:val="nil"/>
            </w:tcBorders>
            <w:shd w:val="clear" w:color="auto" w:fill="auto"/>
          </w:tcPr>
          <w:p w14:paraId="212D68C4" w14:textId="6E3DE05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Vitamins, minerals and trace elements formula</w:t>
            </w:r>
          </w:p>
        </w:tc>
        <w:tc>
          <w:tcPr>
            <w:tcW w:w="2947" w:type="pct"/>
            <w:tcBorders>
              <w:top w:val="nil"/>
              <w:left w:val="nil"/>
              <w:bottom w:val="nil"/>
              <w:right w:val="nil"/>
            </w:tcBorders>
            <w:shd w:val="clear" w:color="auto" w:fill="auto"/>
          </w:tcPr>
          <w:p w14:paraId="6618F042" w14:textId="7C4DBD6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7 g, 30 (Phlexy</w:t>
            </w:r>
            <w:r w:rsidR="00372B69">
              <w:rPr>
                <w:rFonts w:ascii="Arial" w:hAnsi="Arial" w:cs="Arial"/>
                <w:color w:val="000000"/>
                <w:sz w:val="16"/>
                <w:szCs w:val="16"/>
              </w:rPr>
              <w:noBreakHyphen/>
            </w:r>
            <w:r w:rsidRPr="00863A6B">
              <w:rPr>
                <w:rFonts w:ascii="Arial" w:hAnsi="Arial" w:cs="Arial"/>
                <w:color w:val="000000"/>
                <w:sz w:val="16"/>
                <w:szCs w:val="16"/>
              </w:rPr>
              <w:t>Vits)</w:t>
            </w:r>
          </w:p>
        </w:tc>
        <w:tc>
          <w:tcPr>
            <w:tcW w:w="1093" w:type="pct"/>
            <w:tcBorders>
              <w:top w:val="nil"/>
              <w:left w:val="nil"/>
              <w:bottom w:val="nil"/>
              <w:right w:val="nil"/>
            </w:tcBorders>
            <w:shd w:val="clear" w:color="auto" w:fill="auto"/>
          </w:tcPr>
          <w:p w14:paraId="65C5F1A3" w14:textId="5549F687"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1ABEFE0" w14:textId="77777777" w:rsidTr="008023DB">
        <w:trPr>
          <w:tblCellSpacing w:w="22" w:type="dxa"/>
        </w:trPr>
        <w:tc>
          <w:tcPr>
            <w:tcW w:w="894" w:type="pct"/>
            <w:tcBorders>
              <w:top w:val="nil"/>
              <w:left w:val="nil"/>
              <w:bottom w:val="nil"/>
              <w:right w:val="nil"/>
            </w:tcBorders>
            <w:shd w:val="clear" w:color="auto" w:fill="auto"/>
          </w:tcPr>
          <w:p w14:paraId="5AC5AB65" w14:textId="118387F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lastRenderedPageBreak/>
              <w:t>Vitamins, minerals and trace elements with carbohydrate</w:t>
            </w:r>
          </w:p>
        </w:tc>
        <w:tc>
          <w:tcPr>
            <w:tcW w:w="2947" w:type="pct"/>
            <w:tcBorders>
              <w:top w:val="nil"/>
              <w:left w:val="nil"/>
              <w:bottom w:val="nil"/>
              <w:right w:val="nil"/>
            </w:tcBorders>
            <w:shd w:val="clear" w:color="auto" w:fill="auto"/>
          </w:tcPr>
          <w:p w14:paraId="6C4D2305" w14:textId="7E02D56E"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200 g (Paediatric Seravit)</w:t>
            </w:r>
          </w:p>
        </w:tc>
        <w:tc>
          <w:tcPr>
            <w:tcW w:w="1093" w:type="pct"/>
            <w:tcBorders>
              <w:top w:val="nil"/>
              <w:left w:val="nil"/>
              <w:bottom w:val="nil"/>
              <w:right w:val="nil"/>
            </w:tcBorders>
            <w:shd w:val="clear" w:color="auto" w:fill="auto"/>
          </w:tcPr>
          <w:p w14:paraId="66457525" w14:textId="4DC2D59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4BDF6B6" w14:textId="77777777" w:rsidTr="008023DB">
        <w:trPr>
          <w:tblCellSpacing w:w="22" w:type="dxa"/>
        </w:trPr>
        <w:tc>
          <w:tcPr>
            <w:tcW w:w="894" w:type="pct"/>
            <w:tcBorders>
              <w:top w:val="nil"/>
              <w:left w:val="nil"/>
              <w:bottom w:val="nil"/>
              <w:right w:val="nil"/>
            </w:tcBorders>
            <w:shd w:val="clear" w:color="auto" w:fill="auto"/>
          </w:tcPr>
          <w:p w14:paraId="0C1E1947"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BC7568" w14:textId="468913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Sachets containing oral powder 6 g, 30 (FruitiVits)</w:t>
            </w:r>
          </w:p>
        </w:tc>
        <w:tc>
          <w:tcPr>
            <w:tcW w:w="1093" w:type="pct"/>
            <w:tcBorders>
              <w:top w:val="nil"/>
              <w:left w:val="nil"/>
              <w:bottom w:val="nil"/>
              <w:right w:val="nil"/>
            </w:tcBorders>
            <w:shd w:val="clear" w:color="auto" w:fill="auto"/>
          </w:tcPr>
          <w:p w14:paraId="4DF114F6" w14:textId="13B02DA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AF11DB4" w14:textId="77777777" w:rsidTr="008023DB">
        <w:trPr>
          <w:tblCellSpacing w:w="22" w:type="dxa"/>
        </w:trPr>
        <w:tc>
          <w:tcPr>
            <w:tcW w:w="894" w:type="pct"/>
            <w:tcBorders>
              <w:top w:val="nil"/>
              <w:left w:val="nil"/>
              <w:bottom w:val="nil"/>
              <w:right w:val="nil"/>
            </w:tcBorders>
            <w:shd w:val="clear" w:color="auto" w:fill="auto"/>
          </w:tcPr>
          <w:p w14:paraId="76AE79AF" w14:textId="68D38C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Voriconazole</w:t>
            </w:r>
          </w:p>
        </w:tc>
        <w:tc>
          <w:tcPr>
            <w:tcW w:w="2947" w:type="pct"/>
            <w:tcBorders>
              <w:top w:val="nil"/>
              <w:left w:val="nil"/>
              <w:bottom w:val="nil"/>
              <w:right w:val="nil"/>
            </w:tcBorders>
            <w:shd w:val="clear" w:color="auto" w:fill="auto"/>
          </w:tcPr>
          <w:p w14:paraId="1E7F190D" w14:textId="16CA6C2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Powder for oral suspension 40 mg per mL, 70 mL</w:t>
            </w:r>
          </w:p>
        </w:tc>
        <w:tc>
          <w:tcPr>
            <w:tcW w:w="1093" w:type="pct"/>
            <w:tcBorders>
              <w:top w:val="nil"/>
              <w:left w:val="nil"/>
              <w:bottom w:val="nil"/>
              <w:right w:val="nil"/>
            </w:tcBorders>
            <w:shd w:val="clear" w:color="auto" w:fill="auto"/>
          </w:tcPr>
          <w:p w14:paraId="0CF0BF8C" w14:textId="6EA2D613"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87DFCB" w14:textId="77777777" w:rsidTr="008023DB">
        <w:trPr>
          <w:tblCellSpacing w:w="22" w:type="dxa"/>
        </w:trPr>
        <w:tc>
          <w:tcPr>
            <w:tcW w:w="894" w:type="pct"/>
            <w:tcBorders>
              <w:top w:val="nil"/>
              <w:left w:val="nil"/>
              <w:bottom w:val="nil"/>
              <w:right w:val="nil"/>
            </w:tcBorders>
            <w:shd w:val="clear" w:color="auto" w:fill="auto"/>
          </w:tcPr>
          <w:p w14:paraId="5F0D2C93"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1773E75C" w14:textId="77FB778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200 mg</w:t>
            </w:r>
          </w:p>
        </w:tc>
        <w:tc>
          <w:tcPr>
            <w:tcW w:w="1093" w:type="pct"/>
            <w:tcBorders>
              <w:top w:val="nil"/>
              <w:left w:val="nil"/>
              <w:bottom w:val="nil"/>
              <w:right w:val="nil"/>
            </w:tcBorders>
            <w:shd w:val="clear" w:color="auto" w:fill="auto"/>
          </w:tcPr>
          <w:p w14:paraId="547F73BC" w14:textId="05268F15"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B0D583A" w14:textId="77777777" w:rsidTr="008023DB">
        <w:trPr>
          <w:tblCellSpacing w:w="22" w:type="dxa"/>
        </w:trPr>
        <w:tc>
          <w:tcPr>
            <w:tcW w:w="894" w:type="pct"/>
            <w:tcBorders>
              <w:top w:val="nil"/>
              <w:left w:val="nil"/>
              <w:bottom w:val="nil"/>
              <w:right w:val="nil"/>
            </w:tcBorders>
            <w:shd w:val="clear" w:color="auto" w:fill="auto"/>
          </w:tcPr>
          <w:p w14:paraId="4FA1492F" w14:textId="77777777"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9817320" w14:textId="334BBBE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50 mg</w:t>
            </w:r>
          </w:p>
        </w:tc>
        <w:tc>
          <w:tcPr>
            <w:tcW w:w="1093" w:type="pct"/>
            <w:tcBorders>
              <w:top w:val="nil"/>
              <w:left w:val="nil"/>
              <w:bottom w:val="nil"/>
              <w:right w:val="nil"/>
            </w:tcBorders>
            <w:shd w:val="clear" w:color="auto" w:fill="auto"/>
          </w:tcPr>
          <w:p w14:paraId="762A97C5" w14:textId="7B75156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5AFBFAAA" w14:textId="77777777" w:rsidTr="008023DB">
        <w:trPr>
          <w:tblCellSpacing w:w="22" w:type="dxa"/>
        </w:trPr>
        <w:tc>
          <w:tcPr>
            <w:tcW w:w="894" w:type="pct"/>
            <w:tcBorders>
              <w:top w:val="nil"/>
              <w:left w:val="nil"/>
              <w:bottom w:val="nil"/>
              <w:right w:val="nil"/>
            </w:tcBorders>
            <w:shd w:val="clear" w:color="auto" w:fill="auto"/>
          </w:tcPr>
          <w:p w14:paraId="29FE860F" w14:textId="55C364B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Vorinostat</w:t>
            </w:r>
          </w:p>
        </w:tc>
        <w:tc>
          <w:tcPr>
            <w:tcW w:w="2947" w:type="pct"/>
            <w:tcBorders>
              <w:top w:val="nil"/>
              <w:left w:val="nil"/>
              <w:bottom w:val="nil"/>
              <w:right w:val="nil"/>
            </w:tcBorders>
            <w:shd w:val="clear" w:color="auto" w:fill="auto"/>
          </w:tcPr>
          <w:p w14:paraId="2469B0E3" w14:textId="43FAA46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05B3BA3A" w14:textId="0181F5EA"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6C493049" w14:textId="77777777" w:rsidTr="008023DB">
        <w:trPr>
          <w:tblCellSpacing w:w="22" w:type="dxa"/>
        </w:trPr>
        <w:tc>
          <w:tcPr>
            <w:tcW w:w="894" w:type="pct"/>
            <w:tcBorders>
              <w:top w:val="nil"/>
              <w:left w:val="nil"/>
              <w:bottom w:val="nil"/>
              <w:right w:val="nil"/>
            </w:tcBorders>
            <w:shd w:val="clear" w:color="auto" w:fill="auto"/>
          </w:tcPr>
          <w:p w14:paraId="0FCC436C" w14:textId="71C3B419"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Warfarin</w:t>
            </w:r>
          </w:p>
        </w:tc>
        <w:tc>
          <w:tcPr>
            <w:tcW w:w="2947" w:type="pct"/>
            <w:tcBorders>
              <w:top w:val="nil"/>
              <w:left w:val="nil"/>
              <w:bottom w:val="nil"/>
              <w:right w:val="nil"/>
            </w:tcBorders>
            <w:shd w:val="clear" w:color="auto" w:fill="auto"/>
          </w:tcPr>
          <w:p w14:paraId="2A433CC9" w14:textId="7BE115B8"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warfarin sodium 1 mg</w:t>
            </w:r>
          </w:p>
        </w:tc>
        <w:tc>
          <w:tcPr>
            <w:tcW w:w="1093" w:type="pct"/>
            <w:tcBorders>
              <w:top w:val="nil"/>
              <w:left w:val="nil"/>
              <w:bottom w:val="nil"/>
              <w:right w:val="nil"/>
            </w:tcBorders>
            <w:shd w:val="clear" w:color="auto" w:fill="auto"/>
          </w:tcPr>
          <w:p w14:paraId="707FA77C" w14:textId="050B3C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1A075BA7" w14:textId="77777777" w:rsidTr="008023DB">
        <w:trPr>
          <w:tblCellSpacing w:w="22" w:type="dxa"/>
        </w:trPr>
        <w:tc>
          <w:tcPr>
            <w:tcW w:w="894" w:type="pct"/>
            <w:tcBorders>
              <w:top w:val="nil"/>
              <w:left w:val="nil"/>
              <w:bottom w:val="nil"/>
              <w:right w:val="nil"/>
            </w:tcBorders>
            <w:shd w:val="clear" w:color="auto" w:fill="auto"/>
          </w:tcPr>
          <w:p w14:paraId="4ECE649E" w14:textId="54BFB9D1"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EF6E43A" w14:textId="1B0EF424"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warfarin sodium 2 mg</w:t>
            </w:r>
          </w:p>
        </w:tc>
        <w:tc>
          <w:tcPr>
            <w:tcW w:w="1093" w:type="pct"/>
            <w:tcBorders>
              <w:top w:val="nil"/>
              <w:left w:val="nil"/>
              <w:bottom w:val="nil"/>
              <w:right w:val="nil"/>
            </w:tcBorders>
            <w:shd w:val="clear" w:color="auto" w:fill="auto"/>
          </w:tcPr>
          <w:p w14:paraId="409E7550" w14:textId="27B8D25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87B13BD" w14:textId="77777777" w:rsidTr="008023DB">
        <w:trPr>
          <w:tblCellSpacing w:w="22" w:type="dxa"/>
        </w:trPr>
        <w:tc>
          <w:tcPr>
            <w:tcW w:w="894" w:type="pct"/>
            <w:tcBorders>
              <w:top w:val="nil"/>
              <w:left w:val="nil"/>
              <w:bottom w:val="nil"/>
              <w:right w:val="nil"/>
            </w:tcBorders>
            <w:shd w:val="clear" w:color="auto" w:fill="auto"/>
          </w:tcPr>
          <w:p w14:paraId="2753C420" w14:textId="33CBACBE"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5397CAC7" w14:textId="786ADF9F"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warfarin sodium 3 mg</w:t>
            </w:r>
          </w:p>
        </w:tc>
        <w:tc>
          <w:tcPr>
            <w:tcW w:w="1093" w:type="pct"/>
            <w:tcBorders>
              <w:top w:val="nil"/>
              <w:left w:val="nil"/>
              <w:bottom w:val="nil"/>
              <w:right w:val="nil"/>
            </w:tcBorders>
            <w:shd w:val="clear" w:color="auto" w:fill="auto"/>
          </w:tcPr>
          <w:p w14:paraId="014B1541" w14:textId="3711CC8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15D1FF1" w14:textId="77777777" w:rsidTr="008023DB">
        <w:trPr>
          <w:tblCellSpacing w:w="22" w:type="dxa"/>
        </w:trPr>
        <w:tc>
          <w:tcPr>
            <w:tcW w:w="894" w:type="pct"/>
            <w:tcBorders>
              <w:top w:val="nil"/>
              <w:left w:val="nil"/>
              <w:bottom w:val="nil"/>
              <w:right w:val="nil"/>
            </w:tcBorders>
            <w:shd w:val="clear" w:color="auto" w:fill="auto"/>
          </w:tcPr>
          <w:p w14:paraId="64B10B2E" w14:textId="71B7AE30" w:rsidR="00483509" w:rsidRPr="00863A6B" w:rsidRDefault="00483509" w:rsidP="00483509">
            <w:pPr>
              <w:rPr>
                <w:rFonts w:ascii="Arial" w:hAnsi="Arial" w:cs="Arial"/>
                <w:color w:val="000000"/>
                <w:sz w:val="16"/>
                <w:szCs w:val="16"/>
              </w:rPr>
            </w:pPr>
          </w:p>
        </w:tc>
        <w:tc>
          <w:tcPr>
            <w:tcW w:w="2947" w:type="pct"/>
            <w:tcBorders>
              <w:top w:val="nil"/>
              <w:left w:val="nil"/>
              <w:bottom w:val="nil"/>
              <w:right w:val="nil"/>
            </w:tcBorders>
            <w:shd w:val="clear" w:color="auto" w:fill="auto"/>
          </w:tcPr>
          <w:p w14:paraId="7706E0FD" w14:textId="40E10561"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Tablet containing warfarin sodium 5 mg</w:t>
            </w:r>
          </w:p>
        </w:tc>
        <w:tc>
          <w:tcPr>
            <w:tcW w:w="1093" w:type="pct"/>
            <w:tcBorders>
              <w:top w:val="nil"/>
              <w:left w:val="nil"/>
              <w:bottom w:val="nil"/>
              <w:right w:val="nil"/>
            </w:tcBorders>
            <w:shd w:val="clear" w:color="auto" w:fill="auto"/>
          </w:tcPr>
          <w:p w14:paraId="5DF23EB9" w14:textId="1398310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0BB6FB72" w14:textId="77777777" w:rsidTr="008023DB">
        <w:trPr>
          <w:tblCellSpacing w:w="22" w:type="dxa"/>
        </w:trPr>
        <w:tc>
          <w:tcPr>
            <w:tcW w:w="894" w:type="pct"/>
            <w:tcBorders>
              <w:top w:val="nil"/>
              <w:left w:val="nil"/>
              <w:bottom w:val="nil"/>
              <w:right w:val="nil"/>
            </w:tcBorders>
            <w:shd w:val="clear" w:color="auto" w:fill="auto"/>
          </w:tcPr>
          <w:p w14:paraId="5C9F2722" w14:textId="509CDA3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Whey protein formula supplemented with amino acids, long chain polyunsaturated fatty acids, vitamins and minerals, and low in protein, phosphate, potassium and lactose</w:t>
            </w:r>
          </w:p>
        </w:tc>
        <w:tc>
          <w:tcPr>
            <w:tcW w:w="2947" w:type="pct"/>
            <w:tcBorders>
              <w:top w:val="nil"/>
              <w:left w:val="nil"/>
              <w:bottom w:val="nil"/>
              <w:right w:val="nil"/>
            </w:tcBorders>
            <w:shd w:val="clear" w:color="auto" w:fill="auto"/>
          </w:tcPr>
          <w:p w14:paraId="60AD213C" w14:textId="2C6D3F10"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400 g, 6 (Renastart)</w:t>
            </w:r>
          </w:p>
        </w:tc>
        <w:tc>
          <w:tcPr>
            <w:tcW w:w="1093" w:type="pct"/>
            <w:tcBorders>
              <w:top w:val="nil"/>
              <w:left w:val="nil"/>
              <w:bottom w:val="nil"/>
              <w:right w:val="nil"/>
            </w:tcBorders>
            <w:shd w:val="clear" w:color="auto" w:fill="auto"/>
          </w:tcPr>
          <w:p w14:paraId="6CE0EB7D" w14:textId="761907AD"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483509" w:rsidRPr="00863A6B" w14:paraId="3A89D71E" w14:textId="77777777" w:rsidTr="008023DB">
        <w:trPr>
          <w:tblCellSpacing w:w="22" w:type="dxa"/>
        </w:trPr>
        <w:tc>
          <w:tcPr>
            <w:tcW w:w="894" w:type="pct"/>
            <w:tcBorders>
              <w:top w:val="nil"/>
              <w:left w:val="nil"/>
              <w:bottom w:val="nil"/>
              <w:right w:val="nil"/>
            </w:tcBorders>
            <w:shd w:val="clear" w:color="auto" w:fill="auto"/>
          </w:tcPr>
          <w:p w14:paraId="0197E297" w14:textId="0817579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Whey protein formula supplemented with amino acids, vitamins and minerals, and low in protein, phosphate, potassium and lactose</w:t>
            </w:r>
          </w:p>
        </w:tc>
        <w:tc>
          <w:tcPr>
            <w:tcW w:w="2947" w:type="pct"/>
            <w:tcBorders>
              <w:top w:val="nil"/>
              <w:left w:val="nil"/>
              <w:bottom w:val="nil"/>
              <w:right w:val="nil"/>
            </w:tcBorders>
            <w:shd w:val="clear" w:color="auto" w:fill="auto"/>
          </w:tcPr>
          <w:p w14:paraId="3ADC7E11" w14:textId="0288C0FC"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 powder 400 g (Kindergen)</w:t>
            </w:r>
          </w:p>
        </w:tc>
        <w:tc>
          <w:tcPr>
            <w:tcW w:w="1093" w:type="pct"/>
            <w:tcBorders>
              <w:top w:val="nil"/>
              <w:left w:val="nil"/>
              <w:bottom w:val="nil"/>
              <w:right w:val="nil"/>
            </w:tcBorders>
            <w:shd w:val="clear" w:color="auto" w:fill="auto"/>
          </w:tcPr>
          <w:p w14:paraId="37DD2965" w14:textId="536037B2" w:rsidR="00483509" w:rsidRPr="00863A6B" w:rsidRDefault="00483509" w:rsidP="00483509">
            <w:pPr>
              <w:rPr>
                <w:rFonts w:ascii="Arial" w:hAnsi="Arial" w:cs="Arial"/>
                <w:color w:val="000000"/>
                <w:sz w:val="16"/>
                <w:szCs w:val="16"/>
              </w:rPr>
            </w:pPr>
            <w:r w:rsidRPr="00863A6B">
              <w:rPr>
                <w:rFonts w:ascii="Arial" w:hAnsi="Arial" w:cs="Arial"/>
                <w:color w:val="000000"/>
                <w:sz w:val="16"/>
                <w:szCs w:val="16"/>
              </w:rPr>
              <w:t>Oral</w:t>
            </w:r>
          </w:p>
        </w:tc>
      </w:tr>
      <w:tr w:rsidR="009472F2" w:rsidRPr="00863A6B" w14:paraId="65EA14C7" w14:textId="77777777" w:rsidTr="008023DB">
        <w:trPr>
          <w:tblCellSpacing w:w="22" w:type="dxa"/>
        </w:trPr>
        <w:tc>
          <w:tcPr>
            <w:tcW w:w="894" w:type="pct"/>
            <w:tcBorders>
              <w:top w:val="nil"/>
              <w:left w:val="nil"/>
              <w:bottom w:val="nil"/>
              <w:right w:val="nil"/>
            </w:tcBorders>
            <w:shd w:val="clear" w:color="auto" w:fill="auto"/>
          </w:tcPr>
          <w:p w14:paraId="7FA8F86C" w14:textId="4366E80D" w:rsidR="009472F2" w:rsidRPr="009472F2" w:rsidRDefault="009472F2" w:rsidP="009472F2">
            <w:pPr>
              <w:rPr>
                <w:rFonts w:ascii="Arial" w:hAnsi="Arial" w:cs="Arial"/>
                <w:color w:val="000000"/>
                <w:sz w:val="16"/>
                <w:szCs w:val="16"/>
              </w:rPr>
            </w:pPr>
            <w:bookmarkStart w:id="28" w:name="_Hlk95123054"/>
            <w:r w:rsidRPr="00464FF8">
              <w:rPr>
                <w:rFonts w:ascii="Arial" w:hAnsi="Arial" w:cs="Arial"/>
                <w:sz w:val="16"/>
                <w:szCs w:val="16"/>
              </w:rPr>
              <w:t>Zanubrutinib</w:t>
            </w:r>
            <w:bookmarkEnd w:id="28"/>
          </w:p>
        </w:tc>
        <w:tc>
          <w:tcPr>
            <w:tcW w:w="2947" w:type="pct"/>
            <w:tcBorders>
              <w:top w:val="nil"/>
              <w:left w:val="nil"/>
              <w:bottom w:val="nil"/>
              <w:right w:val="nil"/>
            </w:tcBorders>
            <w:shd w:val="clear" w:color="auto" w:fill="auto"/>
          </w:tcPr>
          <w:p w14:paraId="104F34C8" w14:textId="5DE1080C" w:rsidR="009472F2" w:rsidRPr="009472F2" w:rsidRDefault="009472F2" w:rsidP="009472F2">
            <w:pPr>
              <w:rPr>
                <w:rFonts w:ascii="Arial" w:hAnsi="Arial" w:cs="Arial"/>
                <w:color w:val="000000"/>
                <w:sz w:val="16"/>
                <w:szCs w:val="16"/>
              </w:rPr>
            </w:pPr>
            <w:r w:rsidRPr="00464FF8">
              <w:rPr>
                <w:rFonts w:ascii="Arial" w:hAnsi="Arial" w:cs="Arial"/>
                <w:sz w:val="16"/>
                <w:szCs w:val="16"/>
              </w:rPr>
              <w:t>Capsule 80 mg</w:t>
            </w:r>
          </w:p>
        </w:tc>
        <w:tc>
          <w:tcPr>
            <w:tcW w:w="1093" w:type="pct"/>
            <w:tcBorders>
              <w:top w:val="nil"/>
              <w:left w:val="nil"/>
              <w:bottom w:val="nil"/>
              <w:right w:val="nil"/>
            </w:tcBorders>
            <w:shd w:val="clear" w:color="auto" w:fill="auto"/>
          </w:tcPr>
          <w:p w14:paraId="49A8A5B6" w14:textId="1CFE9F96" w:rsidR="009472F2" w:rsidRPr="009472F2" w:rsidRDefault="009472F2" w:rsidP="009472F2">
            <w:pPr>
              <w:rPr>
                <w:rFonts w:ascii="Arial" w:hAnsi="Arial" w:cs="Arial"/>
                <w:color w:val="000000"/>
                <w:sz w:val="16"/>
                <w:szCs w:val="16"/>
              </w:rPr>
            </w:pPr>
            <w:r w:rsidRPr="00464FF8">
              <w:rPr>
                <w:rFonts w:ascii="Arial" w:hAnsi="Arial" w:cs="Arial"/>
                <w:sz w:val="16"/>
                <w:szCs w:val="16"/>
              </w:rPr>
              <w:t>Oral</w:t>
            </w:r>
          </w:p>
        </w:tc>
      </w:tr>
      <w:tr w:rsidR="009472F2" w:rsidRPr="00863A6B" w14:paraId="004E3671" w14:textId="77777777" w:rsidTr="008023DB">
        <w:trPr>
          <w:tblCellSpacing w:w="22" w:type="dxa"/>
        </w:trPr>
        <w:tc>
          <w:tcPr>
            <w:tcW w:w="894" w:type="pct"/>
            <w:tcBorders>
              <w:top w:val="nil"/>
              <w:left w:val="nil"/>
              <w:bottom w:val="nil"/>
              <w:right w:val="nil"/>
            </w:tcBorders>
            <w:shd w:val="clear" w:color="auto" w:fill="auto"/>
          </w:tcPr>
          <w:p w14:paraId="550E620E" w14:textId="2D4591B1"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lastRenderedPageBreak/>
              <w:t>Ziprasidone</w:t>
            </w:r>
          </w:p>
        </w:tc>
        <w:tc>
          <w:tcPr>
            <w:tcW w:w="2947" w:type="pct"/>
            <w:tcBorders>
              <w:top w:val="nil"/>
              <w:left w:val="nil"/>
              <w:bottom w:val="nil"/>
              <w:right w:val="nil"/>
            </w:tcBorders>
            <w:shd w:val="clear" w:color="auto" w:fill="auto"/>
          </w:tcPr>
          <w:p w14:paraId="23D489DB" w14:textId="60F2FE9A"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Capsule 20 mg (as hydrochloride)</w:t>
            </w:r>
          </w:p>
        </w:tc>
        <w:tc>
          <w:tcPr>
            <w:tcW w:w="1093" w:type="pct"/>
            <w:tcBorders>
              <w:top w:val="nil"/>
              <w:left w:val="nil"/>
              <w:bottom w:val="nil"/>
              <w:right w:val="nil"/>
            </w:tcBorders>
            <w:shd w:val="clear" w:color="auto" w:fill="auto"/>
          </w:tcPr>
          <w:p w14:paraId="2BB95713" w14:textId="651E48D6"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Oral</w:t>
            </w:r>
          </w:p>
        </w:tc>
      </w:tr>
      <w:tr w:rsidR="009472F2" w:rsidRPr="00863A6B" w14:paraId="3D0B7C3A" w14:textId="77777777" w:rsidTr="008023DB">
        <w:trPr>
          <w:tblCellSpacing w:w="22" w:type="dxa"/>
        </w:trPr>
        <w:tc>
          <w:tcPr>
            <w:tcW w:w="894" w:type="pct"/>
            <w:tcBorders>
              <w:top w:val="nil"/>
              <w:left w:val="nil"/>
              <w:bottom w:val="nil"/>
              <w:right w:val="nil"/>
            </w:tcBorders>
            <w:shd w:val="clear" w:color="auto" w:fill="auto"/>
          </w:tcPr>
          <w:p w14:paraId="538B4BEA" w14:textId="1B8B8790" w:rsidR="009472F2" w:rsidRPr="00863A6B" w:rsidRDefault="009472F2" w:rsidP="009472F2">
            <w:pPr>
              <w:rPr>
                <w:rFonts w:ascii="Arial" w:hAnsi="Arial" w:cs="Arial"/>
                <w:color w:val="000000"/>
                <w:sz w:val="16"/>
                <w:szCs w:val="16"/>
              </w:rPr>
            </w:pPr>
          </w:p>
        </w:tc>
        <w:tc>
          <w:tcPr>
            <w:tcW w:w="2947" w:type="pct"/>
            <w:tcBorders>
              <w:top w:val="nil"/>
              <w:left w:val="nil"/>
              <w:bottom w:val="nil"/>
              <w:right w:val="nil"/>
            </w:tcBorders>
            <w:shd w:val="clear" w:color="auto" w:fill="auto"/>
          </w:tcPr>
          <w:p w14:paraId="21EC3910" w14:textId="55DD335A"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Capsule 40 mg (as hydrochloride)</w:t>
            </w:r>
          </w:p>
        </w:tc>
        <w:tc>
          <w:tcPr>
            <w:tcW w:w="1093" w:type="pct"/>
            <w:tcBorders>
              <w:top w:val="nil"/>
              <w:left w:val="nil"/>
              <w:bottom w:val="nil"/>
              <w:right w:val="nil"/>
            </w:tcBorders>
            <w:shd w:val="clear" w:color="auto" w:fill="auto"/>
          </w:tcPr>
          <w:p w14:paraId="7E55CFA2" w14:textId="2207D5F8"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Oral</w:t>
            </w:r>
          </w:p>
        </w:tc>
      </w:tr>
      <w:tr w:rsidR="009472F2" w:rsidRPr="00863A6B" w14:paraId="6DCCBB91" w14:textId="77777777" w:rsidTr="008023DB">
        <w:trPr>
          <w:tblCellSpacing w:w="22" w:type="dxa"/>
        </w:trPr>
        <w:tc>
          <w:tcPr>
            <w:tcW w:w="894" w:type="pct"/>
            <w:tcBorders>
              <w:top w:val="nil"/>
              <w:left w:val="nil"/>
              <w:bottom w:val="nil"/>
              <w:right w:val="nil"/>
            </w:tcBorders>
            <w:shd w:val="clear" w:color="auto" w:fill="auto"/>
          </w:tcPr>
          <w:p w14:paraId="7CA99901" w14:textId="77777777" w:rsidR="009472F2" w:rsidRPr="00863A6B" w:rsidRDefault="009472F2" w:rsidP="009472F2">
            <w:pPr>
              <w:rPr>
                <w:rFonts w:ascii="Arial" w:hAnsi="Arial" w:cs="Arial"/>
                <w:color w:val="000000"/>
                <w:sz w:val="16"/>
                <w:szCs w:val="16"/>
              </w:rPr>
            </w:pPr>
          </w:p>
        </w:tc>
        <w:tc>
          <w:tcPr>
            <w:tcW w:w="2947" w:type="pct"/>
            <w:tcBorders>
              <w:top w:val="nil"/>
              <w:left w:val="nil"/>
              <w:bottom w:val="nil"/>
              <w:right w:val="nil"/>
            </w:tcBorders>
            <w:shd w:val="clear" w:color="auto" w:fill="auto"/>
          </w:tcPr>
          <w:p w14:paraId="115FB6B3" w14:textId="21A84F81"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Capsule 60 mg (as hydrochloride)</w:t>
            </w:r>
          </w:p>
        </w:tc>
        <w:tc>
          <w:tcPr>
            <w:tcW w:w="1093" w:type="pct"/>
            <w:tcBorders>
              <w:top w:val="nil"/>
              <w:left w:val="nil"/>
              <w:bottom w:val="nil"/>
              <w:right w:val="nil"/>
            </w:tcBorders>
            <w:shd w:val="clear" w:color="auto" w:fill="auto"/>
          </w:tcPr>
          <w:p w14:paraId="1FF0A3E8" w14:textId="50FEDB7C"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Oral</w:t>
            </w:r>
          </w:p>
        </w:tc>
      </w:tr>
      <w:tr w:rsidR="009472F2" w:rsidRPr="00863A6B" w14:paraId="63B54F11" w14:textId="77777777" w:rsidTr="008023DB">
        <w:trPr>
          <w:tblCellSpacing w:w="22" w:type="dxa"/>
        </w:trPr>
        <w:tc>
          <w:tcPr>
            <w:tcW w:w="894" w:type="pct"/>
            <w:tcBorders>
              <w:top w:val="nil"/>
              <w:left w:val="nil"/>
              <w:bottom w:val="nil"/>
              <w:right w:val="nil"/>
            </w:tcBorders>
            <w:shd w:val="clear" w:color="auto" w:fill="auto"/>
          </w:tcPr>
          <w:p w14:paraId="6244A408" w14:textId="77777777" w:rsidR="009472F2" w:rsidRPr="00863A6B" w:rsidRDefault="009472F2" w:rsidP="009472F2">
            <w:pPr>
              <w:rPr>
                <w:rFonts w:ascii="Arial" w:hAnsi="Arial" w:cs="Arial"/>
                <w:color w:val="000000"/>
                <w:sz w:val="16"/>
                <w:szCs w:val="16"/>
              </w:rPr>
            </w:pPr>
          </w:p>
        </w:tc>
        <w:tc>
          <w:tcPr>
            <w:tcW w:w="2947" w:type="pct"/>
            <w:tcBorders>
              <w:top w:val="nil"/>
              <w:left w:val="nil"/>
              <w:bottom w:val="nil"/>
              <w:right w:val="nil"/>
            </w:tcBorders>
            <w:shd w:val="clear" w:color="auto" w:fill="auto"/>
          </w:tcPr>
          <w:p w14:paraId="7E55B892" w14:textId="5C36F2CC"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Capsule 80 mg (as hydrochloride)</w:t>
            </w:r>
          </w:p>
        </w:tc>
        <w:tc>
          <w:tcPr>
            <w:tcW w:w="1093" w:type="pct"/>
            <w:tcBorders>
              <w:top w:val="nil"/>
              <w:left w:val="nil"/>
              <w:bottom w:val="nil"/>
              <w:right w:val="nil"/>
            </w:tcBorders>
            <w:shd w:val="clear" w:color="auto" w:fill="auto"/>
          </w:tcPr>
          <w:p w14:paraId="3996A7EF" w14:textId="430D5247"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Oral</w:t>
            </w:r>
          </w:p>
        </w:tc>
      </w:tr>
      <w:tr w:rsidR="009472F2" w:rsidRPr="00863A6B" w14:paraId="2FCC9C04" w14:textId="77777777" w:rsidTr="008023DB">
        <w:trPr>
          <w:tblCellSpacing w:w="22" w:type="dxa"/>
        </w:trPr>
        <w:tc>
          <w:tcPr>
            <w:tcW w:w="894" w:type="pct"/>
            <w:tcBorders>
              <w:top w:val="nil"/>
              <w:left w:val="nil"/>
              <w:bottom w:val="nil"/>
              <w:right w:val="nil"/>
            </w:tcBorders>
            <w:shd w:val="clear" w:color="auto" w:fill="auto"/>
          </w:tcPr>
          <w:p w14:paraId="3DA737D0" w14:textId="711A4349"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Zoledronic acid</w:t>
            </w:r>
          </w:p>
        </w:tc>
        <w:tc>
          <w:tcPr>
            <w:tcW w:w="2947" w:type="pct"/>
            <w:tcBorders>
              <w:top w:val="nil"/>
              <w:left w:val="nil"/>
              <w:bottom w:val="nil"/>
              <w:right w:val="nil"/>
            </w:tcBorders>
            <w:shd w:val="clear" w:color="auto" w:fill="auto"/>
          </w:tcPr>
          <w:p w14:paraId="5314EAF9" w14:textId="17942B07"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Solution for I.V. infusion 5 mg (as monohydrate) in 100 mL</w:t>
            </w:r>
          </w:p>
        </w:tc>
        <w:tc>
          <w:tcPr>
            <w:tcW w:w="1093" w:type="pct"/>
            <w:tcBorders>
              <w:top w:val="nil"/>
              <w:left w:val="nil"/>
              <w:bottom w:val="nil"/>
              <w:right w:val="nil"/>
            </w:tcBorders>
            <w:shd w:val="clear" w:color="auto" w:fill="auto"/>
          </w:tcPr>
          <w:p w14:paraId="64872613" w14:textId="2A43676A"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Injection</w:t>
            </w:r>
          </w:p>
        </w:tc>
      </w:tr>
      <w:tr w:rsidR="009472F2" w:rsidRPr="00863A6B" w14:paraId="21881622" w14:textId="77777777" w:rsidTr="008023DB">
        <w:trPr>
          <w:tblCellSpacing w:w="22" w:type="dxa"/>
        </w:trPr>
        <w:tc>
          <w:tcPr>
            <w:tcW w:w="894" w:type="pct"/>
            <w:tcBorders>
              <w:top w:val="nil"/>
              <w:left w:val="nil"/>
              <w:bottom w:val="nil"/>
              <w:right w:val="nil"/>
            </w:tcBorders>
            <w:shd w:val="clear" w:color="auto" w:fill="auto"/>
          </w:tcPr>
          <w:p w14:paraId="578A1B9F" w14:textId="76E30600"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Zolmitriptan</w:t>
            </w:r>
          </w:p>
        </w:tc>
        <w:tc>
          <w:tcPr>
            <w:tcW w:w="2947" w:type="pct"/>
            <w:tcBorders>
              <w:top w:val="nil"/>
              <w:left w:val="nil"/>
              <w:bottom w:val="nil"/>
              <w:right w:val="nil"/>
            </w:tcBorders>
            <w:shd w:val="clear" w:color="auto" w:fill="auto"/>
          </w:tcPr>
          <w:p w14:paraId="68527841" w14:textId="7E6A2C8D"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Tablet 2.5 mg</w:t>
            </w:r>
          </w:p>
        </w:tc>
        <w:tc>
          <w:tcPr>
            <w:tcW w:w="1093" w:type="pct"/>
            <w:tcBorders>
              <w:top w:val="nil"/>
              <w:left w:val="nil"/>
              <w:bottom w:val="nil"/>
              <w:right w:val="nil"/>
            </w:tcBorders>
            <w:shd w:val="clear" w:color="auto" w:fill="auto"/>
          </w:tcPr>
          <w:p w14:paraId="3EDC391E" w14:textId="4A3C157B"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Oral</w:t>
            </w:r>
          </w:p>
        </w:tc>
      </w:tr>
      <w:tr w:rsidR="009472F2" w:rsidRPr="00863A6B" w14:paraId="726FAA32" w14:textId="77777777" w:rsidTr="008023DB">
        <w:trPr>
          <w:tblCellSpacing w:w="22" w:type="dxa"/>
        </w:trPr>
        <w:tc>
          <w:tcPr>
            <w:tcW w:w="894" w:type="pct"/>
            <w:tcBorders>
              <w:top w:val="nil"/>
              <w:left w:val="nil"/>
              <w:bottom w:val="nil"/>
              <w:right w:val="nil"/>
            </w:tcBorders>
            <w:shd w:val="clear" w:color="auto" w:fill="auto"/>
          </w:tcPr>
          <w:p w14:paraId="7CC5CED8" w14:textId="7E10FE0D"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Zonisamide</w:t>
            </w:r>
          </w:p>
        </w:tc>
        <w:tc>
          <w:tcPr>
            <w:tcW w:w="2947" w:type="pct"/>
            <w:tcBorders>
              <w:top w:val="nil"/>
              <w:left w:val="nil"/>
              <w:bottom w:val="nil"/>
              <w:right w:val="nil"/>
            </w:tcBorders>
            <w:shd w:val="clear" w:color="auto" w:fill="auto"/>
          </w:tcPr>
          <w:p w14:paraId="4B9D3306" w14:textId="6CEF27EA"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Capsule 100 mg</w:t>
            </w:r>
          </w:p>
        </w:tc>
        <w:tc>
          <w:tcPr>
            <w:tcW w:w="1093" w:type="pct"/>
            <w:tcBorders>
              <w:top w:val="nil"/>
              <w:left w:val="nil"/>
              <w:bottom w:val="nil"/>
              <w:right w:val="nil"/>
            </w:tcBorders>
            <w:shd w:val="clear" w:color="auto" w:fill="auto"/>
          </w:tcPr>
          <w:p w14:paraId="68BB3F13" w14:textId="2DDB2B21"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Oral</w:t>
            </w:r>
          </w:p>
        </w:tc>
      </w:tr>
      <w:tr w:rsidR="009472F2" w:rsidRPr="00863A6B" w14:paraId="59391671" w14:textId="77777777" w:rsidTr="008023DB">
        <w:trPr>
          <w:tblCellSpacing w:w="22" w:type="dxa"/>
        </w:trPr>
        <w:tc>
          <w:tcPr>
            <w:tcW w:w="894" w:type="pct"/>
            <w:tcBorders>
              <w:top w:val="nil"/>
              <w:left w:val="nil"/>
              <w:bottom w:val="nil"/>
              <w:right w:val="nil"/>
            </w:tcBorders>
            <w:shd w:val="clear" w:color="auto" w:fill="auto"/>
          </w:tcPr>
          <w:p w14:paraId="40E12864" w14:textId="43209DF0" w:rsidR="009472F2" w:rsidRPr="00863A6B" w:rsidRDefault="009472F2" w:rsidP="009472F2">
            <w:pPr>
              <w:rPr>
                <w:rFonts w:ascii="Arial" w:hAnsi="Arial" w:cs="Arial"/>
                <w:color w:val="000000"/>
                <w:sz w:val="16"/>
                <w:szCs w:val="16"/>
              </w:rPr>
            </w:pPr>
          </w:p>
        </w:tc>
        <w:tc>
          <w:tcPr>
            <w:tcW w:w="2947" w:type="pct"/>
            <w:tcBorders>
              <w:top w:val="nil"/>
              <w:left w:val="nil"/>
              <w:bottom w:val="nil"/>
              <w:right w:val="nil"/>
            </w:tcBorders>
            <w:shd w:val="clear" w:color="auto" w:fill="auto"/>
          </w:tcPr>
          <w:p w14:paraId="18D75148" w14:textId="4C1252DA"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Capsule 25 mg</w:t>
            </w:r>
          </w:p>
        </w:tc>
        <w:tc>
          <w:tcPr>
            <w:tcW w:w="1093" w:type="pct"/>
            <w:tcBorders>
              <w:top w:val="nil"/>
              <w:left w:val="nil"/>
              <w:bottom w:val="nil"/>
              <w:right w:val="nil"/>
            </w:tcBorders>
            <w:shd w:val="clear" w:color="auto" w:fill="auto"/>
          </w:tcPr>
          <w:p w14:paraId="1755FF8A" w14:textId="76014212"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Oral</w:t>
            </w:r>
          </w:p>
        </w:tc>
      </w:tr>
      <w:tr w:rsidR="009472F2" w:rsidRPr="00863A6B" w14:paraId="13C6EFD4" w14:textId="77777777" w:rsidTr="008023DB">
        <w:trPr>
          <w:tblCellSpacing w:w="22" w:type="dxa"/>
        </w:trPr>
        <w:tc>
          <w:tcPr>
            <w:tcW w:w="894" w:type="pct"/>
            <w:tcBorders>
              <w:top w:val="nil"/>
              <w:left w:val="nil"/>
              <w:bottom w:val="nil"/>
              <w:right w:val="nil"/>
            </w:tcBorders>
            <w:shd w:val="clear" w:color="auto" w:fill="auto"/>
          </w:tcPr>
          <w:p w14:paraId="7E1EC790" w14:textId="7C695848" w:rsidR="009472F2" w:rsidRPr="00863A6B" w:rsidRDefault="009472F2" w:rsidP="009472F2">
            <w:pPr>
              <w:rPr>
                <w:rFonts w:ascii="Arial" w:hAnsi="Arial" w:cs="Arial"/>
                <w:color w:val="000000"/>
                <w:sz w:val="16"/>
                <w:szCs w:val="16"/>
              </w:rPr>
            </w:pPr>
          </w:p>
        </w:tc>
        <w:tc>
          <w:tcPr>
            <w:tcW w:w="2947" w:type="pct"/>
            <w:tcBorders>
              <w:top w:val="nil"/>
              <w:left w:val="nil"/>
              <w:bottom w:val="nil"/>
              <w:right w:val="nil"/>
            </w:tcBorders>
            <w:shd w:val="clear" w:color="auto" w:fill="auto"/>
          </w:tcPr>
          <w:p w14:paraId="7DDAC955" w14:textId="29509451"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Capsule 50 mg</w:t>
            </w:r>
          </w:p>
        </w:tc>
        <w:tc>
          <w:tcPr>
            <w:tcW w:w="1093" w:type="pct"/>
            <w:tcBorders>
              <w:top w:val="nil"/>
              <w:left w:val="nil"/>
              <w:bottom w:val="nil"/>
              <w:right w:val="nil"/>
            </w:tcBorders>
            <w:shd w:val="clear" w:color="auto" w:fill="auto"/>
          </w:tcPr>
          <w:p w14:paraId="4D6AC2FB" w14:textId="1356B0EF"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Oral</w:t>
            </w:r>
          </w:p>
        </w:tc>
      </w:tr>
      <w:tr w:rsidR="009472F2" w:rsidRPr="00863A6B" w14:paraId="1A6B08B2" w14:textId="77777777" w:rsidTr="008023DB">
        <w:trPr>
          <w:tblCellSpacing w:w="22" w:type="dxa"/>
        </w:trPr>
        <w:tc>
          <w:tcPr>
            <w:tcW w:w="894" w:type="pct"/>
            <w:tcBorders>
              <w:top w:val="nil"/>
              <w:left w:val="nil"/>
              <w:bottom w:val="nil"/>
              <w:right w:val="nil"/>
            </w:tcBorders>
            <w:shd w:val="clear" w:color="auto" w:fill="auto"/>
          </w:tcPr>
          <w:p w14:paraId="51EB46EC" w14:textId="7FCE7B90"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Zuclopenthixol decanoate</w:t>
            </w:r>
          </w:p>
        </w:tc>
        <w:tc>
          <w:tcPr>
            <w:tcW w:w="2947" w:type="pct"/>
            <w:tcBorders>
              <w:top w:val="nil"/>
              <w:left w:val="nil"/>
              <w:bottom w:val="nil"/>
              <w:right w:val="nil"/>
            </w:tcBorders>
            <w:shd w:val="clear" w:color="auto" w:fill="auto"/>
          </w:tcPr>
          <w:p w14:paraId="4A0C9A55" w14:textId="2F67531A"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Oily I.M. injection 200 mg in 1 mL</w:t>
            </w:r>
          </w:p>
        </w:tc>
        <w:tc>
          <w:tcPr>
            <w:tcW w:w="1093" w:type="pct"/>
            <w:tcBorders>
              <w:top w:val="nil"/>
              <w:left w:val="nil"/>
              <w:bottom w:val="nil"/>
              <w:right w:val="nil"/>
            </w:tcBorders>
            <w:shd w:val="clear" w:color="auto" w:fill="auto"/>
          </w:tcPr>
          <w:p w14:paraId="60899D79" w14:textId="29EBD5CD" w:rsidR="009472F2" w:rsidRPr="00863A6B" w:rsidRDefault="009472F2" w:rsidP="009472F2">
            <w:pPr>
              <w:rPr>
                <w:rFonts w:ascii="Arial" w:hAnsi="Arial" w:cs="Arial"/>
                <w:color w:val="000000"/>
                <w:sz w:val="16"/>
                <w:szCs w:val="16"/>
              </w:rPr>
            </w:pPr>
            <w:r w:rsidRPr="00863A6B">
              <w:rPr>
                <w:rFonts w:ascii="Arial" w:hAnsi="Arial" w:cs="Arial"/>
                <w:color w:val="000000"/>
                <w:sz w:val="16"/>
                <w:szCs w:val="16"/>
              </w:rPr>
              <w:t>Injection</w:t>
            </w:r>
          </w:p>
        </w:tc>
      </w:tr>
    </w:tbl>
    <w:p w14:paraId="296EB331" w14:textId="77777777" w:rsidR="00CC2385" w:rsidRPr="00863A6B" w:rsidRDefault="00CC2385" w:rsidP="00CC2385">
      <w:pPr>
        <w:rPr>
          <w:rFonts w:ascii="Arial" w:hAnsi="Arial" w:cs="Arial"/>
        </w:rPr>
      </w:pPr>
    </w:p>
    <w:p w14:paraId="72FCD28D" w14:textId="77777777" w:rsidR="00587EDB" w:rsidRPr="00863A6B" w:rsidRDefault="00587EDB" w:rsidP="00587EDB">
      <w:pPr>
        <w:sectPr w:rsidR="00587EDB" w:rsidRPr="00863A6B" w:rsidSect="006571D5">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2325" w:right="1797" w:bottom="1440" w:left="1797" w:header="720" w:footer="709" w:gutter="0"/>
          <w:cols w:space="720"/>
          <w:docGrid w:linePitch="299"/>
        </w:sectPr>
      </w:pPr>
      <w:bookmarkStart w:id="29" w:name="OPCSB_LandScapeNonAmdSchA4"/>
    </w:p>
    <w:p w14:paraId="3C6044F4" w14:textId="68265731" w:rsidR="00CC2385" w:rsidRPr="00863A6B" w:rsidRDefault="00587EDB" w:rsidP="00587EDB">
      <w:pPr>
        <w:pStyle w:val="ENotesHeading1"/>
        <w:outlineLvl w:val="9"/>
      </w:pPr>
      <w:bookmarkStart w:id="30" w:name="_Toc103770042"/>
      <w:bookmarkEnd w:id="29"/>
      <w:r w:rsidRPr="00863A6B">
        <w:lastRenderedPageBreak/>
        <w:t>E</w:t>
      </w:r>
      <w:r w:rsidR="00CC2385" w:rsidRPr="00863A6B">
        <w:t>ndnotes</w:t>
      </w:r>
      <w:bookmarkEnd w:id="30"/>
    </w:p>
    <w:p w14:paraId="1ACB07F2" w14:textId="77777777" w:rsidR="001C465F" w:rsidRPr="007A36FC" w:rsidRDefault="001C465F" w:rsidP="00BC1E64">
      <w:pPr>
        <w:pStyle w:val="ENotesHeading2"/>
        <w:spacing w:line="240" w:lineRule="auto"/>
        <w:outlineLvl w:val="9"/>
      </w:pPr>
      <w:bookmarkStart w:id="31" w:name="_Toc103770043"/>
      <w:r w:rsidRPr="007A36FC">
        <w:t>Endnote 1—About the endnotes</w:t>
      </w:r>
      <w:bookmarkEnd w:id="31"/>
    </w:p>
    <w:p w14:paraId="79FC7F8A" w14:textId="77777777" w:rsidR="001C465F" w:rsidRDefault="001C465F" w:rsidP="00BC1E64">
      <w:pPr>
        <w:spacing w:after="120"/>
      </w:pPr>
      <w:r w:rsidRPr="00BC57F4">
        <w:t xml:space="preserve">The endnotes provide </w:t>
      </w:r>
      <w:r>
        <w:t>information about this compilation and the compiled law.</w:t>
      </w:r>
    </w:p>
    <w:p w14:paraId="66B5CCEA" w14:textId="77777777" w:rsidR="001C465F" w:rsidRPr="00BC57F4" w:rsidRDefault="001C465F" w:rsidP="00BC1E64">
      <w:pPr>
        <w:spacing w:after="120"/>
      </w:pPr>
      <w:r w:rsidRPr="00BC57F4">
        <w:t>The followi</w:t>
      </w:r>
      <w:r>
        <w:t>ng endnotes are included in every</w:t>
      </w:r>
      <w:r w:rsidRPr="00BC57F4">
        <w:t xml:space="preserve"> compilation:</w:t>
      </w:r>
    </w:p>
    <w:p w14:paraId="6783098B" w14:textId="77777777" w:rsidR="001C465F" w:rsidRPr="00BC57F4" w:rsidRDefault="001C465F" w:rsidP="00BC1E64">
      <w:r w:rsidRPr="00BC57F4">
        <w:t>Endnote 1—About the endnotes</w:t>
      </w:r>
    </w:p>
    <w:p w14:paraId="2911FFDA" w14:textId="77777777" w:rsidR="001C465F" w:rsidRPr="00BC57F4" w:rsidRDefault="001C465F" w:rsidP="00BC1E64">
      <w:r w:rsidRPr="00BC57F4">
        <w:t>Endnote 2—Abbreviation key</w:t>
      </w:r>
    </w:p>
    <w:p w14:paraId="32910651" w14:textId="77777777" w:rsidR="001C465F" w:rsidRPr="00BC57F4" w:rsidRDefault="001C465F" w:rsidP="00BC1E64">
      <w:r w:rsidRPr="00BC57F4">
        <w:t>Endnote 3—Legislation history</w:t>
      </w:r>
    </w:p>
    <w:p w14:paraId="00AC2D24" w14:textId="77777777" w:rsidR="001C465F" w:rsidRDefault="001C465F" w:rsidP="00BC1E64">
      <w:pPr>
        <w:spacing w:after="120"/>
      </w:pPr>
      <w:r w:rsidRPr="00BC57F4">
        <w:t>Endnote 4—Amendment history</w:t>
      </w:r>
    </w:p>
    <w:p w14:paraId="684C7E24" w14:textId="77777777" w:rsidR="001C465F" w:rsidRPr="00BC57F4" w:rsidRDefault="001C465F" w:rsidP="00BC1E64">
      <w:r w:rsidRPr="00BC57F4">
        <w:rPr>
          <w:b/>
        </w:rPr>
        <w:t>Abbreviation key—</w:t>
      </w:r>
      <w:r>
        <w:rPr>
          <w:b/>
        </w:rPr>
        <w:t>E</w:t>
      </w:r>
      <w:r w:rsidRPr="00BC57F4">
        <w:rPr>
          <w:b/>
        </w:rPr>
        <w:t>ndnote 2</w:t>
      </w:r>
    </w:p>
    <w:p w14:paraId="59901088" w14:textId="77777777" w:rsidR="001C465F" w:rsidRPr="00BC57F4" w:rsidRDefault="001C465F" w:rsidP="00BC1E64">
      <w:pPr>
        <w:spacing w:after="120"/>
      </w:pPr>
      <w:r w:rsidRPr="00BC57F4">
        <w:t xml:space="preserve">The abbreviation key sets out abbreviations </w:t>
      </w:r>
      <w:r>
        <w:t xml:space="preserve">that may be </w:t>
      </w:r>
      <w:r w:rsidRPr="00BC57F4">
        <w:t>used in the endnotes.</w:t>
      </w:r>
    </w:p>
    <w:p w14:paraId="06D71477" w14:textId="77777777" w:rsidR="001C465F" w:rsidRPr="00BC57F4" w:rsidRDefault="001C465F" w:rsidP="00BC1E64">
      <w:pPr>
        <w:rPr>
          <w:b/>
        </w:rPr>
      </w:pPr>
      <w:r w:rsidRPr="00BC57F4">
        <w:rPr>
          <w:b/>
        </w:rPr>
        <w:t>Legislation history and amendment history—</w:t>
      </w:r>
      <w:r>
        <w:rPr>
          <w:b/>
        </w:rPr>
        <w:t>E</w:t>
      </w:r>
      <w:r w:rsidRPr="00BC57F4">
        <w:rPr>
          <w:b/>
        </w:rPr>
        <w:t>ndnotes 3 and 4</w:t>
      </w:r>
    </w:p>
    <w:p w14:paraId="0438D1A8" w14:textId="77777777" w:rsidR="001C465F" w:rsidRPr="00BC57F4" w:rsidRDefault="001C465F" w:rsidP="00BC1E64">
      <w:pPr>
        <w:spacing w:after="120"/>
      </w:pPr>
      <w:r w:rsidRPr="00BC57F4">
        <w:t>Amending laws are annotated in the legislation history and amendment history.</w:t>
      </w:r>
    </w:p>
    <w:p w14:paraId="12CFC4E5" w14:textId="77777777" w:rsidR="001C465F" w:rsidRPr="00BC57F4" w:rsidRDefault="001C465F" w:rsidP="00BC1E64">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47C134C5" w14:textId="77777777" w:rsidR="001C465F" w:rsidRDefault="001C465F" w:rsidP="00BC1E64">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5A125084" w14:textId="77777777" w:rsidR="001C465F" w:rsidRPr="00FB4AD4" w:rsidRDefault="001C465F" w:rsidP="00BC1E64">
      <w:pPr>
        <w:rPr>
          <w:b/>
        </w:rPr>
      </w:pPr>
      <w:r w:rsidRPr="00FB4AD4">
        <w:rPr>
          <w:b/>
        </w:rPr>
        <w:t>Editorial changes</w:t>
      </w:r>
    </w:p>
    <w:p w14:paraId="0BA7C7D3" w14:textId="77777777" w:rsidR="001C465F" w:rsidRDefault="001C465F" w:rsidP="00BC1E64">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3EA9A466" w14:textId="77777777" w:rsidR="001C465F" w:rsidRDefault="001C465F" w:rsidP="00BC1E64">
      <w:pPr>
        <w:spacing w:after="120"/>
      </w:pPr>
      <w:r>
        <w:t>If the compilation includes editorial changes, the endnotes include a brief outline of the changes in general terms. Full details of any changes can be obtained from the Office of Parliamentary Counsel.</w:t>
      </w:r>
    </w:p>
    <w:p w14:paraId="0D14A01E" w14:textId="77777777" w:rsidR="001C465F" w:rsidRPr="00BC57F4" w:rsidRDefault="001C465F" w:rsidP="00BC1E64">
      <w:pPr>
        <w:keepNext/>
      </w:pPr>
      <w:r>
        <w:rPr>
          <w:b/>
        </w:rPr>
        <w:t>Misdescribed amendments</w:t>
      </w:r>
    </w:p>
    <w:p w14:paraId="6B4F682D" w14:textId="77777777" w:rsidR="001C465F" w:rsidRDefault="001C465F" w:rsidP="00BC1E64">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605C78E9" w14:textId="77777777" w:rsidR="001C465F" w:rsidRDefault="001C465F" w:rsidP="00BC1E64">
      <w:pPr>
        <w:spacing w:before="120" w:after="240"/>
      </w:pPr>
      <w:r>
        <w:t>If a misdescribed amendment cannot be given effect as intended, the amendment is not incorporated and “(md not incorp)” is added to the amendment history</w:t>
      </w:r>
      <w:r w:rsidRPr="00E466D8">
        <w:t>.</w:t>
      </w:r>
    </w:p>
    <w:p w14:paraId="66F9F595" w14:textId="7F20723A" w:rsidR="0020772A" w:rsidRPr="00863A6B" w:rsidRDefault="0020772A" w:rsidP="00AB4A62"/>
    <w:p w14:paraId="12C16199" w14:textId="77777777" w:rsidR="00525B76" w:rsidRPr="00863A6B" w:rsidRDefault="00525B76" w:rsidP="001F39D5">
      <w:pPr>
        <w:pStyle w:val="ENotesHeading2"/>
        <w:pageBreakBefore/>
        <w:spacing w:after="240"/>
        <w:outlineLvl w:val="9"/>
      </w:pPr>
      <w:bookmarkStart w:id="32" w:name="_Toc103770044"/>
      <w:r w:rsidRPr="00863A6B">
        <w:lastRenderedPageBreak/>
        <w:t>Endnote 2—Abbreviation key</w:t>
      </w:r>
      <w:bookmarkEnd w:id="32"/>
    </w:p>
    <w:tbl>
      <w:tblPr>
        <w:tblW w:w="5000" w:type="pct"/>
        <w:tblLook w:val="0000" w:firstRow="0" w:lastRow="0" w:firstColumn="0" w:lastColumn="0" w:noHBand="0" w:noVBand="0"/>
      </w:tblPr>
      <w:tblGrid>
        <w:gridCol w:w="4570"/>
        <w:gridCol w:w="3959"/>
      </w:tblGrid>
      <w:tr w:rsidR="00525B76" w:rsidRPr="00863A6B" w14:paraId="4683133F" w14:textId="77777777" w:rsidTr="00352EC6">
        <w:tc>
          <w:tcPr>
            <w:tcW w:w="2679" w:type="pct"/>
            <w:shd w:val="clear" w:color="auto" w:fill="auto"/>
          </w:tcPr>
          <w:p w14:paraId="1FC9DFB5" w14:textId="77777777" w:rsidR="00525B76" w:rsidRPr="00863A6B" w:rsidRDefault="00525B76" w:rsidP="001F39D5">
            <w:pPr>
              <w:spacing w:before="60"/>
              <w:ind w:left="34"/>
              <w:rPr>
                <w:sz w:val="20"/>
              </w:rPr>
            </w:pPr>
            <w:r w:rsidRPr="00863A6B">
              <w:rPr>
                <w:sz w:val="20"/>
              </w:rPr>
              <w:t>ad = added or inserted</w:t>
            </w:r>
          </w:p>
        </w:tc>
        <w:tc>
          <w:tcPr>
            <w:tcW w:w="2321" w:type="pct"/>
            <w:shd w:val="clear" w:color="auto" w:fill="auto"/>
          </w:tcPr>
          <w:p w14:paraId="1E97F447" w14:textId="77777777" w:rsidR="00525B76" w:rsidRPr="00863A6B" w:rsidRDefault="00525B76" w:rsidP="001F39D5">
            <w:pPr>
              <w:spacing w:before="60"/>
              <w:ind w:left="34"/>
              <w:rPr>
                <w:sz w:val="20"/>
              </w:rPr>
            </w:pPr>
            <w:r w:rsidRPr="00863A6B">
              <w:rPr>
                <w:sz w:val="20"/>
              </w:rPr>
              <w:t>o = order(s)</w:t>
            </w:r>
          </w:p>
        </w:tc>
      </w:tr>
      <w:tr w:rsidR="00525B76" w:rsidRPr="00863A6B" w14:paraId="004D4CD6" w14:textId="77777777" w:rsidTr="00352EC6">
        <w:tc>
          <w:tcPr>
            <w:tcW w:w="2679" w:type="pct"/>
            <w:shd w:val="clear" w:color="auto" w:fill="auto"/>
          </w:tcPr>
          <w:p w14:paraId="2D862E5B" w14:textId="77777777" w:rsidR="00525B76" w:rsidRPr="00863A6B" w:rsidRDefault="00525B76" w:rsidP="001F39D5">
            <w:pPr>
              <w:spacing w:before="60"/>
              <w:ind w:left="34"/>
              <w:rPr>
                <w:sz w:val="20"/>
              </w:rPr>
            </w:pPr>
            <w:r w:rsidRPr="00863A6B">
              <w:rPr>
                <w:sz w:val="20"/>
              </w:rPr>
              <w:t>am = amended</w:t>
            </w:r>
          </w:p>
        </w:tc>
        <w:tc>
          <w:tcPr>
            <w:tcW w:w="2321" w:type="pct"/>
            <w:shd w:val="clear" w:color="auto" w:fill="auto"/>
          </w:tcPr>
          <w:p w14:paraId="0FAD2411" w14:textId="77777777" w:rsidR="00525B76" w:rsidRPr="00863A6B" w:rsidRDefault="00525B76" w:rsidP="001F39D5">
            <w:pPr>
              <w:spacing w:before="60"/>
              <w:ind w:left="34"/>
              <w:rPr>
                <w:sz w:val="20"/>
              </w:rPr>
            </w:pPr>
            <w:r w:rsidRPr="00863A6B">
              <w:rPr>
                <w:sz w:val="20"/>
              </w:rPr>
              <w:t>Ord = Ordinance</w:t>
            </w:r>
          </w:p>
        </w:tc>
      </w:tr>
      <w:tr w:rsidR="00525B76" w:rsidRPr="00863A6B" w14:paraId="5B8EE1CC" w14:textId="77777777" w:rsidTr="00352EC6">
        <w:tc>
          <w:tcPr>
            <w:tcW w:w="2679" w:type="pct"/>
            <w:shd w:val="clear" w:color="auto" w:fill="auto"/>
          </w:tcPr>
          <w:p w14:paraId="30896B1C" w14:textId="77777777" w:rsidR="00525B76" w:rsidRPr="00863A6B" w:rsidRDefault="00525B76" w:rsidP="001F39D5">
            <w:pPr>
              <w:spacing w:before="60"/>
              <w:ind w:left="34"/>
              <w:rPr>
                <w:sz w:val="20"/>
              </w:rPr>
            </w:pPr>
            <w:r w:rsidRPr="00863A6B">
              <w:rPr>
                <w:sz w:val="20"/>
              </w:rPr>
              <w:t>amdt = amendment</w:t>
            </w:r>
          </w:p>
        </w:tc>
        <w:tc>
          <w:tcPr>
            <w:tcW w:w="2321" w:type="pct"/>
            <w:shd w:val="clear" w:color="auto" w:fill="auto"/>
          </w:tcPr>
          <w:p w14:paraId="22DEE1F3" w14:textId="77777777" w:rsidR="00525B76" w:rsidRPr="00863A6B" w:rsidRDefault="00525B76" w:rsidP="001F39D5">
            <w:pPr>
              <w:spacing w:before="60"/>
              <w:ind w:left="34"/>
              <w:rPr>
                <w:sz w:val="20"/>
              </w:rPr>
            </w:pPr>
            <w:r w:rsidRPr="00863A6B">
              <w:rPr>
                <w:sz w:val="20"/>
              </w:rPr>
              <w:t>orig = original</w:t>
            </w:r>
          </w:p>
        </w:tc>
      </w:tr>
      <w:tr w:rsidR="00525B76" w:rsidRPr="00863A6B" w14:paraId="49F6BC6E" w14:textId="77777777" w:rsidTr="00352EC6">
        <w:tc>
          <w:tcPr>
            <w:tcW w:w="2679" w:type="pct"/>
            <w:shd w:val="clear" w:color="auto" w:fill="auto"/>
          </w:tcPr>
          <w:p w14:paraId="137923A2" w14:textId="77777777" w:rsidR="00525B76" w:rsidRPr="00863A6B" w:rsidRDefault="00525B76" w:rsidP="001F39D5">
            <w:pPr>
              <w:spacing w:before="60"/>
              <w:ind w:left="34"/>
              <w:rPr>
                <w:sz w:val="20"/>
              </w:rPr>
            </w:pPr>
            <w:r w:rsidRPr="00863A6B">
              <w:rPr>
                <w:sz w:val="20"/>
              </w:rPr>
              <w:t>c = clause(s)</w:t>
            </w:r>
          </w:p>
        </w:tc>
        <w:tc>
          <w:tcPr>
            <w:tcW w:w="2321" w:type="pct"/>
            <w:shd w:val="clear" w:color="auto" w:fill="auto"/>
          </w:tcPr>
          <w:p w14:paraId="2958AD22" w14:textId="77777777" w:rsidR="00525B76" w:rsidRPr="00863A6B" w:rsidRDefault="00525B76" w:rsidP="001F39D5">
            <w:pPr>
              <w:spacing w:before="60"/>
              <w:ind w:left="34"/>
              <w:rPr>
                <w:sz w:val="20"/>
              </w:rPr>
            </w:pPr>
            <w:r w:rsidRPr="00863A6B">
              <w:rPr>
                <w:sz w:val="20"/>
              </w:rPr>
              <w:t>par = paragraph(s)/subparagraph(s)</w:t>
            </w:r>
          </w:p>
        </w:tc>
      </w:tr>
      <w:tr w:rsidR="00525B76" w:rsidRPr="00863A6B" w14:paraId="5266C39D" w14:textId="77777777" w:rsidTr="00352EC6">
        <w:tc>
          <w:tcPr>
            <w:tcW w:w="2679" w:type="pct"/>
            <w:shd w:val="clear" w:color="auto" w:fill="auto"/>
          </w:tcPr>
          <w:p w14:paraId="19A7A1F4" w14:textId="77777777" w:rsidR="00525B76" w:rsidRPr="00863A6B" w:rsidRDefault="00525B76" w:rsidP="001F39D5">
            <w:pPr>
              <w:spacing w:before="60"/>
              <w:ind w:left="34"/>
              <w:rPr>
                <w:sz w:val="20"/>
              </w:rPr>
            </w:pPr>
            <w:r w:rsidRPr="00863A6B">
              <w:rPr>
                <w:sz w:val="20"/>
              </w:rPr>
              <w:t>C[x] = Compilation No. x</w:t>
            </w:r>
          </w:p>
        </w:tc>
        <w:tc>
          <w:tcPr>
            <w:tcW w:w="2321" w:type="pct"/>
            <w:shd w:val="clear" w:color="auto" w:fill="auto"/>
          </w:tcPr>
          <w:p w14:paraId="4EFCC6E3" w14:textId="5C24448C" w:rsidR="00525B76" w:rsidRPr="00863A6B" w:rsidRDefault="00525B76" w:rsidP="001F39D5">
            <w:pPr>
              <w:ind w:left="34" w:firstLine="249"/>
              <w:rPr>
                <w:sz w:val="20"/>
              </w:rPr>
            </w:pPr>
            <w:r w:rsidRPr="00863A6B">
              <w:rPr>
                <w:sz w:val="20"/>
              </w:rPr>
              <w:t>/sub</w:t>
            </w:r>
            <w:r w:rsidR="00372B69">
              <w:rPr>
                <w:sz w:val="20"/>
              </w:rPr>
              <w:noBreakHyphen/>
            </w:r>
            <w:r w:rsidRPr="00863A6B">
              <w:rPr>
                <w:sz w:val="20"/>
              </w:rPr>
              <w:t>subparagraph(s)</w:t>
            </w:r>
          </w:p>
        </w:tc>
      </w:tr>
      <w:tr w:rsidR="00525B76" w:rsidRPr="00863A6B" w14:paraId="4F81D19A" w14:textId="77777777" w:rsidTr="00352EC6">
        <w:tc>
          <w:tcPr>
            <w:tcW w:w="2679" w:type="pct"/>
            <w:shd w:val="clear" w:color="auto" w:fill="auto"/>
          </w:tcPr>
          <w:p w14:paraId="4B6B2D02" w14:textId="77777777" w:rsidR="00525B76" w:rsidRPr="00863A6B" w:rsidRDefault="00525B76" w:rsidP="001F39D5">
            <w:pPr>
              <w:spacing w:before="60"/>
              <w:ind w:left="34"/>
              <w:rPr>
                <w:sz w:val="20"/>
              </w:rPr>
            </w:pPr>
            <w:r w:rsidRPr="00863A6B">
              <w:rPr>
                <w:sz w:val="20"/>
              </w:rPr>
              <w:t>Ch = Chapter(s)</w:t>
            </w:r>
          </w:p>
        </w:tc>
        <w:tc>
          <w:tcPr>
            <w:tcW w:w="2321" w:type="pct"/>
            <w:shd w:val="clear" w:color="auto" w:fill="auto"/>
          </w:tcPr>
          <w:p w14:paraId="69AA90CC" w14:textId="77777777" w:rsidR="00525B76" w:rsidRPr="00863A6B" w:rsidRDefault="00525B76" w:rsidP="001F39D5">
            <w:pPr>
              <w:spacing w:before="60"/>
              <w:ind w:left="34"/>
              <w:rPr>
                <w:sz w:val="20"/>
              </w:rPr>
            </w:pPr>
            <w:r w:rsidRPr="00863A6B">
              <w:rPr>
                <w:sz w:val="20"/>
              </w:rPr>
              <w:t>pres = present</w:t>
            </w:r>
          </w:p>
        </w:tc>
      </w:tr>
      <w:tr w:rsidR="00525B76" w:rsidRPr="00863A6B" w14:paraId="44FB49F2" w14:textId="77777777" w:rsidTr="00352EC6">
        <w:tc>
          <w:tcPr>
            <w:tcW w:w="2679" w:type="pct"/>
            <w:shd w:val="clear" w:color="auto" w:fill="auto"/>
          </w:tcPr>
          <w:p w14:paraId="4252E593" w14:textId="77777777" w:rsidR="00525B76" w:rsidRPr="00863A6B" w:rsidRDefault="00525B76" w:rsidP="001F39D5">
            <w:pPr>
              <w:spacing w:before="60"/>
              <w:ind w:left="34"/>
              <w:rPr>
                <w:sz w:val="20"/>
              </w:rPr>
            </w:pPr>
            <w:r w:rsidRPr="00863A6B">
              <w:rPr>
                <w:sz w:val="20"/>
              </w:rPr>
              <w:t>def = definition(s)</w:t>
            </w:r>
          </w:p>
        </w:tc>
        <w:tc>
          <w:tcPr>
            <w:tcW w:w="2321" w:type="pct"/>
            <w:shd w:val="clear" w:color="auto" w:fill="auto"/>
          </w:tcPr>
          <w:p w14:paraId="013E1013" w14:textId="77777777" w:rsidR="00525B76" w:rsidRPr="00863A6B" w:rsidRDefault="00525B76" w:rsidP="001F39D5">
            <w:pPr>
              <w:spacing w:before="60"/>
              <w:ind w:left="34"/>
              <w:rPr>
                <w:sz w:val="20"/>
              </w:rPr>
            </w:pPr>
            <w:r w:rsidRPr="00863A6B">
              <w:rPr>
                <w:sz w:val="20"/>
              </w:rPr>
              <w:t>prev = previous</w:t>
            </w:r>
          </w:p>
        </w:tc>
      </w:tr>
      <w:tr w:rsidR="00525B76" w:rsidRPr="00863A6B" w14:paraId="15978BD5" w14:textId="77777777" w:rsidTr="00352EC6">
        <w:tc>
          <w:tcPr>
            <w:tcW w:w="2679" w:type="pct"/>
            <w:shd w:val="clear" w:color="auto" w:fill="auto"/>
          </w:tcPr>
          <w:p w14:paraId="7750A6B9" w14:textId="77777777" w:rsidR="00525B76" w:rsidRPr="00863A6B" w:rsidRDefault="00525B76" w:rsidP="001F39D5">
            <w:pPr>
              <w:spacing w:before="60"/>
              <w:ind w:left="34"/>
              <w:rPr>
                <w:sz w:val="20"/>
              </w:rPr>
            </w:pPr>
            <w:r w:rsidRPr="00863A6B">
              <w:rPr>
                <w:sz w:val="20"/>
              </w:rPr>
              <w:t>Dict = Dictionary</w:t>
            </w:r>
          </w:p>
        </w:tc>
        <w:tc>
          <w:tcPr>
            <w:tcW w:w="2321" w:type="pct"/>
            <w:shd w:val="clear" w:color="auto" w:fill="auto"/>
          </w:tcPr>
          <w:p w14:paraId="6C18FC64" w14:textId="77777777" w:rsidR="00525B76" w:rsidRPr="00863A6B" w:rsidRDefault="00525B76" w:rsidP="001F39D5">
            <w:pPr>
              <w:spacing w:before="60"/>
              <w:ind w:left="34"/>
              <w:rPr>
                <w:sz w:val="20"/>
              </w:rPr>
            </w:pPr>
            <w:r w:rsidRPr="00863A6B">
              <w:rPr>
                <w:sz w:val="20"/>
              </w:rPr>
              <w:t>(prev…) = previously</w:t>
            </w:r>
          </w:p>
        </w:tc>
      </w:tr>
      <w:tr w:rsidR="00525B76" w:rsidRPr="00863A6B" w14:paraId="0C495912" w14:textId="77777777" w:rsidTr="00352EC6">
        <w:tc>
          <w:tcPr>
            <w:tcW w:w="2679" w:type="pct"/>
            <w:shd w:val="clear" w:color="auto" w:fill="auto"/>
          </w:tcPr>
          <w:p w14:paraId="71DC1576" w14:textId="77777777" w:rsidR="00525B76" w:rsidRPr="00863A6B" w:rsidRDefault="00525B76" w:rsidP="001F39D5">
            <w:pPr>
              <w:spacing w:before="60"/>
              <w:ind w:left="34"/>
              <w:rPr>
                <w:sz w:val="20"/>
              </w:rPr>
            </w:pPr>
            <w:r w:rsidRPr="00863A6B">
              <w:rPr>
                <w:sz w:val="20"/>
              </w:rPr>
              <w:t>disallowed = disallowed by Parliament</w:t>
            </w:r>
          </w:p>
        </w:tc>
        <w:tc>
          <w:tcPr>
            <w:tcW w:w="2321" w:type="pct"/>
            <w:shd w:val="clear" w:color="auto" w:fill="auto"/>
          </w:tcPr>
          <w:p w14:paraId="23303AB8" w14:textId="77777777" w:rsidR="00525B76" w:rsidRPr="00863A6B" w:rsidRDefault="00525B76" w:rsidP="001F39D5">
            <w:pPr>
              <w:spacing w:before="60"/>
              <w:ind w:left="34"/>
              <w:rPr>
                <w:sz w:val="20"/>
              </w:rPr>
            </w:pPr>
            <w:r w:rsidRPr="00863A6B">
              <w:rPr>
                <w:sz w:val="20"/>
              </w:rPr>
              <w:t>Pt = Part(s)</w:t>
            </w:r>
          </w:p>
        </w:tc>
      </w:tr>
      <w:tr w:rsidR="00525B76" w:rsidRPr="00863A6B" w14:paraId="252D274E" w14:textId="77777777" w:rsidTr="00352EC6">
        <w:tc>
          <w:tcPr>
            <w:tcW w:w="2679" w:type="pct"/>
            <w:shd w:val="clear" w:color="auto" w:fill="auto"/>
          </w:tcPr>
          <w:p w14:paraId="74EAD22A" w14:textId="77777777" w:rsidR="00525B76" w:rsidRPr="00863A6B" w:rsidRDefault="00525B76" w:rsidP="001F39D5">
            <w:pPr>
              <w:spacing w:before="60"/>
              <w:ind w:left="34"/>
              <w:rPr>
                <w:sz w:val="20"/>
              </w:rPr>
            </w:pPr>
            <w:r w:rsidRPr="00863A6B">
              <w:rPr>
                <w:sz w:val="20"/>
              </w:rPr>
              <w:t>Div = Division(s)</w:t>
            </w:r>
          </w:p>
        </w:tc>
        <w:tc>
          <w:tcPr>
            <w:tcW w:w="2321" w:type="pct"/>
            <w:shd w:val="clear" w:color="auto" w:fill="auto"/>
          </w:tcPr>
          <w:p w14:paraId="6F8D9229" w14:textId="77777777" w:rsidR="00525B76" w:rsidRPr="00863A6B" w:rsidRDefault="00525B76" w:rsidP="001F39D5">
            <w:pPr>
              <w:spacing w:before="60"/>
              <w:ind w:left="34"/>
              <w:rPr>
                <w:sz w:val="20"/>
              </w:rPr>
            </w:pPr>
            <w:r w:rsidRPr="00863A6B">
              <w:rPr>
                <w:sz w:val="20"/>
              </w:rPr>
              <w:t>r = regulation(s)/rule(s)</w:t>
            </w:r>
          </w:p>
        </w:tc>
      </w:tr>
      <w:tr w:rsidR="00525B76" w:rsidRPr="00863A6B" w14:paraId="71BB83E3" w14:textId="77777777" w:rsidTr="00352EC6">
        <w:tc>
          <w:tcPr>
            <w:tcW w:w="2679" w:type="pct"/>
            <w:shd w:val="clear" w:color="auto" w:fill="auto"/>
          </w:tcPr>
          <w:p w14:paraId="5049B147" w14:textId="77777777" w:rsidR="00525B76" w:rsidRPr="00863A6B" w:rsidRDefault="00525B76" w:rsidP="001F39D5">
            <w:pPr>
              <w:spacing w:before="60"/>
              <w:ind w:left="34"/>
              <w:rPr>
                <w:sz w:val="20"/>
              </w:rPr>
            </w:pPr>
            <w:r w:rsidRPr="00863A6B">
              <w:rPr>
                <w:sz w:val="20"/>
              </w:rPr>
              <w:t>ed = editorial change</w:t>
            </w:r>
          </w:p>
        </w:tc>
        <w:tc>
          <w:tcPr>
            <w:tcW w:w="2321" w:type="pct"/>
            <w:shd w:val="clear" w:color="auto" w:fill="auto"/>
          </w:tcPr>
          <w:p w14:paraId="3622D7BF" w14:textId="77777777" w:rsidR="00525B76" w:rsidRPr="00863A6B" w:rsidRDefault="00525B76" w:rsidP="001F39D5">
            <w:pPr>
              <w:spacing w:before="60"/>
              <w:ind w:left="34"/>
              <w:rPr>
                <w:sz w:val="20"/>
              </w:rPr>
            </w:pPr>
            <w:r w:rsidRPr="00863A6B">
              <w:rPr>
                <w:sz w:val="20"/>
              </w:rPr>
              <w:t>reloc = relocated</w:t>
            </w:r>
          </w:p>
        </w:tc>
      </w:tr>
      <w:tr w:rsidR="00525B76" w:rsidRPr="00863A6B" w14:paraId="2F762488" w14:textId="77777777" w:rsidTr="00352EC6">
        <w:tc>
          <w:tcPr>
            <w:tcW w:w="2679" w:type="pct"/>
            <w:shd w:val="clear" w:color="auto" w:fill="auto"/>
          </w:tcPr>
          <w:p w14:paraId="41BFA2EF" w14:textId="77777777" w:rsidR="00525B76" w:rsidRPr="00863A6B" w:rsidRDefault="00525B76" w:rsidP="001F39D5">
            <w:pPr>
              <w:spacing w:before="60"/>
              <w:ind w:left="34"/>
              <w:rPr>
                <w:sz w:val="20"/>
              </w:rPr>
            </w:pPr>
            <w:r w:rsidRPr="00863A6B">
              <w:rPr>
                <w:sz w:val="20"/>
              </w:rPr>
              <w:t>exp = expires/expired or ceases/ceased to have</w:t>
            </w:r>
          </w:p>
        </w:tc>
        <w:tc>
          <w:tcPr>
            <w:tcW w:w="2321" w:type="pct"/>
            <w:shd w:val="clear" w:color="auto" w:fill="auto"/>
          </w:tcPr>
          <w:p w14:paraId="6FDA943F" w14:textId="77777777" w:rsidR="00525B76" w:rsidRPr="00863A6B" w:rsidRDefault="00525B76" w:rsidP="001F39D5">
            <w:pPr>
              <w:spacing w:before="60"/>
              <w:ind w:left="34"/>
              <w:rPr>
                <w:sz w:val="20"/>
              </w:rPr>
            </w:pPr>
            <w:r w:rsidRPr="00863A6B">
              <w:rPr>
                <w:sz w:val="20"/>
              </w:rPr>
              <w:t>renum = renumbered</w:t>
            </w:r>
          </w:p>
        </w:tc>
      </w:tr>
      <w:tr w:rsidR="00525B76" w:rsidRPr="00863A6B" w14:paraId="1A0A003E" w14:textId="77777777" w:rsidTr="00352EC6">
        <w:tc>
          <w:tcPr>
            <w:tcW w:w="2679" w:type="pct"/>
            <w:shd w:val="clear" w:color="auto" w:fill="auto"/>
          </w:tcPr>
          <w:p w14:paraId="6264419B" w14:textId="77777777" w:rsidR="00525B76" w:rsidRPr="00863A6B" w:rsidRDefault="00525B76" w:rsidP="001F39D5">
            <w:pPr>
              <w:ind w:left="34" w:firstLine="249"/>
              <w:rPr>
                <w:sz w:val="20"/>
              </w:rPr>
            </w:pPr>
            <w:r w:rsidRPr="00863A6B">
              <w:rPr>
                <w:sz w:val="20"/>
              </w:rPr>
              <w:t>effect</w:t>
            </w:r>
          </w:p>
        </w:tc>
        <w:tc>
          <w:tcPr>
            <w:tcW w:w="2321" w:type="pct"/>
            <w:shd w:val="clear" w:color="auto" w:fill="auto"/>
          </w:tcPr>
          <w:p w14:paraId="3B35CD19" w14:textId="77777777" w:rsidR="00525B76" w:rsidRPr="00863A6B" w:rsidRDefault="00525B76" w:rsidP="001F39D5">
            <w:pPr>
              <w:spacing w:before="60"/>
              <w:ind w:left="34"/>
              <w:rPr>
                <w:sz w:val="20"/>
              </w:rPr>
            </w:pPr>
            <w:r w:rsidRPr="00863A6B">
              <w:rPr>
                <w:sz w:val="20"/>
              </w:rPr>
              <w:t>rep = repealed</w:t>
            </w:r>
          </w:p>
        </w:tc>
      </w:tr>
      <w:tr w:rsidR="00525B76" w:rsidRPr="00863A6B" w14:paraId="018A055C" w14:textId="77777777" w:rsidTr="00352EC6">
        <w:tc>
          <w:tcPr>
            <w:tcW w:w="2679" w:type="pct"/>
            <w:shd w:val="clear" w:color="auto" w:fill="auto"/>
          </w:tcPr>
          <w:p w14:paraId="0CB7FAEE" w14:textId="77777777" w:rsidR="00525B76" w:rsidRPr="00863A6B" w:rsidRDefault="00525B76" w:rsidP="001F39D5">
            <w:pPr>
              <w:spacing w:before="60"/>
              <w:ind w:left="34"/>
              <w:rPr>
                <w:sz w:val="20"/>
              </w:rPr>
            </w:pPr>
            <w:r w:rsidRPr="00863A6B">
              <w:rPr>
                <w:sz w:val="20"/>
              </w:rPr>
              <w:t>F = Federal Register of Legislation</w:t>
            </w:r>
          </w:p>
        </w:tc>
        <w:tc>
          <w:tcPr>
            <w:tcW w:w="2321" w:type="pct"/>
            <w:shd w:val="clear" w:color="auto" w:fill="auto"/>
          </w:tcPr>
          <w:p w14:paraId="09223CFA" w14:textId="77777777" w:rsidR="00525B76" w:rsidRPr="00863A6B" w:rsidRDefault="00525B76" w:rsidP="001F39D5">
            <w:pPr>
              <w:spacing w:before="60"/>
              <w:ind w:left="34"/>
              <w:rPr>
                <w:sz w:val="20"/>
              </w:rPr>
            </w:pPr>
            <w:r w:rsidRPr="00863A6B">
              <w:rPr>
                <w:sz w:val="20"/>
              </w:rPr>
              <w:t>rs = repealed and substituted</w:t>
            </w:r>
          </w:p>
        </w:tc>
      </w:tr>
      <w:tr w:rsidR="00525B76" w:rsidRPr="00863A6B" w14:paraId="4DD96F57" w14:textId="77777777" w:rsidTr="00352EC6">
        <w:tc>
          <w:tcPr>
            <w:tcW w:w="2679" w:type="pct"/>
            <w:shd w:val="clear" w:color="auto" w:fill="auto"/>
          </w:tcPr>
          <w:p w14:paraId="26FC594A" w14:textId="77777777" w:rsidR="00525B76" w:rsidRPr="00863A6B" w:rsidRDefault="00525B76" w:rsidP="001F39D5">
            <w:pPr>
              <w:spacing w:before="60"/>
              <w:ind w:left="34"/>
              <w:rPr>
                <w:sz w:val="20"/>
              </w:rPr>
            </w:pPr>
            <w:r w:rsidRPr="00863A6B">
              <w:rPr>
                <w:sz w:val="20"/>
              </w:rPr>
              <w:t>gaz = gazette</w:t>
            </w:r>
          </w:p>
        </w:tc>
        <w:tc>
          <w:tcPr>
            <w:tcW w:w="2321" w:type="pct"/>
            <w:shd w:val="clear" w:color="auto" w:fill="auto"/>
          </w:tcPr>
          <w:p w14:paraId="39FA2E92" w14:textId="77777777" w:rsidR="00525B76" w:rsidRPr="00863A6B" w:rsidRDefault="00525B76" w:rsidP="001F39D5">
            <w:pPr>
              <w:spacing w:before="60"/>
              <w:ind w:left="34"/>
              <w:rPr>
                <w:sz w:val="20"/>
              </w:rPr>
            </w:pPr>
            <w:r w:rsidRPr="00863A6B">
              <w:rPr>
                <w:sz w:val="20"/>
              </w:rPr>
              <w:t>s = section(s)/subsection(s)</w:t>
            </w:r>
          </w:p>
        </w:tc>
      </w:tr>
      <w:tr w:rsidR="00525B76" w:rsidRPr="00863A6B" w14:paraId="049600CA" w14:textId="77777777" w:rsidTr="00352EC6">
        <w:tc>
          <w:tcPr>
            <w:tcW w:w="2679" w:type="pct"/>
            <w:shd w:val="clear" w:color="auto" w:fill="auto"/>
          </w:tcPr>
          <w:p w14:paraId="29914C1A" w14:textId="77777777" w:rsidR="00525B76" w:rsidRPr="00863A6B" w:rsidRDefault="00525B76" w:rsidP="001F39D5">
            <w:pPr>
              <w:spacing w:before="60"/>
              <w:ind w:left="34"/>
              <w:rPr>
                <w:sz w:val="20"/>
              </w:rPr>
            </w:pPr>
            <w:r w:rsidRPr="00863A6B">
              <w:rPr>
                <w:sz w:val="20"/>
              </w:rPr>
              <w:t xml:space="preserve">LA = </w:t>
            </w:r>
            <w:r w:rsidRPr="00863A6B">
              <w:rPr>
                <w:i/>
                <w:sz w:val="20"/>
              </w:rPr>
              <w:t>Legislation Act 2003</w:t>
            </w:r>
          </w:p>
        </w:tc>
        <w:tc>
          <w:tcPr>
            <w:tcW w:w="2321" w:type="pct"/>
            <w:shd w:val="clear" w:color="auto" w:fill="auto"/>
          </w:tcPr>
          <w:p w14:paraId="46213FB6" w14:textId="77777777" w:rsidR="00525B76" w:rsidRPr="00863A6B" w:rsidRDefault="00525B76" w:rsidP="001F39D5">
            <w:pPr>
              <w:spacing w:before="60"/>
              <w:ind w:left="34"/>
              <w:rPr>
                <w:sz w:val="20"/>
              </w:rPr>
            </w:pPr>
            <w:r w:rsidRPr="00863A6B">
              <w:rPr>
                <w:sz w:val="20"/>
              </w:rPr>
              <w:t>Sch = Schedule(s)</w:t>
            </w:r>
          </w:p>
        </w:tc>
      </w:tr>
      <w:tr w:rsidR="00525B76" w:rsidRPr="00863A6B" w14:paraId="2BB49C82" w14:textId="77777777" w:rsidTr="00352EC6">
        <w:tc>
          <w:tcPr>
            <w:tcW w:w="2679" w:type="pct"/>
            <w:shd w:val="clear" w:color="auto" w:fill="auto"/>
          </w:tcPr>
          <w:p w14:paraId="09A8E66E" w14:textId="77777777" w:rsidR="00525B76" w:rsidRPr="00863A6B" w:rsidRDefault="00525B76" w:rsidP="001F39D5">
            <w:pPr>
              <w:spacing w:before="60"/>
              <w:ind w:left="34"/>
              <w:rPr>
                <w:sz w:val="20"/>
              </w:rPr>
            </w:pPr>
            <w:r w:rsidRPr="00863A6B">
              <w:rPr>
                <w:sz w:val="20"/>
              </w:rPr>
              <w:t xml:space="preserve">LIA = </w:t>
            </w:r>
            <w:r w:rsidRPr="00863A6B">
              <w:rPr>
                <w:i/>
                <w:sz w:val="20"/>
              </w:rPr>
              <w:t>Legislative Instruments Act 2003</w:t>
            </w:r>
          </w:p>
        </w:tc>
        <w:tc>
          <w:tcPr>
            <w:tcW w:w="2321" w:type="pct"/>
            <w:shd w:val="clear" w:color="auto" w:fill="auto"/>
          </w:tcPr>
          <w:p w14:paraId="2F9CC169" w14:textId="77777777" w:rsidR="00525B76" w:rsidRPr="00863A6B" w:rsidRDefault="00525B76" w:rsidP="001F39D5">
            <w:pPr>
              <w:spacing w:before="60"/>
              <w:ind w:left="34"/>
              <w:rPr>
                <w:sz w:val="20"/>
              </w:rPr>
            </w:pPr>
            <w:r w:rsidRPr="00863A6B">
              <w:rPr>
                <w:sz w:val="20"/>
              </w:rPr>
              <w:t>Sdiv = Subdivision(s)</w:t>
            </w:r>
          </w:p>
        </w:tc>
      </w:tr>
      <w:tr w:rsidR="00525B76" w:rsidRPr="00863A6B" w14:paraId="54CF9DB1" w14:textId="77777777" w:rsidTr="00352EC6">
        <w:tc>
          <w:tcPr>
            <w:tcW w:w="2679" w:type="pct"/>
            <w:shd w:val="clear" w:color="auto" w:fill="auto"/>
          </w:tcPr>
          <w:p w14:paraId="4AE4E604" w14:textId="77777777" w:rsidR="00525B76" w:rsidRPr="00863A6B" w:rsidRDefault="00525B76" w:rsidP="001F39D5">
            <w:pPr>
              <w:spacing w:before="60"/>
              <w:ind w:left="34"/>
              <w:rPr>
                <w:sz w:val="20"/>
              </w:rPr>
            </w:pPr>
            <w:r w:rsidRPr="00863A6B">
              <w:rPr>
                <w:sz w:val="20"/>
              </w:rPr>
              <w:t>(md) = misdescribed amendment can be given</w:t>
            </w:r>
          </w:p>
        </w:tc>
        <w:tc>
          <w:tcPr>
            <w:tcW w:w="2321" w:type="pct"/>
            <w:shd w:val="clear" w:color="auto" w:fill="auto"/>
          </w:tcPr>
          <w:p w14:paraId="4A590989" w14:textId="77777777" w:rsidR="00525B76" w:rsidRPr="00863A6B" w:rsidRDefault="00525B76" w:rsidP="001F39D5">
            <w:pPr>
              <w:spacing w:before="60"/>
              <w:ind w:left="34"/>
              <w:rPr>
                <w:sz w:val="20"/>
              </w:rPr>
            </w:pPr>
            <w:r w:rsidRPr="00863A6B">
              <w:rPr>
                <w:sz w:val="20"/>
              </w:rPr>
              <w:t>SLI = Select Legislative Instrument</w:t>
            </w:r>
          </w:p>
        </w:tc>
      </w:tr>
      <w:tr w:rsidR="00525B76" w:rsidRPr="00863A6B" w14:paraId="52801484" w14:textId="77777777" w:rsidTr="00352EC6">
        <w:tc>
          <w:tcPr>
            <w:tcW w:w="2679" w:type="pct"/>
            <w:shd w:val="clear" w:color="auto" w:fill="auto"/>
          </w:tcPr>
          <w:p w14:paraId="3BE16FBC" w14:textId="77777777" w:rsidR="00525B76" w:rsidRPr="00863A6B" w:rsidRDefault="00525B76" w:rsidP="001F39D5">
            <w:pPr>
              <w:ind w:left="34" w:firstLine="249"/>
              <w:rPr>
                <w:sz w:val="20"/>
              </w:rPr>
            </w:pPr>
            <w:r w:rsidRPr="00863A6B">
              <w:rPr>
                <w:sz w:val="20"/>
              </w:rPr>
              <w:t>effect</w:t>
            </w:r>
          </w:p>
        </w:tc>
        <w:tc>
          <w:tcPr>
            <w:tcW w:w="2321" w:type="pct"/>
            <w:shd w:val="clear" w:color="auto" w:fill="auto"/>
          </w:tcPr>
          <w:p w14:paraId="5288505E" w14:textId="77777777" w:rsidR="00525B76" w:rsidRPr="00863A6B" w:rsidRDefault="00525B76" w:rsidP="001F39D5">
            <w:pPr>
              <w:spacing w:before="60"/>
              <w:ind w:left="34"/>
              <w:rPr>
                <w:sz w:val="20"/>
              </w:rPr>
            </w:pPr>
            <w:r w:rsidRPr="00863A6B">
              <w:rPr>
                <w:sz w:val="20"/>
              </w:rPr>
              <w:t>SR = Statutory Rules</w:t>
            </w:r>
          </w:p>
        </w:tc>
      </w:tr>
      <w:tr w:rsidR="00525B76" w:rsidRPr="00863A6B" w14:paraId="53DFBB19" w14:textId="77777777" w:rsidTr="00352EC6">
        <w:tc>
          <w:tcPr>
            <w:tcW w:w="2679" w:type="pct"/>
            <w:shd w:val="clear" w:color="auto" w:fill="auto"/>
          </w:tcPr>
          <w:p w14:paraId="169FFB26" w14:textId="77777777" w:rsidR="00525B76" w:rsidRPr="00863A6B" w:rsidRDefault="00525B76" w:rsidP="001F39D5">
            <w:pPr>
              <w:spacing w:before="60"/>
              <w:ind w:left="34"/>
              <w:rPr>
                <w:sz w:val="20"/>
              </w:rPr>
            </w:pPr>
            <w:r w:rsidRPr="00863A6B">
              <w:rPr>
                <w:sz w:val="20"/>
              </w:rPr>
              <w:t>(md not incorp) = misdescribed amendment</w:t>
            </w:r>
          </w:p>
        </w:tc>
        <w:tc>
          <w:tcPr>
            <w:tcW w:w="2321" w:type="pct"/>
            <w:shd w:val="clear" w:color="auto" w:fill="auto"/>
          </w:tcPr>
          <w:p w14:paraId="1272A990" w14:textId="55125EFC" w:rsidR="00525B76" w:rsidRPr="00863A6B" w:rsidRDefault="00525B76" w:rsidP="001F39D5">
            <w:pPr>
              <w:spacing w:before="60"/>
              <w:ind w:left="34"/>
              <w:rPr>
                <w:sz w:val="20"/>
              </w:rPr>
            </w:pPr>
            <w:r w:rsidRPr="00863A6B">
              <w:rPr>
                <w:sz w:val="20"/>
              </w:rPr>
              <w:t>Sub</w:t>
            </w:r>
            <w:r w:rsidR="00372B69">
              <w:rPr>
                <w:sz w:val="20"/>
              </w:rPr>
              <w:noBreakHyphen/>
            </w:r>
            <w:r w:rsidRPr="00863A6B">
              <w:rPr>
                <w:sz w:val="20"/>
              </w:rPr>
              <w:t>Ch = Sub</w:t>
            </w:r>
            <w:r w:rsidR="00372B69">
              <w:rPr>
                <w:sz w:val="20"/>
              </w:rPr>
              <w:noBreakHyphen/>
            </w:r>
            <w:r w:rsidRPr="00863A6B">
              <w:rPr>
                <w:sz w:val="20"/>
              </w:rPr>
              <w:t>Chapter(s)</w:t>
            </w:r>
          </w:p>
        </w:tc>
      </w:tr>
      <w:tr w:rsidR="00525B76" w:rsidRPr="00863A6B" w14:paraId="10F74247" w14:textId="77777777" w:rsidTr="00352EC6">
        <w:tc>
          <w:tcPr>
            <w:tcW w:w="2679" w:type="pct"/>
            <w:shd w:val="clear" w:color="auto" w:fill="auto"/>
          </w:tcPr>
          <w:p w14:paraId="49199A5A" w14:textId="77777777" w:rsidR="00525B76" w:rsidRPr="00863A6B" w:rsidRDefault="00525B76" w:rsidP="001F39D5">
            <w:pPr>
              <w:ind w:left="34" w:firstLine="249"/>
              <w:rPr>
                <w:sz w:val="20"/>
              </w:rPr>
            </w:pPr>
            <w:r w:rsidRPr="00863A6B">
              <w:rPr>
                <w:sz w:val="20"/>
              </w:rPr>
              <w:t>cannot be given effect</w:t>
            </w:r>
          </w:p>
        </w:tc>
        <w:tc>
          <w:tcPr>
            <w:tcW w:w="2321" w:type="pct"/>
            <w:shd w:val="clear" w:color="auto" w:fill="auto"/>
          </w:tcPr>
          <w:p w14:paraId="76435A97" w14:textId="77777777" w:rsidR="00525B76" w:rsidRPr="00863A6B" w:rsidRDefault="00525B76" w:rsidP="001F39D5">
            <w:pPr>
              <w:spacing w:before="60"/>
              <w:ind w:left="34"/>
              <w:rPr>
                <w:sz w:val="20"/>
              </w:rPr>
            </w:pPr>
            <w:r w:rsidRPr="00863A6B">
              <w:rPr>
                <w:sz w:val="20"/>
              </w:rPr>
              <w:t>SubPt = Subpart(s)</w:t>
            </w:r>
          </w:p>
        </w:tc>
      </w:tr>
      <w:tr w:rsidR="00525B76" w:rsidRPr="00863A6B" w14:paraId="18C2CF5E" w14:textId="77777777" w:rsidTr="00352EC6">
        <w:tc>
          <w:tcPr>
            <w:tcW w:w="2679" w:type="pct"/>
            <w:shd w:val="clear" w:color="auto" w:fill="auto"/>
          </w:tcPr>
          <w:p w14:paraId="78B65529" w14:textId="77777777" w:rsidR="00525B76" w:rsidRPr="00863A6B" w:rsidRDefault="00525B76" w:rsidP="001F39D5">
            <w:pPr>
              <w:spacing w:before="60"/>
              <w:ind w:left="34"/>
              <w:rPr>
                <w:sz w:val="20"/>
              </w:rPr>
            </w:pPr>
            <w:r w:rsidRPr="00863A6B">
              <w:rPr>
                <w:sz w:val="20"/>
              </w:rPr>
              <w:t>mod = modified/modification</w:t>
            </w:r>
          </w:p>
        </w:tc>
        <w:tc>
          <w:tcPr>
            <w:tcW w:w="2321" w:type="pct"/>
            <w:shd w:val="clear" w:color="auto" w:fill="auto"/>
          </w:tcPr>
          <w:p w14:paraId="05EE0F04" w14:textId="77777777" w:rsidR="00525B76" w:rsidRPr="00863A6B" w:rsidRDefault="00525B76" w:rsidP="001F39D5">
            <w:pPr>
              <w:spacing w:before="60"/>
              <w:ind w:left="34"/>
              <w:rPr>
                <w:sz w:val="20"/>
              </w:rPr>
            </w:pPr>
            <w:r w:rsidRPr="00863A6B">
              <w:rPr>
                <w:sz w:val="20"/>
                <w:u w:val="single"/>
              </w:rPr>
              <w:t>underlining</w:t>
            </w:r>
            <w:r w:rsidRPr="00863A6B">
              <w:rPr>
                <w:sz w:val="20"/>
              </w:rPr>
              <w:t xml:space="preserve"> = whole or part not</w:t>
            </w:r>
          </w:p>
        </w:tc>
      </w:tr>
      <w:tr w:rsidR="00525B76" w:rsidRPr="00863A6B" w14:paraId="787F7504" w14:textId="77777777" w:rsidTr="00352EC6">
        <w:tc>
          <w:tcPr>
            <w:tcW w:w="2679" w:type="pct"/>
            <w:shd w:val="clear" w:color="auto" w:fill="auto"/>
          </w:tcPr>
          <w:p w14:paraId="049A047F" w14:textId="77777777" w:rsidR="00525B76" w:rsidRPr="00863A6B" w:rsidRDefault="00525B76" w:rsidP="001F39D5">
            <w:pPr>
              <w:spacing w:before="60"/>
              <w:ind w:left="34"/>
              <w:rPr>
                <w:sz w:val="20"/>
              </w:rPr>
            </w:pPr>
            <w:r w:rsidRPr="00863A6B">
              <w:rPr>
                <w:sz w:val="20"/>
              </w:rPr>
              <w:t>No. = Number(s)</w:t>
            </w:r>
          </w:p>
        </w:tc>
        <w:tc>
          <w:tcPr>
            <w:tcW w:w="2321" w:type="pct"/>
            <w:shd w:val="clear" w:color="auto" w:fill="auto"/>
          </w:tcPr>
          <w:p w14:paraId="23AB2A38" w14:textId="77777777" w:rsidR="00525B76" w:rsidRPr="00863A6B" w:rsidRDefault="00525B76" w:rsidP="001F39D5">
            <w:pPr>
              <w:ind w:left="34" w:firstLine="249"/>
              <w:rPr>
                <w:sz w:val="20"/>
              </w:rPr>
            </w:pPr>
            <w:r w:rsidRPr="00863A6B">
              <w:rPr>
                <w:sz w:val="20"/>
              </w:rPr>
              <w:t>commenced or to be commenced</w:t>
            </w:r>
          </w:p>
        </w:tc>
      </w:tr>
    </w:tbl>
    <w:p w14:paraId="4CB91004" w14:textId="77777777" w:rsidR="00525B76" w:rsidRPr="00863A6B" w:rsidRDefault="00525B76" w:rsidP="006C26EE">
      <w:pPr>
        <w:pStyle w:val="Tabletext"/>
      </w:pPr>
    </w:p>
    <w:p w14:paraId="4E2B567B" w14:textId="77777777" w:rsidR="006D39FC" w:rsidRPr="00863A6B" w:rsidRDefault="006D39FC" w:rsidP="004274B0">
      <w:pPr>
        <w:pStyle w:val="ENotesHeading2"/>
        <w:pageBreakBefore/>
        <w:outlineLvl w:val="9"/>
      </w:pPr>
      <w:bookmarkStart w:id="33" w:name="_Toc103770045"/>
      <w:r w:rsidRPr="00863A6B">
        <w:lastRenderedPageBreak/>
        <w:t>Endnote 3—Legislation history</w:t>
      </w:r>
      <w:bookmarkEnd w:id="33"/>
    </w:p>
    <w:p w14:paraId="6FA18C37" w14:textId="77777777" w:rsidR="006D39FC" w:rsidRPr="00863A6B" w:rsidRDefault="006D39FC" w:rsidP="0021519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6D39FC" w:rsidRPr="00863A6B" w14:paraId="481FC3F3" w14:textId="77777777" w:rsidTr="00352EC6">
        <w:trPr>
          <w:cantSplit/>
          <w:tblHeader/>
        </w:trPr>
        <w:tc>
          <w:tcPr>
            <w:tcW w:w="1250" w:type="pct"/>
            <w:tcBorders>
              <w:top w:val="single" w:sz="12" w:space="0" w:color="auto"/>
              <w:bottom w:val="single" w:sz="12" w:space="0" w:color="auto"/>
            </w:tcBorders>
            <w:shd w:val="clear" w:color="auto" w:fill="auto"/>
          </w:tcPr>
          <w:p w14:paraId="238D0A86" w14:textId="77777777" w:rsidR="006D39FC" w:rsidRPr="00863A6B" w:rsidRDefault="006D39FC" w:rsidP="00215191">
            <w:pPr>
              <w:pStyle w:val="ENoteTableHeading"/>
            </w:pPr>
            <w:r w:rsidRPr="00863A6B">
              <w:t>Name</w:t>
            </w:r>
          </w:p>
        </w:tc>
        <w:tc>
          <w:tcPr>
            <w:tcW w:w="1250" w:type="pct"/>
            <w:tcBorders>
              <w:top w:val="single" w:sz="12" w:space="0" w:color="auto"/>
              <w:bottom w:val="single" w:sz="12" w:space="0" w:color="auto"/>
            </w:tcBorders>
            <w:shd w:val="clear" w:color="auto" w:fill="auto"/>
          </w:tcPr>
          <w:p w14:paraId="74D989C6" w14:textId="77777777" w:rsidR="006D39FC" w:rsidRPr="00863A6B" w:rsidRDefault="006D39FC" w:rsidP="00215191">
            <w:pPr>
              <w:pStyle w:val="ENoteTableHeading"/>
            </w:pPr>
            <w:r w:rsidRPr="00863A6B">
              <w:t>Registration</w:t>
            </w:r>
          </w:p>
        </w:tc>
        <w:tc>
          <w:tcPr>
            <w:tcW w:w="1250" w:type="pct"/>
            <w:tcBorders>
              <w:top w:val="single" w:sz="12" w:space="0" w:color="auto"/>
              <w:bottom w:val="single" w:sz="12" w:space="0" w:color="auto"/>
            </w:tcBorders>
            <w:shd w:val="clear" w:color="auto" w:fill="auto"/>
          </w:tcPr>
          <w:p w14:paraId="58875BA0" w14:textId="77777777" w:rsidR="006D39FC" w:rsidRPr="00863A6B" w:rsidRDefault="006D39FC" w:rsidP="00215191">
            <w:pPr>
              <w:pStyle w:val="ENoteTableHeading"/>
            </w:pPr>
            <w:r w:rsidRPr="00863A6B">
              <w:t>Commencement</w:t>
            </w:r>
          </w:p>
        </w:tc>
        <w:tc>
          <w:tcPr>
            <w:tcW w:w="1250" w:type="pct"/>
            <w:tcBorders>
              <w:top w:val="single" w:sz="12" w:space="0" w:color="auto"/>
              <w:bottom w:val="single" w:sz="12" w:space="0" w:color="auto"/>
            </w:tcBorders>
            <w:shd w:val="clear" w:color="auto" w:fill="auto"/>
          </w:tcPr>
          <w:p w14:paraId="5BD2FC23" w14:textId="77777777" w:rsidR="006D39FC" w:rsidRPr="00863A6B" w:rsidRDefault="006D39FC" w:rsidP="00215191">
            <w:pPr>
              <w:pStyle w:val="ENoteTableHeading"/>
            </w:pPr>
            <w:r w:rsidRPr="00863A6B">
              <w:t>Application, saving and transitional provisions</w:t>
            </w:r>
          </w:p>
        </w:tc>
      </w:tr>
      <w:tr w:rsidR="006D39FC" w:rsidRPr="00863A6B" w14:paraId="45631644" w14:textId="77777777" w:rsidTr="00352EC6">
        <w:trPr>
          <w:cantSplit/>
        </w:trPr>
        <w:tc>
          <w:tcPr>
            <w:tcW w:w="1250" w:type="pct"/>
            <w:tcBorders>
              <w:top w:val="single" w:sz="12" w:space="0" w:color="auto"/>
              <w:bottom w:val="single" w:sz="4" w:space="0" w:color="auto"/>
            </w:tcBorders>
            <w:shd w:val="clear" w:color="auto" w:fill="auto"/>
          </w:tcPr>
          <w:p w14:paraId="05AD1713" w14:textId="2D53ED93" w:rsidR="006D39FC" w:rsidRPr="00863A6B" w:rsidRDefault="001D4C45" w:rsidP="00215191">
            <w:pPr>
              <w:pStyle w:val="ENoteTableText"/>
            </w:pPr>
            <w:r w:rsidRPr="00863A6B">
              <w:t xml:space="preserve">National Health (Continued Dispensing – Emergency Measures) </w:t>
            </w:r>
            <w:r w:rsidR="00372B69">
              <w:t>Determination 2</w:t>
            </w:r>
            <w:r w:rsidRPr="00863A6B">
              <w:t>020</w:t>
            </w:r>
          </w:p>
        </w:tc>
        <w:tc>
          <w:tcPr>
            <w:tcW w:w="1250" w:type="pct"/>
            <w:tcBorders>
              <w:top w:val="single" w:sz="12" w:space="0" w:color="auto"/>
              <w:bottom w:val="single" w:sz="4" w:space="0" w:color="auto"/>
            </w:tcBorders>
            <w:shd w:val="clear" w:color="auto" w:fill="auto"/>
          </w:tcPr>
          <w:p w14:paraId="5C5AE68D" w14:textId="4347E450" w:rsidR="006D39FC" w:rsidRPr="00863A6B" w:rsidRDefault="00E370C4">
            <w:pPr>
              <w:pStyle w:val="ENoteTableText"/>
            </w:pPr>
            <w:r w:rsidRPr="00863A6B">
              <w:t>10</w:t>
            </w:r>
            <w:r w:rsidR="001D4C45" w:rsidRPr="00863A6B">
              <w:t xml:space="preserve"> </w:t>
            </w:r>
            <w:r w:rsidRPr="00863A6B">
              <w:t>Jan</w:t>
            </w:r>
            <w:r w:rsidR="001D4C45" w:rsidRPr="00863A6B">
              <w:t xml:space="preserve"> 2020 (F2020L00</w:t>
            </w:r>
            <w:r w:rsidR="00947E8C" w:rsidRPr="00863A6B">
              <w:t>0</w:t>
            </w:r>
            <w:r w:rsidR="001D4C45" w:rsidRPr="00863A6B">
              <w:t>18)</w:t>
            </w:r>
          </w:p>
        </w:tc>
        <w:tc>
          <w:tcPr>
            <w:tcW w:w="1250" w:type="pct"/>
            <w:tcBorders>
              <w:top w:val="single" w:sz="12" w:space="0" w:color="auto"/>
              <w:bottom w:val="single" w:sz="4" w:space="0" w:color="auto"/>
            </w:tcBorders>
            <w:shd w:val="clear" w:color="auto" w:fill="auto"/>
          </w:tcPr>
          <w:p w14:paraId="264BA756" w14:textId="28BB5038" w:rsidR="006D39FC" w:rsidRPr="00863A6B" w:rsidRDefault="001D4C45" w:rsidP="00215191">
            <w:pPr>
              <w:pStyle w:val="ENoteTableText"/>
            </w:pPr>
            <w:r w:rsidRPr="00863A6B">
              <w:t>1</w:t>
            </w:r>
            <w:r w:rsidR="00E370C4" w:rsidRPr="00863A6B">
              <w:t>3</w:t>
            </w:r>
            <w:r w:rsidRPr="00863A6B">
              <w:t xml:space="preserve"> </w:t>
            </w:r>
            <w:r w:rsidR="00E370C4" w:rsidRPr="00863A6B">
              <w:t>Jan</w:t>
            </w:r>
            <w:r w:rsidRPr="00863A6B">
              <w:t xml:space="preserve"> 2020 (s 1.02)</w:t>
            </w:r>
          </w:p>
        </w:tc>
        <w:tc>
          <w:tcPr>
            <w:tcW w:w="1250" w:type="pct"/>
            <w:tcBorders>
              <w:top w:val="single" w:sz="12" w:space="0" w:color="auto"/>
              <w:bottom w:val="single" w:sz="4" w:space="0" w:color="auto"/>
            </w:tcBorders>
            <w:shd w:val="clear" w:color="auto" w:fill="auto"/>
          </w:tcPr>
          <w:p w14:paraId="3F5F483D" w14:textId="77777777" w:rsidR="006D39FC" w:rsidRPr="00863A6B" w:rsidRDefault="006D39FC" w:rsidP="00215191">
            <w:pPr>
              <w:pStyle w:val="ENoteTableText"/>
            </w:pPr>
          </w:p>
        </w:tc>
      </w:tr>
      <w:tr w:rsidR="006D39FC" w:rsidRPr="00863A6B" w14:paraId="5A2B40A7" w14:textId="77777777" w:rsidTr="00352EC6">
        <w:trPr>
          <w:cantSplit/>
        </w:trPr>
        <w:tc>
          <w:tcPr>
            <w:tcW w:w="1250" w:type="pct"/>
            <w:shd w:val="clear" w:color="auto" w:fill="auto"/>
          </w:tcPr>
          <w:p w14:paraId="0559FAD6" w14:textId="049E4758" w:rsidR="006D39FC" w:rsidRPr="00863A6B" w:rsidRDefault="00DF35D8" w:rsidP="00215191">
            <w:pPr>
              <w:pStyle w:val="ENoteTableText"/>
            </w:pPr>
            <w:r w:rsidRPr="00863A6B">
              <w:t xml:space="preserve">National Health (Continued Dispensing – Emergency Measures) Amendment </w:t>
            </w:r>
            <w:r w:rsidR="00372B69">
              <w:t>Determination 2</w:t>
            </w:r>
            <w:r w:rsidRPr="00863A6B">
              <w:t>020 (No.</w:t>
            </w:r>
            <w:r w:rsidR="00C915FE" w:rsidRPr="00863A6B">
              <w:t> </w:t>
            </w:r>
            <w:r w:rsidRPr="00863A6B">
              <w:t>1) (</w:t>
            </w:r>
            <w:r w:rsidR="00947E8C" w:rsidRPr="00863A6B">
              <w:t>PB 16 of 2020</w:t>
            </w:r>
            <w:r w:rsidRPr="00863A6B">
              <w:t>)</w:t>
            </w:r>
          </w:p>
        </w:tc>
        <w:tc>
          <w:tcPr>
            <w:tcW w:w="1250" w:type="pct"/>
            <w:shd w:val="clear" w:color="auto" w:fill="auto"/>
          </w:tcPr>
          <w:p w14:paraId="67F885D5" w14:textId="10ABEEEC" w:rsidR="006D39FC" w:rsidRPr="00863A6B" w:rsidRDefault="00947E8C" w:rsidP="00B00A4A">
            <w:pPr>
              <w:pStyle w:val="ENoteTableText"/>
            </w:pPr>
            <w:r w:rsidRPr="00863A6B">
              <w:t>28 Feb 2020 (F2020L00189</w:t>
            </w:r>
            <w:r w:rsidR="00B00A4A" w:rsidRPr="00863A6B">
              <w:t>)</w:t>
            </w:r>
          </w:p>
        </w:tc>
        <w:tc>
          <w:tcPr>
            <w:tcW w:w="1250" w:type="pct"/>
            <w:shd w:val="clear" w:color="auto" w:fill="auto"/>
          </w:tcPr>
          <w:p w14:paraId="44332F05" w14:textId="57DA61C6" w:rsidR="006D39FC" w:rsidRPr="00863A6B" w:rsidRDefault="00947E8C" w:rsidP="00215191">
            <w:pPr>
              <w:pStyle w:val="ENoteTableText"/>
            </w:pPr>
            <w:r w:rsidRPr="00863A6B">
              <w:t>1 Mar 2020 (s 2)</w:t>
            </w:r>
          </w:p>
        </w:tc>
        <w:tc>
          <w:tcPr>
            <w:tcW w:w="1250" w:type="pct"/>
            <w:shd w:val="clear" w:color="auto" w:fill="auto"/>
          </w:tcPr>
          <w:p w14:paraId="7A9FA935" w14:textId="6FE5DCC4" w:rsidR="006D39FC" w:rsidRPr="00863A6B" w:rsidRDefault="00947E8C" w:rsidP="00215191">
            <w:pPr>
              <w:pStyle w:val="ENoteTableText"/>
            </w:pPr>
            <w:r w:rsidRPr="00863A6B">
              <w:t>—</w:t>
            </w:r>
          </w:p>
        </w:tc>
      </w:tr>
      <w:tr w:rsidR="00294965" w:rsidRPr="00863A6B" w14:paraId="3D0D1618" w14:textId="77777777" w:rsidTr="00352EC6">
        <w:trPr>
          <w:cantSplit/>
        </w:trPr>
        <w:tc>
          <w:tcPr>
            <w:tcW w:w="1250" w:type="pct"/>
            <w:shd w:val="clear" w:color="auto" w:fill="auto"/>
          </w:tcPr>
          <w:p w14:paraId="64DCFCB6" w14:textId="409A298F" w:rsidR="00294965" w:rsidRPr="00863A6B" w:rsidRDefault="00294965" w:rsidP="00215191">
            <w:pPr>
              <w:pStyle w:val="ENoteTableText"/>
            </w:pPr>
            <w:r w:rsidRPr="00863A6B">
              <w:t xml:space="preserve">National Health (Continued Dispensing – Emergency Measures) Amendment </w:t>
            </w:r>
            <w:r w:rsidR="00372B69">
              <w:t>Determination 2</w:t>
            </w:r>
            <w:r w:rsidRPr="00863A6B">
              <w:t>020 (No.2) (PB 23 of 2020)</w:t>
            </w:r>
          </w:p>
        </w:tc>
        <w:tc>
          <w:tcPr>
            <w:tcW w:w="1250" w:type="pct"/>
            <w:shd w:val="clear" w:color="auto" w:fill="auto"/>
          </w:tcPr>
          <w:p w14:paraId="0CD7B45A" w14:textId="119E78EF" w:rsidR="00294965" w:rsidRPr="00863A6B" w:rsidRDefault="00294965" w:rsidP="00B00A4A">
            <w:pPr>
              <w:pStyle w:val="ENoteTableText"/>
            </w:pPr>
            <w:r w:rsidRPr="00863A6B">
              <w:t>31 Mar 2020 (F2020L003</w:t>
            </w:r>
            <w:r w:rsidR="00A71B0C" w:rsidRPr="00863A6B">
              <w:t>61</w:t>
            </w:r>
            <w:r w:rsidRPr="00863A6B">
              <w:t>)</w:t>
            </w:r>
          </w:p>
        </w:tc>
        <w:tc>
          <w:tcPr>
            <w:tcW w:w="1250" w:type="pct"/>
            <w:shd w:val="clear" w:color="auto" w:fill="auto"/>
          </w:tcPr>
          <w:p w14:paraId="4A2E9931" w14:textId="0B8410ED" w:rsidR="00294965" w:rsidRPr="00863A6B" w:rsidRDefault="00294965" w:rsidP="00215191">
            <w:pPr>
              <w:pStyle w:val="ENoteTableText"/>
            </w:pPr>
            <w:r w:rsidRPr="00863A6B">
              <w:t xml:space="preserve">1 Apr 2020 (s 2(1) </w:t>
            </w:r>
            <w:r w:rsidR="00372B69">
              <w:t>item 1</w:t>
            </w:r>
            <w:r w:rsidRPr="00863A6B">
              <w:t>)</w:t>
            </w:r>
          </w:p>
        </w:tc>
        <w:tc>
          <w:tcPr>
            <w:tcW w:w="1250" w:type="pct"/>
            <w:shd w:val="clear" w:color="auto" w:fill="auto"/>
          </w:tcPr>
          <w:p w14:paraId="78B7C4FD" w14:textId="15FB91D6" w:rsidR="00294965" w:rsidRPr="00863A6B" w:rsidRDefault="00294965" w:rsidP="00215191">
            <w:pPr>
              <w:pStyle w:val="ENoteTableText"/>
            </w:pPr>
            <w:r w:rsidRPr="00863A6B">
              <w:t>—</w:t>
            </w:r>
          </w:p>
        </w:tc>
      </w:tr>
      <w:tr w:rsidR="002D03BE" w:rsidRPr="00863A6B" w14:paraId="5000122A" w14:textId="77777777" w:rsidTr="00352EC6">
        <w:trPr>
          <w:cantSplit/>
        </w:trPr>
        <w:tc>
          <w:tcPr>
            <w:tcW w:w="1250" w:type="pct"/>
            <w:shd w:val="clear" w:color="auto" w:fill="auto"/>
          </w:tcPr>
          <w:p w14:paraId="22469577" w14:textId="2C220272" w:rsidR="002D03BE" w:rsidRPr="00863A6B" w:rsidRDefault="002D03BE" w:rsidP="00994F99">
            <w:pPr>
              <w:pStyle w:val="ENoteTableText"/>
            </w:pPr>
            <w:r w:rsidRPr="00863A6B">
              <w:t xml:space="preserve">National Health (Continued Dispensing – Emergency Measures) Amendment </w:t>
            </w:r>
            <w:r w:rsidR="00372B69">
              <w:t>Determination 2</w:t>
            </w:r>
            <w:r w:rsidRPr="00863A6B">
              <w:t>020 (No.</w:t>
            </w:r>
            <w:r w:rsidR="00C915FE" w:rsidRPr="00863A6B">
              <w:t> </w:t>
            </w:r>
            <w:r w:rsidRPr="00863A6B">
              <w:t xml:space="preserve">3) </w:t>
            </w:r>
            <w:r w:rsidR="00994F99" w:rsidRPr="00863A6B">
              <w:t>(PB 36 of 2020)</w:t>
            </w:r>
          </w:p>
        </w:tc>
        <w:tc>
          <w:tcPr>
            <w:tcW w:w="1250" w:type="pct"/>
            <w:shd w:val="clear" w:color="auto" w:fill="auto"/>
          </w:tcPr>
          <w:p w14:paraId="08E0BAB8" w14:textId="3D45CDD4" w:rsidR="002D03BE" w:rsidRPr="00863A6B" w:rsidRDefault="001F16B4" w:rsidP="00B00A4A">
            <w:pPr>
              <w:pStyle w:val="ENoteTableText"/>
            </w:pPr>
            <w:r w:rsidRPr="00863A6B">
              <w:t xml:space="preserve">30 Apr 2020 </w:t>
            </w:r>
            <w:r w:rsidR="00994F99" w:rsidRPr="00863A6B">
              <w:t>(F2020L00522)</w:t>
            </w:r>
          </w:p>
        </w:tc>
        <w:tc>
          <w:tcPr>
            <w:tcW w:w="1250" w:type="pct"/>
            <w:shd w:val="clear" w:color="auto" w:fill="auto"/>
          </w:tcPr>
          <w:p w14:paraId="3067D912" w14:textId="4961BEFB" w:rsidR="002D03BE" w:rsidRPr="00863A6B" w:rsidRDefault="00372B69" w:rsidP="00994F99">
            <w:pPr>
              <w:pStyle w:val="ENoteTableText"/>
            </w:pPr>
            <w:r>
              <w:t>1 May</w:t>
            </w:r>
            <w:r w:rsidR="00994F99" w:rsidRPr="00863A6B">
              <w:t xml:space="preserve"> 2020 (s 2(1) </w:t>
            </w:r>
            <w:r>
              <w:t>item 1</w:t>
            </w:r>
            <w:r w:rsidR="00994F99" w:rsidRPr="00863A6B">
              <w:t>)</w:t>
            </w:r>
          </w:p>
        </w:tc>
        <w:tc>
          <w:tcPr>
            <w:tcW w:w="1250" w:type="pct"/>
            <w:shd w:val="clear" w:color="auto" w:fill="auto"/>
          </w:tcPr>
          <w:p w14:paraId="1AFF522C" w14:textId="0A469726" w:rsidR="002D03BE" w:rsidRPr="00863A6B" w:rsidRDefault="00994F99" w:rsidP="00215191">
            <w:pPr>
              <w:pStyle w:val="ENoteTableText"/>
            </w:pPr>
            <w:r w:rsidRPr="00863A6B">
              <w:t>—</w:t>
            </w:r>
          </w:p>
        </w:tc>
      </w:tr>
      <w:tr w:rsidR="00386BB9" w:rsidRPr="00863A6B" w14:paraId="24CCEA59" w14:textId="77777777" w:rsidTr="00352EC6">
        <w:trPr>
          <w:cantSplit/>
        </w:trPr>
        <w:tc>
          <w:tcPr>
            <w:tcW w:w="1250" w:type="pct"/>
            <w:shd w:val="clear" w:color="auto" w:fill="auto"/>
          </w:tcPr>
          <w:p w14:paraId="3C514E53" w14:textId="2550834A" w:rsidR="00386BB9" w:rsidRPr="00863A6B" w:rsidRDefault="00386BB9" w:rsidP="00994F99">
            <w:pPr>
              <w:pStyle w:val="ENoteTableText"/>
            </w:pPr>
            <w:r w:rsidRPr="00863A6B">
              <w:t xml:space="preserve">National Health (Continued Dispensing – Emergency Measures) Amendment </w:t>
            </w:r>
            <w:r w:rsidR="00372B69">
              <w:t>Determination 2</w:t>
            </w:r>
            <w:r w:rsidRPr="00863A6B">
              <w:t>020 (No.4) (PB 44 of 2020)</w:t>
            </w:r>
          </w:p>
        </w:tc>
        <w:tc>
          <w:tcPr>
            <w:tcW w:w="1250" w:type="pct"/>
            <w:shd w:val="clear" w:color="auto" w:fill="auto"/>
          </w:tcPr>
          <w:p w14:paraId="16369F8B" w14:textId="654A5259" w:rsidR="00386BB9" w:rsidRPr="00863A6B" w:rsidRDefault="00372B69" w:rsidP="00B00A4A">
            <w:pPr>
              <w:pStyle w:val="ENoteTableText"/>
            </w:pPr>
            <w:r>
              <w:t>29 May</w:t>
            </w:r>
            <w:r w:rsidR="00386BB9" w:rsidRPr="00863A6B">
              <w:t xml:space="preserve"> 2020 (F2020L00643)</w:t>
            </w:r>
          </w:p>
        </w:tc>
        <w:tc>
          <w:tcPr>
            <w:tcW w:w="1250" w:type="pct"/>
            <w:shd w:val="clear" w:color="auto" w:fill="auto"/>
          </w:tcPr>
          <w:p w14:paraId="489365B9" w14:textId="6FD99F42" w:rsidR="00386BB9" w:rsidRPr="00863A6B" w:rsidRDefault="00372B69" w:rsidP="00994F99">
            <w:pPr>
              <w:pStyle w:val="ENoteTableText"/>
            </w:pPr>
            <w:r>
              <w:t>1 June</w:t>
            </w:r>
            <w:r w:rsidR="00386BB9" w:rsidRPr="00863A6B">
              <w:t xml:space="preserve"> 2020 (s 2(1) </w:t>
            </w:r>
            <w:r>
              <w:t>item 1</w:t>
            </w:r>
            <w:r w:rsidR="00386BB9" w:rsidRPr="00863A6B">
              <w:t>)</w:t>
            </w:r>
          </w:p>
        </w:tc>
        <w:tc>
          <w:tcPr>
            <w:tcW w:w="1250" w:type="pct"/>
            <w:shd w:val="clear" w:color="auto" w:fill="auto"/>
          </w:tcPr>
          <w:p w14:paraId="59B235F5" w14:textId="7887CDD9" w:rsidR="00386BB9" w:rsidRPr="00863A6B" w:rsidRDefault="00386BB9" w:rsidP="00215191">
            <w:pPr>
              <w:pStyle w:val="ENoteTableText"/>
            </w:pPr>
            <w:r w:rsidRPr="00863A6B">
              <w:t>—</w:t>
            </w:r>
          </w:p>
        </w:tc>
      </w:tr>
      <w:tr w:rsidR="00A035EE" w:rsidRPr="00863A6B" w14:paraId="07D61500" w14:textId="77777777" w:rsidTr="00352EC6">
        <w:trPr>
          <w:cantSplit/>
        </w:trPr>
        <w:tc>
          <w:tcPr>
            <w:tcW w:w="1250" w:type="pct"/>
            <w:shd w:val="clear" w:color="auto" w:fill="auto"/>
          </w:tcPr>
          <w:p w14:paraId="40D95F4C" w14:textId="773DFA59" w:rsidR="00A035EE" w:rsidRPr="00863A6B" w:rsidRDefault="00A035EE">
            <w:pPr>
              <w:pStyle w:val="ENoteTableText"/>
            </w:pPr>
            <w:r w:rsidRPr="00863A6B">
              <w:t xml:space="preserve">National Health (Continued Dispensing – Emergency Measures) Amendment </w:t>
            </w:r>
            <w:r w:rsidR="00372B69">
              <w:t>Determination 2</w:t>
            </w:r>
            <w:r w:rsidRPr="00863A6B">
              <w:t>020 (No.5) (PB 58 of 2020)</w:t>
            </w:r>
          </w:p>
        </w:tc>
        <w:tc>
          <w:tcPr>
            <w:tcW w:w="1250" w:type="pct"/>
            <w:shd w:val="clear" w:color="auto" w:fill="auto"/>
          </w:tcPr>
          <w:p w14:paraId="6E29B44F" w14:textId="46850793" w:rsidR="00A035EE" w:rsidRPr="00863A6B" w:rsidRDefault="00A035EE" w:rsidP="00B00A4A">
            <w:pPr>
              <w:pStyle w:val="ENoteTableText"/>
            </w:pPr>
            <w:r w:rsidRPr="00863A6B">
              <w:t>30 June 2020 (F2020L00848)</w:t>
            </w:r>
          </w:p>
        </w:tc>
        <w:tc>
          <w:tcPr>
            <w:tcW w:w="1250" w:type="pct"/>
            <w:shd w:val="clear" w:color="auto" w:fill="auto"/>
          </w:tcPr>
          <w:p w14:paraId="50F72266" w14:textId="50B763B8" w:rsidR="00A035EE" w:rsidRPr="00863A6B" w:rsidRDefault="00372B69" w:rsidP="00994F99">
            <w:pPr>
              <w:pStyle w:val="ENoteTableText"/>
            </w:pPr>
            <w:r>
              <w:t>1 July</w:t>
            </w:r>
            <w:r w:rsidR="00A035EE" w:rsidRPr="00863A6B">
              <w:t xml:space="preserve"> 2020 (s 2(1) </w:t>
            </w:r>
            <w:r>
              <w:t>item 1</w:t>
            </w:r>
            <w:r w:rsidR="00A035EE" w:rsidRPr="00863A6B">
              <w:t>)</w:t>
            </w:r>
          </w:p>
        </w:tc>
        <w:tc>
          <w:tcPr>
            <w:tcW w:w="1250" w:type="pct"/>
            <w:shd w:val="clear" w:color="auto" w:fill="auto"/>
          </w:tcPr>
          <w:p w14:paraId="33EF8BE1" w14:textId="71E216E6" w:rsidR="00A035EE" w:rsidRPr="00863A6B" w:rsidRDefault="00A035EE" w:rsidP="00215191">
            <w:pPr>
              <w:pStyle w:val="ENoteTableText"/>
            </w:pPr>
            <w:r w:rsidRPr="00863A6B">
              <w:t>—</w:t>
            </w:r>
          </w:p>
        </w:tc>
      </w:tr>
      <w:tr w:rsidR="00EB5B73" w:rsidRPr="00863A6B" w14:paraId="7885E551" w14:textId="77777777" w:rsidTr="00352EC6">
        <w:trPr>
          <w:cantSplit/>
        </w:trPr>
        <w:tc>
          <w:tcPr>
            <w:tcW w:w="1250" w:type="pct"/>
            <w:shd w:val="clear" w:color="auto" w:fill="auto"/>
          </w:tcPr>
          <w:p w14:paraId="5F7EB820" w14:textId="3F90111C" w:rsidR="00EB5B73" w:rsidRPr="00863A6B" w:rsidRDefault="00EB5B73">
            <w:pPr>
              <w:pStyle w:val="ENoteTableText"/>
            </w:pPr>
            <w:r w:rsidRPr="00863A6B">
              <w:t xml:space="preserve">National Health (Continued Dispensing – Emergency Measures) Amendment </w:t>
            </w:r>
            <w:r w:rsidR="00372B69">
              <w:t>Determination 2</w:t>
            </w:r>
            <w:r w:rsidRPr="00863A6B">
              <w:t>020 (No. 6) (PB 70 of 2020)</w:t>
            </w:r>
          </w:p>
        </w:tc>
        <w:tc>
          <w:tcPr>
            <w:tcW w:w="1250" w:type="pct"/>
            <w:shd w:val="clear" w:color="auto" w:fill="auto"/>
          </w:tcPr>
          <w:p w14:paraId="1B6A82C9" w14:textId="1AD23829" w:rsidR="00EB5B73" w:rsidRPr="00863A6B" w:rsidRDefault="00372B69" w:rsidP="00B00A4A">
            <w:pPr>
              <w:pStyle w:val="ENoteTableText"/>
            </w:pPr>
            <w:r>
              <w:t>31 July</w:t>
            </w:r>
            <w:r w:rsidR="00EB5B73" w:rsidRPr="00863A6B">
              <w:t xml:space="preserve"> 2020 (F2020L00977)</w:t>
            </w:r>
          </w:p>
        </w:tc>
        <w:tc>
          <w:tcPr>
            <w:tcW w:w="1250" w:type="pct"/>
            <w:shd w:val="clear" w:color="auto" w:fill="auto"/>
          </w:tcPr>
          <w:p w14:paraId="602826B8" w14:textId="3309E178" w:rsidR="00EB5B73" w:rsidRPr="00863A6B" w:rsidRDefault="00784FBE" w:rsidP="00994F99">
            <w:pPr>
              <w:pStyle w:val="ENoteTableText"/>
            </w:pPr>
            <w:r w:rsidRPr="00863A6B">
              <w:t>1 Aug</w:t>
            </w:r>
            <w:r w:rsidR="00EB5B73" w:rsidRPr="00863A6B">
              <w:t xml:space="preserve"> 2020 (s 2(1) </w:t>
            </w:r>
            <w:r w:rsidR="00372B69">
              <w:t>item 1</w:t>
            </w:r>
            <w:r w:rsidR="00EB5B73" w:rsidRPr="00863A6B">
              <w:t>)</w:t>
            </w:r>
          </w:p>
        </w:tc>
        <w:tc>
          <w:tcPr>
            <w:tcW w:w="1250" w:type="pct"/>
            <w:shd w:val="clear" w:color="auto" w:fill="auto"/>
          </w:tcPr>
          <w:p w14:paraId="7F62488A" w14:textId="08B235D8" w:rsidR="00EB5B73" w:rsidRPr="00863A6B" w:rsidRDefault="00EB5B73" w:rsidP="00215191">
            <w:pPr>
              <w:pStyle w:val="ENoteTableText"/>
            </w:pPr>
            <w:r w:rsidRPr="00863A6B">
              <w:t>—</w:t>
            </w:r>
          </w:p>
        </w:tc>
      </w:tr>
      <w:tr w:rsidR="00736E68" w:rsidRPr="00863A6B" w14:paraId="70B3D389" w14:textId="77777777" w:rsidTr="00352EC6">
        <w:trPr>
          <w:cantSplit/>
        </w:trPr>
        <w:tc>
          <w:tcPr>
            <w:tcW w:w="1250" w:type="pct"/>
            <w:shd w:val="clear" w:color="auto" w:fill="auto"/>
          </w:tcPr>
          <w:p w14:paraId="1BE8B32E" w14:textId="69F92D8C" w:rsidR="00736E68" w:rsidRPr="00863A6B" w:rsidRDefault="00736E68">
            <w:pPr>
              <w:pStyle w:val="ENoteTableText"/>
            </w:pPr>
            <w:r w:rsidRPr="00863A6B">
              <w:t xml:space="preserve">National Health (Continued Dispensing – Emergency Measures) Amendment </w:t>
            </w:r>
            <w:r w:rsidR="00372B69">
              <w:t>Determination 2</w:t>
            </w:r>
            <w:r w:rsidRPr="00863A6B">
              <w:t>020 (No. 7) (PB 81 of 2020)</w:t>
            </w:r>
          </w:p>
        </w:tc>
        <w:tc>
          <w:tcPr>
            <w:tcW w:w="1250" w:type="pct"/>
            <w:shd w:val="clear" w:color="auto" w:fill="auto"/>
          </w:tcPr>
          <w:p w14:paraId="492EAF72" w14:textId="4981EB2B" w:rsidR="00736E68" w:rsidRPr="00863A6B" w:rsidRDefault="00736E68" w:rsidP="00B00A4A">
            <w:pPr>
              <w:pStyle w:val="ENoteTableText"/>
            </w:pPr>
            <w:r w:rsidRPr="00863A6B">
              <w:t>27 Aug 2020 (F2020L01070)</w:t>
            </w:r>
          </w:p>
        </w:tc>
        <w:tc>
          <w:tcPr>
            <w:tcW w:w="1250" w:type="pct"/>
            <w:shd w:val="clear" w:color="auto" w:fill="auto"/>
          </w:tcPr>
          <w:p w14:paraId="1F0D8A0C" w14:textId="4703F007" w:rsidR="00736E68" w:rsidRPr="00863A6B" w:rsidRDefault="00736E68" w:rsidP="00994F99">
            <w:pPr>
              <w:pStyle w:val="ENoteTableText"/>
            </w:pPr>
            <w:r w:rsidRPr="00863A6B">
              <w:t>1 Sep</w:t>
            </w:r>
            <w:r w:rsidR="00E930B9" w:rsidRPr="00863A6B">
              <w:t>t</w:t>
            </w:r>
            <w:r w:rsidRPr="00863A6B">
              <w:t xml:space="preserve"> 2020 (s 2(1) </w:t>
            </w:r>
            <w:r w:rsidR="00372B69">
              <w:t>item 1</w:t>
            </w:r>
            <w:r w:rsidRPr="00863A6B">
              <w:t>)</w:t>
            </w:r>
          </w:p>
        </w:tc>
        <w:tc>
          <w:tcPr>
            <w:tcW w:w="1250" w:type="pct"/>
            <w:shd w:val="clear" w:color="auto" w:fill="auto"/>
          </w:tcPr>
          <w:p w14:paraId="6575BBD5" w14:textId="43592E23" w:rsidR="00736E68" w:rsidRPr="00863A6B" w:rsidRDefault="00736E68" w:rsidP="00215191">
            <w:pPr>
              <w:pStyle w:val="ENoteTableText"/>
            </w:pPr>
            <w:r w:rsidRPr="00863A6B">
              <w:t>—</w:t>
            </w:r>
          </w:p>
        </w:tc>
      </w:tr>
      <w:tr w:rsidR="00316C7B" w:rsidRPr="00863A6B" w14:paraId="16129CA5" w14:textId="77777777" w:rsidTr="006D221C">
        <w:trPr>
          <w:cantSplit/>
        </w:trPr>
        <w:tc>
          <w:tcPr>
            <w:tcW w:w="1250" w:type="pct"/>
            <w:shd w:val="clear" w:color="auto" w:fill="auto"/>
          </w:tcPr>
          <w:p w14:paraId="2D4C7136" w14:textId="3C36C1A3" w:rsidR="00316C7B" w:rsidRPr="00863A6B" w:rsidRDefault="00316C7B">
            <w:pPr>
              <w:pStyle w:val="ENoteTableText"/>
            </w:pPr>
            <w:r w:rsidRPr="00863A6B">
              <w:lastRenderedPageBreak/>
              <w:t xml:space="preserve">National Health (Continued Dispensing – Emergency Measures) Amendment </w:t>
            </w:r>
            <w:r w:rsidR="00372B69">
              <w:t>Determination 2</w:t>
            </w:r>
            <w:r w:rsidRPr="00863A6B">
              <w:t>020 (No. 8) (PB 91 of 2020)</w:t>
            </w:r>
          </w:p>
        </w:tc>
        <w:tc>
          <w:tcPr>
            <w:tcW w:w="1250" w:type="pct"/>
            <w:shd w:val="clear" w:color="auto" w:fill="auto"/>
          </w:tcPr>
          <w:p w14:paraId="689FECFF" w14:textId="74D1C4EB" w:rsidR="00316C7B" w:rsidRPr="00863A6B" w:rsidRDefault="00316C7B" w:rsidP="00B00A4A">
            <w:pPr>
              <w:pStyle w:val="ENoteTableText"/>
            </w:pPr>
            <w:r w:rsidRPr="00863A6B">
              <w:t>30 Sept 2020 (F2020L01250)</w:t>
            </w:r>
          </w:p>
        </w:tc>
        <w:tc>
          <w:tcPr>
            <w:tcW w:w="1250" w:type="pct"/>
            <w:shd w:val="clear" w:color="auto" w:fill="auto"/>
          </w:tcPr>
          <w:p w14:paraId="5A53DE4F" w14:textId="3BCCA5AB" w:rsidR="00316C7B" w:rsidRPr="00863A6B" w:rsidRDefault="00316C7B" w:rsidP="00994F99">
            <w:pPr>
              <w:pStyle w:val="ENoteTableText"/>
            </w:pPr>
            <w:r w:rsidRPr="00863A6B">
              <w:t xml:space="preserve">1 Oct 2020 (s 2(1) </w:t>
            </w:r>
            <w:r w:rsidR="00372B69">
              <w:t>item 1</w:t>
            </w:r>
            <w:r w:rsidRPr="00863A6B">
              <w:t>)</w:t>
            </w:r>
          </w:p>
        </w:tc>
        <w:tc>
          <w:tcPr>
            <w:tcW w:w="1250" w:type="pct"/>
            <w:shd w:val="clear" w:color="auto" w:fill="auto"/>
          </w:tcPr>
          <w:p w14:paraId="5E845736" w14:textId="4B180DAF" w:rsidR="00316C7B" w:rsidRPr="00863A6B" w:rsidRDefault="00316C7B" w:rsidP="00215191">
            <w:pPr>
              <w:pStyle w:val="ENoteTableText"/>
            </w:pPr>
            <w:r w:rsidRPr="00863A6B">
              <w:t>—</w:t>
            </w:r>
          </w:p>
        </w:tc>
      </w:tr>
      <w:tr w:rsidR="00580BE5" w:rsidRPr="00863A6B" w14:paraId="39EBFE5E" w14:textId="77777777" w:rsidTr="00077DE5">
        <w:trPr>
          <w:cantSplit/>
        </w:trPr>
        <w:tc>
          <w:tcPr>
            <w:tcW w:w="1250" w:type="pct"/>
            <w:shd w:val="clear" w:color="auto" w:fill="auto"/>
          </w:tcPr>
          <w:p w14:paraId="5405A114" w14:textId="30C3F419" w:rsidR="00580BE5" w:rsidRPr="00863A6B" w:rsidRDefault="00580BE5">
            <w:pPr>
              <w:pStyle w:val="ENoteTableText"/>
            </w:pPr>
            <w:r w:rsidRPr="00863A6B">
              <w:t xml:space="preserve">National Health (Continued Dispensing – Emergency Measures) Amendment </w:t>
            </w:r>
            <w:r w:rsidR="00372B69">
              <w:t>Determination 2</w:t>
            </w:r>
            <w:r w:rsidRPr="00863A6B">
              <w:t>020 (No. 9) (PB 105 of 2020)</w:t>
            </w:r>
          </w:p>
        </w:tc>
        <w:tc>
          <w:tcPr>
            <w:tcW w:w="1250" w:type="pct"/>
            <w:shd w:val="clear" w:color="auto" w:fill="auto"/>
          </w:tcPr>
          <w:p w14:paraId="77015AAC" w14:textId="568FF3AA" w:rsidR="00580BE5" w:rsidRPr="00863A6B" w:rsidRDefault="00580BE5" w:rsidP="00B00A4A">
            <w:pPr>
              <w:pStyle w:val="ENoteTableText"/>
            </w:pPr>
            <w:r w:rsidRPr="00863A6B">
              <w:t>30 Oct 2020 (F2020L01363)</w:t>
            </w:r>
          </w:p>
        </w:tc>
        <w:tc>
          <w:tcPr>
            <w:tcW w:w="1250" w:type="pct"/>
            <w:shd w:val="clear" w:color="auto" w:fill="auto"/>
          </w:tcPr>
          <w:p w14:paraId="0A007398" w14:textId="510243A9" w:rsidR="00580BE5" w:rsidRPr="00863A6B" w:rsidRDefault="004914AB" w:rsidP="00994F99">
            <w:pPr>
              <w:pStyle w:val="ENoteTableText"/>
            </w:pPr>
            <w:r w:rsidRPr="00863A6B">
              <w:t xml:space="preserve">1 Nov 2020 (s 2(1) </w:t>
            </w:r>
            <w:r w:rsidR="00372B69">
              <w:t>item 1</w:t>
            </w:r>
            <w:r w:rsidRPr="00863A6B">
              <w:t>)</w:t>
            </w:r>
          </w:p>
        </w:tc>
        <w:tc>
          <w:tcPr>
            <w:tcW w:w="1250" w:type="pct"/>
            <w:shd w:val="clear" w:color="auto" w:fill="auto"/>
          </w:tcPr>
          <w:p w14:paraId="4E5F527A" w14:textId="11AB1156" w:rsidR="00580BE5" w:rsidRPr="00863A6B" w:rsidRDefault="00BD74AB" w:rsidP="00215191">
            <w:pPr>
              <w:pStyle w:val="ENoteTableText"/>
            </w:pPr>
            <w:r w:rsidRPr="00863A6B">
              <w:t>—</w:t>
            </w:r>
          </w:p>
        </w:tc>
      </w:tr>
      <w:tr w:rsidR="002A44F0" w:rsidRPr="00863A6B" w14:paraId="78ABCC75" w14:textId="77777777" w:rsidTr="00077DE5">
        <w:trPr>
          <w:cantSplit/>
        </w:trPr>
        <w:tc>
          <w:tcPr>
            <w:tcW w:w="1250" w:type="pct"/>
            <w:shd w:val="clear" w:color="auto" w:fill="auto"/>
          </w:tcPr>
          <w:p w14:paraId="1EE31E05" w14:textId="661F6E6A" w:rsidR="002A44F0" w:rsidRPr="00863A6B" w:rsidRDefault="002A44F0">
            <w:pPr>
              <w:pStyle w:val="ENoteTableText"/>
            </w:pPr>
            <w:r w:rsidRPr="00863A6B">
              <w:t xml:space="preserve">National Health (Continued Dispensing – Emergency Measures) Amendment </w:t>
            </w:r>
            <w:r w:rsidR="00372B69">
              <w:t>Determination 2</w:t>
            </w:r>
            <w:r w:rsidRPr="00863A6B">
              <w:t>020 (No. 10) (PB 114 of 2020)</w:t>
            </w:r>
          </w:p>
        </w:tc>
        <w:tc>
          <w:tcPr>
            <w:tcW w:w="1250" w:type="pct"/>
            <w:shd w:val="clear" w:color="auto" w:fill="auto"/>
          </w:tcPr>
          <w:p w14:paraId="0A036EE0" w14:textId="4341C8B8" w:rsidR="002A44F0" w:rsidRPr="00863A6B" w:rsidRDefault="002A44F0" w:rsidP="00B00A4A">
            <w:pPr>
              <w:pStyle w:val="ENoteTableText"/>
            </w:pPr>
            <w:r w:rsidRPr="00863A6B">
              <w:t>27 Nov 2020 (F2020L01495)</w:t>
            </w:r>
          </w:p>
        </w:tc>
        <w:tc>
          <w:tcPr>
            <w:tcW w:w="1250" w:type="pct"/>
            <w:shd w:val="clear" w:color="auto" w:fill="auto"/>
          </w:tcPr>
          <w:p w14:paraId="40C13EAC" w14:textId="68806534" w:rsidR="002A44F0" w:rsidRPr="00863A6B" w:rsidRDefault="002A44F0" w:rsidP="00994F99">
            <w:pPr>
              <w:pStyle w:val="ENoteTableText"/>
            </w:pPr>
            <w:r w:rsidRPr="00863A6B">
              <w:t xml:space="preserve">1 Dec 2020 (s 2(1) </w:t>
            </w:r>
            <w:r w:rsidR="00372B69">
              <w:t>item 1</w:t>
            </w:r>
            <w:r w:rsidRPr="00863A6B">
              <w:t>)</w:t>
            </w:r>
          </w:p>
        </w:tc>
        <w:tc>
          <w:tcPr>
            <w:tcW w:w="1250" w:type="pct"/>
            <w:shd w:val="clear" w:color="auto" w:fill="auto"/>
          </w:tcPr>
          <w:p w14:paraId="508E2845" w14:textId="10E446F9" w:rsidR="002A44F0" w:rsidRPr="00863A6B" w:rsidRDefault="002A44F0" w:rsidP="00215191">
            <w:pPr>
              <w:pStyle w:val="ENoteTableText"/>
            </w:pPr>
            <w:r w:rsidRPr="00863A6B">
              <w:t>—</w:t>
            </w:r>
          </w:p>
        </w:tc>
      </w:tr>
      <w:tr w:rsidR="002A44F0" w:rsidRPr="00863A6B" w14:paraId="2CF822FD" w14:textId="77777777" w:rsidTr="00101481">
        <w:trPr>
          <w:cantSplit/>
        </w:trPr>
        <w:tc>
          <w:tcPr>
            <w:tcW w:w="1250" w:type="pct"/>
            <w:tcBorders>
              <w:bottom w:val="single" w:sz="4" w:space="0" w:color="auto"/>
            </w:tcBorders>
            <w:shd w:val="clear" w:color="auto" w:fill="auto"/>
          </w:tcPr>
          <w:p w14:paraId="07A57477" w14:textId="31D0BE67" w:rsidR="002A44F0" w:rsidRPr="00863A6B" w:rsidRDefault="002A44F0">
            <w:pPr>
              <w:pStyle w:val="ENoteTableText"/>
            </w:pPr>
            <w:r w:rsidRPr="00863A6B">
              <w:t xml:space="preserve">National Health (Continued Dispensing – Emergency Measures) Amendment </w:t>
            </w:r>
            <w:r w:rsidR="00372B69">
              <w:t>Determination 2</w:t>
            </w:r>
            <w:r w:rsidRPr="00863A6B">
              <w:t>020 (No. 11) (PB 127 of 2020)</w:t>
            </w:r>
          </w:p>
        </w:tc>
        <w:tc>
          <w:tcPr>
            <w:tcW w:w="1250" w:type="pct"/>
            <w:tcBorders>
              <w:bottom w:val="single" w:sz="4" w:space="0" w:color="auto"/>
            </w:tcBorders>
            <w:shd w:val="clear" w:color="auto" w:fill="auto"/>
          </w:tcPr>
          <w:p w14:paraId="7171A6C9" w14:textId="3AA8BA87" w:rsidR="002A44F0" w:rsidRPr="00863A6B" w:rsidRDefault="002A44F0" w:rsidP="00B00A4A">
            <w:pPr>
              <w:pStyle w:val="ENoteTableText"/>
            </w:pPr>
            <w:r w:rsidRPr="00863A6B">
              <w:t>23 Dec 2020 (F2020L01698)</w:t>
            </w:r>
          </w:p>
        </w:tc>
        <w:tc>
          <w:tcPr>
            <w:tcW w:w="1250" w:type="pct"/>
            <w:tcBorders>
              <w:bottom w:val="single" w:sz="4" w:space="0" w:color="auto"/>
            </w:tcBorders>
            <w:shd w:val="clear" w:color="auto" w:fill="auto"/>
          </w:tcPr>
          <w:p w14:paraId="301857A5" w14:textId="39460038" w:rsidR="002A44F0" w:rsidRPr="00863A6B" w:rsidRDefault="002A44F0" w:rsidP="00994F99">
            <w:pPr>
              <w:pStyle w:val="ENoteTableText"/>
            </w:pPr>
            <w:r w:rsidRPr="00863A6B">
              <w:t xml:space="preserve">1 Jan 2021 (s 2(1) </w:t>
            </w:r>
            <w:r w:rsidR="00372B69">
              <w:t>item 1</w:t>
            </w:r>
            <w:r w:rsidRPr="00863A6B">
              <w:t>)</w:t>
            </w:r>
          </w:p>
        </w:tc>
        <w:tc>
          <w:tcPr>
            <w:tcW w:w="1250" w:type="pct"/>
            <w:tcBorders>
              <w:bottom w:val="single" w:sz="4" w:space="0" w:color="auto"/>
            </w:tcBorders>
            <w:shd w:val="clear" w:color="auto" w:fill="auto"/>
          </w:tcPr>
          <w:p w14:paraId="30E71AB3" w14:textId="42A118AC" w:rsidR="002A44F0" w:rsidRPr="00863A6B" w:rsidRDefault="002A44F0" w:rsidP="00215191">
            <w:pPr>
              <w:pStyle w:val="ENoteTableText"/>
            </w:pPr>
            <w:r w:rsidRPr="00863A6B">
              <w:t>—</w:t>
            </w:r>
          </w:p>
        </w:tc>
      </w:tr>
      <w:tr w:rsidR="002A44F0" w:rsidRPr="00863A6B" w14:paraId="4A71FDE1" w14:textId="77777777" w:rsidTr="00190A72">
        <w:trPr>
          <w:cantSplit/>
        </w:trPr>
        <w:tc>
          <w:tcPr>
            <w:tcW w:w="1250" w:type="pct"/>
            <w:tcBorders>
              <w:bottom w:val="single" w:sz="4" w:space="0" w:color="auto"/>
            </w:tcBorders>
            <w:shd w:val="clear" w:color="auto" w:fill="auto"/>
          </w:tcPr>
          <w:p w14:paraId="60585D9F" w14:textId="2319403F" w:rsidR="002A44F0" w:rsidRPr="00863A6B" w:rsidRDefault="002A44F0">
            <w:pPr>
              <w:pStyle w:val="ENoteTableText"/>
            </w:pPr>
            <w:r w:rsidRPr="00863A6B">
              <w:t xml:space="preserve">National Health (Continued Dispensing – Emergency Measures) Amendment </w:t>
            </w:r>
            <w:r w:rsidR="00372B69">
              <w:t>Determination 2</w:t>
            </w:r>
            <w:r w:rsidRPr="00863A6B">
              <w:t>021 (No. 1) (PB 3 of 2021)</w:t>
            </w:r>
          </w:p>
        </w:tc>
        <w:tc>
          <w:tcPr>
            <w:tcW w:w="1250" w:type="pct"/>
            <w:tcBorders>
              <w:bottom w:val="single" w:sz="4" w:space="0" w:color="auto"/>
            </w:tcBorders>
            <w:shd w:val="clear" w:color="auto" w:fill="auto"/>
          </w:tcPr>
          <w:p w14:paraId="390C88CF" w14:textId="17F00C14" w:rsidR="002A44F0" w:rsidRPr="00863A6B" w:rsidRDefault="002A44F0" w:rsidP="00B00A4A">
            <w:pPr>
              <w:pStyle w:val="ENoteTableText"/>
            </w:pPr>
            <w:r w:rsidRPr="00863A6B">
              <w:t>27 Jan 2021 (F2021L00074)</w:t>
            </w:r>
          </w:p>
        </w:tc>
        <w:tc>
          <w:tcPr>
            <w:tcW w:w="1250" w:type="pct"/>
            <w:tcBorders>
              <w:bottom w:val="single" w:sz="4" w:space="0" w:color="auto"/>
            </w:tcBorders>
            <w:shd w:val="clear" w:color="auto" w:fill="auto"/>
          </w:tcPr>
          <w:p w14:paraId="30E94431" w14:textId="3FD598A9" w:rsidR="002A44F0" w:rsidRPr="00863A6B" w:rsidRDefault="002A44F0" w:rsidP="00994F99">
            <w:pPr>
              <w:pStyle w:val="ENoteTableText"/>
            </w:pPr>
            <w:r w:rsidRPr="00863A6B">
              <w:t xml:space="preserve">1 Feb 2021 (s 2(1) </w:t>
            </w:r>
            <w:r w:rsidR="00372B69">
              <w:t>item 1</w:t>
            </w:r>
            <w:r w:rsidRPr="00863A6B">
              <w:t>)</w:t>
            </w:r>
          </w:p>
        </w:tc>
        <w:tc>
          <w:tcPr>
            <w:tcW w:w="1250" w:type="pct"/>
            <w:tcBorders>
              <w:bottom w:val="single" w:sz="4" w:space="0" w:color="auto"/>
            </w:tcBorders>
            <w:shd w:val="clear" w:color="auto" w:fill="auto"/>
          </w:tcPr>
          <w:p w14:paraId="7FE9E137" w14:textId="41166D39" w:rsidR="002A44F0" w:rsidRPr="00863A6B" w:rsidRDefault="002A44F0" w:rsidP="00215191">
            <w:pPr>
              <w:pStyle w:val="ENoteTableText"/>
            </w:pPr>
            <w:r w:rsidRPr="00863A6B">
              <w:t>—</w:t>
            </w:r>
          </w:p>
        </w:tc>
      </w:tr>
      <w:tr w:rsidR="00863ED5" w:rsidRPr="00863A6B" w14:paraId="657BD85A" w14:textId="77777777" w:rsidTr="00200F33">
        <w:trPr>
          <w:cantSplit/>
        </w:trPr>
        <w:tc>
          <w:tcPr>
            <w:tcW w:w="1250" w:type="pct"/>
            <w:shd w:val="clear" w:color="auto" w:fill="auto"/>
          </w:tcPr>
          <w:p w14:paraId="3F7EAFE3" w14:textId="2E99B512" w:rsidR="00863ED5" w:rsidRPr="00863A6B" w:rsidRDefault="00863ED5">
            <w:pPr>
              <w:pStyle w:val="ENoteTableText"/>
            </w:pPr>
            <w:r w:rsidRPr="00863A6B">
              <w:t xml:space="preserve">National Health (Continued Dispensing – Emergency Measures) Amendment </w:t>
            </w:r>
            <w:r w:rsidR="00372B69">
              <w:t>Determination 2</w:t>
            </w:r>
            <w:r w:rsidRPr="00863A6B">
              <w:t>021 (No. 2) (PB 16 of 2021)</w:t>
            </w:r>
          </w:p>
        </w:tc>
        <w:tc>
          <w:tcPr>
            <w:tcW w:w="1250" w:type="pct"/>
            <w:shd w:val="clear" w:color="auto" w:fill="auto"/>
          </w:tcPr>
          <w:p w14:paraId="7A2E61DE" w14:textId="5452B6FB" w:rsidR="00863ED5" w:rsidRPr="00863A6B" w:rsidRDefault="00863ED5" w:rsidP="00B00A4A">
            <w:pPr>
              <w:pStyle w:val="ENoteTableText"/>
            </w:pPr>
            <w:r w:rsidRPr="00863A6B">
              <w:t>28 Feb 2021 (F2021L00164)</w:t>
            </w:r>
          </w:p>
        </w:tc>
        <w:tc>
          <w:tcPr>
            <w:tcW w:w="1250" w:type="pct"/>
            <w:shd w:val="clear" w:color="auto" w:fill="auto"/>
          </w:tcPr>
          <w:p w14:paraId="606D69A6" w14:textId="584F9A55" w:rsidR="00863ED5" w:rsidRPr="00863A6B" w:rsidRDefault="00863ED5" w:rsidP="00994F99">
            <w:pPr>
              <w:pStyle w:val="ENoteTableText"/>
            </w:pPr>
            <w:r w:rsidRPr="00863A6B">
              <w:t xml:space="preserve">1 Mar 2021 (s 2(1) </w:t>
            </w:r>
            <w:r w:rsidR="00372B69">
              <w:t>item 1</w:t>
            </w:r>
            <w:r w:rsidRPr="00863A6B">
              <w:t>)</w:t>
            </w:r>
          </w:p>
        </w:tc>
        <w:tc>
          <w:tcPr>
            <w:tcW w:w="1250" w:type="pct"/>
            <w:shd w:val="clear" w:color="auto" w:fill="auto"/>
          </w:tcPr>
          <w:p w14:paraId="607AE3A3" w14:textId="20587575" w:rsidR="00863ED5" w:rsidRPr="00863A6B" w:rsidRDefault="00863ED5" w:rsidP="00215191">
            <w:pPr>
              <w:pStyle w:val="ENoteTableText"/>
            </w:pPr>
            <w:r w:rsidRPr="00863A6B">
              <w:t>—</w:t>
            </w:r>
          </w:p>
        </w:tc>
      </w:tr>
      <w:tr w:rsidR="00CC46B2" w:rsidRPr="00863A6B" w14:paraId="1D069068" w14:textId="77777777" w:rsidTr="00141075">
        <w:trPr>
          <w:cantSplit/>
        </w:trPr>
        <w:tc>
          <w:tcPr>
            <w:tcW w:w="1250" w:type="pct"/>
            <w:shd w:val="clear" w:color="auto" w:fill="auto"/>
          </w:tcPr>
          <w:p w14:paraId="4501CC70" w14:textId="58EDCA06" w:rsidR="00CC46B2" w:rsidRPr="00863A6B" w:rsidRDefault="00CC46B2">
            <w:pPr>
              <w:pStyle w:val="ENoteTableText"/>
            </w:pPr>
            <w:r w:rsidRPr="008A5DA2">
              <w:t xml:space="preserve">National Health (Continued Dispensing – Emergency Measures) Amendment </w:t>
            </w:r>
            <w:r w:rsidR="00372B69">
              <w:t>Determination 2</w:t>
            </w:r>
            <w:r w:rsidRPr="008A5DA2">
              <w:t>021 (No. 3)</w:t>
            </w:r>
            <w:r>
              <w:t xml:space="preserve"> (PB 25 of 2021)</w:t>
            </w:r>
          </w:p>
        </w:tc>
        <w:tc>
          <w:tcPr>
            <w:tcW w:w="1250" w:type="pct"/>
            <w:shd w:val="clear" w:color="auto" w:fill="auto"/>
          </w:tcPr>
          <w:p w14:paraId="710CB455" w14:textId="670F679E" w:rsidR="00CC46B2" w:rsidRPr="00863A6B" w:rsidRDefault="00CC46B2" w:rsidP="00B00A4A">
            <w:pPr>
              <w:pStyle w:val="ENoteTableText"/>
            </w:pPr>
            <w:r>
              <w:t>31 Ma</w:t>
            </w:r>
            <w:r w:rsidR="008A5DA2">
              <w:t>r</w:t>
            </w:r>
            <w:r>
              <w:t xml:space="preserve"> 2021 (F2021L00398)</w:t>
            </w:r>
          </w:p>
        </w:tc>
        <w:tc>
          <w:tcPr>
            <w:tcW w:w="1250" w:type="pct"/>
            <w:shd w:val="clear" w:color="auto" w:fill="auto"/>
          </w:tcPr>
          <w:p w14:paraId="0F6F244E" w14:textId="43A17B9B" w:rsidR="00CC46B2" w:rsidRPr="00863A6B" w:rsidRDefault="00CC46B2" w:rsidP="00994F99">
            <w:pPr>
              <w:pStyle w:val="ENoteTableText"/>
            </w:pPr>
            <w:r>
              <w:t>1 Apr 2021</w:t>
            </w:r>
            <w:r w:rsidRPr="00863A6B">
              <w:t xml:space="preserve"> (s 2(1) </w:t>
            </w:r>
            <w:r w:rsidR="00372B69">
              <w:t>item 1</w:t>
            </w:r>
            <w:r w:rsidRPr="00863A6B">
              <w:t>)</w:t>
            </w:r>
          </w:p>
        </w:tc>
        <w:tc>
          <w:tcPr>
            <w:tcW w:w="1250" w:type="pct"/>
            <w:shd w:val="clear" w:color="auto" w:fill="auto"/>
          </w:tcPr>
          <w:p w14:paraId="35D08EE4" w14:textId="0F828FDE" w:rsidR="00CC46B2" w:rsidRPr="00863A6B" w:rsidRDefault="00CC46B2" w:rsidP="00215191">
            <w:pPr>
              <w:pStyle w:val="ENoteTableText"/>
            </w:pPr>
            <w:r w:rsidRPr="00863A6B">
              <w:t>—</w:t>
            </w:r>
          </w:p>
        </w:tc>
      </w:tr>
      <w:tr w:rsidR="00557880" w:rsidRPr="00863A6B" w14:paraId="0BA018A7" w14:textId="77777777" w:rsidTr="004014CB">
        <w:trPr>
          <w:cantSplit/>
        </w:trPr>
        <w:tc>
          <w:tcPr>
            <w:tcW w:w="1250" w:type="pct"/>
            <w:shd w:val="clear" w:color="auto" w:fill="auto"/>
          </w:tcPr>
          <w:p w14:paraId="07E820F9" w14:textId="126FF3D3" w:rsidR="00557880" w:rsidRPr="008A5DA2" w:rsidRDefault="00557880">
            <w:pPr>
              <w:pStyle w:val="ENoteTableText"/>
            </w:pPr>
            <w:r w:rsidRPr="00141075">
              <w:t xml:space="preserve">National Health (Continued Dispensing – Emergency Measures) Amendment </w:t>
            </w:r>
            <w:r w:rsidR="00372B69">
              <w:t>Determination 2</w:t>
            </w:r>
            <w:r w:rsidRPr="00141075">
              <w:t>021 (No. 4)</w:t>
            </w:r>
            <w:r w:rsidR="00626A5B">
              <w:t xml:space="preserve"> (PB 41 of 2021)</w:t>
            </w:r>
          </w:p>
        </w:tc>
        <w:tc>
          <w:tcPr>
            <w:tcW w:w="1250" w:type="pct"/>
            <w:shd w:val="clear" w:color="auto" w:fill="auto"/>
          </w:tcPr>
          <w:p w14:paraId="6F4595BB" w14:textId="22EB0742" w:rsidR="00557880" w:rsidRDefault="00557880" w:rsidP="00B00A4A">
            <w:pPr>
              <w:pStyle w:val="ENoteTableText"/>
            </w:pPr>
            <w:r>
              <w:t>30 Apr 2021 (F2021L00527)</w:t>
            </w:r>
          </w:p>
        </w:tc>
        <w:tc>
          <w:tcPr>
            <w:tcW w:w="1250" w:type="pct"/>
            <w:shd w:val="clear" w:color="auto" w:fill="auto"/>
          </w:tcPr>
          <w:p w14:paraId="5B8E2201" w14:textId="045E91DB" w:rsidR="00557880" w:rsidRDefault="00372B69" w:rsidP="00994F99">
            <w:pPr>
              <w:pStyle w:val="ENoteTableText"/>
            </w:pPr>
            <w:r>
              <w:t>1 May</w:t>
            </w:r>
            <w:r w:rsidR="00557880">
              <w:t xml:space="preserve"> 2021 (s 2(1) </w:t>
            </w:r>
            <w:r>
              <w:t>item 1</w:t>
            </w:r>
            <w:r w:rsidR="00557880">
              <w:t>)</w:t>
            </w:r>
          </w:p>
        </w:tc>
        <w:tc>
          <w:tcPr>
            <w:tcW w:w="1250" w:type="pct"/>
            <w:shd w:val="clear" w:color="auto" w:fill="auto"/>
          </w:tcPr>
          <w:p w14:paraId="76BB545B" w14:textId="4EAEC87F" w:rsidR="00557880" w:rsidRPr="00863A6B" w:rsidRDefault="00557880" w:rsidP="00215191">
            <w:pPr>
              <w:pStyle w:val="ENoteTableText"/>
            </w:pPr>
            <w:r w:rsidRPr="00863A6B">
              <w:t>—</w:t>
            </w:r>
          </w:p>
        </w:tc>
      </w:tr>
      <w:tr w:rsidR="00A80E21" w:rsidRPr="00863A6B" w14:paraId="35F2BA8D" w14:textId="77777777" w:rsidTr="00316DA3">
        <w:trPr>
          <w:cantSplit/>
        </w:trPr>
        <w:tc>
          <w:tcPr>
            <w:tcW w:w="1250" w:type="pct"/>
            <w:shd w:val="clear" w:color="auto" w:fill="auto"/>
          </w:tcPr>
          <w:p w14:paraId="11E66C1A" w14:textId="7D8A22CD" w:rsidR="00A80E21" w:rsidRPr="00141075" w:rsidRDefault="004014CB">
            <w:pPr>
              <w:pStyle w:val="ENoteTableText"/>
            </w:pPr>
            <w:r w:rsidRPr="004014CB">
              <w:t xml:space="preserve">National Health (Continued Dispensing – Emergency Measures) Amendment </w:t>
            </w:r>
            <w:r w:rsidR="00372B69">
              <w:t>Determination 2</w:t>
            </w:r>
            <w:r w:rsidRPr="004014CB">
              <w:t>021 (No. 5) (</w:t>
            </w:r>
            <w:r w:rsidRPr="007510F8">
              <w:t>PB 49 of 2021</w:t>
            </w:r>
            <w:r>
              <w:t>)</w:t>
            </w:r>
          </w:p>
        </w:tc>
        <w:tc>
          <w:tcPr>
            <w:tcW w:w="1250" w:type="pct"/>
            <w:shd w:val="clear" w:color="auto" w:fill="auto"/>
          </w:tcPr>
          <w:p w14:paraId="4FCDE900" w14:textId="27EAB43D" w:rsidR="00A80E21" w:rsidRDefault="00372B69" w:rsidP="00B00A4A">
            <w:pPr>
              <w:pStyle w:val="ENoteTableText"/>
            </w:pPr>
            <w:r>
              <w:t>28 May</w:t>
            </w:r>
            <w:r w:rsidR="00A80E21">
              <w:t xml:space="preserve"> 2021 (F2021L00659)</w:t>
            </w:r>
          </w:p>
        </w:tc>
        <w:tc>
          <w:tcPr>
            <w:tcW w:w="1250" w:type="pct"/>
            <w:shd w:val="clear" w:color="auto" w:fill="auto"/>
          </w:tcPr>
          <w:p w14:paraId="297090C0" w14:textId="747AAD18" w:rsidR="00A80E21" w:rsidRDefault="00372B69" w:rsidP="00994F99">
            <w:pPr>
              <w:pStyle w:val="ENoteTableText"/>
            </w:pPr>
            <w:r>
              <w:t>1 June</w:t>
            </w:r>
            <w:r w:rsidR="00A80E21">
              <w:t xml:space="preserve"> 2021 (s 2(1) </w:t>
            </w:r>
            <w:r>
              <w:t>item 1</w:t>
            </w:r>
            <w:r w:rsidR="00A80E21">
              <w:t>)</w:t>
            </w:r>
          </w:p>
        </w:tc>
        <w:tc>
          <w:tcPr>
            <w:tcW w:w="1250" w:type="pct"/>
            <w:shd w:val="clear" w:color="auto" w:fill="auto"/>
          </w:tcPr>
          <w:p w14:paraId="5E6DD0DE" w14:textId="6303CAD7" w:rsidR="00A80E21" w:rsidRPr="00863A6B" w:rsidRDefault="00A80E21" w:rsidP="00215191">
            <w:pPr>
              <w:pStyle w:val="ENoteTableText"/>
            </w:pPr>
            <w:r w:rsidRPr="00863A6B">
              <w:t>—</w:t>
            </w:r>
          </w:p>
        </w:tc>
      </w:tr>
      <w:tr w:rsidR="00B82CE9" w:rsidRPr="00863A6B" w14:paraId="796DDB31" w14:textId="77777777" w:rsidTr="00CE57C4">
        <w:trPr>
          <w:cantSplit/>
        </w:trPr>
        <w:tc>
          <w:tcPr>
            <w:tcW w:w="1250" w:type="pct"/>
            <w:shd w:val="clear" w:color="auto" w:fill="auto"/>
          </w:tcPr>
          <w:p w14:paraId="33A066D1" w14:textId="60F5D375" w:rsidR="00B82CE9" w:rsidRPr="004014CB" w:rsidRDefault="00B82CE9">
            <w:pPr>
              <w:pStyle w:val="ENoteTableText"/>
            </w:pPr>
            <w:r w:rsidRPr="00B82CE9">
              <w:lastRenderedPageBreak/>
              <w:t xml:space="preserve">National Health (Continued Dispensing – Emergency Measures) Amendment </w:t>
            </w:r>
            <w:r w:rsidR="00372B69">
              <w:t>Determination 2</w:t>
            </w:r>
            <w:r w:rsidRPr="00B82CE9">
              <w:t>021 (No. 6)</w:t>
            </w:r>
            <w:r w:rsidR="00892689">
              <w:t xml:space="preserve"> (PB 63 of 2021)</w:t>
            </w:r>
          </w:p>
        </w:tc>
        <w:tc>
          <w:tcPr>
            <w:tcW w:w="1250" w:type="pct"/>
            <w:shd w:val="clear" w:color="auto" w:fill="auto"/>
          </w:tcPr>
          <w:p w14:paraId="2B953366" w14:textId="1FD26CB5" w:rsidR="00B82CE9" w:rsidRDefault="00372B69" w:rsidP="00B00A4A">
            <w:pPr>
              <w:pStyle w:val="ENoteTableText"/>
            </w:pPr>
            <w:r>
              <w:t>29 June</w:t>
            </w:r>
            <w:r w:rsidR="00B82CE9">
              <w:t xml:space="preserve"> 2021 (</w:t>
            </w:r>
            <w:r w:rsidR="00B82CE9" w:rsidRPr="00B82CE9">
              <w:t>F2021L00898</w:t>
            </w:r>
            <w:r w:rsidR="00B82CE9">
              <w:t>)</w:t>
            </w:r>
          </w:p>
        </w:tc>
        <w:tc>
          <w:tcPr>
            <w:tcW w:w="1250" w:type="pct"/>
            <w:shd w:val="clear" w:color="auto" w:fill="auto"/>
          </w:tcPr>
          <w:p w14:paraId="15E190DF" w14:textId="4AEA55D5" w:rsidR="00B82CE9" w:rsidRDefault="00372B69" w:rsidP="00994F99">
            <w:pPr>
              <w:pStyle w:val="ENoteTableText"/>
            </w:pPr>
            <w:r>
              <w:t>1 July</w:t>
            </w:r>
            <w:r w:rsidR="007B03F6">
              <w:t xml:space="preserve"> 2021 (s 2(1) </w:t>
            </w:r>
            <w:r>
              <w:t>item 1</w:t>
            </w:r>
            <w:r w:rsidR="007B03F6">
              <w:t>)</w:t>
            </w:r>
          </w:p>
        </w:tc>
        <w:tc>
          <w:tcPr>
            <w:tcW w:w="1250" w:type="pct"/>
            <w:shd w:val="clear" w:color="auto" w:fill="auto"/>
          </w:tcPr>
          <w:p w14:paraId="097F7310" w14:textId="1DB8027D" w:rsidR="00B82CE9" w:rsidRPr="00863A6B" w:rsidRDefault="007B03F6" w:rsidP="00215191">
            <w:pPr>
              <w:pStyle w:val="ENoteTableText"/>
            </w:pPr>
            <w:r>
              <w:t>—</w:t>
            </w:r>
          </w:p>
        </w:tc>
      </w:tr>
      <w:tr w:rsidR="00105CC4" w:rsidRPr="00863A6B" w14:paraId="5D172916" w14:textId="77777777" w:rsidTr="006E045A">
        <w:trPr>
          <w:cantSplit/>
        </w:trPr>
        <w:tc>
          <w:tcPr>
            <w:tcW w:w="1250" w:type="pct"/>
            <w:shd w:val="clear" w:color="auto" w:fill="auto"/>
          </w:tcPr>
          <w:p w14:paraId="6651EF18" w14:textId="0395D9D7" w:rsidR="00105CC4" w:rsidRPr="00B82CE9" w:rsidRDefault="00105CC4">
            <w:pPr>
              <w:pStyle w:val="ENoteTableText"/>
            </w:pPr>
            <w:r w:rsidRPr="00105CC4">
              <w:t xml:space="preserve">National Health (Continued Dispensing – Emergency Measures) Amendment </w:t>
            </w:r>
            <w:r w:rsidR="00372B69">
              <w:t>Determination 2</w:t>
            </w:r>
            <w:r w:rsidRPr="00105CC4">
              <w:t>021 (No. 7)</w:t>
            </w:r>
            <w:r>
              <w:t xml:space="preserve"> (PB 77 of 2021)</w:t>
            </w:r>
          </w:p>
        </w:tc>
        <w:tc>
          <w:tcPr>
            <w:tcW w:w="1250" w:type="pct"/>
            <w:shd w:val="clear" w:color="auto" w:fill="auto"/>
          </w:tcPr>
          <w:p w14:paraId="704E4F25" w14:textId="600C24B8" w:rsidR="00105CC4" w:rsidRDefault="00372B69" w:rsidP="00B00A4A">
            <w:pPr>
              <w:pStyle w:val="ENoteTableText"/>
            </w:pPr>
            <w:r>
              <w:t>31 July</w:t>
            </w:r>
            <w:r w:rsidR="00105CC4" w:rsidRPr="00105CC4">
              <w:t xml:space="preserve"> 2021</w:t>
            </w:r>
            <w:r w:rsidR="00105CC4">
              <w:t xml:space="preserve"> (</w:t>
            </w:r>
            <w:r w:rsidR="00105CC4" w:rsidRPr="00105CC4">
              <w:t>F2021L01060</w:t>
            </w:r>
            <w:r w:rsidR="00105CC4">
              <w:t>)</w:t>
            </w:r>
          </w:p>
        </w:tc>
        <w:tc>
          <w:tcPr>
            <w:tcW w:w="1250" w:type="pct"/>
            <w:shd w:val="clear" w:color="auto" w:fill="auto"/>
          </w:tcPr>
          <w:p w14:paraId="073F4012" w14:textId="09B3B242" w:rsidR="00105CC4" w:rsidRDefault="00105CC4" w:rsidP="00994F99">
            <w:pPr>
              <w:pStyle w:val="ENoteTableText"/>
            </w:pPr>
            <w:r>
              <w:t xml:space="preserve">1 Aug 2021 (s 2(1) </w:t>
            </w:r>
            <w:r w:rsidR="00372B69">
              <w:t>item 1</w:t>
            </w:r>
            <w:r>
              <w:t>)</w:t>
            </w:r>
          </w:p>
        </w:tc>
        <w:tc>
          <w:tcPr>
            <w:tcW w:w="1250" w:type="pct"/>
            <w:shd w:val="clear" w:color="auto" w:fill="auto"/>
          </w:tcPr>
          <w:p w14:paraId="2089AF4F" w14:textId="36C42D94" w:rsidR="00105CC4" w:rsidRDefault="00105CC4" w:rsidP="00215191">
            <w:pPr>
              <w:pStyle w:val="ENoteTableText"/>
            </w:pPr>
            <w:r>
              <w:t>—</w:t>
            </w:r>
          </w:p>
        </w:tc>
      </w:tr>
      <w:tr w:rsidR="003742E2" w:rsidRPr="00863A6B" w14:paraId="624A6753" w14:textId="77777777" w:rsidTr="007847EE">
        <w:trPr>
          <w:cantSplit/>
        </w:trPr>
        <w:tc>
          <w:tcPr>
            <w:tcW w:w="1250" w:type="pct"/>
            <w:shd w:val="clear" w:color="auto" w:fill="auto"/>
          </w:tcPr>
          <w:p w14:paraId="184418E4" w14:textId="003B2E66" w:rsidR="003742E2" w:rsidRPr="00105CC4" w:rsidRDefault="003742E2">
            <w:pPr>
              <w:pStyle w:val="ENoteTableText"/>
            </w:pPr>
            <w:r w:rsidRPr="003742E2">
              <w:t xml:space="preserve">National Health (Continued Dispensing – Emergency Measures) Amendment </w:t>
            </w:r>
            <w:r w:rsidR="00372B69">
              <w:t>Determination 2</w:t>
            </w:r>
            <w:r w:rsidRPr="003742E2">
              <w:t>021 (No. 8)</w:t>
            </w:r>
            <w:r>
              <w:t xml:space="preserve"> (</w:t>
            </w:r>
            <w:r w:rsidRPr="003742E2">
              <w:t>PB 90 of 2021</w:t>
            </w:r>
            <w:r>
              <w:t>)</w:t>
            </w:r>
          </w:p>
        </w:tc>
        <w:tc>
          <w:tcPr>
            <w:tcW w:w="1250" w:type="pct"/>
            <w:shd w:val="clear" w:color="auto" w:fill="auto"/>
          </w:tcPr>
          <w:p w14:paraId="077BA6A4" w14:textId="77F5B30C" w:rsidR="003742E2" w:rsidRPr="00105CC4" w:rsidRDefault="003742E2" w:rsidP="00B00A4A">
            <w:pPr>
              <w:pStyle w:val="ENoteTableText"/>
            </w:pPr>
            <w:r>
              <w:t>31 Aug 2021 (</w:t>
            </w:r>
            <w:r w:rsidRPr="003742E2">
              <w:t>F2021L01214</w:t>
            </w:r>
            <w:r>
              <w:t>)</w:t>
            </w:r>
          </w:p>
        </w:tc>
        <w:tc>
          <w:tcPr>
            <w:tcW w:w="1250" w:type="pct"/>
            <w:shd w:val="clear" w:color="auto" w:fill="auto"/>
          </w:tcPr>
          <w:p w14:paraId="2DB4A3D1" w14:textId="6440852C" w:rsidR="003742E2" w:rsidRDefault="003742E2" w:rsidP="00994F99">
            <w:pPr>
              <w:pStyle w:val="ENoteTableText"/>
            </w:pPr>
            <w:r>
              <w:t xml:space="preserve">1 Sept 2021 (s 2(1) </w:t>
            </w:r>
            <w:r w:rsidR="00372B69">
              <w:t>item 1</w:t>
            </w:r>
            <w:r>
              <w:t>)</w:t>
            </w:r>
          </w:p>
        </w:tc>
        <w:tc>
          <w:tcPr>
            <w:tcW w:w="1250" w:type="pct"/>
            <w:shd w:val="clear" w:color="auto" w:fill="auto"/>
          </w:tcPr>
          <w:p w14:paraId="05FD5249" w14:textId="4A2A62BF" w:rsidR="003742E2" w:rsidRDefault="003742E2" w:rsidP="00215191">
            <w:pPr>
              <w:pStyle w:val="ENoteTableText"/>
            </w:pPr>
            <w:r>
              <w:t>—</w:t>
            </w:r>
          </w:p>
        </w:tc>
      </w:tr>
      <w:tr w:rsidR="00AA2BCA" w:rsidRPr="00863A6B" w14:paraId="7B4AA046" w14:textId="77777777" w:rsidTr="001E4594">
        <w:trPr>
          <w:cantSplit/>
        </w:trPr>
        <w:tc>
          <w:tcPr>
            <w:tcW w:w="1250" w:type="pct"/>
            <w:shd w:val="clear" w:color="auto" w:fill="auto"/>
          </w:tcPr>
          <w:p w14:paraId="617DEBC5" w14:textId="4A831B36" w:rsidR="00AA2BCA" w:rsidRPr="003742E2" w:rsidRDefault="00AA2BCA">
            <w:pPr>
              <w:pStyle w:val="ENoteTableText"/>
            </w:pPr>
            <w:r w:rsidRPr="007847EE">
              <w:t xml:space="preserve">National Health (Continued Dispensing – Emergency Measures) Amendment </w:t>
            </w:r>
            <w:r w:rsidR="00372B69">
              <w:t>Determination 2</w:t>
            </w:r>
            <w:r w:rsidRPr="007847EE">
              <w:t>021 (No. 9)</w:t>
            </w:r>
            <w:r>
              <w:t xml:space="preserve"> (PB 100 of 2021)</w:t>
            </w:r>
          </w:p>
        </w:tc>
        <w:tc>
          <w:tcPr>
            <w:tcW w:w="1250" w:type="pct"/>
            <w:shd w:val="clear" w:color="auto" w:fill="auto"/>
          </w:tcPr>
          <w:p w14:paraId="36CADABB" w14:textId="45B51549" w:rsidR="00AA2BCA" w:rsidRDefault="00AA2BCA" w:rsidP="00B00A4A">
            <w:pPr>
              <w:pStyle w:val="ENoteTableText"/>
            </w:pPr>
            <w:r>
              <w:t>30 Sept 2021 (F2021L01370)</w:t>
            </w:r>
          </w:p>
        </w:tc>
        <w:tc>
          <w:tcPr>
            <w:tcW w:w="1250" w:type="pct"/>
            <w:shd w:val="clear" w:color="auto" w:fill="auto"/>
          </w:tcPr>
          <w:p w14:paraId="1F35FC92" w14:textId="69B3551D" w:rsidR="00AA2BCA" w:rsidRDefault="00AA2BCA" w:rsidP="00994F99">
            <w:pPr>
              <w:pStyle w:val="ENoteTableText"/>
            </w:pPr>
            <w:r>
              <w:t xml:space="preserve">1 Oct 2021 (s 2(1) </w:t>
            </w:r>
            <w:r w:rsidR="00372B69">
              <w:t>item 1</w:t>
            </w:r>
            <w:r>
              <w:t>)</w:t>
            </w:r>
          </w:p>
        </w:tc>
        <w:tc>
          <w:tcPr>
            <w:tcW w:w="1250" w:type="pct"/>
            <w:shd w:val="clear" w:color="auto" w:fill="auto"/>
          </w:tcPr>
          <w:p w14:paraId="75272F33" w14:textId="202228DC" w:rsidR="00AA2BCA" w:rsidRDefault="00AA2BCA" w:rsidP="00215191">
            <w:pPr>
              <w:pStyle w:val="ENoteTableText"/>
            </w:pPr>
            <w:r>
              <w:t>—</w:t>
            </w:r>
          </w:p>
        </w:tc>
      </w:tr>
      <w:tr w:rsidR="006C6A2B" w:rsidRPr="00863A6B" w14:paraId="64552C97" w14:textId="77777777" w:rsidTr="00A7565A">
        <w:trPr>
          <w:cantSplit/>
        </w:trPr>
        <w:tc>
          <w:tcPr>
            <w:tcW w:w="1250" w:type="pct"/>
            <w:shd w:val="clear" w:color="auto" w:fill="auto"/>
          </w:tcPr>
          <w:p w14:paraId="6167588E" w14:textId="00A3C00E" w:rsidR="006C6A2B" w:rsidRPr="007847EE" w:rsidRDefault="006C6A2B">
            <w:pPr>
              <w:pStyle w:val="ENoteTableText"/>
            </w:pPr>
            <w:r w:rsidRPr="001E4594">
              <w:t xml:space="preserve">National Health (Continued Dispensing – Emergency Measures) Amendment </w:t>
            </w:r>
            <w:r w:rsidR="00372B69">
              <w:t>Determination 2</w:t>
            </w:r>
            <w:r w:rsidRPr="001E4594">
              <w:t>021 (No. 10) (PB 112 of 2021</w:t>
            </w:r>
            <w:r w:rsidR="00AC5EF1">
              <w:t>)</w:t>
            </w:r>
          </w:p>
        </w:tc>
        <w:tc>
          <w:tcPr>
            <w:tcW w:w="1250" w:type="pct"/>
            <w:shd w:val="clear" w:color="auto" w:fill="auto"/>
          </w:tcPr>
          <w:p w14:paraId="54BD171A" w14:textId="56BE481C" w:rsidR="006C6A2B" w:rsidRDefault="00A44C04" w:rsidP="00B00A4A">
            <w:pPr>
              <w:pStyle w:val="ENoteTableText"/>
            </w:pPr>
            <w:r>
              <w:t>31 Oct 2021 (F2021L014</w:t>
            </w:r>
            <w:r w:rsidR="001E4594">
              <w:t>89</w:t>
            </w:r>
            <w:r>
              <w:t>)</w:t>
            </w:r>
          </w:p>
        </w:tc>
        <w:tc>
          <w:tcPr>
            <w:tcW w:w="1250" w:type="pct"/>
            <w:shd w:val="clear" w:color="auto" w:fill="auto"/>
          </w:tcPr>
          <w:p w14:paraId="752C2047" w14:textId="4E7742F9" w:rsidR="006C6A2B" w:rsidRDefault="00A44C04" w:rsidP="00994F99">
            <w:pPr>
              <w:pStyle w:val="ENoteTableText"/>
            </w:pPr>
            <w:r>
              <w:t xml:space="preserve">1 Nov 2021 (s 2(1) </w:t>
            </w:r>
            <w:r w:rsidR="00372B69">
              <w:t>item 1</w:t>
            </w:r>
            <w:r>
              <w:t>)</w:t>
            </w:r>
          </w:p>
        </w:tc>
        <w:tc>
          <w:tcPr>
            <w:tcW w:w="1250" w:type="pct"/>
            <w:shd w:val="clear" w:color="auto" w:fill="auto"/>
          </w:tcPr>
          <w:p w14:paraId="38DF29D9" w14:textId="5BB0CE4F" w:rsidR="006C6A2B" w:rsidRDefault="00A44C04" w:rsidP="00215191">
            <w:pPr>
              <w:pStyle w:val="ENoteTableText"/>
            </w:pPr>
            <w:r>
              <w:t>—</w:t>
            </w:r>
          </w:p>
        </w:tc>
      </w:tr>
      <w:tr w:rsidR="00ED2886" w:rsidRPr="00863A6B" w14:paraId="41CC6E03" w14:textId="77777777" w:rsidTr="00BF1F09">
        <w:trPr>
          <w:cantSplit/>
        </w:trPr>
        <w:tc>
          <w:tcPr>
            <w:tcW w:w="1250" w:type="pct"/>
            <w:shd w:val="clear" w:color="auto" w:fill="auto"/>
          </w:tcPr>
          <w:p w14:paraId="32E98D57" w14:textId="48C5AED8" w:rsidR="00ED2886" w:rsidRPr="001E4594" w:rsidRDefault="00ED2886">
            <w:pPr>
              <w:pStyle w:val="ENoteTableText"/>
            </w:pPr>
            <w:r w:rsidRPr="00ED2886">
              <w:t xml:space="preserve">National Health (Continued Dispensing – Emergency Measures) Amendment </w:t>
            </w:r>
            <w:r w:rsidR="00372B69">
              <w:t>Determination 2</w:t>
            </w:r>
            <w:r w:rsidRPr="00ED2886">
              <w:t>021 (No. 11)</w:t>
            </w:r>
            <w:r>
              <w:t xml:space="preserve"> (PB 120 of 2021)</w:t>
            </w:r>
          </w:p>
        </w:tc>
        <w:tc>
          <w:tcPr>
            <w:tcW w:w="1250" w:type="pct"/>
            <w:shd w:val="clear" w:color="auto" w:fill="auto"/>
          </w:tcPr>
          <w:p w14:paraId="44E00657" w14:textId="0B29F2DF" w:rsidR="00ED2886" w:rsidRDefault="00C555D6" w:rsidP="00B00A4A">
            <w:pPr>
              <w:pStyle w:val="ENoteTableText"/>
            </w:pPr>
            <w:r>
              <w:t>30 Nov 2021 (F2021L01637)</w:t>
            </w:r>
          </w:p>
        </w:tc>
        <w:tc>
          <w:tcPr>
            <w:tcW w:w="1250" w:type="pct"/>
            <w:shd w:val="clear" w:color="auto" w:fill="auto"/>
          </w:tcPr>
          <w:p w14:paraId="6160193C" w14:textId="573D2300" w:rsidR="00ED2886" w:rsidRDefault="00C555D6" w:rsidP="00994F99">
            <w:pPr>
              <w:pStyle w:val="ENoteTableText"/>
            </w:pPr>
            <w:r>
              <w:t xml:space="preserve">1 Dec 2021 (s 2(1) </w:t>
            </w:r>
            <w:r w:rsidR="00372B69">
              <w:t>item 1</w:t>
            </w:r>
            <w:r>
              <w:t>)</w:t>
            </w:r>
          </w:p>
        </w:tc>
        <w:tc>
          <w:tcPr>
            <w:tcW w:w="1250" w:type="pct"/>
            <w:shd w:val="clear" w:color="auto" w:fill="auto"/>
          </w:tcPr>
          <w:p w14:paraId="3EB506A3" w14:textId="5002D704" w:rsidR="00ED2886" w:rsidRDefault="00C555D6" w:rsidP="00215191">
            <w:pPr>
              <w:pStyle w:val="ENoteTableText"/>
            </w:pPr>
            <w:r>
              <w:t>—</w:t>
            </w:r>
          </w:p>
        </w:tc>
      </w:tr>
      <w:tr w:rsidR="00BF1F09" w:rsidRPr="00863A6B" w14:paraId="364CBBE3" w14:textId="77777777" w:rsidTr="001C6648">
        <w:trPr>
          <w:cantSplit/>
        </w:trPr>
        <w:tc>
          <w:tcPr>
            <w:tcW w:w="1250" w:type="pct"/>
            <w:shd w:val="clear" w:color="auto" w:fill="auto"/>
          </w:tcPr>
          <w:p w14:paraId="24B744A1" w14:textId="19BF149C" w:rsidR="00BF1F09" w:rsidRPr="00AE2976" w:rsidRDefault="00BF1F09">
            <w:pPr>
              <w:pStyle w:val="ENoteTableText"/>
            </w:pPr>
            <w:r w:rsidRPr="002863C9">
              <w:t xml:space="preserve">National Health (Continued Dispensing – Emergency Measures) Amendment </w:t>
            </w:r>
            <w:r w:rsidR="00372B69">
              <w:t>Determination 2</w:t>
            </w:r>
            <w:r w:rsidRPr="002863C9">
              <w:t>021 (No. 12)</w:t>
            </w:r>
            <w:r w:rsidRPr="00AE2976">
              <w:t xml:space="preserve"> (PB 130 of 2021)</w:t>
            </w:r>
          </w:p>
        </w:tc>
        <w:tc>
          <w:tcPr>
            <w:tcW w:w="1250" w:type="pct"/>
            <w:shd w:val="clear" w:color="auto" w:fill="auto"/>
          </w:tcPr>
          <w:p w14:paraId="25D099E0" w14:textId="3D11C49E" w:rsidR="00BF1F09" w:rsidRDefault="00AE2976" w:rsidP="00B00A4A">
            <w:pPr>
              <w:pStyle w:val="ENoteTableText"/>
            </w:pPr>
            <w:r>
              <w:t>24</w:t>
            </w:r>
            <w:r w:rsidR="00BF1F09">
              <w:t xml:space="preserve"> Dec 2021 (F2021L01897)</w:t>
            </w:r>
          </w:p>
        </w:tc>
        <w:tc>
          <w:tcPr>
            <w:tcW w:w="1250" w:type="pct"/>
            <w:shd w:val="clear" w:color="auto" w:fill="auto"/>
          </w:tcPr>
          <w:p w14:paraId="4EABE17E" w14:textId="16FF0D1B" w:rsidR="00BF1F09" w:rsidRDefault="00BF1F09" w:rsidP="00994F99">
            <w:pPr>
              <w:pStyle w:val="ENoteTableText"/>
            </w:pPr>
            <w:r>
              <w:t xml:space="preserve">1 Jan 2022 (s 2(1) </w:t>
            </w:r>
            <w:r w:rsidR="00372B69">
              <w:t>item 1</w:t>
            </w:r>
            <w:r>
              <w:t>)</w:t>
            </w:r>
          </w:p>
        </w:tc>
        <w:tc>
          <w:tcPr>
            <w:tcW w:w="1250" w:type="pct"/>
            <w:shd w:val="clear" w:color="auto" w:fill="auto"/>
          </w:tcPr>
          <w:p w14:paraId="32F684AD" w14:textId="524A98BE" w:rsidR="00BF1F09" w:rsidRDefault="00BF1F09" w:rsidP="00215191">
            <w:pPr>
              <w:pStyle w:val="ENoteTableText"/>
            </w:pPr>
            <w:r>
              <w:t>—</w:t>
            </w:r>
          </w:p>
        </w:tc>
      </w:tr>
      <w:tr w:rsidR="0053788D" w:rsidRPr="00863A6B" w14:paraId="7A18C947" w14:textId="77777777" w:rsidTr="00372B69">
        <w:trPr>
          <w:cantSplit/>
        </w:trPr>
        <w:tc>
          <w:tcPr>
            <w:tcW w:w="1250" w:type="pct"/>
            <w:shd w:val="clear" w:color="auto" w:fill="auto"/>
          </w:tcPr>
          <w:p w14:paraId="7068F8AC" w14:textId="0AAAD08B" w:rsidR="0053788D" w:rsidRPr="002863C9" w:rsidRDefault="0053788D">
            <w:pPr>
              <w:pStyle w:val="ENoteTableText"/>
            </w:pPr>
            <w:r w:rsidRPr="001C6648">
              <w:t xml:space="preserve">National Health (Continued Dispensing – Emergency Measures) Amendment </w:t>
            </w:r>
            <w:r w:rsidR="00372B69">
              <w:t>Determination 2</w:t>
            </w:r>
            <w:r w:rsidRPr="001C6648">
              <w:t>022 (No. 1)</w:t>
            </w:r>
            <w:r w:rsidR="00F74079">
              <w:t xml:space="preserve"> (PB 3 of 2022)</w:t>
            </w:r>
          </w:p>
        </w:tc>
        <w:tc>
          <w:tcPr>
            <w:tcW w:w="1250" w:type="pct"/>
            <w:shd w:val="clear" w:color="auto" w:fill="auto"/>
          </w:tcPr>
          <w:p w14:paraId="0618C13E" w14:textId="040DB476" w:rsidR="0053788D" w:rsidRDefault="001C6648" w:rsidP="00B00A4A">
            <w:pPr>
              <w:pStyle w:val="ENoteTableText"/>
            </w:pPr>
            <w:r>
              <w:t>31 Jan</w:t>
            </w:r>
            <w:r w:rsidR="0053788D">
              <w:t xml:space="preserve"> 2022 (F2022L00081)</w:t>
            </w:r>
          </w:p>
        </w:tc>
        <w:tc>
          <w:tcPr>
            <w:tcW w:w="1250" w:type="pct"/>
            <w:shd w:val="clear" w:color="auto" w:fill="auto"/>
          </w:tcPr>
          <w:p w14:paraId="7EBA2A95" w14:textId="7D07BBAB" w:rsidR="0053788D" w:rsidRDefault="00F74079" w:rsidP="00994F99">
            <w:pPr>
              <w:pStyle w:val="ENoteTableText"/>
            </w:pPr>
            <w:r>
              <w:t xml:space="preserve">1 Feb 2022 (s 2(1) </w:t>
            </w:r>
            <w:r w:rsidR="00372B69">
              <w:t>item 1</w:t>
            </w:r>
            <w:r>
              <w:t>)</w:t>
            </w:r>
          </w:p>
        </w:tc>
        <w:tc>
          <w:tcPr>
            <w:tcW w:w="1250" w:type="pct"/>
            <w:shd w:val="clear" w:color="auto" w:fill="auto"/>
          </w:tcPr>
          <w:p w14:paraId="470085C6" w14:textId="366180A3" w:rsidR="0053788D" w:rsidRDefault="00F74079" w:rsidP="00215191">
            <w:pPr>
              <w:pStyle w:val="ENoteTableText"/>
            </w:pPr>
            <w:r>
              <w:t>—</w:t>
            </w:r>
          </w:p>
        </w:tc>
      </w:tr>
      <w:tr w:rsidR="00510729" w:rsidRPr="00863A6B" w14:paraId="14D5CBB3" w14:textId="77777777" w:rsidTr="00486FAB">
        <w:trPr>
          <w:cantSplit/>
        </w:trPr>
        <w:tc>
          <w:tcPr>
            <w:tcW w:w="1250" w:type="pct"/>
            <w:shd w:val="clear" w:color="auto" w:fill="auto"/>
          </w:tcPr>
          <w:p w14:paraId="7C5EF511" w14:textId="1DF4A7AA" w:rsidR="00510729" w:rsidRPr="001C6648" w:rsidRDefault="00510729">
            <w:pPr>
              <w:pStyle w:val="ENoteTableText"/>
            </w:pPr>
            <w:r w:rsidRPr="00510729">
              <w:t xml:space="preserve">National Health (Continued Dispensing – Emergency Measures) Amendment </w:t>
            </w:r>
            <w:r w:rsidR="00372B69">
              <w:t>Determination 2</w:t>
            </w:r>
            <w:r w:rsidRPr="00510729">
              <w:t>022 (No. 2)</w:t>
            </w:r>
            <w:r w:rsidR="00324394">
              <w:t xml:space="preserve"> (</w:t>
            </w:r>
            <w:r w:rsidR="00324394" w:rsidRPr="00324394">
              <w:t>PB 13 of 2022</w:t>
            </w:r>
            <w:r w:rsidR="00324394">
              <w:t>)</w:t>
            </w:r>
          </w:p>
        </w:tc>
        <w:tc>
          <w:tcPr>
            <w:tcW w:w="1250" w:type="pct"/>
            <w:shd w:val="clear" w:color="auto" w:fill="auto"/>
          </w:tcPr>
          <w:p w14:paraId="61EC8DE7" w14:textId="2989D72E" w:rsidR="00510729" w:rsidRDefault="00510729" w:rsidP="00B00A4A">
            <w:pPr>
              <w:pStyle w:val="ENoteTableText"/>
            </w:pPr>
            <w:r>
              <w:t>28 Feb 2022 (</w:t>
            </w:r>
            <w:r w:rsidRPr="00510729">
              <w:t>F2022L00204</w:t>
            </w:r>
            <w:r>
              <w:t>)</w:t>
            </w:r>
          </w:p>
        </w:tc>
        <w:tc>
          <w:tcPr>
            <w:tcW w:w="1250" w:type="pct"/>
            <w:shd w:val="clear" w:color="auto" w:fill="auto"/>
          </w:tcPr>
          <w:p w14:paraId="4B0CB328" w14:textId="16EB8CF5" w:rsidR="00510729" w:rsidRDefault="00510729" w:rsidP="00994F99">
            <w:pPr>
              <w:pStyle w:val="ENoteTableText"/>
            </w:pPr>
            <w:r>
              <w:t xml:space="preserve">1 Mar 2022 (s 2(1) </w:t>
            </w:r>
            <w:r w:rsidR="00372B69">
              <w:t>item 1</w:t>
            </w:r>
            <w:r>
              <w:t>)</w:t>
            </w:r>
          </w:p>
        </w:tc>
        <w:tc>
          <w:tcPr>
            <w:tcW w:w="1250" w:type="pct"/>
            <w:shd w:val="clear" w:color="auto" w:fill="auto"/>
          </w:tcPr>
          <w:p w14:paraId="4141D003" w14:textId="42313DA1" w:rsidR="00510729" w:rsidRDefault="00510729" w:rsidP="00215191">
            <w:pPr>
              <w:pStyle w:val="ENoteTableText"/>
            </w:pPr>
            <w:r>
              <w:t>—</w:t>
            </w:r>
          </w:p>
        </w:tc>
      </w:tr>
      <w:tr w:rsidR="003B0584" w:rsidRPr="00863A6B" w14:paraId="4D88D855" w14:textId="77777777" w:rsidTr="00E82D15">
        <w:trPr>
          <w:cantSplit/>
        </w:trPr>
        <w:tc>
          <w:tcPr>
            <w:tcW w:w="1250" w:type="pct"/>
            <w:shd w:val="clear" w:color="auto" w:fill="auto"/>
          </w:tcPr>
          <w:p w14:paraId="4F11C34C" w14:textId="47CBC074" w:rsidR="003B0584" w:rsidRPr="00510729" w:rsidRDefault="003B0584">
            <w:pPr>
              <w:pStyle w:val="ENoteTableText"/>
            </w:pPr>
            <w:r w:rsidRPr="003B0584">
              <w:lastRenderedPageBreak/>
              <w:t>National Health (Continued Dispensing – Emergency Measures) Amendment Determination 2022 (No. 3)</w:t>
            </w:r>
            <w:r>
              <w:t xml:space="preserve"> (PB 26 of 2022)</w:t>
            </w:r>
          </w:p>
        </w:tc>
        <w:tc>
          <w:tcPr>
            <w:tcW w:w="1250" w:type="pct"/>
            <w:shd w:val="clear" w:color="auto" w:fill="auto"/>
          </w:tcPr>
          <w:p w14:paraId="777E0828" w14:textId="66B6EF5A" w:rsidR="003B0584" w:rsidRDefault="003B0584" w:rsidP="00B00A4A">
            <w:pPr>
              <w:pStyle w:val="ENoteTableText"/>
            </w:pPr>
            <w:r>
              <w:t>31 Mar 2022 (</w:t>
            </w:r>
            <w:r w:rsidRPr="003B0584">
              <w:t>F2022L00447</w:t>
            </w:r>
            <w:r>
              <w:t>)</w:t>
            </w:r>
          </w:p>
        </w:tc>
        <w:tc>
          <w:tcPr>
            <w:tcW w:w="1250" w:type="pct"/>
            <w:shd w:val="clear" w:color="auto" w:fill="auto"/>
          </w:tcPr>
          <w:p w14:paraId="390BE6A9" w14:textId="2197FF12" w:rsidR="003B0584" w:rsidRDefault="003B0584" w:rsidP="00994F99">
            <w:pPr>
              <w:pStyle w:val="ENoteTableText"/>
            </w:pPr>
            <w:r>
              <w:t>1 Apr 2022 (s 2(1) item 1)</w:t>
            </w:r>
          </w:p>
        </w:tc>
        <w:tc>
          <w:tcPr>
            <w:tcW w:w="1250" w:type="pct"/>
            <w:shd w:val="clear" w:color="auto" w:fill="auto"/>
          </w:tcPr>
          <w:p w14:paraId="189CAC40" w14:textId="64586462" w:rsidR="003B0584" w:rsidRDefault="003B0584" w:rsidP="00215191">
            <w:pPr>
              <w:pStyle w:val="ENoteTableText"/>
            </w:pPr>
            <w:r>
              <w:t>—</w:t>
            </w:r>
          </w:p>
        </w:tc>
      </w:tr>
      <w:tr w:rsidR="00BC1E64" w:rsidRPr="00863A6B" w14:paraId="14CFC2DA" w14:textId="77777777" w:rsidTr="00101481">
        <w:trPr>
          <w:cantSplit/>
        </w:trPr>
        <w:tc>
          <w:tcPr>
            <w:tcW w:w="1250" w:type="pct"/>
            <w:tcBorders>
              <w:bottom w:val="single" w:sz="12" w:space="0" w:color="auto"/>
            </w:tcBorders>
            <w:shd w:val="clear" w:color="auto" w:fill="auto"/>
          </w:tcPr>
          <w:p w14:paraId="4258F723" w14:textId="495BB2CF" w:rsidR="00BC1E64" w:rsidRPr="003B0584" w:rsidRDefault="00BC1E64">
            <w:pPr>
              <w:pStyle w:val="ENoteTableText"/>
            </w:pPr>
            <w:r w:rsidRPr="00E82D15">
              <w:t>National Health (Continued Dispensing – Emergency Measures) Amendment Determination 2022 (No. 4)</w:t>
            </w:r>
            <w:r>
              <w:t xml:space="preserve"> (PB 36 of 2022)</w:t>
            </w:r>
          </w:p>
        </w:tc>
        <w:tc>
          <w:tcPr>
            <w:tcW w:w="1250" w:type="pct"/>
            <w:tcBorders>
              <w:bottom w:val="single" w:sz="12" w:space="0" w:color="auto"/>
            </w:tcBorders>
            <w:shd w:val="clear" w:color="auto" w:fill="auto"/>
          </w:tcPr>
          <w:p w14:paraId="6A0DD593" w14:textId="0D5FCDC7" w:rsidR="00BC1E64" w:rsidRDefault="00BC1E64" w:rsidP="00B00A4A">
            <w:pPr>
              <w:pStyle w:val="ENoteTableText"/>
            </w:pPr>
            <w:r>
              <w:t>29 Apr 2022 (F2022L00647)</w:t>
            </w:r>
          </w:p>
        </w:tc>
        <w:tc>
          <w:tcPr>
            <w:tcW w:w="1250" w:type="pct"/>
            <w:tcBorders>
              <w:bottom w:val="single" w:sz="12" w:space="0" w:color="auto"/>
            </w:tcBorders>
            <w:shd w:val="clear" w:color="auto" w:fill="auto"/>
          </w:tcPr>
          <w:p w14:paraId="2FC75CC4" w14:textId="0B731037" w:rsidR="00BC1E64" w:rsidRDefault="00BC1E64" w:rsidP="00994F99">
            <w:pPr>
              <w:pStyle w:val="ENoteTableText"/>
            </w:pPr>
            <w:r>
              <w:t>1 May 2022 (s 2(1) item 1)</w:t>
            </w:r>
          </w:p>
        </w:tc>
        <w:tc>
          <w:tcPr>
            <w:tcW w:w="1250" w:type="pct"/>
            <w:tcBorders>
              <w:bottom w:val="single" w:sz="12" w:space="0" w:color="auto"/>
            </w:tcBorders>
            <w:shd w:val="clear" w:color="auto" w:fill="auto"/>
          </w:tcPr>
          <w:p w14:paraId="0E3EA86B" w14:textId="02E7070A" w:rsidR="00BC1E64" w:rsidRDefault="00BC1E64" w:rsidP="00215191">
            <w:pPr>
              <w:pStyle w:val="ENoteTableText"/>
            </w:pPr>
            <w:r>
              <w:t>—</w:t>
            </w:r>
          </w:p>
        </w:tc>
      </w:tr>
    </w:tbl>
    <w:p w14:paraId="1A1BBB9E" w14:textId="77777777" w:rsidR="006D39FC" w:rsidRPr="00863A6B" w:rsidRDefault="006D39FC" w:rsidP="00215191">
      <w:pPr>
        <w:pStyle w:val="Tabletext"/>
      </w:pPr>
    </w:p>
    <w:p w14:paraId="74FFC5F7" w14:textId="77777777" w:rsidR="006D39FC" w:rsidRPr="00863A6B" w:rsidRDefault="006D39FC" w:rsidP="004274B0">
      <w:pPr>
        <w:pStyle w:val="ENotesHeading2"/>
        <w:pageBreakBefore/>
        <w:outlineLvl w:val="9"/>
      </w:pPr>
      <w:bookmarkStart w:id="34" w:name="_Toc103770046"/>
      <w:r w:rsidRPr="00863A6B">
        <w:lastRenderedPageBreak/>
        <w:t>Endnote 4—Amendment history</w:t>
      </w:r>
      <w:bookmarkEnd w:id="34"/>
    </w:p>
    <w:p w14:paraId="135A783D" w14:textId="77777777" w:rsidR="006D39FC" w:rsidRPr="00863A6B" w:rsidRDefault="006D39FC" w:rsidP="00215191">
      <w:pPr>
        <w:pStyle w:val="Tabletext"/>
      </w:pPr>
    </w:p>
    <w:tbl>
      <w:tblPr>
        <w:tblW w:w="5000" w:type="pct"/>
        <w:tblLook w:val="0000" w:firstRow="0" w:lastRow="0" w:firstColumn="0" w:lastColumn="0" w:noHBand="0" w:noVBand="0"/>
      </w:tblPr>
      <w:tblGrid>
        <w:gridCol w:w="2376"/>
        <w:gridCol w:w="6153"/>
      </w:tblGrid>
      <w:tr w:rsidR="006D39FC" w:rsidRPr="00863A6B" w14:paraId="011DDE9D" w14:textId="77777777" w:rsidTr="00352EC6">
        <w:trPr>
          <w:cantSplit/>
          <w:tblHeader/>
        </w:trPr>
        <w:tc>
          <w:tcPr>
            <w:tcW w:w="1393" w:type="pct"/>
            <w:tcBorders>
              <w:top w:val="single" w:sz="12" w:space="0" w:color="auto"/>
              <w:bottom w:val="single" w:sz="12" w:space="0" w:color="auto"/>
            </w:tcBorders>
            <w:shd w:val="clear" w:color="auto" w:fill="auto"/>
          </w:tcPr>
          <w:p w14:paraId="10C37808" w14:textId="77777777" w:rsidR="006D39FC" w:rsidRPr="00863A6B" w:rsidRDefault="006D39FC" w:rsidP="00215191">
            <w:pPr>
              <w:pStyle w:val="ENoteTableHeading"/>
              <w:tabs>
                <w:tab w:val="center" w:leader="dot" w:pos="2268"/>
              </w:tabs>
            </w:pPr>
            <w:r w:rsidRPr="00863A6B">
              <w:t>Provision affected</w:t>
            </w:r>
          </w:p>
        </w:tc>
        <w:tc>
          <w:tcPr>
            <w:tcW w:w="3607" w:type="pct"/>
            <w:tcBorders>
              <w:top w:val="single" w:sz="12" w:space="0" w:color="auto"/>
              <w:bottom w:val="single" w:sz="12" w:space="0" w:color="auto"/>
            </w:tcBorders>
            <w:shd w:val="clear" w:color="auto" w:fill="auto"/>
          </w:tcPr>
          <w:p w14:paraId="35E08367" w14:textId="77777777" w:rsidR="006D39FC" w:rsidRPr="00863A6B" w:rsidRDefault="006D39FC" w:rsidP="00215191">
            <w:pPr>
              <w:pStyle w:val="ENoteTableHeading"/>
              <w:tabs>
                <w:tab w:val="center" w:leader="dot" w:pos="2268"/>
              </w:tabs>
            </w:pPr>
            <w:r w:rsidRPr="00863A6B">
              <w:t>How affected</w:t>
            </w:r>
          </w:p>
        </w:tc>
      </w:tr>
      <w:tr w:rsidR="00652342" w:rsidRPr="00863A6B" w14:paraId="56A1FB00" w14:textId="77777777" w:rsidTr="00352EC6">
        <w:trPr>
          <w:cantSplit/>
        </w:trPr>
        <w:tc>
          <w:tcPr>
            <w:tcW w:w="1393" w:type="pct"/>
            <w:tcBorders>
              <w:top w:val="single" w:sz="12" w:space="0" w:color="auto"/>
            </w:tcBorders>
            <w:shd w:val="clear" w:color="auto" w:fill="auto"/>
          </w:tcPr>
          <w:p w14:paraId="4716E956" w14:textId="18BE9164" w:rsidR="00652342" w:rsidRPr="00863A6B" w:rsidRDefault="00372B69" w:rsidP="00215191">
            <w:pPr>
              <w:pStyle w:val="ENoteTableText"/>
              <w:tabs>
                <w:tab w:val="center" w:leader="dot" w:pos="2268"/>
              </w:tabs>
              <w:rPr>
                <w:b/>
              </w:rPr>
            </w:pPr>
            <w:r>
              <w:rPr>
                <w:b/>
              </w:rPr>
              <w:t>Part 1</w:t>
            </w:r>
          </w:p>
        </w:tc>
        <w:tc>
          <w:tcPr>
            <w:tcW w:w="3607" w:type="pct"/>
            <w:tcBorders>
              <w:top w:val="single" w:sz="12" w:space="0" w:color="auto"/>
            </w:tcBorders>
            <w:shd w:val="clear" w:color="auto" w:fill="auto"/>
          </w:tcPr>
          <w:p w14:paraId="55025C76" w14:textId="77777777" w:rsidR="00652342" w:rsidRPr="00863A6B" w:rsidRDefault="00652342" w:rsidP="00215191">
            <w:pPr>
              <w:pStyle w:val="ENoteTableText"/>
              <w:tabs>
                <w:tab w:val="center" w:leader="dot" w:pos="2268"/>
              </w:tabs>
            </w:pPr>
          </w:p>
        </w:tc>
      </w:tr>
      <w:tr w:rsidR="006D39FC" w:rsidRPr="00863A6B" w14:paraId="58CD53E4" w14:textId="77777777" w:rsidTr="00352EC6">
        <w:trPr>
          <w:cantSplit/>
        </w:trPr>
        <w:tc>
          <w:tcPr>
            <w:tcW w:w="1393" w:type="pct"/>
            <w:shd w:val="clear" w:color="auto" w:fill="auto"/>
          </w:tcPr>
          <w:p w14:paraId="71F1D87E" w14:textId="73326538" w:rsidR="006D39FC" w:rsidRPr="00863A6B" w:rsidRDefault="00947E8C" w:rsidP="00215191">
            <w:pPr>
              <w:pStyle w:val="ENoteTableText"/>
              <w:tabs>
                <w:tab w:val="center" w:leader="dot" w:pos="2268"/>
              </w:tabs>
            </w:pPr>
            <w:r w:rsidRPr="00863A6B">
              <w:t>s 1.02</w:t>
            </w:r>
            <w:r w:rsidR="00294965" w:rsidRPr="00863A6B">
              <w:tab/>
            </w:r>
          </w:p>
        </w:tc>
        <w:tc>
          <w:tcPr>
            <w:tcW w:w="3607" w:type="pct"/>
            <w:shd w:val="clear" w:color="auto" w:fill="auto"/>
          </w:tcPr>
          <w:p w14:paraId="660B4119" w14:textId="3CE8F21F" w:rsidR="006D39FC" w:rsidRPr="00863A6B" w:rsidRDefault="00947E8C" w:rsidP="00215191">
            <w:pPr>
              <w:pStyle w:val="ENoteTableText"/>
              <w:tabs>
                <w:tab w:val="center" w:leader="dot" w:pos="2268"/>
              </w:tabs>
            </w:pPr>
            <w:r w:rsidRPr="00863A6B">
              <w:t>rep LA s 48D</w:t>
            </w:r>
          </w:p>
        </w:tc>
      </w:tr>
      <w:tr w:rsidR="00294965" w:rsidRPr="00863A6B" w14:paraId="1CD7CBAB" w14:textId="77777777" w:rsidTr="00352EC6">
        <w:trPr>
          <w:cantSplit/>
        </w:trPr>
        <w:tc>
          <w:tcPr>
            <w:tcW w:w="1393" w:type="pct"/>
            <w:shd w:val="clear" w:color="auto" w:fill="auto"/>
          </w:tcPr>
          <w:p w14:paraId="02E0048D" w14:textId="6F61FC38" w:rsidR="00294965" w:rsidRPr="00863A6B" w:rsidRDefault="00294965" w:rsidP="00215191">
            <w:pPr>
              <w:pStyle w:val="ENoteTableText"/>
              <w:tabs>
                <w:tab w:val="center" w:leader="dot" w:pos="2268"/>
              </w:tabs>
            </w:pPr>
            <w:r w:rsidRPr="00863A6B">
              <w:t>s 1.04</w:t>
            </w:r>
            <w:r w:rsidRPr="00863A6B">
              <w:tab/>
            </w:r>
          </w:p>
        </w:tc>
        <w:tc>
          <w:tcPr>
            <w:tcW w:w="3607" w:type="pct"/>
            <w:shd w:val="clear" w:color="auto" w:fill="auto"/>
          </w:tcPr>
          <w:p w14:paraId="671B494C" w14:textId="3B87610B" w:rsidR="00294965" w:rsidRPr="00863A6B" w:rsidRDefault="00294965">
            <w:pPr>
              <w:pStyle w:val="ENoteTableText"/>
              <w:tabs>
                <w:tab w:val="center" w:leader="dot" w:pos="2268"/>
              </w:tabs>
            </w:pPr>
            <w:r w:rsidRPr="00863A6B">
              <w:t xml:space="preserve">am </w:t>
            </w:r>
            <w:r w:rsidR="004014CB" w:rsidRPr="00863A6B">
              <w:t>F2020L00361</w:t>
            </w:r>
          </w:p>
        </w:tc>
      </w:tr>
      <w:tr w:rsidR="006D39FC" w:rsidRPr="00863A6B" w14:paraId="0D10FA52" w14:textId="77777777" w:rsidTr="00352EC6">
        <w:trPr>
          <w:cantSplit/>
        </w:trPr>
        <w:tc>
          <w:tcPr>
            <w:tcW w:w="1393" w:type="pct"/>
            <w:shd w:val="clear" w:color="auto" w:fill="auto"/>
          </w:tcPr>
          <w:p w14:paraId="58183CAD" w14:textId="4BA5965C" w:rsidR="006D39FC" w:rsidRPr="00863A6B" w:rsidRDefault="00947E8C" w:rsidP="00215191">
            <w:pPr>
              <w:pStyle w:val="ENoteTableText"/>
              <w:tabs>
                <w:tab w:val="center" w:leader="dot" w:pos="2268"/>
              </w:tabs>
              <w:rPr>
                <w:b/>
              </w:rPr>
            </w:pPr>
            <w:r w:rsidRPr="00863A6B">
              <w:rPr>
                <w:b/>
              </w:rPr>
              <w:t>Schedule</w:t>
            </w:r>
            <w:r w:rsidR="00C915FE" w:rsidRPr="00863A6B">
              <w:rPr>
                <w:b/>
              </w:rPr>
              <w:t> </w:t>
            </w:r>
            <w:r w:rsidRPr="00863A6B">
              <w:rPr>
                <w:b/>
              </w:rPr>
              <w:t>1</w:t>
            </w:r>
          </w:p>
        </w:tc>
        <w:tc>
          <w:tcPr>
            <w:tcW w:w="3607" w:type="pct"/>
            <w:shd w:val="clear" w:color="auto" w:fill="auto"/>
          </w:tcPr>
          <w:p w14:paraId="34DC9370" w14:textId="77777777" w:rsidR="006D39FC" w:rsidRPr="00863A6B" w:rsidRDefault="006D39FC" w:rsidP="00215191">
            <w:pPr>
              <w:pStyle w:val="ENoteTableText"/>
              <w:tabs>
                <w:tab w:val="center" w:leader="dot" w:pos="2268"/>
              </w:tabs>
            </w:pPr>
          </w:p>
        </w:tc>
      </w:tr>
      <w:tr w:rsidR="006D39FC" w:rsidRPr="00863A6B" w14:paraId="77B54A12" w14:textId="77777777" w:rsidTr="002863C9">
        <w:trPr>
          <w:cantSplit/>
        </w:trPr>
        <w:tc>
          <w:tcPr>
            <w:tcW w:w="1393" w:type="pct"/>
            <w:shd w:val="clear" w:color="auto" w:fill="auto"/>
          </w:tcPr>
          <w:p w14:paraId="5F5FCBF7" w14:textId="7951BB01" w:rsidR="006D39FC" w:rsidRPr="00863A6B" w:rsidRDefault="00947E8C" w:rsidP="00215191">
            <w:pPr>
              <w:pStyle w:val="ENoteTableText"/>
              <w:tabs>
                <w:tab w:val="center" w:leader="dot" w:pos="2268"/>
              </w:tabs>
            </w:pPr>
            <w:r w:rsidRPr="00863A6B">
              <w:t>Schedule</w:t>
            </w:r>
            <w:r w:rsidR="00C915FE" w:rsidRPr="00863A6B">
              <w:t> </w:t>
            </w:r>
            <w:r w:rsidRPr="00863A6B">
              <w:t>1</w:t>
            </w:r>
            <w:r w:rsidR="00E03551" w:rsidRPr="00863A6B">
              <w:tab/>
            </w:r>
          </w:p>
        </w:tc>
        <w:tc>
          <w:tcPr>
            <w:tcW w:w="3607" w:type="pct"/>
            <w:shd w:val="clear" w:color="auto" w:fill="auto"/>
          </w:tcPr>
          <w:p w14:paraId="7920BB10" w14:textId="18C859E5" w:rsidR="006D39FC" w:rsidRPr="00863A6B" w:rsidRDefault="00947E8C" w:rsidP="003F47FD">
            <w:pPr>
              <w:pStyle w:val="ENoteTableText"/>
            </w:pPr>
            <w:r w:rsidRPr="00863A6B">
              <w:t xml:space="preserve">am </w:t>
            </w:r>
            <w:r w:rsidR="004976C7" w:rsidRPr="00863A6B">
              <w:t>F2020L00189</w:t>
            </w:r>
            <w:r w:rsidR="00294965" w:rsidRPr="00863A6B">
              <w:t xml:space="preserve">; </w:t>
            </w:r>
            <w:r w:rsidR="004976C7" w:rsidRPr="00863A6B">
              <w:t>F2020L00361</w:t>
            </w:r>
            <w:r w:rsidR="002D03BE" w:rsidRPr="00863A6B">
              <w:t xml:space="preserve">; </w:t>
            </w:r>
            <w:r w:rsidR="004976C7" w:rsidRPr="00863A6B">
              <w:t>F2020L00522</w:t>
            </w:r>
            <w:r w:rsidR="00A831FF" w:rsidRPr="00863A6B">
              <w:t xml:space="preserve">; </w:t>
            </w:r>
            <w:r w:rsidR="004976C7" w:rsidRPr="00863A6B">
              <w:t>F2020L00643</w:t>
            </w:r>
            <w:r w:rsidR="00A035EE" w:rsidRPr="00863A6B">
              <w:t xml:space="preserve">; </w:t>
            </w:r>
            <w:r w:rsidR="004976C7" w:rsidRPr="00863A6B">
              <w:t>F2020L00848</w:t>
            </w:r>
            <w:r w:rsidR="00EB5B73" w:rsidRPr="00863A6B">
              <w:t xml:space="preserve">; </w:t>
            </w:r>
            <w:r w:rsidR="004976C7" w:rsidRPr="00863A6B">
              <w:t>F2020L00977</w:t>
            </w:r>
            <w:r w:rsidR="00736E68" w:rsidRPr="00863A6B">
              <w:t xml:space="preserve">; </w:t>
            </w:r>
            <w:r w:rsidR="004976C7" w:rsidRPr="00863A6B">
              <w:t>F2020L01070</w:t>
            </w:r>
            <w:r w:rsidR="00316C7B" w:rsidRPr="00863A6B">
              <w:t xml:space="preserve">; </w:t>
            </w:r>
            <w:r w:rsidR="004976C7" w:rsidRPr="00863A6B">
              <w:t>F2020L01250</w:t>
            </w:r>
            <w:r w:rsidR="00712DBB" w:rsidRPr="00863A6B">
              <w:t xml:space="preserve">; </w:t>
            </w:r>
            <w:r w:rsidR="004976C7" w:rsidRPr="00863A6B">
              <w:t>F2020L01363</w:t>
            </w:r>
            <w:r w:rsidR="00781D95" w:rsidRPr="00863A6B">
              <w:t xml:space="preserve">; </w:t>
            </w:r>
            <w:r w:rsidR="004976C7" w:rsidRPr="00863A6B">
              <w:t>F2020L01495</w:t>
            </w:r>
            <w:r w:rsidR="008C16C1" w:rsidRPr="00863A6B">
              <w:t xml:space="preserve">; </w:t>
            </w:r>
            <w:r w:rsidR="004976C7" w:rsidRPr="00863A6B">
              <w:t>F2020L01698</w:t>
            </w:r>
            <w:r w:rsidR="008F1A7F" w:rsidRPr="00863A6B">
              <w:t xml:space="preserve">; </w:t>
            </w:r>
            <w:r w:rsidR="004976C7" w:rsidRPr="00863A6B">
              <w:t>F2021L00074</w:t>
            </w:r>
            <w:r w:rsidR="00863ED5" w:rsidRPr="00863A6B">
              <w:t xml:space="preserve">; </w:t>
            </w:r>
            <w:r w:rsidR="004976C7" w:rsidRPr="00863A6B">
              <w:t>F2021L00164</w:t>
            </w:r>
            <w:r w:rsidR="005F05E2">
              <w:t xml:space="preserve">; </w:t>
            </w:r>
            <w:r w:rsidR="004976C7">
              <w:t>F2021L00398</w:t>
            </w:r>
            <w:r w:rsidR="00916FFC">
              <w:t xml:space="preserve">; </w:t>
            </w:r>
            <w:r w:rsidR="001029DC">
              <w:t>F2021L00527</w:t>
            </w:r>
            <w:r w:rsidR="00FE7CC1">
              <w:t>; F2021L00659</w:t>
            </w:r>
            <w:r w:rsidR="007B03F6">
              <w:t xml:space="preserve">; </w:t>
            </w:r>
            <w:r w:rsidR="007B03F6" w:rsidRPr="007B03F6">
              <w:t>F2021L00898</w:t>
            </w:r>
            <w:r w:rsidR="00105CC4">
              <w:t xml:space="preserve">; </w:t>
            </w:r>
            <w:r w:rsidR="00105CC4" w:rsidRPr="00105CC4">
              <w:t>F2021L01060</w:t>
            </w:r>
            <w:r w:rsidR="003742E2">
              <w:t xml:space="preserve">; </w:t>
            </w:r>
            <w:r w:rsidR="003742E2" w:rsidRPr="003742E2">
              <w:t>F2021L01214</w:t>
            </w:r>
            <w:r w:rsidR="00AA2BCA">
              <w:t>; F2021L01370</w:t>
            </w:r>
            <w:r w:rsidR="00AC5EF1">
              <w:t xml:space="preserve">; </w:t>
            </w:r>
            <w:r w:rsidR="006C6A2B">
              <w:t>F2021L01489</w:t>
            </w:r>
            <w:r w:rsidR="00C555D6">
              <w:t>; F2021L01637</w:t>
            </w:r>
            <w:r w:rsidR="00BF1F09">
              <w:t>; F2021L01897</w:t>
            </w:r>
          </w:p>
        </w:tc>
      </w:tr>
      <w:tr w:rsidR="007319E0" w:rsidRPr="00863A6B" w14:paraId="290B013B" w14:textId="77777777" w:rsidTr="001C6648">
        <w:trPr>
          <w:cantSplit/>
        </w:trPr>
        <w:tc>
          <w:tcPr>
            <w:tcW w:w="1393" w:type="pct"/>
            <w:shd w:val="clear" w:color="auto" w:fill="auto"/>
          </w:tcPr>
          <w:p w14:paraId="65A262C9" w14:textId="77777777" w:rsidR="007319E0" w:rsidRPr="00863A6B" w:rsidRDefault="007319E0" w:rsidP="00215191">
            <w:pPr>
              <w:pStyle w:val="ENoteTableText"/>
              <w:tabs>
                <w:tab w:val="center" w:leader="dot" w:pos="2268"/>
              </w:tabs>
            </w:pPr>
          </w:p>
        </w:tc>
        <w:tc>
          <w:tcPr>
            <w:tcW w:w="3607" w:type="pct"/>
            <w:shd w:val="clear" w:color="auto" w:fill="auto"/>
          </w:tcPr>
          <w:p w14:paraId="21B49D80" w14:textId="043D379A" w:rsidR="007319E0" w:rsidRPr="00863A6B" w:rsidRDefault="007319E0" w:rsidP="003F47FD">
            <w:pPr>
              <w:pStyle w:val="ENoteTableText"/>
            </w:pPr>
            <w:r>
              <w:t>ed C23</w:t>
            </w:r>
          </w:p>
        </w:tc>
      </w:tr>
      <w:tr w:rsidR="0053788D" w:rsidRPr="00863A6B" w14:paraId="3BC3CD87" w14:textId="77777777" w:rsidTr="00352EC6">
        <w:trPr>
          <w:cantSplit/>
        </w:trPr>
        <w:tc>
          <w:tcPr>
            <w:tcW w:w="1393" w:type="pct"/>
            <w:tcBorders>
              <w:bottom w:val="single" w:sz="12" w:space="0" w:color="auto"/>
            </w:tcBorders>
            <w:shd w:val="clear" w:color="auto" w:fill="auto"/>
          </w:tcPr>
          <w:p w14:paraId="4C883C41" w14:textId="77777777" w:rsidR="0053788D" w:rsidRPr="00863A6B" w:rsidRDefault="0053788D" w:rsidP="00215191">
            <w:pPr>
              <w:pStyle w:val="ENoteTableText"/>
              <w:tabs>
                <w:tab w:val="center" w:leader="dot" w:pos="2268"/>
              </w:tabs>
            </w:pPr>
          </w:p>
        </w:tc>
        <w:tc>
          <w:tcPr>
            <w:tcW w:w="3607" w:type="pct"/>
            <w:tcBorders>
              <w:bottom w:val="single" w:sz="12" w:space="0" w:color="auto"/>
            </w:tcBorders>
            <w:shd w:val="clear" w:color="auto" w:fill="auto"/>
          </w:tcPr>
          <w:p w14:paraId="217C61E2" w14:textId="3F8B21DF" w:rsidR="0053788D" w:rsidRDefault="0053788D" w:rsidP="003F47FD">
            <w:pPr>
              <w:pStyle w:val="ENoteTableText"/>
            </w:pPr>
            <w:r>
              <w:t>am F</w:t>
            </w:r>
            <w:r w:rsidR="001C6648">
              <w:t>2</w:t>
            </w:r>
            <w:r>
              <w:t>022L00081</w:t>
            </w:r>
            <w:r w:rsidR="00510729">
              <w:t xml:space="preserve">; </w:t>
            </w:r>
            <w:r w:rsidR="00510729" w:rsidRPr="00510729">
              <w:t>F2022L00204</w:t>
            </w:r>
            <w:r w:rsidR="003B0584">
              <w:t xml:space="preserve">; </w:t>
            </w:r>
            <w:r w:rsidR="003B0584" w:rsidRPr="003B0584">
              <w:t>F2022L00447</w:t>
            </w:r>
            <w:r w:rsidR="00BC1E64">
              <w:t>; F2022L00647</w:t>
            </w:r>
          </w:p>
        </w:tc>
      </w:tr>
    </w:tbl>
    <w:p w14:paraId="052B0C84" w14:textId="77777777" w:rsidR="00587EDB" w:rsidRPr="00E007DC" w:rsidRDefault="00587EDB" w:rsidP="00587EDB">
      <w:pPr>
        <w:sectPr w:rsidR="00587EDB" w:rsidRPr="00E007DC" w:rsidSect="006571D5">
          <w:headerReference w:type="even" r:id="rId33"/>
          <w:headerReference w:type="default" r:id="rId34"/>
          <w:footerReference w:type="even" r:id="rId35"/>
          <w:footerReference w:type="default" r:id="rId36"/>
          <w:pgSz w:w="11907" w:h="16839" w:code="9"/>
          <w:pgMar w:top="2325" w:right="1797" w:bottom="1440" w:left="1797" w:header="720" w:footer="709" w:gutter="0"/>
          <w:cols w:space="708"/>
          <w:docGrid w:linePitch="360"/>
        </w:sectPr>
      </w:pPr>
    </w:p>
    <w:p w14:paraId="5F8BC6A5" w14:textId="77777777" w:rsidR="00587EDB" w:rsidRPr="00863A6B" w:rsidRDefault="00587EDB" w:rsidP="00587EDB"/>
    <w:sectPr w:rsidR="00587EDB" w:rsidRPr="00863A6B" w:rsidSect="006571D5">
      <w:headerReference w:type="even" r:id="rId37"/>
      <w:headerReference w:type="default" r:id="rId38"/>
      <w:footerReference w:type="even" r:id="rId39"/>
      <w:footerReference w:type="default" r:id="rId40"/>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703AA" w14:textId="77777777" w:rsidR="00E82D15" w:rsidRDefault="00E82D15" w:rsidP="00715914">
      <w:pPr>
        <w:spacing w:line="240" w:lineRule="auto"/>
      </w:pPr>
      <w:r>
        <w:separator/>
      </w:r>
    </w:p>
  </w:endnote>
  <w:endnote w:type="continuationSeparator" w:id="0">
    <w:p w14:paraId="694616C4" w14:textId="77777777" w:rsidR="00E82D15" w:rsidRDefault="00E82D1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8CE3" w14:textId="77777777" w:rsidR="00E82D15" w:rsidRDefault="00E82D1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C001" w14:textId="77777777" w:rsidR="00E82D15" w:rsidRPr="007B3B51" w:rsidRDefault="00E82D15" w:rsidP="0001163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66"/>
      <w:gridCol w:w="9137"/>
      <w:gridCol w:w="283"/>
      <w:gridCol w:w="1847"/>
    </w:tblGrid>
    <w:tr w:rsidR="00E82D15" w:rsidRPr="007B3B51" w14:paraId="3A7A93A4" w14:textId="77777777" w:rsidTr="00352EC6">
      <w:tc>
        <w:tcPr>
          <w:tcW w:w="642" w:type="pct"/>
        </w:tcPr>
        <w:p w14:paraId="5535AB26" w14:textId="77777777" w:rsidR="00E82D15" w:rsidRPr="007B3B51" w:rsidRDefault="00E82D15" w:rsidP="00011632">
          <w:pPr>
            <w:rPr>
              <w:i/>
              <w:sz w:val="16"/>
              <w:szCs w:val="16"/>
            </w:rPr>
          </w:pPr>
        </w:p>
      </w:tc>
      <w:tc>
        <w:tcPr>
          <w:tcW w:w="3672" w:type="pct"/>
          <w:gridSpan w:val="3"/>
        </w:tcPr>
        <w:p w14:paraId="06F3A0E8" w14:textId="5B0B2B0E" w:rsidR="00E82D15" w:rsidRPr="007B3B51" w:rsidRDefault="00E82D15" w:rsidP="000116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1D5">
            <w:rPr>
              <w:i/>
              <w:noProof/>
              <w:sz w:val="16"/>
              <w:szCs w:val="16"/>
            </w:rPr>
            <w:t>National Health (Continued Dispensing – Emergency Measures) Determination 2020</w:t>
          </w:r>
          <w:r w:rsidRPr="007B3B51">
            <w:rPr>
              <w:i/>
              <w:sz w:val="16"/>
              <w:szCs w:val="16"/>
            </w:rPr>
            <w:fldChar w:fldCharType="end"/>
          </w:r>
        </w:p>
      </w:tc>
      <w:tc>
        <w:tcPr>
          <w:tcW w:w="686" w:type="pct"/>
        </w:tcPr>
        <w:p w14:paraId="4B709E6D" w14:textId="77777777" w:rsidR="00E82D15" w:rsidRPr="007B3B51" w:rsidRDefault="00E82D15" w:rsidP="0001163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59</w:t>
          </w:r>
          <w:r w:rsidRPr="007B3B51">
            <w:rPr>
              <w:i/>
              <w:sz w:val="16"/>
              <w:szCs w:val="16"/>
            </w:rPr>
            <w:fldChar w:fldCharType="end"/>
          </w:r>
        </w:p>
      </w:tc>
    </w:tr>
    <w:tr w:rsidR="00E82D15" w:rsidRPr="00130F37" w14:paraId="77742E47" w14:textId="77777777" w:rsidTr="00352EC6">
      <w:tc>
        <w:tcPr>
          <w:tcW w:w="815" w:type="pct"/>
          <w:gridSpan w:val="2"/>
        </w:tcPr>
        <w:p w14:paraId="0B7EBE77" w14:textId="27249E0C" w:rsidR="00E82D15" w:rsidRPr="00130F37" w:rsidRDefault="00E82D15" w:rsidP="0061094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5400E">
            <w:rPr>
              <w:sz w:val="16"/>
              <w:szCs w:val="16"/>
            </w:rPr>
            <w:t>27</w:t>
          </w:r>
          <w:r w:rsidRPr="00130F37">
            <w:rPr>
              <w:sz w:val="16"/>
              <w:szCs w:val="16"/>
            </w:rPr>
            <w:fldChar w:fldCharType="end"/>
          </w:r>
        </w:p>
      </w:tc>
      <w:tc>
        <w:tcPr>
          <w:tcW w:w="3394" w:type="pct"/>
        </w:tcPr>
        <w:p w14:paraId="185DA470" w14:textId="2BA30161" w:rsidR="00E82D15" w:rsidRPr="00130F37" w:rsidRDefault="00E82D15" w:rsidP="0061094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t>01/05/2022</w:t>
          </w:r>
          <w:r w:rsidRPr="00130F37">
            <w:rPr>
              <w:sz w:val="16"/>
              <w:szCs w:val="16"/>
            </w:rPr>
            <w:fldChar w:fldCharType="end"/>
          </w:r>
        </w:p>
      </w:tc>
      <w:tc>
        <w:tcPr>
          <w:tcW w:w="791" w:type="pct"/>
          <w:gridSpan w:val="2"/>
        </w:tcPr>
        <w:p w14:paraId="5B7A21EB" w14:textId="016CB37B" w:rsidR="00E82D15" w:rsidRPr="00130F37" w:rsidRDefault="00E82D15" w:rsidP="0061094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5400E">
            <w:rPr>
              <w:sz w:val="16"/>
              <w:szCs w:val="16"/>
            </w:rPr>
            <w:instrText>18 May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instrText>18/05/2022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5400E">
            <w:rPr>
              <w:noProof/>
              <w:sz w:val="16"/>
              <w:szCs w:val="16"/>
            </w:rPr>
            <w:t>18/05/2022</w:t>
          </w:r>
          <w:r w:rsidRPr="00130F37">
            <w:rPr>
              <w:sz w:val="16"/>
              <w:szCs w:val="16"/>
            </w:rPr>
            <w:fldChar w:fldCharType="end"/>
          </w:r>
        </w:p>
      </w:tc>
    </w:tr>
  </w:tbl>
  <w:p w14:paraId="3F2047F0" w14:textId="77777777" w:rsidR="00E82D15" w:rsidRPr="008A6F76" w:rsidRDefault="00E82D15" w:rsidP="008A6F7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415D" w14:textId="77777777" w:rsidR="00E82D15" w:rsidRPr="007B3B51" w:rsidRDefault="00E82D15" w:rsidP="00C347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66"/>
      <w:gridCol w:w="9137"/>
      <w:gridCol w:w="283"/>
      <w:gridCol w:w="1847"/>
    </w:tblGrid>
    <w:tr w:rsidR="00E82D15" w:rsidRPr="007B3B51" w14:paraId="3EA48A5E" w14:textId="77777777" w:rsidTr="00352EC6">
      <w:tc>
        <w:tcPr>
          <w:tcW w:w="642" w:type="pct"/>
        </w:tcPr>
        <w:p w14:paraId="5FB53C5D" w14:textId="77777777" w:rsidR="00E82D15" w:rsidRPr="007B3B51" w:rsidRDefault="00E82D15" w:rsidP="002A5A45">
          <w:pPr>
            <w:rPr>
              <w:i/>
              <w:sz w:val="16"/>
              <w:szCs w:val="16"/>
            </w:rPr>
          </w:pPr>
        </w:p>
      </w:tc>
      <w:tc>
        <w:tcPr>
          <w:tcW w:w="3672" w:type="pct"/>
          <w:gridSpan w:val="3"/>
        </w:tcPr>
        <w:p w14:paraId="46D9A2BD" w14:textId="0074F57E" w:rsidR="00E82D15" w:rsidRPr="007B3B51" w:rsidRDefault="00E82D15" w:rsidP="002A5A4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400E">
            <w:rPr>
              <w:i/>
              <w:noProof/>
              <w:sz w:val="16"/>
              <w:szCs w:val="16"/>
            </w:rPr>
            <w:t>National Health (Continued Dispensing – Emergency Measures) Determination 2020</w:t>
          </w:r>
          <w:r w:rsidRPr="007B3B51">
            <w:rPr>
              <w:i/>
              <w:sz w:val="16"/>
              <w:szCs w:val="16"/>
            </w:rPr>
            <w:fldChar w:fldCharType="end"/>
          </w:r>
        </w:p>
      </w:tc>
      <w:tc>
        <w:tcPr>
          <w:tcW w:w="686" w:type="pct"/>
        </w:tcPr>
        <w:p w14:paraId="2644F62B" w14:textId="77777777" w:rsidR="00E82D15" w:rsidRPr="007B3B51" w:rsidRDefault="00E82D15" w:rsidP="002A5A4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119</w:t>
          </w:r>
          <w:r w:rsidRPr="007B3B51">
            <w:rPr>
              <w:i/>
              <w:sz w:val="16"/>
              <w:szCs w:val="16"/>
            </w:rPr>
            <w:fldChar w:fldCharType="end"/>
          </w:r>
        </w:p>
      </w:tc>
    </w:tr>
    <w:tr w:rsidR="00E82D15" w:rsidRPr="00130F37" w14:paraId="3FF3FFE7" w14:textId="77777777" w:rsidTr="00352EC6">
      <w:tc>
        <w:tcPr>
          <w:tcW w:w="815" w:type="pct"/>
          <w:gridSpan w:val="2"/>
        </w:tcPr>
        <w:p w14:paraId="495CFB36" w14:textId="26C19726" w:rsidR="00E82D15" w:rsidRPr="00130F37" w:rsidRDefault="00E82D15" w:rsidP="002A5A4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5400E">
            <w:rPr>
              <w:sz w:val="16"/>
              <w:szCs w:val="16"/>
            </w:rPr>
            <w:t>27</w:t>
          </w:r>
          <w:r w:rsidRPr="00130F37">
            <w:rPr>
              <w:sz w:val="16"/>
              <w:szCs w:val="16"/>
            </w:rPr>
            <w:fldChar w:fldCharType="end"/>
          </w:r>
        </w:p>
      </w:tc>
      <w:tc>
        <w:tcPr>
          <w:tcW w:w="3394" w:type="pct"/>
        </w:tcPr>
        <w:p w14:paraId="0F1E0FE6" w14:textId="2433495A" w:rsidR="00E82D15" w:rsidRPr="00130F37" w:rsidRDefault="00E82D15" w:rsidP="002A5A4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5400E">
            <w:rPr>
              <w:sz w:val="16"/>
              <w:szCs w:val="16"/>
            </w:rPr>
            <w:t>01/05/2022</w:t>
          </w:r>
          <w:r w:rsidRPr="00130F37">
            <w:rPr>
              <w:sz w:val="16"/>
              <w:szCs w:val="16"/>
            </w:rPr>
            <w:fldChar w:fldCharType="end"/>
          </w:r>
        </w:p>
      </w:tc>
      <w:tc>
        <w:tcPr>
          <w:tcW w:w="791" w:type="pct"/>
          <w:gridSpan w:val="2"/>
        </w:tcPr>
        <w:p w14:paraId="0F54B6C3" w14:textId="3E1873F0" w:rsidR="00E82D15" w:rsidRPr="00130F37" w:rsidRDefault="00E82D15" w:rsidP="002A5A4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5400E">
            <w:rPr>
              <w:sz w:val="16"/>
              <w:szCs w:val="16"/>
            </w:rPr>
            <w:instrText>18 May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5400E">
            <w:rPr>
              <w:sz w:val="16"/>
              <w:szCs w:val="16"/>
            </w:rPr>
            <w:instrText>18/05/2022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5400E">
            <w:rPr>
              <w:noProof/>
              <w:sz w:val="16"/>
              <w:szCs w:val="16"/>
            </w:rPr>
            <w:t>18/05/2022</w:t>
          </w:r>
          <w:r w:rsidRPr="00130F37">
            <w:rPr>
              <w:sz w:val="16"/>
              <w:szCs w:val="16"/>
            </w:rPr>
            <w:fldChar w:fldCharType="end"/>
          </w:r>
        </w:p>
      </w:tc>
    </w:tr>
  </w:tbl>
  <w:p w14:paraId="0EAD0914" w14:textId="77777777" w:rsidR="00E82D15" w:rsidRPr="006D39FC" w:rsidRDefault="00E82D15" w:rsidP="00C3477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F69D9" w14:textId="77777777" w:rsidR="00E82D15" w:rsidRPr="007B3B51" w:rsidRDefault="00E82D15" w:rsidP="00C854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290"/>
      <w:gridCol w:w="5204"/>
      <w:gridCol w:w="288"/>
      <w:gridCol w:w="1445"/>
    </w:tblGrid>
    <w:tr w:rsidR="00E82D15" w:rsidRPr="007B3B51" w14:paraId="2863711D" w14:textId="77777777" w:rsidTr="00C85472">
      <w:tc>
        <w:tcPr>
          <w:tcW w:w="763" w:type="pct"/>
        </w:tcPr>
        <w:p w14:paraId="5E1C6746" w14:textId="77777777" w:rsidR="00E82D15" w:rsidRPr="007B3B51" w:rsidRDefault="00E82D15" w:rsidP="00C854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160</w:t>
          </w:r>
          <w:r w:rsidRPr="007B3B51">
            <w:rPr>
              <w:i/>
              <w:sz w:val="16"/>
              <w:szCs w:val="16"/>
            </w:rPr>
            <w:fldChar w:fldCharType="end"/>
          </w:r>
        </w:p>
      </w:tc>
      <w:tc>
        <w:tcPr>
          <w:tcW w:w="3390" w:type="pct"/>
          <w:gridSpan w:val="3"/>
        </w:tcPr>
        <w:p w14:paraId="02B2C02D" w14:textId="5487B193" w:rsidR="00E82D15" w:rsidRPr="007B3B51" w:rsidRDefault="00E82D15" w:rsidP="00C854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1D5">
            <w:rPr>
              <w:i/>
              <w:noProof/>
              <w:sz w:val="16"/>
              <w:szCs w:val="16"/>
            </w:rPr>
            <w:t>National Health (Continued Dispensing – Emergency Measures) Determination 2020</w:t>
          </w:r>
          <w:r w:rsidRPr="007B3B51">
            <w:rPr>
              <w:i/>
              <w:sz w:val="16"/>
              <w:szCs w:val="16"/>
            </w:rPr>
            <w:fldChar w:fldCharType="end"/>
          </w:r>
        </w:p>
      </w:tc>
      <w:tc>
        <w:tcPr>
          <w:tcW w:w="848" w:type="pct"/>
        </w:tcPr>
        <w:p w14:paraId="1E83265D" w14:textId="77777777" w:rsidR="00E82D15" w:rsidRPr="007B3B51" w:rsidRDefault="00E82D15" w:rsidP="00C85472">
          <w:pPr>
            <w:jc w:val="right"/>
            <w:rPr>
              <w:sz w:val="16"/>
              <w:szCs w:val="16"/>
            </w:rPr>
          </w:pPr>
        </w:p>
      </w:tc>
    </w:tr>
    <w:tr w:rsidR="00E82D15" w:rsidRPr="0055472E" w14:paraId="15383AFC" w14:textId="77777777" w:rsidTr="00C85472">
      <w:tc>
        <w:tcPr>
          <w:tcW w:w="933" w:type="pct"/>
          <w:gridSpan w:val="2"/>
        </w:tcPr>
        <w:p w14:paraId="09F74047" w14:textId="4AB35F98" w:rsidR="00E82D15" w:rsidRPr="0055472E" w:rsidRDefault="00E82D15" w:rsidP="00C8547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5400E">
            <w:rPr>
              <w:sz w:val="16"/>
              <w:szCs w:val="16"/>
            </w:rPr>
            <w:t>27</w:t>
          </w:r>
          <w:r w:rsidRPr="0055472E">
            <w:rPr>
              <w:sz w:val="16"/>
              <w:szCs w:val="16"/>
            </w:rPr>
            <w:fldChar w:fldCharType="end"/>
          </w:r>
        </w:p>
      </w:tc>
      <w:tc>
        <w:tcPr>
          <w:tcW w:w="3051" w:type="pct"/>
        </w:tcPr>
        <w:p w14:paraId="6D6995FE" w14:textId="78BE9C8D" w:rsidR="00E82D15" w:rsidRPr="0055472E" w:rsidRDefault="00E82D15" w:rsidP="00C8547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5400E">
            <w:rPr>
              <w:sz w:val="16"/>
              <w:szCs w:val="16"/>
            </w:rPr>
            <w:t>01/05/2022</w:t>
          </w:r>
          <w:r w:rsidRPr="0055472E">
            <w:rPr>
              <w:sz w:val="16"/>
              <w:szCs w:val="16"/>
            </w:rPr>
            <w:fldChar w:fldCharType="end"/>
          </w:r>
        </w:p>
      </w:tc>
      <w:tc>
        <w:tcPr>
          <w:tcW w:w="1017" w:type="pct"/>
          <w:gridSpan w:val="2"/>
        </w:tcPr>
        <w:p w14:paraId="06AC25F1" w14:textId="448B55FA" w:rsidR="00E82D15" w:rsidRPr="0055472E" w:rsidRDefault="00E82D15" w:rsidP="00C854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5400E">
            <w:rPr>
              <w:sz w:val="16"/>
              <w:szCs w:val="16"/>
            </w:rPr>
            <w:instrText>18 May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5400E">
            <w:rPr>
              <w:sz w:val="16"/>
              <w:szCs w:val="16"/>
            </w:rPr>
            <w:instrText>18/05/2022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5400E">
            <w:rPr>
              <w:noProof/>
              <w:sz w:val="16"/>
              <w:szCs w:val="16"/>
            </w:rPr>
            <w:t>18/05/2022</w:t>
          </w:r>
          <w:r w:rsidRPr="0055472E">
            <w:rPr>
              <w:sz w:val="16"/>
              <w:szCs w:val="16"/>
            </w:rPr>
            <w:fldChar w:fldCharType="end"/>
          </w:r>
        </w:p>
      </w:tc>
    </w:tr>
  </w:tbl>
  <w:p w14:paraId="293BA460" w14:textId="77777777" w:rsidR="00E82D15" w:rsidRPr="006452F9" w:rsidRDefault="00E82D15" w:rsidP="00C8547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8AAD" w14:textId="77777777" w:rsidR="00E82D15" w:rsidRPr="007B3B51" w:rsidRDefault="00E82D15" w:rsidP="00C854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6"/>
      <w:gridCol w:w="5204"/>
      <w:gridCol w:w="241"/>
      <w:gridCol w:w="1493"/>
    </w:tblGrid>
    <w:tr w:rsidR="00E82D15" w:rsidRPr="007B3B51" w14:paraId="0D44E29E" w14:textId="77777777" w:rsidTr="00C85472">
      <w:tc>
        <w:tcPr>
          <w:tcW w:w="736" w:type="pct"/>
        </w:tcPr>
        <w:p w14:paraId="1323F2E1" w14:textId="77777777" w:rsidR="00E82D15" w:rsidRPr="007B3B51" w:rsidRDefault="00E82D15" w:rsidP="00C85472">
          <w:pPr>
            <w:rPr>
              <w:i/>
              <w:sz w:val="16"/>
              <w:szCs w:val="16"/>
            </w:rPr>
          </w:pPr>
        </w:p>
      </w:tc>
      <w:tc>
        <w:tcPr>
          <w:tcW w:w="3389" w:type="pct"/>
          <w:gridSpan w:val="3"/>
        </w:tcPr>
        <w:p w14:paraId="65296805" w14:textId="40EE6038" w:rsidR="00E82D15" w:rsidRPr="007B3B51" w:rsidRDefault="00E82D15" w:rsidP="00C854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1D5">
            <w:rPr>
              <w:i/>
              <w:noProof/>
              <w:sz w:val="16"/>
              <w:szCs w:val="16"/>
            </w:rPr>
            <w:t>National Health (Continued Dispensing – Emergency Measures) Determination 2020</w:t>
          </w:r>
          <w:r w:rsidRPr="007B3B51">
            <w:rPr>
              <w:i/>
              <w:sz w:val="16"/>
              <w:szCs w:val="16"/>
            </w:rPr>
            <w:fldChar w:fldCharType="end"/>
          </w:r>
        </w:p>
      </w:tc>
      <w:tc>
        <w:tcPr>
          <w:tcW w:w="875" w:type="pct"/>
        </w:tcPr>
        <w:p w14:paraId="00887032" w14:textId="77777777" w:rsidR="00E82D15" w:rsidRPr="007B3B51" w:rsidRDefault="00E82D15" w:rsidP="00C854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159</w:t>
          </w:r>
          <w:r w:rsidRPr="007B3B51">
            <w:rPr>
              <w:i/>
              <w:sz w:val="16"/>
              <w:szCs w:val="16"/>
            </w:rPr>
            <w:fldChar w:fldCharType="end"/>
          </w:r>
        </w:p>
      </w:tc>
    </w:tr>
    <w:tr w:rsidR="00E82D15" w:rsidRPr="00130F37" w14:paraId="083CEFA5" w14:textId="77777777" w:rsidTr="00C85472">
      <w:tc>
        <w:tcPr>
          <w:tcW w:w="933" w:type="pct"/>
          <w:gridSpan w:val="2"/>
        </w:tcPr>
        <w:p w14:paraId="26B68092" w14:textId="1317E949" w:rsidR="00E82D15" w:rsidRPr="00130F37" w:rsidRDefault="00E82D15" w:rsidP="00C8547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5400E">
            <w:rPr>
              <w:sz w:val="16"/>
              <w:szCs w:val="16"/>
            </w:rPr>
            <w:t>27</w:t>
          </w:r>
          <w:r w:rsidRPr="00130F37">
            <w:rPr>
              <w:sz w:val="16"/>
              <w:szCs w:val="16"/>
            </w:rPr>
            <w:fldChar w:fldCharType="end"/>
          </w:r>
        </w:p>
      </w:tc>
      <w:tc>
        <w:tcPr>
          <w:tcW w:w="3051" w:type="pct"/>
        </w:tcPr>
        <w:p w14:paraId="426F36B8" w14:textId="214A40F6" w:rsidR="00E82D15" w:rsidRPr="00130F37" w:rsidRDefault="00E82D15" w:rsidP="00C8547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5400E">
            <w:rPr>
              <w:sz w:val="16"/>
              <w:szCs w:val="16"/>
            </w:rPr>
            <w:t>01/05/2022</w:t>
          </w:r>
          <w:r w:rsidRPr="00130F37">
            <w:rPr>
              <w:sz w:val="16"/>
              <w:szCs w:val="16"/>
            </w:rPr>
            <w:fldChar w:fldCharType="end"/>
          </w:r>
        </w:p>
      </w:tc>
      <w:tc>
        <w:tcPr>
          <w:tcW w:w="1017" w:type="pct"/>
          <w:gridSpan w:val="2"/>
        </w:tcPr>
        <w:p w14:paraId="3F931297" w14:textId="0168B518" w:rsidR="00E82D15" w:rsidRPr="00130F37" w:rsidRDefault="00E82D15" w:rsidP="00C854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5400E">
            <w:rPr>
              <w:sz w:val="16"/>
              <w:szCs w:val="16"/>
            </w:rPr>
            <w:instrText>18 May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5400E">
            <w:rPr>
              <w:sz w:val="16"/>
              <w:szCs w:val="16"/>
            </w:rPr>
            <w:instrText>18/05/2022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5400E">
            <w:rPr>
              <w:noProof/>
              <w:sz w:val="16"/>
              <w:szCs w:val="16"/>
            </w:rPr>
            <w:t>18/05/2022</w:t>
          </w:r>
          <w:r w:rsidRPr="00130F37">
            <w:rPr>
              <w:sz w:val="16"/>
              <w:szCs w:val="16"/>
            </w:rPr>
            <w:fldChar w:fldCharType="end"/>
          </w:r>
        </w:p>
      </w:tc>
    </w:tr>
  </w:tbl>
  <w:p w14:paraId="24C236AE" w14:textId="77777777" w:rsidR="00E82D15" w:rsidRPr="006452F9" w:rsidRDefault="00E82D15" w:rsidP="00C8547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701E" w14:textId="77777777" w:rsidR="00E82D15" w:rsidRPr="007B3B51" w:rsidRDefault="00E82D15" w:rsidP="0001163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2D15" w:rsidRPr="007B3B51" w14:paraId="0AB8E9C3" w14:textId="77777777" w:rsidTr="00352EC6">
      <w:tc>
        <w:tcPr>
          <w:tcW w:w="854" w:type="pct"/>
        </w:tcPr>
        <w:p w14:paraId="0CF2DC9C" w14:textId="77777777" w:rsidR="00E82D15" w:rsidRPr="007B3B51" w:rsidRDefault="00E82D15" w:rsidP="0001163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119</w:t>
          </w:r>
          <w:r w:rsidRPr="007B3B51">
            <w:rPr>
              <w:i/>
              <w:sz w:val="16"/>
              <w:szCs w:val="16"/>
            </w:rPr>
            <w:fldChar w:fldCharType="end"/>
          </w:r>
        </w:p>
      </w:tc>
      <w:tc>
        <w:tcPr>
          <w:tcW w:w="3688" w:type="pct"/>
          <w:gridSpan w:val="3"/>
        </w:tcPr>
        <w:p w14:paraId="5C060401" w14:textId="043213E3" w:rsidR="00E82D15" w:rsidRPr="007B3B51" w:rsidRDefault="00E82D15" w:rsidP="000116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400E">
            <w:rPr>
              <w:i/>
              <w:noProof/>
              <w:sz w:val="16"/>
              <w:szCs w:val="16"/>
            </w:rPr>
            <w:t>National Health (Continued Dispensing – Emergency Measures) Determination 2020</w:t>
          </w:r>
          <w:r w:rsidRPr="007B3B51">
            <w:rPr>
              <w:i/>
              <w:sz w:val="16"/>
              <w:szCs w:val="16"/>
            </w:rPr>
            <w:fldChar w:fldCharType="end"/>
          </w:r>
        </w:p>
      </w:tc>
      <w:tc>
        <w:tcPr>
          <w:tcW w:w="458" w:type="pct"/>
        </w:tcPr>
        <w:p w14:paraId="6DD475D2" w14:textId="77777777" w:rsidR="00E82D15" w:rsidRPr="007B3B51" w:rsidRDefault="00E82D15" w:rsidP="00011632">
          <w:pPr>
            <w:jc w:val="right"/>
            <w:rPr>
              <w:sz w:val="16"/>
              <w:szCs w:val="16"/>
            </w:rPr>
          </w:pPr>
        </w:p>
      </w:tc>
    </w:tr>
    <w:tr w:rsidR="00E82D15" w:rsidRPr="0055472E" w14:paraId="1FD5555B" w14:textId="77777777" w:rsidTr="00352EC6">
      <w:tc>
        <w:tcPr>
          <w:tcW w:w="1499" w:type="pct"/>
          <w:gridSpan w:val="2"/>
        </w:tcPr>
        <w:p w14:paraId="72EC83AD" w14:textId="59E7DE04" w:rsidR="00E82D15" w:rsidRPr="0055472E" w:rsidRDefault="00E82D15" w:rsidP="0001163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5400E">
            <w:rPr>
              <w:sz w:val="16"/>
              <w:szCs w:val="16"/>
            </w:rPr>
            <w:t>27</w:t>
          </w:r>
          <w:r w:rsidRPr="0055472E">
            <w:rPr>
              <w:sz w:val="16"/>
              <w:szCs w:val="16"/>
            </w:rPr>
            <w:fldChar w:fldCharType="end"/>
          </w:r>
        </w:p>
      </w:tc>
      <w:tc>
        <w:tcPr>
          <w:tcW w:w="1999" w:type="pct"/>
        </w:tcPr>
        <w:p w14:paraId="768479A2" w14:textId="5003DBAB" w:rsidR="00E82D15" w:rsidRPr="0055472E" w:rsidRDefault="00E82D15" w:rsidP="0001163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5400E">
            <w:rPr>
              <w:sz w:val="16"/>
              <w:szCs w:val="16"/>
            </w:rPr>
            <w:t>01/05/2022</w:t>
          </w:r>
          <w:r w:rsidRPr="0055472E">
            <w:rPr>
              <w:sz w:val="16"/>
              <w:szCs w:val="16"/>
            </w:rPr>
            <w:fldChar w:fldCharType="end"/>
          </w:r>
        </w:p>
      </w:tc>
      <w:tc>
        <w:tcPr>
          <w:tcW w:w="1501" w:type="pct"/>
          <w:gridSpan w:val="2"/>
        </w:tcPr>
        <w:p w14:paraId="533B2A5F" w14:textId="41170E0F" w:rsidR="00E82D15" w:rsidRPr="0055472E" w:rsidRDefault="00E82D15" w:rsidP="0001163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5400E">
            <w:rPr>
              <w:sz w:val="16"/>
              <w:szCs w:val="16"/>
            </w:rPr>
            <w:instrText>18 May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5400E">
            <w:rPr>
              <w:sz w:val="16"/>
              <w:szCs w:val="16"/>
            </w:rPr>
            <w:instrText>18/05/2022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5400E">
            <w:rPr>
              <w:noProof/>
              <w:sz w:val="16"/>
              <w:szCs w:val="16"/>
            </w:rPr>
            <w:t>18/05/2022</w:t>
          </w:r>
          <w:r w:rsidRPr="0055472E">
            <w:rPr>
              <w:sz w:val="16"/>
              <w:szCs w:val="16"/>
            </w:rPr>
            <w:fldChar w:fldCharType="end"/>
          </w:r>
        </w:p>
      </w:tc>
    </w:tr>
  </w:tbl>
  <w:p w14:paraId="289FBD40" w14:textId="77777777" w:rsidR="00E82D15" w:rsidRDefault="00E82D15" w:rsidP="0001163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B908" w14:textId="77777777" w:rsidR="00E82D15" w:rsidRPr="007B3B51" w:rsidRDefault="00E82D15" w:rsidP="0001163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2D15" w:rsidRPr="007B3B51" w14:paraId="1A8B0863" w14:textId="77777777" w:rsidTr="00352EC6">
      <w:tc>
        <w:tcPr>
          <w:tcW w:w="854" w:type="pct"/>
        </w:tcPr>
        <w:p w14:paraId="46CC22BA" w14:textId="77777777" w:rsidR="00E82D15" w:rsidRPr="007B3B51" w:rsidRDefault="00E82D15" w:rsidP="00011632">
          <w:pPr>
            <w:rPr>
              <w:i/>
              <w:sz w:val="16"/>
              <w:szCs w:val="16"/>
            </w:rPr>
          </w:pPr>
        </w:p>
      </w:tc>
      <w:tc>
        <w:tcPr>
          <w:tcW w:w="3688" w:type="pct"/>
          <w:gridSpan w:val="3"/>
        </w:tcPr>
        <w:p w14:paraId="205D039A" w14:textId="3CDCFC89" w:rsidR="00E82D15" w:rsidRPr="007B3B51" w:rsidRDefault="00E82D15" w:rsidP="000116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400E">
            <w:rPr>
              <w:i/>
              <w:noProof/>
              <w:sz w:val="16"/>
              <w:szCs w:val="16"/>
            </w:rPr>
            <w:t>National Health (Continued Dispensing – Emergency Measures) Determination 2020</w:t>
          </w:r>
          <w:r w:rsidRPr="007B3B51">
            <w:rPr>
              <w:i/>
              <w:sz w:val="16"/>
              <w:szCs w:val="16"/>
            </w:rPr>
            <w:fldChar w:fldCharType="end"/>
          </w:r>
        </w:p>
      </w:tc>
      <w:tc>
        <w:tcPr>
          <w:tcW w:w="458" w:type="pct"/>
        </w:tcPr>
        <w:p w14:paraId="2B5FF01B" w14:textId="77777777" w:rsidR="00E82D15" w:rsidRPr="007B3B51" w:rsidRDefault="00E82D15" w:rsidP="0001163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119</w:t>
          </w:r>
          <w:r w:rsidRPr="007B3B51">
            <w:rPr>
              <w:i/>
              <w:sz w:val="16"/>
              <w:szCs w:val="16"/>
            </w:rPr>
            <w:fldChar w:fldCharType="end"/>
          </w:r>
        </w:p>
      </w:tc>
    </w:tr>
    <w:tr w:rsidR="00E82D15" w:rsidRPr="00130F37" w14:paraId="4421DCE9" w14:textId="77777777" w:rsidTr="00352EC6">
      <w:tc>
        <w:tcPr>
          <w:tcW w:w="1499" w:type="pct"/>
          <w:gridSpan w:val="2"/>
        </w:tcPr>
        <w:p w14:paraId="62CD89DE" w14:textId="5AA91457" w:rsidR="00E82D15" w:rsidRPr="00130F37" w:rsidRDefault="00E82D15" w:rsidP="0001163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5400E">
            <w:rPr>
              <w:sz w:val="16"/>
              <w:szCs w:val="16"/>
            </w:rPr>
            <w:t>27</w:t>
          </w:r>
          <w:r w:rsidRPr="00130F37">
            <w:rPr>
              <w:sz w:val="16"/>
              <w:szCs w:val="16"/>
            </w:rPr>
            <w:fldChar w:fldCharType="end"/>
          </w:r>
        </w:p>
      </w:tc>
      <w:tc>
        <w:tcPr>
          <w:tcW w:w="1999" w:type="pct"/>
        </w:tcPr>
        <w:p w14:paraId="022EE391" w14:textId="121F45A0" w:rsidR="00E82D15" w:rsidRPr="00130F37" w:rsidRDefault="00E82D15" w:rsidP="0001163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t>01/05/2022</w:t>
          </w:r>
          <w:r w:rsidRPr="00130F37">
            <w:rPr>
              <w:sz w:val="16"/>
              <w:szCs w:val="16"/>
            </w:rPr>
            <w:fldChar w:fldCharType="end"/>
          </w:r>
        </w:p>
      </w:tc>
      <w:tc>
        <w:tcPr>
          <w:tcW w:w="1501" w:type="pct"/>
          <w:gridSpan w:val="2"/>
        </w:tcPr>
        <w:p w14:paraId="5BDCE3F4" w14:textId="40A61CA2" w:rsidR="00E82D15" w:rsidRPr="00130F37" w:rsidRDefault="00E82D15" w:rsidP="0001163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5400E">
            <w:rPr>
              <w:sz w:val="16"/>
              <w:szCs w:val="16"/>
            </w:rPr>
            <w:instrText>18 May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instrText>18/05/2022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5400E">
            <w:rPr>
              <w:noProof/>
              <w:sz w:val="16"/>
              <w:szCs w:val="16"/>
            </w:rPr>
            <w:t>18/05/2022</w:t>
          </w:r>
          <w:r w:rsidRPr="00130F37">
            <w:rPr>
              <w:sz w:val="16"/>
              <w:szCs w:val="16"/>
            </w:rPr>
            <w:fldChar w:fldCharType="end"/>
          </w:r>
        </w:p>
      </w:tc>
    </w:tr>
  </w:tbl>
  <w:p w14:paraId="34A19B11" w14:textId="77777777" w:rsidR="00E82D15" w:rsidRDefault="00E82D15" w:rsidP="000116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7CAC" w14:textId="77777777" w:rsidR="00E82D15" w:rsidRDefault="00E82D15" w:rsidP="001F39D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784B0" w14:textId="77777777" w:rsidR="00E82D15" w:rsidRPr="00ED79B6" w:rsidRDefault="00E82D15" w:rsidP="001F39D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2B49" w14:textId="77777777" w:rsidR="00E82D15" w:rsidRPr="007B3B51" w:rsidRDefault="00E82D15" w:rsidP="0001163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2D15" w:rsidRPr="007B3B51" w14:paraId="1899AF57" w14:textId="77777777" w:rsidTr="00352EC6">
      <w:tc>
        <w:tcPr>
          <w:tcW w:w="854" w:type="pct"/>
        </w:tcPr>
        <w:p w14:paraId="06D36B29" w14:textId="77777777" w:rsidR="00E82D15" w:rsidRPr="007B3B51" w:rsidRDefault="00E82D15" w:rsidP="0001163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cxix</w:t>
          </w:r>
          <w:r w:rsidRPr="007B3B51">
            <w:rPr>
              <w:i/>
              <w:sz w:val="16"/>
              <w:szCs w:val="16"/>
            </w:rPr>
            <w:fldChar w:fldCharType="end"/>
          </w:r>
        </w:p>
      </w:tc>
      <w:tc>
        <w:tcPr>
          <w:tcW w:w="3688" w:type="pct"/>
          <w:gridSpan w:val="3"/>
        </w:tcPr>
        <w:p w14:paraId="77C2BCFD" w14:textId="35939B79" w:rsidR="00E82D15" w:rsidRPr="007B3B51" w:rsidRDefault="00E82D15" w:rsidP="000116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400E">
            <w:rPr>
              <w:i/>
              <w:noProof/>
              <w:sz w:val="16"/>
              <w:szCs w:val="16"/>
            </w:rPr>
            <w:t>National Health (Continued Dispensing – Emergency Measures) Determination 2020</w:t>
          </w:r>
          <w:r w:rsidRPr="007B3B51">
            <w:rPr>
              <w:i/>
              <w:sz w:val="16"/>
              <w:szCs w:val="16"/>
            </w:rPr>
            <w:fldChar w:fldCharType="end"/>
          </w:r>
        </w:p>
      </w:tc>
      <w:tc>
        <w:tcPr>
          <w:tcW w:w="458" w:type="pct"/>
        </w:tcPr>
        <w:p w14:paraId="04D91F7D" w14:textId="77777777" w:rsidR="00E82D15" w:rsidRPr="007B3B51" w:rsidRDefault="00E82D15" w:rsidP="00011632">
          <w:pPr>
            <w:jc w:val="right"/>
            <w:rPr>
              <w:sz w:val="16"/>
              <w:szCs w:val="16"/>
            </w:rPr>
          </w:pPr>
        </w:p>
      </w:tc>
    </w:tr>
    <w:tr w:rsidR="00E82D15" w:rsidRPr="0055472E" w14:paraId="20E4437A" w14:textId="77777777" w:rsidTr="00352EC6">
      <w:tc>
        <w:tcPr>
          <w:tcW w:w="1499" w:type="pct"/>
          <w:gridSpan w:val="2"/>
        </w:tcPr>
        <w:p w14:paraId="5AE86788" w14:textId="3ECB7CBB" w:rsidR="00E82D15" w:rsidRPr="0055472E" w:rsidRDefault="00E82D15" w:rsidP="0001163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5400E">
            <w:rPr>
              <w:sz w:val="16"/>
              <w:szCs w:val="16"/>
            </w:rPr>
            <w:t>27</w:t>
          </w:r>
          <w:r w:rsidRPr="0055472E">
            <w:rPr>
              <w:sz w:val="16"/>
              <w:szCs w:val="16"/>
            </w:rPr>
            <w:fldChar w:fldCharType="end"/>
          </w:r>
        </w:p>
      </w:tc>
      <w:tc>
        <w:tcPr>
          <w:tcW w:w="1999" w:type="pct"/>
        </w:tcPr>
        <w:p w14:paraId="20D8BED3" w14:textId="5B148CC2" w:rsidR="00E82D15" w:rsidRPr="0055472E" w:rsidRDefault="00E82D15" w:rsidP="0001163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5400E">
            <w:rPr>
              <w:sz w:val="16"/>
              <w:szCs w:val="16"/>
            </w:rPr>
            <w:t>01/05/2022</w:t>
          </w:r>
          <w:r w:rsidRPr="0055472E">
            <w:rPr>
              <w:sz w:val="16"/>
              <w:szCs w:val="16"/>
            </w:rPr>
            <w:fldChar w:fldCharType="end"/>
          </w:r>
        </w:p>
      </w:tc>
      <w:tc>
        <w:tcPr>
          <w:tcW w:w="1501" w:type="pct"/>
          <w:gridSpan w:val="2"/>
        </w:tcPr>
        <w:p w14:paraId="361D6624" w14:textId="6939A6E9" w:rsidR="00E82D15" w:rsidRPr="0055472E" w:rsidRDefault="00E82D15" w:rsidP="0001163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5400E">
            <w:rPr>
              <w:sz w:val="16"/>
              <w:szCs w:val="16"/>
            </w:rPr>
            <w:instrText>18 May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5400E">
            <w:rPr>
              <w:sz w:val="16"/>
              <w:szCs w:val="16"/>
            </w:rPr>
            <w:instrText>18/05/2022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5400E">
            <w:rPr>
              <w:noProof/>
              <w:sz w:val="16"/>
              <w:szCs w:val="16"/>
            </w:rPr>
            <w:t>18/05/2022</w:t>
          </w:r>
          <w:r w:rsidRPr="0055472E">
            <w:rPr>
              <w:sz w:val="16"/>
              <w:szCs w:val="16"/>
            </w:rPr>
            <w:fldChar w:fldCharType="end"/>
          </w:r>
        </w:p>
      </w:tc>
    </w:tr>
  </w:tbl>
  <w:p w14:paraId="20DBDAB8" w14:textId="77777777" w:rsidR="00E82D15" w:rsidRDefault="00E82D15" w:rsidP="0001163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5647" w14:textId="77777777" w:rsidR="00E82D15" w:rsidRPr="007B3B51" w:rsidRDefault="00E82D15" w:rsidP="0001163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2939"/>
      <w:gridCol w:w="1958"/>
      <w:gridCol w:w="1428"/>
    </w:tblGrid>
    <w:tr w:rsidR="00E82D15" w:rsidRPr="007B3B51" w14:paraId="67BB719D" w14:textId="77777777" w:rsidTr="00352EC6">
      <w:tc>
        <w:tcPr>
          <w:tcW w:w="736" w:type="pct"/>
        </w:tcPr>
        <w:p w14:paraId="31D49C8A" w14:textId="77777777" w:rsidR="00E82D15" w:rsidRPr="007B3B51" w:rsidRDefault="00E82D15" w:rsidP="00011632">
          <w:pPr>
            <w:rPr>
              <w:i/>
              <w:sz w:val="16"/>
              <w:szCs w:val="16"/>
            </w:rPr>
          </w:pPr>
        </w:p>
      </w:tc>
      <w:tc>
        <w:tcPr>
          <w:tcW w:w="3427" w:type="pct"/>
          <w:gridSpan w:val="3"/>
        </w:tcPr>
        <w:p w14:paraId="44861D32" w14:textId="1D2BC35D" w:rsidR="00E82D15" w:rsidRPr="007B3B51" w:rsidRDefault="00E82D15" w:rsidP="000116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1D5">
            <w:rPr>
              <w:i/>
              <w:noProof/>
              <w:sz w:val="16"/>
              <w:szCs w:val="16"/>
            </w:rPr>
            <w:t>National Health (Continued Dispensing – Emergency Measures) Determination 2020</w:t>
          </w:r>
          <w:r w:rsidRPr="007B3B51">
            <w:rPr>
              <w:i/>
              <w:sz w:val="16"/>
              <w:szCs w:val="16"/>
            </w:rPr>
            <w:fldChar w:fldCharType="end"/>
          </w:r>
        </w:p>
      </w:tc>
      <w:tc>
        <w:tcPr>
          <w:tcW w:w="837" w:type="pct"/>
        </w:tcPr>
        <w:p w14:paraId="681AD071" w14:textId="77777777" w:rsidR="00E82D15" w:rsidRPr="007B3B51" w:rsidRDefault="00E82D15" w:rsidP="0001163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E82D15" w:rsidRPr="00130F37" w14:paraId="2AE13C9C" w14:textId="77777777" w:rsidTr="00352EC6">
      <w:tc>
        <w:tcPr>
          <w:tcW w:w="1292" w:type="pct"/>
          <w:gridSpan w:val="2"/>
        </w:tcPr>
        <w:p w14:paraId="1D0289D3" w14:textId="30271481" w:rsidR="00E82D15" w:rsidRPr="00130F37" w:rsidRDefault="00E82D15" w:rsidP="0001163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5400E">
            <w:rPr>
              <w:sz w:val="16"/>
              <w:szCs w:val="16"/>
            </w:rPr>
            <w:t>27</w:t>
          </w:r>
          <w:r w:rsidRPr="00130F37">
            <w:rPr>
              <w:sz w:val="16"/>
              <w:szCs w:val="16"/>
            </w:rPr>
            <w:fldChar w:fldCharType="end"/>
          </w:r>
        </w:p>
      </w:tc>
      <w:tc>
        <w:tcPr>
          <w:tcW w:w="1723" w:type="pct"/>
        </w:tcPr>
        <w:p w14:paraId="056E2BD0" w14:textId="62F295FB" w:rsidR="00E82D15" w:rsidRPr="00130F37" w:rsidRDefault="00E82D15" w:rsidP="0001163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t>01/05/2022</w:t>
          </w:r>
          <w:r w:rsidRPr="00130F37">
            <w:rPr>
              <w:sz w:val="16"/>
              <w:szCs w:val="16"/>
            </w:rPr>
            <w:fldChar w:fldCharType="end"/>
          </w:r>
        </w:p>
      </w:tc>
      <w:tc>
        <w:tcPr>
          <w:tcW w:w="1984" w:type="pct"/>
          <w:gridSpan w:val="2"/>
        </w:tcPr>
        <w:p w14:paraId="6E937AF7" w14:textId="6AD6A533" w:rsidR="00E82D15" w:rsidRPr="00130F37" w:rsidRDefault="00E82D15" w:rsidP="0001163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5400E">
            <w:rPr>
              <w:sz w:val="16"/>
              <w:szCs w:val="16"/>
            </w:rPr>
            <w:instrText>18 May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instrText>18/05/2022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5400E">
            <w:rPr>
              <w:noProof/>
              <w:sz w:val="16"/>
              <w:szCs w:val="16"/>
            </w:rPr>
            <w:t>18/05/2022</w:t>
          </w:r>
          <w:r w:rsidRPr="00130F37">
            <w:rPr>
              <w:sz w:val="16"/>
              <w:szCs w:val="16"/>
            </w:rPr>
            <w:fldChar w:fldCharType="end"/>
          </w:r>
        </w:p>
      </w:tc>
    </w:tr>
  </w:tbl>
  <w:p w14:paraId="5338269F" w14:textId="77777777" w:rsidR="00E82D15" w:rsidRDefault="00E82D15" w:rsidP="0001163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DC19" w14:textId="77777777" w:rsidR="00E82D15" w:rsidRPr="007B3B51" w:rsidRDefault="00E82D15" w:rsidP="0001163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2939"/>
      <w:gridCol w:w="1958"/>
      <w:gridCol w:w="1428"/>
    </w:tblGrid>
    <w:tr w:rsidR="00E82D15" w:rsidRPr="007B3B51" w14:paraId="4D4E500B" w14:textId="77777777" w:rsidTr="00352EC6">
      <w:tc>
        <w:tcPr>
          <w:tcW w:w="736" w:type="pct"/>
        </w:tcPr>
        <w:p w14:paraId="02247AE2" w14:textId="77777777" w:rsidR="00E82D15" w:rsidRPr="007B3B51" w:rsidRDefault="00E82D15" w:rsidP="0001163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427" w:type="pct"/>
          <w:gridSpan w:val="3"/>
        </w:tcPr>
        <w:p w14:paraId="4C8AF4BC" w14:textId="501D4B3C" w:rsidR="00E82D15" w:rsidRPr="007B3B51" w:rsidRDefault="00E82D15" w:rsidP="000116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1D5">
            <w:rPr>
              <w:i/>
              <w:noProof/>
              <w:sz w:val="16"/>
              <w:szCs w:val="16"/>
            </w:rPr>
            <w:t>National Health (Continued Dispensing – Emergency Measures) Determination 2020</w:t>
          </w:r>
          <w:r w:rsidRPr="007B3B51">
            <w:rPr>
              <w:i/>
              <w:sz w:val="16"/>
              <w:szCs w:val="16"/>
            </w:rPr>
            <w:fldChar w:fldCharType="end"/>
          </w:r>
        </w:p>
      </w:tc>
      <w:tc>
        <w:tcPr>
          <w:tcW w:w="837" w:type="pct"/>
        </w:tcPr>
        <w:p w14:paraId="09DBB8D4" w14:textId="77777777" w:rsidR="00E82D15" w:rsidRPr="007B3B51" w:rsidRDefault="00E82D15" w:rsidP="00011632">
          <w:pPr>
            <w:jc w:val="right"/>
            <w:rPr>
              <w:sz w:val="16"/>
              <w:szCs w:val="16"/>
            </w:rPr>
          </w:pPr>
        </w:p>
      </w:tc>
    </w:tr>
    <w:tr w:rsidR="00E82D15" w:rsidRPr="0055472E" w14:paraId="36A1AB5A" w14:textId="77777777" w:rsidTr="00610941">
      <w:tc>
        <w:tcPr>
          <w:tcW w:w="1292" w:type="pct"/>
          <w:gridSpan w:val="2"/>
        </w:tcPr>
        <w:p w14:paraId="50618438" w14:textId="1E69B5F0" w:rsidR="00E82D15" w:rsidRPr="0055472E" w:rsidRDefault="00E82D15" w:rsidP="0061094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5400E">
            <w:rPr>
              <w:sz w:val="16"/>
              <w:szCs w:val="16"/>
            </w:rPr>
            <w:t>27</w:t>
          </w:r>
          <w:r w:rsidRPr="0055472E">
            <w:rPr>
              <w:sz w:val="16"/>
              <w:szCs w:val="16"/>
            </w:rPr>
            <w:fldChar w:fldCharType="end"/>
          </w:r>
        </w:p>
      </w:tc>
      <w:tc>
        <w:tcPr>
          <w:tcW w:w="1723" w:type="pct"/>
        </w:tcPr>
        <w:p w14:paraId="481A4A76" w14:textId="6D1D356C" w:rsidR="00E82D15" w:rsidRPr="0055472E" w:rsidRDefault="00E82D15" w:rsidP="0061094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t>01/05/2022</w:t>
          </w:r>
          <w:r w:rsidRPr="00130F37">
            <w:rPr>
              <w:sz w:val="16"/>
              <w:szCs w:val="16"/>
            </w:rPr>
            <w:fldChar w:fldCharType="end"/>
          </w:r>
        </w:p>
      </w:tc>
      <w:tc>
        <w:tcPr>
          <w:tcW w:w="1985" w:type="pct"/>
          <w:gridSpan w:val="2"/>
        </w:tcPr>
        <w:p w14:paraId="33A75CD8" w14:textId="39A3438A" w:rsidR="00E82D15" w:rsidRPr="0055472E" w:rsidRDefault="00E82D15" w:rsidP="0061094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5400E">
            <w:rPr>
              <w:sz w:val="16"/>
              <w:szCs w:val="16"/>
            </w:rPr>
            <w:instrText>18 May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instrText>18/05/2022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5400E">
            <w:rPr>
              <w:noProof/>
              <w:sz w:val="16"/>
              <w:szCs w:val="16"/>
            </w:rPr>
            <w:t>18/05/2022</w:t>
          </w:r>
          <w:r w:rsidRPr="00130F37">
            <w:rPr>
              <w:sz w:val="16"/>
              <w:szCs w:val="16"/>
            </w:rPr>
            <w:fldChar w:fldCharType="end"/>
          </w:r>
        </w:p>
      </w:tc>
    </w:tr>
  </w:tbl>
  <w:p w14:paraId="06D59C48" w14:textId="77777777" w:rsidR="00E82D15" w:rsidRDefault="00E82D15" w:rsidP="0001163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37F1" w14:textId="77777777" w:rsidR="00E82D15" w:rsidRPr="007B3B51" w:rsidRDefault="00E82D15" w:rsidP="0001163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2939"/>
      <w:gridCol w:w="1958"/>
      <w:gridCol w:w="1428"/>
    </w:tblGrid>
    <w:tr w:rsidR="00E82D15" w:rsidRPr="007B3B51" w14:paraId="379BC660" w14:textId="77777777" w:rsidTr="00352EC6">
      <w:tc>
        <w:tcPr>
          <w:tcW w:w="736" w:type="pct"/>
        </w:tcPr>
        <w:p w14:paraId="2DD0BCBE" w14:textId="77777777" w:rsidR="00E82D15" w:rsidRPr="007B3B51" w:rsidRDefault="00E82D15" w:rsidP="00011632">
          <w:pPr>
            <w:rPr>
              <w:i/>
              <w:sz w:val="16"/>
              <w:szCs w:val="16"/>
            </w:rPr>
          </w:pPr>
        </w:p>
      </w:tc>
      <w:tc>
        <w:tcPr>
          <w:tcW w:w="3427" w:type="pct"/>
          <w:gridSpan w:val="3"/>
        </w:tcPr>
        <w:p w14:paraId="3BE59499" w14:textId="3AFB79F7" w:rsidR="00E82D15" w:rsidRPr="007B3B51" w:rsidRDefault="00E82D15" w:rsidP="000116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1D5">
            <w:rPr>
              <w:i/>
              <w:noProof/>
              <w:sz w:val="16"/>
              <w:szCs w:val="16"/>
            </w:rPr>
            <w:t>National Health (Continued Dispensing – Emergency Measures) Determination 2020</w:t>
          </w:r>
          <w:r w:rsidRPr="007B3B51">
            <w:rPr>
              <w:i/>
              <w:sz w:val="16"/>
              <w:szCs w:val="16"/>
            </w:rPr>
            <w:fldChar w:fldCharType="end"/>
          </w:r>
        </w:p>
      </w:tc>
      <w:tc>
        <w:tcPr>
          <w:tcW w:w="837" w:type="pct"/>
        </w:tcPr>
        <w:p w14:paraId="718287AC" w14:textId="77777777" w:rsidR="00E82D15" w:rsidRPr="007B3B51" w:rsidRDefault="00E82D15" w:rsidP="0001163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82D15" w:rsidRPr="00130F37" w14:paraId="5D0946AA" w14:textId="77777777" w:rsidTr="00610941">
      <w:tc>
        <w:tcPr>
          <w:tcW w:w="1292" w:type="pct"/>
          <w:gridSpan w:val="2"/>
        </w:tcPr>
        <w:p w14:paraId="6E161223" w14:textId="0FBB598B" w:rsidR="00E82D15" w:rsidRPr="00130F37" w:rsidRDefault="00E82D15" w:rsidP="0061094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5400E">
            <w:rPr>
              <w:sz w:val="16"/>
              <w:szCs w:val="16"/>
            </w:rPr>
            <w:t>27</w:t>
          </w:r>
          <w:r w:rsidRPr="00130F37">
            <w:rPr>
              <w:sz w:val="16"/>
              <w:szCs w:val="16"/>
            </w:rPr>
            <w:fldChar w:fldCharType="end"/>
          </w:r>
        </w:p>
      </w:tc>
      <w:tc>
        <w:tcPr>
          <w:tcW w:w="1723" w:type="pct"/>
        </w:tcPr>
        <w:p w14:paraId="5FC2AA92" w14:textId="69555B5C" w:rsidR="00E82D15" w:rsidRPr="00130F37" w:rsidRDefault="00E82D15" w:rsidP="0061094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t>01/05/2022</w:t>
          </w:r>
          <w:r w:rsidRPr="00130F37">
            <w:rPr>
              <w:sz w:val="16"/>
              <w:szCs w:val="16"/>
            </w:rPr>
            <w:fldChar w:fldCharType="end"/>
          </w:r>
        </w:p>
      </w:tc>
      <w:tc>
        <w:tcPr>
          <w:tcW w:w="1985" w:type="pct"/>
          <w:gridSpan w:val="2"/>
        </w:tcPr>
        <w:p w14:paraId="4A16856B" w14:textId="74C08ECA" w:rsidR="00E82D15" w:rsidRPr="00130F37" w:rsidRDefault="00E82D15" w:rsidP="0061094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5400E">
            <w:rPr>
              <w:sz w:val="16"/>
              <w:szCs w:val="16"/>
            </w:rPr>
            <w:instrText>18 May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instrText>18/05/2022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5400E">
            <w:rPr>
              <w:noProof/>
              <w:sz w:val="16"/>
              <w:szCs w:val="16"/>
            </w:rPr>
            <w:t>18/05/2022</w:t>
          </w:r>
          <w:r w:rsidRPr="00130F37">
            <w:rPr>
              <w:sz w:val="16"/>
              <w:szCs w:val="16"/>
            </w:rPr>
            <w:fldChar w:fldCharType="end"/>
          </w:r>
        </w:p>
      </w:tc>
    </w:tr>
  </w:tbl>
  <w:p w14:paraId="412EB174" w14:textId="77777777" w:rsidR="00E82D15" w:rsidRDefault="00E82D15" w:rsidP="000116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9A71" w14:textId="77777777" w:rsidR="00E82D15" w:rsidRPr="007B3B51" w:rsidRDefault="00E82D15" w:rsidP="008A6F7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2D15" w:rsidRPr="007B3B51" w14:paraId="72D6B3D2" w14:textId="77777777" w:rsidTr="00352EC6">
      <w:tc>
        <w:tcPr>
          <w:tcW w:w="854" w:type="pct"/>
        </w:tcPr>
        <w:p w14:paraId="2A22B81F" w14:textId="77777777" w:rsidR="00E82D15" w:rsidRPr="007B3B51" w:rsidRDefault="00E82D15" w:rsidP="00011632">
          <w:pPr>
            <w:rPr>
              <w:i/>
              <w:sz w:val="16"/>
              <w:szCs w:val="16"/>
            </w:rPr>
          </w:pPr>
        </w:p>
      </w:tc>
      <w:tc>
        <w:tcPr>
          <w:tcW w:w="3688" w:type="pct"/>
          <w:gridSpan w:val="3"/>
        </w:tcPr>
        <w:p w14:paraId="10FE3EC1" w14:textId="2A7B2E1F" w:rsidR="00E82D15" w:rsidRPr="007B3B51" w:rsidRDefault="00E82D15" w:rsidP="000116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5400E">
            <w:rPr>
              <w:i/>
              <w:noProof/>
              <w:sz w:val="16"/>
              <w:szCs w:val="16"/>
            </w:rPr>
            <w:t>National Health (Continued Dispensing – Emergency Measures) Determination 2020</w:t>
          </w:r>
          <w:r w:rsidRPr="007B3B51">
            <w:rPr>
              <w:i/>
              <w:sz w:val="16"/>
              <w:szCs w:val="16"/>
            </w:rPr>
            <w:fldChar w:fldCharType="end"/>
          </w:r>
        </w:p>
      </w:tc>
      <w:tc>
        <w:tcPr>
          <w:tcW w:w="458" w:type="pct"/>
        </w:tcPr>
        <w:p w14:paraId="04BA1C27" w14:textId="77777777" w:rsidR="00E82D15" w:rsidRPr="007B3B51" w:rsidRDefault="00E82D15" w:rsidP="0001163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119</w:t>
          </w:r>
          <w:r w:rsidRPr="007B3B51">
            <w:rPr>
              <w:i/>
              <w:sz w:val="16"/>
              <w:szCs w:val="16"/>
            </w:rPr>
            <w:fldChar w:fldCharType="end"/>
          </w:r>
        </w:p>
      </w:tc>
    </w:tr>
    <w:tr w:rsidR="00E82D15" w:rsidRPr="00130F37" w14:paraId="20DF217B" w14:textId="77777777" w:rsidTr="00352EC6">
      <w:tc>
        <w:tcPr>
          <w:tcW w:w="1499" w:type="pct"/>
          <w:gridSpan w:val="2"/>
        </w:tcPr>
        <w:p w14:paraId="31BD6D36" w14:textId="261B61D2" w:rsidR="00E82D15" w:rsidRPr="00130F37" w:rsidRDefault="00E82D15" w:rsidP="0001163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5400E">
            <w:rPr>
              <w:sz w:val="16"/>
              <w:szCs w:val="16"/>
            </w:rPr>
            <w:t>27</w:t>
          </w:r>
          <w:r w:rsidRPr="00130F37">
            <w:rPr>
              <w:sz w:val="16"/>
              <w:szCs w:val="16"/>
            </w:rPr>
            <w:fldChar w:fldCharType="end"/>
          </w:r>
        </w:p>
      </w:tc>
      <w:tc>
        <w:tcPr>
          <w:tcW w:w="1999" w:type="pct"/>
        </w:tcPr>
        <w:p w14:paraId="4B137613" w14:textId="4591C6F0" w:rsidR="00E82D15" w:rsidRPr="00130F37" w:rsidRDefault="00E82D15" w:rsidP="0001163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t>01/05/2022</w:t>
          </w:r>
          <w:r w:rsidRPr="00130F37">
            <w:rPr>
              <w:sz w:val="16"/>
              <w:szCs w:val="16"/>
            </w:rPr>
            <w:fldChar w:fldCharType="end"/>
          </w:r>
        </w:p>
      </w:tc>
      <w:tc>
        <w:tcPr>
          <w:tcW w:w="1501" w:type="pct"/>
          <w:gridSpan w:val="2"/>
        </w:tcPr>
        <w:p w14:paraId="44A59F5A" w14:textId="4D34D6DE" w:rsidR="00E82D15" w:rsidRPr="00130F37" w:rsidRDefault="00E82D15" w:rsidP="0001163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5400E">
            <w:rPr>
              <w:sz w:val="16"/>
              <w:szCs w:val="16"/>
            </w:rPr>
            <w:instrText>18 May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instrText>18/05/2022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5400E">
            <w:rPr>
              <w:noProof/>
              <w:sz w:val="16"/>
              <w:szCs w:val="16"/>
            </w:rPr>
            <w:t>18/05/2022</w:t>
          </w:r>
          <w:r w:rsidRPr="00130F37">
            <w:rPr>
              <w:sz w:val="16"/>
              <w:szCs w:val="16"/>
            </w:rPr>
            <w:fldChar w:fldCharType="end"/>
          </w:r>
        </w:p>
      </w:tc>
    </w:tr>
  </w:tbl>
  <w:p w14:paraId="1BFFF8C6" w14:textId="77777777" w:rsidR="00E82D15" w:rsidRDefault="00E82D15" w:rsidP="008A6F7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3666E" w14:textId="77777777" w:rsidR="00E82D15" w:rsidRPr="007B3B51" w:rsidRDefault="00E82D15" w:rsidP="0001163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55"/>
      <w:gridCol w:w="9153"/>
      <w:gridCol w:w="280"/>
      <w:gridCol w:w="1876"/>
    </w:tblGrid>
    <w:tr w:rsidR="00E82D15" w:rsidRPr="007B3B51" w14:paraId="36713B24" w14:textId="77777777" w:rsidTr="00352EC6">
      <w:tc>
        <w:tcPr>
          <w:tcW w:w="630" w:type="pct"/>
        </w:tcPr>
        <w:p w14:paraId="3D1D7D20" w14:textId="77777777" w:rsidR="00E82D15" w:rsidRPr="007B3B51" w:rsidRDefault="00E82D15" w:rsidP="0001163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w:t>
          </w:r>
          <w:r w:rsidRPr="007B3B51">
            <w:rPr>
              <w:i/>
              <w:sz w:val="16"/>
              <w:szCs w:val="16"/>
            </w:rPr>
            <w:fldChar w:fldCharType="end"/>
          </w:r>
        </w:p>
      </w:tc>
      <w:tc>
        <w:tcPr>
          <w:tcW w:w="3673" w:type="pct"/>
          <w:gridSpan w:val="3"/>
        </w:tcPr>
        <w:p w14:paraId="2F56156F" w14:textId="1F402F71" w:rsidR="00E82D15" w:rsidRPr="007B3B51" w:rsidRDefault="00E82D15" w:rsidP="000116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71D5">
            <w:rPr>
              <w:i/>
              <w:noProof/>
              <w:sz w:val="16"/>
              <w:szCs w:val="16"/>
            </w:rPr>
            <w:t>National Health (Continued Dispensing – Emergency Measures) Determination 2020</w:t>
          </w:r>
          <w:r w:rsidRPr="007B3B51">
            <w:rPr>
              <w:i/>
              <w:sz w:val="16"/>
              <w:szCs w:val="16"/>
            </w:rPr>
            <w:fldChar w:fldCharType="end"/>
          </w:r>
        </w:p>
      </w:tc>
      <w:tc>
        <w:tcPr>
          <w:tcW w:w="697" w:type="pct"/>
        </w:tcPr>
        <w:p w14:paraId="148110E1" w14:textId="77777777" w:rsidR="00E82D15" w:rsidRPr="007B3B51" w:rsidRDefault="00E82D15" w:rsidP="00011632">
          <w:pPr>
            <w:jc w:val="right"/>
            <w:rPr>
              <w:sz w:val="16"/>
              <w:szCs w:val="16"/>
            </w:rPr>
          </w:pPr>
        </w:p>
      </w:tc>
    </w:tr>
    <w:tr w:rsidR="00E82D15" w:rsidRPr="0055472E" w14:paraId="4557F03C" w14:textId="77777777" w:rsidTr="00610941">
      <w:tc>
        <w:tcPr>
          <w:tcW w:w="799" w:type="pct"/>
          <w:gridSpan w:val="2"/>
        </w:tcPr>
        <w:p w14:paraId="30F69EC8" w14:textId="42D71D03" w:rsidR="00E82D15" w:rsidRPr="0055472E" w:rsidRDefault="00E82D15" w:rsidP="0061094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5400E">
            <w:rPr>
              <w:sz w:val="16"/>
              <w:szCs w:val="16"/>
            </w:rPr>
            <w:t>27</w:t>
          </w:r>
          <w:r w:rsidRPr="0055472E">
            <w:rPr>
              <w:sz w:val="16"/>
              <w:szCs w:val="16"/>
            </w:rPr>
            <w:fldChar w:fldCharType="end"/>
          </w:r>
        </w:p>
      </w:tc>
      <w:tc>
        <w:tcPr>
          <w:tcW w:w="3400" w:type="pct"/>
        </w:tcPr>
        <w:p w14:paraId="00363C2C" w14:textId="3DB7AE2C" w:rsidR="00E82D15" w:rsidRPr="0055472E" w:rsidRDefault="00E82D15" w:rsidP="0061094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t>01/05/2022</w:t>
          </w:r>
          <w:r w:rsidRPr="00130F37">
            <w:rPr>
              <w:sz w:val="16"/>
              <w:szCs w:val="16"/>
            </w:rPr>
            <w:fldChar w:fldCharType="end"/>
          </w:r>
        </w:p>
      </w:tc>
      <w:tc>
        <w:tcPr>
          <w:tcW w:w="801" w:type="pct"/>
          <w:gridSpan w:val="2"/>
        </w:tcPr>
        <w:p w14:paraId="3BAF0B79" w14:textId="5C994508" w:rsidR="00E82D15" w:rsidRPr="0055472E" w:rsidRDefault="00E82D15" w:rsidP="0061094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5400E">
            <w:rPr>
              <w:sz w:val="16"/>
              <w:szCs w:val="16"/>
            </w:rPr>
            <w:instrText>18 May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5400E">
            <w:rPr>
              <w:sz w:val="16"/>
              <w:szCs w:val="16"/>
            </w:rPr>
            <w:instrText>18/05/2022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5400E">
            <w:rPr>
              <w:noProof/>
              <w:sz w:val="16"/>
              <w:szCs w:val="16"/>
            </w:rPr>
            <w:t>18/05/2022</w:t>
          </w:r>
          <w:r w:rsidRPr="00130F37">
            <w:rPr>
              <w:sz w:val="16"/>
              <w:szCs w:val="16"/>
            </w:rPr>
            <w:fldChar w:fldCharType="end"/>
          </w:r>
        </w:p>
      </w:tc>
    </w:tr>
  </w:tbl>
  <w:p w14:paraId="59A7F667" w14:textId="77777777" w:rsidR="00E82D15" w:rsidRPr="008A6F76" w:rsidRDefault="00E82D15" w:rsidP="008A6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D54B1" w14:textId="77777777" w:rsidR="00E82D15" w:rsidRDefault="00E82D15" w:rsidP="00715914">
      <w:pPr>
        <w:spacing w:line="240" w:lineRule="auto"/>
      </w:pPr>
      <w:r>
        <w:separator/>
      </w:r>
    </w:p>
  </w:footnote>
  <w:footnote w:type="continuationSeparator" w:id="0">
    <w:p w14:paraId="0C9A62DD" w14:textId="77777777" w:rsidR="00E82D15" w:rsidRDefault="00E82D1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77D2C" w14:textId="77777777" w:rsidR="00E82D15" w:rsidRDefault="00E82D15" w:rsidP="001F39D5">
    <w:pPr>
      <w:pStyle w:val="Header"/>
      <w:pBdr>
        <w:bottom w:val="single" w:sz="6" w:space="1" w:color="auto"/>
      </w:pBdr>
    </w:pPr>
  </w:p>
  <w:p w14:paraId="7D29ADCA" w14:textId="77777777" w:rsidR="00E82D15" w:rsidRDefault="00E82D15" w:rsidP="001F39D5">
    <w:pPr>
      <w:pStyle w:val="Header"/>
      <w:pBdr>
        <w:bottom w:val="single" w:sz="6" w:space="1" w:color="auto"/>
      </w:pBdr>
    </w:pPr>
  </w:p>
  <w:p w14:paraId="42FD100D" w14:textId="77777777" w:rsidR="00E82D15" w:rsidRPr="001E77D2" w:rsidRDefault="00E82D15" w:rsidP="001F39D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BE944" w14:textId="5C121C90" w:rsidR="00E82D15" w:rsidRPr="00D1021D" w:rsidRDefault="00E82D15">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14:paraId="72608FD8" w14:textId="495D74CC" w:rsidR="00E82D15" w:rsidRPr="00D1021D" w:rsidRDefault="00E82D15">
    <w:pPr>
      <w:rPr>
        <w:b/>
        <w:sz w:val="20"/>
      </w:rPr>
    </w:pPr>
    <w:r w:rsidRPr="00D1021D">
      <w:rPr>
        <w:b/>
        <w:sz w:val="20"/>
      </w:rPr>
      <w:fldChar w:fldCharType="begin"/>
    </w:r>
    <w:r w:rsidRPr="00D1021D">
      <w:rPr>
        <w:b/>
        <w:sz w:val="20"/>
      </w:rPr>
      <w:instrText xml:space="preserve"> STYLEREF CharPartNo </w:instrText>
    </w:r>
    <w:r w:rsidR="006571D5">
      <w:rPr>
        <w:b/>
        <w:sz w:val="20"/>
      </w:rPr>
      <w:fldChar w:fldCharType="separate"/>
    </w:r>
    <w:r w:rsidR="006571D5">
      <w:rPr>
        <w:b/>
        <w:noProof/>
        <w:sz w:val="20"/>
      </w:rPr>
      <w:t>Part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006571D5">
      <w:rPr>
        <w:sz w:val="20"/>
      </w:rPr>
      <w:fldChar w:fldCharType="separate"/>
    </w:r>
    <w:r w:rsidR="006571D5">
      <w:rPr>
        <w:noProof/>
        <w:sz w:val="20"/>
      </w:rPr>
      <w:t>Pharmaceutical benefits</w:t>
    </w:r>
    <w:r w:rsidRPr="00D1021D">
      <w:rPr>
        <w:sz w:val="20"/>
      </w:rPr>
      <w:fldChar w:fldCharType="end"/>
    </w:r>
  </w:p>
  <w:p w14:paraId="7D7B4FDF" w14:textId="164A8B00" w:rsidR="00E82D15" w:rsidRPr="00D1021D" w:rsidRDefault="00E82D15">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7EB40855" w14:textId="77777777" w:rsidR="00E82D15" w:rsidRPr="00D1021D" w:rsidRDefault="00E82D15" w:rsidP="002A5A45">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F8EE" w14:textId="0EE1AA97" w:rsidR="00E82D15" w:rsidRPr="00D1021D" w:rsidRDefault="00E82D15">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14:paraId="2DDF993B" w14:textId="3BB00ABA" w:rsidR="00E82D15" w:rsidRPr="00D1021D" w:rsidRDefault="00E82D15">
    <w:pPr>
      <w:jc w:val="right"/>
      <w:rPr>
        <w:b/>
        <w:sz w:val="20"/>
      </w:rPr>
    </w:pPr>
    <w:r w:rsidRPr="00D1021D">
      <w:rPr>
        <w:sz w:val="20"/>
      </w:rPr>
      <w:fldChar w:fldCharType="begin"/>
    </w:r>
    <w:r w:rsidRPr="00D1021D">
      <w:rPr>
        <w:sz w:val="20"/>
      </w:rPr>
      <w:instrText xml:space="preserve"> STYLEREF CharPartText </w:instrText>
    </w:r>
    <w:r w:rsidR="006571D5">
      <w:rPr>
        <w:sz w:val="20"/>
      </w:rPr>
      <w:fldChar w:fldCharType="separate"/>
    </w:r>
    <w:r w:rsidR="006571D5">
      <w:rPr>
        <w:noProof/>
        <w:sz w:val="20"/>
      </w:rPr>
      <w:t>Pharmaceutical benefits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6571D5">
      <w:rPr>
        <w:b/>
        <w:sz w:val="20"/>
      </w:rPr>
      <w:fldChar w:fldCharType="separate"/>
    </w:r>
    <w:r w:rsidR="006571D5">
      <w:rPr>
        <w:b/>
        <w:noProof/>
        <w:sz w:val="20"/>
      </w:rPr>
      <w:t>Part 3</w:t>
    </w:r>
    <w:r w:rsidRPr="00D1021D">
      <w:rPr>
        <w:b/>
        <w:sz w:val="20"/>
      </w:rPr>
      <w:fldChar w:fldCharType="end"/>
    </w:r>
  </w:p>
  <w:p w14:paraId="76062CF2" w14:textId="2CDB546E" w:rsidR="00E82D15" w:rsidRPr="00D1021D" w:rsidRDefault="00E82D15">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65F728D0" w14:textId="77777777" w:rsidR="00E82D15" w:rsidRPr="00D1021D" w:rsidRDefault="00E82D15" w:rsidP="002A5A45">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9892F" w14:textId="77777777" w:rsidR="00E82D15" w:rsidRPr="00C34772" w:rsidRDefault="00E82D15">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859B" w14:textId="77777777" w:rsidR="00E82D15" w:rsidRPr="00C4473E" w:rsidRDefault="00E82D15" w:rsidP="00C85472">
    <w:pPr>
      <w:rPr>
        <w:sz w:val="26"/>
        <w:szCs w:val="26"/>
      </w:rPr>
    </w:pPr>
  </w:p>
  <w:p w14:paraId="7C2240BB" w14:textId="77777777" w:rsidR="00E82D15" w:rsidRPr="00965EE7" w:rsidRDefault="00E82D15" w:rsidP="00C85472">
    <w:pPr>
      <w:rPr>
        <w:b/>
        <w:sz w:val="20"/>
      </w:rPr>
    </w:pPr>
    <w:r w:rsidRPr="00965EE7">
      <w:rPr>
        <w:b/>
        <w:sz w:val="20"/>
      </w:rPr>
      <w:t>Endnotes</w:t>
    </w:r>
  </w:p>
  <w:p w14:paraId="491A3354" w14:textId="77777777" w:rsidR="00E82D15" w:rsidRPr="007A1328" w:rsidRDefault="00E82D15" w:rsidP="00C85472">
    <w:pPr>
      <w:rPr>
        <w:sz w:val="20"/>
      </w:rPr>
    </w:pPr>
  </w:p>
  <w:p w14:paraId="0D2FFEDA" w14:textId="77777777" w:rsidR="00E82D15" w:rsidRPr="007A1328" w:rsidRDefault="00E82D15" w:rsidP="00C85472">
    <w:pPr>
      <w:rPr>
        <w:b/>
        <w:sz w:val="24"/>
      </w:rPr>
    </w:pPr>
  </w:p>
  <w:p w14:paraId="0550A2CD" w14:textId="7838F551" w:rsidR="00E82D15" w:rsidRPr="00C4473E" w:rsidRDefault="00E82D15" w:rsidP="00C85472">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571D5">
      <w:rPr>
        <w:noProof/>
        <w:szCs w:val="22"/>
      </w:rPr>
      <w:t>Endnote 1—About the endnotes</w:t>
    </w:r>
    <w:r w:rsidRPr="00C4473E">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7CA7" w14:textId="77777777" w:rsidR="00E82D15" w:rsidRPr="00C4473E" w:rsidRDefault="00E82D15" w:rsidP="00C85472">
    <w:pPr>
      <w:jc w:val="right"/>
      <w:rPr>
        <w:sz w:val="26"/>
        <w:szCs w:val="26"/>
      </w:rPr>
    </w:pPr>
  </w:p>
  <w:p w14:paraId="68B6FDE4" w14:textId="77777777" w:rsidR="00E82D15" w:rsidRPr="00965EE7" w:rsidRDefault="00E82D15" w:rsidP="00C85472">
    <w:pPr>
      <w:jc w:val="right"/>
      <w:rPr>
        <w:b/>
        <w:sz w:val="20"/>
      </w:rPr>
    </w:pPr>
    <w:r w:rsidRPr="00965EE7">
      <w:rPr>
        <w:b/>
        <w:sz w:val="20"/>
      </w:rPr>
      <w:t>Endnotes</w:t>
    </w:r>
  </w:p>
  <w:p w14:paraId="4F36F682" w14:textId="77777777" w:rsidR="00E82D15" w:rsidRPr="007A1328" w:rsidRDefault="00E82D15" w:rsidP="00C85472">
    <w:pPr>
      <w:jc w:val="right"/>
      <w:rPr>
        <w:sz w:val="20"/>
      </w:rPr>
    </w:pPr>
  </w:p>
  <w:p w14:paraId="0A9BBB89" w14:textId="77777777" w:rsidR="00E82D15" w:rsidRPr="007A1328" w:rsidRDefault="00E82D15" w:rsidP="00C85472">
    <w:pPr>
      <w:jc w:val="right"/>
      <w:rPr>
        <w:b/>
        <w:sz w:val="24"/>
      </w:rPr>
    </w:pPr>
  </w:p>
  <w:p w14:paraId="1376363D" w14:textId="6A03D264" w:rsidR="00E82D15" w:rsidRDefault="00E82D15" w:rsidP="00C85472">
    <w:pPr>
      <w:pBdr>
        <w:bottom w:val="single" w:sz="6" w:space="1" w:color="auto"/>
      </w:pBdr>
      <w:spacing w:after="120"/>
      <w:jc w:val="right"/>
    </w:pPr>
    <w:r w:rsidRPr="00C4473E">
      <w:rPr>
        <w:szCs w:val="22"/>
      </w:rPr>
      <w:fldChar w:fldCharType="begin"/>
    </w:r>
    <w:r w:rsidRPr="00C4473E">
      <w:rPr>
        <w:szCs w:val="22"/>
      </w:rPr>
      <w:instrText xml:space="preserve"> STYLEREF  "ENotesHeading 2" </w:instrText>
    </w:r>
    <w:r w:rsidRPr="00C4473E">
      <w:rPr>
        <w:szCs w:val="22"/>
      </w:rPr>
      <w:fldChar w:fldCharType="separate"/>
    </w:r>
    <w:r w:rsidR="006571D5">
      <w:rPr>
        <w:noProof/>
        <w:szCs w:val="22"/>
      </w:rPr>
      <w:t>Endnote 1—About the endnotes</w:t>
    </w:r>
    <w:r w:rsidRPr="00C4473E">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9679" w14:textId="77777777" w:rsidR="00E82D15" w:rsidRPr="00C4473E" w:rsidRDefault="00E82D15" w:rsidP="00215191">
    <w:pPr>
      <w:rPr>
        <w:sz w:val="26"/>
        <w:szCs w:val="26"/>
      </w:rPr>
    </w:pPr>
  </w:p>
  <w:p w14:paraId="202475E7" w14:textId="77777777" w:rsidR="00E82D15" w:rsidRPr="00965EE7" w:rsidRDefault="00E82D15" w:rsidP="00215191">
    <w:pPr>
      <w:rPr>
        <w:b/>
        <w:sz w:val="20"/>
      </w:rPr>
    </w:pPr>
    <w:r w:rsidRPr="00965EE7">
      <w:rPr>
        <w:b/>
        <w:sz w:val="20"/>
      </w:rPr>
      <w:t>Endnotes</w:t>
    </w:r>
  </w:p>
  <w:p w14:paraId="31CBDF82" w14:textId="77777777" w:rsidR="00E82D15" w:rsidRPr="007A1328" w:rsidRDefault="00E82D15" w:rsidP="00215191">
    <w:pPr>
      <w:rPr>
        <w:sz w:val="20"/>
      </w:rPr>
    </w:pPr>
  </w:p>
  <w:p w14:paraId="754A47BA" w14:textId="77777777" w:rsidR="00E82D15" w:rsidRPr="007A1328" w:rsidRDefault="00E82D15" w:rsidP="00215191">
    <w:pPr>
      <w:rPr>
        <w:b/>
        <w:sz w:val="24"/>
      </w:rPr>
    </w:pPr>
  </w:p>
  <w:p w14:paraId="3DAEB20B" w14:textId="4C89E695" w:rsidR="00E82D15" w:rsidRDefault="00E82D15" w:rsidP="00215191">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5400E">
      <w:rPr>
        <w:noProof/>
        <w:szCs w:val="22"/>
      </w:rPr>
      <w:t>Endnote 4—Amendment history</w:t>
    </w:r>
    <w:r w:rsidRPr="00C4473E">
      <w:rPr>
        <w:szCs w:val="22"/>
      </w:rPr>
      <w:fldChar w:fldCharType="end"/>
    </w:r>
  </w:p>
  <w:p w14:paraId="71F1130E" w14:textId="77777777" w:rsidR="00E82D15" w:rsidRPr="00C4473E" w:rsidRDefault="00E82D15" w:rsidP="00215191">
    <w:pPr>
      <w:rPr>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A523" w14:textId="77777777" w:rsidR="00E82D15" w:rsidRPr="00C4473E" w:rsidRDefault="00E82D15" w:rsidP="00215191">
    <w:pPr>
      <w:jc w:val="right"/>
      <w:rPr>
        <w:sz w:val="26"/>
        <w:szCs w:val="26"/>
      </w:rPr>
    </w:pPr>
  </w:p>
  <w:p w14:paraId="1154FF24" w14:textId="77777777" w:rsidR="00E82D15" w:rsidRPr="00965EE7" w:rsidRDefault="00E82D15" w:rsidP="00215191">
    <w:pPr>
      <w:jc w:val="right"/>
      <w:rPr>
        <w:b/>
        <w:sz w:val="20"/>
      </w:rPr>
    </w:pPr>
    <w:r w:rsidRPr="00965EE7">
      <w:rPr>
        <w:b/>
        <w:sz w:val="20"/>
      </w:rPr>
      <w:t>Endnotes</w:t>
    </w:r>
  </w:p>
  <w:p w14:paraId="04CCD03D" w14:textId="77777777" w:rsidR="00E82D15" w:rsidRPr="007A1328" w:rsidRDefault="00E82D15" w:rsidP="00215191">
    <w:pPr>
      <w:jc w:val="right"/>
      <w:rPr>
        <w:sz w:val="20"/>
      </w:rPr>
    </w:pPr>
  </w:p>
  <w:p w14:paraId="405D6490" w14:textId="77777777" w:rsidR="00E82D15" w:rsidRPr="007A1328" w:rsidRDefault="00E82D15" w:rsidP="00215191">
    <w:pPr>
      <w:jc w:val="right"/>
      <w:rPr>
        <w:b/>
        <w:sz w:val="24"/>
      </w:rPr>
    </w:pPr>
  </w:p>
  <w:p w14:paraId="59E7CF30" w14:textId="30B3BB21" w:rsidR="00E82D15" w:rsidRPr="00C4473E" w:rsidRDefault="00E82D15" w:rsidP="00215191">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5400E">
      <w:rPr>
        <w:noProof/>
        <w:szCs w:val="22"/>
      </w:rPr>
      <w:t>Endnote 4—Amendment history</w:t>
    </w:r>
    <w:r w:rsidRPr="00C4473E">
      <w:rPr>
        <w:szCs w:val="22"/>
      </w:rPr>
      <w:fldChar w:fldCharType="end"/>
    </w:r>
  </w:p>
  <w:p w14:paraId="2D044D57" w14:textId="77777777" w:rsidR="00E82D15" w:rsidRDefault="00E82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DC11" w14:textId="77777777" w:rsidR="00E82D15" w:rsidRDefault="00E82D15" w:rsidP="001F39D5">
    <w:pPr>
      <w:pStyle w:val="Header"/>
      <w:pBdr>
        <w:bottom w:val="single" w:sz="4" w:space="1" w:color="auto"/>
      </w:pBdr>
    </w:pPr>
  </w:p>
  <w:p w14:paraId="0AE68678" w14:textId="77777777" w:rsidR="00E82D15" w:rsidRDefault="00E82D15" w:rsidP="001F39D5">
    <w:pPr>
      <w:pStyle w:val="Header"/>
      <w:pBdr>
        <w:bottom w:val="single" w:sz="4" w:space="1" w:color="auto"/>
      </w:pBdr>
    </w:pPr>
  </w:p>
  <w:p w14:paraId="48C16610" w14:textId="77777777" w:rsidR="00E82D15" w:rsidRPr="001E77D2" w:rsidRDefault="00E82D15" w:rsidP="001F39D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B169" w14:textId="77777777" w:rsidR="00E82D15" w:rsidRPr="005F1388" w:rsidRDefault="00E82D15" w:rsidP="001F39D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DF7E" w14:textId="77777777" w:rsidR="00E82D15" w:rsidRPr="00ED79B6" w:rsidRDefault="00E82D15" w:rsidP="00C52428">
    <w:pPr>
      <w:pBdr>
        <w:bottom w:val="single" w:sz="12"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8519" w14:textId="77777777" w:rsidR="00E82D15" w:rsidRPr="00ED79B6" w:rsidRDefault="00E82D15" w:rsidP="00C52428">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1DD32" w14:textId="77777777" w:rsidR="00E82D15" w:rsidRPr="00ED79B6" w:rsidRDefault="00E82D15" w:rsidP="00C5242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334D" w14:textId="5C70DC71" w:rsidR="00E82D15" w:rsidRDefault="00E82D15" w:rsidP="0001163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AEB13A7" w14:textId="638DED58" w:rsidR="00E82D15" w:rsidRDefault="00E82D15" w:rsidP="00011632">
    <w:pPr>
      <w:rPr>
        <w:sz w:val="20"/>
      </w:rPr>
    </w:pPr>
    <w:r w:rsidRPr="007A1328">
      <w:rPr>
        <w:b/>
        <w:sz w:val="20"/>
      </w:rPr>
      <w:fldChar w:fldCharType="begin"/>
    </w:r>
    <w:r w:rsidRPr="007A1328">
      <w:rPr>
        <w:b/>
        <w:sz w:val="20"/>
      </w:rPr>
      <w:instrText xml:space="preserve"> STYLEREF CharPartNo </w:instrText>
    </w:r>
    <w:r w:rsidR="006571D5">
      <w:rPr>
        <w:b/>
        <w:sz w:val="20"/>
      </w:rPr>
      <w:fldChar w:fldCharType="separate"/>
    </w:r>
    <w:r w:rsidR="006571D5">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571D5">
      <w:rPr>
        <w:sz w:val="20"/>
      </w:rPr>
      <w:fldChar w:fldCharType="separate"/>
    </w:r>
    <w:r w:rsidR="006571D5">
      <w:rPr>
        <w:noProof/>
        <w:sz w:val="20"/>
      </w:rPr>
      <w:t>Preliminary</w:t>
    </w:r>
    <w:r>
      <w:rPr>
        <w:sz w:val="20"/>
      </w:rPr>
      <w:fldChar w:fldCharType="end"/>
    </w:r>
  </w:p>
  <w:p w14:paraId="775D98C0" w14:textId="08A8E9C7" w:rsidR="00E82D15" w:rsidRPr="007A1328" w:rsidRDefault="00E82D15" w:rsidP="0001163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CB9E899" w14:textId="77777777" w:rsidR="00E82D15" w:rsidRPr="007A1328" w:rsidRDefault="00E82D15" w:rsidP="00011632">
    <w:pPr>
      <w:rPr>
        <w:b/>
        <w:sz w:val="24"/>
      </w:rPr>
    </w:pPr>
  </w:p>
  <w:p w14:paraId="631D102B" w14:textId="1F524C83" w:rsidR="00E82D15" w:rsidRPr="008A6F76" w:rsidRDefault="00E82D15" w:rsidP="008A6F76">
    <w:pPr>
      <w:pBdr>
        <w:bottom w:val="single" w:sz="6" w:space="1" w:color="auto"/>
      </w:pBdr>
      <w:spacing w:after="120"/>
      <w:rPr>
        <w:sz w:val="24"/>
      </w:rPr>
    </w:pPr>
    <w:r w:rsidRPr="008A6F76">
      <w:rPr>
        <w:sz w:val="24"/>
      </w:rPr>
      <w:fldChar w:fldCharType="begin"/>
    </w:r>
    <w:r w:rsidRPr="008A6F76">
      <w:rPr>
        <w:sz w:val="24"/>
      </w:rPr>
      <w:instrText xml:space="preserve"> DOCPROPERTY  Header </w:instrText>
    </w:r>
    <w:r w:rsidRPr="008A6F76">
      <w:rPr>
        <w:sz w:val="24"/>
      </w:rPr>
      <w:fldChar w:fldCharType="separate"/>
    </w:r>
    <w:r w:rsidR="00F5400E">
      <w:rPr>
        <w:sz w:val="24"/>
      </w:rPr>
      <w:t>Section</w:t>
    </w:r>
    <w:r w:rsidRPr="008A6F76">
      <w:rPr>
        <w:sz w:val="24"/>
      </w:rPr>
      <w:fldChar w:fldCharType="end"/>
    </w:r>
    <w:r w:rsidRPr="008A6F76">
      <w:rPr>
        <w:sz w:val="24"/>
      </w:rPr>
      <w:t xml:space="preserve"> </w:t>
    </w:r>
    <w:r w:rsidRPr="008A6F76">
      <w:rPr>
        <w:sz w:val="24"/>
      </w:rPr>
      <w:fldChar w:fldCharType="begin"/>
    </w:r>
    <w:r w:rsidRPr="008A6F76">
      <w:rPr>
        <w:sz w:val="24"/>
      </w:rPr>
      <w:instrText xml:space="preserve"> STYLEREF CharSectno </w:instrText>
    </w:r>
    <w:r w:rsidRPr="008A6F76">
      <w:rPr>
        <w:sz w:val="24"/>
      </w:rPr>
      <w:fldChar w:fldCharType="separate"/>
    </w:r>
    <w:r w:rsidR="006571D5">
      <w:rPr>
        <w:noProof/>
        <w:sz w:val="24"/>
      </w:rPr>
      <w:t>1.06</w:t>
    </w:r>
    <w:r w:rsidRPr="008A6F76">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8795" w14:textId="72C82560" w:rsidR="00E82D15" w:rsidRPr="007A1328" w:rsidRDefault="00E82D15" w:rsidP="0001163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0CA0ACF" w14:textId="3D182EDB" w:rsidR="00E82D15" w:rsidRPr="007A1328" w:rsidRDefault="00E82D15" w:rsidP="00011632">
    <w:pPr>
      <w:jc w:val="right"/>
      <w:rPr>
        <w:sz w:val="20"/>
      </w:rPr>
    </w:pPr>
    <w:r w:rsidRPr="007A1328">
      <w:rPr>
        <w:sz w:val="20"/>
      </w:rPr>
      <w:fldChar w:fldCharType="begin"/>
    </w:r>
    <w:r w:rsidRPr="007A1328">
      <w:rPr>
        <w:sz w:val="20"/>
      </w:rPr>
      <w:instrText xml:space="preserve"> STYLEREF CharPartText </w:instrText>
    </w:r>
    <w:r w:rsidR="006571D5">
      <w:rPr>
        <w:sz w:val="20"/>
      </w:rPr>
      <w:fldChar w:fldCharType="separate"/>
    </w:r>
    <w:r w:rsidR="006571D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571D5">
      <w:rPr>
        <w:b/>
        <w:sz w:val="20"/>
      </w:rPr>
      <w:fldChar w:fldCharType="separate"/>
    </w:r>
    <w:r w:rsidR="006571D5">
      <w:rPr>
        <w:b/>
        <w:noProof/>
        <w:sz w:val="20"/>
      </w:rPr>
      <w:t>Part 1</w:t>
    </w:r>
    <w:r>
      <w:rPr>
        <w:b/>
        <w:sz w:val="20"/>
      </w:rPr>
      <w:fldChar w:fldCharType="end"/>
    </w:r>
  </w:p>
  <w:p w14:paraId="420DA36E" w14:textId="7EF8FE68" w:rsidR="00E82D15" w:rsidRPr="007A1328" w:rsidRDefault="00E82D15" w:rsidP="0001163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04392F2" w14:textId="77777777" w:rsidR="00E82D15" w:rsidRPr="007A1328" w:rsidRDefault="00E82D15" w:rsidP="00011632">
    <w:pPr>
      <w:jc w:val="right"/>
      <w:rPr>
        <w:b/>
        <w:sz w:val="24"/>
      </w:rPr>
    </w:pPr>
  </w:p>
  <w:p w14:paraId="5B691B8A" w14:textId="3BF70A6E" w:rsidR="00E82D15" w:rsidRPr="008A6F76" w:rsidRDefault="00E82D15" w:rsidP="008A6F76">
    <w:pPr>
      <w:pBdr>
        <w:bottom w:val="single" w:sz="6" w:space="1" w:color="auto"/>
      </w:pBdr>
      <w:spacing w:after="120"/>
      <w:jc w:val="right"/>
      <w:rPr>
        <w:sz w:val="24"/>
      </w:rPr>
    </w:pPr>
    <w:r w:rsidRPr="008A6F76">
      <w:rPr>
        <w:sz w:val="24"/>
      </w:rPr>
      <w:fldChar w:fldCharType="begin"/>
    </w:r>
    <w:r w:rsidRPr="008A6F76">
      <w:rPr>
        <w:sz w:val="24"/>
      </w:rPr>
      <w:instrText xml:space="preserve"> DOCPROPERTY  Header </w:instrText>
    </w:r>
    <w:r w:rsidRPr="008A6F76">
      <w:rPr>
        <w:sz w:val="24"/>
      </w:rPr>
      <w:fldChar w:fldCharType="separate"/>
    </w:r>
    <w:r w:rsidR="00F5400E">
      <w:rPr>
        <w:sz w:val="24"/>
      </w:rPr>
      <w:t>Section</w:t>
    </w:r>
    <w:r w:rsidRPr="008A6F76">
      <w:rPr>
        <w:sz w:val="24"/>
      </w:rPr>
      <w:fldChar w:fldCharType="end"/>
    </w:r>
    <w:r w:rsidRPr="008A6F76">
      <w:rPr>
        <w:sz w:val="24"/>
      </w:rPr>
      <w:t xml:space="preserve"> </w:t>
    </w:r>
    <w:r w:rsidRPr="008A6F76">
      <w:rPr>
        <w:sz w:val="24"/>
      </w:rPr>
      <w:fldChar w:fldCharType="begin"/>
    </w:r>
    <w:r w:rsidRPr="008A6F76">
      <w:rPr>
        <w:sz w:val="24"/>
      </w:rPr>
      <w:instrText xml:space="preserve"> STYLEREF CharSectno </w:instrText>
    </w:r>
    <w:r w:rsidRPr="008A6F76">
      <w:rPr>
        <w:sz w:val="24"/>
      </w:rPr>
      <w:fldChar w:fldCharType="separate"/>
    </w:r>
    <w:r w:rsidR="006571D5">
      <w:rPr>
        <w:noProof/>
        <w:sz w:val="24"/>
      </w:rPr>
      <w:t>1.01</w:t>
    </w:r>
    <w:r w:rsidRPr="008A6F76">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8599" w14:textId="77777777" w:rsidR="00E82D15" w:rsidRPr="008A6F76" w:rsidRDefault="00E82D15" w:rsidP="00011632">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4332"/>
    <w:multiLevelType w:val="hybridMultilevel"/>
    <w:tmpl w:val="31E22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31D217E"/>
    <w:multiLevelType w:val="hybridMultilevel"/>
    <w:tmpl w:val="325EC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BF5F6B"/>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AF97AA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20" w15:restartNumberingAfterBreak="0">
    <w:nsid w:val="3CE30E5D"/>
    <w:multiLevelType w:val="hybridMultilevel"/>
    <w:tmpl w:val="6A2A608A"/>
    <w:lvl w:ilvl="0" w:tplc="FD6485E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15:restartNumberingAfterBreak="0">
    <w:nsid w:val="3F8C26A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EB0EA7"/>
    <w:multiLevelType w:val="hybridMultilevel"/>
    <w:tmpl w:val="E650357E"/>
    <w:lvl w:ilvl="0" w:tplc="502E57C8">
      <w:start w:val="1"/>
      <w:numFmt w:val="decimal"/>
      <w:lvlText w:val="(%1)"/>
      <w:lvlJc w:val="left"/>
      <w:pPr>
        <w:tabs>
          <w:tab w:val="num" w:pos="1695"/>
        </w:tabs>
        <w:ind w:left="1695" w:hanging="735"/>
      </w:pPr>
      <w:rPr>
        <w:rFonts w:hint="default"/>
        <w:i w:val="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3" w15:restartNumberingAfterBreak="0">
    <w:nsid w:val="481D504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9CC68F0"/>
    <w:multiLevelType w:val="hybridMultilevel"/>
    <w:tmpl w:val="355EC9B4"/>
    <w:lvl w:ilvl="0" w:tplc="8B9ED792">
      <w:start w:val="1"/>
      <w:numFmt w:val="decimal"/>
      <w:lvlText w:val="(%1)"/>
      <w:lvlJc w:val="left"/>
      <w:pPr>
        <w:ind w:left="1684" w:hanging="360"/>
      </w:pPr>
      <w:rPr>
        <w:rFonts w:ascii="Arial" w:hAnsi="Arial" w:cs="Arial" w:hint="default"/>
        <w:b w:val="0"/>
        <w:sz w:val="20"/>
        <w:szCs w:val="20"/>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E6B6C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7A4D391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16"/>
  </w:num>
  <w:num w:numId="14">
    <w:abstractNumId w:val="20"/>
  </w:num>
  <w:num w:numId="15">
    <w:abstractNumId w:val="14"/>
  </w:num>
  <w:num w:numId="16">
    <w:abstractNumId w:val="17"/>
  </w:num>
  <w:num w:numId="17">
    <w:abstractNumId w:val="19"/>
  </w:num>
  <w:num w:numId="18">
    <w:abstractNumId w:val="26"/>
  </w:num>
  <w:num w:numId="19">
    <w:abstractNumId w:val="11"/>
  </w:num>
  <w:num w:numId="20">
    <w:abstractNumId w:val="13"/>
  </w:num>
  <w:num w:numId="21">
    <w:abstractNumId w:val="27"/>
  </w:num>
  <w:num w:numId="22">
    <w:abstractNumId w:val="23"/>
  </w:num>
  <w:num w:numId="23">
    <w:abstractNumId w:val="15"/>
  </w:num>
  <w:num w:numId="24">
    <w:abstractNumId w:val="21"/>
  </w:num>
  <w:num w:numId="25">
    <w:abstractNumId w:val="28"/>
  </w:num>
  <w:num w:numId="26">
    <w:abstractNumId w:val="22"/>
  </w:num>
  <w:num w:numId="27">
    <w:abstractNumId w:val="10"/>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5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967"/>
    <w:rsid w:val="00004174"/>
    <w:rsid w:val="00004470"/>
    <w:rsid w:val="00011632"/>
    <w:rsid w:val="00012B49"/>
    <w:rsid w:val="000136AF"/>
    <w:rsid w:val="00013E6E"/>
    <w:rsid w:val="0001751E"/>
    <w:rsid w:val="000258B1"/>
    <w:rsid w:val="00031080"/>
    <w:rsid w:val="00037EF0"/>
    <w:rsid w:val="00040A89"/>
    <w:rsid w:val="00043409"/>
    <w:rsid w:val="000437C1"/>
    <w:rsid w:val="00044547"/>
    <w:rsid w:val="0004455A"/>
    <w:rsid w:val="00047642"/>
    <w:rsid w:val="0005365D"/>
    <w:rsid w:val="00053739"/>
    <w:rsid w:val="00060C75"/>
    <w:rsid w:val="000614BF"/>
    <w:rsid w:val="0006709C"/>
    <w:rsid w:val="00071AE3"/>
    <w:rsid w:val="00074376"/>
    <w:rsid w:val="00075FD7"/>
    <w:rsid w:val="00076B13"/>
    <w:rsid w:val="000772F4"/>
    <w:rsid w:val="00077DA2"/>
    <w:rsid w:val="00077DE5"/>
    <w:rsid w:val="00091CED"/>
    <w:rsid w:val="00096F2D"/>
    <w:rsid w:val="00097196"/>
    <w:rsid w:val="000978F5"/>
    <w:rsid w:val="000A2345"/>
    <w:rsid w:val="000A2533"/>
    <w:rsid w:val="000A33C0"/>
    <w:rsid w:val="000A7328"/>
    <w:rsid w:val="000B15CD"/>
    <w:rsid w:val="000B35EB"/>
    <w:rsid w:val="000B5673"/>
    <w:rsid w:val="000B5F17"/>
    <w:rsid w:val="000C3214"/>
    <w:rsid w:val="000C3CCE"/>
    <w:rsid w:val="000D05EF"/>
    <w:rsid w:val="000D15C2"/>
    <w:rsid w:val="000D1B2D"/>
    <w:rsid w:val="000D330D"/>
    <w:rsid w:val="000D47F8"/>
    <w:rsid w:val="000D617E"/>
    <w:rsid w:val="000D67A8"/>
    <w:rsid w:val="000D68D0"/>
    <w:rsid w:val="000E16C5"/>
    <w:rsid w:val="000E2261"/>
    <w:rsid w:val="000E459A"/>
    <w:rsid w:val="000E4F55"/>
    <w:rsid w:val="000E6720"/>
    <w:rsid w:val="000E78B7"/>
    <w:rsid w:val="000E7EE1"/>
    <w:rsid w:val="000F21C1"/>
    <w:rsid w:val="000F448F"/>
    <w:rsid w:val="000F71F2"/>
    <w:rsid w:val="00101481"/>
    <w:rsid w:val="00102583"/>
    <w:rsid w:val="001029DC"/>
    <w:rsid w:val="00103722"/>
    <w:rsid w:val="00104097"/>
    <w:rsid w:val="00104577"/>
    <w:rsid w:val="00105CC4"/>
    <w:rsid w:val="0010745C"/>
    <w:rsid w:val="00111B8B"/>
    <w:rsid w:val="00115DCA"/>
    <w:rsid w:val="00116156"/>
    <w:rsid w:val="00120CCE"/>
    <w:rsid w:val="00122919"/>
    <w:rsid w:val="00123159"/>
    <w:rsid w:val="00123A69"/>
    <w:rsid w:val="00124F70"/>
    <w:rsid w:val="001302FA"/>
    <w:rsid w:val="0013082F"/>
    <w:rsid w:val="00132CEB"/>
    <w:rsid w:val="00132D94"/>
    <w:rsid w:val="001339B0"/>
    <w:rsid w:val="001353BE"/>
    <w:rsid w:val="001359EB"/>
    <w:rsid w:val="00141075"/>
    <w:rsid w:val="00142B62"/>
    <w:rsid w:val="00143445"/>
    <w:rsid w:val="001441B7"/>
    <w:rsid w:val="001516CB"/>
    <w:rsid w:val="00152336"/>
    <w:rsid w:val="00157B8B"/>
    <w:rsid w:val="00161255"/>
    <w:rsid w:val="00162702"/>
    <w:rsid w:val="00166654"/>
    <w:rsid w:val="00166C2F"/>
    <w:rsid w:val="0016787B"/>
    <w:rsid w:val="00172D55"/>
    <w:rsid w:val="00172DD3"/>
    <w:rsid w:val="001733B0"/>
    <w:rsid w:val="001809D7"/>
    <w:rsid w:val="00182908"/>
    <w:rsid w:val="00190A72"/>
    <w:rsid w:val="001938BA"/>
    <w:rsid w:val="001939E1"/>
    <w:rsid w:val="00194C3E"/>
    <w:rsid w:val="00195382"/>
    <w:rsid w:val="0019764B"/>
    <w:rsid w:val="001A01A3"/>
    <w:rsid w:val="001A7FB7"/>
    <w:rsid w:val="001B2CB6"/>
    <w:rsid w:val="001B3F45"/>
    <w:rsid w:val="001B5CBA"/>
    <w:rsid w:val="001C00FB"/>
    <w:rsid w:val="001C04FB"/>
    <w:rsid w:val="001C0D4B"/>
    <w:rsid w:val="001C292D"/>
    <w:rsid w:val="001C465F"/>
    <w:rsid w:val="001C57F9"/>
    <w:rsid w:val="001C5DEB"/>
    <w:rsid w:val="001C61C5"/>
    <w:rsid w:val="001C6648"/>
    <w:rsid w:val="001C69C4"/>
    <w:rsid w:val="001D37EF"/>
    <w:rsid w:val="001D4C45"/>
    <w:rsid w:val="001D5F93"/>
    <w:rsid w:val="001D7D6F"/>
    <w:rsid w:val="001E3590"/>
    <w:rsid w:val="001E4594"/>
    <w:rsid w:val="001E67A2"/>
    <w:rsid w:val="001E7407"/>
    <w:rsid w:val="001F16B4"/>
    <w:rsid w:val="001F39D5"/>
    <w:rsid w:val="001F5D5E"/>
    <w:rsid w:val="001F6219"/>
    <w:rsid w:val="001F6253"/>
    <w:rsid w:val="001F6CD4"/>
    <w:rsid w:val="00200F33"/>
    <w:rsid w:val="00206C4D"/>
    <w:rsid w:val="0020772A"/>
    <w:rsid w:val="00212410"/>
    <w:rsid w:val="00212959"/>
    <w:rsid w:val="00215191"/>
    <w:rsid w:val="00215AF1"/>
    <w:rsid w:val="00217327"/>
    <w:rsid w:val="00224277"/>
    <w:rsid w:val="002321E8"/>
    <w:rsid w:val="0023290B"/>
    <w:rsid w:val="00232984"/>
    <w:rsid w:val="00234287"/>
    <w:rsid w:val="0024010F"/>
    <w:rsid w:val="00240749"/>
    <w:rsid w:val="00243018"/>
    <w:rsid w:val="00250ECC"/>
    <w:rsid w:val="002547B9"/>
    <w:rsid w:val="002564A4"/>
    <w:rsid w:val="00256B40"/>
    <w:rsid w:val="00263EBB"/>
    <w:rsid w:val="00265CB9"/>
    <w:rsid w:val="0026736C"/>
    <w:rsid w:val="00281308"/>
    <w:rsid w:val="00284719"/>
    <w:rsid w:val="002863C9"/>
    <w:rsid w:val="0029159D"/>
    <w:rsid w:val="00291D9A"/>
    <w:rsid w:val="00294965"/>
    <w:rsid w:val="00297ECB"/>
    <w:rsid w:val="002A27E1"/>
    <w:rsid w:val="002A44F0"/>
    <w:rsid w:val="002A5311"/>
    <w:rsid w:val="002A5A45"/>
    <w:rsid w:val="002A7BCF"/>
    <w:rsid w:val="002B122A"/>
    <w:rsid w:val="002B23CA"/>
    <w:rsid w:val="002C011B"/>
    <w:rsid w:val="002C0FA5"/>
    <w:rsid w:val="002C3FD1"/>
    <w:rsid w:val="002D03BE"/>
    <w:rsid w:val="002D043A"/>
    <w:rsid w:val="002D095E"/>
    <w:rsid w:val="002D266B"/>
    <w:rsid w:val="002D6224"/>
    <w:rsid w:val="002E4652"/>
    <w:rsid w:val="002E58B6"/>
    <w:rsid w:val="00304F8B"/>
    <w:rsid w:val="003140D6"/>
    <w:rsid w:val="0031691D"/>
    <w:rsid w:val="00316C7B"/>
    <w:rsid w:val="00316DA3"/>
    <w:rsid w:val="00323268"/>
    <w:rsid w:val="00324394"/>
    <w:rsid w:val="00326354"/>
    <w:rsid w:val="0033096C"/>
    <w:rsid w:val="00333F86"/>
    <w:rsid w:val="00334258"/>
    <w:rsid w:val="00335BC6"/>
    <w:rsid w:val="00335D27"/>
    <w:rsid w:val="003360DD"/>
    <w:rsid w:val="003415D3"/>
    <w:rsid w:val="00344338"/>
    <w:rsid w:val="00344701"/>
    <w:rsid w:val="003455CD"/>
    <w:rsid w:val="00352B0F"/>
    <w:rsid w:val="00352EC6"/>
    <w:rsid w:val="00360459"/>
    <w:rsid w:val="003722E9"/>
    <w:rsid w:val="00372B69"/>
    <w:rsid w:val="003742E2"/>
    <w:rsid w:val="00375B35"/>
    <w:rsid w:val="003767E2"/>
    <w:rsid w:val="0038049F"/>
    <w:rsid w:val="0038192E"/>
    <w:rsid w:val="0038600B"/>
    <w:rsid w:val="00386BB9"/>
    <w:rsid w:val="00386C6B"/>
    <w:rsid w:val="00387471"/>
    <w:rsid w:val="00387F9C"/>
    <w:rsid w:val="003920B5"/>
    <w:rsid w:val="00395181"/>
    <w:rsid w:val="003A1D46"/>
    <w:rsid w:val="003B0584"/>
    <w:rsid w:val="003B0C3B"/>
    <w:rsid w:val="003C2D5A"/>
    <w:rsid w:val="003C6231"/>
    <w:rsid w:val="003D0BFE"/>
    <w:rsid w:val="003D4137"/>
    <w:rsid w:val="003D5700"/>
    <w:rsid w:val="003D66C5"/>
    <w:rsid w:val="003E341B"/>
    <w:rsid w:val="003E4D00"/>
    <w:rsid w:val="003E5E6E"/>
    <w:rsid w:val="003E7AD6"/>
    <w:rsid w:val="003F353F"/>
    <w:rsid w:val="003F3892"/>
    <w:rsid w:val="003F47FD"/>
    <w:rsid w:val="003F5967"/>
    <w:rsid w:val="003F5C7F"/>
    <w:rsid w:val="00400D5B"/>
    <w:rsid w:val="00400E04"/>
    <w:rsid w:val="004014CB"/>
    <w:rsid w:val="0040771E"/>
    <w:rsid w:val="004116CD"/>
    <w:rsid w:val="004141EB"/>
    <w:rsid w:val="00417629"/>
    <w:rsid w:val="00417EB9"/>
    <w:rsid w:val="004230FD"/>
    <w:rsid w:val="0042367B"/>
    <w:rsid w:val="00424BBC"/>
    <w:rsid w:val="00424CA9"/>
    <w:rsid w:val="004274B0"/>
    <w:rsid w:val="004276DF"/>
    <w:rsid w:val="00431E9B"/>
    <w:rsid w:val="00433BE3"/>
    <w:rsid w:val="0043796D"/>
    <w:rsid w:val="004379E3"/>
    <w:rsid w:val="0044015E"/>
    <w:rsid w:val="004402E7"/>
    <w:rsid w:val="0044291A"/>
    <w:rsid w:val="00444B38"/>
    <w:rsid w:val="00454EE9"/>
    <w:rsid w:val="0045716E"/>
    <w:rsid w:val="004608C2"/>
    <w:rsid w:val="004618A1"/>
    <w:rsid w:val="004643DE"/>
    <w:rsid w:val="00464D02"/>
    <w:rsid w:val="00464FF8"/>
    <w:rsid w:val="00467661"/>
    <w:rsid w:val="00472DBE"/>
    <w:rsid w:val="00474A19"/>
    <w:rsid w:val="00477830"/>
    <w:rsid w:val="00483509"/>
    <w:rsid w:val="004838C9"/>
    <w:rsid w:val="00484DD1"/>
    <w:rsid w:val="0048584D"/>
    <w:rsid w:val="00486FAB"/>
    <w:rsid w:val="00487764"/>
    <w:rsid w:val="00487C10"/>
    <w:rsid w:val="004914AB"/>
    <w:rsid w:val="00493C15"/>
    <w:rsid w:val="00496F97"/>
    <w:rsid w:val="004976C7"/>
    <w:rsid w:val="004A7C80"/>
    <w:rsid w:val="004B1110"/>
    <w:rsid w:val="004B490F"/>
    <w:rsid w:val="004B6C48"/>
    <w:rsid w:val="004B6E80"/>
    <w:rsid w:val="004C1F9F"/>
    <w:rsid w:val="004C4E59"/>
    <w:rsid w:val="004C6809"/>
    <w:rsid w:val="004D6DF6"/>
    <w:rsid w:val="004E063A"/>
    <w:rsid w:val="004E1307"/>
    <w:rsid w:val="004E2AC2"/>
    <w:rsid w:val="004E4B19"/>
    <w:rsid w:val="004E5113"/>
    <w:rsid w:val="004E6861"/>
    <w:rsid w:val="004E7BEC"/>
    <w:rsid w:val="0050530E"/>
    <w:rsid w:val="00505D3D"/>
    <w:rsid w:val="00506626"/>
    <w:rsid w:val="00506AF6"/>
    <w:rsid w:val="00510729"/>
    <w:rsid w:val="00511548"/>
    <w:rsid w:val="00513031"/>
    <w:rsid w:val="00516B8D"/>
    <w:rsid w:val="00516BED"/>
    <w:rsid w:val="00517C93"/>
    <w:rsid w:val="00521B13"/>
    <w:rsid w:val="00522515"/>
    <w:rsid w:val="00525B76"/>
    <w:rsid w:val="00526B2B"/>
    <w:rsid w:val="005303C8"/>
    <w:rsid w:val="00530E53"/>
    <w:rsid w:val="00530F4D"/>
    <w:rsid w:val="0053788D"/>
    <w:rsid w:val="00537A54"/>
    <w:rsid w:val="00537FBC"/>
    <w:rsid w:val="00552DAD"/>
    <w:rsid w:val="00554826"/>
    <w:rsid w:val="005554DA"/>
    <w:rsid w:val="00557880"/>
    <w:rsid w:val="00557979"/>
    <w:rsid w:val="00557EDF"/>
    <w:rsid w:val="00562877"/>
    <w:rsid w:val="00564385"/>
    <w:rsid w:val="005754C9"/>
    <w:rsid w:val="00576F7A"/>
    <w:rsid w:val="00580450"/>
    <w:rsid w:val="00580BE5"/>
    <w:rsid w:val="0058125A"/>
    <w:rsid w:val="00584811"/>
    <w:rsid w:val="00584DBD"/>
    <w:rsid w:val="00585784"/>
    <w:rsid w:val="00585EFD"/>
    <w:rsid w:val="00587B6D"/>
    <w:rsid w:val="00587EDB"/>
    <w:rsid w:val="00593AA6"/>
    <w:rsid w:val="00594161"/>
    <w:rsid w:val="00594749"/>
    <w:rsid w:val="005958A3"/>
    <w:rsid w:val="00595EE4"/>
    <w:rsid w:val="005A3ED1"/>
    <w:rsid w:val="005A54C8"/>
    <w:rsid w:val="005A65D5"/>
    <w:rsid w:val="005A7A53"/>
    <w:rsid w:val="005B056A"/>
    <w:rsid w:val="005B4067"/>
    <w:rsid w:val="005B4CBF"/>
    <w:rsid w:val="005B5222"/>
    <w:rsid w:val="005B7951"/>
    <w:rsid w:val="005C0B4A"/>
    <w:rsid w:val="005C3F41"/>
    <w:rsid w:val="005D1D92"/>
    <w:rsid w:val="005D22FF"/>
    <w:rsid w:val="005D2D09"/>
    <w:rsid w:val="005D553D"/>
    <w:rsid w:val="005E3AEE"/>
    <w:rsid w:val="005F05E2"/>
    <w:rsid w:val="005F1838"/>
    <w:rsid w:val="005F1F3E"/>
    <w:rsid w:val="005F298A"/>
    <w:rsid w:val="00600219"/>
    <w:rsid w:val="00603106"/>
    <w:rsid w:val="00604CBB"/>
    <w:rsid w:val="00604F2A"/>
    <w:rsid w:val="00610941"/>
    <w:rsid w:val="00620076"/>
    <w:rsid w:val="006218CB"/>
    <w:rsid w:val="00623560"/>
    <w:rsid w:val="00626A5B"/>
    <w:rsid w:val="00627CB3"/>
    <w:rsid w:val="00627E0A"/>
    <w:rsid w:val="006306A2"/>
    <w:rsid w:val="006312E9"/>
    <w:rsid w:val="00631385"/>
    <w:rsid w:val="00641F96"/>
    <w:rsid w:val="00642EDB"/>
    <w:rsid w:val="00646BE3"/>
    <w:rsid w:val="00650162"/>
    <w:rsid w:val="0065114B"/>
    <w:rsid w:val="00652342"/>
    <w:rsid w:val="0065488B"/>
    <w:rsid w:val="006558E6"/>
    <w:rsid w:val="006571D5"/>
    <w:rsid w:val="00662031"/>
    <w:rsid w:val="00664250"/>
    <w:rsid w:val="00670EA1"/>
    <w:rsid w:val="006712C1"/>
    <w:rsid w:val="00673B3D"/>
    <w:rsid w:val="00673F1C"/>
    <w:rsid w:val="0067667C"/>
    <w:rsid w:val="00676ABE"/>
    <w:rsid w:val="00677CC2"/>
    <w:rsid w:val="0068263A"/>
    <w:rsid w:val="006861D9"/>
    <w:rsid w:val="0068744B"/>
    <w:rsid w:val="006905DE"/>
    <w:rsid w:val="0069207B"/>
    <w:rsid w:val="00692711"/>
    <w:rsid w:val="00696548"/>
    <w:rsid w:val="006A154F"/>
    <w:rsid w:val="006A437B"/>
    <w:rsid w:val="006A6735"/>
    <w:rsid w:val="006A6E5B"/>
    <w:rsid w:val="006B1285"/>
    <w:rsid w:val="006B5789"/>
    <w:rsid w:val="006B73F6"/>
    <w:rsid w:val="006B7DAC"/>
    <w:rsid w:val="006C01B6"/>
    <w:rsid w:val="006C26EE"/>
    <w:rsid w:val="006C30C5"/>
    <w:rsid w:val="006C5CC7"/>
    <w:rsid w:val="006C6A2B"/>
    <w:rsid w:val="006C7F8C"/>
    <w:rsid w:val="006D221C"/>
    <w:rsid w:val="006D39FC"/>
    <w:rsid w:val="006E045A"/>
    <w:rsid w:val="006E157A"/>
    <w:rsid w:val="006E2D94"/>
    <w:rsid w:val="006E2E1C"/>
    <w:rsid w:val="006E42DA"/>
    <w:rsid w:val="006E488C"/>
    <w:rsid w:val="006E6246"/>
    <w:rsid w:val="006E69C2"/>
    <w:rsid w:val="006E6DCC"/>
    <w:rsid w:val="006F2A36"/>
    <w:rsid w:val="006F318F"/>
    <w:rsid w:val="006F43CE"/>
    <w:rsid w:val="0070017E"/>
    <w:rsid w:val="007007D0"/>
    <w:rsid w:val="00700B2C"/>
    <w:rsid w:val="00701A4A"/>
    <w:rsid w:val="00702672"/>
    <w:rsid w:val="007039EF"/>
    <w:rsid w:val="00703AA6"/>
    <w:rsid w:val="00704617"/>
    <w:rsid w:val="0070481E"/>
    <w:rsid w:val="007050A2"/>
    <w:rsid w:val="00706C6C"/>
    <w:rsid w:val="0071203B"/>
    <w:rsid w:val="00712DBB"/>
    <w:rsid w:val="00712FE3"/>
    <w:rsid w:val="00713084"/>
    <w:rsid w:val="00714F20"/>
    <w:rsid w:val="0071590F"/>
    <w:rsid w:val="00715914"/>
    <w:rsid w:val="00720F95"/>
    <w:rsid w:val="0072147A"/>
    <w:rsid w:val="00723791"/>
    <w:rsid w:val="00723F2B"/>
    <w:rsid w:val="007302C5"/>
    <w:rsid w:val="007303D2"/>
    <w:rsid w:val="007310FB"/>
    <w:rsid w:val="007312BD"/>
    <w:rsid w:val="007319E0"/>
    <w:rsid w:val="00731E00"/>
    <w:rsid w:val="007335EF"/>
    <w:rsid w:val="007367BB"/>
    <w:rsid w:val="00736E68"/>
    <w:rsid w:val="007431FB"/>
    <w:rsid w:val="007440B7"/>
    <w:rsid w:val="007500C8"/>
    <w:rsid w:val="007522CC"/>
    <w:rsid w:val="00756272"/>
    <w:rsid w:val="00762D38"/>
    <w:rsid w:val="00765CFC"/>
    <w:rsid w:val="007715C9"/>
    <w:rsid w:val="00771613"/>
    <w:rsid w:val="00772228"/>
    <w:rsid w:val="00774EDD"/>
    <w:rsid w:val="007757EC"/>
    <w:rsid w:val="00777745"/>
    <w:rsid w:val="00781D95"/>
    <w:rsid w:val="00782812"/>
    <w:rsid w:val="00783E89"/>
    <w:rsid w:val="007847EE"/>
    <w:rsid w:val="00784FBE"/>
    <w:rsid w:val="00793459"/>
    <w:rsid w:val="00793915"/>
    <w:rsid w:val="00794285"/>
    <w:rsid w:val="007A2E3D"/>
    <w:rsid w:val="007B03F6"/>
    <w:rsid w:val="007B17BA"/>
    <w:rsid w:val="007C2253"/>
    <w:rsid w:val="007C47B8"/>
    <w:rsid w:val="007D3F3F"/>
    <w:rsid w:val="007D4D33"/>
    <w:rsid w:val="007D654A"/>
    <w:rsid w:val="007D7911"/>
    <w:rsid w:val="007E163D"/>
    <w:rsid w:val="007E3E7F"/>
    <w:rsid w:val="007E5BB8"/>
    <w:rsid w:val="007E667A"/>
    <w:rsid w:val="007F28C9"/>
    <w:rsid w:val="007F5113"/>
    <w:rsid w:val="007F51B2"/>
    <w:rsid w:val="007F51EC"/>
    <w:rsid w:val="008023DB"/>
    <w:rsid w:val="00803396"/>
    <w:rsid w:val="008040DD"/>
    <w:rsid w:val="00804D4C"/>
    <w:rsid w:val="00807FB6"/>
    <w:rsid w:val="008117E9"/>
    <w:rsid w:val="00821460"/>
    <w:rsid w:val="00823F4E"/>
    <w:rsid w:val="00824498"/>
    <w:rsid w:val="008266C9"/>
    <w:rsid w:val="00826BD1"/>
    <w:rsid w:val="008314B5"/>
    <w:rsid w:val="00834C61"/>
    <w:rsid w:val="00837D30"/>
    <w:rsid w:val="00844C0F"/>
    <w:rsid w:val="00847101"/>
    <w:rsid w:val="00850B78"/>
    <w:rsid w:val="008519E8"/>
    <w:rsid w:val="008531E6"/>
    <w:rsid w:val="00854D0B"/>
    <w:rsid w:val="008566C5"/>
    <w:rsid w:val="00856A31"/>
    <w:rsid w:val="008570F7"/>
    <w:rsid w:val="00860B4E"/>
    <w:rsid w:val="00863A6B"/>
    <w:rsid w:val="00863ED5"/>
    <w:rsid w:val="00864ED3"/>
    <w:rsid w:val="00864FD7"/>
    <w:rsid w:val="00867B37"/>
    <w:rsid w:val="008754D0"/>
    <w:rsid w:val="00875D13"/>
    <w:rsid w:val="008805FF"/>
    <w:rsid w:val="00884811"/>
    <w:rsid w:val="008855C9"/>
    <w:rsid w:val="00886456"/>
    <w:rsid w:val="00892689"/>
    <w:rsid w:val="00893449"/>
    <w:rsid w:val="00896176"/>
    <w:rsid w:val="008A46E1"/>
    <w:rsid w:val="008A4F43"/>
    <w:rsid w:val="008A548E"/>
    <w:rsid w:val="008A5DA2"/>
    <w:rsid w:val="008A6F76"/>
    <w:rsid w:val="008B2706"/>
    <w:rsid w:val="008B42C4"/>
    <w:rsid w:val="008C16C1"/>
    <w:rsid w:val="008C2EAC"/>
    <w:rsid w:val="008D0330"/>
    <w:rsid w:val="008D0EE0"/>
    <w:rsid w:val="008E0027"/>
    <w:rsid w:val="008E130D"/>
    <w:rsid w:val="008E3CFF"/>
    <w:rsid w:val="008E43CF"/>
    <w:rsid w:val="008E51F6"/>
    <w:rsid w:val="008E6067"/>
    <w:rsid w:val="008E619A"/>
    <w:rsid w:val="008F1A7F"/>
    <w:rsid w:val="008F3324"/>
    <w:rsid w:val="008F33A3"/>
    <w:rsid w:val="008F54E7"/>
    <w:rsid w:val="008F5B0F"/>
    <w:rsid w:val="00903422"/>
    <w:rsid w:val="00905436"/>
    <w:rsid w:val="0091436A"/>
    <w:rsid w:val="00915808"/>
    <w:rsid w:val="00916B20"/>
    <w:rsid w:val="00916FFC"/>
    <w:rsid w:val="00917409"/>
    <w:rsid w:val="009254C3"/>
    <w:rsid w:val="00932377"/>
    <w:rsid w:val="009362DE"/>
    <w:rsid w:val="00941236"/>
    <w:rsid w:val="00943FD5"/>
    <w:rsid w:val="0094493C"/>
    <w:rsid w:val="00945B24"/>
    <w:rsid w:val="009472F2"/>
    <w:rsid w:val="00947D5A"/>
    <w:rsid w:val="00947E8C"/>
    <w:rsid w:val="0095210C"/>
    <w:rsid w:val="00952C36"/>
    <w:rsid w:val="009532A5"/>
    <w:rsid w:val="009545BD"/>
    <w:rsid w:val="00964CF0"/>
    <w:rsid w:val="009667B5"/>
    <w:rsid w:val="00970AC4"/>
    <w:rsid w:val="00971285"/>
    <w:rsid w:val="00972BD0"/>
    <w:rsid w:val="00977806"/>
    <w:rsid w:val="00981D06"/>
    <w:rsid w:val="00982242"/>
    <w:rsid w:val="0098299C"/>
    <w:rsid w:val="009868E9"/>
    <w:rsid w:val="009900A3"/>
    <w:rsid w:val="00994570"/>
    <w:rsid w:val="00994F99"/>
    <w:rsid w:val="009A01B9"/>
    <w:rsid w:val="009A077E"/>
    <w:rsid w:val="009A20D2"/>
    <w:rsid w:val="009A39B5"/>
    <w:rsid w:val="009A3D47"/>
    <w:rsid w:val="009A4017"/>
    <w:rsid w:val="009A6FD5"/>
    <w:rsid w:val="009A75B0"/>
    <w:rsid w:val="009B4EC2"/>
    <w:rsid w:val="009C1CA6"/>
    <w:rsid w:val="009C3413"/>
    <w:rsid w:val="009C5825"/>
    <w:rsid w:val="009D5E3B"/>
    <w:rsid w:val="009E6391"/>
    <w:rsid w:val="009E7830"/>
    <w:rsid w:val="009F174C"/>
    <w:rsid w:val="009F5A3B"/>
    <w:rsid w:val="00A020BD"/>
    <w:rsid w:val="00A035EE"/>
    <w:rsid w:val="00A0441E"/>
    <w:rsid w:val="00A04927"/>
    <w:rsid w:val="00A04CEE"/>
    <w:rsid w:val="00A07782"/>
    <w:rsid w:val="00A12128"/>
    <w:rsid w:val="00A14C6C"/>
    <w:rsid w:val="00A1654B"/>
    <w:rsid w:val="00A16EB3"/>
    <w:rsid w:val="00A175EB"/>
    <w:rsid w:val="00A20116"/>
    <w:rsid w:val="00A22C98"/>
    <w:rsid w:val="00A22E63"/>
    <w:rsid w:val="00A231E2"/>
    <w:rsid w:val="00A30B2A"/>
    <w:rsid w:val="00A34713"/>
    <w:rsid w:val="00A3594A"/>
    <w:rsid w:val="00A369E3"/>
    <w:rsid w:val="00A405CC"/>
    <w:rsid w:val="00A44C04"/>
    <w:rsid w:val="00A4649E"/>
    <w:rsid w:val="00A50B0B"/>
    <w:rsid w:val="00A54846"/>
    <w:rsid w:val="00A54856"/>
    <w:rsid w:val="00A57600"/>
    <w:rsid w:val="00A64912"/>
    <w:rsid w:val="00A67ACE"/>
    <w:rsid w:val="00A70A74"/>
    <w:rsid w:val="00A71B0C"/>
    <w:rsid w:val="00A7565A"/>
    <w:rsid w:val="00A75FE9"/>
    <w:rsid w:val="00A80AC9"/>
    <w:rsid w:val="00A80E21"/>
    <w:rsid w:val="00A8184D"/>
    <w:rsid w:val="00A831FF"/>
    <w:rsid w:val="00A900FC"/>
    <w:rsid w:val="00A938AC"/>
    <w:rsid w:val="00A943AD"/>
    <w:rsid w:val="00A962F1"/>
    <w:rsid w:val="00A971BE"/>
    <w:rsid w:val="00AA138C"/>
    <w:rsid w:val="00AA2BCA"/>
    <w:rsid w:val="00AB2566"/>
    <w:rsid w:val="00AB3505"/>
    <w:rsid w:val="00AB4A62"/>
    <w:rsid w:val="00AC087D"/>
    <w:rsid w:val="00AC5EF1"/>
    <w:rsid w:val="00AD4456"/>
    <w:rsid w:val="00AD53CC"/>
    <w:rsid w:val="00AD541D"/>
    <w:rsid w:val="00AD5641"/>
    <w:rsid w:val="00AE28A9"/>
    <w:rsid w:val="00AE2976"/>
    <w:rsid w:val="00AE6612"/>
    <w:rsid w:val="00AE689B"/>
    <w:rsid w:val="00AE70AD"/>
    <w:rsid w:val="00AF06CF"/>
    <w:rsid w:val="00AF4B00"/>
    <w:rsid w:val="00B00A4A"/>
    <w:rsid w:val="00B01C66"/>
    <w:rsid w:val="00B01CC6"/>
    <w:rsid w:val="00B03035"/>
    <w:rsid w:val="00B053A1"/>
    <w:rsid w:val="00B07CDB"/>
    <w:rsid w:val="00B104DB"/>
    <w:rsid w:val="00B16A31"/>
    <w:rsid w:val="00B17DFD"/>
    <w:rsid w:val="00B25306"/>
    <w:rsid w:val="00B268B4"/>
    <w:rsid w:val="00B27831"/>
    <w:rsid w:val="00B308FE"/>
    <w:rsid w:val="00B33709"/>
    <w:rsid w:val="00B33B3C"/>
    <w:rsid w:val="00B344EC"/>
    <w:rsid w:val="00B34E93"/>
    <w:rsid w:val="00B36392"/>
    <w:rsid w:val="00B36FE1"/>
    <w:rsid w:val="00B37D13"/>
    <w:rsid w:val="00B418CB"/>
    <w:rsid w:val="00B47444"/>
    <w:rsid w:val="00B47C30"/>
    <w:rsid w:val="00B50ADC"/>
    <w:rsid w:val="00B52AD8"/>
    <w:rsid w:val="00B566B1"/>
    <w:rsid w:val="00B63834"/>
    <w:rsid w:val="00B73F6D"/>
    <w:rsid w:val="00B77637"/>
    <w:rsid w:val="00B80199"/>
    <w:rsid w:val="00B812CE"/>
    <w:rsid w:val="00B82CE9"/>
    <w:rsid w:val="00B83204"/>
    <w:rsid w:val="00B856E7"/>
    <w:rsid w:val="00B91BE4"/>
    <w:rsid w:val="00B954E9"/>
    <w:rsid w:val="00B95C62"/>
    <w:rsid w:val="00B97C9C"/>
    <w:rsid w:val="00BA220B"/>
    <w:rsid w:val="00BA3A57"/>
    <w:rsid w:val="00BA6D9B"/>
    <w:rsid w:val="00BB1533"/>
    <w:rsid w:val="00BB155E"/>
    <w:rsid w:val="00BB4E1A"/>
    <w:rsid w:val="00BC015E"/>
    <w:rsid w:val="00BC0D29"/>
    <w:rsid w:val="00BC0FEA"/>
    <w:rsid w:val="00BC1868"/>
    <w:rsid w:val="00BC1E64"/>
    <w:rsid w:val="00BC1F23"/>
    <w:rsid w:val="00BC5B32"/>
    <w:rsid w:val="00BC6E78"/>
    <w:rsid w:val="00BC76AC"/>
    <w:rsid w:val="00BD0ECB"/>
    <w:rsid w:val="00BD6A7F"/>
    <w:rsid w:val="00BD71A3"/>
    <w:rsid w:val="00BD74AB"/>
    <w:rsid w:val="00BE0853"/>
    <w:rsid w:val="00BE2155"/>
    <w:rsid w:val="00BE2C02"/>
    <w:rsid w:val="00BE6E4E"/>
    <w:rsid w:val="00BE719A"/>
    <w:rsid w:val="00BE720A"/>
    <w:rsid w:val="00BF0D73"/>
    <w:rsid w:val="00BF1F09"/>
    <w:rsid w:val="00BF2465"/>
    <w:rsid w:val="00BF6EB9"/>
    <w:rsid w:val="00C063B8"/>
    <w:rsid w:val="00C077C4"/>
    <w:rsid w:val="00C16619"/>
    <w:rsid w:val="00C20A71"/>
    <w:rsid w:val="00C25AA5"/>
    <w:rsid w:val="00C25E7F"/>
    <w:rsid w:val="00C2746F"/>
    <w:rsid w:val="00C27712"/>
    <w:rsid w:val="00C31506"/>
    <w:rsid w:val="00C317C0"/>
    <w:rsid w:val="00C323D6"/>
    <w:rsid w:val="00C324A0"/>
    <w:rsid w:val="00C34772"/>
    <w:rsid w:val="00C421ED"/>
    <w:rsid w:val="00C42BF8"/>
    <w:rsid w:val="00C50043"/>
    <w:rsid w:val="00C52428"/>
    <w:rsid w:val="00C52983"/>
    <w:rsid w:val="00C555D6"/>
    <w:rsid w:val="00C56603"/>
    <w:rsid w:val="00C64123"/>
    <w:rsid w:val="00C643BD"/>
    <w:rsid w:val="00C67F1F"/>
    <w:rsid w:val="00C7573B"/>
    <w:rsid w:val="00C75796"/>
    <w:rsid w:val="00C774C1"/>
    <w:rsid w:val="00C8121B"/>
    <w:rsid w:val="00C85472"/>
    <w:rsid w:val="00C85588"/>
    <w:rsid w:val="00C8672B"/>
    <w:rsid w:val="00C915FE"/>
    <w:rsid w:val="00C973E0"/>
    <w:rsid w:val="00C97A54"/>
    <w:rsid w:val="00CA1869"/>
    <w:rsid w:val="00CA5B23"/>
    <w:rsid w:val="00CA79BF"/>
    <w:rsid w:val="00CB23B4"/>
    <w:rsid w:val="00CB23B6"/>
    <w:rsid w:val="00CB3A1E"/>
    <w:rsid w:val="00CB4038"/>
    <w:rsid w:val="00CB602E"/>
    <w:rsid w:val="00CB7E90"/>
    <w:rsid w:val="00CC2385"/>
    <w:rsid w:val="00CC297B"/>
    <w:rsid w:val="00CC390E"/>
    <w:rsid w:val="00CC46B2"/>
    <w:rsid w:val="00CE051D"/>
    <w:rsid w:val="00CE1335"/>
    <w:rsid w:val="00CE3374"/>
    <w:rsid w:val="00CE493D"/>
    <w:rsid w:val="00CE57C4"/>
    <w:rsid w:val="00CE6C31"/>
    <w:rsid w:val="00CF07FA"/>
    <w:rsid w:val="00CF0BB2"/>
    <w:rsid w:val="00CF0EAD"/>
    <w:rsid w:val="00CF3EE8"/>
    <w:rsid w:val="00D01B5C"/>
    <w:rsid w:val="00D0568F"/>
    <w:rsid w:val="00D06EEE"/>
    <w:rsid w:val="00D13441"/>
    <w:rsid w:val="00D150E7"/>
    <w:rsid w:val="00D1780F"/>
    <w:rsid w:val="00D2023B"/>
    <w:rsid w:val="00D240B2"/>
    <w:rsid w:val="00D447EE"/>
    <w:rsid w:val="00D45FA0"/>
    <w:rsid w:val="00D52DC2"/>
    <w:rsid w:val="00D53BCC"/>
    <w:rsid w:val="00D54C9E"/>
    <w:rsid w:val="00D55AF3"/>
    <w:rsid w:val="00D57C76"/>
    <w:rsid w:val="00D6537E"/>
    <w:rsid w:val="00D709F3"/>
    <w:rsid w:val="00D70DFB"/>
    <w:rsid w:val="00D72C00"/>
    <w:rsid w:val="00D766DF"/>
    <w:rsid w:val="00D81B1F"/>
    <w:rsid w:val="00D8206C"/>
    <w:rsid w:val="00D82AA3"/>
    <w:rsid w:val="00D908BB"/>
    <w:rsid w:val="00D91F10"/>
    <w:rsid w:val="00D93515"/>
    <w:rsid w:val="00D97E2C"/>
    <w:rsid w:val="00DA186E"/>
    <w:rsid w:val="00DA4116"/>
    <w:rsid w:val="00DB1B12"/>
    <w:rsid w:val="00DB251C"/>
    <w:rsid w:val="00DB4630"/>
    <w:rsid w:val="00DB72BA"/>
    <w:rsid w:val="00DC2FAF"/>
    <w:rsid w:val="00DC4F88"/>
    <w:rsid w:val="00DC560D"/>
    <w:rsid w:val="00DD1598"/>
    <w:rsid w:val="00DD362C"/>
    <w:rsid w:val="00DE107C"/>
    <w:rsid w:val="00DF2388"/>
    <w:rsid w:val="00DF35D8"/>
    <w:rsid w:val="00E03551"/>
    <w:rsid w:val="00E05704"/>
    <w:rsid w:val="00E10DE5"/>
    <w:rsid w:val="00E15CA6"/>
    <w:rsid w:val="00E20A01"/>
    <w:rsid w:val="00E22180"/>
    <w:rsid w:val="00E2321E"/>
    <w:rsid w:val="00E248AE"/>
    <w:rsid w:val="00E338EF"/>
    <w:rsid w:val="00E370C4"/>
    <w:rsid w:val="00E469C4"/>
    <w:rsid w:val="00E52A2F"/>
    <w:rsid w:val="00E544BB"/>
    <w:rsid w:val="00E74DC7"/>
    <w:rsid w:val="00E8075A"/>
    <w:rsid w:val="00E82D15"/>
    <w:rsid w:val="00E930B9"/>
    <w:rsid w:val="00E940D8"/>
    <w:rsid w:val="00E94D5E"/>
    <w:rsid w:val="00E967EE"/>
    <w:rsid w:val="00E96BD4"/>
    <w:rsid w:val="00E9731C"/>
    <w:rsid w:val="00EA067C"/>
    <w:rsid w:val="00EA385A"/>
    <w:rsid w:val="00EA3923"/>
    <w:rsid w:val="00EA7100"/>
    <w:rsid w:val="00EA7F9F"/>
    <w:rsid w:val="00EB121E"/>
    <w:rsid w:val="00EB1274"/>
    <w:rsid w:val="00EB21FD"/>
    <w:rsid w:val="00EB37F9"/>
    <w:rsid w:val="00EB5B73"/>
    <w:rsid w:val="00EC05E1"/>
    <w:rsid w:val="00EC2EAA"/>
    <w:rsid w:val="00EC3356"/>
    <w:rsid w:val="00ED2886"/>
    <w:rsid w:val="00ED2BB6"/>
    <w:rsid w:val="00ED34E1"/>
    <w:rsid w:val="00ED3B8D"/>
    <w:rsid w:val="00EE2579"/>
    <w:rsid w:val="00EE5E36"/>
    <w:rsid w:val="00EE7B58"/>
    <w:rsid w:val="00EF2E3A"/>
    <w:rsid w:val="00EF439C"/>
    <w:rsid w:val="00EF5B8E"/>
    <w:rsid w:val="00EF6285"/>
    <w:rsid w:val="00EF6EB6"/>
    <w:rsid w:val="00F02C7C"/>
    <w:rsid w:val="00F0590C"/>
    <w:rsid w:val="00F06DA4"/>
    <w:rsid w:val="00F072A7"/>
    <w:rsid w:val="00F078DC"/>
    <w:rsid w:val="00F14EB6"/>
    <w:rsid w:val="00F16DFF"/>
    <w:rsid w:val="00F23D96"/>
    <w:rsid w:val="00F2462C"/>
    <w:rsid w:val="00F25F0E"/>
    <w:rsid w:val="00F27857"/>
    <w:rsid w:val="00F301BC"/>
    <w:rsid w:val="00F30998"/>
    <w:rsid w:val="00F32BA8"/>
    <w:rsid w:val="00F32EE0"/>
    <w:rsid w:val="00F33831"/>
    <w:rsid w:val="00F349F1"/>
    <w:rsid w:val="00F428B3"/>
    <w:rsid w:val="00F4350D"/>
    <w:rsid w:val="00F4653B"/>
    <w:rsid w:val="00F479C4"/>
    <w:rsid w:val="00F50503"/>
    <w:rsid w:val="00F52F60"/>
    <w:rsid w:val="00F5400E"/>
    <w:rsid w:val="00F564D9"/>
    <w:rsid w:val="00F567F7"/>
    <w:rsid w:val="00F5754A"/>
    <w:rsid w:val="00F6696E"/>
    <w:rsid w:val="00F6721A"/>
    <w:rsid w:val="00F73BD6"/>
    <w:rsid w:val="00F74079"/>
    <w:rsid w:val="00F82DAC"/>
    <w:rsid w:val="00F83989"/>
    <w:rsid w:val="00F85099"/>
    <w:rsid w:val="00F8747D"/>
    <w:rsid w:val="00F9379C"/>
    <w:rsid w:val="00F95A4A"/>
    <w:rsid w:val="00F9632C"/>
    <w:rsid w:val="00F96390"/>
    <w:rsid w:val="00FA0DC1"/>
    <w:rsid w:val="00FA1555"/>
    <w:rsid w:val="00FA1E52"/>
    <w:rsid w:val="00FA742F"/>
    <w:rsid w:val="00FB2FAC"/>
    <w:rsid w:val="00FB5A08"/>
    <w:rsid w:val="00FC6A80"/>
    <w:rsid w:val="00FC7FF1"/>
    <w:rsid w:val="00FD327B"/>
    <w:rsid w:val="00FE4688"/>
    <w:rsid w:val="00FE7CC1"/>
    <w:rsid w:val="00FF4FD6"/>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5697"/>
    <o:shapelayout v:ext="edit">
      <o:idmap v:ext="edit" data="1"/>
    </o:shapelayout>
  </w:shapeDefaults>
  <w:decimalSymbol w:val="."/>
  <w:listSeparator w:val=","/>
  <w14:docId w14:val="7407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400E"/>
    <w:pPr>
      <w:spacing w:line="260" w:lineRule="atLeast"/>
    </w:pPr>
    <w:rPr>
      <w:sz w:val="22"/>
    </w:rPr>
  </w:style>
  <w:style w:type="paragraph" w:styleId="Heading1">
    <w:name w:val="heading 1"/>
    <w:basedOn w:val="Normal"/>
    <w:next w:val="Normal"/>
    <w:link w:val="Heading1Char"/>
    <w:uiPriority w:val="99"/>
    <w:qFormat/>
    <w:rsid w:val="0015233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33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15233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15233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15233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152336"/>
    <w:pPr>
      <w:keepNext/>
      <w:keepLines/>
      <w:numPr>
        <w:ilvl w:val="5"/>
        <w:numId w:val="17"/>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9"/>
    <w:unhideWhenUsed/>
    <w:qFormat/>
    <w:rsid w:val="0015233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15233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unhideWhenUsed/>
    <w:qFormat/>
    <w:rsid w:val="0015233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5400E"/>
  </w:style>
  <w:style w:type="paragraph" w:customStyle="1" w:styleId="OPCParaBase">
    <w:name w:val="OPCParaBase"/>
    <w:qFormat/>
    <w:rsid w:val="00F5400E"/>
    <w:pPr>
      <w:spacing w:line="260" w:lineRule="atLeast"/>
    </w:pPr>
    <w:rPr>
      <w:rFonts w:eastAsia="Times New Roman" w:cs="Times New Roman"/>
      <w:sz w:val="22"/>
      <w:lang w:eastAsia="en-AU"/>
    </w:rPr>
  </w:style>
  <w:style w:type="paragraph" w:customStyle="1" w:styleId="ShortT">
    <w:name w:val="ShortT"/>
    <w:basedOn w:val="OPCParaBase"/>
    <w:next w:val="Normal"/>
    <w:qFormat/>
    <w:rsid w:val="00F5400E"/>
    <w:pPr>
      <w:spacing w:line="240" w:lineRule="auto"/>
    </w:pPr>
    <w:rPr>
      <w:b/>
      <w:sz w:val="40"/>
    </w:rPr>
  </w:style>
  <w:style w:type="paragraph" w:customStyle="1" w:styleId="ActHead1">
    <w:name w:val="ActHead 1"/>
    <w:aliases w:val="c"/>
    <w:basedOn w:val="OPCParaBase"/>
    <w:next w:val="Normal"/>
    <w:qFormat/>
    <w:rsid w:val="00F5400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400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400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400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5400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400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400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400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400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400E"/>
  </w:style>
  <w:style w:type="paragraph" w:customStyle="1" w:styleId="Blocks">
    <w:name w:val="Blocks"/>
    <w:aliases w:val="bb"/>
    <w:basedOn w:val="OPCParaBase"/>
    <w:qFormat/>
    <w:rsid w:val="00F5400E"/>
    <w:pPr>
      <w:spacing w:line="240" w:lineRule="auto"/>
    </w:pPr>
    <w:rPr>
      <w:sz w:val="24"/>
    </w:rPr>
  </w:style>
  <w:style w:type="paragraph" w:customStyle="1" w:styleId="BoxText">
    <w:name w:val="BoxText"/>
    <w:aliases w:val="bt"/>
    <w:basedOn w:val="OPCParaBase"/>
    <w:qFormat/>
    <w:rsid w:val="00F5400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400E"/>
    <w:rPr>
      <w:b/>
    </w:rPr>
  </w:style>
  <w:style w:type="paragraph" w:customStyle="1" w:styleId="BoxHeadItalic">
    <w:name w:val="BoxHeadItalic"/>
    <w:aliases w:val="bhi"/>
    <w:basedOn w:val="BoxText"/>
    <w:next w:val="BoxStep"/>
    <w:qFormat/>
    <w:rsid w:val="00F5400E"/>
    <w:rPr>
      <w:i/>
    </w:rPr>
  </w:style>
  <w:style w:type="paragraph" w:customStyle="1" w:styleId="BoxList">
    <w:name w:val="BoxList"/>
    <w:aliases w:val="bl"/>
    <w:basedOn w:val="BoxText"/>
    <w:qFormat/>
    <w:rsid w:val="00F5400E"/>
    <w:pPr>
      <w:ind w:left="1559" w:hanging="425"/>
    </w:pPr>
  </w:style>
  <w:style w:type="paragraph" w:customStyle="1" w:styleId="BoxNote">
    <w:name w:val="BoxNote"/>
    <w:aliases w:val="bn"/>
    <w:basedOn w:val="BoxText"/>
    <w:qFormat/>
    <w:rsid w:val="00F5400E"/>
    <w:pPr>
      <w:tabs>
        <w:tab w:val="left" w:pos="1985"/>
      </w:tabs>
      <w:spacing w:before="122" w:line="198" w:lineRule="exact"/>
      <w:ind w:left="2948" w:hanging="1814"/>
    </w:pPr>
    <w:rPr>
      <w:sz w:val="18"/>
    </w:rPr>
  </w:style>
  <w:style w:type="paragraph" w:customStyle="1" w:styleId="BoxPara">
    <w:name w:val="BoxPara"/>
    <w:aliases w:val="bp"/>
    <w:basedOn w:val="BoxText"/>
    <w:qFormat/>
    <w:rsid w:val="00F5400E"/>
    <w:pPr>
      <w:tabs>
        <w:tab w:val="right" w:pos="2268"/>
      </w:tabs>
      <w:ind w:left="2552" w:hanging="1418"/>
    </w:pPr>
  </w:style>
  <w:style w:type="paragraph" w:customStyle="1" w:styleId="BoxStep">
    <w:name w:val="BoxStep"/>
    <w:aliases w:val="bs"/>
    <w:basedOn w:val="BoxText"/>
    <w:qFormat/>
    <w:rsid w:val="00F5400E"/>
    <w:pPr>
      <w:ind w:left="1985" w:hanging="851"/>
    </w:pPr>
  </w:style>
  <w:style w:type="character" w:customStyle="1" w:styleId="CharAmPartNo">
    <w:name w:val="CharAmPartNo"/>
    <w:basedOn w:val="OPCCharBase"/>
    <w:uiPriority w:val="1"/>
    <w:qFormat/>
    <w:rsid w:val="00F5400E"/>
  </w:style>
  <w:style w:type="character" w:customStyle="1" w:styleId="CharAmPartText">
    <w:name w:val="CharAmPartText"/>
    <w:basedOn w:val="OPCCharBase"/>
    <w:uiPriority w:val="1"/>
    <w:qFormat/>
    <w:rsid w:val="00F5400E"/>
  </w:style>
  <w:style w:type="character" w:customStyle="1" w:styleId="CharAmSchNo">
    <w:name w:val="CharAmSchNo"/>
    <w:basedOn w:val="OPCCharBase"/>
    <w:uiPriority w:val="1"/>
    <w:qFormat/>
    <w:rsid w:val="00F5400E"/>
  </w:style>
  <w:style w:type="character" w:customStyle="1" w:styleId="CharAmSchText">
    <w:name w:val="CharAmSchText"/>
    <w:basedOn w:val="OPCCharBase"/>
    <w:uiPriority w:val="1"/>
    <w:qFormat/>
    <w:rsid w:val="00F5400E"/>
  </w:style>
  <w:style w:type="character" w:customStyle="1" w:styleId="CharBoldItalic">
    <w:name w:val="CharBoldItalic"/>
    <w:basedOn w:val="OPCCharBase"/>
    <w:uiPriority w:val="1"/>
    <w:qFormat/>
    <w:rsid w:val="00F5400E"/>
    <w:rPr>
      <w:b/>
      <w:i/>
    </w:rPr>
  </w:style>
  <w:style w:type="character" w:customStyle="1" w:styleId="CharChapNo">
    <w:name w:val="CharChapNo"/>
    <w:basedOn w:val="OPCCharBase"/>
    <w:qFormat/>
    <w:rsid w:val="00F5400E"/>
  </w:style>
  <w:style w:type="character" w:customStyle="1" w:styleId="CharChapText">
    <w:name w:val="CharChapText"/>
    <w:basedOn w:val="OPCCharBase"/>
    <w:qFormat/>
    <w:rsid w:val="00F5400E"/>
  </w:style>
  <w:style w:type="character" w:customStyle="1" w:styleId="CharDivNo">
    <w:name w:val="CharDivNo"/>
    <w:basedOn w:val="OPCCharBase"/>
    <w:qFormat/>
    <w:rsid w:val="00F5400E"/>
  </w:style>
  <w:style w:type="character" w:customStyle="1" w:styleId="CharDivText">
    <w:name w:val="CharDivText"/>
    <w:basedOn w:val="OPCCharBase"/>
    <w:qFormat/>
    <w:rsid w:val="00F5400E"/>
  </w:style>
  <w:style w:type="character" w:customStyle="1" w:styleId="CharItalic">
    <w:name w:val="CharItalic"/>
    <w:basedOn w:val="OPCCharBase"/>
    <w:uiPriority w:val="1"/>
    <w:qFormat/>
    <w:rsid w:val="00F5400E"/>
    <w:rPr>
      <w:i/>
    </w:rPr>
  </w:style>
  <w:style w:type="character" w:customStyle="1" w:styleId="CharPartNo">
    <w:name w:val="CharPartNo"/>
    <w:basedOn w:val="OPCCharBase"/>
    <w:qFormat/>
    <w:rsid w:val="00F5400E"/>
  </w:style>
  <w:style w:type="character" w:customStyle="1" w:styleId="CharPartText">
    <w:name w:val="CharPartText"/>
    <w:basedOn w:val="OPCCharBase"/>
    <w:qFormat/>
    <w:rsid w:val="00F5400E"/>
  </w:style>
  <w:style w:type="character" w:customStyle="1" w:styleId="CharSectno">
    <w:name w:val="CharSectno"/>
    <w:basedOn w:val="OPCCharBase"/>
    <w:qFormat/>
    <w:rsid w:val="00F5400E"/>
  </w:style>
  <w:style w:type="character" w:customStyle="1" w:styleId="CharSubdNo">
    <w:name w:val="CharSubdNo"/>
    <w:basedOn w:val="OPCCharBase"/>
    <w:uiPriority w:val="1"/>
    <w:qFormat/>
    <w:rsid w:val="00F5400E"/>
  </w:style>
  <w:style w:type="character" w:customStyle="1" w:styleId="CharSubdText">
    <w:name w:val="CharSubdText"/>
    <w:basedOn w:val="OPCCharBase"/>
    <w:uiPriority w:val="1"/>
    <w:qFormat/>
    <w:rsid w:val="00F5400E"/>
  </w:style>
  <w:style w:type="paragraph" w:customStyle="1" w:styleId="CTA--">
    <w:name w:val="CTA --"/>
    <w:basedOn w:val="OPCParaBase"/>
    <w:next w:val="Normal"/>
    <w:rsid w:val="00F5400E"/>
    <w:pPr>
      <w:spacing w:before="60" w:line="240" w:lineRule="atLeast"/>
      <w:ind w:left="142" w:hanging="142"/>
    </w:pPr>
    <w:rPr>
      <w:sz w:val="20"/>
    </w:rPr>
  </w:style>
  <w:style w:type="paragraph" w:customStyle="1" w:styleId="CTA-">
    <w:name w:val="CTA -"/>
    <w:basedOn w:val="OPCParaBase"/>
    <w:rsid w:val="00F5400E"/>
    <w:pPr>
      <w:spacing w:before="60" w:line="240" w:lineRule="atLeast"/>
      <w:ind w:left="85" w:hanging="85"/>
    </w:pPr>
    <w:rPr>
      <w:sz w:val="20"/>
    </w:rPr>
  </w:style>
  <w:style w:type="paragraph" w:customStyle="1" w:styleId="CTA---">
    <w:name w:val="CTA ---"/>
    <w:basedOn w:val="OPCParaBase"/>
    <w:next w:val="Normal"/>
    <w:rsid w:val="00F5400E"/>
    <w:pPr>
      <w:spacing w:before="60" w:line="240" w:lineRule="atLeast"/>
      <w:ind w:left="198" w:hanging="198"/>
    </w:pPr>
    <w:rPr>
      <w:sz w:val="20"/>
    </w:rPr>
  </w:style>
  <w:style w:type="paragraph" w:customStyle="1" w:styleId="CTA----">
    <w:name w:val="CTA ----"/>
    <w:basedOn w:val="OPCParaBase"/>
    <w:next w:val="Normal"/>
    <w:rsid w:val="00F5400E"/>
    <w:pPr>
      <w:spacing w:before="60" w:line="240" w:lineRule="atLeast"/>
      <w:ind w:left="255" w:hanging="255"/>
    </w:pPr>
    <w:rPr>
      <w:sz w:val="20"/>
    </w:rPr>
  </w:style>
  <w:style w:type="paragraph" w:customStyle="1" w:styleId="CTA1a">
    <w:name w:val="CTA 1(a)"/>
    <w:basedOn w:val="OPCParaBase"/>
    <w:rsid w:val="00F5400E"/>
    <w:pPr>
      <w:tabs>
        <w:tab w:val="right" w:pos="414"/>
      </w:tabs>
      <w:spacing w:before="40" w:line="240" w:lineRule="atLeast"/>
      <w:ind w:left="675" w:hanging="675"/>
    </w:pPr>
    <w:rPr>
      <w:sz w:val="20"/>
    </w:rPr>
  </w:style>
  <w:style w:type="paragraph" w:customStyle="1" w:styleId="CTA1ai">
    <w:name w:val="CTA 1(a)(i)"/>
    <w:basedOn w:val="OPCParaBase"/>
    <w:rsid w:val="00F5400E"/>
    <w:pPr>
      <w:tabs>
        <w:tab w:val="right" w:pos="1004"/>
      </w:tabs>
      <w:spacing w:before="40" w:line="240" w:lineRule="atLeast"/>
      <w:ind w:left="1253" w:hanging="1253"/>
    </w:pPr>
    <w:rPr>
      <w:sz w:val="20"/>
    </w:rPr>
  </w:style>
  <w:style w:type="paragraph" w:customStyle="1" w:styleId="CTA2a">
    <w:name w:val="CTA 2(a)"/>
    <w:basedOn w:val="OPCParaBase"/>
    <w:rsid w:val="00F5400E"/>
    <w:pPr>
      <w:tabs>
        <w:tab w:val="right" w:pos="482"/>
      </w:tabs>
      <w:spacing w:before="40" w:line="240" w:lineRule="atLeast"/>
      <w:ind w:left="748" w:hanging="748"/>
    </w:pPr>
    <w:rPr>
      <w:sz w:val="20"/>
    </w:rPr>
  </w:style>
  <w:style w:type="paragraph" w:customStyle="1" w:styleId="CTA2ai">
    <w:name w:val="CTA 2(a)(i)"/>
    <w:basedOn w:val="OPCParaBase"/>
    <w:rsid w:val="00F5400E"/>
    <w:pPr>
      <w:tabs>
        <w:tab w:val="right" w:pos="1089"/>
      </w:tabs>
      <w:spacing w:before="40" w:line="240" w:lineRule="atLeast"/>
      <w:ind w:left="1327" w:hanging="1327"/>
    </w:pPr>
    <w:rPr>
      <w:sz w:val="20"/>
    </w:rPr>
  </w:style>
  <w:style w:type="paragraph" w:customStyle="1" w:styleId="CTA3a">
    <w:name w:val="CTA 3(a)"/>
    <w:basedOn w:val="OPCParaBase"/>
    <w:rsid w:val="00F5400E"/>
    <w:pPr>
      <w:tabs>
        <w:tab w:val="right" w:pos="556"/>
      </w:tabs>
      <w:spacing w:before="40" w:line="240" w:lineRule="atLeast"/>
      <w:ind w:left="805" w:hanging="805"/>
    </w:pPr>
    <w:rPr>
      <w:sz w:val="20"/>
    </w:rPr>
  </w:style>
  <w:style w:type="paragraph" w:customStyle="1" w:styleId="CTA3ai">
    <w:name w:val="CTA 3(a)(i)"/>
    <w:basedOn w:val="OPCParaBase"/>
    <w:rsid w:val="00F5400E"/>
    <w:pPr>
      <w:tabs>
        <w:tab w:val="right" w:pos="1140"/>
      </w:tabs>
      <w:spacing w:before="40" w:line="240" w:lineRule="atLeast"/>
      <w:ind w:left="1361" w:hanging="1361"/>
    </w:pPr>
    <w:rPr>
      <w:sz w:val="20"/>
    </w:rPr>
  </w:style>
  <w:style w:type="paragraph" w:customStyle="1" w:styleId="CTA4a">
    <w:name w:val="CTA 4(a)"/>
    <w:basedOn w:val="OPCParaBase"/>
    <w:rsid w:val="00F5400E"/>
    <w:pPr>
      <w:tabs>
        <w:tab w:val="right" w:pos="624"/>
      </w:tabs>
      <w:spacing w:before="40" w:line="240" w:lineRule="atLeast"/>
      <w:ind w:left="873" w:hanging="873"/>
    </w:pPr>
    <w:rPr>
      <w:sz w:val="20"/>
    </w:rPr>
  </w:style>
  <w:style w:type="paragraph" w:customStyle="1" w:styleId="CTA4ai">
    <w:name w:val="CTA 4(a)(i)"/>
    <w:basedOn w:val="OPCParaBase"/>
    <w:rsid w:val="00F5400E"/>
    <w:pPr>
      <w:tabs>
        <w:tab w:val="right" w:pos="1213"/>
      </w:tabs>
      <w:spacing w:before="40" w:line="240" w:lineRule="atLeast"/>
      <w:ind w:left="1452" w:hanging="1452"/>
    </w:pPr>
    <w:rPr>
      <w:sz w:val="20"/>
    </w:rPr>
  </w:style>
  <w:style w:type="paragraph" w:customStyle="1" w:styleId="CTACAPS">
    <w:name w:val="CTA CAPS"/>
    <w:basedOn w:val="OPCParaBase"/>
    <w:rsid w:val="00F5400E"/>
    <w:pPr>
      <w:spacing w:before="60" w:line="240" w:lineRule="atLeast"/>
    </w:pPr>
    <w:rPr>
      <w:sz w:val="20"/>
    </w:rPr>
  </w:style>
  <w:style w:type="paragraph" w:customStyle="1" w:styleId="CTAright">
    <w:name w:val="CTA right"/>
    <w:basedOn w:val="OPCParaBase"/>
    <w:rsid w:val="00F5400E"/>
    <w:pPr>
      <w:spacing w:before="60" w:line="240" w:lineRule="auto"/>
      <w:jc w:val="right"/>
    </w:pPr>
    <w:rPr>
      <w:sz w:val="20"/>
    </w:rPr>
  </w:style>
  <w:style w:type="paragraph" w:customStyle="1" w:styleId="subsection">
    <w:name w:val="subsection"/>
    <w:aliases w:val="ss"/>
    <w:basedOn w:val="OPCParaBase"/>
    <w:link w:val="subsectionChar"/>
    <w:rsid w:val="00F5400E"/>
    <w:pPr>
      <w:tabs>
        <w:tab w:val="right" w:pos="1021"/>
      </w:tabs>
      <w:spacing w:before="180" w:line="240" w:lineRule="auto"/>
      <w:ind w:left="1134" w:hanging="1134"/>
    </w:pPr>
  </w:style>
  <w:style w:type="paragraph" w:customStyle="1" w:styleId="Definition">
    <w:name w:val="Definition"/>
    <w:aliases w:val="dd"/>
    <w:basedOn w:val="OPCParaBase"/>
    <w:rsid w:val="00F5400E"/>
    <w:pPr>
      <w:spacing w:before="180" w:line="240" w:lineRule="auto"/>
      <w:ind w:left="1134"/>
    </w:pPr>
  </w:style>
  <w:style w:type="paragraph" w:customStyle="1" w:styleId="EndNotespara">
    <w:name w:val="EndNotes(para)"/>
    <w:aliases w:val="eta"/>
    <w:basedOn w:val="OPCParaBase"/>
    <w:next w:val="EndNotessubpara"/>
    <w:rsid w:val="00F5400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400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400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400E"/>
    <w:pPr>
      <w:tabs>
        <w:tab w:val="right" w:pos="1412"/>
      </w:tabs>
      <w:spacing w:before="60" w:line="240" w:lineRule="auto"/>
      <w:ind w:left="1525" w:hanging="1525"/>
    </w:pPr>
    <w:rPr>
      <w:sz w:val="20"/>
    </w:rPr>
  </w:style>
  <w:style w:type="paragraph" w:customStyle="1" w:styleId="Formula">
    <w:name w:val="Formula"/>
    <w:basedOn w:val="OPCParaBase"/>
    <w:rsid w:val="00F5400E"/>
    <w:pPr>
      <w:spacing w:line="240" w:lineRule="auto"/>
      <w:ind w:left="1134"/>
    </w:pPr>
    <w:rPr>
      <w:sz w:val="20"/>
    </w:rPr>
  </w:style>
  <w:style w:type="paragraph" w:styleId="Header">
    <w:name w:val="header"/>
    <w:basedOn w:val="OPCParaBase"/>
    <w:link w:val="HeaderChar"/>
    <w:unhideWhenUsed/>
    <w:rsid w:val="00F5400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5400E"/>
    <w:rPr>
      <w:rFonts w:eastAsia="Times New Roman" w:cs="Times New Roman"/>
      <w:sz w:val="16"/>
      <w:lang w:eastAsia="en-AU"/>
    </w:rPr>
  </w:style>
  <w:style w:type="paragraph" w:customStyle="1" w:styleId="House">
    <w:name w:val="House"/>
    <w:basedOn w:val="OPCParaBase"/>
    <w:rsid w:val="00F5400E"/>
    <w:pPr>
      <w:spacing w:line="240" w:lineRule="auto"/>
    </w:pPr>
    <w:rPr>
      <w:sz w:val="28"/>
    </w:rPr>
  </w:style>
  <w:style w:type="paragraph" w:customStyle="1" w:styleId="Item">
    <w:name w:val="Item"/>
    <w:aliases w:val="i"/>
    <w:basedOn w:val="OPCParaBase"/>
    <w:next w:val="ItemHead"/>
    <w:rsid w:val="00F5400E"/>
    <w:pPr>
      <w:keepLines/>
      <w:spacing w:before="80" w:line="240" w:lineRule="auto"/>
      <w:ind w:left="709"/>
    </w:pPr>
  </w:style>
  <w:style w:type="paragraph" w:customStyle="1" w:styleId="ItemHead">
    <w:name w:val="ItemHead"/>
    <w:aliases w:val="ih"/>
    <w:basedOn w:val="OPCParaBase"/>
    <w:next w:val="Item"/>
    <w:rsid w:val="00F5400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400E"/>
    <w:pPr>
      <w:spacing w:line="240" w:lineRule="auto"/>
    </w:pPr>
    <w:rPr>
      <w:b/>
      <w:sz w:val="32"/>
    </w:rPr>
  </w:style>
  <w:style w:type="paragraph" w:customStyle="1" w:styleId="notedraft">
    <w:name w:val="note(draft)"/>
    <w:aliases w:val="nd"/>
    <w:basedOn w:val="OPCParaBase"/>
    <w:rsid w:val="00F5400E"/>
    <w:pPr>
      <w:spacing w:before="240" w:line="240" w:lineRule="auto"/>
      <w:ind w:left="284" w:hanging="284"/>
    </w:pPr>
    <w:rPr>
      <w:i/>
      <w:sz w:val="24"/>
    </w:rPr>
  </w:style>
  <w:style w:type="paragraph" w:customStyle="1" w:styleId="notemargin">
    <w:name w:val="note(margin)"/>
    <w:aliases w:val="nm"/>
    <w:basedOn w:val="OPCParaBase"/>
    <w:rsid w:val="00F5400E"/>
    <w:pPr>
      <w:tabs>
        <w:tab w:val="left" w:pos="709"/>
      </w:tabs>
      <w:spacing w:before="122" w:line="198" w:lineRule="exact"/>
      <w:ind w:left="709" w:hanging="709"/>
    </w:pPr>
    <w:rPr>
      <w:sz w:val="18"/>
    </w:rPr>
  </w:style>
  <w:style w:type="paragraph" w:customStyle="1" w:styleId="noteToPara">
    <w:name w:val="noteToPara"/>
    <w:aliases w:val="ntp"/>
    <w:basedOn w:val="OPCParaBase"/>
    <w:rsid w:val="00F5400E"/>
    <w:pPr>
      <w:spacing w:before="122" w:line="198" w:lineRule="exact"/>
      <w:ind w:left="2353" w:hanging="709"/>
    </w:pPr>
    <w:rPr>
      <w:sz w:val="18"/>
    </w:rPr>
  </w:style>
  <w:style w:type="paragraph" w:customStyle="1" w:styleId="noteParlAmend">
    <w:name w:val="note(ParlAmend)"/>
    <w:aliases w:val="npp"/>
    <w:basedOn w:val="OPCParaBase"/>
    <w:next w:val="ParlAmend"/>
    <w:rsid w:val="00F5400E"/>
    <w:pPr>
      <w:spacing w:line="240" w:lineRule="auto"/>
      <w:jc w:val="right"/>
    </w:pPr>
    <w:rPr>
      <w:rFonts w:ascii="Arial" w:hAnsi="Arial"/>
      <w:b/>
      <w:i/>
    </w:rPr>
  </w:style>
  <w:style w:type="paragraph" w:customStyle="1" w:styleId="notetext">
    <w:name w:val="note(text)"/>
    <w:aliases w:val="n"/>
    <w:basedOn w:val="OPCParaBase"/>
    <w:link w:val="notetextChar"/>
    <w:rsid w:val="00F5400E"/>
    <w:pPr>
      <w:spacing w:before="122" w:line="240" w:lineRule="auto"/>
      <w:ind w:left="1985" w:hanging="851"/>
    </w:pPr>
    <w:rPr>
      <w:sz w:val="18"/>
    </w:rPr>
  </w:style>
  <w:style w:type="paragraph" w:customStyle="1" w:styleId="Page1">
    <w:name w:val="Page1"/>
    <w:basedOn w:val="OPCParaBase"/>
    <w:rsid w:val="00F5400E"/>
    <w:pPr>
      <w:spacing w:before="5600" w:line="240" w:lineRule="auto"/>
    </w:pPr>
    <w:rPr>
      <w:b/>
      <w:sz w:val="32"/>
    </w:rPr>
  </w:style>
  <w:style w:type="paragraph" w:customStyle="1" w:styleId="PageBreak">
    <w:name w:val="PageBreak"/>
    <w:aliases w:val="pb"/>
    <w:basedOn w:val="OPCParaBase"/>
    <w:rsid w:val="00F5400E"/>
    <w:pPr>
      <w:spacing w:line="240" w:lineRule="auto"/>
    </w:pPr>
    <w:rPr>
      <w:sz w:val="20"/>
    </w:rPr>
  </w:style>
  <w:style w:type="paragraph" w:customStyle="1" w:styleId="paragraphsub">
    <w:name w:val="paragraph(sub)"/>
    <w:aliases w:val="aa"/>
    <w:basedOn w:val="OPCParaBase"/>
    <w:rsid w:val="00F5400E"/>
    <w:pPr>
      <w:tabs>
        <w:tab w:val="right" w:pos="1985"/>
      </w:tabs>
      <w:spacing w:before="40" w:line="240" w:lineRule="auto"/>
      <w:ind w:left="2098" w:hanging="2098"/>
    </w:pPr>
  </w:style>
  <w:style w:type="paragraph" w:customStyle="1" w:styleId="paragraphsub-sub">
    <w:name w:val="paragraph(sub-sub)"/>
    <w:aliases w:val="aaa"/>
    <w:basedOn w:val="OPCParaBase"/>
    <w:rsid w:val="00F5400E"/>
    <w:pPr>
      <w:tabs>
        <w:tab w:val="right" w:pos="2722"/>
      </w:tabs>
      <w:spacing w:before="40" w:line="240" w:lineRule="auto"/>
      <w:ind w:left="2835" w:hanging="2835"/>
    </w:pPr>
  </w:style>
  <w:style w:type="paragraph" w:customStyle="1" w:styleId="paragraph">
    <w:name w:val="paragraph"/>
    <w:aliases w:val="a"/>
    <w:basedOn w:val="OPCParaBase"/>
    <w:rsid w:val="00F5400E"/>
    <w:pPr>
      <w:tabs>
        <w:tab w:val="right" w:pos="1531"/>
      </w:tabs>
      <w:spacing w:before="40" w:line="240" w:lineRule="auto"/>
      <w:ind w:left="1644" w:hanging="1644"/>
    </w:pPr>
  </w:style>
  <w:style w:type="paragraph" w:customStyle="1" w:styleId="ParlAmend">
    <w:name w:val="ParlAmend"/>
    <w:aliases w:val="pp"/>
    <w:basedOn w:val="OPCParaBase"/>
    <w:rsid w:val="00F5400E"/>
    <w:pPr>
      <w:spacing w:before="240" w:line="240" w:lineRule="atLeast"/>
      <w:ind w:hanging="567"/>
    </w:pPr>
    <w:rPr>
      <w:sz w:val="24"/>
    </w:rPr>
  </w:style>
  <w:style w:type="paragraph" w:customStyle="1" w:styleId="Penalty">
    <w:name w:val="Penalty"/>
    <w:basedOn w:val="OPCParaBase"/>
    <w:rsid w:val="00F5400E"/>
    <w:pPr>
      <w:tabs>
        <w:tab w:val="left" w:pos="2977"/>
      </w:tabs>
      <w:spacing w:before="180" w:line="240" w:lineRule="auto"/>
      <w:ind w:left="1985" w:hanging="851"/>
    </w:pPr>
  </w:style>
  <w:style w:type="paragraph" w:customStyle="1" w:styleId="Portfolio">
    <w:name w:val="Portfolio"/>
    <w:basedOn w:val="OPCParaBase"/>
    <w:rsid w:val="00F5400E"/>
    <w:pPr>
      <w:spacing w:line="240" w:lineRule="auto"/>
    </w:pPr>
    <w:rPr>
      <w:i/>
      <w:sz w:val="20"/>
    </w:rPr>
  </w:style>
  <w:style w:type="paragraph" w:customStyle="1" w:styleId="Preamble">
    <w:name w:val="Preamble"/>
    <w:basedOn w:val="OPCParaBase"/>
    <w:next w:val="Normal"/>
    <w:rsid w:val="00F5400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400E"/>
    <w:pPr>
      <w:spacing w:line="240" w:lineRule="auto"/>
    </w:pPr>
    <w:rPr>
      <w:i/>
      <w:sz w:val="20"/>
    </w:rPr>
  </w:style>
  <w:style w:type="paragraph" w:customStyle="1" w:styleId="Session">
    <w:name w:val="Session"/>
    <w:basedOn w:val="OPCParaBase"/>
    <w:rsid w:val="00F5400E"/>
    <w:pPr>
      <w:spacing w:line="240" w:lineRule="auto"/>
    </w:pPr>
    <w:rPr>
      <w:sz w:val="28"/>
    </w:rPr>
  </w:style>
  <w:style w:type="paragraph" w:customStyle="1" w:styleId="Sponsor">
    <w:name w:val="Sponsor"/>
    <w:basedOn w:val="OPCParaBase"/>
    <w:rsid w:val="00F5400E"/>
    <w:pPr>
      <w:spacing w:line="240" w:lineRule="auto"/>
    </w:pPr>
    <w:rPr>
      <w:i/>
    </w:rPr>
  </w:style>
  <w:style w:type="paragraph" w:customStyle="1" w:styleId="Subitem">
    <w:name w:val="Subitem"/>
    <w:aliases w:val="iss"/>
    <w:basedOn w:val="OPCParaBase"/>
    <w:rsid w:val="00F5400E"/>
    <w:pPr>
      <w:spacing w:before="180" w:line="240" w:lineRule="auto"/>
      <w:ind w:left="709" w:hanging="709"/>
    </w:pPr>
  </w:style>
  <w:style w:type="paragraph" w:customStyle="1" w:styleId="SubitemHead">
    <w:name w:val="SubitemHead"/>
    <w:aliases w:val="issh"/>
    <w:basedOn w:val="OPCParaBase"/>
    <w:rsid w:val="00F5400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400E"/>
    <w:pPr>
      <w:spacing w:before="40" w:line="240" w:lineRule="auto"/>
      <w:ind w:left="1134"/>
    </w:pPr>
  </w:style>
  <w:style w:type="paragraph" w:customStyle="1" w:styleId="SubsectionHead">
    <w:name w:val="SubsectionHead"/>
    <w:aliases w:val="ssh"/>
    <w:basedOn w:val="OPCParaBase"/>
    <w:next w:val="subsection"/>
    <w:rsid w:val="00F5400E"/>
    <w:pPr>
      <w:keepNext/>
      <w:keepLines/>
      <w:spacing w:before="240" w:line="240" w:lineRule="auto"/>
      <w:ind w:left="1134"/>
    </w:pPr>
    <w:rPr>
      <w:i/>
    </w:rPr>
  </w:style>
  <w:style w:type="paragraph" w:customStyle="1" w:styleId="Tablea">
    <w:name w:val="Table(a)"/>
    <w:aliases w:val="ta"/>
    <w:basedOn w:val="OPCParaBase"/>
    <w:rsid w:val="00F5400E"/>
    <w:pPr>
      <w:spacing w:before="60" w:line="240" w:lineRule="auto"/>
      <w:ind w:left="284" w:hanging="284"/>
    </w:pPr>
    <w:rPr>
      <w:sz w:val="20"/>
    </w:rPr>
  </w:style>
  <w:style w:type="paragraph" w:customStyle="1" w:styleId="TableAA">
    <w:name w:val="Table(AA)"/>
    <w:aliases w:val="taaa"/>
    <w:basedOn w:val="OPCParaBase"/>
    <w:rsid w:val="00F5400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400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400E"/>
    <w:pPr>
      <w:spacing w:before="60" w:line="240" w:lineRule="atLeast"/>
    </w:pPr>
    <w:rPr>
      <w:sz w:val="20"/>
    </w:rPr>
  </w:style>
  <w:style w:type="paragraph" w:customStyle="1" w:styleId="TLPBoxTextnote">
    <w:name w:val="TLPBoxText(note"/>
    <w:aliases w:val="right)"/>
    <w:basedOn w:val="OPCParaBase"/>
    <w:rsid w:val="00F5400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400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400E"/>
    <w:pPr>
      <w:spacing w:before="122" w:line="198" w:lineRule="exact"/>
      <w:ind w:left="1985" w:hanging="851"/>
      <w:jc w:val="right"/>
    </w:pPr>
    <w:rPr>
      <w:sz w:val="18"/>
    </w:rPr>
  </w:style>
  <w:style w:type="paragraph" w:customStyle="1" w:styleId="TLPTableBullet">
    <w:name w:val="TLPTableBullet"/>
    <w:aliases w:val="ttb"/>
    <w:basedOn w:val="OPCParaBase"/>
    <w:rsid w:val="00F5400E"/>
    <w:pPr>
      <w:spacing w:line="240" w:lineRule="exact"/>
      <w:ind w:left="284" w:hanging="284"/>
    </w:pPr>
    <w:rPr>
      <w:sz w:val="20"/>
    </w:rPr>
  </w:style>
  <w:style w:type="paragraph" w:styleId="TOC1">
    <w:name w:val="toc 1"/>
    <w:basedOn w:val="OPCParaBase"/>
    <w:next w:val="Normal"/>
    <w:uiPriority w:val="39"/>
    <w:unhideWhenUsed/>
    <w:rsid w:val="00F5400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5400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5400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5400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400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400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5400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F5400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400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400E"/>
    <w:pPr>
      <w:keepLines/>
      <w:spacing w:before="240" w:after="120" w:line="240" w:lineRule="auto"/>
      <w:ind w:left="794"/>
    </w:pPr>
    <w:rPr>
      <w:b/>
      <w:kern w:val="28"/>
      <w:sz w:val="20"/>
    </w:rPr>
  </w:style>
  <w:style w:type="paragraph" w:customStyle="1" w:styleId="TofSectsHeading">
    <w:name w:val="TofSects(Heading)"/>
    <w:basedOn w:val="OPCParaBase"/>
    <w:rsid w:val="00F5400E"/>
    <w:pPr>
      <w:spacing w:before="240" w:after="120" w:line="240" w:lineRule="auto"/>
    </w:pPr>
    <w:rPr>
      <w:b/>
      <w:sz w:val="24"/>
    </w:rPr>
  </w:style>
  <w:style w:type="paragraph" w:customStyle="1" w:styleId="TofSectsSection">
    <w:name w:val="TofSects(Section)"/>
    <w:basedOn w:val="OPCParaBase"/>
    <w:rsid w:val="00F5400E"/>
    <w:pPr>
      <w:keepLines/>
      <w:spacing w:before="40" w:line="240" w:lineRule="auto"/>
      <w:ind w:left="1588" w:hanging="794"/>
    </w:pPr>
    <w:rPr>
      <w:kern w:val="28"/>
      <w:sz w:val="18"/>
    </w:rPr>
  </w:style>
  <w:style w:type="paragraph" w:customStyle="1" w:styleId="TofSectsSubdiv">
    <w:name w:val="TofSects(Subdiv)"/>
    <w:basedOn w:val="OPCParaBase"/>
    <w:rsid w:val="00F5400E"/>
    <w:pPr>
      <w:keepLines/>
      <w:spacing w:before="80" w:line="240" w:lineRule="auto"/>
      <w:ind w:left="1588" w:hanging="794"/>
    </w:pPr>
    <w:rPr>
      <w:kern w:val="28"/>
    </w:rPr>
  </w:style>
  <w:style w:type="paragraph" w:customStyle="1" w:styleId="WRStyle">
    <w:name w:val="WR Style"/>
    <w:aliases w:val="WR"/>
    <w:basedOn w:val="OPCParaBase"/>
    <w:rsid w:val="00F5400E"/>
    <w:pPr>
      <w:spacing w:before="240" w:line="240" w:lineRule="auto"/>
      <w:ind w:left="284" w:hanging="284"/>
    </w:pPr>
    <w:rPr>
      <w:b/>
      <w:i/>
      <w:kern w:val="28"/>
      <w:sz w:val="24"/>
    </w:rPr>
  </w:style>
  <w:style w:type="paragraph" w:customStyle="1" w:styleId="notepara">
    <w:name w:val="note(para)"/>
    <w:aliases w:val="na"/>
    <w:basedOn w:val="OPCParaBase"/>
    <w:rsid w:val="00F5400E"/>
    <w:pPr>
      <w:spacing w:before="40" w:line="198" w:lineRule="exact"/>
      <w:ind w:left="2354" w:hanging="369"/>
    </w:pPr>
    <w:rPr>
      <w:sz w:val="18"/>
    </w:rPr>
  </w:style>
  <w:style w:type="paragraph" w:styleId="Footer">
    <w:name w:val="footer"/>
    <w:link w:val="FooterChar"/>
    <w:rsid w:val="00F5400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5400E"/>
    <w:rPr>
      <w:rFonts w:eastAsia="Times New Roman" w:cs="Times New Roman"/>
      <w:sz w:val="22"/>
      <w:szCs w:val="24"/>
      <w:lang w:eastAsia="en-AU"/>
    </w:rPr>
  </w:style>
  <w:style w:type="character" w:styleId="LineNumber">
    <w:name w:val="line number"/>
    <w:basedOn w:val="OPCCharBase"/>
    <w:uiPriority w:val="99"/>
    <w:unhideWhenUsed/>
    <w:rsid w:val="00F5400E"/>
    <w:rPr>
      <w:sz w:val="16"/>
    </w:rPr>
  </w:style>
  <w:style w:type="table" w:customStyle="1" w:styleId="CFlag">
    <w:name w:val="CFlag"/>
    <w:basedOn w:val="TableNormal"/>
    <w:uiPriority w:val="99"/>
    <w:rsid w:val="00F5400E"/>
    <w:rPr>
      <w:rFonts w:eastAsia="Times New Roman" w:cs="Times New Roman"/>
      <w:lang w:eastAsia="en-AU"/>
    </w:rPr>
    <w:tblPr/>
  </w:style>
  <w:style w:type="paragraph" w:styleId="BalloonText">
    <w:name w:val="Balloon Text"/>
    <w:basedOn w:val="Normal"/>
    <w:link w:val="BalloonTextChar"/>
    <w:uiPriority w:val="99"/>
    <w:unhideWhenUsed/>
    <w:rsid w:val="00F540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5400E"/>
    <w:rPr>
      <w:rFonts w:ascii="Tahoma" w:hAnsi="Tahoma" w:cs="Tahoma"/>
      <w:sz w:val="16"/>
      <w:szCs w:val="16"/>
    </w:rPr>
  </w:style>
  <w:style w:type="table" w:styleId="TableGrid">
    <w:name w:val="Table Grid"/>
    <w:aliases w:val="Summary box"/>
    <w:basedOn w:val="TableNormal"/>
    <w:uiPriority w:val="59"/>
    <w:rsid w:val="00F54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400E"/>
    <w:rPr>
      <w:b/>
      <w:sz w:val="28"/>
      <w:szCs w:val="32"/>
    </w:rPr>
  </w:style>
  <w:style w:type="paragraph" w:customStyle="1" w:styleId="LegislationMadeUnder">
    <w:name w:val="LegislationMadeUnder"/>
    <w:basedOn w:val="OPCParaBase"/>
    <w:next w:val="Normal"/>
    <w:rsid w:val="00F5400E"/>
    <w:rPr>
      <w:i/>
      <w:sz w:val="32"/>
      <w:szCs w:val="32"/>
    </w:rPr>
  </w:style>
  <w:style w:type="paragraph" w:customStyle="1" w:styleId="SignCoverPageEnd">
    <w:name w:val="SignCoverPageEnd"/>
    <w:basedOn w:val="OPCParaBase"/>
    <w:next w:val="Normal"/>
    <w:rsid w:val="00F5400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5400E"/>
    <w:pPr>
      <w:pBdr>
        <w:top w:val="single" w:sz="4" w:space="1" w:color="auto"/>
      </w:pBdr>
      <w:spacing w:before="360"/>
      <w:ind w:right="397"/>
      <w:jc w:val="both"/>
    </w:pPr>
  </w:style>
  <w:style w:type="paragraph" w:customStyle="1" w:styleId="NotesHeading1">
    <w:name w:val="NotesHeading 1"/>
    <w:basedOn w:val="OPCParaBase"/>
    <w:next w:val="Normal"/>
    <w:rsid w:val="00F5400E"/>
    <w:pPr>
      <w:outlineLvl w:val="0"/>
    </w:pPr>
    <w:rPr>
      <w:b/>
      <w:sz w:val="28"/>
      <w:szCs w:val="28"/>
    </w:rPr>
  </w:style>
  <w:style w:type="paragraph" w:customStyle="1" w:styleId="NotesHeading2">
    <w:name w:val="NotesHeading 2"/>
    <w:basedOn w:val="OPCParaBase"/>
    <w:next w:val="Normal"/>
    <w:rsid w:val="00F5400E"/>
    <w:rPr>
      <w:b/>
      <w:sz w:val="28"/>
      <w:szCs w:val="28"/>
    </w:rPr>
  </w:style>
  <w:style w:type="paragraph" w:customStyle="1" w:styleId="CompiledActNo">
    <w:name w:val="CompiledActNo"/>
    <w:basedOn w:val="OPCParaBase"/>
    <w:next w:val="Normal"/>
    <w:rsid w:val="00F5400E"/>
    <w:rPr>
      <w:b/>
      <w:sz w:val="24"/>
      <w:szCs w:val="24"/>
    </w:rPr>
  </w:style>
  <w:style w:type="paragraph" w:customStyle="1" w:styleId="ENotesText">
    <w:name w:val="ENotesText"/>
    <w:aliases w:val="Ent"/>
    <w:basedOn w:val="OPCParaBase"/>
    <w:next w:val="Normal"/>
    <w:rsid w:val="00F5400E"/>
    <w:pPr>
      <w:spacing w:before="120"/>
    </w:pPr>
  </w:style>
  <w:style w:type="paragraph" w:customStyle="1" w:styleId="CompiledMadeUnder">
    <w:name w:val="CompiledMadeUnder"/>
    <w:basedOn w:val="OPCParaBase"/>
    <w:next w:val="Normal"/>
    <w:rsid w:val="00F5400E"/>
    <w:rPr>
      <w:i/>
      <w:sz w:val="24"/>
      <w:szCs w:val="24"/>
    </w:rPr>
  </w:style>
  <w:style w:type="paragraph" w:customStyle="1" w:styleId="Paragraphsub-sub-sub">
    <w:name w:val="Paragraph(sub-sub-sub)"/>
    <w:aliases w:val="aaaa"/>
    <w:basedOn w:val="OPCParaBase"/>
    <w:rsid w:val="00F5400E"/>
    <w:pPr>
      <w:tabs>
        <w:tab w:val="right" w:pos="3402"/>
      </w:tabs>
      <w:spacing w:before="40" w:line="240" w:lineRule="auto"/>
      <w:ind w:left="3402" w:hanging="3402"/>
    </w:pPr>
  </w:style>
  <w:style w:type="paragraph" w:customStyle="1" w:styleId="TableTextEndNotes">
    <w:name w:val="TableTextEndNotes"/>
    <w:aliases w:val="Tten"/>
    <w:basedOn w:val="Normal"/>
    <w:rsid w:val="00F5400E"/>
    <w:pPr>
      <w:spacing w:before="60" w:line="240" w:lineRule="auto"/>
    </w:pPr>
    <w:rPr>
      <w:rFonts w:cs="Arial"/>
      <w:sz w:val="20"/>
      <w:szCs w:val="22"/>
    </w:rPr>
  </w:style>
  <w:style w:type="paragraph" w:customStyle="1" w:styleId="NoteToSubpara">
    <w:name w:val="NoteToSubpara"/>
    <w:aliases w:val="nts"/>
    <w:basedOn w:val="OPCParaBase"/>
    <w:rsid w:val="00F5400E"/>
    <w:pPr>
      <w:spacing w:before="40" w:line="198" w:lineRule="exact"/>
      <w:ind w:left="2835" w:hanging="709"/>
    </w:pPr>
    <w:rPr>
      <w:sz w:val="18"/>
    </w:rPr>
  </w:style>
  <w:style w:type="paragraph" w:customStyle="1" w:styleId="ENoteTableHeading">
    <w:name w:val="ENoteTableHeading"/>
    <w:aliases w:val="enth"/>
    <w:basedOn w:val="OPCParaBase"/>
    <w:rsid w:val="00F5400E"/>
    <w:pPr>
      <w:keepNext/>
      <w:spacing w:before="60" w:line="240" w:lineRule="atLeast"/>
    </w:pPr>
    <w:rPr>
      <w:rFonts w:ascii="Arial" w:hAnsi="Arial"/>
      <w:b/>
      <w:sz w:val="16"/>
    </w:rPr>
  </w:style>
  <w:style w:type="paragraph" w:customStyle="1" w:styleId="ENoteTTi">
    <w:name w:val="ENoteTTi"/>
    <w:aliases w:val="entti"/>
    <w:basedOn w:val="OPCParaBase"/>
    <w:rsid w:val="00F5400E"/>
    <w:pPr>
      <w:keepNext/>
      <w:spacing w:before="60" w:line="240" w:lineRule="atLeast"/>
      <w:ind w:left="170"/>
    </w:pPr>
    <w:rPr>
      <w:sz w:val="16"/>
    </w:rPr>
  </w:style>
  <w:style w:type="paragraph" w:customStyle="1" w:styleId="ENotesHeading1">
    <w:name w:val="ENotesHeading 1"/>
    <w:aliases w:val="Enh1"/>
    <w:basedOn w:val="OPCParaBase"/>
    <w:next w:val="Normal"/>
    <w:rsid w:val="00F5400E"/>
    <w:pPr>
      <w:spacing w:before="120"/>
      <w:outlineLvl w:val="1"/>
    </w:pPr>
    <w:rPr>
      <w:b/>
      <w:sz w:val="28"/>
      <w:szCs w:val="28"/>
    </w:rPr>
  </w:style>
  <w:style w:type="paragraph" w:customStyle="1" w:styleId="ENotesHeading2">
    <w:name w:val="ENotesHeading 2"/>
    <w:aliases w:val="Enh2,ENh2"/>
    <w:basedOn w:val="OPCParaBase"/>
    <w:next w:val="Normal"/>
    <w:rsid w:val="00F5400E"/>
    <w:pPr>
      <w:spacing w:before="120" w:after="120"/>
      <w:outlineLvl w:val="2"/>
    </w:pPr>
    <w:rPr>
      <w:b/>
      <w:sz w:val="24"/>
      <w:szCs w:val="28"/>
    </w:rPr>
  </w:style>
  <w:style w:type="paragraph" w:customStyle="1" w:styleId="ENoteTTIndentHeading">
    <w:name w:val="ENoteTTIndentHeading"/>
    <w:aliases w:val="enTTHi"/>
    <w:basedOn w:val="OPCParaBase"/>
    <w:rsid w:val="00F5400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400E"/>
    <w:pPr>
      <w:spacing w:before="60" w:line="240" w:lineRule="atLeast"/>
    </w:pPr>
    <w:rPr>
      <w:sz w:val="16"/>
    </w:rPr>
  </w:style>
  <w:style w:type="paragraph" w:customStyle="1" w:styleId="MadeunderText">
    <w:name w:val="MadeunderText"/>
    <w:basedOn w:val="OPCParaBase"/>
    <w:next w:val="CompiledMadeUnder"/>
    <w:rsid w:val="00F5400E"/>
    <w:pPr>
      <w:spacing w:before="240"/>
    </w:pPr>
    <w:rPr>
      <w:sz w:val="24"/>
      <w:szCs w:val="24"/>
    </w:rPr>
  </w:style>
  <w:style w:type="paragraph" w:customStyle="1" w:styleId="ENotesHeading3">
    <w:name w:val="ENotesHeading 3"/>
    <w:aliases w:val="Enh3"/>
    <w:basedOn w:val="OPCParaBase"/>
    <w:next w:val="Normal"/>
    <w:rsid w:val="00F5400E"/>
    <w:pPr>
      <w:keepNext/>
      <w:spacing w:before="120" w:line="240" w:lineRule="auto"/>
      <w:outlineLvl w:val="4"/>
    </w:pPr>
    <w:rPr>
      <w:b/>
      <w:szCs w:val="24"/>
    </w:rPr>
  </w:style>
  <w:style w:type="paragraph" w:customStyle="1" w:styleId="SubPartCASA">
    <w:name w:val="SubPart(CASA)"/>
    <w:aliases w:val="csp"/>
    <w:basedOn w:val="OPCParaBase"/>
    <w:next w:val="ActHead3"/>
    <w:rsid w:val="00F5400E"/>
    <w:pPr>
      <w:keepNext/>
      <w:keepLines/>
      <w:spacing w:before="280"/>
      <w:outlineLvl w:val="1"/>
    </w:pPr>
    <w:rPr>
      <w:b/>
      <w:kern w:val="28"/>
      <w:sz w:val="32"/>
    </w:rPr>
  </w:style>
  <w:style w:type="character" w:customStyle="1" w:styleId="CharSubPartTextCASA">
    <w:name w:val="CharSubPartText(CASA)"/>
    <w:basedOn w:val="OPCCharBase"/>
    <w:uiPriority w:val="1"/>
    <w:rsid w:val="00F5400E"/>
  </w:style>
  <w:style w:type="character" w:customStyle="1" w:styleId="CharSubPartNoCASA">
    <w:name w:val="CharSubPartNo(CASA)"/>
    <w:basedOn w:val="OPCCharBase"/>
    <w:uiPriority w:val="1"/>
    <w:rsid w:val="00F5400E"/>
  </w:style>
  <w:style w:type="paragraph" w:customStyle="1" w:styleId="ENoteTTIndentHeadingSub">
    <w:name w:val="ENoteTTIndentHeadingSub"/>
    <w:aliases w:val="enTTHis"/>
    <w:basedOn w:val="OPCParaBase"/>
    <w:rsid w:val="00F5400E"/>
    <w:pPr>
      <w:keepNext/>
      <w:spacing w:before="60" w:line="240" w:lineRule="atLeast"/>
      <w:ind w:left="340"/>
    </w:pPr>
    <w:rPr>
      <w:b/>
      <w:sz w:val="16"/>
    </w:rPr>
  </w:style>
  <w:style w:type="paragraph" w:customStyle="1" w:styleId="ENoteTTiSub">
    <w:name w:val="ENoteTTiSub"/>
    <w:aliases w:val="enttis"/>
    <w:basedOn w:val="OPCParaBase"/>
    <w:rsid w:val="00F5400E"/>
    <w:pPr>
      <w:keepNext/>
      <w:spacing w:before="60" w:line="240" w:lineRule="atLeast"/>
      <w:ind w:left="340"/>
    </w:pPr>
    <w:rPr>
      <w:sz w:val="16"/>
    </w:rPr>
  </w:style>
  <w:style w:type="paragraph" w:customStyle="1" w:styleId="SubDivisionMigration">
    <w:name w:val="SubDivisionMigration"/>
    <w:aliases w:val="sdm"/>
    <w:basedOn w:val="OPCParaBase"/>
    <w:rsid w:val="00F5400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400E"/>
    <w:pPr>
      <w:keepNext/>
      <w:keepLines/>
      <w:spacing w:before="240" w:line="240" w:lineRule="auto"/>
      <w:ind w:left="1134" w:hanging="1134"/>
    </w:pPr>
    <w:rPr>
      <w:b/>
      <w:sz w:val="28"/>
    </w:rPr>
  </w:style>
  <w:style w:type="paragraph" w:customStyle="1" w:styleId="FreeForm">
    <w:name w:val="FreeForm"/>
    <w:rsid w:val="00F5400E"/>
    <w:rPr>
      <w:rFonts w:ascii="Arial" w:hAnsi="Arial"/>
      <w:sz w:val="22"/>
    </w:rPr>
  </w:style>
  <w:style w:type="paragraph" w:customStyle="1" w:styleId="SOText">
    <w:name w:val="SO Text"/>
    <w:aliases w:val="sot"/>
    <w:link w:val="SOTextChar"/>
    <w:rsid w:val="00F5400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5400E"/>
    <w:rPr>
      <w:sz w:val="22"/>
    </w:rPr>
  </w:style>
  <w:style w:type="paragraph" w:customStyle="1" w:styleId="SOTextNote">
    <w:name w:val="SO TextNote"/>
    <w:aliases w:val="sont"/>
    <w:basedOn w:val="SOText"/>
    <w:qFormat/>
    <w:rsid w:val="00F5400E"/>
    <w:pPr>
      <w:spacing w:before="122" w:line="198" w:lineRule="exact"/>
      <w:ind w:left="1843" w:hanging="709"/>
    </w:pPr>
    <w:rPr>
      <w:sz w:val="18"/>
    </w:rPr>
  </w:style>
  <w:style w:type="paragraph" w:customStyle="1" w:styleId="SOPara">
    <w:name w:val="SO Para"/>
    <w:aliases w:val="soa"/>
    <w:basedOn w:val="SOText"/>
    <w:link w:val="SOParaChar"/>
    <w:qFormat/>
    <w:rsid w:val="00F5400E"/>
    <w:pPr>
      <w:tabs>
        <w:tab w:val="right" w:pos="1786"/>
      </w:tabs>
      <w:spacing w:before="40"/>
      <w:ind w:left="2070" w:hanging="936"/>
    </w:pPr>
  </w:style>
  <w:style w:type="character" w:customStyle="1" w:styleId="SOParaChar">
    <w:name w:val="SO Para Char"/>
    <w:aliases w:val="soa Char"/>
    <w:basedOn w:val="DefaultParagraphFont"/>
    <w:link w:val="SOPara"/>
    <w:rsid w:val="00F5400E"/>
    <w:rPr>
      <w:sz w:val="22"/>
    </w:rPr>
  </w:style>
  <w:style w:type="paragraph" w:customStyle="1" w:styleId="FileName">
    <w:name w:val="FileName"/>
    <w:basedOn w:val="Normal"/>
    <w:rsid w:val="00F5400E"/>
  </w:style>
  <w:style w:type="paragraph" w:customStyle="1" w:styleId="TableHeading">
    <w:name w:val="TableHeading"/>
    <w:aliases w:val="th"/>
    <w:basedOn w:val="OPCParaBase"/>
    <w:next w:val="Tabletext"/>
    <w:rsid w:val="00F5400E"/>
    <w:pPr>
      <w:keepNext/>
      <w:spacing w:before="60" w:line="240" w:lineRule="atLeast"/>
    </w:pPr>
    <w:rPr>
      <w:b/>
      <w:sz w:val="20"/>
    </w:rPr>
  </w:style>
  <w:style w:type="paragraph" w:customStyle="1" w:styleId="SOHeadBold">
    <w:name w:val="SO HeadBold"/>
    <w:aliases w:val="sohb"/>
    <w:basedOn w:val="SOText"/>
    <w:next w:val="SOText"/>
    <w:link w:val="SOHeadBoldChar"/>
    <w:qFormat/>
    <w:rsid w:val="00F5400E"/>
    <w:rPr>
      <w:b/>
    </w:rPr>
  </w:style>
  <w:style w:type="character" w:customStyle="1" w:styleId="SOHeadBoldChar">
    <w:name w:val="SO HeadBold Char"/>
    <w:aliases w:val="sohb Char"/>
    <w:basedOn w:val="DefaultParagraphFont"/>
    <w:link w:val="SOHeadBold"/>
    <w:rsid w:val="00F5400E"/>
    <w:rPr>
      <w:b/>
      <w:sz w:val="22"/>
    </w:rPr>
  </w:style>
  <w:style w:type="paragraph" w:customStyle="1" w:styleId="SOHeadItalic">
    <w:name w:val="SO HeadItalic"/>
    <w:aliases w:val="sohi"/>
    <w:basedOn w:val="SOText"/>
    <w:next w:val="SOText"/>
    <w:link w:val="SOHeadItalicChar"/>
    <w:qFormat/>
    <w:rsid w:val="00F5400E"/>
    <w:rPr>
      <w:i/>
    </w:rPr>
  </w:style>
  <w:style w:type="character" w:customStyle="1" w:styleId="SOHeadItalicChar">
    <w:name w:val="SO HeadItalic Char"/>
    <w:aliases w:val="sohi Char"/>
    <w:basedOn w:val="DefaultParagraphFont"/>
    <w:link w:val="SOHeadItalic"/>
    <w:rsid w:val="00F5400E"/>
    <w:rPr>
      <w:i/>
      <w:sz w:val="22"/>
    </w:rPr>
  </w:style>
  <w:style w:type="paragraph" w:customStyle="1" w:styleId="SOBullet">
    <w:name w:val="SO Bullet"/>
    <w:aliases w:val="sotb"/>
    <w:basedOn w:val="SOText"/>
    <w:link w:val="SOBulletChar"/>
    <w:qFormat/>
    <w:rsid w:val="00F5400E"/>
    <w:pPr>
      <w:ind w:left="1559" w:hanging="425"/>
    </w:pPr>
  </w:style>
  <w:style w:type="character" w:customStyle="1" w:styleId="SOBulletChar">
    <w:name w:val="SO Bullet Char"/>
    <w:aliases w:val="sotb Char"/>
    <w:basedOn w:val="DefaultParagraphFont"/>
    <w:link w:val="SOBullet"/>
    <w:rsid w:val="00F5400E"/>
    <w:rPr>
      <w:sz w:val="22"/>
    </w:rPr>
  </w:style>
  <w:style w:type="paragraph" w:customStyle="1" w:styleId="SOBulletNote">
    <w:name w:val="SO BulletNote"/>
    <w:aliases w:val="sonb"/>
    <w:basedOn w:val="SOTextNote"/>
    <w:link w:val="SOBulletNoteChar"/>
    <w:qFormat/>
    <w:rsid w:val="00F5400E"/>
    <w:pPr>
      <w:tabs>
        <w:tab w:val="left" w:pos="1560"/>
      </w:tabs>
      <w:ind w:left="2268" w:hanging="1134"/>
    </w:pPr>
  </w:style>
  <w:style w:type="character" w:customStyle="1" w:styleId="SOBulletNoteChar">
    <w:name w:val="SO BulletNote Char"/>
    <w:aliases w:val="sonb Char"/>
    <w:basedOn w:val="DefaultParagraphFont"/>
    <w:link w:val="SOBulletNote"/>
    <w:rsid w:val="00F5400E"/>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numbering" w:customStyle="1" w:styleId="OPCBodyList">
    <w:name w:val="OPCBodyList"/>
    <w:uiPriority w:val="99"/>
    <w:rsid w:val="00CA5B23"/>
    <w:pPr>
      <w:numPr>
        <w:numId w:val="13"/>
      </w:numPr>
    </w:pPr>
  </w:style>
  <w:style w:type="character" w:customStyle="1" w:styleId="Heading6Char">
    <w:name w:val="Heading 6 Char"/>
    <w:basedOn w:val="DefaultParagraphFont"/>
    <w:link w:val="Heading6"/>
    <w:uiPriority w:val="99"/>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9"/>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9"/>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9"/>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9"/>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9"/>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unhideWhenUsed/>
    <w:rsid w:val="00F52F60"/>
    <w:rPr>
      <w:sz w:val="16"/>
      <w:szCs w:val="16"/>
    </w:rPr>
  </w:style>
  <w:style w:type="paragraph" w:styleId="CommentText">
    <w:name w:val="annotation text"/>
    <w:basedOn w:val="Normal"/>
    <w:link w:val="CommentTextChar"/>
    <w:uiPriority w:val="99"/>
    <w:unhideWhenUsed/>
    <w:rsid w:val="00F52F60"/>
    <w:pPr>
      <w:spacing w:line="240" w:lineRule="auto"/>
    </w:pPr>
    <w:rPr>
      <w:sz w:val="20"/>
    </w:rPr>
  </w:style>
  <w:style w:type="character" w:customStyle="1" w:styleId="CommentTextChar">
    <w:name w:val="Comment Text Char"/>
    <w:basedOn w:val="DefaultParagraphFont"/>
    <w:link w:val="CommentText"/>
    <w:uiPriority w:val="99"/>
    <w:rsid w:val="00F52F60"/>
  </w:style>
  <w:style w:type="paragraph" w:styleId="CommentSubject">
    <w:name w:val="annotation subject"/>
    <w:basedOn w:val="CommentText"/>
    <w:next w:val="CommentText"/>
    <w:link w:val="CommentSubjectChar"/>
    <w:uiPriority w:val="99"/>
    <w:unhideWhenUsed/>
    <w:rsid w:val="00F52F60"/>
    <w:rPr>
      <w:b/>
      <w:bCs/>
    </w:rPr>
  </w:style>
  <w:style w:type="character" w:customStyle="1" w:styleId="CommentSubjectChar">
    <w:name w:val="Comment Subject Char"/>
    <w:basedOn w:val="CommentTextChar"/>
    <w:link w:val="CommentSubject"/>
    <w:uiPriority w:val="99"/>
    <w:rsid w:val="00F52F60"/>
    <w:rPr>
      <w:b/>
      <w:bCs/>
    </w:rPr>
  </w:style>
  <w:style w:type="table" w:styleId="TableProfessional">
    <w:name w:val="Table Professional"/>
    <w:basedOn w:val="TableNormal"/>
    <w:uiPriority w:val="99"/>
    <w:rsid w:val="00B73F6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111111">
    <w:name w:val="Outline List 2"/>
    <w:basedOn w:val="NoList"/>
    <w:uiPriority w:val="99"/>
    <w:rsid w:val="00212410"/>
    <w:pPr>
      <w:numPr>
        <w:numId w:val="16"/>
      </w:numPr>
    </w:pPr>
  </w:style>
  <w:style w:type="numbering" w:styleId="1ai">
    <w:name w:val="Outline List 1"/>
    <w:basedOn w:val="NoList"/>
    <w:uiPriority w:val="99"/>
    <w:rsid w:val="00212410"/>
    <w:pPr>
      <w:numPr>
        <w:numId w:val="17"/>
      </w:numPr>
    </w:pPr>
  </w:style>
  <w:style w:type="numbering" w:styleId="ArticleSection">
    <w:name w:val="Outline List 3"/>
    <w:basedOn w:val="NoList"/>
    <w:uiPriority w:val="99"/>
    <w:rsid w:val="00212410"/>
    <w:pPr>
      <w:numPr>
        <w:numId w:val="15"/>
      </w:numPr>
    </w:pPr>
  </w:style>
  <w:style w:type="paragraph" w:styleId="BlockText">
    <w:name w:val="Block Text"/>
    <w:basedOn w:val="Normal"/>
    <w:uiPriority w:val="99"/>
    <w:rsid w:val="00212410"/>
    <w:pPr>
      <w:spacing w:after="120"/>
      <w:ind w:left="1440" w:right="1440"/>
    </w:pPr>
  </w:style>
  <w:style w:type="paragraph" w:styleId="BodyText">
    <w:name w:val="Body Text"/>
    <w:basedOn w:val="Normal"/>
    <w:link w:val="BodyTextChar"/>
    <w:uiPriority w:val="99"/>
    <w:rsid w:val="00212410"/>
    <w:pPr>
      <w:spacing w:after="120"/>
    </w:pPr>
  </w:style>
  <w:style w:type="character" w:customStyle="1" w:styleId="BodyTextChar">
    <w:name w:val="Body Text Char"/>
    <w:basedOn w:val="DefaultParagraphFont"/>
    <w:link w:val="BodyText"/>
    <w:uiPriority w:val="99"/>
    <w:rsid w:val="00212410"/>
    <w:rPr>
      <w:sz w:val="22"/>
    </w:rPr>
  </w:style>
  <w:style w:type="paragraph" w:styleId="BodyText2">
    <w:name w:val="Body Text 2"/>
    <w:basedOn w:val="Normal"/>
    <w:link w:val="BodyText2Char"/>
    <w:uiPriority w:val="99"/>
    <w:rsid w:val="00212410"/>
    <w:pPr>
      <w:spacing w:after="120" w:line="480" w:lineRule="auto"/>
    </w:pPr>
  </w:style>
  <w:style w:type="character" w:customStyle="1" w:styleId="BodyText2Char">
    <w:name w:val="Body Text 2 Char"/>
    <w:basedOn w:val="DefaultParagraphFont"/>
    <w:link w:val="BodyText2"/>
    <w:uiPriority w:val="99"/>
    <w:rsid w:val="00212410"/>
    <w:rPr>
      <w:sz w:val="22"/>
    </w:rPr>
  </w:style>
  <w:style w:type="paragraph" w:styleId="BodyText3">
    <w:name w:val="Body Text 3"/>
    <w:basedOn w:val="Normal"/>
    <w:link w:val="BodyText3Char"/>
    <w:uiPriority w:val="99"/>
    <w:rsid w:val="00212410"/>
    <w:pPr>
      <w:spacing w:after="120"/>
    </w:pPr>
    <w:rPr>
      <w:sz w:val="16"/>
      <w:szCs w:val="16"/>
    </w:rPr>
  </w:style>
  <w:style w:type="character" w:customStyle="1" w:styleId="BodyText3Char">
    <w:name w:val="Body Text 3 Char"/>
    <w:basedOn w:val="DefaultParagraphFont"/>
    <w:link w:val="BodyText3"/>
    <w:uiPriority w:val="99"/>
    <w:rsid w:val="00212410"/>
    <w:rPr>
      <w:sz w:val="16"/>
      <w:szCs w:val="16"/>
    </w:rPr>
  </w:style>
  <w:style w:type="paragraph" w:styleId="BodyTextFirstIndent">
    <w:name w:val="Body Text First Indent"/>
    <w:basedOn w:val="BodyText"/>
    <w:link w:val="BodyTextFirstIndentChar"/>
    <w:uiPriority w:val="99"/>
    <w:rsid w:val="00212410"/>
    <w:pPr>
      <w:ind w:firstLine="210"/>
    </w:pPr>
  </w:style>
  <w:style w:type="character" w:customStyle="1" w:styleId="BodyTextFirstIndentChar">
    <w:name w:val="Body Text First Indent Char"/>
    <w:basedOn w:val="BodyTextChar"/>
    <w:link w:val="BodyTextFirstIndent"/>
    <w:uiPriority w:val="99"/>
    <w:rsid w:val="00212410"/>
    <w:rPr>
      <w:sz w:val="22"/>
    </w:rPr>
  </w:style>
  <w:style w:type="paragraph" w:styleId="BodyTextIndent">
    <w:name w:val="Body Text Indent"/>
    <w:basedOn w:val="Normal"/>
    <w:link w:val="BodyTextIndentChar"/>
    <w:uiPriority w:val="99"/>
    <w:rsid w:val="00212410"/>
    <w:pPr>
      <w:spacing w:after="120"/>
      <w:ind w:left="283"/>
    </w:pPr>
  </w:style>
  <w:style w:type="character" w:customStyle="1" w:styleId="BodyTextIndentChar">
    <w:name w:val="Body Text Indent Char"/>
    <w:basedOn w:val="DefaultParagraphFont"/>
    <w:link w:val="BodyTextIndent"/>
    <w:uiPriority w:val="99"/>
    <w:rsid w:val="00212410"/>
    <w:rPr>
      <w:sz w:val="22"/>
    </w:rPr>
  </w:style>
  <w:style w:type="paragraph" w:styleId="BodyTextFirstIndent2">
    <w:name w:val="Body Text First Indent 2"/>
    <w:basedOn w:val="BodyTextIndent"/>
    <w:link w:val="BodyTextFirstIndent2Char"/>
    <w:uiPriority w:val="99"/>
    <w:rsid w:val="00212410"/>
    <w:pPr>
      <w:ind w:firstLine="210"/>
    </w:pPr>
  </w:style>
  <w:style w:type="character" w:customStyle="1" w:styleId="BodyTextFirstIndent2Char">
    <w:name w:val="Body Text First Indent 2 Char"/>
    <w:basedOn w:val="BodyTextIndentChar"/>
    <w:link w:val="BodyTextFirstIndent2"/>
    <w:uiPriority w:val="99"/>
    <w:rsid w:val="00212410"/>
    <w:rPr>
      <w:sz w:val="22"/>
    </w:rPr>
  </w:style>
  <w:style w:type="paragraph" w:styleId="BodyTextIndent2">
    <w:name w:val="Body Text Indent 2"/>
    <w:basedOn w:val="Normal"/>
    <w:link w:val="BodyTextIndent2Char"/>
    <w:uiPriority w:val="99"/>
    <w:rsid w:val="00212410"/>
    <w:pPr>
      <w:spacing w:after="120" w:line="480" w:lineRule="auto"/>
      <w:ind w:left="283"/>
    </w:pPr>
  </w:style>
  <w:style w:type="character" w:customStyle="1" w:styleId="BodyTextIndent2Char">
    <w:name w:val="Body Text Indent 2 Char"/>
    <w:basedOn w:val="DefaultParagraphFont"/>
    <w:link w:val="BodyTextIndent2"/>
    <w:uiPriority w:val="99"/>
    <w:rsid w:val="00212410"/>
    <w:rPr>
      <w:sz w:val="22"/>
    </w:rPr>
  </w:style>
  <w:style w:type="paragraph" w:styleId="BodyTextIndent3">
    <w:name w:val="Body Text Indent 3"/>
    <w:basedOn w:val="Normal"/>
    <w:link w:val="BodyTextIndent3Char"/>
    <w:uiPriority w:val="99"/>
    <w:rsid w:val="00212410"/>
    <w:pPr>
      <w:spacing w:after="120"/>
      <w:ind w:left="283"/>
    </w:pPr>
    <w:rPr>
      <w:sz w:val="16"/>
      <w:szCs w:val="16"/>
    </w:rPr>
  </w:style>
  <w:style w:type="character" w:customStyle="1" w:styleId="BodyTextIndent3Char">
    <w:name w:val="Body Text Indent 3 Char"/>
    <w:basedOn w:val="DefaultParagraphFont"/>
    <w:link w:val="BodyTextIndent3"/>
    <w:uiPriority w:val="99"/>
    <w:rsid w:val="00212410"/>
    <w:rPr>
      <w:sz w:val="16"/>
      <w:szCs w:val="16"/>
    </w:rPr>
  </w:style>
  <w:style w:type="paragraph" w:styleId="Closing">
    <w:name w:val="Closing"/>
    <w:basedOn w:val="Normal"/>
    <w:link w:val="ClosingChar"/>
    <w:uiPriority w:val="99"/>
    <w:rsid w:val="00212410"/>
    <w:pPr>
      <w:ind w:left="4252"/>
    </w:pPr>
  </w:style>
  <w:style w:type="character" w:customStyle="1" w:styleId="ClosingChar">
    <w:name w:val="Closing Char"/>
    <w:basedOn w:val="DefaultParagraphFont"/>
    <w:link w:val="Closing"/>
    <w:uiPriority w:val="99"/>
    <w:rsid w:val="00212410"/>
    <w:rPr>
      <w:sz w:val="22"/>
    </w:rPr>
  </w:style>
  <w:style w:type="paragraph" w:styleId="Date">
    <w:name w:val="Date"/>
    <w:basedOn w:val="Normal"/>
    <w:next w:val="Normal"/>
    <w:link w:val="DateChar"/>
    <w:uiPriority w:val="99"/>
    <w:rsid w:val="00212410"/>
  </w:style>
  <w:style w:type="character" w:customStyle="1" w:styleId="DateChar">
    <w:name w:val="Date Char"/>
    <w:basedOn w:val="DefaultParagraphFont"/>
    <w:link w:val="Date"/>
    <w:uiPriority w:val="99"/>
    <w:rsid w:val="00212410"/>
    <w:rPr>
      <w:sz w:val="22"/>
    </w:rPr>
  </w:style>
  <w:style w:type="paragraph" w:styleId="E-mailSignature">
    <w:name w:val="E-mail Signature"/>
    <w:basedOn w:val="Normal"/>
    <w:link w:val="E-mailSignatureChar"/>
    <w:uiPriority w:val="99"/>
    <w:rsid w:val="00212410"/>
  </w:style>
  <w:style w:type="character" w:customStyle="1" w:styleId="E-mailSignatureChar">
    <w:name w:val="E-mail Signature Char"/>
    <w:basedOn w:val="DefaultParagraphFont"/>
    <w:link w:val="E-mailSignature"/>
    <w:uiPriority w:val="99"/>
    <w:rsid w:val="00212410"/>
    <w:rPr>
      <w:sz w:val="22"/>
    </w:rPr>
  </w:style>
  <w:style w:type="character" w:styleId="Emphasis">
    <w:name w:val="Emphasis"/>
    <w:basedOn w:val="DefaultParagraphFont"/>
    <w:uiPriority w:val="99"/>
    <w:qFormat/>
    <w:rsid w:val="00212410"/>
    <w:rPr>
      <w:i/>
      <w:iCs/>
    </w:rPr>
  </w:style>
  <w:style w:type="paragraph" w:styleId="EnvelopeAddress">
    <w:name w:val="envelope address"/>
    <w:basedOn w:val="Normal"/>
    <w:uiPriority w:val="99"/>
    <w:rsid w:val="00212410"/>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212410"/>
    <w:rPr>
      <w:rFonts w:ascii="Arial" w:hAnsi="Arial" w:cs="Arial"/>
      <w:sz w:val="20"/>
    </w:rPr>
  </w:style>
  <w:style w:type="character" w:styleId="FollowedHyperlink">
    <w:name w:val="FollowedHyperlink"/>
    <w:basedOn w:val="DefaultParagraphFont"/>
    <w:uiPriority w:val="99"/>
    <w:rsid w:val="00212410"/>
    <w:rPr>
      <w:color w:val="auto"/>
      <w:u w:val="single"/>
    </w:rPr>
  </w:style>
  <w:style w:type="character" w:styleId="HTMLAcronym">
    <w:name w:val="HTML Acronym"/>
    <w:basedOn w:val="DefaultParagraphFont"/>
    <w:uiPriority w:val="99"/>
    <w:rsid w:val="00212410"/>
  </w:style>
  <w:style w:type="paragraph" w:styleId="HTMLAddress">
    <w:name w:val="HTML Address"/>
    <w:basedOn w:val="Normal"/>
    <w:link w:val="HTMLAddressChar"/>
    <w:uiPriority w:val="99"/>
    <w:rsid w:val="00212410"/>
    <w:rPr>
      <w:i/>
      <w:iCs/>
    </w:rPr>
  </w:style>
  <w:style w:type="character" w:customStyle="1" w:styleId="HTMLAddressChar">
    <w:name w:val="HTML Address Char"/>
    <w:basedOn w:val="DefaultParagraphFont"/>
    <w:link w:val="HTMLAddress"/>
    <w:uiPriority w:val="99"/>
    <w:rsid w:val="00212410"/>
    <w:rPr>
      <w:i/>
      <w:iCs/>
      <w:sz w:val="22"/>
    </w:rPr>
  </w:style>
  <w:style w:type="character" w:styleId="HTMLCite">
    <w:name w:val="HTML Cite"/>
    <w:basedOn w:val="DefaultParagraphFont"/>
    <w:uiPriority w:val="99"/>
    <w:rsid w:val="00212410"/>
    <w:rPr>
      <w:i/>
      <w:iCs/>
    </w:rPr>
  </w:style>
  <w:style w:type="character" w:styleId="HTMLCode">
    <w:name w:val="HTML Code"/>
    <w:basedOn w:val="DefaultParagraphFont"/>
    <w:uiPriority w:val="99"/>
    <w:rsid w:val="00212410"/>
    <w:rPr>
      <w:rFonts w:ascii="Courier New" w:hAnsi="Courier New" w:cs="Courier New"/>
      <w:sz w:val="20"/>
      <w:szCs w:val="20"/>
    </w:rPr>
  </w:style>
  <w:style w:type="character" w:styleId="HTMLDefinition">
    <w:name w:val="HTML Definition"/>
    <w:basedOn w:val="DefaultParagraphFont"/>
    <w:uiPriority w:val="99"/>
    <w:rsid w:val="00212410"/>
    <w:rPr>
      <w:i/>
      <w:iCs/>
    </w:rPr>
  </w:style>
  <w:style w:type="character" w:styleId="HTMLKeyboard">
    <w:name w:val="HTML Keyboard"/>
    <w:basedOn w:val="DefaultParagraphFont"/>
    <w:uiPriority w:val="99"/>
    <w:rsid w:val="00212410"/>
    <w:rPr>
      <w:rFonts w:ascii="Courier New" w:hAnsi="Courier New" w:cs="Courier New"/>
      <w:sz w:val="20"/>
      <w:szCs w:val="20"/>
    </w:rPr>
  </w:style>
  <w:style w:type="paragraph" w:styleId="HTMLPreformatted">
    <w:name w:val="HTML Preformatted"/>
    <w:basedOn w:val="Normal"/>
    <w:link w:val="HTMLPreformattedChar"/>
    <w:uiPriority w:val="99"/>
    <w:rsid w:val="00212410"/>
    <w:rPr>
      <w:rFonts w:ascii="Courier New" w:hAnsi="Courier New" w:cs="Courier New"/>
      <w:sz w:val="20"/>
    </w:rPr>
  </w:style>
  <w:style w:type="character" w:customStyle="1" w:styleId="HTMLPreformattedChar">
    <w:name w:val="HTML Preformatted Char"/>
    <w:basedOn w:val="DefaultParagraphFont"/>
    <w:link w:val="HTMLPreformatted"/>
    <w:uiPriority w:val="99"/>
    <w:rsid w:val="00212410"/>
    <w:rPr>
      <w:rFonts w:ascii="Courier New" w:hAnsi="Courier New" w:cs="Courier New"/>
    </w:rPr>
  </w:style>
  <w:style w:type="character" w:styleId="HTMLSample">
    <w:name w:val="HTML Sample"/>
    <w:basedOn w:val="DefaultParagraphFont"/>
    <w:uiPriority w:val="99"/>
    <w:rsid w:val="00212410"/>
    <w:rPr>
      <w:rFonts w:ascii="Courier New" w:hAnsi="Courier New" w:cs="Courier New"/>
    </w:rPr>
  </w:style>
  <w:style w:type="character" w:styleId="HTMLTypewriter">
    <w:name w:val="HTML Typewriter"/>
    <w:basedOn w:val="DefaultParagraphFont"/>
    <w:uiPriority w:val="99"/>
    <w:rsid w:val="00212410"/>
    <w:rPr>
      <w:rFonts w:ascii="Courier New" w:hAnsi="Courier New" w:cs="Courier New"/>
      <w:sz w:val="20"/>
      <w:szCs w:val="20"/>
    </w:rPr>
  </w:style>
  <w:style w:type="character" w:styleId="HTMLVariable">
    <w:name w:val="HTML Variable"/>
    <w:basedOn w:val="DefaultParagraphFont"/>
    <w:uiPriority w:val="99"/>
    <w:rsid w:val="00212410"/>
    <w:rPr>
      <w:i/>
      <w:iCs/>
    </w:rPr>
  </w:style>
  <w:style w:type="character" w:styleId="Hyperlink">
    <w:name w:val="Hyperlink"/>
    <w:basedOn w:val="DefaultParagraphFont"/>
    <w:uiPriority w:val="99"/>
    <w:rsid w:val="00212410"/>
    <w:rPr>
      <w:color w:val="auto"/>
      <w:u w:val="single"/>
    </w:rPr>
  </w:style>
  <w:style w:type="paragraph" w:styleId="List">
    <w:name w:val="List"/>
    <w:basedOn w:val="Normal"/>
    <w:uiPriority w:val="99"/>
    <w:rsid w:val="00212410"/>
    <w:pPr>
      <w:ind w:left="283" w:hanging="283"/>
    </w:pPr>
  </w:style>
  <w:style w:type="paragraph" w:styleId="List2">
    <w:name w:val="List 2"/>
    <w:basedOn w:val="Normal"/>
    <w:uiPriority w:val="99"/>
    <w:rsid w:val="00212410"/>
    <w:pPr>
      <w:ind w:left="566" w:hanging="283"/>
    </w:pPr>
  </w:style>
  <w:style w:type="paragraph" w:styleId="List3">
    <w:name w:val="List 3"/>
    <w:basedOn w:val="Normal"/>
    <w:uiPriority w:val="99"/>
    <w:rsid w:val="00212410"/>
    <w:pPr>
      <w:ind w:left="849" w:hanging="283"/>
    </w:pPr>
  </w:style>
  <w:style w:type="paragraph" w:styleId="List4">
    <w:name w:val="List 4"/>
    <w:basedOn w:val="Normal"/>
    <w:uiPriority w:val="99"/>
    <w:rsid w:val="00212410"/>
    <w:pPr>
      <w:ind w:left="1132" w:hanging="283"/>
    </w:pPr>
  </w:style>
  <w:style w:type="paragraph" w:styleId="List5">
    <w:name w:val="List 5"/>
    <w:basedOn w:val="Normal"/>
    <w:uiPriority w:val="99"/>
    <w:rsid w:val="00212410"/>
    <w:pPr>
      <w:ind w:left="1415" w:hanging="283"/>
    </w:pPr>
  </w:style>
  <w:style w:type="paragraph" w:styleId="ListBullet">
    <w:name w:val="List Bullet"/>
    <w:basedOn w:val="Normal"/>
    <w:autoRedefine/>
    <w:uiPriority w:val="99"/>
    <w:rsid w:val="00212410"/>
    <w:pPr>
      <w:tabs>
        <w:tab w:val="num" w:pos="360"/>
      </w:tabs>
      <w:ind w:left="360" w:hanging="360"/>
    </w:pPr>
  </w:style>
  <w:style w:type="paragraph" w:styleId="ListBullet2">
    <w:name w:val="List Bullet 2"/>
    <w:basedOn w:val="Normal"/>
    <w:autoRedefine/>
    <w:uiPriority w:val="99"/>
    <w:rsid w:val="00212410"/>
    <w:pPr>
      <w:tabs>
        <w:tab w:val="num" w:pos="643"/>
      </w:tabs>
      <w:ind w:left="643" w:hanging="360"/>
    </w:pPr>
  </w:style>
  <w:style w:type="paragraph" w:styleId="ListBullet3">
    <w:name w:val="List Bullet 3"/>
    <w:basedOn w:val="Normal"/>
    <w:autoRedefine/>
    <w:uiPriority w:val="99"/>
    <w:rsid w:val="00212410"/>
    <w:pPr>
      <w:tabs>
        <w:tab w:val="num" w:pos="926"/>
      </w:tabs>
      <w:ind w:left="926" w:hanging="360"/>
    </w:pPr>
  </w:style>
  <w:style w:type="paragraph" w:styleId="ListBullet4">
    <w:name w:val="List Bullet 4"/>
    <w:basedOn w:val="Normal"/>
    <w:autoRedefine/>
    <w:uiPriority w:val="99"/>
    <w:rsid w:val="00212410"/>
    <w:pPr>
      <w:tabs>
        <w:tab w:val="num" w:pos="1209"/>
      </w:tabs>
      <w:ind w:left="1209" w:hanging="360"/>
    </w:pPr>
  </w:style>
  <w:style w:type="paragraph" w:styleId="ListBullet5">
    <w:name w:val="List Bullet 5"/>
    <w:basedOn w:val="Normal"/>
    <w:autoRedefine/>
    <w:uiPriority w:val="99"/>
    <w:rsid w:val="00212410"/>
    <w:pPr>
      <w:tabs>
        <w:tab w:val="num" w:pos="1492"/>
      </w:tabs>
      <w:ind w:left="1492" w:hanging="360"/>
    </w:pPr>
  </w:style>
  <w:style w:type="paragraph" w:styleId="ListContinue">
    <w:name w:val="List Continue"/>
    <w:basedOn w:val="Normal"/>
    <w:uiPriority w:val="99"/>
    <w:rsid w:val="00212410"/>
    <w:pPr>
      <w:spacing w:after="120"/>
      <w:ind w:left="283"/>
    </w:pPr>
  </w:style>
  <w:style w:type="paragraph" w:styleId="ListContinue2">
    <w:name w:val="List Continue 2"/>
    <w:basedOn w:val="Normal"/>
    <w:uiPriority w:val="99"/>
    <w:rsid w:val="00212410"/>
    <w:pPr>
      <w:spacing w:after="120"/>
      <w:ind w:left="566"/>
    </w:pPr>
  </w:style>
  <w:style w:type="paragraph" w:styleId="ListContinue3">
    <w:name w:val="List Continue 3"/>
    <w:basedOn w:val="Normal"/>
    <w:uiPriority w:val="99"/>
    <w:rsid w:val="00212410"/>
    <w:pPr>
      <w:spacing w:after="120"/>
      <w:ind w:left="849"/>
    </w:pPr>
  </w:style>
  <w:style w:type="paragraph" w:styleId="ListContinue4">
    <w:name w:val="List Continue 4"/>
    <w:basedOn w:val="Normal"/>
    <w:uiPriority w:val="99"/>
    <w:rsid w:val="00212410"/>
    <w:pPr>
      <w:spacing w:after="120"/>
      <w:ind w:left="1132"/>
    </w:pPr>
  </w:style>
  <w:style w:type="paragraph" w:styleId="ListContinue5">
    <w:name w:val="List Continue 5"/>
    <w:basedOn w:val="Normal"/>
    <w:uiPriority w:val="99"/>
    <w:rsid w:val="00212410"/>
    <w:pPr>
      <w:spacing w:after="120"/>
      <w:ind w:left="1415"/>
    </w:pPr>
  </w:style>
  <w:style w:type="paragraph" w:styleId="ListNumber">
    <w:name w:val="List Number"/>
    <w:basedOn w:val="Normal"/>
    <w:uiPriority w:val="99"/>
    <w:rsid w:val="00212410"/>
    <w:pPr>
      <w:tabs>
        <w:tab w:val="num" w:pos="360"/>
      </w:tabs>
      <w:ind w:left="360" w:hanging="360"/>
    </w:pPr>
  </w:style>
  <w:style w:type="paragraph" w:styleId="ListNumber2">
    <w:name w:val="List Number 2"/>
    <w:basedOn w:val="Normal"/>
    <w:uiPriority w:val="99"/>
    <w:rsid w:val="00212410"/>
    <w:pPr>
      <w:tabs>
        <w:tab w:val="num" w:pos="643"/>
      </w:tabs>
      <w:ind w:left="643" w:hanging="360"/>
    </w:pPr>
  </w:style>
  <w:style w:type="paragraph" w:styleId="ListNumber3">
    <w:name w:val="List Number 3"/>
    <w:basedOn w:val="Normal"/>
    <w:uiPriority w:val="99"/>
    <w:rsid w:val="00212410"/>
    <w:pPr>
      <w:tabs>
        <w:tab w:val="num" w:pos="926"/>
      </w:tabs>
      <w:ind w:left="926" w:hanging="360"/>
    </w:pPr>
  </w:style>
  <w:style w:type="paragraph" w:styleId="ListNumber4">
    <w:name w:val="List Number 4"/>
    <w:basedOn w:val="Normal"/>
    <w:uiPriority w:val="99"/>
    <w:rsid w:val="00212410"/>
    <w:pPr>
      <w:tabs>
        <w:tab w:val="num" w:pos="1209"/>
      </w:tabs>
      <w:ind w:left="1209" w:hanging="360"/>
    </w:pPr>
  </w:style>
  <w:style w:type="paragraph" w:styleId="ListNumber5">
    <w:name w:val="List Number 5"/>
    <w:basedOn w:val="Normal"/>
    <w:uiPriority w:val="99"/>
    <w:rsid w:val="00212410"/>
    <w:pPr>
      <w:tabs>
        <w:tab w:val="num" w:pos="1492"/>
      </w:tabs>
      <w:ind w:left="1492" w:hanging="360"/>
    </w:pPr>
  </w:style>
  <w:style w:type="paragraph" w:styleId="MessageHeader">
    <w:name w:val="Message Header"/>
    <w:basedOn w:val="Normal"/>
    <w:link w:val="MessageHeaderChar"/>
    <w:uiPriority w:val="99"/>
    <w:rsid w:val="002124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212410"/>
    <w:rPr>
      <w:rFonts w:ascii="Arial" w:hAnsi="Arial" w:cs="Arial"/>
      <w:sz w:val="22"/>
      <w:shd w:val="pct20" w:color="auto" w:fill="auto"/>
    </w:rPr>
  </w:style>
  <w:style w:type="paragraph" w:styleId="NormalWeb">
    <w:name w:val="Normal (Web)"/>
    <w:basedOn w:val="Normal"/>
    <w:uiPriority w:val="99"/>
    <w:rsid w:val="00212410"/>
  </w:style>
  <w:style w:type="paragraph" w:styleId="NormalIndent">
    <w:name w:val="Normal Indent"/>
    <w:basedOn w:val="Normal"/>
    <w:uiPriority w:val="99"/>
    <w:rsid w:val="00212410"/>
    <w:pPr>
      <w:ind w:left="720"/>
    </w:pPr>
  </w:style>
  <w:style w:type="character" w:styleId="PageNumber">
    <w:name w:val="page number"/>
    <w:basedOn w:val="DefaultParagraphFont"/>
    <w:rsid w:val="00212410"/>
    <w:rPr>
      <w:rFonts w:ascii="Arial" w:hAnsi="Arial"/>
      <w:sz w:val="22"/>
    </w:rPr>
  </w:style>
  <w:style w:type="paragraph" w:styleId="PlainText">
    <w:name w:val="Plain Text"/>
    <w:basedOn w:val="Normal"/>
    <w:link w:val="PlainTextChar"/>
    <w:uiPriority w:val="99"/>
    <w:rsid w:val="00212410"/>
    <w:rPr>
      <w:rFonts w:ascii="Courier New" w:hAnsi="Courier New" w:cs="Courier New"/>
      <w:sz w:val="20"/>
    </w:rPr>
  </w:style>
  <w:style w:type="character" w:customStyle="1" w:styleId="PlainTextChar">
    <w:name w:val="Plain Text Char"/>
    <w:basedOn w:val="DefaultParagraphFont"/>
    <w:link w:val="PlainText"/>
    <w:uiPriority w:val="99"/>
    <w:rsid w:val="00212410"/>
    <w:rPr>
      <w:rFonts w:ascii="Courier New" w:hAnsi="Courier New" w:cs="Courier New"/>
    </w:rPr>
  </w:style>
  <w:style w:type="paragraph" w:styleId="Salutation">
    <w:name w:val="Salutation"/>
    <w:basedOn w:val="Normal"/>
    <w:next w:val="Normal"/>
    <w:link w:val="SalutationChar"/>
    <w:uiPriority w:val="99"/>
    <w:rsid w:val="00212410"/>
  </w:style>
  <w:style w:type="character" w:customStyle="1" w:styleId="SalutationChar">
    <w:name w:val="Salutation Char"/>
    <w:basedOn w:val="DefaultParagraphFont"/>
    <w:link w:val="Salutation"/>
    <w:uiPriority w:val="99"/>
    <w:rsid w:val="00212410"/>
    <w:rPr>
      <w:sz w:val="22"/>
    </w:rPr>
  </w:style>
  <w:style w:type="paragraph" w:styleId="Signature">
    <w:name w:val="Signature"/>
    <w:basedOn w:val="Normal"/>
    <w:link w:val="SignatureChar"/>
    <w:uiPriority w:val="99"/>
    <w:rsid w:val="00212410"/>
    <w:pPr>
      <w:ind w:left="4252"/>
    </w:pPr>
  </w:style>
  <w:style w:type="character" w:customStyle="1" w:styleId="SignatureChar">
    <w:name w:val="Signature Char"/>
    <w:basedOn w:val="DefaultParagraphFont"/>
    <w:link w:val="Signature"/>
    <w:uiPriority w:val="99"/>
    <w:rsid w:val="00212410"/>
    <w:rPr>
      <w:sz w:val="22"/>
    </w:rPr>
  </w:style>
  <w:style w:type="character" w:styleId="Strong">
    <w:name w:val="Strong"/>
    <w:basedOn w:val="DefaultParagraphFont"/>
    <w:uiPriority w:val="99"/>
    <w:qFormat/>
    <w:rsid w:val="00212410"/>
    <w:rPr>
      <w:b/>
      <w:bCs/>
    </w:rPr>
  </w:style>
  <w:style w:type="paragraph" w:styleId="Subtitle">
    <w:name w:val="Subtitle"/>
    <w:basedOn w:val="Normal"/>
    <w:link w:val="SubtitleChar"/>
    <w:uiPriority w:val="99"/>
    <w:qFormat/>
    <w:rsid w:val="00212410"/>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212410"/>
    <w:rPr>
      <w:rFonts w:ascii="Arial" w:hAnsi="Arial" w:cs="Arial"/>
      <w:sz w:val="22"/>
    </w:rPr>
  </w:style>
  <w:style w:type="table" w:styleId="Table3Deffects1">
    <w:name w:val="Table 3D effects 1"/>
    <w:basedOn w:val="TableNormal"/>
    <w:uiPriority w:val="99"/>
    <w:rsid w:val="0021241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21241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21241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21241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21241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1241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1241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21241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21241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21241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21241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21241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21241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21241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21241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21241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1241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1241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21241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21241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21241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1241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21241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21241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21241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21241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21241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21241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21241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21241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21241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21241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21241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uiPriority w:val="99"/>
    <w:rsid w:val="0021241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1241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1241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1241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21241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21241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21241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21241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21241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212410"/>
    <w:pPr>
      <w:spacing w:before="480"/>
    </w:pPr>
    <w:rPr>
      <w:rFonts w:ascii="Arial" w:hAnsi="Arial" w:cs="Arial"/>
      <w:b/>
      <w:bCs/>
      <w:sz w:val="40"/>
      <w:szCs w:val="40"/>
    </w:rPr>
  </w:style>
  <w:style w:type="character" w:customStyle="1" w:styleId="TitleChar">
    <w:name w:val="Title Char"/>
    <w:basedOn w:val="DefaultParagraphFont"/>
    <w:link w:val="Title"/>
    <w:uiPriority w:val="99"/>
    <w:rsid w:val="00212410"/>
    <w:rPr>
      <w:rFonts w:ascii="Arial" w:hAnsi="Arial" w:cs="Arial"/>
      <w:b/>
      <w:bCs/>
      <w:sz w:val="40"/>
      <w:szCs w:val="40"/>
    </w:rPr>
  </w:style>
  <w:style w:type="paragraph" w:styleId="Caption">
    <w:name w:val="caption"/>
    <w:basedOn w:val="Normal"/>
    <w:next w:val="Normal"/>
    <w:uiPriority w:val="99"/>
    <w:qFormat/>
    <w:rsid w:val="00212410"/>
    <w:pPr>
      <w:spacing w:before="120" w:after="120"/>
    </w:pPr>
    <w:rPr>
      <w:b/>
      <w:bCs/>
      <w:sz w:val="20"/>
    </w:rPr>
  </w:style>
  <w:style w:type="character" w:customStyle="1" w:styleId="CharSchPTNo">
    <w:name w:val="CharSchPTNo"/>
    <w:basedOn w:val="DefaultParagraphFont"/>
    <w:uiPriority w:val="99"/>
    <w:rsid w:val="00212410"/>
  </w:style>
  <w:style w:type="character" w:customStyle="1" w:styleId="CharSchPTText">
    <w:name w:val="CharSchPTText"/>
    <w:basedOn w:val="DefaultParagraphFont"/>
    <w:uiPriority w:val="99"/>
    <w:rsid w:val="00212410"/>
  </w:style>
  <w:style w:type="paragraph" w:styleId="DocumentMap">
    <w:name w:val="Document Map"/>
    <w:basedOn w:val="Normal"/>
    <w:link w:val="DocumentMapChar"/>
    <w:uiPriority w:val="99"/>
    <w:rsid w:val="00212410"/>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212410"/>
    <w:rPr>
      <w:rFonts w:ascii="Tahoma" w:hAnsi="Tahoma" w:cs="Tahoma"/>
      <w:sz w:val="22"/>
      <w:shd w:val="clear" w:color="auto" w:fill="000080"/>
    </w:rPr>
  </w:style>
  <w:style w:type="character" w:styleId="EndnoteReference">
    <w:name w:val="endnote reference"/>
    <w:basedOn w:val="DefaultParagraphFont"/>
    <w:uiPriority w:val="99"/>
    <w:rsid w:val="00212410"/>
    <w:rPr>
      <w:vertAlign w:val="superscript"/>
    </w:rPr>
  </w:style>
  <w:style w:type="paragraph" w:styleId="EndnoteText">
    <w:name w:val="endnote text"/>
    <w:basedOn w:val="Normal"/>
    <w:link w:val="EndnoteTextChar"/>
    <w:uiPriority w:val="99"/>
    <w:rsid w:val="00212410"/>
    <w:rPr>
      <w:sz w:val="20"/>
    </w:rPr>
  </w:style>
  <w:style w:type="character" w:customStyle="1" w:styleId="EndnoteTextChar">
    <w:name w:val="Endnote Text Char"/>
    <w:basedOn w:val="DefaultParagraphFont"/>
    <w:link w:val="EndnoteText"/>
    <w:uiPriority w:val="99"/>
    <w:rsid w:val="00212410"/>
  </w:style>
  <w:style w:type="character" w:styleId="FootnoteReference">
    <w:name w:val="footnote reference"/>
    <w:basedOn w:val="DefaultParagraphFont"/>
    <w:uiPriority w:val="99"/>
    <w:rsid w:val="00212410"/>
    <w:rPr>
      <w:rFonts w:ascii="Times New Roman" w:hAnsi="Times New Roman"/>
      <w:sz w:val="20"/>
      <w:vertAlign w:val="superscript"/>
    </w:rPr>
  </w:style>
  <w:style w:type="paragraph" w:styleId="FootnoteText">
    <w:name w:val="footnote text"/>
    <w:basedOn w:val="Normal"/>
    <w:link w:val="FootnoteTextChar"/>
    <w:uiPriority w:val="99"/>
    <w:rsid w:val="00212410"/>
    <w:rPr>
      <w:sz w:val="20"/>
    </w:rPr>
  </w:style>
  <w:style w:type="character" w:customStyle="1" w:styleId="FootnoteTextChar">
    <w:name w:val="Footnote Text Char"/>
    <w:basedOn w:val="DefaultParagraphFont"/>
    <w:link w:val="FootnoteText"/>
    <w:uiPriority w:val="99"/>
    <w:rsid w:val="00212410"/>
  </w:style>
  <w:style w:type="paragraph" w:styleId="Index1">
    <w:name w:val="index 1"/>
    <w:basedOn w:val="Normal"/>
    <w:next w:val="Normal"/>
    <w:autoRedefine/>
    <w:uiPriority w:val="99"/>
    <w:rsid w:val="00212410"/>
    <w:pPr>
      <w:ind w:left="240" w:hanging="240"/>
    </w:pPr>
  </w:style>
  <w:style w:type="paragraph" w:styleId="Index2">
    <w:name w:val="index 2"/>
    <w:basedOn w:val="Normal"/>
    <w:next w:val="Normal"/>
    <w:autoRedefine/>
    <w:uiPriority w:val="99"/>
    <w:rsid w:val="00212410"/>
    <w:pPr>
      <w:ind w:left="480" w:hanging="240"/>
    </w:pPr>
  </w:style>
  <w:style w:type="paragraph" w:styleId="Index3">
    <w:name w:val="index 3"/>
    <w:basedOn w:val="Normal"/>
    <w:next w:val="Normal"/>
    <w:autoRedefine/>
    <w:uiPriority w:val="99"/>
    <w:rsid w:val="00212410"/>
    <w:pPr>
      <w:ind w:left="720" w:hanging="240"/>
    </w:pPr>
  </w:style>
  <w:style w:type="paragraph" w:styleId="Index4">
    <w:name w:val="index 4"/>
    <w:basedOn w:val="Normal"/>
    <w:next w:val="Normal"/>
    <w:autoRedefine/>
    <w:uiPriority w:val="99"/>
    <w:rsid w:val="00212410"/>
    <w:pPr>
      <w:ind w:left="960" w:hanging="240"/>
    </w:pPr>
  </w:style>
  <w:style w:type="paragraph" w:styleId="Index5">
    <w:name w:val="index 5"/>
    <w:basedOn w:val="Normal"/>
    <w:next w:val="Normal"/>
    <w:autoRedefine/>
    <w:uiPriority w:val="99"/>
    <w:rsid w:val="00212410"/>
    <w:pPr>
      <w:ind w:left="1200" w:hanging="240"/>
    </w:pPr>
  </w:style>
  <w:style w:type="paragraph" w:styleId="Index6">
    <w:name w:val="index 6"/>
    <w:basedOn w:val="Normal"/>
    <w:next w:val="Normal"/>
    <w:autoRedefine/>
    <w:uiPriority w:val="99"/>
    <w:rsid w:val="00212410"/>
    <w:pPr>
      <w:ind w:left="1440" w:hanging="240"/>
    </w:pPr>
  </w:style>
  <w:style w:type="paragraph" w:styleId="Index7">
    <w:name w:val="index 7"/>
    <w:basedOn w:val="Normal"/>
    <w:next w:val="Normal"/>
    <w:autoRedefine/>
    <w:uiPriority w:val="99"/>
    <w:rsid w:val="00212410"/>
    <w:pPr>
      <w:ind w:left="1680" w:hanging="240"/>
    </w:pPr>
  </w:style>
  <w:style w:type="paragraph" w:styleId="Index8">
    <w:name w:val="index 8"/>
    <w:basedOn w:val="Normal"/>
    <w:next w:val="Normal"/>
    <w:autoRedefine/>
    <w:uiPriority w:val="99"/>
    <w:rsid w:val="00212410"/>
    <w:pPr>
      <w:ind w:left="1920" w:hanging="240"/>
    </w:pPr>
  </w:style>
  <w:style w:type="paragraph" w:styleId="Index9">
    <w:name w:val="index 9"/>
    <w:basedOn w:val="Normal"/>
    <w:next w:val="Normal"/>
    <w:autoRedefine/>
    <w:uiPriority w:val="99"/>
    <w:rsid w:val="00212410"/>
    <w:pPr>
      <w:ind w:left="2160" w:hanging="240"/>
    </w:pPr>
  </w:style>
  <w:style w:type="paragraph" w:styleId="IndexHeading">
    <w:name w:val="index heading"/>
    <w:basedOn w:val="Normal"/>
    <w:next w:val="Index1"/>
    <w:uiPriority w:val="99"/>
    <w:rsid w:val="00212410"/>
    <w:rPr>
      <w:rFonts w:ascii="Arial" w:hAnsi="Arial" w:cs="Arial"/>
      <w:b/>
      <w:bCs/>
    </w:rPr>
  </w:style>
  <w:style w:type="paragraph" w:styleId="MacroText">
    <w:name w:val="macro"/>
    <w:link w:val="MacroTextChar"/>
    <w:uiPriority w:val="99"/>
    <w:rsid w:val="0021241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uiPriority w:val="99"/>
    <w:rsid w:val="00212410"/>
    <w:rPr>
      <w:rFonts w:ascii="Courier New" w:eastAsia="Times New Roman" w:hAnsi="Courier New" w:cs="Courier New"/>
    </w:rPr>
  </w:style>
  <w:style w:type="character" w:customStyle="1" w:styleId="CharSchNo">
    <w:name w:val="CharSchNo"/>
    <w:basedOn w:val="DefaultParagraphFont"/>
    <w:uiPriority w:val="99"/>
    <w:rsid w:val="00212410"/>
  </w:style>
  <w:style w:type="character" w:customStyle="1" w:styleId="CharSchText">
    <w:name w:val="CharSchText"/>
    <w:basedOn w:val="DefaultParagraphFont"/>
    <w:uiPriority w:val="99"/>
    <w:rsid w:val="00212410"/>
  </w:style>
  <w:style w:type="character" w:customStyle="1" w:styleId="CharAmSchPTNo">
    <w:name w:val="CharAmSchPTNo"/>
    <w:basedOn w:val="DefaultParagraphFont"/>
    <w:uiPriority w:val="99"/>
    <w:rsid w:val="00212410"/>
  </w:style>
  <w:style w:type="character" w:customStyle="1" w:styleId="CharAmSchPTText">
    <w:name w:val="CharAmSchPTText"/>
    <w:basedOn w:val="DefaultParagraphFont"/>
    <w:uiPriority w:val="99"/>
    <w:rsid w:val="00212410"/>
  </w:style>
  <w:style w:type="paragraph" w:styleId="TableofAuthorities">
    <w:name w:val="table of authorities"/>
    <w:basedOn w:val="Normal"/>
    <w:next w:val="Normal"/>
    <w:uiPriority w:val="99"/>
    <w:rsid w:val="00212410"/>
    <w:pPr>
      <w:ind w:left="240" w:hanging="240"/>
    </w:pPr>
  </w:style>
  <w:style w:type="paragraph" w:styleId="TableofFigures">
    <w:name w:val="table of figures"/>
    <w:basedOn w:val="Normal"/>
    <w:next w:val="Normal"/>
    <w:uiPriority w:val="99"/>
    <w:rsid w:val="00212410"/>
    <w:pPr>
      <w:ind w:left="480" w:hanging="480"/>
    </w:pPr>
  </w:style>
  <w:style w:type="table" w:customStyle="1" w:styleId="TableGeneral">
    <w:name w:val="TableGeneral"/>
    <w:basedOn w:val="TableNormal"/>
    <w:uiPriority w:val="99"/>
    <w:rsid w:val="00212410"/>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styleId="TOAHeading">
    <w:name w:val="toa heading"/>
    <w:basedOn w:val="Normal"/>
    <w:next w:val="Normal"/>
    <w:uiPriority w:val="99"/>
    <w:rsid w:val="00212410"/>
    <w:pPr>
      <w:spacing w:before="120"/>
    </w:pPr>
    <w:rPr>
      <w:rFonts w:ascii="Arial" w:hAnsi="Arial" w:cs="Arial"/>
      <w:b/>
      <w:bCs/>
    </w:rPr>
  </w:style>
  <w:style w:type="character" w:customStyle="1" w:styleId="charTitleSuperscript">
    <w:name w:val="charTitleSuperscript"/>
    <w:basedOn w:val="DefaultParagraphFont"/>
    <w:uiPriority w:val="99"/>
    <w:rsid w:val="00212410"/>
    <w:rPr>
      <w:rFonts w:ascii="Arial" w:hAnsi="Arial"/>
      <w:position w:val="6"/>
      <w:sz w:val="24"/>
      <w:szCs w:val="24"/>
      <w:vertAlign w:val="superscript"/>
    </w:rPr>
  </w:style>
  <w:style w:type="paragraph" w:customStyle="1" w:styleId="ActHead10">
    <w:name w:val="ActHead 10"/>
    <w:aliases w:val="sp"/>
    <w:basedOn w:val="OPCParaBase"/>
    <w:next w:val="ActHead3"/>
    <w:rsid w:val="00F5400E"/>
    <w:pPr>
      <w:keepNext/>
      <w:spacing w:before="280" w:line="240" w:lineRule="auto"/>
      <w:outlineLvl w:val="1"/>
    </w:pPr>
    <w:rPr>
      <w:b/>
      <w:sz w:val="32"/>
      <w:szCs w:val="30"/>
    </w:rPr>
  </w:style>
  <w:style w:type="paragraph" w:customStyle="1" w:styleId="EnStatement">
    <w:name w:val="EnStatement"/>
    <w:basedOn w:val="Normal"/>
    <w:rsid w:val="00F5400E"/>
    <w:pPr>
      <w:numPr>
        <w:numId w:val="29"/>
      </w:numPr>
    </w:pPr>
    <w:rPr>
      <w:rFonts w:eastAsia="Times New Roman" w:cs="Times New Roman"/>
      <w:lang w:eastAsia="en-AU"/>
    </w:rPr>
  </w:style>
  <w:style w:type="paragraph" w:customStyle="1" w:styleId="EnStatementHeading">
    <w:name w:val="EnStatementHeading"/>
    <w:basedOn w:val="Normal"/>
    <w:rsid w:val="00F5400E"/>
    <w:rPr>
      <w:rFonts w:eastAsia="Times New Roman" w:cs="Times New Roman"/>
      <w:b/>
      <w:lang w:eastAsia="en-AU"/>
    </w:rPr>
  </w:style>
  <w:style w:type="paragraph" w:customStyle="1" w:styleId="Transitional">
    <w:name w:val="Transitional"/>
    <w:aliases w:val="tr"/>
    <w:basedOn w:val="Normal"/>
    <w:next w:val="Normal"/>
    <w:rsid w:val="00F5400E"/>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E03551"/>
    <w:rPr>
      <w:sz w:val="22"/>
    </w:rPr>
  </w:style>
  <w:style w:type="paragraph" w:customStyle="1" w:styleId="Amendment1">
    <w:name w:val="Amendment 1"/>
    <w:basedOn w:val="Normal"/>
    <w:link w:val="Amendment1Char"/>
    <w:qFormat/>
    <w:rsid w:val="00EE2579"/>
    <w:pPr>
      <w:widowControl w:val="0"/>
      <w:spacing w:before="120" w:line="240" w:lineRule="auto"/>
      <w:outlineLvl w:val="1"/>
    </w:pPr>
    <w:rPr>
      <w:rFonts w:ascii="Arial" w:eastAsia="Times New Roman" w:hAnsi="Arial" w:cs="Arial"/>
      <w:b/>
      <w:bCs/>
      <w:sz w:val="20"/>
      <w:lang w:eastAsia="en-AU"/>
    </w:rPr>
  </w:style>
  <w:style w:type="character" w:customStyle="1" w:styleId="Amendment1Char">
    <w:name w:val="Amendment 1 Char"/>
    <w:basedOn w:val="DefaultParagraphFont"/>
    <w:link w:val="Amendment1"/>
    <w:rsid w:val="00EE2579"/>
    <w:rPr>
      <w:rFonts w:ascii="Arial" w:eastAsia="Times New Roman" w:hAnsi="Arial" w:cs="Arial"/>
      <w:b/>
      <w:bCs/>
      <w:lang w:eastAsia="en-AU"/>
    </w:rPr>
  </w:style>
  <w:style w:type="paragraph" w:customStyle="1" w:styleId="amendment10">
    <w:name w:val="amendment1"/>
    <w:basedOn w:val="Normal"/>
    <w:rsid w:val="00994570"/>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3467">
      <w:bodyDiv w:val="1"/>
      <w:marLeft w:val="0"/>
      <w:marRight w:val="0"/>
      <w:marTop w:val="0"/>
      <w:marBottom w:val="0"/>
      <w:divBdr>
        <w:top w:val="none" w:sz="0" w:space="0" w:color="auto"/>
        <w:left w:val="none" w:sz="0" w:space="0" w:color="auto"/>
        <w:bottom w:val="none" w:sz="0" w:space="0" w:color="auto"/>
        <w:right w:val="none" w:sz="0" w:space="0" w:color="auto"/>
      </w:divBdr>
    </w:div>
    <w:div w:id="444353550">
      <w:bodyDiv w:val="1"/>
      <w:marLeft w:val="0"/>
      <w:marRight w:val="0"/>
      <w:marTop w:val="0"/>
      <w:marBottom w:val="0"/>
      <w:divBdr>
        <w:top w:val="none" w:sz="0" w:space="0" w:color="auto"/>
        <w:left w:val="none" w:sz="0" w:space="0" w:color="auto"/>
        <w:bottom w:val="none" w:sz="0" w:space="0" w:color="auto"/>
        <w:right w:val="none" w:sz="0" w:space="0" w:color="auto"/>
      </w:divBdr>
    </w:div>
    <w:div w:id="529101175">
      <w:bodyDiv w:val="1"/>
      <w:marLeft w:val="0"/>
      <w:marRight w:val="0"/>
      <w:marTop w:val="0"/>
      <w:marBottom w:val="0"/>
      <w:divBdr>
        <w:top w:val="none" w:sz="0" w:space="0" w:color="auto"/>
        <w:left w:val="none" w:sz="0" w:space="0" w:color="auto"/>
        <w:bottom w:val="none" w:sz="0" w:space="0" w:color="auto"/>
        <w:right w:val="none" w:sz="0" w:space="0" w:color="auto"/>
      </w:divBdr>
    </w:div>
    <w:div w:id="631912285">
      <w:bodyDiv w:val="1"/>
      <w:marLeft w:val="0"/>
      <w:marRight w:val="0"/>
      <w:marTop w:val="0"/>
      <w:marBottom w:val="0"/>
      <w:divBdr>
        <w:top w:val="none" w:sz="0" w:space="0" w:color="auto"/>
        <w:left w:val="none" w:sz="0" w:space="0" w:color="auto"/>
        <w:bottom w:val="none" w:sz="0" w:space="0" w:color="auto"/>
        <w:right w:val="none" w:sz="0" w:space="0" w:color="auto"/>
      </w:divBdr>
    </w:div>
    <w:div w:id="1152983625">
      <w:bodyDiv w:val="1"/>
      <w:marLeft w:val="0"/>
      <w:marRight w:val="0"/>
      <w:marTop w:val="0"/>
      <w:marBottom w:val="0"/>
      <w:divBdr>
        <w:top w:val="none" w:sz="0" w:space="0" w:color="auto"/>
        <w:left w:val="none" w:sz="0" w:space="0" w:color="auto"/>
        <w:bottom w:val="none" w:sz="0" w:space="0" w:color="auto"/>
        <w:right w:val="none" w:sz="0" w:space="0" w:color="auto"/>
      </w:divBdr>
    </w:div>
    <w:div w:id="16993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BCD71-105A-46E1-A4D2-4DF8253F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125</Pages>
  <Words>21678</Words>
  <Characters>121369</Characters>
  <Application>Microsoft Office Word</Application>
  <DocSecurity>0</DocSecurity>
  <PresentationFormat/>
  <Lines>6737</Lines>
  <Paragraphs>5002</Paragraphs>
  <ScaleCrop>false</ScaleCrop>
  <HeadingPairs>
    <vt:vector size="2" baseType="variant">
      <vt:variant>
        <vt:lpstr>Title</vt:lpstr>
      </vt:variant>
      <vt:variant>
        <vt:i4>1</vt:i4>
      </vt:variant>
    </vt:vector>
  </HeadingPairs>
  <TitlesOfParts>
    <vt:vector size="1" baseType="lpstr">
      <vt:lpstr>National Health (Continued Dispensing – Emergency Measures) Determination 2020</vt:lpstr>
    </vt:vector>
  </TitlesOfParts>
  <Manager/>
  <Company/>
  <LinksUpToDate>false</LinksUpToDate>
  <CharactersWithSpaces>138154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(Continued Dispensing – Emergency Measures) Determination 2020</dc:title>
  <dc:subject/>
  <dc:creator/>
  <cp:keywords/>
  <dc:description/>
  <cp:lastModifiedBy/>
  <cp:revision>1</cp:revision>
  <cp:lastPrinted>2020-04-03T02:25:00Z</cp:lastPrinted>
  <dcterms:created xsi:type="dcterms:W3CDTF">2022-05-18T02:57:00Z</dcterms:created>
  <dcterms:modified xsi:type="dcterms:W3CDTF">2022-05-18T02:57:00Z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ShortT">
    <vt:lpwstr>National Health (Continued Dispensing – Emergency Measures) Determination 2020</vt:lpwstr>
  </property>
  <property fmtid="{D5CDD505-2E9C-101B-9397-08002B2CF9AE}" pid="4" name="Actno">
    <vt:lpwstr/>
  </property>
  <property fmtid="{D5CDD505-2E9C-101B-9397-08002B2CF9AE}" pid="5" name="Compilation">
    <vt:lpwstr>Yes</vt:lpwstr>
  </property>
  <property fmtid="{D5CDD505-2E9C-101B-9397-08002B2CF9AE}" pid="6" name="Type">
    <vt:lpwstr>LI</vt:lpwstr>
  </property>
  <property fmtid="{D5CDD505-2E9C-101B-9397-08002B2CF9AE}" pid="7" name="DocType">
    <vt:lpwstr>NEW</vt:lpwstr>
  </property>
  <property fmtid="{D5CDD505-2E9C-101B-9397-08002B2CF9AE}" pid="8" name="CompilationNumber">
    <vt:lpwstr>27</vt:lpwstr>
  </property>
  <property fmtid="{D5CDD505-2E9C-101B-9397-08002B2CF9AE}" pid="9" name="StartDate">
    <vt:lpwstr>1 May 2022</vt:lpwstr>
  </property>
  <property fmtid="{D5CDD505-2E9C-101B-9397-08002B2CF9AE}" pid="10" name="RegisteredDate">
    <vt:lpwstr>18 May 2022</vt:lpwstr>
  </property>
  <property fmtid="{D5CDD505-2E9C-101B-9397-08002B2CF9AE}" pid="11" name="CompilationVersion">
    <vt:i4>3</vt:i4>
  </property>
  <property fmtid="{D5CDD505-2E9C-101B-9397-08002B2CF9AE}" pid="12" name="Classification">
    <vt:lpwstr>OFFICIAL</vt:lpwstr>
  </property>
  <property fmtid="{D5CDD505-2E9C-101B-9397-08002B2CF9AE}" pid="13" name="DLM">
    <vt:lpwstr> </vt:lpwstr>
  </property>
  <property fmtid="{D5CDD505-2E9C-101B-9397-08002B2CF9AE}" pid="14" name="Header">
    <vt:lpwstr>Section</vt:lpwstr>
  </property>
  <property fmtid="{D5CDD505-2E9C-101B-9397-08002B2CF9AE}" pid="15" name="Class">
    <vt:lpwstr/>
  </property>
  <property fmtid="{D5CDD505-2E9C-101B-9397-08002B2CF9AE}" pid="16" name="DateMade">
    <vt:lpwstr> </vt:lpwstr>
  </property>
  <property fmtid="{D5CDD505-2E9C-101B-9397-08002B2CF9AE}" pid="17" name="EXCO">
    <vt:lpwstr> </vt:lpwstr>
  </property>
  <property fmtid="{D5CDD505-2E9C-101B-9397-08002B2CF9AE}" pid="18" name="Authority">
    <vt:lpwstr> </vt:lpwstr>
  </property>
  <property fmtid="{D5CDD505-2E9C-101B-9397-08002B2CF9AE}" pid="19" name="DoNotAsk">
    <vt:lpwstr>0</vt:lpwstr>
  </property>
  <property fmtid="{D5CDD505-2E9C-101B-9397-08002B2CF9AE}" pid="20" name="ChangedTitle">
    <vt:lpwstr/>
  </property>
  <property fmtid="{D5CDD505-2E9C-101B-9397-08002B2CF9AE}" pid="21" name="IncludesUpTo">
    <vt:lpwstr>F2022L00647</vt:lpwstr>
  </property>
</Properties>
</file>