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8811BF" w:rsidP="00554826">
      <w:pPr>
        <w:pStyle w:val="ShortT"/>
      </w:pPr>
      <w:r>
        <w:t>Criminal Code (Foreign Incursions and Recruitmen</w:t>
      </w:r>
      <w:r>
        <w:softHyphen/>
        <w:t xml:space="preserve">t—Declared Areas) Revocation Instrument 2019—Mosul District, </w:t>
      </w:r>
      <w:proofErr w:type="spellStart"/>
      <w:r>
        <w:t>Ninewa</w:t>
      </w:r>
      <w:proofErr w:type="spellEnd"/>
      <w:r>
        <w:t xml:space="preserve"> Province, Iraq </w:t>
      </w:r>
    </w:p>
    <w:p w:rsidR="00554826" w:rsidRPr="008811BF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01CC1">
        <w:rPr>
          <w:szCs w:val="22"/>
        </w:rPr>
        <w:t xml:space="preserve">Senator the Honourable </w:t>
      </w:r>
      <w:proofErr w:type="spellStart"/>
      <w:r w:rsidR="00101CC1">
        <w:rPr>
          <w:szCs w:val="22"/>
        </w:rPr>
        <w:t>Marise</w:t>
      </w:r>
      <w:proofErr w:type="spellEnd"/>
      <w:r w:rsidR="00101CC1">
        <w:rPr>
          <w:szCs w:val="22"/>
        </w:rPr>
        <w:t xml:space="preserve"> Payne</w:t>
      </w:r>
      <w:r w:rsidR="008811BF">
        <w:rPr>
          <w:szCs w:val="22"/>
        </w:rPr>
        <w:t>, Minister for Foreign Affairs,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8811BF">
        <w:rPr>
          <w:szCs w:val="22"/>
        </w:rPr>
        <w:t>instrument of revocation under subsection 119.3(5</w:t>
      </w:r>
      <w:r w:rsidR="0042422F">
        <w:rPr>
          <w:szCs w:val="22"/>
        </w:rPr>
        <w:t>A</w:t>
      </w:r>
      <w:r w:rsidR="008811BF">
        <w:rPr>
          <w:szCs w:val="22"/>
        </w:rPr>
        <w:t xml:space="preserve">) of the </w:t>
      </w:r>
      <w:r w:rsidR="008811BF">
        <w:rPr>
          <w:i/>
          <w:szCs w:val="22"/>
        </w:rPr>
        <w:t>Criminal Code</w:t>
      </w:r>
      <w:r w:rsidR="00101CC1">
        <w:rPr>
          <w:i/>
          <w:szCs w:val="22"/>
        </w:rPr>
        <w:t xml:space="preserve"> Act 1995 </w:t>
      </w:r>
      <w:r w:rsidR="00101CC1">
        <w:rPr>
          <w:szCs w:val="22"/>
        </w:rPr>
        <w:t>(the Criminal Code)</w:t>
      </w:r>
      <w:r w:rsidR="008811BF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8811BF">
        <w:rPr>
          <w:szCs w:val="22"/>
        </w:rPr>
        <w:tab/>
      </w:r>
      <w:r w:rsidR="008811BF">
        <w:rPr>
          <w:szCs w:val="22"/>
        </w:rPr>
        <w:tab/>
      </w:r>
      <w:r w:rsidR="00855081">
        <w:rPr>
          <w:szCs w:val="22"/>
        </w:rPr>
        <w:t xml:space="preserve">12 December </w:t>
      </w:r>
      <w:bookmarkStart w:id="0" w:name="_GoBack"/>
      <w:bookmarkEnd w:id="0"/>
      <w:r w:rsidR="00E5013E" w:rsidRPr="00855081">
        <w:rPr>
          <w:szCs w:val="22"/>
        </w:rPr>
        <w:t>2019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54826" w:rsidRDefault="00101CC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>
        <w:rPr>
          <w:szCs w:val="22"/>
        </w:rPr>
        <w:t>Marise</w:t>
      </w:r>
      <w:proofErr w:type="spellEnd"/>
      <w:r>
        <w:rPr>
          <w:szCs w:val="22"/>
        </w:rPr>
        <w:t xml:space="preserve"> Payne</w:t>
      </w:r>
    </w:p>
    <w:p w:rsidR="00554826" w:rsidRPr="008E0027" w:rsidRDefault="008811BF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Foreign Affairs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8811BF">
        <w:rPr>
          <w:noProof/>
        </w:rPr>
        <w:t>1</w:t>
      </w:r>
      <w:r w:rsidRPr="00B418CB">
        <w:rPr>
          <w:noProof/>
        </w:rPr>
        <w:fldChar w:fldCharType="end"/>
      </w:r>
    </w:p>
    <w:p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8811BF">
        <w:rPr>
          <w:noProof/>
        </w:rPr>
        <w:t>1</w:t>
      </w:r>
      <w:r w:rsidRPr="00B418CB">
        <w:rPr>
          <w:noProof/>
        </w:rPr>
        <w:fldChar w:fldCharType="end"/>
      </w:r>
    </w:p>
    <w:p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8811BF">
        <w:rPr>
          <w:noProof/>
        </w:rPr>
        <w:t>1</w:t>
      </w:r>
      <w:r w:rsidRPr="00B418CB">
        <w:rPr>
          <w:noProof/>
        </w:rPr>
        <w:fldChar w:fldCharType="end"/>
      </w:r>
    </w:p>
    <w:p w:rsidR="00B418CB" w:rsidRPr="00B3715D" w:rsidRDefault="00B418CB" w:rsidP="00B37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B3715D">
        <w:rPr>
          <w:noProof/>
        </w:rPr>
        <w:t>Revocation of declaration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8811BF">
        <w:rPr>
          <w:noProof/>
        </w:rPr>
        <w:t>1</w:t>
      </w:r>
      <w:r w:rsidRPr="00B418CB"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:rsidR="00CB7688" w:rsidRPr="00CB7688" w:rsidRDefault="00554826" w:rsidP="00CB7688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811BF" w:rsidRPr="008811BF">
        <w:rPr>
          <w:i/>
        </w:rPr>
        <w:t>Criminal Code (Foreign Incursions and Recruitmen</w:t>
      </w:r>
      <w:r w:rsidR="008811BF" w:rsidRPr="008811BF">
        <w:rPr>
          <w:i/>
        </w:rPr>
        <w:softHyphen/>
        <w:t xml:space="preserve">t—Declared Areas) Revocation Instrument 2019—Mosul District, </w:t>
      </w:r>
      <w:proofErr w:type="spellStart"/>
      <w:r w:rsidR="008811BF" w:rsidRPr="008811BF">
        <w:rPr>
          <w:i/>
        </w:rPr>
        <w:t>Ninewa</w:t>
      </w:r>
      <w:proofErr w:type="spellEnd"/>
      <w:r w:rsidR="008811BF" w:rsidRPr="008811BF">
        <w:rPr>
          <w:i/>
        </w:rPr>
        <w:t xml:space="preserve"> Province, Iraq. </w:t>
      </w:r>
    </w:p>
    <w:p w:rsidR="00554826" w:rsidRPr="00554826" w:rsidRDefault="00CB7688" w:rsidP="00554826">
      <w:pPr>
        <w:pStyle w:val="ActHead5"/>
      </w:pPr>
      <w:bookmarkStart w:id="3" w:name="_Toc454512514"/>
      <w:proofErr w:type="gramStart"/>
      <w:r>
        <w:t>2  Commence</w:t>
      </w:r>
      <w:r w:rsidR="00554826" w:rsidRPr="00554826">
        <w:t>ment</w:t>
      </w:r>
      <w:bookmarkEnd w:id="3"/>
      <w:proofErr w:type="gramEnd"/>
    </w:p>
    <w:p w:rsidR="003767E2" w:rsidRPr="003422B4" w:rsidRDefault="003767E2" w:rsidP="003767E2">
      <w:pPr>
        <w:pStyle w:val="subsection"/>
      </w:pPr>
      <w:bookmarkStart w:id="4" w:name="_Toc454512515"/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B3715D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B3715D">
              <w:rPr>
                <w:i/>
              </w:rPr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B3715D" w:rsidRDefault="00B3715D" w:rsidP="00CB7688">
            <w:pPr>
              <w:pStyle w:val="Tabletext"/>
              <w:rPr>
                <w:i/>
              </w:rPr>
            </w:pPr>
            <w:r w:rsidRPr="00B3715D">
              <w:rPr>
                <w:i/>
              </w:rPr>
              <w:t xml:space="preserve">On the </w:t>
            </w:r>
            <w:proofErr w:type="gramStart"/>
            <w:r w:rsidRPr="00B3715D">
              <w:rPr>
                <w:i/>
              </w:rPr>
              <w:t>day</w:t>
            </w:r>
            <w:proofErr w:type="gramEnd"/>
            <w:r w:rsidRPr="00B3715D">
              <w:rPr>
                <w:i/>
              </w:rPr>
              <w:t xml:space="preserve"> this instrument is registered</w:t>
            </w:r>
            <w:r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:rsidR="00554826" w:rsidRPr="008811BF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811BF">
        <w:t>subsection 119.3(5</w:t>
      </w:r>
      <w:r w:rsidR="0042422F">
        <w:t>A</w:t>
      </w:r>
      <w:r w:rsidR="008811BF">
        <w:t xml:space="preserve">) of the </w:t>
      </w:r>
      <w:r w:rsidR="008811BF" w:rsidRPr="00101CC1">
        <w:t>Criminal Code.</w:t>
      </w:r>
    </w:p>
    <w:p w:rsidR="00554826" w:rsidRPr="00B3715D" w:rsidRDefault="00554826" w:rsidP="00554826">
      <w:pPr>
        <w:pStyle w:val="ActHead5"/>
      </w:pPr>
      <w:bookmarkStart w:id="5" w:name="_Toc454512516"/>
      <w:proofErr w:type="gramStart"/>
      <w:r w:rsidRPr="00B3715D">
        <w:t xml:space="preserve">4  </w:t>
      </w:r>
      <w:bookmarkEnd w:id="5"/>
      <w:r w:rsidR="00B3715D" w:rsidRPr="00B3715D">
        <w:t>Revocation</w:t>
      </w:r>
      <w:proofErr w:type="gramEnd"/>
      <w:r w:rsidR="00B3715D" w:rsidRPr="00B3715D">
        <w:t xml:space="preserve"> of declaration</w:t>
      </w:r>
    </w:p>
    <w:p w:rsidR="00554826" w:rsidRPr="00B3715D" w:rsidRDefault="00554826" w:rsidP="00554826">
      <w:pPr>
        <w:pStyle w:val="subsection"/>
        <w:rPr>
          <w:i/>
        </w:rPr>
      </w:pPr>
      <w:r w:rsidRPr="00B3715D">
        <w:tab/>
      </w:r>
      <w:r w:rsidRPr="00B3715D">
        <w:tab/>
      </w:r>
      <w:r w:rsidR="00101CC1">
        <w:t>This instrument revokes the</w:t>
      </w:r>
      <w:r w:rsidR="00B3715D" w:rsidRPr="00B3715D">
        <w:t xml:space="preserve"> </w:t>
      </w:r>
      <w:r w:rsidR="00B3715D" w:rsidRPr="00B3715D">
        <w:rPr>
          <w:i/>
        </w:rPr>
        <w:t xml:space="preserve">Criminal Code (Foreign Incursions and Recruitment—Declared Areas) Declaration 2018—Mosul District, </w:t>
      </w:r>
      <w:proofErr w:type="spellStart"/>
      <w:r w:rsidR="00B3715D" w:rsidRPr="00B3715D">
        <w:rPr>
          <w:i/>
        </w:rPr>
        <w:t>Ninewa</w:t>
      </w:r>
      <w:proofErr w:type="spellEnd"/>
      <w:r w:rsidR="00B3715D" w:rsidRPr="00B3715D">
        <w:rPr>
          <w:i/>
        </w:rPr>
        <w:t xml:space="preserve"> Province, Iraq </w:t>
      </w:r>
      <w:r w:rsidR="00B3715D">
        <w:t>(FRLI No. F2018L00176</w:t>
      </w:r>
      <w:r w:rsidR="00B3715D" w:rsidRPr="00B3715D">
        <w:t xml:space="preserve">), made under subsection 119.3(1) of the </w:t>
      </w:r>
      <w:r w:rsidR="00B3715D" w:rsidRPr="00101CC1">
        <w:t>Criminal Code</w:t>
      </w:r>
      <w:r w:rsidR="00B3715D" w:rsidRPr="00B3715D">
        <w:t xml:space="preserve">. </w:t>
      </w:r>
      <w:r w:rsidR="00B3715D" w:rsidRPr="00B3715D">
        <w:rPr>
          <w:i/>
        </w:rPr>
        <w:t xml:space="preserve"> </w:t>
      </w:r>
    </w:p>
    <w:p w:rsidR="00B3715D" w:rsidRDefault="00B3715D">
      <w:pPr>
        <w:spacing w:line="240" w:lineRule="auto"/>
      </w:pPr>
    </w:p>
    <w:p w:rsidR="00A75FE9" w:rsidRPr="00B3715D" w:rsidRDefault="00A75FE9" w:rsidP="00CB7688">
      <w:pPr>
        <w:spacing w:line="240" w:lineRule="auto"/>
        <w:rPr>
          <w:color w:val="FF0000"/>
        </w:rPr>
      </w:pPr>
    </w:p>
    <w:sectPr w:rsidR="00A75FE9" w:rsidRPr="00B3715D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BF" w:rsidRDefault="008811BF" w:rsidP="00715914">
      <w:pPr>
        <w:spacing w:line="240" w:lineRule="auto"/>
      </w:pPr>
      <w:r>
        <w:separator/>
      </w:r>
    </w:p>
  </w:endnote>
  <w:endnote w:type="continuationSeparator" w:id="0">
    <w:p w:rsidR="008811BF" w:rsidRDefault="008811B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11B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11B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11BF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5081">
            <w:rPr>
              <w:i/>
              <w:noProof/>
              <w:sz w:val="18"/>
            </w:rPr>
            <w:t>Criminal Code (Foreign Incursions and Recruitment—Declared Areas) Revocation Instrument 2019—Mosul District, Ninewa Province, Iraq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50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76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B7688">
            <w:rPr>
              <w:i/>
              <w:noProof/>
              <w:sz w:val="18"/>
            </w:rPr>
            <w:t>Criminal Code (Foreign Incursions and Recruitment—Declared Areas) Revocation Instrument 2019—Mosul District, Ninewa Province, Iraq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55081">
            <w:rPr>
              <w:i/>
              <w:noProof/>
              <w:sz w:val="18"/>
            </w:rPr>
            <w:t>Criminal Code (Foreign Incursions and Recruitment—Declared Areas) Revocation Instrument 2019—Mosul District, Ninewa Province, Iraq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508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BF" w:rsidRDefault="008811BF" w:rsidP="00715914">
      <w:pPr>
        <w:spacing w:line="240" w:lineRule="auto"/>
      </w:pPr>
      <w:r>
        <w:separator/>
      </w:r>
    </w:p>
  </w:footnote>
  <w:footnote w:type="continuationSeparator" w:id="0">
    <w:p w:rsidR="008811BF" w:rsidRDefault="008811B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BF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5548"/>
    <w:rsid w:val="000E2261"/>
    <w:rsid w:val="000E78B7"/>
    <w:rsid w:val="000F21C1"/>
    <w:rsid w:val="00101C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22F"/>
    <w:rsid w:val="00424CA9"/>
    <w:rsid w:val="004276DF"/>
    <w:rsid w:val="004277F5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5081"/>
    <w:rsid w:val="00856A31"/>
    <w:rsid w:val="00860B4E"/>
    <w:rsid w:val="00867B37"/>
    <w:rsid w:val="008754D0"/>
    <w:rsid w:val="00875D13"/>
    <w:rsid w:val="008811BF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3715D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3264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688"/>
    <w:rsid w:val="00CB7E90"/>
    <w:rsid w:val="00CE051D"/>
    <w:rsid w:val="00CE1335"/>
    <w:rsid w:val="00CE493D"/>
    <w:rsid w:val="00CF07FA"/>
    <w:rsid w:val="00CF0BB2"/>
    <w:rsid w:val="00CF3330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013E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921831"/>
  <w15:docId w15:val="{16D2AB68-FFF4-4AEC-821D-D88A462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ugher\AppData\Local\Packages\Microsoft.MicrosoftEdge_8wekyb3d8bbwe\TempState\Downloads\template_-_principal_instrument_0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495E-5653-41FD-B445-9B8B1F8D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(3).dotx</Template>
  <TotalTime>77</TotalTime>
  <Pages>5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DFAT LGD</dc:creator>
  <cp:lastModifiedBy>Dougherty, Annabelle</cp:lastModifiedBy>
  <cp:revision>7</cp:revision>
  <dcterms:created xsi:type="dcterms:W3CDTF">2019-10-22T00:42:00Z</dcterms:created>
  <dcterms:modified xsi:type="dcterms:W3CDTF">2019-12-15T23:14:00Z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7a96798e-5bff-4887-8def-b6aed6d88a3e</vt:lpwstr>
  </property>
  <property fmtid="{D5CDD505-2E9C-101B-9397-08002B2CF9AE}" pid="3" name="SEC">
    <vt:lpwstr>PROTECTED</vt:lpwstr>
  </property>
  <property fmtid="{D5CDD505-2E9C-101B-9397-08002B2CF9AE}" pid="4" name="DLM">
    <vt:lpwstr>SensitiveLegal</vt:lpwstr>
  </property>
</Properties>
</file>