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37AD8" w:rsidRDefault="00193461" w:rsidP="0020300C">
      <w:pPr>
        <w:rPr>
          <w:sz w:val="28"/>
        </w:rPr>
      </w:pPr>
      <w:r w:rsidRPr="00137AD8">
        <w:rPr>
          <w:noProof/>
          <w:lang w:eastAsia="en-AU"/>
        </w:rPr>
        <w:drawing>
          <wp:inline distT="0" distB="0" distL="0" distR="0" wp14:anchorId="24ED6DAB" wp14:editId="4394F5F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37AD8" w:rsidRDefault="0048364F" w:rsidP="0048364F">
      <w:pPr>
        <w:rPr>
          <w:sz w:val="19"/>
        </w:rPr>
      </w:pPr>
    </w:p>
    <w:p w:rsidR="0048364F" w:rsidRPr="00137AD8" w:rsidRDefault="00B03036" w:rsidP="0048364F">
      <w:pPr>
        <w:pStyle w:val="ShortT"/>
      </w:pPr>
      <w:r w:rsidRPr="00137AD8">
        <w:t>Financial Framework (Supplementary Powers) Amendment (Education Measures No.</w:t>
      </w:r>
      <w:r w:rsidR="00137AD8" w:rsidRPr="00137AD8">
        <w:t> </w:t>
      </w:r>
      <w:r w:rsidRPr="00137AD8">
        <w:t>5) Regulations</w:t>
      </w:r>
      <w:r w:rsidR="00137AD8" w:rsidRPr="00137AD8">
        <w:t> </w:t>
      </w:r>
      <w:r w:rsidRPr="00137AD8">
        <w:t>2019</w:t>
      </w:r>
    </w:p>
    <w:p w:rsidR="005170F1" w:rsidRPr="00137AD8" w:rsidRDefault="005170F1" w:rsidP="007517B8">
      <w:pPr>
        <w:pStyle w:val="SignCoverPageStart"/>
        <w:spacing w:before="240"/>
        <w:rPr>
          <w:szCs w:val="22"/>
        </w:rPr>
      </w:pPr>
      <w:r w:rsidRPr="00137AD8">
        <w:rPr>
          <w:szCs w:val="22"/>
        </w:rPr>
        <w:t>I, General the Honourable David Hurley AC DSC (</w:t>
      </w:r>
      <w:proofErr w:type="spellStart"/>
      <w:r w:rsidRPr="00137AD8">
        <w:rPr>
          <w:szCs w:val="22"/>
        </w:rPr>
        <w:t>Retd</w:t>
      </w:r>
      <w:proofErr w:type="spellEnd"/>
      <w:r w:rsidRPr="00137AD8">
        <w:rPr>
          <w:szCs w:val="22"/>
        </w:rPr>
        <w:t>), Governor</w:t>
      </w:r>
      <w:r w:rsidR="00137AD8">
        <w:rPr>
          <w:szCs w:val="22"/>
        </w:rPr>
        <w:noBreakHyphen/>
      </w:r>
      <w:r w:rsidRPr="00137AD8">
        <w:rPr>
          <w:szCs w:val="22"/>
        </w:rPr>
        <w:t>General of the Commonwealth of Australia, acting with the advice of the Federal Executive Council, make the following regulations.</w:t>
      </w:r>
    </w:p>
    <w:p w:rsidR="005170F1" w:rsidRPr="00137AD8" w:rsidRDefault="005170F1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137AD8">
        <w:rPr>
          <w:szCs w:val="22"/>
        </w:rPr>
        <w:t xml:space="preserve">Dated </w:t>
      </w:r>
      <w:bookmarkStart w:id="0" w:name="BKCheck15B_1"/>
      <w:bookmarkEnd w:id="0"/>
      <w:r w:rsidRPr="00137AD8">
        <w:rPr>
          <w:szCs w:val="22"/>
        </w:rPr>
        <w:fldChar w:fldCharType="begin"/>
      </w:r>
      <w:r w:rsidRPr="00137AD8">
        <w:rPr>
          <w:szCs w:val="22"/>
        </w:rPr>
        <w:instrText xml:space="preserve"> DOCPROPERTY  DateMade </w:instrText>
      </w:r>
      <w:r w:rsidRPr="00137AD8">
        <w:rPr>
          <w:szCs w:val="22"/>
        </w:rPr>
        <w:fldChar w:fldCharType="separate"/>
      </w:r>
      <w:r w:rsidR="002F13D4">
        <w:rPr>
          <w:szCs w:val="22"/>
        </w:rPr>
        <w:t>12 December 2019</w:t>
      </w:r>
      <w:r w:rsidRPr="00137AD8">
        <w:rPr>
          <w:szCs w:val="22"/>
        </w:rPr>
        <w:fldChar w:fldCharType="end"/>
      </w:r>
    </w:p>
    <w:p w:rsidR="005170F1" w:rsidRPr="00137AD8" w:rsidRDefault="005170F1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37AD8">
        <w:rPr>
          <w:szCs w:val="22"/>
        </w:rPr>
        <w:t>David Hurley</w:t>
      </w:r>
    </w:p>
    <w:p w:rsidR="005170F1" w:rsidRPr="00137AD8" w:rsidRDefault="005170F1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37AD8">
        <w:rPr>
          <w:szCs w:val="22"/>
        </w:rPr>
        <w:t>Governor</w:t>
      </w:r>
      <w:r w:rsidR="00137AD8">
        <w:rPr>
          <w:szCs w:val="22"/>
        </w:rPr>
        <w:noBreakHyphen/>
      </w:r>
      <w:r w:rsidRPr="00137AD8">
        <w:rPr>
          <w:szCs w:val="22"/>
        </w:rPr>
        <w:t>General</w:t>
      </w:r>
    </w:p>
    <w:p w:rsidR="005170F1" w:rsidRPr="00137AD8" w:rsidRDefault="005170F1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37AD8">
        <w:rPr>
          <w:szCs w:val="22"/>
        </w:rPr>
        <w:t>By His Excellency’s Command</w:t>
      </w:r>
    </w:p>
    <w:p w:rsidR="005170F1" w:rsidRPr="00137AD8" w:rsidRDefault="005170F1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37AD8">
        <w:rPr>
          <w:szCs w:val="22"/>
        </w:rPr>
        <w:t xml:space="preserve">Mathias </w:t>
      </w:r>
      <w:proofErr w:type="spellStart"/>
      <w:r w:rsidRPr="00137AD8">
        <w:rPr>
          <w:szCs w:val="22"/>
        </w:rPr>
        <w:t>Cormann</w:t>
      </w:r>
      <w:proofErr w:type="spellEnd"/>
    </w:p>
    <w:p w:rsidR="005170F1" w:rsidRPr="00137AD8" w:rsidRDefault="005170F1" w:rsidP="007517B8">
      <w:pPr>
        <w:pStyle w:val="SignCoverPageEnd"/>
        <w:rPr>
          <w:szCs w:val="22"/>
        </w:rPr>
      </w:pPr>
      <w:r w:rsidRPr="00137AD8">
        <w:rPr>
          <w:szCs w:val="22"/>
        </w:rPr>
        <w:t>Minister for Finance</w:t>
      </w:r>
    </w:p>
    <w:p w:rsidR="005170F1" w:rsidRPr="00137AD8" w:rsidRDefault="005170F1" w:rsidP="007517B8"/>
    <w:p w:rsidR="005170F1" w:rsidRPr="00137AD8" w:rsidRDefault="005170F1" w:rsidP="007517B8"/>
    <w:p w:rsidR="005170F1" w:rsidRPr="00137AD8" w:rsidRDefault="005170F1" w:rsidP="007517B8"/>
    <w:p w:rsidR="0048364F" w:rsidRPr="007174A4" w:rsidRDefault="0048364F" w:rsidP="0048364F">
      <w:pPr>
        <w:pStyle w:val="Header"/>
        <w:tabs>
          <w:tab w:val="clear" w:pos="4150"/>
          <w:tab w:val="clear" w:pos="8307"/>
        </w:tabs>
      </w:pPr>
      <w:r w:rsidRPr="007174A4">
        <w:rPr>
          <w:rStyle w:val="CharAmSchNo"/>
        </w:rPr>
        <w:t xml:space="preserve"> </w:t>
      </w:r>
      <w:r w:rsidRPr="007174A4">
        <w:rPr>
          <w:rStyle w:val="CharAmSchText"/>
        </w:rPr>
        <w:t xml:space="preserve"> </w:t>
      </w:r>
    </w:p>
    <w:p w:rsidR="0048364F" w:rsidRPr="007174A4" w:rsidRDefault="0048364F" w:rsidP="0048364F">
      <w:pPr>
        <w:pStyle w:val="Header"/>
        <w:tabs>
          <w:tab w:val="clear" w:pos="4150"/>
          <w:tab w:val="clear" w:pos="8307"/>
        </w:tabs>
      </w:pPr>
      <w:r w:rsidRPr="007174A4">
        <w:rPr>
          <w:rStyle w:val="CharAmPartNo"/>
        </w:rPr>
        <w:t xml:space="preserve"> </w:t>
      </w:r>
      <w:r w:rsidRPr="007174A4">
        <w:rPr>
          <w:rStyle w:val="CharAmPartText"/>
        </w:rPr>
        <w:t xml:space="preserve"> </w:t>
      </w:r>
    </w:p>
    <w:p w:rsidR="0048364F" w:rsidRPr="00137AD8" w:rsidRDefault="0048364F" w:rsidP="0048364F">
      <w:pPr>
        <w:sectPr w:rsidR="0048364F" w:rsidRPr="00137AD8" w:rsidSect="00EF2D2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137AD8" w:rsidRDefault="0048364F" w:rsidP="00753B45">
      <w:pPr>
        <w:rPr>
          <w:sz w:val="36"/>
        </w:rPr>
      </w:pPr>
      <w:r w:rsidRPr="00137AD8">
        <w:rPr>
          <w:sz w:val="36"/>
        </w:rPr>
        <w:lastRenderedPageBreak/>
        <w:t>Contents</w:t>
      </w:r>
    </w:p>
    <w:bookmarkStart w:id="1" w:name="BKCheck15B_2"/>
    <w:bookmarkEnd w:id="1"/>
    <w:p w:rsidR="008105A7" w:rsidRDefault="008105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8105A7">
        <w:rPr>
          <w:noProof/>
        </w:rPr>
        <w:tab/>
      </w:r>
      <w:r w:rsidRPr="008105A7">
        <w:rPr>
          <w:noProof/>
        </w:rPr>
        <w:fldChar w:fldCharType="begin"/>
      </w:r>
      <w:r w:rsidRPr="008105A7">
        <w:rPr>
          <w:noProof/>
        </w:rPr>
        <w:instrText xml:space="preserve"> PAGEREF _Toc25322469 \h </w:instrText>
      </w:r>
      <w:r w:rsidRPr="008105A7">
        <w:rPr>
          <w:noProof/>
        </w:rPr>
      </w:r>
      <w:r w:rsidRPr="008105A7">
        <w:rPr>
          <w:noProof/>
        </w:rPr>
        <w:fldChar w:fldCharType="separate"/>
      </w:r>
      <w:r w:rsidR="002F13D4">
        <w:rPr>
          <w:noProof/>
        </w:rPr>
        <w:t>1</w:t>
      </w:r>
      <w:r w:rsidRPr="008105A7">
        <w:rPr>
          <w:noProof/>
        </w:rPr>
        <w:fldChar w:fldCharType="end"/>
      </w:r>
    </w:p>
    <w:p w:rsidR="008105A7" w:rsidRDefault="008105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105A7">
        <w:rPr>
          <w:noProof/>
        </w:rPr>
        <w:tab/>
      </w:r>
      <w:r w:rsidRPr="008105A7">
        <w:rPr>
          <w:noProof/>
        </w:rPr>
        <w:fldChar w:fldCharType="begin"/>
      </w:r>
      <w:r w:rsidRPr="008105A7">
        <w:rPr>
          <w:noProof/>
        </w:rPr>
        <w:instrText xml:space="preserve"> PAGEREF _Toc25322470 \h </w:instrText>
      </w:r>
      <w:r w:rsidRPr="008105A7">
        <w:rPr>
          <w:noProof/>
        </w:rPr>
      </w:r>
      <w:r w:rsidRPr="008105A7">
        <w:rPr>
          <w:noProof/>
        </w:rPr>
        <w:fldChar w:fldCharType="separate"/>
      </w:r>
      <w:r w:rsidR="002F13D4">
        <w:rPr>
          <w:noProof/>
        </w:rPr>
        <w:t>1</w:t>
      </w:r>
      <w:r w:rsidRPr="008105A7">
        <w:rPr>
          <w:noProof/>
        </w:rPr>
        <w:fldChar w:fldCharType="end"/>
      </w:r>
    </w:p>
    <w:p w:rsidR="008105A7" w:rsidRDefault="008105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8105A7">
        <w:rPr>
          <w:noProof/>
        </w:rPr>
        <w:tab/>
      </w:r>
      <w:r w:rsidRPr="008105A7">
        <w:rPr>
          <w:noProof/>
        </w:rPr>
        <w:fldChar w:fldCharType="begin"/>
      </w:r>
      <w:r w:rsidRPr="008105A7">
        <w:rPr>
          <w:noProof/>
        </w:rPr>
        <w:instrText xml:space="preserve"> PAGEREF _Toc25322471 \h </w:instrText>
      </w:r>
      <w:r w:rsidRPr="008105A7">
        <w:rPr>
          <w:noProof/>
        </w:rPr>
      </w:r>
      <w:r w:rsidRPr="008105A7">
        <w:rPr>
          <w:noProof/>
        </w:rPr>
        <w:fldChar w:fldCharType="separate"/>
      </w:r>
      <w:r w:rsidR="002F13D4">
        <w:rPr>
          <w:noProof/>
        </w:rPr>
        <w:t>1</w:t>
      </w:r>
      <w:r w:rsidRPr="008105A7">
        <w:rPr>
          <w:noProof/>
        </w:rPr>
        <w:fldChar w:fldCharType="end"/>
      </w:r>
    </w:p>
    <w:p w:rsidR="008105A7" w:rsidRDefault="008105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8105A7">
        <w:rPr>
          <w:noProof/>
        </w:rPr>
        <w:tab/>
      </w:r>
      <w:r w:rsidRPr="008105A7">
        <w:rPr>
          <w:noProof/>
        </w:rPr>
        <w:fldChar w:fldCharType="begin"/>
      </w:r>
      <w:r w:rsidRPr="008105A7">
        <w:rPr>
          <w:noProof/>
        </w:rPr>
        <w:instrText xml:space="preserve"> PAGEREF _Toc25322472 \h </w:instrText>
      </w:r>
      <w:r w:rsidRPr="008105A7">
        <w:rPr>
          <w:noProof/>
        </w:rPr>
      </w:r>
      <w:r w:rsidRPr="008105A7">
        <w:rPr>
          <w:noProof/>
        </w:rPr>
        <w:fldChar w:fldCharType="separate"/>
      </w:r>
      <w:r w:rsidR="002F13D4">
        <w:rPr>
          <w:noProof/>
        </w:rPr>
        <w:t>1</w:t>
      </w:r>
      <w:r w:rsidRPr="008105A7">
        <w:rPr>
          <w:noProof/>
        </w:rPr>
        <w:fldChar w:fldCharType="end"/>
      </w:r>
    </w:p>
    <w:p w:rsidR="008105A7" w:rsidRDefault="008105A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8105A7">
        <w:rPr>
          <w:b w:val="0"/>
          <w:noProof/>
          <w:sz w:val="18"/>
        </w:rPr>
        <w:tab/>
      </w:r>
      <w:r w:rsidRPr="008105A7">
        <w:rPr>
          <w:b w:val="0"/>
          <w:noProof/>
          <w:sz w:val="18"/>
        </w:rPr>
        <w:fldChar w:fldCharType="begin"/>
      </w:r>
      <w:r w:rsidRPr="008105A7">
        <w:rPr>
          <w:b w:val="0"/>
          <w:noProof/>
          <w:sz w:val="18"/>
        </w:rPr>
        <w:instrText xml:space="preserve"> PAGEREF _Toc25322473 \h </w:instrText>
      </w:r>
      <w:r w:rsidRPr="008105A7">
        <w:rPr>
          <w:b w:val="0"/>
          <w:noProof/>
          <w:sz w:val="18"/>
        </w:rPr>
      </w:r>
      <w:r w:rsidRPr="008105A7">
        <w:rPr>
          <w:b w:val="0"/>
          <w:noProof/>
          <w:sz w:val="18"/>
        </w:rPr>
        <w:fldChar w:fldCharType="separate"/>
      </w:r>
      <w:r w:rsidR="002F13D4">
        <w:rPr>
          <w:b w:val="0"/>
          <w:noProof/>
          <w:sz w:val="18"/>
        </w:rPr>
        <w:t>2</w:t>
      </w:r>
      <w:r w:rsidRPr="008105A7">
        <w:rPr>
          <w:b w:val="0"/>
          <w:noProof/>
          <w:sz w:val="18"/>
        </w:rPr>
        <w:fldChar w:fldCharType="end"/>
      </w:r>
    </w:p>
    <w:p w:rsidR="008105A7" w:rsidRDefault="008105A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Financial Framework (Supplementary Powers) Regulations 1997</w:t>
      </w:r>
      <w:r w:rsidRPr="008105A7">
        <w:rPr>
          <w:i w:val="0"/>
          <w:noProof/>
          <w:sz w:val="18"/>
        </w:rPr>
        <w:tab/>
      </w:r>
      <w:r w:rsidRPr="008105A7">
        <w:rPr>
          <w:i w:val="0"/>
          <w:noProof/>
          <w:sz w:val="18"/>
        </w:rPr>
        <w:fldChar w:fldCharType="begin"/>
      </w:r>
      <w:r w:rsidRPr="008105A7">
        <w:rPr>
          <w:i w:val="0"/>
          <w:noProof/>
          <w:sz w:val="18"/>
        </w:rPr>
        <w:instrText xml:space="preserve"> PAGEREF _Toc25322474 \h </w:instrText>
      </w:r>
      <w:r w:rsidRPr="008105A7">
        <w:rPr>
          <w:i w:val="0"/>
          <w:noProof/>
          <w:sz w:val="18"/>
        </w:rPr>
      </w:r>
      <w:r w:rsidRPr="008105A7">
        <w:rPr>
          <w:i w:val="0"/>
          <w:noProof/>
          <w:sz w:val="18"/>
        </w:rPr>
        <w:fldChar w:fldCharType="separate"/>
      </w:r>
      <w:r w:rsidR="002F13D4">
        <w:rPr>
          <w:i w:val="0"/>
          <w:noProof/>
          <w:sz w:val="18"/>
        </w:rPr>
        <w:t>2</w:t>
      </w:r>
      <w:r w:rsidRPr="008105A7">
        <w:rPr>
          <w:i w:val="0"/>
          <w:noProof/>
          <w:sz w:val="18"/>
        </w:rPr>
        <w:fldChar w:fldCharType="end"/>
      </w:r>
    </w:p>
    <w:p w:rsidR="0048364F" w:rsidRPr="00137AD8" w:rsidRDefault="008105A7" w:rsidP="0048364F">
      <w:r>
        <w:fldChar w:fldCharType="end"/>
      </w:r>
    </w:p>
    <w:p w:rsidR="0048364F" w:rsidRPr="00137AD8" w:rsidRDefault="0048364F" w:rsidP="0048364F">
      <w:pPr>
        <w:sectPr w:rsidR="0048364F" w:rsidRPr="00137AD8" w:rsidSect="00EF2D2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37AD8" w:rsidRDefault="0048364F" w:rsidP="0048364F">
      <w:pPr>
        <w:pStyle w:val="ActHead5"/>
      </w:pPr>
      <w:bookmarkStart w:id="2" w:name="_Toc25322469"/>
      <w:r w:rsidRPr="007174A4">
        <w:rPr>
          <w:rStyle w:val="CharSectno"/>
        </w:rPr>
        <w:lastRenderedPageBreak/>
        <w:t>1</w:t>
      </w:r>
      <w:r w:rsidRPr="00137AD8">
        <w:t xml:space="preserve">  </w:t>
      </w:r>
      <w:r w:rsidR="004F676E" w:rsidRPr="00137AD8">
        <w:t>Name</w:t>
      </w:r>
      <w:bookmarkEnd w:id="2"/>
    </w:p>
    <w:p w:rsidR="0048364F" w:rsidRPr="00137AD8" w:rsidRDefault="0048364F" w:rsidP="0048364F">
      <w:pPr>
        <w:pStyle w:val="subsection"/>
      </w:pPr>
      <w:r w:rsidRPr="00137AD8">
        <w:tab/>
      </w:r>
      <w:r w:rsidRPr="00137AD8">
        <w:tab/>
      </w:r>
      <w:r w:rsidR="0003612E" w:rsidRPr="00137AD8">
        <w:t>This instrument is</w:t>
      </w:r>
      <w:r w:rsidRPr="00137AD8">
        <w:t xml:space="preserve"> the </w:t>
      </w:r>
      <w:bookmarkStart w:id="3" w:name="BKCheck15B_3"/>
      <w:bookmarkEnd w:id="3"/>
      <w:r w:rsidR="00414ADE" w:rsidRPr="00137AD8">
        <w:rPr>
          <w:i/>
        </w:rPr>
        <w:fldChar w:fldCharType="begin"/>
      </w:r>
      <w:r w:rsidR="00414ADE" w:rsidRPr="00137AD8">
        <w:rPr>
          <w:i/>
        </w:rPr>
        <w:instrText xml:space="preserve"> STYLEREF  ShortT </w:instrText>
      </w:r>
      <w:r w:rsidR="00414ADE" w:rsidRPr="00137AD8">
        <w:rPr>
          <w:i/>
        </w:rPr>
        <w:fldChar w:fldCharType="separate"/>
      </w:r>
      <w:r w:rsidR="002F13D4">
        <w:rPr>
          <w:i/>
          <w:noProof/>
        </w:rPr>
        <w:t>Financial Framework (Supplementary Powers) Amendment (Education Measures No. 5) Regulations 2019</w:t>
      </w:r>
      <w:r w:rsidR="00414ADE" w:rsidRPr="00137AD8">
        <w:rPr>
          <w:i/>
        </w:rPr>
        <w:fldChar w:fldCharType="end"/>
      </w:r>
      <w:r w:rsidRPr="00137AD8">
        <w:t>.</w:t>
      </w:r>
    </w:p>
    <w:p w:rsidR="0003612E" w:rsidRPr="00137AD8" w:rsidRDefault="0003612E" w:rsidP="0003612E">
      <w:pPr>
        <w:pStyle w:val="ActHead5"/>
      </w:pPr>
      <w:bookmarkStart w:id="4" w:name="_Toc25322470"/>
      <w:r w:rsidRPr="007174A4">
        <w:rPr>
          <w:rStyle w:val="CharSectno"/>
        </w:rPr>
        <w:t>2</w:t>
      </w:r>
      <w:r w:rsidRPr="00137AD8">
        <w:t xml:space="preserve">  Commencement</w:t>
      </w:r>
      <w:bookmarkEnd w:id="4"/>
    </w:p>
    <w:p w:rsidR="0003612E" w:rsidRPr="00137AD8" w:rsidRDefault="0003612E" w:rsidP="0003612E">
      <w:pPr>
        <w:pStyle w:val="subsection"/>
      </w:pPr>
      <w:r w:rsidRPr="00137AD8">
        <w:tab/>
        <w:t>(1)</w:t>
      </w:r>
      <w:r w:rsidRPr="00137AD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3612E" w:rsidRPr="00137AD8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137AD8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137AD8" w:rsidRDefault="0003612E" w:rsidP="00FA131E">
            <w:pPr>
              <w:pStyle w:val="TableHeading"/>
            </w:pPr>
            <w:r w:rsidRPr="00137AD8">
              <w:t>Commencement information</w:t>
            </w:r>
          </w:p>
        </w:tc>
      </w:tr>
      <w:tr w:rsidR="0003612E" w:rsidRPr="00137AD8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137AD8" w:rsidRDefault="0003612E" w:rsidP="00FA131E">
            <w:pPr>
              <w:pStyle w:val="TableHeading"/>
            </w:pPr>
            <w:r w:rsidRPr="00137AD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137AD8" w:rsidRDefault="0003612E" w:rsidP="00FA131E">
            <w:pPr>
              <w:pStyle w:val="TableHeading"/>
            </w:pPr>
            <w:r w:rsidRPr="00137AD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137AD8" w:rsidRDefault="0003612E" w:rsidP="00FA131E">
            <w:pPr>
              <w:pStyle w:val="TableHeading"/>
            </w:pPr>
            <w:r w:rsidRPr="00137AD8">
              <w:t>Column 3</w:t>
            </w:r>
          </w:p>
        </w:tc>
      </w:tr>
      <w:tr w:rsidR="0003612E" w:rsidRPr="00137AD8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137AD8" w:rsidRDefault="0003612E" w:rsidP="00FA131E">
            <w:pPr>
              <w:pStyle w:val="TableHeading"/>
            </w:pPr>
            <w:r w:rsidRPr="00137AD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137AD8" w:rsidRDefault="0003612E" w:rsidP="00FA131E">
            <w:pPr>
              <w:pStyle w:val="TableHeading"/>
            </w:pPr>
            <w:r w:rsidRPr="00137AD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137AD8" w:rsidRDefault="0003612E" w:rsidP="00FA131E">
            <w:pPr>
              <w:pStyle w:val="TableHeading"/>
            </w:pPr>
            <w:r w:rsidRPr="00137AD8">
              <w:t>Date/Details</w:t>
            </w:r>
          </w:p>
        </w:tc>
      </w:tr>
      <w:tr w:rsidR="0003612E" w:rsidRPr="00137AD8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137AD8" w:rsidRDefault="0003612E" w:rsidP="00FA131E">
            <w:pPr>
              <w:pStyle w:val="Tabletext"/>
            </w:pPr>
            <w:r w:rsidRPr="00137AD8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137AD8" w:rsidRDefault="0003612E" w:rsidP="00FA131E">
            <w:pPr>
              <w:pStyle w:val="Tabletext"/>
            </w:pPr>
            <w:r w:rsidRPr="00137AD8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3612E" w:rsidRPr="00137AD8" w:rsidRDefault="00505BA7" w:rsidP="00FA131E">
            <w:pPr>
              <w:pStyle w:val="Tabletext"/>
            </w:pPr>
            <w:r>
              <w:t>18 December 2019</w:t>
            </w:r>
            <w:bookmarkStart w:id="5" w:name="_GoBack"/>
            <w:bookmarkEnd w:id="5"/>
          </w:p>
        </w:tc>
      </w:tr>
    </w:tbl>
    <w:p w:rsidR="0003612E" w:rsidRPr="00137AD8" w:rsidRDefault="0003612E" w:rsidP="0003612E">
      <w:pPr>
        <w:pStyle w:val="notetext"/>
      </w:pPr>
      <w:r w:rsidRPr="00137AD8">
        <w:rPr>
          <w:snapToGrid w:val="0"/>
          <w:lang w:eastAsia="en-US"/>
        </w:rPr>
        <w:t>Note:</w:t>
      </w:r>
      <w:r w:rsidRPr="00137AD8">
        <w:rPr>
          <w:snapToGrid w:val="0"/>
          <w:lang w:eastAsia="en-US"/>
        </w:rPr>
        <w:tab/>
        <w:t>This table relates only to the provisions of this instrument</w:t>
      </w:r>
      <w:r w:rsidRPr="00137AD8">
        <w:t xml:space="preserve"> </w:t>
      </w:r>
      <w:r w:rsidRPr="00137AD8">
        <w:rPr>
          <w:snapToGrid w:val="0"/>
          <w:lang w:eastAsia="en-US"/>
        </w:rPr>
        <w:t>as originally made. It will not be amended to deal with any later amendments of this instrument.</w:t>
      </w:r>
    </w:p>
    <w:p w:rsidR="0003612E" w:rsidRPr="00137AD8" w:rsidRDefault="0003612E" w:rsidP="0003612E">
      <w:pPr>
        <w:pStyle w:val="subsection"/>
      </w:pPr>
      <w:r w:rsidRPr="00137AD8">
        <w:tab/>
        <w:t>(2)</w:t>
      </w:r>
      <w:r w:rsidRPr="00137AD8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03612E" w:rsidRPr="00137AD8" w:rsidRDefault="0003612E" w:rsidP="0003612E">
      <w:pPr>
        <w:pStyle w:val="ActHead5"/>
      </w:pPr>
      <w:bookmarkStart w:id="6" w:name="_Toc25322471"/>
      <w:r w:rsidRPr="007174A4">
        <w:rPr>
          <w:rStyle w:val="CharSectno"/>
        </w:rPr>
        <w:t>3</w:t>
      </w:r>
      <w:r w:rsidRPr="00137AD8">
        <w:t xml:space="preserve">  Authority</w:t>
      </w:r>
      <w:bookmarkEnd w:id="6"/>
    </w:p>
    <w:p w:rsidR="0003612E" w:rsidRPr="00137AD8" w:rsidRDefault="0003612E" w:rsidP="0003612E">
      <w:pPr>
        <w:pStyle w:val="subsection"/>
      </w:pPr>
      <w:r w:rsidRPr="00137AD8">
        <w:tab/>
      </w:r>
      <w:r w:rsidRPr="00137AD8">
        <w:tab/>
        <w:t xml:space="preserve">This instrument is made under the </w:t>
      </w:r>
      <w:r w:rsidRPr="00137AD8">
        <w:rPr>
          <w:i/>
        </w:rPr>
        <w:t>Financial Framework (Supplementary Powers) Act 1997.</w:t>
      </w:r>
    </w:p>
    <w:p w:rsidR="0003612E" w:rsidRPr="00137AD8" w:rsidRDefault="0003612E" w:rsidP="0003612E">
      <w:pPr>
        <w:pStyle w:val="ActHead5"/>
      </w:pPr>
      <w:bookmarkStart w:id="7" w:name="_Toc25322472"/>
      <w:r w:rsidRPr="007174A4">
        <w:rPr>
          <w:rStyle w:val="CharSectno"/>
        </w:rPr>
        <w:t>4</w:t>
      </w:r>
      <w:r w:rsidRPr="00137AD8">
        <w:t xml:space="preserve">  Schedules</w:t>
      </w:r>
      <w:bookmarkEnd w:id="7"/>
    </w:p>
    <w:p w:rsidR="0003612E" w:rsidRPr="00137AD8" w:rsidRDefault="0003612E" w:rsidP="0003612E">
      <w:pPr>
        <w:pStyle w:val="subsection"/>
      </w:pPr>
      <w:r w:rsidRPr="00137AD8">
        <w:tab/>
      </w:r>
      <w:r w:rsidRPr="00137AD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137AD8" w:rsidRDefault="0048364F" w:rsidP="009C5989">
      <w:pPr>
        <w:pStyle w:val="ActHead6"/>
        <w:pageBreakBefore/>
      </w:pPr>
      <w:bookmarkStart w:id="8" w:name="_Toc25322473"/>
      <w:bookmarkStart w:id="9" w:name="opcAmSched"/>
      <w:bookmarkStart w:id="10" w:name="opcCurrentFind"/>
      <w:r w:rsidRPr="007174A4">
        <w:rPr>
          <w:rStyle w:val="CharAmSchNo"/>
        </w:rPr>
        <w:t>Schedule</w:t>
      </w:r>
      <w:r w:rsidR="00137AD8" w:rsidRPr="007174A4">
        <w:rPr>
          <w:rStyle w:val="CharAmSchNo"/>
        </w:rPr>
        <w:t> </w:t>
      </w:r>
      <w:r w:rsidRPr="007174A4">
        <w:rPr>
          <w:rStyle w:val="CharAmSchNo"/>
        </w:rPr>
        <w:t>1</w:t>
      </w:r>
      <w:r w:rsidRPr="00137AD8">
        <w:t>—</w:t>
      </w:r>
      <w:r w:rsidR="00460499" w:rsidRPr="007174A4">
        <w:rPr>
          <w:rStyle w:val="CharAmSchText"/>
        </w:rPr>
        <w:t>Amendments</w:t>
      </w:r>
      <w:bookmarkEnd w:id="8"/>
    </w:p>
    <w:bookmarkEnd w:id="9"/>
    <w:bookmarkEnd w:id="10"/>
    <w:p w:rsidR="0003612E" w:rsidRPr="007174A4" w:rsidRDefault="0004044E" w:rsidP="0003612E">
      <w:pPr>
        <w:pStyle w:val="Header"/>
      </w:pPr>
      <w:r w:rsidRPr="007174A4">
        <w:rPr>
          <w:rStyle w:val="CharAmPartNo"/>
        </w:rPr>
        <w:t xml:space="preserve"> </w:t>
      </w:r>
      <w:r w:rsidRPr="007174A4">
        <w:rPr>
          <w:rStyle w:val="CharAmPartText"/>
        </w:rPr>
        <w:t xml:space="preserve"> </w:t>
      </w:r>
    </w:p>
    <w:p w:rsidR="0003612E" w:rsidRPr="00137AD8" w:rsidRDefault="0003612E" w:rsidP="0003612E">
      <w:pPr>
        <w:pStyle w:val="ActHead9"/>
      </w:pPr>
      <w:bookmarkStart w:id="11" w:name="_Toc25322474"/>
      <w:r w:rsidRPr="00137AD8">
        <w:t>Financial Framework (Supplementary Powers) Regulations</w:t>
      </w:r>
      <w:r w:rsidR="00137AD8" w:rsidRPr="00137AD8">
        <w:t> </w:t>
      </w:r>
      <w:r w:rsidRPr="00137AD8">
        <w:t>1997</w:t>
      </w:r>
      <w:bookmarkEnd w:id="11"/>
    </w:p>
    <w:p w:rsidR="0003612E" w:rsidRPr="00137AD8" w:rsidRDefault="0003612E" w:rsidP="0003612E">
      <w:pPr>
        <w:pStyle w:val="ItemHead"/>
      </w:pPr>
      <w:r w:rsidRPr="00137AD8">
        <w:t>1  In the appropriate position in Part</w:t>
      </w:r>
      <w:r w:rsidR="00137AD8" w:rsidRPr="00137AD8">
        <w:t> </w:t>
      </w:r>
      <w:r w:rsidR="005170F1" w:rsidRPr="00137AD8">
        <w:t>3</w:t>
      </w:r>
      <w:r w:rsidRPr="00137AD8">
        <w:t xml:space="preserve"> of Schedule</w:t>
      </w:r>
      <w:r w:rsidR="00137AD8" w:rsidRPr="00137AD8">
        <w:t> </w:t>
      </w:r>
      <w:r w:rsidRPr="00137AD8">
        <w:t>1AB (table)</w:t>
      </w:r>
    </w:p>
    <w:p w:rsidR="0003612E" w:rsidRPr="00137AD8" w:rsidRDefault="0003612E" w:rsidP="0003612E">
      <w:pPr>
        <w:pStyle w:val="Item"/>
        <w:rPr>
          <w:rFonts w:eastAsiaTheme="minorHAnsi"/>
        </w:rPr>
      </w:pPr>
      <w:r w:rsidRPr="00137AD8">
        <w:rPr>
          <w:rFonts w:eastAsiaTheme="minorHAnsi"/>
        </w:rPr>
        <w:t>Insert:</w:t>
      </w:r>
    </w:p>
    <w:p w:rsidR="0003612E" w:rsidRPr="00137AD8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137AD8" w:rsidTr="00FA131E">
        <w:tc>
          <w:tcPr>
            <w:tcW w:w="854" w:type="dxa"/>
            <w:shd w:val="clear" w:color="auto" w:fill="auto"/>
          </w:tcPr>
          <w:p w:rsidR="0003612E" w:rsidRPr="00137AD8" w:rsidRDefault="00D83DCC" w:rsidP="00FA131E">
            <w:pPr>
              <w:pStyle w:val="Tabletext"/>
            </w:pPr>
            <w:r>
              <w:t>37</w:t>
            </w:r>
          </w:p>
        </w:tc>
        <w:tc>
          <w:tcPr>
            <w:tcW w:w="2534" w:type="dxa"/>
            <w:shd w:val="clear" w:color="auto" w:fill="auto"/>
          </w:tcPr>
          <w:p w:rsidR="0003612E" w:rsidRPr="00137AD8" w:rsidRDefault="005170F1" w:rsidP="00FA131E">
            <w:pPr>
              <w:pStyle w:val="Tabletext"/>
            </w:pPr>
            <w:r w:rsidRPr="00137AD8">
              <w:t>Grant to News Corp—Online Spelling Bee</w:t>
            </w:r>
          </w:p>
        </w:tc>
        <w:tc>
          <w:tcPr>
            <w:tcW w:w="5109" w:type="dxa"/>
            <w:shd w:val="clear" w:color="auto" w:fill="auto"/>
          </w:tcPr>
          <w:p w:rsidR="0003612E" w:rsidRPr="00137AD8" w:rsidRDefault="0003612E" w:rsidP="00961297">
            <w:pPr>
              <w:pStyle w:val="Tabletext"/>
            </w:pPr>
            <w:r w:rsidRPr="00137AD8">
              <w:t xml:space="preserve">To </w:t>
            </w:r>
            <w:r w:rsidR="00616EC8" w:rsidRPr="00137AD8">
              <w:t xml:space="preserve">assist </w:t>
            </w:r>
            <w:r w:rsidR="003B5956" w:rsidRPr="00137AD8">
              <w:t>News Corp</w:t>
            </w:r>
            <w:r w:rsidR="00A06084" w:rsidRPr="00137AD8">
              <w:t xml:space="preserve"> Australia Pty Limited</w:t>
            </w:r>
            <w:r w:rsidR="003B5956" w:rsidRPr="00137AD8">
              <w:t xml:space="preserve"> </w:t>
            </w:r>
            <w:r w:rsidR="00616EC8" w:rsidRPr="00137AD8">
              <w:t>in</w:t>
            </w:r>
            <w:r w:rsidR="005170F1" w:rsidRPr="00137AD8">
              <w:t xml:space="preserve"> the development of an online spelling bee</w:t>
            </w:r>
            <w:r w:rsidRPr="00137AD8">
              <w:t>.</w:t>
            </w:r>
          </w:p>
        </w:tc>
      </w:tr>
    </w:tbl>
    <w:p w:rsidR="00876E25" w:rsidRPr="00137AD8" w:rsidRDefault="00876E25" w:rsidP="00876E25">
      <w:pPr>
        <w:pStyle w:val="ItemHead"/>
      </w:pPr>
      <w:r w:rsidRPr="00137AD8">
        <w:t>2  In the appropriate position in Part</w:t>
      </w:r>
      <w:r w:rsidR="00137AD8" w:rsidRPr="00137AD8">
        <w:t> </w:t>
      </w:r>
      <w:r w:rsidRPr="00137AD8">
        <w:t>4 of Schedule</w:t>
      </w:r>
      <w:r w:rsidR="00137AD8" w:rsidRPr="00137AD8">
        <w:t> </w:t>
      </w:r>
      <w:r w:rsidRPr="00137AD8">
        <w:t>1AB (table)</w:t>
      </w:r>
    </w:p>
    <w:p w:rsidR="00876E25" w:rsidRPr="00137AD8" w:rsidRDefault="00876E25" w:rsidP="00876E25">
      <w:pPr>
        <w:pStyle w:val="Item"/>
        <w:rPr>
          <w:rFonts w:eastAsiaTheme="minorHAnsi"/>
        </w:rPr>
      </w:pPr>
      <w:r w:rsidRPr="00137AD8">
        <w:rPr>
          <w:rFonts w:eastAsiaTheme="minorHAnsi"/>
        </w:rPr>
        <w:t>Insert:</w:t>
      </w:r>
    </w:p>
    <w:p w:rsidR="00876E25" w:rsidRPr="00137AD8" w:rsidRDefault="00876E25" w:rsidP="00876E25">
      <w:pPr>
        <w:pStyle w:val="Tabletext"/>
      </w:pPr>
    </w:p>
    <w:tbl>
      <w:tblPr>
        <w:tblW w:w="8497" w:type="dxa"/>
        <w:tblInd w:w="-4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876E25" w:rsidRPr="00137AD8" w:rsidTr="00137AD8">
        <w:tc>
          <w:tcPr>
            <w:tcW w:w="854" w:type="dxa"/>
            <w:tcBorders>
              <w:top w:val="nil"/>
            </w:tcBorders>
            <w:shd w:val="clear" w:color="auto" w:fill="auto"/>
          </w:tcPr>
          <w:p w:rsidR="00876E25" w:rsidRPr="00137AD8" w:rsidRDefault="00D5600D" w:rsidP="00B44EC8">
            <w:pPr>
              <w:pStyle w:val="Tabletext"/>
            </w:pPr>
            <w:r>
              <w:t>383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</w:tcPr>
          <w:p w:rsidR="00876E25" w:rsidRPr="00137AD8" w:rsidRDefault="006837C7" w:rsidP="00B44EC8">
            <w:pPr>
              <w:pStyle w:val="Tabletext"/>
            </w:pPr>
            <w:r w:rsidRPr="00137AD8">
              <w:t>Future Leaders Program</w:t>
            </w:r>
          </w:p>
        </w:tc>
        <w:tc>
          <w:tcPr>
            <w:tcW w:w="5109" w:type="dxa"/>
            <w:tcBorders>
              <w:top w:val="nil"/>
            </w:tcBorders>
            <w:shd w:val="clear" w:color="auto" w:fill="auto"/>
          </w:tcPr>
          <w:p w:rsidR="00876E25" w:rsidRPr="00137AD8" w:rsidRDefault="00876E25" w:rsidP="00876E25">
            <w:pPr>
              <w:pStyle w:val="Tabletext"/>
            </w:pPr>
            <w:r w:rsidRPr="00137AD8">
              <w:t xml:space="preserve">To </w:t>
            </w:r>
            <w:r w:rsidR="006837C7" w:rsidRPr="00137AD8">
              <w:t xml:space="preserve">provide funding for training and supporting school leaders and potential school leaders, </w:t>
            </w:r>
            <w:r w:rsidR="00A06084" w:rsidRPr="00137AD8">
              <w:t>for the following purposes</w:t>
            </w:r>
            <w:r w:rsidRPr="00137AD8">
              <w:t>:</w:t>
            </w:r>
          </w:p>
          <w:p w:rsidR="00876E25" w:rsidRPr="00137AD8" w:rsidRDefault="00876E25" w:rsidP="00876E25">
            <w:pPr>
              <w:pStyle w:val="Tablea"/>
            </w:pPr>
            <w:r w:rsidRPr="00137AD8">
              <w:t xml:space="preserve">(a) </w:t>
            </w:r>
            <w:r w:rsidR="006837C7" w:rsidRPr="00137AD8">
              <w:t>address</w:t>
            </w:r>
            <w:r w:rsidR="00A06084" w:rsidRPr="00137AD8">
              <w:t>ing</w:t>
            </w:r>
            <w:r w:rsidR="006837C7" w:rsidRPr="00137AD8">
              <w:t xml:space="preserve"> shortages in the number of school leaders in primary and secondary schools, primarily in regional, rural and remote areas of </w:t>
            </w:r>
            <w:r w:rsidR="00A06084" w:rsidRPr="00137AD8">
              <w:t>Australia;</w:t>
            </w:r>
          </w:p>
          <w:p w:rsidR="006837C7" w:rsidRPr="00137AD8" w:rsidRDefault="00A06084" w:rsidP="00876E25">
            <w:pPr>
              <w:pStyle w:val="Tablea"/>
            </w:pPr>
            <w:r w:rsidRPr="00137AD8">
              <w:t>(b) increasing</w:t>
            </w:r>
            <w:r w:rsidR="006837C7" w:rsidRPr="00137AD8">
              <w:t xml:space="preserve"> the quality of school leadership in such schools.</w:t>
            </w:r>
          </w:p>
          <w:p w:rsidR="00876E25" w:rsidRPr="00137AD8" w:rsidRDefault="00876E25" w:rsidP="00876E25">
            <w:pPr>
              <w:pStyle w:val="Tabletext"/>
            </w:pPr>
            <w:r w:rsidRPr="00137AD8">
              <w:t>This objective also has the effect it would have if it were limited to</w:t>
            </w:r>
            <w:r w:rsidR="006837C7" w:rsidRPr="00137AD8">
              <w:t xml:space="preserve"> measures</w:t>
            </w:r>
            <w:r w:rsidRPr="00137AD8">
              <w:t>:</w:t>
            </w:r>
          </w:p>
          <w:p w:rsidR="00876E25" w:rsidRPr="00137AD8" w:rsidRDefault="00876E25" w:rsidP="00876E25">
            <w:pPr>
              <w:pStyle w:val="Tablea"/>
            </w:pPr>
            <w:r w:rsidRPr="00137AD8">
              <w:t xml:space="preserve">(a) </w:t>
            </w:r>
            <w:r w:rsidR="006837C7" w:rsidRPr="00137AD8">
              <w:t>for the provision of benefits to students (within the meaning of paragraph</w:t>
            </w:r>
            <w:r w:rsidR="00137AD8" w:rsidRPr="00137AD8">
              <w:t> </w:t>
            </w:r>
            <w:r w:rsidR="006837C7" w:rsidRPr="00137AD8">
              <w:t>51(</w:t>
            </w:r>
            <w:proofErr w:type="spellStart"/>
            <w:r w:rsidR="006837C7" w:rsidRPr="00137AD8">
              <w:t>xxiiiA</w:t>
            </w:r>
            <w:proofErr w:type="spellEnd"/>
            <w:r w:rsidR="006837C7" w:rsidRPr="00137AD8">
              <w:t>) of the Constitution</w:t>
            </w:r>
            <w:r w:rsidR="00966365" w:rsidRPr="00137AD8">
              <w:t>)</w:t>
            </w:r>
            <w:r w:rsidRPr="00137AD8">
              <w:t>; or</w:t>
            </w:r>
          </w:p>
          <w:p w:rsidR="006837C7" w:rsidRPr="00137AD8" w:rsidRDefault="00876E25" w:rsidP="00876E25">
            <w:pPr>
              <w:pStyle w:val="Tablea"/>
            </w:pPr>
            <w:r w:rsidRPr="00137AD8">
              <w:t xml:space="preserve">(b) </w:t>
            </w:r>
            <w:r w:rsidR="006837C7" w:rsidRPr="00137AD8">
              <w:t>to give effect to Australia’s obligations under either or both of the following:</w:t>
            </w:r>
          </w:p>
          <w:p w:rsidR="006837C7" w:rsidRPr="00137AD8" w:rsidRDefault="006837C7" w:rsidP="006837C7">
            <w:pPr>
              <w:pStyle w:val="Tablei"/>
            </w:pPr>
            <w:r w:rsidRPr="00137AD8">
              <w:t>(</w:t>
            </w:r>
            <w:proofErr w:type="spellStart"/>
            <w:r w:rsidRPr="00137AD8">
              <w:t>i</w:t>
            </w:r>
            <w:proofErr w:type="spellEnd"/>
            <w:r w:rsidRPr="00137AD8">
              <w:t>) the Convention</w:t>
            </w:r>
            <w:bookmarkStart w:id="12" w:name="BK_S3P2L26C19"/>
            <w:bookmarkEnd w:id="12"/>
            <w:r w:rsidRPr="00137AD8">
              <w:t xml:space="preserve"> on the Rights of the Child</w:t>
            </w:r>
            <w:bookmarkStart w:id="13" w:name="BK_S3P2L26C46"/>
            <w:bookmarkEnd w:id="13"/>
            <w:r w:rsidRPr="00137AD8">
              <w:t>, particularly Articles 4, 28 and 29;</w:t>
            </w:r>
          </w:p>
          <w:p w:rsidR="00876E25" w:rsidRPr="00137AD8" w:rsidRDefault="006837C7" w:rsidP="006837C7">
            <w:pPr>
              <w:pStyle w:val="Tablei"/>
            </w:pPr>
            <w:r w:rsidRPr="00137AD8">
              <w:t xml:space="preserve">(ii) </w:t>
            </w:r>
            <w:r w:rsidR="000E00BE" w:rsidRPr="00137AD8">
              <w:t>the International Covenant on Economic, Social and Cultural Rights, particularly Articles 2 and 13</w:t>
            </w:r>
            <w:r w:rsidR="00876E25" w:rsidRPr="00137AD8">
              <w:t>.</w:t>
            </w:r>
          </w:p>
        </w:tc>
      </w:tr>
      <w:tr w:rsidR="00876E25" w:rsidRPr="00137AD8" w:rsidTr="00137AD8">
        <w:tc>
          <w:tcPr>
            <w:tcW w:w="854" w:type="dxa"/>
            <w:tcBorders>
              <w:bottom w:val="single" w:sz="2" w:space="0" w:color="auto"/>
            </w:tcBorders>
            <w:shd w:val="clear" w:color="auto" w:fill="auto"/>
          </w:tcPr>
          <w:p w:rsidR="00876E25" w:rsidRPr="00137AD8" w:rsidRDefault="00D5600D" w:rsidP="00B44EC8">
            <w:pPr>
              <w:pStyle w:val="Tabletext"/>
            </w:pPr>
            <w:r>
              <w:t>384</w:t>
            </w:r>
          </w:p>
        </w:tc>
        <w:tc>
          <w:tcPr>
            <w:tcW w:w="2534" w:type="dxa"/>
            <w:tcBorders>
              <w:bottom w:val="single" w:sz="2" w:space="0" w:color="auto"/>
            </w:tcBorders>
            <w:shd w:val="clear" w:color="auto" w:fill="auto"/>
          </w:tcPr>
          <w:p w:rsidR="00876E25" w:rsidRPr="00137AD8" w:rsidRDefault="001C57FB" w:rsidP="00B44EC8">
            <w:pPr>
              <w:pStyle w:val="Tabletext"/>
            </w:pPr>
            <w:r w:rsidRPr="00137AD8">
              <w:t>Rural Inspire Program</w:t>
            </w:r>
          </w:p>
        </w:tc>
        <w:tc>
          <w:tcPr>
            <w:tcW w:w="5109" w:type="dxa"/>
            <w:tcBorders>
              <w:bottom w:val="single" w:sz="2" w:space="0" w:color="auto"/>
            </w:tcBorders>
            <w:shd w:val="clear" w:color="auto" w:fill="auto"/>
          </w:tcPr>
          <w:p w:rsidR="00876E25" w:rsidRPr="00137AD8" w:rsidRDefault="00876E25" w:rsidP="00876E25">
            <w:pPr>
              <w:pStyle w:val="Tabletext"/>
            </w:pPr>
            <w:r w:rsidRPr="00137AD8">
              <w:t xml:space="preserve">To </w:t>
            </w:r>
            <w:r w:rsidR="00EB16DE" w:rsidRPr="00137AD8">
              <w:t>support the achievements, aspirations and career, life and learning goals of students in schools in regional, rural and remote areas of Australia, by funding initiatives to</w:t>
            </w:r>
            <w:r w:rsidR="00AD1F92" w:rsidRPr="00137AD8">
              <w:t xml:space="preserve"> carry out and support the following</w:t>
            </w:r>
            <w:r w:rsidRPr="00137AD8">
              <w:t>:</w:t>
            </w:r>
          </w:p>
          <w:p w:rsidR="00876E25" w:rsidRPr="00137AD8" w:rsidRDefault="00876E25" w:rsidP="00876E25">
            <w:pPr>
              <w:pStyle w:val="Tablea"/>
            </w:pPr>
            <w:r w:rsidRPr="00137AD8">
              <w:t xml:space="preserve">(a) </w:t>
            </w:r>
            <w:r w:rsidR="00AD1F92" w:rsidRPr="00137AD8">
              <w:t xml:space="preserve">the </w:t>
            </w:r>
            <w:r w:rsidR="00DA51E9" w:rsidRPr="00137AD8">
              <w:t>provi</w:t>
            </w:r>
            <w:r w:rsidR="00AD1F92" w:rsidRPr="00137AD8">
              <w:t xml:space="preserve">sion of </w:t>
            </w:r>
            <w:r w:rsidR="00DA51E9" w:rsidRPr="00137AD8">
              <w:t>information and support to those students through online</w:t>
            </w:r>
            <w:r w:rsidR="00AD1F92" w:rsidRPr="00137AD8">
              <w:t xml:space="preserve"> and social media platforms;</w:t>
            </w:r>
          </w:p>
          <w:p w:rsidR="00DA51E9" w:rsidRPr="00137AD8" w:rsidRDefault="00DA51E9" w:rsidP="00876E25">
            <w:pPr>
              <w:pStyle w:val="Tablea"/>
            </w:pPr>
            <w:r w:rsidRPr="00137AD8">
              <w:t xml:space="preserve">(b) </w:t>
            </w:r>
            <w:r w:rsidR="00AD1F92" w:rsidRPr="00137AD8">
              <w:t>the facilitation of</w:t>
            </w:r>
            <w:r w:rsidRPr="00137AD8">
              <w:t xml:space="preserve"> </w:t>
            </w:r>
            <w:r w:rsidR="00EA248F" w:rsidRPr="00137AD8">
              <w:t>access</w:t>
            </w:r>
            <w:r w:rsidRPr="00137AD8">
              <w:t xml:space="preserve"> </w:t>
            </w:r>
            <w:r w:rsidR="00EA248F" w:rsidRPr="00137AD8">
              <w:t>to</w:t>
            </w:r>
            <w:r w:rsidRPr="00137AD8">
              <w:t xml:space="preserve"> education</w:t>
            </w:r>
            <w:r w:rsidR="00EA248F" w:rsidRPr="00137AD8">
              <w:t>al</w:t>
            </w:r>
            <w:r w:rsidRPr="00137AD8">
              <w:t xml:space="preserve"> and vocation</w:t>
            </w:r>
            <w:r w:rsidR="001945F9" w:rsidRPr="00137AD8">
              <w:t xml:space="preserve">al opportunities </w:t>
            </w:r>
            <w:r w:rsidR="00AD1F92" w:rsidRPr="00137AD8">
              <w:t xml:space="preserve">for those students within their communities and </w:t>
            </w:r>
            <w:r w:rsidR="001945F9" w:rsidRPr="00137AD8">
              <w:t>in urban areas</w:t>
            </w:r>
            <w:r w:rsidR="00AD1F92" w:rsidRPr="00137AD8">
              <w:t>;</w:t>
            </w:r>
          </w:p>
          <w:p w:rsidR="00DA51E9" w:rsidRPr="00137AD8" w:rsidRDefault="00DA51E9" w:rsidP="00876E25">
            <w:pPr>
              <w:pStyle w:val="Tablea"/>
            </w:pPr>
            <w:r w:rsidRPr="00137AD8">
              <w:t xml:space="preserve">(c) </w:t>
            </w:r>
            <w:r w:rsidR="00AD1F92" w:rsidRPr="00137AD8">
              <w:t xml:space="preserve">the </w:t>
            </w:r>
            <w:r w:rsidRPr="00137AD8">
              <w:t>develop</w:t>
            </w:r>
            <w:r w:rsidR="00AD1F92" w:rsidRPr="00137AD8">
              <w:t>ment of</w:t>
            </w:r>
            <w:r w:rsidRPr="00137AD8">
              <w:t xml:space="preserve"> the leadership</w:t>
            </w:r>
            <w:r w:rsidR="00AD1F92" w:rsidRPr="00137AD8">
              <w:t xml:space="preserve"> capacity of those students;</w:t>
            </w:r>
          </w:p>
          <w:p w:rsidR="00DA51E9" w:rsidRPr="00137AD8" w:rsidRDefault="00DA51E9" w:rsidP="00876E25">
            <w:pPr>
              <w:pStyle w:val="Tablea"/>
            </w:pPr>
            <w:r w:rsidRPr="00137AD8">
              <w:t>(d) national forums on education and career pathways for those students.</w:t>
            </w:r>
          </w:p>
          <w:p w:rsidR="00876E25" w:rsidRPr="00137AD8" w:rsidRDefault="00876E25" w:rsidP="00876E25">
            <w:pPr>
              <w:pStyle w:val="Tabletext"/>
            </w:pPr>
            <w:r w:rsidRPr="00137AD8">
              <w:t>This objective also has the effect it would have if it were limited to</w:t>
            </w:r>
            <w:r w:rsidR="001C57FB" w:rsidRPr="00137AD8">
              <w:t xml:space="preserve"> providing support for activities</w:t>
            </w:r>
            <w:r w:rsidRPr="00137AD8">
              <w:t>:</w:t>
            </w:r>
          </w:p>
          <w:p w:rsidR="00876E25" w:rsidRPr="00137AD8" w:rsidRDefault="00876E25" w:rsidP="00876E25">
            <w:pPr>
              <w:pStyle w:val="Tablea"/>
            </w:pPr>
            <w:r w:rsidRPr="00137AD8">
              <w:t xml:space="preserve">(a) </w:t>
            </w:r>
            <w:r w:rsidR="001C57FB" w:rsidRPr="00137AD8">
              <w:t>with respect to postal, telegraphic, telephonic, and other like services (within the meaning of paragraph</w:t>
            </w:r>
            <w:r w:rsidR="00137AD8" w:rsidRPr="00137AD8">
              <w:t> </w:t>
            </w:r>
            <w:r w:rsidR="001C57FB" w:rsidRPr="00137AD8">
              <w:t>51(v) of the Constitution)</w:t>
            </w:r>
            <w:r w:rsidRPr="00137AD8">
              <w:t>; or</w:t>
            </w:r>
          </w:p>
          <w:p w:rsidR="001C57FB" w:rsidRPr="00137AD8" w:rsidRDefault="00876E25" w:rsidP="00876E25">
            <w:pPr>
              <w:pStyle w:val="Tablea"/>
            </w:pPr>
            <w:r w:rsidRPr="00137AD8">
              <w:t xml:space="preserve">(b) </w:t>
            </w:r>
            <w:r w:rsidR="001C57FB" w:rsidRPr="00137AD8">
              <w:t>to give effect to Australia’s obligations under one or more of the following:</w:t>
            </w:r>
          </w:p>
          <w:p w:rsidR="001C57FB" w:rsidRPr="00137AD8" w:rsidRDefault="001C57FB" w:rsidP="001C57FB">
            <w:pPr>
              <w:pStyle w:val="Tablei"/>
            </w:pPr>
            <w:r w:rsidRPr="00137AD8">
              <w:t>(</w:t>
            </w:r>
            <w:proofErr w:type="spellStart"/>
            <w:r w:rsidRPr="00137AD8">
              <w:t>i</w:t>
            </w:r>
            <w:proofErr w:type="spellEnd"/>
            <w:r w:rsidRPr="00137AD8">
              <w:t>) the Convention on the Rights of the Child, particularly Articles 4, 28 and 29;</w:t>
            </w:r>
          </w:p>
          <w:p w:rsidR="001C57FB" w:rsidRPr="00137AD8" w:rsidRDefault="001C57FB" w:rsidP="001C57FB">
            <w:pPr>
              <w:pStyle w:val="Tablei"/>
            </w:pPr>
            <w:r w:rsidRPr="00137AD8">
              <w:t>(ii) the International Covenant on Economic, Social and Cultural Rights, particularly Articles 2, 6 and 13</w:t>
            </w:r>
            <w:r w:rsidR="00876E25" w:rsidRPr="00137AD8">
              <w:t>;</w:t>
            </w:r>
          </w:p>
          <w:p w:rsidR="00876E25" w:rsidRPr="00137AD8" w:rsidRDefault="001C57FB" w:rsidP="001C57FB">
            <w:pPr>
              <w:pStyle w:val="Tablei"/>
            </w:pPr>
            <w:r w:rsidRPr="00137AD8">
              <w:t>(iii) the International Labour Organization</w:t>
            </w:r>
            <w:bookmarkStart w:id="14" w:name="BK_S3P3L8C44"/>
            <w:bookmarkEnd w:id="14"/>
            <w:r w:rsidRPr="00137AD8">
              <w:t>’s Convention concerning Vocational Guidance and Vocational Training in the Development of Human Resources, particularly Articles 1</w:t>
            </w:r>
            <w:r w:rsidR="006E7464" w:rsidRPr="00137AD8">
              <w:t>, 2, 3 and</w:t>
            </w:r>
            <w:r w:rsidRPr="00137AD8">
              <w:t xml:space="preserve"> 4</w:t>
            </w:r>
            <w:r w:rsidR="006E7464" w:rsidRPr="00137AD8">
              <w:t>;</w:t>
            </w:r>
            <w:r w:rsidR="00876E25" w:rsidRPr="00137AD8">
              <w:t xml:space="preserve"> or</w:t>
            </w:r>
          </w:p>
          <w:p w:rsidR="00876E25" w:rsidRPr="00137AD8" w:rsidRDefault="00876E25" w:rsidP="00876E25">
            <w:pPr>
              <w:pStyle w:val="Tabletext"/>
            </w:pPr>
            <w:r w:rsidRPr="00137AD8">
              <w:t xml:space="preserve">(c) </w:t>
            </w:r>
            <w:r w:rsidR="006E7464" w:rsidRPr="00137AD8">
              <w:t>in, or in relation to, a Territory</w:t>
            </w:r>
            <w:r w:rsidRPr="00137AD8">
              <w:t>.</w:t>
            </w:r>
          </w:p>
        </w:tc>
      </w:tr>
      <w:tr w:rsidR="00A85AD3" w:rsidRPr="00137AD8" w:rsidTr="00137AD8">
        <w:tc>
          <w:tcPr>
            <w:tcW w:w="85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A85AD3" w:rsidRPr="00137AD8" w:rsidRDefault="00D5600D" w:rsidP="00CF5584">
            <w:pPr>
              <w:pStyle w:val="Tabletext"/>
            </w:pPr>
            <w:r>
              <w:t>385</w:t>
            </w:r>
          </w:p>
        </w:tc>
        <w:tc>
          <w:tcPr>
            <w:tcW w:w="253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A85AD3" w:rsidRPr="00137AD8" w:rsidRDefault="00A85AD3" w:rsidP="00CF5584">
            <w:pPr>
              <w:pStyle w:val="Tabletext"/>
            </w:pPr>
            <w:r w:rsidRPr="00137AD8">
              <w:t>Online tertiary learning repository services</w:t>
            </w:r>
          </w:p>
        </w:tc>
        <w:tc>
          <w:tcPr>
            <w:tcW w:w="510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A85AD3" w:rsidRPr="00137AD8" w:rsidRDefault="00A85AD3" w:rsidP="00CF5584">
            <w:pPr>
              <w:pStyle w:val="Tabletext"/>
            </w:pPr>
            <w:r w:rsidRPr="00137AD8">
              <w:t>To provide funding for:</w:t>
            </w:r>
          </w:p>
          <w:p w:rsidR="00A85AD3" w:rsidRPr="00137AD8" w:rsidRDefault="00A85AD3" w:rsidP="00CF5584">
            <w:pPr>
              <w:pStyle w:val="Tablea"/>
            </w:pPr>
            <w:r w:rsidRPr="00137AD8">
              <w:t>(a) the development of an online tertiary learning repository; and</w:t>
            </w:r>
          </w:p>
          <w:p w:rsidR="00A85AD3" w:rsidRPr="00137AD8" w:rsidRDefault="00A85AD3" w:rsidP="00CF5584">
            <w:pPr>
              <w:pStyle w:val="Tablea"/>
            </w:pPr>
            <w:r w:rsidRPr="00137AD8">
              <w:t>(b) the provision and administration of related services;</w:t>
            </w:r>
          </w:p>
          <w:p w:rsidR="00A85AD3" w:rsidRPr="00137AD8" w:rsidRDefault="00A85AD3" w:rsidP="00CF5584">
            <w:pPr>
              <w:pStyle w:val="Tabletext"/>
            </w:pPr>
            <w:r w:rsidRPr="00137AD8">
              <w:t xml:space="preserve">that facilitate access to, and sharing of, </w:t>
            </w:r>
            <w:r w:rsidR="00137AD8" w:rsidRPr="00137AD8">
              <w:t xml:space="preserve">records of educational achievements, including </w:t>
            </w:r>
            <w:r w:rsidRPr="00137AD8">
              <w:t xml:space="preserve">tertiary education transcripts and other </w:t>
            </w:r>
            <w:r w:rsidR="00137AD8" w:rsidRPr="00137AD8">
              <w:t xml:space="preserve">records of </w:t>
            </w:r>
            <w:r w:rsidRPr="00137AD8">
              <w:t>credentials.</w:t>
            </w:r>
          </w:p>
          <w:p w:rsidR="00A85AD3" w:rsidRPr="00137AD8" w:rsidRDefault="00A85AD3" w:rsidP="00CF5584">
            <w:pPr>
              <w:pStyle w:val="Tabletext"/>
            </w:pPr>
            <w:r w:rsidRPr="00137AD8">
              <w:t>This objective also has the effect it would have if it were limited to providing funding for measures:</w:t>
            </w:r>
          </w:p>
          <w:p w:rsidR="00A85AD3" w:rsidRPr="00137AD8" w:rsidRDefault="00A85AD3" w:rsidP="00CF5584">
            <w:pPr>
              <w:pStyle w:val="Tablea"/>
            </w:pPr>
            <w:r w:rsidRPr="00137AD8">
              <w:t>(a) with respect to postal, telegraphic, telephonic, and other like services (within the meaning of paragraph</w:t>
            </w:r>
            <w:r w:rsidR="00137AD8" w:rsidRPr="00137AD8">
              <w:t> </w:t>
            </w:r>
            <w:r w:rsidRPr="00137AD8">
              <w:t>51(v) of the Constitution); or</w:t>
            </w:r>
          </w:p>
          <w:p w:rsidR="00A85AD3" w:rsidRPr="00137AD8" w:rsidRDefault="00A85AD3" w:rsidP="00CF5584">
            <w:pPr>
              <w:pStyle w:val="Tablea"/>
            </w:pPr>
            <w:r w:rsidRPr="00137AD8">
              <w:t>(b) for the provision of, or which are incidental to the provision of, benefits to students (within the meaning of paragraph</w:t>
            </w:r>
            <w:r w:rsidR="00137AD8" w:rsidRPr="00137AD8">
              <w:t> </w:t>
            </w:r>
            <w:r w:rsidRPr="00137AD8">
              <w:t>51(</w:t>
            </w:r>
            <w:proofErr w:type="spellStart"/>
            <w:r w:rsidRPr="00137AD8">
              <w:t>xxiiiA</w:t>
            </w:r>
            <w:proofErr w:type="spellEnd"/>
            <w:r w:rsidRPr="00137AD8">
              <w:t>) of the Constitution).</w:t>
            </w:r>
          </w:p>
        </w:tc>
      </w:tr>
    </w:tbl>
    <w:p w:rsidR="00DA51E9" w:rsidRPr="00137AD8" w:rsidRDefault="00DA51E9" w:rsidP="00DD2F48">
      <w:pPr>
        <w:pStyle w:val="Tabletext"/>
      </w:pPr>
    </w:p>
    <w:sectPr w:rsidR="00DA51E9" w:rsidRPr="00137AD8" w:rsidSect="00EF2D2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036" w:rsidRDefault="00B03036" w:rsidP="0048364F">
      <w:pPr>
        <w:spacing w:line="240" w:lineRule="auto"/>
      </w:pPr>
      <w:r>
        <w:separator/>
      </w:r>
    </w:p>
  </w:endnote>
  <w:endnote w:type="continuationSeparator" w:id="0">
    <w:p w:rsidR="00B03036" w:rsidRDefault="00B0303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F2D2C" w:rsidRDefault="00EF2D2C" w:rsidP="00EF2D2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F2D2C">
      <w:rPr>
        <w:i/>
        <w:sz w:val="18"/>
      </w:rPr>
      <w:t>OPC64299 -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F2D2C" w:rsidRDefault="00EF2D2C" w:rsidP="00EF2D2C">
    <w:pPr>
      <w:rPr>
        <w:rFonts w:cs="Times New Roman"/>
        <w:i/>
        <w:sz w:val="18"/>
      </w:rPr>
    </w:pPr>
    <w:r w:rsidRPr="00EF2D2C">
      <w:rPr>
        <w:rFonts w:cs="Times New Roman"/>
        <w:i/>
        <w:sz w:val="18"/>
      </w:rPr>
      <w:t>OPC64299 -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F2D2C" w:rsidRDefault="00EF2D2C" w:rsidP="00EF2D2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F2D2C">
      <w:rPr>
        <w:i/>
        <w:sz w:val="18"/>
      </w:rPr>
      <w:t>OPC64299 -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7174A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57F49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F13D4">
            <w:rPr>
              <w:i/>
              <w:sz w:val="18"/>
            </w:rPr>
            <w:t>Financial Framework (Supplementary Powers) Amendment (Education Measures No. 5)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EF2D2C" w:rsidRDefault="00EF2D2C" w:rsidP="00EF2D2C">
    <w:pPr>
      <w:rPr>
        <w:rFonts w:cs="Times New Roman"/>
        <w:i/>
        <w:sz w:val="18"/>
      </w:rPr>
    </w:pPr>
    <w:r w:rsidRPr="00EF2D2C">
      <w:rPr>
        <w:rFonts w:cs="Times New Roman"/>
        <w:i/>
        <w:sz w:val="18"/>
      </w:rPr>
      <w:t>OPC64299 -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7174A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F13D4">
            <w:rPr>
              <w:i/>
              <w:sz w:val="18"/>
            </w:rPr>
            <w:t>Financial Framework (Supplementary Powers) Amendment (Education Measures No. 5)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05BA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F2D2C" w:rsidRDefault="00EF2D2C" w:rsidP="00EF2D2C">
    <w:pPr>
      <w:rPr>
        <w:rFonts w:cs="Times New Roman"/>
        <w:i/>
        <w:sz w:val="18"/>
      </w:rPr>
    </w:pPr>
    <w:r w:rsidRPr="00EF2D2C">
      <w:rPr>
        <w:rFonts w:cs="Times New Roman"/>
        <w:i/>
        <w:sz w:val="18"/>
      </w:rPr>
      <w:t>OPC64299 -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7174A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05BA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F13D4">
            <w:rPr>
              <w:i/>
              <w:sz w:val="18"/>
            </w:rPr>
            <w:t>Financial Framework (Supplementary Powers) Amendment (Education Measures No. 5)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EF2D2C" w:rsidRDefault="00EF2D2C" w:rsidP="00EF2D2C">
    <w:pPr>
      <w:rPr>
        <w:rFonts w:cs="Times New Roman"/>
        <w:i/>
        <w:sz w:val="18"/>
      </w:rPr>
    </w:pPr>
    <w:r w:rsidRPr="00EF2D2C">
      <w:rPr>
        <w:rFonts w:cs="Times New Roman"/>
        <w:i/>
        <w:sz w:val="18"/>
      </w:rPr>
      <w:t>OPC64299 -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F13D4">
            <w:rPr>
              <w:i/>
              <w:sz w:val="18"/>
            </w:rPr>
            <w:t>Financial Framework (Supplementary Powers) Amendment (Education Measures No. 5)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05BA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F2D2C" w:rsidRDefault="00EF2D2C" w:rsidP="00EF2D2C">
    <w:pPr>
      <w:rPr>
        <w:rFonts w:cs="Times New Roman"/>
        <w:i/>
        <w:sz w:val="18"/>
      </w:rPr>
    </w:pPr>
    <w:r w:rsidRPr="00EF2D2C">
      <w:rPr>
        <w:rFonts w:cs="Times New Roman"/>
        <w:i/>
        <w:sz w:val="18"/>
      </w:rPr>
      <w:t>OPC64299 -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F13D4">
            <w:rPr>
              <w:i/>
              <w:sz w:val="18"/>
            </w:rPr>
            <w:t>Financial Framework (Supplementary Powers) Amendment (Education Measures No. 5)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57F4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F2D2C" w:rsidRDefault="00EF2D2C" w:rsidP="00EF2D2C">
    <w:pPr>
      <w:rPr>
        <w:rFonts w:cs="Times New Roman"/>
        <w:i/>
        <w:sz w:val="18"/>
      </w:rPr>
    </w:pPr>
    <w:r w:rsidRPr="00EF2D2C">
      <w:rPr>
        <w:rFonts w:cs="Times New Roman"/>
        <w:i/>
        <w:sz w:val="18"/>
      </w:rPr>
      <w:t>OPC64299 -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036" w:rsidRDefault="00B03036" w:rsidP="0048364F">
      <w:pPr>
        <w:spacing w:line="240" w:lineRule="auto"/>
      </w:pPr>
      <w:r>
        <w:separator/>
      </w:r>
    </w:p>
  </w:footnote>
  <w:footnote w:type="continuationSeparator" w:id="0">
    <w:p w:rsidR="00B03036" w:rsidRDefault="00B0303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05BA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05BA7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36"/>
    <w:rsid w:val="00000263"/>
    <w:rsid w:val="000113BC"/>
    <w:rsid w:val="000136AF"/>
    <w:rsid w:val="0003612E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E00BE"/>
    <w:rsid w:val="000F21C1"/>
    <w:rsid w:val="00105D72"/>
    <w:rsid w:val="0010745C"/>
    <w:rsid w:val="00117277"/>
    <w:rsid w:val="00137AD8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45F9"/>
    <w:rsid w:val="00195382"/>
    <w:rsid w:val="001A3B9F"/>
    <w:rsid w:val="001A65C0"/>
    <w:rsid w:val="001B6456"/>
    <w:rsid w:val="001B7A5D"/>
    <w:rsid w:val="001C3E5A"/>
    <w:rsid w:val="001C57FB"/>
    <w:rsid w:val="001C69C4"/>
    <w:rsid w:val="001E0A8D"/>
    <w:rsid w:val="001E3590"/>
    <w:rsid w:val="001E7407"/>
    <w:rsid w:val="00201D27"/>
    <w:rsid w:val="0020300C"/>
    <w:rsid w:val="00220A0C"/>
    <w:rsid w:val="00223E4A"/>
    <w:rsid w:val="0022478E"/>
    <w:rsid w:val="002302EA"/>
    <w:rsid w:val="0023590C"/>
    <w:rsid w:val="00240749"/>
    <w:rsid w:val="002468D7"/>
    <w:rsid w:val="00285CDD"/>
    <w:rsid w:val="00291167"/>
    <w:rsid w:val="00297ECB"/>
    <w:rsid w:val="002B36D7"/>
    <w:rsid w:val="002C152A"/>
    <w:rsid w:val="002C5A75"/>
    <w:rsid w:val="002D043A"/>
    <w:rsid w:val="002F13D4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92D5B"/>
    <w:rsid w:val="003A15AC"/>
    <w:rsid w:val="003A56EB"/>
    <w:rsid w:val="003B0627"/>
    <w:rsid w:val="003B5956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4F7987"/>
    <w:rsid w:val="00505BA7"/>
    <w:rsid w:val="00516B8D"/>
    <w:rsid w:val="005170F1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86E73"/>
    <w:rsid w:val="00593AA6"/>
    <w:rsid w:val="00594161"/>
    <w:rsid w:val="00594749"/>
    <w:rsid w:val="005A482B"/>
    <w:rsid w:val="005B4067"/>
    <w:rsid w:val="005C36E0"/>
    <w:rsid w:val="005C3F41"/>
    <w:rsid w:val="005C55E9"/>
    <w:rsid w:val="005C6C2E"/>
    <w:rsid w:val="005D168D"/>
    <w:rsid w:val="005D5EA1"/>
    <w:rsid w:val="005E61D3"/>
    <w:rsid w:val="005F7738"/>
    <w:rsid w:val="00600219"/>
    <w:rsid w:val="00613EAD"/>
    <w:rsid w:val="006158AC"/>
    <w:rsid w:val="00616EC8"/>
    <w:rsid w:val="00640402"/>
    <w:rsid w:val="00640F78"/>
    <w:rsid w:val="00646E7B"/>
    <w:rsid w:val="006540B8"/>
    <w:rsid w:val="00655D6A"/>
    <w:rsid w:val="00656DE9"/>
    <w:rsid w:val="00677CC2"/>
    <w:rsid w:val="006837C7"/>
    <w:rsid w:val="00685F42"/>
    <w:rsid w:val="006866A1"/>
    <w:rsid w:val="0069207B"/>
    <w:rsid w:val="006A4309"/>
    <w:rsid w:val="006B0E55"/>
    <w:rsid w:val="006B7006"/>
    <w:rsid w:val="006C7F8C"/>
    <w:rsid w:val="006D7AB9"/>
    <w:rsid w:val="006E4267"/>
    <w:rsid w:val="006E7464"/>
    <w:rsid w:val="00700B2C"/>
    <w:rsid w:val="00713084"/>
    <w:rsid w:val="007174A4"/>
    <w:rsid w:val="00720FC2"/>
    <w:rsid w:val="00731E00"/>
    <w:rsid w:val="00732E9D"/>
    <w:rsid w:val="0073491A"/>
    <w:rsid w:val="007440B7"/>
    <w:rsid w:val="00747993"/>
    <w:rsid w:val="00752CF2"/>
    <w:rsid w:val="00753B45"/>
    <w:rsid w:val="007548A4"/>
    <w:rsid w:val="007634AD"/>
    <w:rsid w:val="007715C9"/>
    <w:rsid w:val="00774EDD"/>
    <w:rsid w:val="007757EC"/>
    <w:rsid w:val="00781454"/>
    <w:rsid w:val="007A115D"/>
    <w:rsid w:val="007A35E6"/>
    <w:rsid w:val="007A6863"/>
    <w:rsid w:val="007D45C1"/>
    <w:rsid w:val="007E7D4A"/>
    <w:rsid w:val="007F48ED"/>
    <w:rsid w:val="007F7947"/>
    <w:rsid w:val="008105A7"/>
    <w:rsid w:val="00812F45"/>
    <w:rsid w:val="0084172C"/>
    <w:rsid w:val="00856A31"/>
    <w:rsid w:val="008754D0"/>
    <w:rsid w:val="00876E25"/>
    <w:rsid w:val="00877D48"/>
    <w:rsid w:val="0088345B"/>
    <w:rsid w:val="008A16A5"/>
    <w:rsid w:val="008C2B5D"/>
    <w:rsid w:val="008D0EE0"/>
    <w:rsid w:val="008D5B99"/>
    <w:rsid w:val="008D7A27"/>
    <w:rsid w:val="008E015B"/>
    <w:rsid w:val="008E4702"/>
    <w:rsid w:val="008E69AA"/>
    <w:rsid w:val="008F4F1C"/>
    <w:rsid w:val="00922764"/>
    <w:rsid w:val="00932377"/>
    <w:rsid w:val="00943102"/>
    <w:rsid w:val="0094523D"/>
    <w:rsid w:val="009559E6"/>
    <w:rsid w:val="00961297"/>
    <w:rsid w:val="00966365"/>
    <w:rsid w:val="00976A63"/>
    <w:rsid w:val="00983419"/>
    <w:rsid w:val="009C3431"/>
    <w:rsid w:val="009C5989"/>
    <w:rsid w:val="009D08DA"/>
    <w:rsid w:val="00A06084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531E5"/>
    <w:rsid w:val="00A57F49"/>
    <w:rsid w:val="00A64912"/>
    <w:rsid w:val="00A70A74"/>
    <w:rsid w:val="00A85AD3"/>
    <w:rsid w:val="00AA0343"/>
    <w:rsid w:val="00AA2A5C"/>
    <w:rsid w:val="00AB4DC2"/>
    <w:rsid w:val="00AB78E9"/>
    <w:rsid w:val="00AC459D"/>
    <w:rsid w:val="00AC78F3"/>
    <w:rsid w:val="00AD1F92"/>
    <w:rsid w:val="00AD3467"/>
    <w:rsid w:val="00AD5641"/>
    <w:rsid w:val="00AE0F9B"/>
    <w:rsid w:val="00AF55FF"/>
    <w:rsid w:val="00B03036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55D06"/>
    <w:rsid w:val="00C7573B"/>
    <w:rsid w:val="00C76CF3"/>
    <w:rsid w:val="00CA7844"/>
    <w:rsid w:val="00CB58EF"/>
    <w:rsid w:val="00CC7AD0"/>
    <w:rsid w:val="00CE7D64"/>
    <w:rsid w:val="00CF0BB2"/>
    <w:rsid w:val="00D13441"/>
    <w:rsid w:val="00D20665"/>
    <w:rsid w:val="00D243A3"/>
    <w:rsid w:val="00D3200B"/>
    <w:rsid w:val="00D33440"/>
    <w:rsid w:val="00D413AB"/>
    <w:rsid w:val="00D52EFE"/>
    <w:rsid w:val="00D55026"/>
    <w:rsid w:val="00D5600D"/>
    <w:rsid w:val="00D56A0D"/>
    <w:rsid w:val="00D63EF6"/>
    <w:rsid w:val="00D66518"/>
    <w:rsid w:val="00D70DFB"/>
    <w:rsid w:val="00D71EEA"/>
    <w:rsid w:val="00D735CD"/>
    <w:rsid w:val="00D766DF"/>
    <w:rsid w:val="00D83DCC"/>
    <w:rsid w:val="00D95891"/>
    <w:rsid w:val="00DA51E9"/>
    <w:rsid w:val="00DB5CB4"/>
    <w:rsid w:val="00DD2F48"/>
    <w:rsid w:val="00DE149E"/>
    <w:rsid w:val="00DE7FEE"/>
    <w:rsid w:val="00DF3AEB"/>
    <w:rsid w:val="00E04289"/>
    <w:rsid w:val="00E05704"/>
    <w:rsid w:val="00E12F1A"/>
    <w:rsid w:val="00E15694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A248F"/>
    <w:rsid w:val="00EB16DE"/>
    <w:rsid w:val="00ED4928"/>
    <w:rsid w:val="00EE3749"/>
    <w:rsid w:val="00EE6190"/>
    <w:rsid w:val="00EF2D2C"/>
    <w:rsid w:val="00EF2E3A"/>
    <w:rsid w:val="00EF6402"/>
    <w:rsid w:val="00F025DF"/>
    <w:rsid w:val="00F047E2"/>
    <w:rsid w:val="00F04D57"/>
    <w:rsid w:val="00F078DC"/>
    <w:rsid w:val="00F13E86"/>
    <w:rsid w:val="00F26484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7AD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AD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AD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AD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7AD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7AD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37AD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37AD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37AD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37AD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37AD8"/>
  </w:style>
  <w:style w:type="paragraph" w:customStyle="1" w:styleId="OPCParaBase">
    <w:name w:val="OPCParaBase"/>
    <w:qFormat/>
    <w:rsid w:val="00137AD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37AD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37AD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37AD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37AD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37AD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37AD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37AD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37AD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37AD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37AD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37AD8"/>
  </w:style>
  <w:style w:type="paragraph" w:customStyle="1" w:styleId="Blocks">
    <w:name w:val="Blocks"/>
    <w:aliases w:val="bb"/>
    <w:basedOn w:val="OPCParaBase"/>
    <w:qFormat/>
    <w:rsid w:val="00137AD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37A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37AD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37AD8"/>
    <w:rPr>
      <w:i/>
    </w:rPr>
  </w:style>
  <w:style w:type="paragraph" w:customStyle="1" w:styleId="BoxList">
    <w:name w:val="BoxList"/>
    <w:aliases w:val="bl"/>
    <w:basedOn w:val="BoxText"/>
    <w:qFormat/>
    <w:rsid w:val="00137AD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37AD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37AD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37AD8"/>
    <w:pPr>
      <w:ind w:left="1985" w:hanging="851"/>
    </w:pPr>
  </w:style>
  <w:style w:type="character" w:customStyle="1" w:styleId="CharAmPartNo">
    <w:name w:val="CharAmPartNo"/>
    <w:basedOn w:val="OPCCharBase"/>
    <w:qFormat/>
    <w:rsid w:val="00137AD8"/>
  </w:style>
  <w:style w:type="character" w:customStyle="1" w:styleId="CharAmPartText">
    <w:name w:val="CharAmPartText"/>
    <w:basedOn w:val="OPCCharBase"/>
    <w:qFormat/>
    <w:rsid w:val="00137AD8"/>
  </w:style>
  <w:style w:type="character" w:customStyle="1" w:styleId="CharAmSchNo">
    <w:name w:val="CharAmSchNo"/>
    <w:basedOn w:val="OPCCharBase"/>
    <w:qFormat/>
    <w:rsid w:val="00137AD8"/>
  </w:style>
  <w:style w:type="character" w:customStyle="1" w:styleId="CharAmSchText">
    <w:name w:val="CharAmSchText"/>
    <w:basedOn w:val="OPCCharBase"/>
    <w:qFormat/>
    <w:rsid w:val="00137AD8"/>
  </w:style>
  <w:style w:type="character" w:customStyle="1" w:styleId="CharBoldItalic">
    <w:name w:val="CharBoldItalic"/>
    <w:basedOn w:val="OPCCharBase"/>
    <w:uiPriority w:val="1"/>
    <w:qFormat/>
    <w:rsid w:val="00137AD8"/>
    <w:rPr>
      <w:b/>
      <w:i/>
    </w:rPr>
  </w:style>
  <w:style w:type="character" w:customStyle="1" w:styleId="CharChapNo">
    <w:name w:val="CharChapNo"/>
    <w:basedOn w:val="OPCCharBase"/>
    <w:uiPriority w:val="1"/>
    <w:qFormat/>
    <w:rsid w:val="00137AD8"/>
  </w:style>
  <w:style w:type="character" w:customStyle="1" w:styleId="CharChapText">
    <w:name w:val="CharChapText"/>
    <w:basedOn w:val="OPCCharBase"/>
    <w:uiPriority w:val="1"/>
    <w:qFormat/>
    <w:rsid w:val="00137AD8"/>
  </w:style>
  <w:style w:type="character" w:customStyle="1" w:styleId="CharDivNo">
    <w:name w:val="CharDivNo"/>
    <w:basedOn w:val="OPCCharBase"/>
    <w:uiPriority w:val="1"/>
    <w:qFormat/>
    <w:rsid w:val="00137AD8"/>
  </w:style>
  <w:style w:type="character" w:customStyle="1" w:styleId="CharDivText">
    <w:name w:val="CharDivText"/>
    <w:basedOn w:val="OPCCharBase"/>
    <w:uiPriority w:val="1"/>
    <w:qFormat/>
    <w:rsid w:val="00137AD8"/>
  </w:style>
  <w:style w:type="character" w:customStyle="1" w:styleId="CharItalic">
    <w:name w:val="CharItalic"/>
    <w:basedOn w:val="OPCCharBase"/>
    <w:uiPriority w:val="1"/>
    <w:qFormat/>
    <w:rsid w:val="00137AD8"/>
    <w:rPr>
      <w:i/>
    </w:rPr>
  </w:style>
  <w:style w:type="character" w:customStyle="1" w:styleId="CharPartNo">
    <w:name w:val="CharPartNo"/>
    <w:basedOn w:val="OPCCharBase"/>
    <w:uiPriority w:val="1"/>
    <w:qFormat/>
    <w:rsid w:val="00137AD8"/>
  </w:style>
  <w:style w:type="character" w:customStyle="1" w:styleId="CharPartText">
    <w:name w:val="CharPartText"/>
    <w:basedOn w:val="OPCCharBase"/>
    <w:uiPriority w:val="1"/>
    <w:qFormat/>
    <w:rsid w:val="00137AD8"/>
  </w:style>
  <w:style w:type="character" w:customStyle="1" w:styleId="CharSectno">
    <w:name w:val="CharSectno"/>
    <w:basedOn w:val="OPCCharBase"/>
    <w:qFormat/>
    <w:rsid w:val="00137AD8"/>
  </w:style>
  <w:style w:type="character" w:customStyle="1" w:styleId="CharSubdNo">
    <w:name w:val="CharSubdNo"/>
    <w:basedOn w:val="OPCCharBase"/>
    <w:uiPriority w:val="1"/>
    <w:qFormat/>
    <w:rsid w:val="00137AD8"/>
  </w:style>
  <w:style w:type="character" w:customStyle="1" w:styleId="CharSubdText">
    <w:name w:val="CharSubdText"/>
    <w:basedOn w:val="OPCCharBase"/>
    <w:uiPriority w:val="1"/>
    <w:qFormat/>
    <w:rsid w:val="00137AD8"/>
  </w:style>
  <w:style w:type="paragraph" w:customStyle="1" w:styleId="CTA--">
    <w:name w:val="CTA --"/>
    <w:basedOn w:val="OPCParaBase"/>
    <w:next w:val="Normal"/>
    <w:rsid w:val="00137AD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37AD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37AD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37AD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37AD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37AD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37AD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37AD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37AD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37AD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37AD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37AD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37AD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37AD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37AD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37AD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37AD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37AD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37AD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37AD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37AD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37AD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37AD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37AD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37AD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37AD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37AD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37AD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37AD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37AD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37AD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37AD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37AD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37AD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37AD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37AD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37AD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37AD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37AD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37AD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37AD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37AD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37AD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37AD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37AD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37AD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37AD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37AD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37AD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37AD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37AD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37A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37AD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37AD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37AD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37AD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37AD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37AD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37AD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37AD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37AD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37AD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37AD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37AD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37AD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37AD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37AD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37AD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37AD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37AD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37AD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37AD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37AD8"/>
    <w:rPr>
      <w:sz w:val="16"/>
    </w:rPr>
  </w:style>
  <w:style w:type="table" w:customStyle="1" w:styleId="CFlag">
    <w:name w:val="CFlag"/>
    <w:basedOn w:val="TableNormal"/>
    <w:uiPriority w:val="99"/>
    <w:rsid w:val="00137AD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37A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37A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7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37AD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37AD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37AD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37AD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37AD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37AD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37AD8"/>
    <w:pPr>
      <w:spacing w:before="120"/>
    </w:pPr>
  </w:style>
  <w:style w:type="paragraph" w:customStyle="1" w:styleId="CompiledActNo">
    <w:name w:val="CompiledActNo"/>
    <w:basedOn w:val="OPCParaBase"/>
    <w:next w:val="Normal"/>
    <w:rsid w:val="00137AD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37AD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37AD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37AD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37AD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37AD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37AD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37AD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37AD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37AD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37AD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37AD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37AD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37AD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37AD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37AD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37AD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37AD8"/>
  </w:style>
  <w:style w:type="character" w:customStyle="1" w:styleId="CharSubPartNoCASA">
    <w:name w:val="CharSubPartNo(CASA)"/>
    <w:basedOn w:val="OPCCharBase"/>
    <w:uiPriority w:val="1"/>
    <w:rsid w:val="00137AD8"/>
  </w:style>
  <w:style w:type="paragraph" w:customStyle="1" w:styleId="ENoteTTIndentHeadingSub">
    <w:name w:val="ENoteTTIndentHeadingSub"/>
    <w:aliases w:val="enTTHis"/>
    <w:basedOn w:val="OPCParaBase"/>
    <w:rsid w:val="00137AD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37AD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37AD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37AD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37AD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37A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37AD8"/>
    <w:rPr>
      <w:sz w:val="22"/>
    </w:rPr>
  </w:style>
  <w:style w:type="paragraph" w:customStyle="1" w:styleId="SOTextNote">
    <w:name w:val="SO TextNote"/>
    <w:aliases w:val="sont"/>
    <w:basedOn w:val="SOText"/>
    <w:qFormat/>
    <w:rsid w:val="00137AD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37AD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37AD8"/>
    <w:rPr>
      <w:sz w:val="22"/>
    </w:rPr>
  </w:style>
  <w:style w:type="paragraph" w:customStyle="1" w:styleId="FileName">
    <w:name w:val="FileName"/>
    <w:basedOn w:val="Normal"/>
    <w:rsid w:val="00137AD8"/>
  </w:style>
  <w:style w:type="paragraph" w:customStyle="1" w:styleId="TableHeading">
    <w:name w:val="TableHeading"/>
    <w:aliases w:val="th"/>
    <w:basedOn w:val="OPCParaBase"/>
    <w:next w:val="Tabletext"/>
    <w:rsid w:val="00137AD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37AD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37AD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37AD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37AD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37AD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37AD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37AD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37AD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37A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37AD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37AD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37AD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37AD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37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7A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7AD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37AD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37AD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37AD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37AD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37AD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37A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37AD8"/>
  </w:style>
  <w:style w:type="character" w:customStyle="1" w:styleId="charlegsubtitle1">
    <w:name w:val="charlegsubtitle1"/>
    <w:basedOn w:val="DefaultParagraphFont"/>
    <w:rsid w:val="00137AD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37AD8"/>
    <w:pPr>
      <w:ind w:left="240" w:hanging="240"/>
    </w:pPr>
  </w:style>
  <w:style w:type="paragraph" w:styleId="Index2">
    <w:name w:val="index 2"/>
    <w:basedOn w:val="Normal"/>
    <w:next w:val="Normal"/>
    <w:autoRedefine/>
    <w:rsid w:val="00137AD8"/>
    <w:pPr>
      <w:ind w:left="480" w:hanging="240"/>
    </w:pPr>
  </w:style>
  <w:style w:type="paragraph" w:styleId="Index3">
    <w:name w:val="index 3"/>
    <w:basedOn w:val="Normal"/>
    <w:next w:val="Normal"/>
    <w:autoRedefine/>
    <w:rsid w:val="00137AD8"/>
    <w:pPr>
      <w:ind w:left="720" w:hanging="240"/>
    </w:pPr>
  </w:style>
  <w:style w:type="paragraph" w:styleId="Index4">
    <w:name w:val="index 4"/>
    <w:basedOn w:val="Normal"/>
    <w:next w:val="Normal"/>
    <w:autoRedefine/>
    <w:rsid w:val="00137AD8"/>
    <w:pPr>
      <w:ind w:left="960" w:hanging="240"/>
    </w:pPr>
  </w:style>
  <w:style w:type="paragraph" w:styleId="Index5">
    <w:name w:val="index 5"/>
    <w:basedOn w:val="Normal"/>
    <w:next w:val="Normal"/>
    <w:autoRedefine/>
    <w:rsid w:val="00137AD8"/>
    <w:pPr>
      <w:ind w:left="1200" w:hanging="240"/>
    </w:pPr>
  </w:style>
  <w:style w:type="paragraph" w:styleId="Index6">
    <w:name w:val="index 6"/>
    <w:basedOn w:val="Normal"/>
    <w:next w:val="Normal"/>
    <w:autoRedefine/>
    <w:rsid w:val="00137AD8"/>
    <w:pPr>
      <w:ind w:left="1440" w:hanging="240"/>
    </w:pPr>
  </w:style>
  <w:style w:type="paragraph" w:styleId="Index7">
    <w:name w:val="index 7"/>
    <w:basedOn w:val="Normal"/>
    <w:next w:val="Normal"/>
    <w:autoRedefine/>
    <w:rsid w:val="00137AD8"/>
    <w:pPr>
      <w:ind w:left="1680" w:hanging="240"/>
    </w:pPr>
  </w:style>
  <w:style w:type="paragraph" w:styleId="Index8">
    <w:name w:val="index 8"/>
    <w:basedOn w:val="Normal"/>
    <w:next w:val="Normal"/>
    <w:autoRedefine/>
    <w:rsid w:val="00137AD8"/>
    <w:pPr>
      <w:ind w:left="1920" w:hanging="240"/>
    </w:pPr>
  </w:style>
  <w:style w:type="paragraph" w:styleId="Index9">
    <w:name w:val="index 9"/>
    <w:basedOn w:val="Normal"/>
    <w:next w:val="Normal"/>
    <w:autoRedefine/>
    <w:rsid w:val="00137AD8"/>
    <w:pPr>
      <w:ind w:left="2160" w:hanging="240"/>
    </w:pPr>
  </w:style>
  <w:style w:type="paragraph" w:styleId="NormalIndent">
    <w:name w:val="Normal Indent"/>
    <w:basedOn w:val="Normal"/>
    <w:rsid w:val="00137AD8"/>
    <w:pPr>
      <w:ind w:left="720"/>
    </w:pPr>
  </w:style>
  <w:style w:type="paragraph" w:styleId="FootnoteText">
    <w:name w:val="footnote text"/>
    <w:basedOn w:val="Normal"/>
    <w:link w:val="FootnoteTextChar"/>
    <w:rsid w:val="00137AD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37AD8"/>
  </w:style>
  <w:style w:type="paragraph" w:styleId="CommentText">
    <w:name w:val="annotation text"/>
    <w:basedOn w:val="Normal"/>
    <w:link w:val="CommentTextChar"/>
    <w:rsid w:val="00137AD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37AD8"/>
  </w:style>
  <w:style w:type="paragraph" w:styleId="IndexHeading">
    <w:name w:val="index heading"/>
    <w:basedOn w:val="Normal"/>
    <w:next w:val="Index1"/>
    <w:rsid w:val="00137AD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37AD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37AD8"/>
    <w:pPr>
      <w:ind w:left="480" w:hanging="480"/>
    </w:pPr>
  </w:style>
  <w:style w:type="paragraph" w:styleId="EnvelopeAddress">
    <w:name w:val="envelope address"/>
    <w:basedOn w:val="Normal"/>
    <w:rsid w:val="00137AD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37AD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37AD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37AD8"/>
    <w:rPr>
      <w:sz w:val="16"/>
      <w:szCs w:val="16"/>
    </w:rPr>
  </w:style>
  <w:style w:type="character" w:styleId="PageNumber">
    <w:name w:val="page number"/>
    <w:basedOn w:val="DefaultParagraphFont"/>
    <w:rsid w:val="00137AD8"/>
  </w:style>
  <w:style w:type="character" w:styleId="EndnoteReference">
    <w:name w:val="endnote reference"/>
    <w:basedOn w:val="DefaultParagraphFont"/>
    <w:rsid w:val="00137AD8"/>
    <w:rPr>
      <w:vertAlign w:val="superscript"/>
    </w:rPr>
  </w:style>
  <w:style w:type="paragraph" w:styleId="EndnoteText">
    <w:name w:val="endnote text"/>
    <w:basedOn w:val="Normal"/>
    <w:link w:val="EndnoteTextChar"/>
    <w:rsid w:val="00137AD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37AD8"/>
  </w:style>
  <w:style w:type="paragraph" w:styleId="TableofAuthorities">
    <w:name w:val="table of authorities"/>
    <w:basedOn w:val="Normal"/>
    <w:next w:val="Normal"/>
    <w:rsid w:val="00137AD8"/>
    <w:pPr>
      <w:ind w:left="240" w:hanging="240"/>
    </w:pPr>
  </w:style>
  <w:style w:type="paragraph" w:styleId="MacroText">
    <w:name w:val="macro"/>
    <w:link w:val="MacroTextChar"/>
    <w:rsid w:val="00137A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37AD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37AD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37AD8"/>
    <w:pPr>
      <w:ind w:left="283" w:hanging="283"/>
    </w:pPr>
  </w:style>
  <w:style w:type="paragraph" w:styleId="ListBullet">
    <w:name w:val="List Bullet"/>
    <w:basedOn w:val="Normal"/>
    <w:autoRedefine/>
    <w:rsid w:val="00137AD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37AD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37AD8"/>
    <w:pPr>
      <w:ind w:left="566" w:hanging="283"/>
    </w:pPr>
  </w:style>
  <w:style w:type="paragraph" w:styleId="List3">
    <w:name w:val="List 3"/>
    <w:basedOn w:val="Normal"/>
    <w:rsid w:val="00137AD8"/>
    <w:pPr>
      <w:ind w:left="849" w:hanging="283"/>
    </w:pPr>
  </w:style>
  <w:style w:type="paragraph" w:styleId="List4">
    <w:name w:val="List 4"/>
    <w:basedOn w:val="Normal"/>
    <w:rsid w:val="00137AD8"/>
    <w:pPr>
      <w:ind w:left="1132" w:hanging="283"/>
    </w:pPr>
  </w:style>
  <w:style w:type="paragraph" w:styleId="List5">
    <w:name w:val="List 5"/>
    <w:basedOn w:val="Normal"/>
    <w:rsid w:val="00137AD8"/>
    <w:pPr>
      <w:ind w:left="1415" w:hanging="283"/>
    </w:pPr>
  </w:style>
  <w:style w:type="paragraph" w:styleId="ListBullet2">
    <w:name w:val="List Bullet 2"/>
    <w:basedOn w:val="Normal"/>
    <w:autoRedefine/>
    <w:rsid w:val="00137AD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37AD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37AD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37AD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37AD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37AD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37AD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37AD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37AD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37AD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37AD8"/>
    <w:pPr>
      <w:ind w:left="4252"/>
    </w:pPr>
  </w:style>
  <w:style w:type="character" w:customStyle="1" w:styleId="ClosingChar">
    <w:name w:val="Closing Char"/>
    <w:basedOn w:val="DefaultParagraphFont"/>
    <w:link w:val="Closing"/>
    <w:rsid w:val="00137AD8"/>
    <w:rPr>
      <w:sz w:val="22"/>
    </w:rPr>
  </w:style>
  <w:style w:type="paragraph" w:styleId="Signature">
    <w:name w:val="Signature"/>
    <w:basedOn w:val="Normal"/>
    <w:link w:val="SignatureChar"/>
    <w:rsid w:val="00137AD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37AD8"/>
    <w:rPr>
      <w:sz w:val="22"/>
    </w:rPr>
  </w:style>
  <w:style w:type="paragraph" w:styleId="BodyText">
    <w:name w:val="Body Text"/>
    <w:basedOn w:val="Normal"/>
    <w:link w:val="BodyTextChar"/>
    <w:rsid w:val="00137AD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37AD8"/>
    <w:rPr>
      <w:sz w:val="22"/>
    </w:rPr>
  </w:style>
  <w:style w:type="paragraph" w:styleId="BodyTextIndent">
    <w:name w:val="Body Text Indent"/>
    <w:basedOn w:val="Normal"/>
    <w:link w:val="BodyTextIndentChar"/>
    <w:rsid w:val="00137A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37AD8"/>
    <w:rPr>
      <w:sz w:val="22"/>
    </w:rPr>
  </w:style>
  <w:style w:type="paragraph" w:styleId="ListContinue">
    <w:name w:val="List Continue"/>
    <w:basedOn w:val="Normal"/>
    <w:rsid w:val="00137AD8"/>
    <w:pPr>
      <w:spacing w:after="120"/>
      <w:ind w:left="283"/>
    </w:pPr>
  </w:style>
  <w:style w:type="paragraph" w:styleId="ListContinue2">
    <w:name w:val="List Continue 2"/>
    <w:basedOn w:val="Normal"/>
    <w:rsid w:val="00137AD8"/>
    <w:pPr>
      <w:spacing w:after="120"/>
      <w:ind w:left="566"/>
    </w:pPr>
  </w:style>
  <w:style w:type="paragraph" w:styleId="ListContinue3">
    <w:name w:val="List Continue 3"/>
    <w:basedOn w:val="Normal"/>
    <w:rsid w:val="00137AD8"/>
    <w:pPr>
      <w:spacing w:after="120"/>
      <w:ind w:left="849"/>
    </w:pPr>
  </w:style>
  <w:style w:type="paragraph" w:styleId="ListContinue4">
    <w:name w:val="List Continue 4"/>
    <w:basedOn w:val="Normal"/>
    <w:rsid w:val="00137AD8"/>
    <w:pPr>
      <w:spacing w:after="120"/>
      <w:ind w:left="1132"/>
    </w:pPr>
  </w:style>
  <w:style w:type="paragraph" w:styleId="ListContinue5">
    <w:name w:val="List Continue 5"/>
    <w:basedOn w:val="Normal"/>
    <w:rsid w:val="00137AD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37A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37AD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37AD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37AD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37AD8"/>
  </w:style>
  <w:style w:type="character" w:customStyle="1" w:styleId="SalutationChar">
    <w:name w:val="Salutation Char"/>
    <w:basedOn w:val="DefaultParagraphFont"/>
    <w:link w:val="Salutation"/>
    <w:rsid w:val="00137AD8"/>
    <w:rPr>
      <w:sz w:val="22"/>
    </w:rPr>
  </w:style>
  <w:style w:type="paragraph" w:styleId="Date">
    <w:name w:val="Date"/>
    <w:basedOn w:val="Normal"/>
    <w:next w:val="Normal"/>
    <w:link w:val="DateChar"/>
    <w:rsid w:val="00137AD8"/>
  </w:style>
  <w:style w:type="character" w:customStyle="1" w:styleId="DateChar">
    <w:name w:val="Date Char"/>
    <w:basedOn w:val="DefaultParagraphFont"/>
    <w:link w:val="Date"/>
    <w:rsid w:val="00137AD8"/>
    <w:rPr>
      <w:sz w:val="22"/>
    </w:rPr>
  </w:style>
  <w:style w:type="paragraph" w:styleId="BodyTextFirstIndent">
    <w:name w:val="Body Text First Indent"/>
    <w:basedOn w:val="BodyText"/>
    <w:link w:val="BodyTextFirstIndentChar"/>
    <w:rsid w:val="00137AD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37AD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37AD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37AD8"/>
    <w:rPr>
      <w:sz w:val="22"/>
    </w:rPr>
  </w:style>
  <w:style w:type="paragraph" w:styleId="BodyText2">
    <w:name w:val="Body Text 2"/>
    <w:basedOn w:val="Normal"/>
    <w:link w:val="BodyText2Char"/>
    <w:rsid w:val="00137A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37AD8"/>
    <w:rPr>
      <w:sz w:val="22"/>
    </w:rPr>
  </w:style>
  <w:style w:type="paragraph" w:styleId="BodyText3">
    <w:name w:val="Body Text 3"/>
    <w:basedOn w:val="Normal"/>
    <w:link w:val="BodyText3Char"/>
    <w:rsid w:val="00137A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37AD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37AD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37AD8"/>
    <w:rPr>
      <w:sz w:val="22"/>
    </w:rPr>
  </w:style>
  <w:style w:type="paragraph" w:styleId="BodyTextIndent3">
    <w:name w:val="Body Text Indent 3"/>
    <w:basedOn w:val="Normal"/>
    <w:link w:val="BodyTextIndent3Char"/>
    <w:rsid w:val="00137A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37AD8"/>
    <w:rPr>
      <w:sz w:val="16"/>
      <w:szCs w:val="16"/>
    </w:rPr>
  </w:style>
  <w:style w:type="paragraph" w:styleId="BlockText">
    <w:name w:val="Block Text"/>
    <w:basedOn w:val="Normal"/>
    <w:rsid w:val="00137AD8"/>
    <w:pPr>
      <w:spacing w:after="120"/>
      <w:ind w:left="1440" w:right="1440"/>
    </w:pPr>
  </w:style>
  <w:style w:type="character" w:styleId="Hyperlink">
    <w:name w:val="Hyperlink"/>
    <w:basedOn w:val="DefaultParagraphFont"/>
    <w:rsid w:val="00137AD8"/>
    <w:rPr>
      <w:color w:val="0000FF"/>
      <w:u w:val="single"/>
    </w:rPr>
  </w:style>
  <w:style w:type="character" w:styleId="FollowedHyperlink">
    <w:name w:val="FollowedHyperlink"/>
    <w:basedOn w:val="DefaultParagraphFont"/>
    <w:rsid w:val="00137AD8"/>
    <w:rPr>
      <w:color w:val="800080"/>
      <w:u w:val="single"/>
    </w:rPr>
  </w:style>
  <w:style w:type="character" w:styleId="Strong">
    <w:name w:val="Strong"/>
    <w:basedOn w:val="DefaultParagraphFont"/>
    <w:qFormat/>
    <w:rsid w:val="00137AD8"/>
    <w:rPr>
      <w:b/>
      <w:bCs/>
    </w:rPr>
  </w:style>
  <w:style w:type="character" w:styleId="Emphasis">
    <w:name w:val="Emphasis"/>
    <w:basedOn w:val="DefaultParagraphFont"/>
    <w:qFormat/>
    <w:rsid w:val="00137AD8"/>
    <w:rPr>
      <w:i/>
      <w:iCs/>
    </w:rPr>
  </w:style>
  <w:style w:type="paragraph" w:styleId="DocumentMap">
    <w:name w:val="Document Map"/>
    <w:basedOn w:val="Normal"/>
    <w:link w:val="DocumentMapChar"/>
    <w:rsid w:val="00137AD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37AD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37AD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37AD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37AD8"/>
  </w:style>
  <w:style w:type="character" w:customStyle="1" w:styleId="E-mailSignatureChar">
    <w:name w:val="E-mail Signature Char"/>
    <w:basedOn w:val="DefaultParagraphFont"/>
    <w:link w:val="E-mailSignature"/>
    <w:rsid w:val="00137AD8"/>
    <w:rPr>
      <w:sz w:val="22"/>
    </w:rPr>
  </w:style>
  <w:style w:type="paragraph" w:styleId="NormalWeb">
    <w:name w:val="Normal (Web)"/>
    <w:basedOn w:val="Normal"/>
    <w:rsid w:val="00137AD8"/>
  </w:style>
  <w:style w:type="character" w:styleId="HTMLAcronym">
    <w:name w:val="HTML Acronym"/>
    <w:basedOn w:val="DefaultParagraphFont"/>
    <w:rsid w:val="00137AD8"/>
  </w:style>
  <w:style w:type="paragraph" w:styleId="HTMLAddress">
    <w:name w:val="HTML Address"/>
    <w:basedOn w:val="Normal"/>
    <w:link w:val="HTMLAddressChar"/>
    <w:rsid w:val="00137AD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37AD8"/>
    <w:rPr>
      <w:i/>
      <w:iCs/>
      <w:sz w:val="22"/>
    </w:rPr>
  </w:style>
  <w:style w:type="character" w:styleId="HTMLCite">
    <w:name w:val="HTML Cite"/>
    <w:basedOn w:val="DefaultParagraphFont"/>
    <w:rsid w:val="00137AD8"/>
    <w:rPr>
      <w:i/>
      <w:iCs/>
    </w:rPr>
  </w:style>
  <w:style w:type="character" w:styleId="HTMLCode">
    <w:name w:val="HTML Code"/>
    <w:basedOn w:val="DefaultParagraphFont"/>
    <w:rsid w:val="00137AD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37AD8"/>
    <w:rPr>
      <w:i/>
      <w:iCs/>
    </w:rPr>
  </w:style>
  <w:style w:type="character" w:styleId="HTMLKeyboard">
    <w:name w:val="HTML Keyboard"/>
    <w:basedOn w:val="DefaultParagraphFont"/>
    <w:rsid w:val="00137AD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37AD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37AD8"/>
    <w:rPr>
      <w:rFonts w:ascii="Courier New" w:hAnsi="Courier New" w:cs="Courier New"/>
    </w:rPr>
  </w:style>
  <w:style w:type="character" w:styleId="HTMLSample">
    <w:name w:val="HTML Sample"/>
    <w:basedOn w:val="DefaultParagraphFont"/>
    <w:rsid w:val="00137AD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37AD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37AD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37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37AD8"/>
    <w:rPr>
      <w:b/>
      <w:bCs/>
    </w:rPr>
  </w:style>
  <w:style w:type="numbering" w:styleId="1ai">
    <w:name w:val="Outline List 1"/>
    <w:basedOn w:val="NoList"/>
    <w:rsid w:val="00137AD8"/>
    <w:pPr>
      <w:numPr>
        <w:numId w:val="14"/>
      </w:numPr>
    </w:pPr>
  </w:style>
  <w:style w:type="numbering" w:styleId="111111">
    <w:name w:val="Outline List 2"/>
    <w:basedOn w:val="NoList"/>
    <w:rsid w:val="00137AD8"/>
    <w:pPr>
      <w:numPr>
        <w:numId w:val="15"/>
      </w:numPr>
    </w:pPr>
  </w:style>
  <w:style w:type="numbering" w:styleId="ArticleSection">
    <w:name w:val="Outline List 3"/>
    <w:basedOn w:val="NoList"/>
    <w:rsid w:val="00137AD8"/>
    <w:pPr>
      <w:numPr>
        <w:numId w:val="17"/>
      </w:numPr>
    </w:pPr>
  </w:style>
  <w:style w:type="table" w:styleId="TableSimple1">
    <w:name w:val="Table Simple 1"/>
    <w:basedOn w:val="TableNormal"/>
    <w:rsid w:val="00137AD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37AD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37AD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37AD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37AD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37AD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37AD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37AD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37AD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37AD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37AD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37AD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37AD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37AD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37AD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37AD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37AD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37AD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37AD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37AD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37AD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37AD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37AD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37AD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37AD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37AD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37AD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37AD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37AD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37AD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37AD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37AD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37AD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37AD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37AD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37AD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37AD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37AD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37AD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37AD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37AD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37AD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37AD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37AD8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7AD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AD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AD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AD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7AD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7AD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37AD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37AD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37AD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37AD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37AD8"/>
  </w:style>
  <w:style w:type="paragraph" w:customStyle="1" w:styleId="OPCParaBase">
    <w:name w:val="OPCParaBase"/>
    <w:qFormat/>
    <w:rsid w:val="00137AD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37AD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37AD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37AD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37AD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37AD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37AD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37AD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37AD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37AD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37AD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37AD8"/>
  </w:style>
  <w:style w:type="paragraph" w:customStyle="1" w:styleId="Blocks">
    <w:name w:val="Blocks"/>
    <w:aliases w:val="bb"/>
    <w:basedOn w:val="OPCParaBase"/>
    <w:qFormat/>
    <w:rsid w:val="00137AD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37A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37AD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37AD8"/>
    <w:rPr>
      <w:i/>
    </w:rPr>
  </w:style>
  <w:style w:type="paragraph" w:customStyle="1" w:styleId="BoxList">
    <w:name w:val="BoxList"/>
    <w:aliases w:val="bl"/>
    <w:basedOn w:val="BoxText"/>
    <w:qFormat/>
    <w:rsid w:val="00137AD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37AD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37AD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37AD8"/>
    <w:pPr>
      <w:ind w:left="1985" w:hanging="851"/>
    </w:pPr>
  </w:style>
  <w:style w:type="character" w:customStyle="1" w:styleId="CharAmPartNo">
    <w:name w:val="CharAmPartNo"/>
    <w:basedOn w:val="OPCCharBase"/>
    <w:qFormat/>
    <w:rsid w:val="00137AD8"/>
  </w:style>
  <w:style w:type="character" w:customStyle="1" w:styleId="CharAmPartText">
    <w:name w:val="CharAmPartText"/>
    <w:basedOn w:val="OPCCharBase"/>
    <w:qFormat/>
    <w:rsid w:val="00137AD8"/>
  </w:style>
  <w:style w:type="character" w:customStyle="1" w:styleId="CharAmSchNo">
    <w:name w:val="CharAmSchNo"/>
    <w:basedOn w:val="OPCCharBase"/>
    <w:qFormat/>
    <w:rsid w:val="00137AD8"/>
  </w:style>
  <w:style w:type="character" w:customStyle="1" w:styleId="CharAmSchText">
    <w:name w:val="CharAmSchText"/>
    <w:basedOn w:val="OPCCharBase"/>
    <w:qFormat/>
    <w:rsid w:val="00137AD8"/>
  </w:style>
  <w:style w:type="character" w:customStyle="1" w:styleId="CharBoldItalic">
    <w:name w:val="CharBoldItalic"/>
    <w:basedOn w:val="OPCCharBase"/>
    <w:uiPriority w:val="1"/>
    <w:qFormat/>
    <w:rsid w:val="00137AD8"/>
    <w:rPr>
      <w:b/>
      <w:i/>
    </w:rPr>
  </w:style>
  <w:style w:type="character" w:customStyle="1" w:styleId="CharChapNo">
    <w:name w:val="CharChapNo"/>
    <w:basedOn w:val="OPCCharBase"/>
    <w:uiPriority w:val="1"/>
    <w:qFormat/>
    <w:rsid w:val="00137AD8"/>
  </w:style>
  <w:style w:type="character" w:customStyle="1" w:styleId="CharChapText">
    <w:name w:val="CharChapText"/>
    <w:basedOn w:val="OPCCharBase"/>
    <w:uiPriority w:val="1"/>
    <w:qFormat/>
    <w:rsid w:val="00137AD8"/>
  </w:style>
  <w:style w:type="character" w:customStyle="1" w:styleId="CharDivNo">
    <w:name w:val="CharDivNo"/>
    <w:basedOn w:val="OPCCharBase"/>
    <w:uiPriority w:val="1"/>
    <w:qFormat/>
    <w:rsid w:val="00137AD8"/>
  </w:style>
  <w:style w:type="character" w:customStyle="1" w:styleId="CharDivText">
    <w:name w:val="CharDivText"/>
    <w:basedOn w:val="OPCCharBase"/>
    <w:uiPriority w:val="1"/>
    <w:qFormat/>
    <w:rsid w:val="00137AD8"/>
  </w:style>
  <w:style w:type="character" w:customStyle="1" w:styleId="CharItalic">
    <w:name w:val="CharItalic"/>
    <w:basedOn w:val="OPCCharBase"/>
    <w:uiPriority w:val="1"/>
    <w:qFormat/>
    <w:rsid w:val="00137AD8"/>
    <w:rPr>
      <w:i/>
    </w:rPr>
  </w:style>
  <w:style w:type="character" w:customStyle="1" w:styleId="CharPartNo">
    <w:name w:val="CharPartNo"/>
    <w:basedOn w:val="OPCCharBase"/>
    <w:uiPriority w:val="1"/>
    <w:qFormat/>
    <w:rsid w:val="00137AD8"/>
  </w:style>
  <w:style w:type="character" w:customStyle="1" w:styleId="CharPartText">
    <w:name w:val="CharPartText"/>
    <w:basedOn w:val="OPCCharBase"/>
    <w:uiPriority w:val="1"/>
    <w:qFormat/>
    <w:rsid w:val="00137AD8"/>
  </w:style>
  <w:style w:type="character" w:customStyle="1" w:styleId="CharSectno">
    <w:name w:val="CharSectno"/>
    <w:basedOn w:val="OPCCharBase"/>
    <w:qFormat/>
    <w:rsid w:val="00137AD8"/>
  </w:style>
  <w:style w:type="character" w:customStyle="1" w:styleId="CharSubdNo">
    <w:name w:val="CharSubdNo"/>
    <w:basedOn w:val="OPCCharBase"/>
    <w:uiPriority w:val="1"/>
    <w:qFormat/>
    <w:rsid w:val="00137AD8"/>
  </w:style>
  <w:style w:type="character" w:customStyle="1" w:styleId="CharSubdText">
    <w:name w:val="CharSubdText"/>
    <w:basedOn w:val="OPCCharBase"/>
    <w:uiPriority w:val="1"/>
    <w:qFormat/>
    <w:rsid w:val="00137AD8"/>
  </w:style>
  <w:style w:type="paragraph" w:customStyle="1" w:styleId="CTA--">
    <w:name w:val="CTA --"/>
    <w:basedOn w:val="OPCParaBase"/>
    <w:next w:val="Normal"/>
    <w:rsid w:val="00137AD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37AD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37AD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37AD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37AD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37AD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37AD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37AD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37AD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37AD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37AD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37AD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37AD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37AD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37AD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37AD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37AD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37AD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37AD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37AD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37AD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37AD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37AD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37AD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37AD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37AD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37AD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37AD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37AD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37AD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37AD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37AD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37AD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37AD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37AD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37AD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37AD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37AD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37AD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37AD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37AD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37AD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37AD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37AD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37AD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37AD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37AD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37AD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37AD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37AD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37AD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37A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37AD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37AD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37AD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37AD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37AD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37AD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37AD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37AD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37AD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37AD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37AD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37AD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37AD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37AD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37AD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37AD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37AD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37AD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37AD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37AD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37AD8"/>
    <w:rPr>
      <w:sz w:val="16"/>
    </w:rPr>
  </w:style>
  <w:style w:type="table" w:customStyle="1" w:styleId="CFlag">
    <w:name w:val="CFlag"/>
    <w:basedOn w:val="TableNormal"/>
    <w:uiPriority w:val="99"/>
    <w:rsid w:val="00137AD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37A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37A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7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37AD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37AD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37AD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37AD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37AD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37AD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37AD8"/>
    <w:pPr>
      <w:spacing w:before="120"/>
    </w:pPr>
  </w:style>
  <w:style w:type="paragraph" w:customStyle="1" w:styleId="CompiledActNo">
    <w:name w:val="CompiledActNo"/>
    <w:basedOn w:val="OPCParaBase"/>
    <w:next w:val="Normal"/>
    <w:rsid w:val="00137AD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37AD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37AD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37AD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37AD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37AD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37AD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37AD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37AD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37AD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37AD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37AD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37AD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37AD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37AD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37AD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37AD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37AD8"/>
  </w:style>
  <w:style w:type="character" w:customStyle="1" w:styleId="CharSubPartNoCASA">
    <w:name w:val="CharSubPartNo(CASA)"/>
    <w:basedOn w:val="OPCCharBase"/>
    <w:uiPriority w:val="1"/>
    <w:rsid w:val="00137AD8"/>
  </w:style>
  <w:style w:type="paragraph" w:customStyle="1" w:styleId="ENoteTTIndentHeadingSub">
    <w:name w:val="ENoteTTIndentHeadingSub"/>
    <w:aliases w:val="enTTHis"/>
    <w:basedOn w:val="OPCParaBase"/>
    <w:rsid w:val="00137AD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37AD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37AD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37AD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37AD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37A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37AD8"/>
    <w:rPr>
      <w:sz w:val="22"/>
    </w:rPr>
  </w:style>
  <w:style w:type="paragraph" w:customStyle="1" w:styleId="SOTextNote">
    <w:name w:val="SO TextNote"/>
    <w:aliases w:val="sont"/>
    <w:basedOn w:val="SOText"/>
    <w:qFormat/>
    <w:rsid w:val="00137AD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37AD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37AD8"/>
    <w:rPr>
      <w:sz w:val="22"/>
    </w:rPr>
  </w:style>
  <w:style w:type="paragraph" w:customStyle="1" w:styleId="FileName">
    <w:name w:val="FileName"/>
    <w:basedOn w:val="Normal"/>
    <w:rsid w:val="00137AD8"/>
  </w:style>
  <w:style w:type="paragraph" w:customStyle="1" w:styleId="TableHeading">
    <w:name w:val="TableHeading"/>
    <w:aliases w:val="th"/>
    <w:basedOn w:val="OPCParaBase"/>
    <w:next w:val="Tabletext"/>
    <w:rsid w:val="00137AD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37AD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37AD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37AD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37AD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37AD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37AD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37AD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37AD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37A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37AD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37AD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37AD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37AD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37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7A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7AD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37AD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37AD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37AD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37AD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37AD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37A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37AD8"/>
  </w:style>
  <w:style w:type="character" w:customStyle="1" w:styleId="charlegsubtitle1">
    <w:name w:val="charlegsubtitle1"/>
    <w:basedOn w:val="DefaultParagraphFont"/>
    <w:rsid w:val="00137AD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37AD8"/>
    <w:pPr>
      <w:ind w:left="240" w:hanging="240"/>
    </w:pPr>
  </w:style>
  <w:style w:type="paragraph" w:styleId="Index2">
    <w:name w:val="index 2"/>
    <w:basedOn w:val="Normal"/>
    <w:next w:val="Normal"/>
    <w:autoRedefine/>
    <w:rsid w:val="00137AD8"/>
    <w:pPr>
      <w:ind w:left="480" w:hanging="240"/>
    </w:pPr>
  </w:style>
  <w:style w:type="paragraph" w:styleId="Index3">
    <w:name w:val="index 3"/>
    <w:basedOn w:val="Normal"/>
    <w:next w:val="Normal"/>
    <w:autoRedefine/>
    <w:rsid w:val="00137AD8"/>
    <w:pPr>
      <w:ind w:left="720" w:hanging="240"/>
    </w:pPr>
  </w:style>
  <w:style w:type="paragraph" w:styleId="Index4">
    <w:name w:val="index 4"/>
    <w:basedOn w:val="Normal"/>
    <w:next w:val="Normal"/>
    <w:autoRedefine/>
    <w:rsid w:val="00137AD8"/>
    <w:pPr>
      <w:ind w:left="960" w:hanging="240"/>
    </w:pPr>
  </w:style>
  <w:style w:type="paragraph" w:styleId="Index5">
    <w:name w:val="index 5"/>
    <w:basedOn w:val="Normal"/>
    <w:next w:val="Normal"/>
    <w:autoRedefine/>
    <w:rsid w:val="00137AD8"/>
    <w:pPr>
      <w:ind w:left="1200" w:hanging="240"/>
    </w:pPr>
  </w:style>
  <w:style w:type="paragraph" w:styleId="Index6">
    <w:name w:val="index 6"/>
    <w:basedOn w:val="Normal"/>
    <w:next w:val="Normal"/>
    <w:autoRedefine/>
    <w:rsid w:val="00137AD8"/>
    <w:pPr>
      <w:ind w:left="1440" w:hanging="240"/>
    </w:pPr>
  </w:style>
  <w:style w:type="paragraph" w:styleId="Index7">
    <w:name w:val="index 7"/>
    <w:basedOn w:val="Normal"/>
    <w:next w:val="Normal"/>
    <w:autoRedefine/>
    <w:rsid w:val="00137AD8"/>
    <w:pPr>
      <w:ind w:left="1680" w:hanging="240"/>
    </w:pPr>
  </w:style>
  <w:style w:type="paragraph" w:styleId="Index8">
    <w:name w:val="index 8"/>
    <w:basedOn w:val="Normal"/>
    <w:next w:val="Normal"/>
    <w:autoRedefine/>
    <w:rsid w:val="00137AD8"/>
    <w:pPr>
      <w:ind w:left="1920" w:hanging="240"/>
    </w:pPr>
  </w:style>
  <w:style w:type="paragraph" w:styleId="Index9">
    <w:name w:val="index 9"/>
    <w:basedOn w:val="Normal"/>
    <w:next w:val="Normal"/>
    <w:autoRedefine/>
    <w:rsid w:val="00137AD8"/>
    <w:pPr>
      <w:ind w:left="2160" w:hanging="240"/>
    </w:pPr>
  </w:style>
  <w:style w:type="paragraph" w:styleId="NormalIndent">
    <w:name w:val="Normal Indent"/>
    <w:basedOn w:val="Normal"/>
    <w:rsid w:val="00137AD8"/>
    <w:pPr>
      <w:ind w:left="720"/>
    </w:pPr>
  </w:style>
  <w:style w:type="paragraph" w:styleId="FootnoteText">
    <w:name w:val="footnote text"/>
    <w:basedOn w:val="Normal"/>
    <w:link w:val="FootnoteTextChar"/>
    <w:rsid w:val="00137AD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37AD8"/>
  </w:style>
  <w:style w:type="paragraph" w:styleId="CommentText">
    <w:name w:val="annotation text"/>
    <w:basedOn w:val="Normal"/>
    <w:link w:val="CommentTextChar"/>
    <w:rsid w:val="00137AD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37AD8"/>
  </w:style>
  <w:style w:type="paragraph" w:styleId="IndexHeading">
    <w:name w:val="index heading"/>
    <w:basedOn w:val="Normal"/>
    <w:next w:val="Index1"/>
    <w:rsid w:val="00137AD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37AD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37AD8"/>
    <w:pPr>
      <w:ind w:left="480" w:hanging="480"/>
    </w:pPr>
  </w:style>
  <w:style w:type="paragraph" w:styleId="EnvelopeAddress">
    <w:name w:val="envelope address"/>
    <w:basedOn w:val="Normal"/>
    <w:rsid w:val="00137AD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37AD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37AD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37AD8"/>
    <w:rPr>
      <w:sz w:val="16"/>
      <w:szCs w:val="16"/>
    </w:rPr>
  </w:style>
  <w:style w:type="character" w:styleId="PageNumber">
    <w:name w:val="page number"/>
    <w:basedOn w:val="DefaultParagraphFont"/>
    <w:rsid w:val="00137AD8"/>
  </w:style>
  <w:style w:type="character" w:styleId="EndnoteReference">
    <w:name w:val="endnote reference"/>
    <w:basedOn w:val="DefaultParagraphFont"/>
    <w:rsid w:val="00137AD8"/>
    <w:rPr>
      <w:vertAlign w:val="superscript"/>
    </w:rPr>
  </w:style>
  <w:style w:type="paragraph" w:styleId="EndnoteText">
    <w:name w:val="endnote text"/>
    <w:basedOn w:val="Normal"/>
    <w:link w:val="EndnoteTextChar"/>
    <w:rsid w:val="00137AD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37AD8"/>
  </w:style>
  <w:style w:type="paragraph" w:styleId="TableofAuthorities">
    <w:name w:val="table of authorities"/>
    <w:basedOn w:val="Normal"/>
    <w:next w:val="Normal"/>
    <w:rsid w:val="00137AD8"/>
    <w:pPr>
      <w:ind w:left="240" w:hanging="240"/>
    </w:pPr>
  </w:style>
  <w:style w:type="paragraph" w:styleId="MacroText">
    <w:name w:val="macro"/>
    <w:link w:val="MacroTextChar"/>
    <w:rsid w:val="00137A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37AD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37AD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37AD8"/>
    <w:pPr>
      <w:ind w:left="283" w:hanging="283"/>
    </w:pPr>
  </w:style>
  <w:style w:type="paragraph" w:styleId="ListBullet">
    <w:name w:val="List Bullet"/>
    <w:basedOn w:val="Normal"/>
    <w:autoRedefine/>
    <w:rsid w:val="00137AD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37AD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37AD8"/>
    <w:pPr>
      <w:ind w:left="566" w:hanging="283"/>
    </w:pPr>
  </w:style>
  <w:style w:type="paragraph" w:styleId="List3">
    <w:name w:val="List 3"/>
    <w:basedOn w:val="Normal"/>
    <w:rsid w:val="00137AD8"/>
    <w:pPr>
      <w:ind w:left="849" w:hanging="283"/>
    </w:pPr>
  </w:style>
  <w:style w:type="paragraph" w:styleId="List4">
    <w:name w:val="List 4"/>
    <w:basedOn w:val="Normal"/>
    <w:rsid w:val="00137AD8"/>
    <w:pPr>
      <w:ind w:left="1132" w:hanging="283"/>
    </w:pPr>
  </w:style>
  <w:style w:type="paragraph" w:styleId="List5">
    <w:name w:val="List 5"/>
    <w:basedOn w:val="Normal"/>
    <w:rsid w:val="00137AD8"/>
    <w:pPr>
      <w:ind w:left="1415" w:hanging="283"/>
    </w:pPr>
  </w:style>
  <w:style w:type="paragraph" w:styleId="ListBullet2">
    <w:name w:val="List Bullet 2"/>
    <w:basedOn w:val="Normal"/>
    <w:autoRedefine/>
    <w:rsid w:val="00137AD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37AD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37AD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37AD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37AD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37AD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37AD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37AD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37AD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37AD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37AD8"/>
    <w:pPr>
      <w:ind w:left="4252"/>
    </w:pPr>
  </w:style>
  <w:style w:type="character" w:customStyle="1" w:styleId="ClosingChar">
    <w:name w:val="Closing Char"/>
    <w:basedOn w:val="DefaultParagraphFont"/>
    <w:link w:val="Closing"/>
    <w:rsid w:val="00137AD8"/>
    <w:rPr>
      <w:sz w:val="22"/>
    </w:rPr>
  </w:style>
  <w:style w:type="paragraph" w:styleId="Signature">
    <w:name w:val="Signature"/>
    <w:basedOn w:val="Normal"/>
    <w:link w:val="SignatureChar"/>
    <w:rsid w:val="00137AD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37AD8"/>
    <w:rPr>
      <w:sz w:val="22"/>
    </w:rPr>
  </w:style>
  <w:style w:type="paragraph" w:styleId="BodyText">
    <w:name w:val="Body Text"/>
    <w:basedOn w:val="Normal"/>
    <w:link w:val="BodyTextChar"/>
    <w:rsid w:val="00137AD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37AD8"/>
    <w:rPr>
      <w:sz w:val="22"/>
    </w:rPr>
  </w:style>
  <w:style w:type="paragraph" w:styleId="BodyTextIndent">
    <w:name w:val="Body Text Indent"/>
    <w:basedOn w:val="Normal"/>
    <w:link w:val="BodyTextIndentChar"/>
    <w:rsid w:val="00137A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37AD8"/>
    <w:rPr>
      <w:sz w:val="22"/>
    </w:rPr>
  </w:style>
  <w:style w:type="paragraph" w:styleId="ListContinue">
    <w:name w:val="List Continue"/>
    <w:basedOn w:val="Normal"/>
    <w:rsid w:val="00137AD8"/>
    <w:pPr>
      <w:spacing w:after="120"/>
      <w:ind w:left="283"/>
    </w:pPr>
  </w:style>
  <w:style w:type="paragraph" w:styleId="ListContinue2">
    <w:name w:val="List Continue 2"/>
    <w:basedOn w:val="Normal"/>
    <w:rsid w:val="00137AD8"/>
    <w:pPr>
      <w:spacing w:after="120"/>
      <w:ind w:left="566"/>
    </w:pPr>
  </w:style>
  <w:style w:type="paragraph" w:styleId="ListContinue3">
    <w:name w:val="List Continue 3"/>
    <w:basedOn w:val="Normal"/>
    <w:rsid w:val="00137AD8"/>
    <w:pPr>
      <w:spacing w:after="120"/>
      <w:ind w:left="849"/>
    </w:pPr>
  </w:style>
  <w:style w:type="paragraph" w:styleId="ListContinue4">
    <w:name w:val="List Continue 4"/>
    <w:basedOn w:val="Normal"/>
    <w:rsid w:val="00137AD8"/>
    <w:pPr>
      <w:spacing w:after="120"/>
      <w:ind w:left="1132"/>
    </w:pPr>
  </w:style>
  <w:style w:type="paragraph" w:styleId="ListContinue5">
    <w:name w:val="List Continue 5"/>
    <w:basedOn w:val="Normal"/>
    <w:rsid w:val="00137AD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37A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37AD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37AD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37AD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37AD8"/>
  </w:style>
  <w:style w:type="character" w:customStyle="1" w:styleId="SalutationChar">
    <w:name w:val="Salutation Char"/>
    <w:basedOn w:val="DefaultParagraphFont"/>
    <w:link w:val="Salutation"/>
    <w:rsid w:val="00137AD8"/>
    <w:rPr>
      <w:sz w:val="22"/>
    </w:rPr>
  </w:style>
  <w:style w:type="paragraph" w:styleId="Date">
    <w:name w:val="Date"/>
    <w:basedOn w:val="Normal"/>
    <w:next w:val="Normal"/>
    <w:link w:val="DateChar"/>
    <w:rsid w:val="00137AD8"/>
  </w:style>
  <w:style w:type="character" w:customStyle="1" w:styleId="DateChar">
    <w:name w:val="Date Char"/>
    <w:basedOn w:val="DefaultParagraphFont"/>
    <w:link w:val="Date"/>
    <w:rsid w:val="00137AD8"/>
    <w:rPr>
      <w:sz w:val="22"/>
    </w:rPr>
  </w:style>
  <w:style w:type="paragraph" w:styleId="BodyTextFirstIndent">
    <w:name w:val="Body Text First Indent"/>
    <w:basedOn w:val="BodyText"/>
    <w:link w:val="BodyTextFirstIndentChar"/>
    <w:rsid w:val="00137AD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37AD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37AD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37AD8"/>
    <w:rPr>
      <w:sz w:val="22"/>
    </w:rPr>
  </w:style>
  <w:style w:type="paragraph" w:styleId="BodyText2">
    <w:name w:val="Body Text 2"/>
    <w:basedOn w:val="Normal"/>
    <w:link w:val="BodyText2Char"/>
    <w:rsid w:val="00137A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37AD8"/>
    <w:rPr>
      <w:sz w:val="22"/>
    </w:rPr>
  </w:style>
  <w:style w:type="paragraph" w:styleId="BodyText3">
    <w:name w:val="Body Text 3"/>
    <w:basedOn w:val="Normal"/>
    <w:link w:val="BodyText3Char"/>
    <w:rsid w:val="00137A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37AD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37AD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37AD8"/>
    <w:rPr>
      <w:sz w:val="22"/>
    </w:rPr>
  </w:style>
  <w:style w:type="paragraph" w:styleId="BodyTextIndent3">
    <w:name w:val="Body Text Indent 3"/>
    <w:basedOn w:val="Normal"/>
    <w:link w:val="BodyTextIndent3Char"/>
    <w:rsid w:val="00137A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37AD8"/>
    <w:rPr>
      <w:sz w:val="16"/>
      <w:szCs w:val="16"/>
    </w:rPr>
  </w:style>
  <w:style w:type="paragraph" w:styleId="BlockText">
    <w:name w:val="Block Text"/>
    <w:basedOn w:val="Normal"/>
    <w:rsid w:val="00137AD8"/>
    <w:pPr>
      <w:spacing w:after="120"/>
      <w:ind w:left="1440" w:right="1440"/>
    </w:pPr>
  </w:style>
  <w:style w:type="character" w:styleId="Hyperlink">
    <w:name w:val="Hyperlink"/>
    <w:basedOn w:val="DefaultParagraphFont"/>
    <w:rsid w:val="00137AD8"/>
    <w:rPr>
      <w:color w:val="0000FF"/>
      <w:u w:val="single"/>
    </w:rPr>
  </w:style>
  <w:style w:type="character" w:styleId="FollowedHyperlink">
    <w:name w:val="FollowedHyperlink"/>
    <w:basedOn w:val="DefaultParagraphFont"/>
    <w:rsid w:val="00137AD8"/>
    <w:rPr>
      <w:color w:val="800080"/>
      <w:u w:val="single"/>
    </w:rPr>
  </w:style>
  <w:style w:type="character" w:styleId="Strong">
    <w:name w:val="Strong"/>
    <w:basedOn w:val="DefaultParagraphFont"/>
    <w:qFormat/>
    <w:rsid w:val="00137AD8"/>
    <w:rPr>
      <w:b/>
      <w:bCs/>
    </w:rPr>
  </w:style>
  <w:style w:type="character" w:styleId="Emphasis">
    <w:name w:val="Emphasis"/>
    <w:basedOn w:val="DefaultParagraphFont"/>
    <w:qFormat/>
    <w:rsid w:val="00137AD8"/>
    <w:rPr>
      <w:i/>
      <w:iCs/>
    </w:rPr>
  </w:style>
  <w:style w:type="paragraph" w:styleId="DocumentMap">
    <w:name w:val="Document Map"/>
    <w:basedOn w:val="Normal"/>
    <w:link w:val="DocumentMapChar"/>
    <w:rsid w:val="00137AD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37AD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37AD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37AD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37AD8"/>
  </w:style>
  <w:style w:type="character" w:customStyle="1" w:styleId="E-mailSignatureChar">
    <w:name w:val="E-mail Signature Char"/>
    <w:basedOn w:val="DefaultParagraphFont"/>
    <w:link w:val="E-mailSignature"/>
    <w:rsid w:val="00137AD8"/>
    <w:rPr>
      <w:sz w:val="22"/>
    </w:rPr>
  </w:style>
  <w:style w:type="paragraph" w:styleId="NormalWeb">
    <w:name w:val="Normal (Web)"/>
    <w:basedOn w:val="Normal"/>
    <w:rsid w:val="00137AD8"/>
  </w:style>
  <w:style w:type="character" w:styleId="HTMLAcronym">
    <w:name w:val="HTML Acronym"/>
    <w:basedOn w:val="DefaultParagraphFont"/>
    <w:rsid w:val="00137AD8"/>
  </w:style>
  <w:style w:type="paragraph" w:styleId="HTMLAddress">
    <w:name w:val="HTML Address"/>
    <w:basedOn w:val="Normal"/>
    <w:link w:val="HTMLAddressChar"/>
    <w:rsid w:val="00137AD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37AD8"/>
    <w:rPr>
      <w:i/>
      <w:iCs/>
      <w:sz w:val="22"/>
    </w:rPr>
  </w:style>
  <w:style w:type="character" w:styleId="HTMLCite">
    <w:name w:val="HTML Cite"/>
    <w:basedOn w:val="DefaultParagraphFont"/>
    <w:rsid w:val="00137AD8"/>
    <w:rPr>
      <w:i/>
      <w:iCs/>
    </w:rPr>
  </w:style>
  <w:style w:type="character" w:styleId="HTMLCode">
    <w:name w:val="HTML Code"/>
    <w:basedOn w:val="DefaultParagraphFont"/>
    <w:rsid w:val="00137AD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37AD8"/>
    <w:rPr>
      <w:i/>
      <w:iCs/>
    </w:rPr>
  </w:style>
  <w:style w:type="character" w:styleId="HTMLKeyboard">
    <w:name w:val="HTML Keyboard"/>
    <w:basedOn w:val="DefaultParagraphFont"/>
    <w:rsid w:val="00137AD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37AD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37AD8"/>
    <w:rPr>
      <w:rFonts w:ascii="Courier New" w:hAnsi="Courier New" w:cs="Courier New"/>
    </w:rPr>
  </w:style>
  <w:style w:type="character" w:styleId="HTMLSample">
    <w:name w:val="HTML Sample"/>
    <w:basedOn w:val="DefaultParagraphFont"/>
    <w:rsid w:val="00137AD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37AD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37AD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37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37AD8"/>
    <w:rPr>
      <w:b/>
      <w:bCs/>
    </w:rPr>
  </w:style>
  <w:style w:type="numbering" w:styleId="1ai">
    <w:name w:val="Outline List 1"/>
    <w:basedOn w:val="NoList"/>
    <w:rsid w:val="00137AD8"/>
    <w:pPr>
      <w:numPr>
        <w:numId w:val="14"/>
      </w:numPr>
    </w:pPr>
  </w:style>
  <w:style w:type="numbering" w:styleId="111111">
    <w:name w:val="Outline List 2"/>
    <w:basedOn w:val="NoList"/>
    <w:rsid w:val="00137AD8"/>
    <w:pPr>
      <w:numPr>
        <w:numId w:val="15"/>
      </w:numPr>
    </w:pPr>
  </w:style>
  <w:style w:type="numbering" w:styleId="ArticleSection">
    <w:name w:val="Outline List 3"/>
    <w:basedOn w:val="NoList"/>
    <w:rsid w:val="00137AD8"/>
    <w:pPr>
      <w:numPr>
        <w:numId w:val="17"/>
      </w:numPr>
    </w:pPr>
  </w:style>
  <w:style w:type="table" w:styleId="TableSimple1">
    <w:name w:val="Table Simple 1"/>
    <w:basedOn w:val="TableNormal"/>
    <w:rsid w:val="00137AD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37AD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37AD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37AD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37AD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37AD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37AD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37AD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37AD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37AD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37AD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37AD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37AD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37AD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37AD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37AD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37AD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37AD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37AD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37AD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37AD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37AD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37AD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37AD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37AD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37AD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37AD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37AD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37AD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37AD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37AD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37AD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37AD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37AD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37AD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37AD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37AD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37AD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37AD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37AD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37AD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37AD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37AD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37AD8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7</Pages>
  <Words>809</Words>
  <Characters>4614</Characters>
  <Application>Microsoft Office Word</Application>
  <DocSecurity>4</DocSecurity>
  <PresentationFormat/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2019-09-05T23:28:00Z</cp:lastPrinted>
  <dcterms:created xsi:type="dcterms:W3CDTF">2019-12-15T21:50:00Z</dcterms:created>
  <dcterms:modified xsi:type="dcterms:W3CDTF">2019-12-15T21:50:00Z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Financial Framework (Supplementary Powers) Amendment (Education Measures No. 5)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12 December 2019</vt:lpwstr>
  </property>
  <property fmtid="{D5CDD505-2E9C-101B-9397-08002B2CF9AE}" pid="10" name="ID">
    <vt:lpwstr>OPC64299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hangedTitle">
    <vt:lpwstr>Financial Framework (Supplementary Powers) Amendment (Education Measures No. 5) Regulations 2019</vt:lpwstr>
  </property>
  <property fmtid="{D5CDD505-2E9C-101B-9397-08002B2CF9AE}" pid="14" name="DoNotAsk">
    <vt:lpwstr>1</vt:lpwstr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12 December 2019</vt:lpwstr>
  </property>
</Properties>
</file>