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CC" w:rsidRPr="00624646" w:rsidRDefault="00C713CC" w:rsidP="00C713CC">
      <w:r w:rsidRPr="00624646">
        <w:rPr>
          <w:noProof/>
        </w:rPr>
        <w:drawing>
          <wp:inline distT="0" distB="0" distL="0" distR="0" wp14:anchorId="119AD20F" wp14:editId="7B794265">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713CC" w:rsidRPr="00624646" w:rsidRDefault="00C713CC" w:rsidP="00C713CC">
      <w:pPr>
        <w:pStyle w:val="Title"/>
        <w:pBdr>
          <w:bottom w:val="single" w:sz="4" w:space="16" w:color="auto"/>
        </w:pBdr>
        <w:rPr>
          <w:rFonts w:ascii="Times New Roman" w:hAnsi="Times New Roman" w:cs="Times New Roman"/>
          <w:vertAlign w:val="superscript"/>
        </w:rPr>
      </w:pPr>
      <w:bookmarkStart w:id="0" w:name="Citation"/>
      <w:r w:rsidRPr="00624646">
        <w:rPr>
          <w:rFonts w:ascii="Times New Roman" w:hAnsi="Times New Roman" w:cs="Times New Roman"/>
        </w:rPr>
        <w:t xml:space="preserve">Autonomous Sanctions (Designated and Declared Persons – </w:t>
      </w:r>
      <w:r>
        <w:rPr>
          <w:rFonts w:ascii="Times New Roman" w:hAnsi="Times New Roman" w:cs="Times New Roman"/>
        </w:rPr>
        <w:t>Democratic People’s Republic of Korea</w:t>
      </w:r>
      <w:r w:rsidRPr="00624646">
        <w:rPr>
          <w:rFonts w:ascii="Times New Roman" w:hAnsi="Times New Roman" w:cs="Times New Roman"/>
        </w:rPr>
        <w:t xml:space="preserve">) </w:t>
      </w:r>
      <w:bookmarkEnd w:id="0"/>
      <w:r w:rsidRPr="00A8744A">
        <w:rPr>
          <w:rFonts w:ascii="Times New Roman" w:hAnsi="Times New Roman" w:cs="Times New Roman"/>
        </w:rPr>
        <w:t>Continuing Effect Declaration</w:t>
      </w:r>
      <w:r w:rsidR="00B1322D">
        <w:rPr>
          <w:rFonts w:ascii="Times New Roman" w:hAnsi="Times New Roman" w:cs="Times New Roman"/>
        </w:rPr>
        <w:t xml:space="preserve"> and </w:t>
      </w:r>
      <w:r w:rsidR="00A8744A" w:rsidRPr="00A8744A">
        <w:rPr>
          <w:rFonts w:ascii="Times New Roman" w:hAnsi="Times New Roman" w:cs="Times New Roman"/>
        </w:rPr>
        <w:t xml:space="preserve">Designation </w:t>
      </w:r>
      <w:r w:rsidRPr="00A8744A">
        <w:rPr>
          <w:rFonts w:ascii="Times New Roman" w:hAnsi="Times New Roman" w:cs="Times New Roman"/>
        </w:rPr>
        <w:t>Instrument 2019</w:t>
      </w:r>
    </w:p>
    <w:p w:rsidR="00C713CC" w:rsidRPr="00B54C66" w:rsidRDefault="00C713CC" w:rsidP="00C713CC">
      <w:pPr>
        <w:tabs>
          <w:tab w:val="left" w:pos="3119"/>
        </w:tabs>
        <w:spacing w:after="600" w:line="300" w:lineRule="atLeast"/>
        <w:rPr>
          <w:sz w:val="22"/>
          <w:szCs w:val="22"/>
        </w:rPr>
      </w:pPr>
      <w:r w:rsidRPr="00B54C66">
        <w:rPr>
          <w:sz w:val="22"/>
          <w:szCs w:val="22"/>
        </w:rPr>
        <w:t xml:space="preserve">I, </w:t>
      </w:r>
      <w:r>
        <w:rPr>
          <w:sz w:val="22"/>
          <w:szCs w:val="22"/>
        </w:rPr>
        <w:t>MARISE PAYNE</w:t>
      </w:r>
      <w:r w:rsidRPr="00B54C66">
        <w:rPr>
          <w:sz w:val="22"/>
          <w:szCs w:val="22"/>
        </w:rPr>
        <w:t>, Minister for Foreign Affairs, make the following legislative instrument.</w:t>
      </w:r>
    </w:p>
    <w:p w:rsidR="00C713CC" w:rsidRPr="00624646" w:rsidRDefault="00C713CC" w:rsidP="00C713CC">
      <w:pPr>
        <w:tabs>
          <w:tab w:val="left" w:pos="1710"/>
          <w:tab w:val="left" w:pos="3119"/>
        </w:tabs>
        <w:spacing w:before="300" w:after="600" w:line="300" w:lineRule="atLeast"/>
      </w:pPr>
      <w:r>
        <w:t>Dated</w:t>
      </w:r>
      <w:r>
        <w:tab/>
      </w:r>
      <w:r w:rsidR="00EB0B2B">
        <w:t>0</w:t>
      </w:r>
      <w:r w:rsidR="00BD60A6">
        <w:t>4 December 2019</w:t>
      </w:r>
      <w:r>
        <w:tab/>
      </w:r>
      <w:bookmarkStart w:id="1" w:name="_GoBack"/>
      <w:bookmarkEnd w:id="1"/>
      <w:r>
        <w:tab/>
      </w:r>
      <w:r w:rsidRPr="00624646">
        <w:t xml:space="preserve">    </w:t>
      </w:r>
    </w:p>
    <w:p w:rsidR="00C713CC" w:rsidRPr="00624646" w:rsidRDefault="00C713CC" w:rsidP="00C713CC">
      <w:pPr>
        <w:pBdr>
          <w:bottom w:val="single" w:sz="4" w:space="12" w:color="auto"/>
        </w:pBdr>
        <w:tabs>
          <w:tab w:val="left" w:pos="3119"/>
        </w:tabs>
        <w:spacing w:after="240" w:line="300" w:lineRule="atLeast"/>
      </w:pPr>
      <w:bookmarkStart w:id="2" w:name="Minister"/>
    </w:p>
    <w:p w:rsidR="00C713CC" w:rsidRPr="00624646" w:rsidRDefault="00C713CC" w:rsidP="00C713CC">
      <w:pPr>
        <w:pBdr>
          <w:bottom w:val="single" w:sz="4" w:space="12" w:color="auto"/>
        </w:pBdr>
        <w:tabs>
          <w:tab w:val="left" w:pos="3119"/>
        </w:tabs>
        <w:spacing w:after="240" w:line="300" w:lineRule="atLeast"/>
      </w:pPr>
    </w:p>
    <w:p w:rsidR="00C713CC" w:rsidRPr="00624646" w:rsidRDefault="00C713CC" w:rsidP="00C713CC">
      <w:pPr>
        <w:pBdr>
          <w:bottom w:val="single" w:sz="4" w:space="12" w:color="auto"/>
        </w:pBdr>
        <w:tabs>
          <w:tab w:val="left" w:pos="3119"/>
        </w:tabs>
        <w:spacing w:after="240" w:line="300" w:lineRule="atLeast"/>
      </w:pPr>
      <w:r>
        <w:t>MARISE PAYNE</w:t>
      </w:r>
    </w:p>
    <w:p w:rsidR="00C713CC" w:rsidRPr="00624646" w:rsidRDefault="00C713CC" w:rsidP="00C713CC">
      <w:pPr>
        <w:pBdr>
          <w:bottom w:val="single" w:sz="4" w:space="12" w:color="auto"/>
        </w:pBdr>
        <w:tabs>
          <w:tab w:val="left" w:pos="3119"/>
        </w:tabs>
        <w:spacing w:after="240" w:line="300" w:lineRule="atLeast"/>
      </w:pPr>
      <w:r w:rsidRPr="00624646">
        <w:t xml:space="preserve">Minister for </w:t>
      </w:r>
      <w:bookmarkEnd w:id="2"/>
      <w:r w:rsidRPr="00624646">
        <w:t>Foreign Affairs</w:t>
      </w:r>
    </w:p>
    <w:p w:rsidR="00C713CC" w:rsidRPr="00624646" w:rsidRDefault="00C713CC" w:rsidP="00C713CC">
      <w:pPr>
        <w:pStyle w:val="SigningPageBreak"/>
        <w:sectPr w:rsidR="00C713CC" w:rsidRPr="00624646" w:rsidSect="00150D91">
          <w:pgSz w:w="11907" w:h="16839" w:code="9"/>
          <w:pgMar w:top="1440" w:right="1797" w:bottom="1440" w:left="1797" w:header="709" w:footer="709" w:gutter="0"/>
          <w:pgNumType w:start="2"/>
          <w:cols w:space="708"/>
          <w:titlePg/>
          <w:docGrid w:linePitch="360"/>
        </w:sectPr>
      </w:pPr>
    </w:p>
    <w:p w:rsidR="00C713CC" w:rsidRDefault="00C713CC" w:rsidP="00C713CC">
      <w:pPr>
        <w:rPr>
          <w:sz w:val="36"/>
        </w:rPr>
      </w:pPr>
      <w:r w:rsidRPr="007627C8">
        <w:rPr>
          <w:sz w:val="36"/>
        </w:rPr>
        <w:lastRenderedPageBreak/>
        <w:t>Contents</w:t>
      </w:r>
    </w:p>
    <w:p w:rsidR="00840BCB" w:rsidRPr="007627C8" w:rsidRDefault="00840BCB" w:rsidP="00C713CC">
      <w:pPr>
        <w:rPr>
          <w:sz w:val="36"/>
        </w:rPr>
      </w:pPr>
    </w:p>
    <w:bookmarkStart w:id="3" w:name="BKCheck15B_2" w:displacedByCustomXml="next"/>
    <w:bookmarkEnd w:id="3" w:displacedByCustomXml="next"/>
    <w:sdt>
      <w:sdtPr>
        <w:rPr>
          <w:rFonts w:ascii="Times New Roman" w:eastAsiaTheme="minorHAnsi" w:hAnsi="Times New Roman"/>
          <w:sz w:val="20"/>
          <w:szCs w:val="20"/>
          <w:lang w:eastAsia="en-AU"/>
        </w:rPr>
        <w:id w:val="-1377612454"/>
        <w:docPartObj>
          <w:docPartGallery w:val="Table of Contents"/>
          <w:docPartUnique/>
        </w:docPartObj>
      </w:sdtPr>
      <w:sdtEndPr>
        <w:rPr>
          <w:rFonts w:ascii="Arial" w:eastAsia="Times New Roman" w:hAnsi="Arial"/>
          <w:noProof/>
          <w:sz w:val="24"/>
          <w:szCs w:val="24"/>
          <w:lang w:eastAsia="en-US"/>
        </w:rPr>
      </w:sdtEndPr>
      <w:sdtContent>
        <w:p w:rsidR="006513B4" w:rsidRDefault="00840BCB">
          <w:pPr>
            <w:pStyle w:val="TOC2"/>
            <w:rPr>
              <w:rFonts w:asciiTheme="minorHAnsi" w:eastAsiaTheme="minorEastAsia" w:hAnsiTheme="minorHAnsi" w:cstheme="minorBidi"/>
              <w:b w:val="0"/>
              <w:noProof/>
              <w:sz w:val="22"/>
              <w:szCs w:val="22"/>
              <w:lang w:eastAsia="en-AU"/>
            </w:rPr>
          </w:pPr>
          <w:r>
            <w:rPr>
              <w:rFonts w:ascii="Times New Roman" w:hAnsi="Times New Roman"/>
              <w:kern w:val="28"/>
              <w:sz w:val="20"/>
              <w:szCs w:val="20"/>
              <w:lang w:eastAsia="en-AU"/>
            </w:rPr>
            <w:fldChar w:fldCharType="begin"/>
          </w:r>
          <w:r>
            <w:rPr>
              <w:rFonts w:ascii="Times New Roman" w:hAnsi="Times New Roman"/>
              <w:kern w:val="28"/>
              <w:sz w:val="20"/>
              <w:szCs w:val="20"/>
              <w:lang w:eastAsia="en-AU"/>
            </w:rPr>
            <w:instrText xml:space="preserve"> TOC \o "1-3" \h \z \u </w:instrText>
          </w:r>
          <w:r>
            <w:rPr>
              <w:rFonts w:ascii="Times New Roman" w:hAnsi="Times New Roman"/>
              <w:kern w:val="28"/>
              <w:sz w:val="20"/>
              <w:szCs w:val="20"/>
              <w:lang w:eastAsia="en-AU"/>
            </w:rPr>
            <w:fldChar w:fldCharType="separate"/>
          </w:r>
          <w:hyperlink w:anchor="_Toc26353831" w:history="1">
            <w:r w:rsidR="006513B4" w:rsidRPr="00C378BE">
              <w:rPr>
                <w:rStyle w:val="Hyperlink"/>
                <w:rFonts w:ascii="Times New Roman" w:hAnsi="Times New Roman"/>
                <w:noProof/>
              </w:rPr>
              <w:t>1</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Name</w:t>
            </w:r>
            <w:r w:rsidR="006513B4">
              <w:rPr>
                <w:noProof/>
                <w:webHidden/>
              </w:rPr>
              <w:tab/>
            </w:r>
            <w:r w:rsidR="006513B4">
              <w:rPr>
                <w:noProof/>
                <w:webHidden/>
              </w:rPr>
              <w:fldChar w:fldCharType="begin"/>
            </w:r>
            <w:r w:rsidR="006513B4">
              <w:rPr>
                <w:noProof/>
                <w:webHidden/>
              </w:rPr>
              <w:instrText xml:space="preserve"> PAGEREF _Toc26353831 \h </w:instrText>
            </w:r>
            <w:r w:rsidR="006513B4">
              <w:rPr>
                <w:noProof/>
                <w:webHidden/>
              </w:rPr>
            </w:r>
            <w:r w:rsidR="006513B4">
              <w:rPr>
                <w:noProof/>
                <w:webHidden/>
              </w:rPr>
              <w:fldChar w:fldCharType="separate"/>
            </w:r>
            <w:r w:rsidR="006513B4">
              <w:rPr>
                <w:noProof/>
                <w:webHidden/>
              </w:rPr>
              <w:t>3</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2" w:history="1">
            <w:r w:rsidR="006513B4" w:rsidRPr="00C378BE">
              <w:rPr>
                <w:rStyle w:val="Hyperlink"/>
                <w:rFonts w:ascii="Times New Roman" w:hAnsi="Times New Roman"/>
                <w:noProof/>
              </w:rPr>
              <w:t>2</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Commencement</w:t>
            </w:r>
            <w:r w:rsidR="006513B4">
              <w:rPr>
                <w:noProof/>
                <w:webHidden/>
              </w:rPr>
              <w:tab/>
            </w:r>
            <w:r w:rsidR="006513B4">
              <w:rPr>
                <w:noProof/>
                <w:webHidden/>
              </w:rPr>
              <w:fldChar w:fldCharType="begin"/>
            </w:r>
            <w:r w:rsidR="006513B4">
              <w:rPr>
                <w:noProof/>
                <w:webHidden/>
              </w:rPr>
              <w:instrText xml:space="preserve"> PAGEREF _Toc26353832 \h </w:instrText>
            </w:r>
            <w:r w:rsidR="006513B4">
              <w:rPr>
                <w:noProof/>
                <w:webHidden/>
              </w:rPr>
            </w:r>
            <w:r w:rsidR="006513B4">
              <w:rPr>
                <w:noProof/>
                <w:webHidden/>
              </w:rPr>
              <w:fldChar w:fldCharType="separate"/>
            </w:r>
            <w:r w:rsidR="006513B4">
              <w:rPr>
                <w:noProof/>
                <w:webHidden/>
              </w:rPr>
              <w:t>3</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3" w:history="1">
            <w:r w:rsidR="006513B4" w:rsidRPr="00C378BE">
              <w:rPr>
                <w:rStyle w:val="Hyperlink"/>
                <w:rFonts w:ascii="Times New Roman" w:hAnsi="Times New Roman"/>
                <w:noProof/>
              </w:rPr>
              <w:t>3</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Authority</w:t>
            </w:r>
            <w:r w:rsidR="006513B4">
              <w:rPr>
                <w:noProof/>
                <w:webHidden/>
              </w:rPr>
              <w:tab/>
            </w:r>
            <w:r w:rsidR="006513B4">
              <w:rPr>
                <w:noProof/>
                <w:webHidden/>
              </w:rPr>
              <w:fldChar w:fldCharType="begin"/>
            </w:r>
            <w:r w:rsidR="006513B4">
              <w:rPr>
                <w:noProof/>
                <w:webHidden/>
              </w:rPr>
              <w:instrText xml:space="preserve"> PAGEREF _Toc26353833 \h </w:instrText>
            </w:r>
            <w:r w:rsidR="006513B4">
              <w:rPr>
                <w:noProof/>
                <w:webHidden/>
              </w:rPr>
            </w:r>
            <w:r w:rsidR="006513B4">
              <w:rPr>
                <w:noProof/>
                <w:webHidden/>
              </w:rPr>
              <w:fldChar w:fldCharType="separate"/>
            </w:r>
            <w:r w:rsidR="006513B4">
              <w:rPr>
                <w:noProof/>
                <w:webHidden/>
              </w:rPr>
              <w:t>3</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4" w:history="1">
            <w:r w:rsidR="006513B4" w:rsidRPr="00C378BE">
              <w:rPr>
                <w:rStyle w:val="Hyperlink"/>
                <w:rFonts w:ascii="Times New Roman" w:hAnsi="Times New Roman"/>
                <w:noProof/>
              </w:rPr>
              <w:t>4</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Designations and declarations to continue to have effect</w:t>
            </w:r>
            <w:r w:rsidR="006513B4">
              <w:rPr>
                <w:noProof/>
                <w:webHidden/>
              </w:rPr>
              <w:tab/>
            </w:r>
            <w:r w:rsidR="006513B4">
              <w:rPr>
                <w:noProof/>
                <w:webHidden/>
              </w:rPr>
              <w:fldChar w:fldCharType="begin"/>
            </w:r>
            <w:r w:rsidR="006513B4">
              <w:rPr>
                <w:noProof/>
                <w:webHidden/>
              </w:rPr>
              <w:instrText xml:space="preserve"> PAGEREF _Toc26353834 \h </w:instrText>
            </w:r>
            <w:r w:rsidR="006513B4">
              <w:rPr>
                <w:noProof/>
                <w:webHidden/>
              </w:rPr>
            </w:r>
            <w:r w:rsidR="006513B4">
              <w:rPr>
                <w:noProof/>
                <w:webHidden/>
              </w:rPr>
              <w:fldChar w:fldCharType="separate"/>
            </w:r>
            <w:r w:rsidR="006513B4">
              <w:rPr>
                <w:noProof/>
                <w:webHidden/>
              </w:rPr>
              <w:t>3</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5" w:history="1">
            <w:r w:rsidR="006513B4" w:rsidRPr="00C378BE">
              <w:rPr>
                <w:rStyle w:val="Hyperlink"/>
                <w:rFonts w:ascii="Times New Roman" w:hAnsi="Times New Roman"/>
                <w:noProof/>
              </w:rPr>
              <w:t>5</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Designations to continue to have effect</w:t>
            </w:r>
            <w:r w:rsidR="006513B4">
              <w:rPr>
                <w:noProof/>
                <w:webHidden/>
              </w:rPr>
              <w:tab/>
            </w:r>
            <w:r w:rsidR="006513B4">
              <w:rPr>
                <w:noProof/>
                <w:webHidden/>
              </w:rPr>
              <w:fldChar w:fldCharType="begin"/>
            </w:r>
            <w:r w:rsidR="006513B4">
              <w:rPr>
                <w:noProof/>
                <w:webHidden/>
              </w:rPr>
              <w:instrText xml:space="preserve"> PAGEREF _Toc26353835 \h </w:instrText>
            </w:r>
            <w:r w:rsidR="006513B4">
              <w:rPr>
                <w:noProof/>
                <w:webHidden/>
              </w:rPr>
            </w:r>
            <w:r w:rsidR="006513B4">
              <w:rPr>
                <w:noProof/>
                <w:webHidden/>
              </w:rPr>
              <w:fldChar w:fldCharType="separate"/>
            </w:r>
            <w:r w:rsidR="006513B4">
              <w:rPr>
                <w:noProof/>
                <w:webHidden/>
              </w:rPr>
              <w:t>3</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6" w:history="1">
            <w:r w:rsidR="006513B4" w:rsidRPr="00C378BE">
              <w:rPr>
                <w:rStyle w:val="Hyperlink"/>
                <w:rFonts w:ascii="Times New Roman" w:hAnsi="Times New Roman"/>
                <w:noProof/>
              </w:rPr>
              <w:t>6</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Designations and declarations to have effect</w:t>
            </w:r>
            <w:r w:rsidR="006513B4">
              <w:rPr>
                <w:noProof/>
                <w:webHidden/>
              </w:rPr>
              <w:tab/>
            </w:r>
            <w:r w:rsidR="006513B4">
              <w:rPr>
                <w:noProof/>
                <w:webHidden/>
              </w:rPr>
              <w:fldChar w:fldCharType="begin"/>
            </w:r>
            <w:r w:rsidR="006513B4">
              <w:rPr>
                <w:noProof/>
                <w:webHidden/>
              </w:rPr>
              <w:instrText xml:space="preserve"> PAGEREF _Toc26353836 \h </w:instrText>
            </w:r>
            <w:r w:rsidR="006513B4">
              <w:rPr>
                <w:noProof/>
                <w:webHidden/>
              </w:rPr>
            </w:r>
            <w:r w:rsidR="006513B4">
              <w:rPr>
                <w:noProof/>
                <w:webHidden/>
              </w:rPr>
              <w:fldChar w:fldCharType="separate"/>
            </w:r>
            <w:r w:rsidR="006513B4">
              <w:rPr>
                <w:noProof/>
                <w:webHidden/>
              </w:rPr>
              <w:t>3</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7" w:history="1">
            <w:r w:rsidR="006513B4" w:rsidRPr="00C378BE">
              <w:rPr>
                <w:rStyle w:val="Hyperlink"/>
                <w:rFonts w:ascii="Times New Roman" w:hAnsi="Times New Roman"/>
                <w:noProof/>
              </w:rPr>
              <w:t>7</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Designations to have effect</w:t>
            </w:r>
            <w:r w:rsidR="006513B4">
              <w:rPr>
                <w:noProof/>
                <w:webHidden/>
              </w:rPr>
              <w:tab/>
            </w:r>
            <w:r w:rsidR="006513B4">
              <w:rPr>
                <w:noProof/>
                <w:webHidden/>
              </w:rPr>
              <w:fldChar w:fldCharType="begin"/>
            </w:r>
            <w:r w:rsidR="006513B4">
              <w:rPr>
                <w:noProof/>
                <w:webHidden/>
              </w:rPr>
              <w:instrText xml:space="preserve"> PAGEREF _Toc26353837 \h </w:instrText>
            </w:r>
            <w:r w:rsidR="006513B4">
              <w:rPr>
                <w:noProof/>
                <w:webHidden/>
              </w:rPr>
            </w:r>
            <w:r w:rsidR="006513B4">
              <w:rPr>
                <w:noProof/>
                <w:webHidden/>
              </w:rPr>
              <w:fldChar w:fldCharType="separate"/>
            </w:r>
            <w:r w:rsidR="006513B4">
              <w:rPr>
                <w:noProof/>
                <w:webHidden/>
              </w:rPr>
              <w:t>4</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8" w:history="1">
            <w:r w:rsidR="006513B4" w:rsidRPr="00C378BE">
              <w:rPr>
                <w:rStyle w:val="Hyperlink"/>
                <w:rFonts w:ascii="Times New Roman" w:hAnsi="Times New Roman"/>
                <w:noProof/>
              </w:rPr>
              <w:t>8</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 xml:space="preserve">Amendment of the </w:t>
            </w:r>
            <w:r w:rsidR="006513B4" w:rsidRPr="00C378BE">
              <w:rPr>
                <w:rStyle w:val="Hyperlink"/>
                <w:rFonts w:ascii="Times New Roman" w:hAnsi="Times New Roman"/>
                <w:i/>
                <w:noProof/>
              </w:rPr>
              <w:t>Autonomous Sanctions (Designated Persons and Entities – Democratic People’s Republic of Korea) List 2012</w:t>
            </w:r>
            <w:r w:rsidR="006513B4">
              <w:rPr>
                <w:noProof/>
                <w:webHidden/>
              </w:rPr>
              <w:tab/>
            </w:r>
            <w:r w:rsidR="006513B4">
              <w:rPr>
                <w:noProof/>
                <w:webHidden/>
              </w:rPr>
              <w:fldChar w:fldCharType="begin"/>
            </w:r>
            <w:r w:rsidR="006513B4">
              <w:rPr>
                <w:noProof/>
                <w:webHidden/>
              </w:rPr>
              <w:instrText xml:space="preserve"> PAGEREF _Toc26353838 \h </w:instrText>
            </w:r>
            <w:r w:rsidR="006513B4">
              <w:rPr>
                <w:noProof/>
                <w:webHidden/>
              </w:rPr>
            </w:r>
            <w:r w:rsidR="006513B4">
              <w:rPr>
                <w:noProof/>
                <w:webHidden/>
              </w:rPr>
              <w:fldChar w:fldCharType="separate"/>
            </w:r>
            <w:r w:rsidR="006513B4">
              <w:rPr>
                <w:noProof/>
                <w:webHidden/>
              </w:rPr>
              <w:t>4</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39" w:history="1">
            <w:r w:rsidR="006513B4" w:rsidRPr="00C378BE">
              <w:rPr>
                <w:rStyle w:val="Hyperlink"/>
                <w:rFonts w:ascii="Times New Roman" w:hAnsi="Times New Roman"/>
                <w:noProof/>
              </w:rPr>
              <w:t>Schedule 1</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Designations and declarations to continue to have effect</w:t>
            </w:r>
            <w:r w:rsidR="006513B4">
              <w:rPr>
                <w:noProof/>
                <w:webHidden/>
              </w:rPr>
              <w:tab/>
            </w:r>
            <w:r w:rsidR="006513B4">
              <w:rPr>
                <w:noProof/>
                <w:webHidden/>
              </w:rPr>
              <w:fldChar w:fldCharType="begin"/>
            </w:r>
            <w:r w:rsidR="006513B4">
              <w:rPr>
                <w:noProof/>
                <w:webHidden/>
              </w:rPr>
              <w:instrText xml:space="preserve"> PAGEREF _Toc26353839 \h </w:instrText>
            </w:r>
            <w:r w:rsidR="006513B4">
              <w:rPr>
                <w:noProof/>
                <w:webHidden/>
              </w:rPr>
            </w:r>
            <w:r w:rsidR="006513B4">
              <w:rPr>
                <w:noProof/>
                <w:webHidden/>
              </w:rPr>
              <w:fldChar w:fldCharType="separate"/>
            </w:r>
            <w:r w:rsidR="006513B4">
              <w:rPr>
                <w:noProof/>
                <w:webHidden/>
              </w:rPr>
              <w:t>4</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40" w:history="1">
            <w:r w:rsidR="006513B4" w:rsidRPr="00C378BE">
              <w:rPr>
                <w:rStyle w:val="Hyperlink"/>
                <w:rFonts w:ascii="Times New Roman" w:hAnsi="Times New Roman"/>
                <w:noProof/>
              </w:rPr>
              <w:t>Schedule 2</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Designations and declarations to have effect</w:t>
            </w:r>
            <w:r w:rsidR="006513B4">
              <w:rPr>
                <w:noProof/>
                <w:webHidden/>
              </w:rPr>
              <w:tab/>
            </w:r>
            <w:r w:rsidR="006513B4">
              <w:rPr>
                <w:noProof/>
                <w:webHidden/>
              </w:rPr>
              <w:fldChar w:fldCharType="begin"/>
            </w:r>
            <w:r w:rsidR="006513B4">
              <w:rPr>
                <w:noProof/>
                <w:webHidden/>
              </w:rPr>
              <w:instrText xml:space="preserve"> PAGEREF _Toc26353840 \h </w:instrText>
            </w:r>
            <w:r w:rsidR="006513B4">
              <w:rPr>
                <w:noProof/>
                <w:webHidden/>
              </w:rPr>
            </w:r>
            <w:r w:rsidR="006513B4">
              <w:rPr>
                <w:noProof/>
                <w:webHidden/>
              </w:rPr>
              <w:fldChar w:fldCharType="separate"/>
            </w:r>
            <w:r w:rsidR="006513B4">
              <w:rPr>
                <w:noProof/>
                <w:webHidden/>
              </w:rPr>
              <w:t>5</w:t>
            </w:r>
            <w:r w:rsidR="006513B4">
              <w:rPr>
                <w:noProof/>
                <w:webHidden/>
              </w:rPr>
              <w:fldChar w:fldCharType="end"/>
            </w:r>
          </w:hyperlink>
        </w:p>
        <w:p w:rsidR="006513B4" w:rsidRDefault="00EB0B2B">
          <w:pPr>
            <w:pStyle w:val="TOC2"/>
            <w:rPr>
              <w:rFonts w:asciiTheme="minorHAnsi" w:eastAsiaTheme="minorEastAsia" w:hAnsiTheme="minorHAnsi" w:cstheme="minorBidi"/>
              <w:b w:val="0"/>
              <w:noProof/>
              <w:sz w:val="22"/>
              <w:szCs w:val="22"/>
              <w:lang w:eastAsia="en-AU"/>
            </w:rPr>
          </w:pPr>
          <w:hyperlink w:anchor="_Toc26353841" w:history="1">
            <w:r w:rsidR="006513B4" w:rsidRPr="00C378BE">
              <w:rPr>
                <w:rStyle w:val="Hyperlink"/>
                <w:rFonts w:ascii="Times New Roman" w:hAnsi="Times New Roman"/>
                <w:noProof/>
              </w:rPr>
              <w:t xml:space="preserve">Schedule 3 </w:t>
            </w:r>
            <w:r w:rsidR="006513B4">
              <w:rPr>
                <w:rFonts w:asciiTheme="minorHAnsi" w:eastAsiaTheme="minorEastAsia" w:hAnsiTheme="minorHAnsi" w:cstheme="minorBidi"/>
                <w:b w:val="0"/>
                <w:noProof/>
                <w:sz w:val="22"/>
                <w:szCs w:val="22"/>
                <w:lang w:eastAsia="en-AU"/>
              </w:rPr>
              <w:tab/>
            </w:r>
            <w:r w:rsidR="006513B4" w:rsidRPr="00C378BE">
              <w:rPr>
                <w:rStyle w:val="Hyperlink"/>
                <w:rFonts w:ascii="Times New Roman" w:hAnsi="Times New Roman"/>
                <w:noProof/>
              </w:rPr>
              <w:t>Amendment</w:t>
            </w:r>
            <w:r w:rsidR="006513B4">
              <w:rPr>
                <w:noProof/>
                <w:webHidden/>
              </w:rPr>
              <w:tab/>
            </w:r>
            <w:r w:rsidR="006513B4">
              <w:rPr>
                <w:noProof/>
                <w:webHidden/>
              </w:rPr>
              <w:fldChar w:fldCharType="begin"/>
            </w:r>
            <w:r w:rsidR="006513B4">
              <w:rPr>
                <w:noProof/>
                <w:webHidden/>
              </w:rPr>
              <w:instrText xml:space="preserve"> PAGEREF _Toc26353841 \h </w:instrText>
            </w:r>
            <w:r w:rsidR="006513B4">
              <w:rPr>
                <w:noProof/>
                <w:webHidden/>
              </w:rPr>
            </w:r>
            <w:r w:rsidR="006513B4">
              <w:rPr>
                <w:noProof/>
                <w:webHidden/>
              </w:rPr>
              <w:fldChar w:fldCharType="separate"/>
            </w:r>
            <w:r w:rsidR="006513B4">
              <w:rPr>
                <w:noProof/>
                <w:webHidden/>
              </w:rPr>
              <w:t>9</w:t>
            </w:r>
            <w:r w:rsidR="006513B4">
              <w:rPr>
                <w:noProof/>
                <w:webHidden/>
              </w:rPr>
              <w:fldChar w:fldCharType="end"/>
            </w:r>
          </w:hyperlink>
        </w:p>
        <w:p w:rsidR="00C713CC" w:rsidRPr="00223D22" w:rsidRDefault="00840BCB" w:rsidP="009D29B3">
          <w:pPr>
            <w:pStyle w:val="TOC2"/>
            <w:rPr>
              <w:noProof/>
            </w:rPr>
          </w:pPr>
          <w:r>
            <w:rPr>
              <w:rFonts w:ascii="Times New Roman" w:hAnsi="Times New Roman"/>
              <w:kern w:val="28"/>
              <w:lang w:eastAsia="en-AU"/>
            </w:rPr>
            <w:fldChar w:fldCharType="end"/>
          </w:r>
        </w:p>
      </w:sdtContent>
    </w:sdt>
    <w:p w:rsidR="00C713CC" w:rsidRPr="00223D22" w:rsidRDefault="00C713CC" w:rsidP="00C713CC">
      <w:pPr>
        <w:rPr>
          <w:rStyle w:val="CharSectno"/>
          <w:sz w:val="20"/>
          <w:szCs w:val="20"/>
        </w:rPr>
      </w:pPr>
      <w:r w:rsidRPr="00223D22">
        <w:rPr>
          <w:rStyle w:val="CharSectno"/>
          <w:sz w:val="20"/>
          <w:szCs w:val="20"/>
        </w:rPr>
        <w:br w:type="page"/>
      </w:r>
    </w:p>
    <w:p w:rsidR="00C6018C" w:rsidRDefault="00C713CC" w:rsidP="00732C80">
      <w:pPr>
        <w:pStyle w:val="ActHead8"/>
        <w:ind w:left="851" w:hanging="851"/>
        <w:outlineLvl w:val="1"/>
      </w:pPr>
      <w:bookmarkStart w:id="4" w:name="_Toc26353831"/>
      <w:r w:rsidRPr="00A93A53">
        <w:rPr>
          <w:rStyle w:val="CharSectno"/>
          <w:rFonts w:ascii="Times New Roman" w:hAnsi="Times New Roman"/>
        </w:rPr>
        <w:lastRenderedPageBreak/>
        <w:t>1</w:t>
      </w:r>
      <w:r w:rsidRPr="00A93A53">
        <w:rPr>
          <w:rFonts w:ascii="Times New Roman" w:hAnsi="Times New Roman"/>
        </w:rPr>
        <w:tab/>
        <w:t>Name</w:t>
      </w:r>
      <w:bookmarkStart w:id="5" w:name="_Toc23776146"/>
      <w:bookmarkEnd w:id="4"/>
    </w:p>
    <w:p w:rsidR="00C713CC" w:rsidRPr="00FE78BC" w:rsidRDefault="00C713CC" w:rsidP="00C6018C">
      <w:pPr>
        <w:ind w:left="851"/>
        <w:rPr>
          <w:sz w:val="22"/>
          <w:szCs w:val="22"/>
        </w:rPr>
      </w:pPr>
      <w:r w:rsidRPr="00FE78BC">
        <w:rPr>
          <w:sz w:val="22"/>
          <w:szCs w:val="22"/>
        </w:rPr>
        <w:t xml:space="preserve">This Instrument is the </w:t>
      </w:r>
      <w:r w:rsidRPr="00FE78BC">
        <w:rPr>
          <w:i/>
          <w:sz w:val="22"/>
          <w:szCs w:val="22"/>
        </w:rPr>
        <w:t>Autonomous Sanctions (Designated and Declared Persons – Democratic People’s Republic of Korea) Continuing Effect Declaration</w:t>
      </w:r>
      <w:r w:rsidR="00B1322D">
        <w:rPr>
          <w:i/>
          <w:sz w:val="22"/>
          <w:szCs w:val="22"/>
        </w:rPr>
        <w:t xml:space="preserve"> and</w:t>
      </w:r>
      <w:r w:rsidR="004F1CEB" w:rsidRPr="00FE78BC">
        <w:rPr>
          <w:i/>
          <w:sz w:val="22"/>
          <w:szCs w:val="22"/>
        </w:rPr>
        <w:t xml:space="preserve"> Designation</w:t>
      </w:r>
      <w:r w:rsidRPr="00FE78BC">
        <w:rPr>
          <w:i/>
          <w:sz w:val="22"/>
          <w:szCs w:val="22"/>
        </w:rPr>
        <w:t xml:space="preserve"> Instrument 2019</w:t>
      </w:r>
      <w:r w:rsidRPr="00FE78BC">
        <w:rPr>
          <w:sz w:val="22"/>
          <w:szCs w:val="22"/>
        </w:rPr>
        <w:t>.</w:t>
      </w:r>
      <w:bookmarkEnd w:id="5"/>
    </w:p>
    <w:p w:rsidR="00C713CC" w:rsidRDefault="00C713CC" w:rsidP="00C713CC">
      <w:pPr>
        <w:pStyle w:val="ActHead8"/>
        <w:ind w:left="851" w:hanging="851"/>
        <w:outlineLvl w:val="1"/>
        <w:rPr>
          <w:rFonts w:ascii="Times New Roman" w:hAnsi="Times New Roman"/>
        </w:rPr>
      </w:pPr>
      <w:bookmarkStart w:id="6" w:name="_Toc26353832"/>
      <w:r w:rsidRPr="00A93A53">
        <w:rPr>
          <w:rStyle w:val="CharSectno"/>
          <w:rFonts w:ascii="Times New Roman" w:hAnsi="Times New Roman"/>
        </w:rPr>
        <w:t>2</w:t>
      </w:r>
      <w:r w:rsidRPr="00A93A53">
        <w:rPr>
          <w:rFonts w:ascii="Times New Roman" w:hAnsi="Times New Roman"/>
        </w:rPr>
        <w:tab/>
        <w:t>Commencement</w:t>
      </w:r>
      <w:bookmarkEnd w:id="6"/>
    </w:p>
    <w:p w:rsidR="00C6018C" w:rsidRDefault="00C6018C" w:rsidP="00C6018C">
      <w:pPr>
        <w:ind w:left="851"/>
        <w:rPr>
          <w:sz w:val="22"/>
          <w:szCs w:val="22"/>
        </w:rPr>
      </w:pPr>
      <w:bookmarkStart w:id="7" w:name="_Toc23776148"/>
    </w:p>
    <w:p w:rsidR="00C713CC" w:rsidRPr="003C3634" w:rsidRDefault="00C713CC" w:rsidP="00C6018C">
      <w:pPr>
        <w:ind w:left="851"/>
        <w:rPr>
          <w:b/>
        </w:rPr>
      </w:pPr>
      <w:r w:rsidRPr="003C3634">
        <w:rPr>
          <w:sz w:val="22"/>
          <w:szCs w:val="22"/>
        </w:rPr>
        <w:t>This Instrument commences on the day after it is registered.</w:t>
      </w:r>
      <w:bookmarkEnd w:id="7"/>
    </w:p>
    <w:p w:rsidR="00C713CC" w:rsidRPr="00A93A53" w:rsidRDefault="00C713CC" w:rsidP="00C713CC">
      <w:pPr>
        <w:pStyle w:val="ActHead8"/>
        <w:ind w:left="851" w:hanging="851"/>
        <w:outlineLvl w:val="1"/>
        <w:rPr>
          <w:rFonts w:ascii="Times New Roman" w:hAnsi="Times New Roman"/>
        </w:rPr>
      </w:pPr>
      <w:bookmarkStart w:id="8" w:name="_Toc26353833"/>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8"/>
    </w:p>
    <w:p w:rsidR="00C713CC" w:rsidRPr="006E4E65" w:rsidRDefault="00FC5860" w:rsidP="00C713CC">
      <w:pPr>
        <w:pStyle w:val="subsection"/>
        <w:ind w:left="851" w:hanging="851"/>
        <w:rPr>
          <w:szCs w:val="22"/>
        </w:rPr>
      </w:pPr>
      <w:r>
        <w:rPr>
          <w:szCs w:val="22"/>
        </w:rPr>
        <w:tab/>
        <w:t>This I</w:t>
      </w:r>
      <w:r w:rsidR="00C713CC" w:rsidRPr="006E4E65">
        <w:rPr>
          <w:szCs w:val="22"/>
        </w:rPr>
        <w:t xml:space="preserve">nstrument </w:t>
      </w:r>
      <w:proofErr w:type="gramStart"/>
      <w:r w:rsidR="00C713CC" w:rsidRPr="006E4E65">
        <w:rPr>
          <w:szCs w:val="22"/>
        </w:rPr>
        <w:t>is made</w:t>
      </w:r>
      <w:proofErr w:type="gramEnd"/>
      <w:r w:rsidR="00C713CC" w:rsidRPr="006E4E65">
        <w:rPr>
          <w:szCs w:val="22"/>
        </w:rPr>
        <w:t xml:space="preserve"> under </w:t>
      </w:r>
      <w:proofErr w:type="spellStart"/>
      <w:r w:rsidR="00C713CC" w:rsidRPr="006E4E65">
        <w:rPr>
          <w:szCs w:val="22"/>
        </w:rPr>
        <w:t>subregulations</w:t>
      </w:r>
      <w:proofErr w:type="spellEnd"/>
      <w:r w:rsidR="00C713CC" w:rsidRPr="006E4E65">
        <w:rPr>
          <w:szCs w:val="22"/>
        </w:rPr>
        <w:t xml:space="preserve"> </w:t>
      </w:r>
      <w:r w:rsidR="002944DA">
        <w:rPr>
          <w:szCs w:val="22"/>
        </w:rPr>
        <w:t>6(1) and</w:t>
      </w:r>
      <w:r w:rsidR="00C713CC">
        <w:rPr>
          <w:szCs w:val="22"/>
        </w:rPr>
        <w:t xml:space="preserve"> </w:t>
      </w:r>
      <w:r w:rsidR="00C713CC" w:rsidRPr="006E4E65">
        <w:rPr>
          <w:szCs w:val="22"/>
        </w:rPr>
        <w:t xml:space="preserve">9(3) of the </w:t>
      </w:r>
      <w:r w:rsidR="00C713CC" w:rsidRPr="006E4E65">
        <w:rPr>
          <w:i/>
          <w:szCs w:val="22"/>
        </w:rPr>
        <w:t>Autonomous Sanctions Regulations 2011</w:t>
      </w:r>
      <w:r w:rsidR="00C713CC" w:rsidRPr="006E4E65">
        <w:rPr>
          <w:szCs w:val="22"/>
        </w:rPr>
        <w:t xml:space="preserve">. </w:t>
      </w:r>
    </w:p>
    <w:p w:rsidR="00C713CC" w:rsidRDefault="00C713CC" w:rsidP="00C713CC">
      <w:pPr>
        <w:pStyle w:val="ActHead8"/>
        <w:ind w:left="851" w:hanging="851"/>
        <w:outlineLvl w:val="1"/>
        <w:rPr>
          <w:rFonts w:ascii="Times New Roman" w:hAnsi="Times New Roman"/>
        </w:rPr>
      </w:pPr>
      <w:bookmarkStart w:id="9" w:name="_Toc26353834"/>
      <w:bookmarkStart w:id="10" w:name="_Toc483990925"/>
      <w:r>
        <w:rPr>
          <w:rStyle w:val="CharSectno"/>
          <w:rFonts w:ascii="Times New Roman" w:hAnsi="Times New Roman"/>
        </w:rPr>
        <w:t>4</w:t>
      </w:r>
      <w:r w:rsidRPr="00A93A53">
        <w:rPr>
          <w:rFonts w:ascii="Times New Roman" w:hAnsi="Times New Roman"/>
        </w:rPr>
        <w:tab/>
      </w:r>
      <w:r>
        <w:rPr>
          <w:rFonts w:ascii="Times New Roman" w:hAnsi="Times New Roman"/>
        </w:rPr>
        <w:t xml:space="preserve">Designations and declarations to </w:t>
      </w:r>
      <w:r w:rsidR="004F1CEB">
        <w:rPr>
          <w:rFonts w:ascii="Times New Roman" w:hAnsi="Times New Roman"/>
        </w:rPr>
        <w:t xml:space="preserve">continue to </w:t>
      </w:r>
      <w:r>
        <w:rPr>
          <w:rFonts w:ascii="Times New Roman" w:hAnsi="Times New Roman"/>
        </w:rPr>
        <w:t>have effect</w:t>
      </w:r>
      <w:bookmarkEnd w:id="9"/>
    </w:p>
    <w:p w:rsidR="009F5579" w:rsidRDefault="00C713CC" w:rsidP="00C713CC">
      <w:pPr>
        <w:pStyle w:val="subsection"/>
        <w:ind w:left="851" w:hanging="851"/>
      </w:pPr>
      <w:r>
        <w:tab/>
      </w:r>
      <w:r w:rsidR="004F1CEB" w:rsidRPr="00A93A53">
        <w:t xml:space="preserve">For </w:t>
      </w:r>
      <w:proofErr w:type="spellStart"/>
      <w:r w:rsidR="004F1CEB">
        <w:t>sub</w:t>
      </w:r>
      <w:r w:rsidR="004F1CEB" w:rsidRPr="00A93A53">
        <w:t>regulation</w:t>
      </w:r>
      <w:proofErr w:type="spellEnd"/>
      <w:r w:rsidR="004F1CEB" w:rsidRPr="00A93A53">
        <w:t xml:space="preserve"> 9</w:t>
      </w:r>
      <w:r w:rsidR="004F1CEB">
        <w:t>(3)</w:t>
      </w:r>
      <w:r w:rsidR="004F1CEB" w:rsidRPr="00A93A53">
        <w:t xml:space="preserve"> of the </w:t>
      </w:r>
      <w:r w:rsidR="004F1CEB" w:rsidRPr="005E1905">
        <w:rPr>
          <w:i/>
        </w:rPr>
        <w:t>Autonomous Sanctions Regulations 2011</w:t>
      </w:r>
      <w:r w:rsidR="004F1CEB" w:rsidRPr="00A93A53">
        <w:t xml:space="preserve">, each of the persons listed in </w:t>
      </w:r>
      <w:r w:rsidR="00B63359">
        <w:t xml:space="preserve">an item in </w:t>
      </w:r>
      <w:r w:rsidR="004F1CEB">
        <w:t xml:space="preserve">Part </w:t>
      </w:r>
      <w:r w:rsidR="002944DA">
        <w:t xml:space="preserve">1 </w:t>
      </w:r>
      <w:r w:rsidR="004F1CEB">
        <w:t xml:space="preserve">of </w:t>
      </w:r>
      <w:r w:rsidR="004F1CEB" w:rsidRPr="00A93A53">
        <w:t xml:space="preserve">Schedule </w:t>
      </w:r>
      <w:r w:rsidR="004F1CEB">
        <w:t>1</w:t>
      </w:r>
      <w:r w:rsidR="009F5579">
        <w:t>:</w:t>
      </w:r>
    </w:p>
    <w:p w:rsidR="009F5579" w:rsidRDefault="004F1CEB" w:rsidP="00FE78BC">
      <w:pPr>
        <w:pStyle w:val="subsection"/>
        <w:numPr>
          <w:ilvl w:val="0"/>
          <w:numId w:val="19"/>
        </w:numPr>
        <w:spacing w:before="0"/>
      </w:pPr>
      <w:r w:rsidRPr="00A93A53">
        <w:t>is</w:t>
      </w:r>
      <w:r w:rsidR="00714EEC">
        <w:t>, or has been,</w:t>
      </w:r>
      <w:r>
        <w:t xml:space="preserve"> </w:t>
      </w:r>
      <w:r w:rsidRPr="005E1905">
        <w:t xml:space="preserve">associated with the </w:t>
      </w:r>
      <w:r w:rsidR="00DC680D">
        <w:t>Democratic People’s Republic of Korea’s</w:t>
      </w:r>
      <w:r w:rsidRPr="005E1905">
        <w:t xml:space="preserve"> weapons of mass</w:t>
      </w:r>
      <w:r w:rsidR="009F5579">
        <w:t xml:space="preserve"> </w:t>
      </w:r>
      <w:r w:rsidRPr="005E1905">
        <w:t>destruction</w:t>
      </w:r>
      <w:r w:rsidR="00DA226F">
        <w:t xml:space="preserve"> program</w:t>
      </w:r>
      <w:r w:rsidRPr="005E1905">
        <w:t xml:space="preserve"> or missiles program</w:t>
      </w:r>
      <w:r w:rsidR="009F5579">
        <w:t>; or</w:t>
      </w:r>
    </w:p>
    <w:p w:rsidR="009F5579" w:rsidRDefault="009F5579" w:rsidP="00FE78BC">
      <w:pPr>
        <w:pStyle w:val="subsection"/>
        <w:numPr>
          <w:ilvl w:val="0"/>
          <w:numId w:val="19"/>
        </w:numPr>
        <w:spacing w:before="0"/>
      </w:pPr>
      <w:r>
        <w:t>is assisting or has assisted, in the violation</w:t>
      </w:r>
      <w:r w:rsidR="00B63359">
        <w:t>,</w:t>
      </w:r>
      <w:r>
        <w:t xml:space="preserve"> or evasion</w:t>
      </w:r>
      <w:r w:rsidR="00B63359">
        <w:t>, by</w:t>
      </w:r>
      <w:r>
        <w:t xml:space="preserve"> the Democratic People’s Republic of Korea of: Resolution 825, 1540, 1695, 1718,</w:t>
      </w:r>
      <w:r w:rsidR="008412DE">
        <w:t xml:space="preserve"> </w:t>
      </w:r>
      <w:r>
        <w:t>1874, 1887, 2087, 2094, 2270 or 2321 of the United Nations Security Council or a subsequent relevant resolution</w:t>
      </w:r>
      <w:r w:rsidR="00D81D52">
        <w:t>;</w:t>
      </w:r>
    </w:p>
    <w:p w:rsidR="004F1CEB" w:rsidRDefault="004F1CEB" w:rsidP="00FE78BC">
      <w:pPr>
        <w:pStyle w:val="subsection"/>
        <w:spacing w:before="0"/>
        <w:ind w:left="855" w:firstLine="0"/>
      </w:pPr>
      <w:proofErr w:type="gramStart"/>
      <w:r w:rsidRPr="005E1905">
        <w:t>and</w:t>
      </w:r>
      <w:proofErr w:type="gramEnd"/>
      <w:r w:rsidRPr="005E1905">
        <w:t xml:space="preserve"> each person’s designation as a designated </w:t>
      </w:r>
      <w:r>
        <w:t>person and declaration as a declared person</w:t>
      </w:r>
      <w:r w:rsidRPr="005E1905">
        <w:t xml:space="preserve"> in </w:t>
      </w:r>
      <w:r w:rsidR="002944DA">
        <w:t xml:space="preserve">Part 2 of </w:t>
      </w:r>
      <w:r w:rsidRPr="005E1905">
        <w:t xml:space="preserve">Schedule 1 of the </w:t>
      </w:r>
      <w:r w:rsidRPr="005E1905">
        <w:rPr>
          <w:i/>
        </w:rPr>
        <w:t>Autonomous Sanctions (Designated Persons and Entities – Democratic People’s Republic of Korea) List 2012</w:t>
      </w:r>
      <w:r w:rsidRPr="005E1905">
        <w:t xml:space="preserve"> is declared to continue to have effect.</w:t>
      </w:r>
    </w:p>
    <w:p w:rsidR="005E1905" w:rsidRDefault="00C713CC" w:rsidP="00C713CC">
      <w:pPr>
        <w:pStyle w:val="ActHead8"/>
        <w:ind w:left="851" w:hanging="851"/>
        <w:outlineLvl w:val="1"/>
        <w:rPr>
          <w:rFonts w:ascii="Times New Roman" w:hAnsi="Times New Roman"/>
        </w:rPr>
      </w:pPr>
      <w:bookmarkStart w:id="11" w:name="_Toc26353835"/>
      <w:r>
        <w:rPr>
          <w:rFonts w:ascii="Times New Roman" w:hAnsi="Times New Roman"/>
        </w:rPr>
        <w:t>5</w:t>
      </w:r>
      <w:r>
        <w:rPr>
          <w:rFonts w:ascii="Times New Roman" w:hAnsi="Times New Roman"/>
        </w:rPr>
        <w:tab/>
      </w:r>
      <w:r w:rsidR="005E1905">
        <w:rPr>
          <w:rFonts w:ascii="Times New Roman" w:hAnsi="Times New Roman"/>
        </w:rPr>
        <w:t xml:space="preserve">Designations to </w:t>
      </w:r>
      <w:r w:rsidR="004F1CEB">
        <w:rPr>
          <w:rFonts w:ascii="Times New Roman" w:hAnsi="Times New Roman"/>
        </w:rPr>
        <w:t xml:space="preserve">continue to </w:t>
      </w:r>
      <w:r w:rsidR="005E1905">
        <w:rPr>
          <w:rFonts w:ascii="Times New Roman" w:hAnsi="Times New Roman"/>
        </w:rPr>
        <w:t>have effect</w:t>
      </w:r>
      <w:bookmarkEnd w:id="11"/>
    </w:p>
    <w:p w:rsidR="009F5579" w:rsidRDefault="004F1CEB" w:rsidP="00FE78BC">
      <w:pPr>
        <w:spacing w:before="240"/>
        <w:ind w:left="851"/>
        <w:rPr>
          <w:sz w:val="22"/>
          <w:szCs w:val="22"/>
        </w:rPr>
      </w:pPr>
      <w:bookmarkStart w:id="12" w:name="_Toc23776152"/>
      <w:r w:rsidRPr="0017214D">
        <w:rPr>
          <w:sz w:val="22"/>
          <w:szCs w:val="22"/>
        </w:rPr>
        <w:t xml:space="preserve">For </w:t>
      </w:r>
      <w:proofErr w:type="spellStart"/>
      <w:r w:rsidR="009F5579">
        <w:rPr>
          <w:sz w:val="22"/>
          <w:szCs w:val="22"/>
        </w:rPr>
        <w:t>sub</w:t>
      </w:r>
      <w:r w:rsidRPr="0017214D">
        <w:rPr>
          <w:sz w:val="22"/>
          <w:szCs w:val="22"/>
        </w:rPr>
        <w:t>regulation</w:t>
      </w:r>
      <w:proofErr w:type="spellEnd"/>
      <w:r w:rsidRPr="0017214D">
        <w:rPr>
          <w:sz w:val="22"/>
          <w:szCs w:val="22"/>
        </w:rPr>
        <w:t xml:space="preserve"> 9</w:t>
      </w:r>
      <w:r w:rsidR="009F5579">
        <w:rPr>
          <w:sz w:val="22"/>
          <w:szCs w:val="22"/>
        </w:rPr>
        <w:t>(3)</w:t>
      </w:r>
      <w:r w:rsidRPr="0017214D">
        <w:rPr>
          <w:sz w:val="22"/>
          <w:szCs w:val="22"/>
        </w:rPr>
        <w:t xml:space="preserve"> of the </w:t>
      </w:r>
      <w:r w:rsidRPr="0017214D">
        <w:rPr>
          <w:i/>
          <w:sz w:val="22"/>
          <w:szCs w:val="22"/>
        </w:rPr>
        <w:t>Autonomous Sanctions Regulations 2011</w:t>
      </w:r>
      <w:r w:rsidRPr="0017214D">
        <w:rPr>
          <w:sz w:val="22"/>
          <w:szCs w:val="22"/>
        </w:rPr>
        <w:t>, each of the entities listed in</w:t>
      </w:r>
      <w:r w:rsidR="00B63359">
        <w:rPr>
          <w:sz w:val="22"/>
          <w:szCs w:val="22"/>
        </w:rPr>
        <w:t xml:space="preserve"> an item in</w:t>
      </w:r>
      <w:r w:rsidRPr="0017214D">
        <w:rPr>
          <w:sz w:val="22"/>
          <w:szCs w:val="22"/>
        </w:rPr>
        <w:t xml:space="preserve"> </w:t>
      </w:r>
      <w:r>
        <w:rPr>
          <w:sz w:val="22"/>
          <w:szCs w:val="22"/>
        </w:rPr>
        <w:t xml:space="preserve">Part 2 of </w:t>
      </w:r>
      <w:r w:rsidRPr="0017214D">
        <w:rPr>
          <w:sz w:val="22"/>
          <w:szCs w:val="22"/>
        </w:rPr>
        <w:t xml:space="preserve">Schedule </w:t>
      </w:r>
      <w:r>
        <w:rPr>
          <w:sz w:val="22"/>
          <w:szCs w:val="22"/>
        </w:rPr>
        <w:t>1</w:t>
      </w:r>
      <w:r w:rsidR="009F5579">
        <w:rPr>
          <w:sz w:val="22"/>
          <w:szCs w:val="22"/>
        </w:rPr>
        <w:t>:</w:t>
      </w:r>
    </w:p>
    <w:p w:rsidR="009F5579" w:rsidRPr="00945EC1" w:rsidRDefault="004F1CEB" w:rsidP="00945EC1">
      <w:pPr>
        <w:pStyle w:val="ListParagraph"/>
        <w:numPr>
          <w:ilvl w:val="0"/>
          <w:numId w:val="20"/>
        </w:numPr>
        <w:rPr>
          <w:sz w:val="22"/>
          <w:szCs w:val="22"/>
        </w:rPr>
      </w:pPr>
      <w:r w:rsidRPr="00945EC1">
        <w:rPr>
          <w:sz w:val="22"/>
          <w:szCs w:val="22"/>
        </w:rPr>
        <w:t>is</w:t>
      </w:r>
      <w:r w:rsidR="00714EEC" w:rsidRPr="00945EC1">
        <w:rPr>
          <w:sz w:val="22"/>
          <w:szCs w:val="22"/>
        </w:rPr>
        <w:t>, or has been,</w:t>
      </w:r>
      <w:r w:rsidRPr="00945EC1">
        <w:rPr>
          <w:sz w:val="22"/>
          <w:szCs w:val="22"/>
        </w:rPr>
        <w:t xml:space="preserve"> associated with the </w:t>
      </w:r>
      <w:r w:rsidR="00DC680D">
        <w:t>Democratic People’s Republic of Korea’s</w:t>
      </w:r>
      <w:r w:rsidRPr="00945EC1">
        <w:rPr>
          <w:sz w:val="22"/>
          <w:szCs w:val="22"/>
        </w:rPr>
        <w:t xml:space="preserve"> weapons of mass</w:t>
      </w:r>
      <w:r w:rsidR="009F5579" w:rsidRPr="00945EC1">
        <w:rPr>
          <w:sz w:val="22"/>
          <w:szCs w:val="22"/>
        </w:rPr>
        <w:t xml:space="preserve"> </w:t>
      </w:r>
      <w:r w:rsidRPr="00945EC1">
        <w:rPr>
          <w:sz w:val="22"/>
          <w:szCs w:val="22"/>
        </w:rPr>
        <w:t>destruction</w:t>
      </w:r>
      <w:r w:rsidR="00DA226F">
        <w:rPr>
          <w:sz w:val="22"/>
          <w:szCs w:val="22"/>
        </w:rPr>
        <w:t xml:space="preserve"> program</w:t>
      </w:r>
      <w:r w:rsidRPr="00945EC1">
        <w:rPr>
          <w:sz w:val="22"/>
          <w:szCs w:val="22"/>
        </w:rPr>
        <w:t xml:space="preserve"> or missiles program</w:t>
      </w:r>
      <w:r w:rsidR="009F5579" w:rsidRPr="00945EC1">
        <w:rPr>
          <w:sz w:val="22"/>
          <w:szCs w:val="22"/>
        </w:rPr>
        <w:t>; or</w:t>
      </w:r>
    </w:p>
    <w:p w:rsidR="009F5579" w:rsidRPr="009F5579" w:rsidRDefault="009F5579" w:rsidP="00945EC1">
      <w:pPr>
        <w:pStyle w:val="ListParagraph"/>
        <w:numPr>
          <w:ilvl w:val="0"/>
          <w:numId w:val="20"/>
        </w:numPr>
        <w:rPr>
          <w:sz w:val="22"/>
          <w:szCs w:val="20"/>
        </w:rPr>
      </w:pPr>
      <w:r w:rsidRPr="00945EC1">
        <w:rPr>
          <w:sz w:val="22"/>
          <w:szCs w:val="20"/>
        </w:rPr>
        <w:t>is assisting or has assisted, in the violation</w:t>
      </w:r>
      <w:r w:rsidR="00B63359">
        <w:rPr>
          <w:sz w:val="22"/>
          <w:szCs w:val="20"/>
        </w:rPr>
        <w:t>,</w:t>
      </w:r>
      <w:r w:rsidRPr="00945EC1">
        <w:rPr>
          <w:sz w:val="22"/>
          <w:szCs w:val="20"/>
        </w:rPr>
        <w:t xml:space="preserve"> or evasion</w:t>
      </w:r>
      <w:r w:rsidR="00B63359">
        <w:rPr>
          <w:sz w:val="22"/>
          <w:szCs w:val="20"/>
        </w:rPr>
        <w:t>, by</w:t>
      </w:r>
      <w:r w:rsidRPr="00945EC1">
        <w:rPr>
          <w:sz w:val="22"/>
          <w:szCs w:val="20"/>
        </w:rPr>
        <w:t xml:space="preserve"> the Democratic People’s Republic of Korea of: Resolution 825, 1540, 1695, 1718,</w:t>
      </w:r>
      <w:r w:rsidR="008412DE">
        <w:rPr>
          <w:sz w:val="22"/>
          <w:szCs w:val="20"/>
        </w:rPr>
        <w:t xml:space="preserve"> </w:t>
      </w:r>
      <w:r w:rsidRPr="00945EC1">
        <w:rPr>
          <w:sz w:val="22"/>
          <w:szCs w:val="20"/>
        </w:rPr>
        <w:t>1874, 1887, 2087, 2094, 2270 or 2321 of the United Nations Security Council or a subsequent relevant resolution</w:t>
      </w:r>
      <w:r w:rsidR="00D81D52">
        <w:rPr>
          <w:sz w:val="22"/>
          <w:szCs w:val="20"/>
        </w:rPr>
        <w:t>;</w:t>
      </w:r>
    </w:p>
    <w:p w:rsidR="004F1CEB" w:rsidRDefault="004F1CEB" w:rsidP="009F5579">
      <w:pPr>
        <w:ind w:left="851"/>
      </w:pPr>
      <w:r w:rsidRPr="00945EC1">
        <w:rPr>
          <w:sz w:val="22"/>
          <w:szCs w:val="22"/>
        </w:rPr>
        <w:t xml:space="preserve">and each entity’s designation as a designated entity in </w:t>
      </w:r>
      <w:r w:rsidR="002944DA">
        <w:rPr>
          <w:sz w:val="22"/>
          <w:szCs w:val="22"/>
        </w:rPr>
        <w:t xml:space="preserve">Part 3 of </w:t>
      </w:r>
      <w:r w:rsidRPr="00945EC1">
        <w:rPr>
          <w:sz w:val="22"/>
          <w:szCs w:val="22"/>
        </w:rPr>
        <w:t xml:space="preserve">Schedule 1of the </w:t>
      </w:r>
      <w:r w:rsidRPr="00945EC1">
        <w:rPr>
          <w:i/>
          <w:sz w:val="22"/>
          <w:szCs w:val="22"/>
        </w:rPr>
        <w:t>Autonomous Sanctions (Designated Persons and Entities – Democratic People’s Republic of Korea) List 2012</w:t>
      </w:r>
      <w:r w:rsidRPr="00945EC1">
        <w:rPr>
          <w:sz w:val="22"/>
          <w:szCs w:val="22"/>
        </w:rPr>
        <w:t xml:space="preserve"> is declared to continue to have effect.</w:t>
      </w:r>
    </w:p>
    <w:p w:rsidR="00C713CC" w:rsidRPr="00A93A53" w:rsidRDefault="005E1905" w:rsidP="00C713CC">
      <w:pPr>
        <w:pStyle w:val="ActHead8"/>
        <w:ind w:left="851" w:hanging="851"/>
        <w:outlineLvl w:val="1"/>
        <w:rPr>
          <w:rFonts w:ascii="Times New Roman" w:hAnsi="Times New Roman"/>
          <w:i/>
        </w:rPr>
      </w:pPr>
      <w:bookmarkStart w:id="13" w:name="_Toc26353836"/>
      <w:bookmarkEnd w:id="12"/>
      <w:r>
        <w:rPr>
          <w:rFonts w:ascii="Times New Roman" w:hAnsi="Times New Roman"/>
        </w:rPr>
        <w:t>6</w:t>
      </w:r>
      <w:r>
        <w:rPr>
          <w:rFonts w:ascii="Times New Roman" w:hAnsi="Times New Roman"/>
        </w:rPr>
        <w:tab/>
      </w:r>
      <w:r w:rsidR="00C713CC" w:rsidRPr="00A93A53">
        <w:rPr>
          <w:rFonts w:ascii="Times New Roman" w:hAnsi="Times New Roman"/>
        </w:rPr>
        <w:t>Designations and declarations to have effect</w:t>
      </w:r>
      <w:bookmarkEnd w:id="10"/>
      <w:bookmarkEnd w:id="13"/>
      <w:r w:rsidR="00C713CC" w:rsidRPr="00A93A53">
        <w:rPr>
          <w:rFonts w:ascii="Times New Roman" w:hAnsi="Times New Roman"/>
        </w:rPr>
        <w:t xml:space="preserve"> </w:t>
      </w:r>
    </w:p>
    <w:p w:rsidR="008A7369" w:rsidRDefault="00C713CC" w:rsidP="00945EC1">
      <w:pPr>
        <w:pStyle w:val="subsection"/>
        <w:ind w:left="851" w:hanging="851"/>
      </w:pPr>
      <w:r w:rsidRPr="00A93A53">
        <w:tab/>
      </w:r>
      <w:r w:rsidR="004F1CEB" w:rsidRPr="00C713CC">
        <w:t xml:space="preserve">For </w:t>
      </w:r>
      <w:proofErr w:type="spellStart"/>
      <w:r w:rsidR="009F5579">
        <w:t>sub</w:t>
      </w:r>
      <w:r w:rsidR="004F1CEB" w:rsidRPr="00C713CC">
        <w:t>regulation</w:t>
      </w:r>
      <w:proofErr w:type="spellEnd"/>
      <w:r w:rsidR="004F1CEB" w:rsidRPr="00C713CC">
        <w:t xml:space="preserve"> 6</w:t>
      </w:r>
      <w:r w:rsidR="009F5579">
        <w:t>(1)</w:t>
      </w:r>
      <w:r w:rsidR="004F1CEB" w:rsidRPr="00C713CC">
        <w:t xml:space="preserve"> of the </w:t>
      </w:r>
      <w:r w:rsidR="00795D36" w:rsidRPr="00DC680D">
        <w:rPr>
          <w:i/>
        </w:rPr>
        <w:t>Autonomous Sanctions Regulations 2011</w:t>
      </w:r>
      <w:r w:rsidR="004F1CEB" w:rsidRPr="00C713CC">
        <w:t xml:space="preserve">, each person mentioned in an item in </w:t>
      </w:r>
      <w:r w:rsidR="004F1CEB">
        <w:t xml:space="preserve">Part 1 of </w:t>
      </w:r>
      <w:r w:rsidR="004F1CEB" w:rsidRPr="00C713CC">
        <w:t xml:space="preserve">Schedule </w:t>
      </w:r>
      <w:r w:rsidR="004F1CEB">
        <w:t>2</w:t>
      </w:r>
      <w:r w:rsidR="00945EC1">
        <w:t>:</w:t>
      </w:r>
    </w:p>
    <w:p w:rsidR="008A7369" w:rsidRPr="00945EC1" w:rsidRDefault="008A7369" w:rsidP="008A7369">
      <w:pPr>
        <w:pStyle w:val="ListParagraph"/>
        <w:numPr>
          <w:ilvl w:val="0"/>
          <w:numId w:val="22"/>
        </w:numPr>
        <w:rPr>
          <w:sz w:val="22"/>
          <w:szCs w:val="22"/>
        </w:rPr>
      </w:pPr>
      <w:r w:rsidRPr="00945EC1">
        <w:rPr>
          <w:sz w:val="22"/>
          <w:szCs w:val="22"/>
        </w:rPr>
        <w:t xml:space="preserve">is, or has been, associated with the </w:t>
      </w:r>
      <w:r>
        <w:t>Democratic People’s Republic of Korea’s</w:t>
      </w:r>
      <w:r w:rsidRPr="00945EC1">
        <w:rPr>
          <w:sz w:val="22"/>
          <w:szCs w:val="22"/>
        </w:rPr>
        <w:t xml:space="preserve"> weapons of mass destruction</w:t>
      </w:r>
      <w:r w:rsidR="00DA226F">
        <w:rPr>
          <w:sz w:val="22"/>
          <w:szCs w:val="22"/>
        </w:rPr>
        <w:t xml:space="preserve"> program</w:t>
      </w:r>
      <w:r w:rsidRPr="00945EC1">
        <w:rPr>
          <w:sz w:val="22"/>
          <w:szCs w:val="22"/>
        </w:rPr>
        <w:t xml:space="preserve"> or missiles program; or</w:t>
      </w:r>
    </w:p>
    <w:p w:rsidR="008A7369" w:rsidRDefault="008A7369" w:rsidP="008A7369">
      <w:pPr>
        <w:pStyle w:val="ListParagraph"/>
        <w:numPr>
          <w:ilvl w:val="0"/>
          <w:numId w:val="22"/>
        </w:numPr>
        <w:rPr>
          <w:sz w:val="22"/>
          <w:szCs w:val="20"/>
        </w:rPr>
      </w:pPr>
      <w:r w:rsidRPr="00945EC1">
        <w:rPr>
          <w:sz w:val="22"/>
          <w:szCs w:val="20"/>
        </w:rPr>
        <w:t>is assisting or has assisted, in the violation</w:t>
      </w:r>
      <w:r w:rsidR="00B63359">
        <w:rPr>
          <w:sz w:val="22"/>
          <w:szCs w:val="20"/>
        </w:rPr>
        <w:t>,</w:t>
      </w:r>
      <w:r w:rsidRPr="00945EC1">
        <w:rPr>
          <w:sz w:val="22"/>
          <w:szCs w:val="20"/>
        </w:rPr>
        <w:t xml:space="preserve"> or evasion</w:t>
      </w:r>
      <w:r w:rsidR="00B63359">
        <w:rPr>
          <w:sz w:val="22"/>
          <w:szCs w:val="20"/>
        </w:rPr>
        <w:t>,</w:t>
      </w:r>
      <w:r w:rsidRPr="00945EC1">
        <w:rPr>
          <w:sz w:val="22"/>
          <w:szCs w:val="20"/>
        </w:rPr>
        <w:t xml:space="preserve"> by the Democratic People’s Republic of Korea of: Resolution 825, 1540, 1695, 1718,</w:t>
      </w:r>
      <w:r w:rsidR="008412DE">
        <w:rPr>
          <w:sz w:val="22"/>
          <w:szCs w:val="20"/>
        </w:rPr>
        <w:t xml:space="preserve"> </w:t>
      </w:r>
      <w:r w:rsidRPr="00945EC1">
        <w:rPr>
          <w:sz w:val="22"/>
          <w:szCs w:val="20"/>
        </w:rPr>
        <w:t xml:space="preserve">1874, 1887, </w:t>
      </w:r>
      <w:r w:rsidRPr="00945EC1">
        <w:rPr>
          <w:sz w:val="22"/>
          <w:szCs w:val="20"/>
        </w:rPr>
        <w:lastRenderedPageBreak/>
        <w:t>2087, 2094, 2270 or 2321 of the United Nations Security Council or a subsequent relevant resolution</w:t>
      </w:r>
      <w:r>
        <w:rPr>
          <w:sz w:val="22"/>
          <w:szCs w:val="20"/>
        </w:rPr>
        <w:t>;</w:t>
      </w:r>
    </w:p>
    <w:p w:rsidR="005E1905" w:rsidRPr="008A7369" w:rsidRDefault="00945EC1" w:rsidP="008A7369">
      <w:pPr>
        <w:ind w:left="851"/>
        <w:rPr>
          <w:sz w:val="22"/>
          <w:szCs w:val="22"/>
        </w:rPr>
      </w:pPr>
      <w:proofErr w:type="gramStart"/>
      <w:r w:rsidRPr="008A7369">
        <w:rPr>
          <w:sz w:val="22"/>
          <w:szCs w:val="22"/>
        </w:rPr>
        <w:t>and</w:t>
      </w:r>
      <w:proofErr w:type="gramEnd"/>
      <w:r w:rsidR="004F1CEB" w:rsidRPr="008A7369">
        <w:rPr>
          <w:sz w:val="22"/>
          <w:szCs w:val="22"/>
        </w:rPr>
        <w:t xml:space="preserve"> is designated as a designated person and declared as a declared person for the </w:t>
      </w:r>
      <w:r w:rsidRPr="008A7369">
        <w:rPr>
          <w:sz w:val="22"/>
          <w:szCs w:val="22"/>
        </w:rPr>
        <w:t>Democratic People’s Republic of Korea</w:t>
      </w:r>
      <w:r w:rsidR="004F1CEB" w:rsidRPr="008A7369">
        <w:rPr>
          <w:sz w:val="22"/>
          <w:szCs w:val="22"/>
        </w:rPr>
        <w:t>.</w:t>
      </w:r>
    </w:p>
    <w:p w:rsidR="0017214D" w:rsidRDefault="0017214D" w:rsidP="00C713CC">
      <w:pPr>
        <w:pStyle w:val="ActHead8"/>
        <w:ind w:left="851" w:hanging="851"/>
        <w:outlineLvl w:val="1"/>
        <w:rPr>
          <w:rFonts w:ascii="Times New Roman" w:hAnsi="Times New Roman"/>
        </w:rPr>
      </w:pPr>
      <w:bookmarkStart w:id="14" w:name="_Toc26353837"/>
      <w:bookmarkStart w:id="15" w:name="_Toc483990928"/>
      <w:r>
        <w:rPr>
          <w:rStyle w:val="CharSectno"/>
          <w:rFonts w:ascii="Times New Roman" w:hAnsi="Times New Roman"/>
        </w:rPr>
        <w:t>7</w:t>
      </w:r>
      <w:r w:rsidR="00C713CC">
        <w:rPr>
          <w:rFonts w:ascii="Times New Roman" w:hAnsi="Times New Roman"/>
        </w:rPr>
        <w:tab/>
      </w:r>
      <w:r>
        <w:rPr>
          <w:rFonts w:ascii="Times New Roman" w:hAnsi="Times New Roman"/>
        </w:rPr>
        <w:t>Designations to have effect</w:t>
      </w:r>
      <w:bookmarkEnd w:id="14"/>
    </w:p>
    <w:p w:rsidR="00774A2A" w:rsidRDefault="0017214D" w:rsidP="00C6018C">
      <w:pPr>
        <w:pStyle w:val="subsection"/>
        <w:ind w:left="851" w:hanging="851"/>
      </w:pPr>
      <w:r w:rsidRPr="0017214D">
        <w:tab/>
      </w:r>
      <w:r w:rsidR="004F1CEB" w:rsidRPr="005E1905">
        <w:t xml:space="preserve">For </w:t>
      </w:r>
      <w:proofErr w:type="spellStart"/>
      <w:r w:rsidR="00774A2A">
        <w:t>sub</w:t>
      </w:r>
      <w:r w:rsidR="004F1CEB" w:rsidRPr="005E1905">
        <w:t>regulation</w:t>
      </w:r>
      <w:proofErr w:type="spellEnd"/>
      <w:r w:rsidR="004F1CEB" w:rsidRPr="005E1905">
        <w:t xml:space="preserve"> 6</w:t>
      </w:r>
      <w:r w:rsidR="00774A2A">
        <w:t xml:space="preserve">(1) </w:t>
      </w:r>
      <w:r w:rsidR="004F1CEB" w:rsidRPr="005E1905">
        <w:t xml:space="preserve">of the </w:t>
      </w:r>
      <w:r w:rsidR="004F1CEB" w:rsidRPr="00791980">
        <w:rPr>
          <w:i/>
        </w:rPr>
        <w:t>Autonomous Sanctions Regulations 2011</w:t>
      </w:r>
      <w:r w:rsidR="004F1CEB" w:rsidRPr="005E1905">
        <w:t xml:space="preserve">, each </w:t>
      </w:r>
      <w:r w:rsidR="004F1CEB">
        <w:t>entity</w:t>
      </w:r>
      <w:r w:rsidR="004F1CEB" w:rsidRPr="005E1905">
        <w:t xml:space="preserve"> mentioned in an item in </w:t>
      </w:r>
      <w:r w:rsidR="004F1CEB">
        <w:t xml:space="preserve">Part 2 of </w:t>
      </w:r>
      <w:r w:rsidR="004F1CEB" w:rsidRPr="005E1905">
        <w:t>Schedule</w:t>
      </w:r>
      <w:r w:rsidR="00774A2A">
        <w:t xml:space="preserve"> 2</w:t>
      </w:r>
      <w:r w:rsidR="00774A2A" w:rsidRPr="005E1905">
        <w:t>:</w:t>
      </w:r>
    </w:p>
    <w:p w:rsidR="00774A2A" w:rsidRDefault="004F1CEB" w:rsidP="00FE78BC">
      <w:pPr>
        <w:pStyle w:val="subsection"/>
        <w:numPr>
          <w:ilvl w:val="0"/>
          <w:numId w:val="21"/>
        </w:numPr>
        <w:spacing w:before="0"/>
      </w:pPr>
      <w:r w:rsidRPr="005E1905">
        <w:t>is</w:t>
      </w:r>
      <w:r w:rsidR="00714EEC">
        <w:t>, or has been,</w:t>
      </w:r>
      <w:r w:rsidR="006F1CC7">
        <w:t xml:space="preserve"> </w:t>
      </w:r>
      <w:r w:rsidRPr="005E1905">
        <w:t xml:space="preserve">associated with the </w:t>
      </w:r>
      <w:r w:rsidR="00774A2A">
        <w:t>Democratic People’s Republic of Korea’s</w:t>
      </w:r>
      <w:r w:rsidRPr="005E1905">
        <w:t xml:space="preserve"> weapons of mass destruction</w:t>
      </w:r>
      <w:r w:rsidR="00DA226F">
        <w:t xml:space="preserve"> program</w:t>
      </w:r>
      <w:r w:rsidRPr="005E1905">
        <w:t xml:space="preserve"> or missiles program</w:t>
      </w:r>
      <w:r w:rsidR="00774A2A">
        <w:t>; or</w:t>
      </w:r>
    </w:p>
    <w:p w:rsidR="00774A2A" w:rsidRDefault="00774A2A" w:rsidP="00FC5860">
      <w:pPr>
        <w:pStyle w:val="subsection"/>
        <w:numPr>
          <w:ilvl w:val="0"/>
          <w:numId w:val="21"/>
        </w:numPr>
        <w:spacing w:before="0"/>
      </w:pPr>
      <w:r w:rsidRPr="00774A2A">
        <w:t xml:space="preserve"> </w:t>
      </w:r>
      <w:r w:rsidRPr="00945EC1">
        <w:t>is assisting or has assisted, in the violation</w:t>
      </w:r>
      <w:r w:rsidR="00B63359">
        <w:t>,</w:t>
      </w:r>
      <w:r w:rsidRPr="00945EC1">
        <w:t xml:space="preserve"> or evasion</w:t>
      </w:r>
      <w:r w:rsidR="00B63359">
        <w:t>,</w:t>
      </w:r>
      <w:r w:rsidRPr="00945EC1">
        <w:t xml:space="preserve"> by the Democratic People’s Republic of Korea of: Resolution 825, 1540, 1695, 1718,</w:t>
      </w:r>
      <w:r w:rsidR="008412DE">
        <w:t xml:space="preserve"> </w:t>
      </w:r>
      <w:r w:rsidRPr="00945EC1">
        <w:t>1874, 1887, 2087, 2094, 2270 or 2321 of the United Nations Security Council or a subsequent relevant resolution</w:t>
      </w:r>
      <w:r w:rsidR="00FC5860">
        <w:t>;</w:t>
      </w:r>
    </w:p>
    <w:p w:rsidR="00E931E6" w:rsidRPr="00E931E6" w:rsidRDefault="00774A2A" w:rsidP="00FE78BC">
      <w:pPr>
        <w:pStyle w:val="subsection"/>
        <w:spacing w:before="0"/>
        <w:ind w:left="855" w:firstLine="0"/>
      </w:pPr>
      <w:proofErr w:type="gramStart"/>
      <w:r>
        <w:t>and</w:t>
      </w:r>
      <w:proofErr w:type="gramEnd"/>
      <w:r>
        <w:t xml:space="preserve"> </w:t>
      </w:r>
      <w:r w:rsidR="004F1CEB" w:rsidRPr="005E1905">
        <w:t xml:space="preserve">is designated as a designated </w:t>
      </w:r>
      <w:r w:rsidR="004F1CEB">
        <w:t>entity</w:t>
      </w:r>
      <w:r w:rsidR="004F1CEB" w:rsidRPr="005E1905">
        <w:t xml:space="preserve"> for the </w:t>
      </w:r>
      <w:r w:rsidRPr="00945EC1">
        <w:t>Democratic People’s Republic of Korea</w:t>
      </w:r>
      <w:r w:rsidR="004F1CEB">
        <w:t>.</w:t>
      </w:r>
    </w:p>
    <w:p w:rsidR="00FE78BC" w:rsidRPr="00A074BD" w:rsidRDefault="0017214D" w:rsidP="00A074BD">
      <w:pPr>
        <w:pStyle w:val="ActHead8"/>
        <w:ind w:left="851" w:hanging="851"/>
        <w:outlineLvl w:val="1"/>
      </w:pPr>
      <w:bookmarkStart w:id="16" w:name="_Toc26353838"/>
      <w:r>
        <w:rPr>
          <w:rFonts w:ascii="Times New Roman" w:hAnsi="Times New Roman"/>
        </w:rPr>
        <w:t>8</w:t>
      </w:r>
      <w:r>
        <w:rPr>
          <w:rFonts w:ascii="Times New Roman" w:hAnsi="Times New Roman"/>
        </w:rPr>
        <w:tab/>
      </w:r>
      <w:bookmarkStart w:id="17" w:name="_Toc483990929"/>
      <w:bookmarkEnd w:id="15"/>
      <w:r w:rsidR="00C713CC" w:rsidRPr="00AA09A9">
        <w:rPr>
          <w:rFonts w:ascii="Times New Roman" w:hAnsi="Times New Roman"/>
        </w:rPr>
        <w:t xml:space="preserve">Amendment of the </w:t>
      </w:r>
      <w:bookmarkEnd w:id="17"/>
      <w:r w:rsidRPr="0017214D">
        <w:rPr>
          <w:rFonts w:ascii="Times New Roman" w:hAnsi="Times New Roman"/>
          <w:i/>
        </w:rPr>
        <w:t>Autonomous Sanctions (Designated Persons and Entities – Democratic People’s Republic of Korea) List 2012</w:t>
      </w:r>
      <w:bookmarkEnd w:id="16"/>
    </w:p>
    <w:p w:rsidR="00C713CC" w:rsidRPr="000F6BA2" w:rsidRDefault="00C713CC" w:rsidP="00FE78BC">
      <w:pPr>
        <w:pStyle w:val="subsection"/>
        <w:ind w:left="851" w:hanging="851"/>
        <w:rPr>
          <w:i/>
          <w:szCs w:val="22"/>
        </w:rPr>
      </w:pPr>
      <w:r w:rsidRPr="00AA09A9">
        <w:tab/>
      </w:r>
      <w:r w:rsidRPr="00C6018C">
        <w:t xml:space="preserve">Schedule </w:t>
      </w:r>
      <w:r w:rsidR="002944DA">
        <w:t>3</w:t>
      </w:r>
      <w:r w:rsidR="002944DA" w:rsidRPr="00C6018C">
        <w:t xml:space="preserve"> </w:t>
      </w:r>
      <w:r w:rsidRPr="00C6018C">
        <w:t xml:space="preserve">amends the </w:t>
      </w:r>
      <w:r w:rsidR="0017214D" w:rsidRPr="00FE78BC">
        <w:rPr>
          <w:i/>
        </w:rPr>
        <w:t>Autonomous Sanctions (Designated Persons and Entities – Democratic People’s Republic of Korea) List 2012</w:t>
      </w:r>
      <w:r w:rsidR="0017214D" w:rsidRPr="00FE78BC">
        <w:t>.</w:t>
      </w:r>
      <w:r w:rsidRPr="000F6BA2">
        <w:rPr>
          <w:i/>
          <w:szCs w:val="22"/>
        </w:rPr>
        <w:t xml:space="preserve"> </w:t>
      </w:r>
    </w:p>
    <w:p w:rsidR="00C713CC" w:rsidRDefault="00C713CC" w:rsidP="00A074BD">
      <w:pPr>
        <w:pStyle w:val="subsection"/>
        <w:spacing w:after="240"/>
        <w:ind w:left="0" w:firstLine="0"/>
      </w:pPr>
      <w:proofErr w:type="gramStart"/>
      <w:r w:rsidRPr="00AA09A9">
        <w:t xml:space="preserve">Note: </w:t>
      </w:r>
      <w:proofErr w:type="spellStart"/>
      <w:r w:rsidRPr="00AA09A9">
        <w:t>Subregulation</w:t>
      </w:r>
      <w:proofErr w:type="spellEnd"/>
      <w:r w:rsidRPr="00AA09A9">
        <w:t xml:space="preserve"> 9(1) and 9(2) of the </w:t>
      </w:r>
      <w:r w:rsidRPr="00AA09A9">
        <w:rPr>
          <w:i/>
        </w:rPr>
        <w:t xml:space="preserve">Autonomous Sanctions Regulations 2011 </w:t>
      </w:r>
      <w:r w:rsidRPr="00AA09A9">
        <w:t xml:space="preserve">(the Regulations) provide that designations under paragraph 6(1)(a) of the Regulations and declarations under paragraph 6(1)(b) of the Regulations cease to have effect on the third anniversary of the day on which the designation or declaration took effect (if no declaration under </w:t>
      </w:r>
      <w:proofErr w:type="spellStart"/>
      <w:r w:rsidRPr="00AA09A9">
        <w:t>subregulation</w:t>
      </w:r>
      <w:proofErr w:type="spellEnd"/>
      <w:r w:rsidRPr="00AA09A9">
        <w:t xml:space="preserve"> 9(3) has been made in relation to the designation or declaration) or, otherwise, the third anniversary of the making of the most recent declaration in relation to the designation or declaration.</w:t>
      </w:r>
      <w:proofErr w:type="gramEnd"/>
      <w:r w:rsidRPr="00A93A53">
        <w:t xml:space="preserve"> </w:t>
      </w:r>
      <w:r w:rsidR="00791980">
        <w:t xml:space="preserve"> </w:t>
      </w:r>
    </w:p>
    <w:p w:rsidR="004F1CEB" w:rsidRPr="00B87B8F" w:rsidRDefault="004F1CEB" w:rsidP="004F1CEB">
      <w:pPr>
        <w:pStyle w:val="ActHead6"/>
        <w:ind w:left="2160" w:hanging="2160"/>
        <w:outlineLvl w:val="1"/>
        <w:rPr>
          <w:rFonts w:ascii="Times New Roman" w:hAnsi="Times New Roman"/>
        </w:rPr>
      </w:pPr>
      <w:bookmarkStart w:id="18" w:name="_Toc26353839"/>
      <w:r w:rsidRPr="00B87B8F">
        <w:rPr>
          <w:rStyle w:val="CharAmSchNo"/>
          <w:rFonts w:ascii="Times New Roman" w:hAnsi="Times New Roman"/>
        </w:rPr>
        <w:t xml:space="preserve">Schedule </w:t>
      </w:r>
      <w:proofErr w:type="gramStart"/>
      <w:r>
        <w:rPr>
          <w:rStyle w:val="CharAmSchNo"/>
          <w:rFonts w:ascii="Times New Roman" w:hAnsi="Times New Roman"/>
        </w:rPr>
        <w:t>1</w:t>
      </w:r>
      <w:proofErr w:type="gramEnd"/>
      <w:r w:rsidRPr="00B87B8F">
        <w:rPr>
          <w:rFonts w:ascii="Times New Roman" w:hAnsi="Times New Roman"/>
        </w:rPr>
        <w:tab/>
      </w:r>
      <w:r w:rsidRPr="00B87B8F">
        <w:rPr>
          <w:rStyle w:val="CharAmSchText"/>
          <w:rFonts w:ascii="Times New Roman" w:hAnsi="Times New Roman"/>
        </w:rPr>
        <w:t xml:space="preserve">Designations and declarations to </w:t>
      </w:r>
      <w:r>
        <w:rPr>
          <w:rStyle w:val="CharAmSchText"/>
          <w:rFonts w:ascii="Times New Roman" w:hAnsi="Times New Roman"/>
        </w:rPr>
        <w:t xml:space="preserve">continue to </w:t>
      </w:r>
      <w:r w:rsidRPr="00B87B8F">
        <w:rPr>
          <w:rStyle w:val="CharAmSchText"/>
          <w:rFonts w:ascii="Times New Roman" w:hAnsi="Times New Roman"/>
        </w:rPr>
        <w:t>have effect</w:t>
      </w:r>
      <w:bookmarkEnd w:id="18"/>
      <w:r w:rsidRPr="00B87B8F">
        <w:rPr>
          <w:rStyle w:val="CharAmSchText"/>
          <w:rFonts w:ascii="Times New Roman" w:hAnsi="Times New Roman"/>
        </w:rPr>
        <w:t xml:space="preserve"> </w:t>
      </w:r>
    </w:p>
    <w:p w:rsidR="004F1CEB" w:rsidRPr="00B87B8F" w:rsidRDefault="004F1CEB" w:rsidP="004F1CEB">
      <w:pPr>
        <w:pStyle w:val="Schedulepart"/>
        <w:spacing w:before="120"/>
        <w:ind w:left="0" w:firstLine="0"/>
        <w:contextualSpacing/>
        <w:rPr>
          <w:rStyle w:val="CharSchPTNo"/>
          <w:rFonts w:ascii="Times New Roman" w:hAnsi="Times New Roman"/>
          <w:sz w:val="32"/>
        </w:rPr>
      </w:pPr>
      <w:r>
        <w:rPr>
          <w:rStyle w:val="CharPartText"/>
          <w:rFonts w:ascii="Times New Roman" w:hAnsi="Times New Roman"/>
        </w:rPr>
        <w:t xml:space="preserve">Part 1 </w:t>
      </w:r>
      <w:r w:rsidR="00791980" w:rsidRPr="00791980">
        <w:rPr>
          <w:i/>
          <w:iCs/>
          <w:sz w:val="26"/>
          <w:szCs w:val="26"/>
        </w:rPr>
        <w:t>–</w:t>
      </w:r>
      <w:r>
        <w:rPr>
          <w:rStyle w:val="CharPartText"/>
          <w:rFonts w:ascii="Times New Roman" w:hAnsi="Times New Roman"/>
        </w:rPr>
        <w:t xml:space="preserve"> </w:t>
      </w:r>
      <w:r w:rsidRPr="00B87B8F">
        <w:rPr>
          <w:rStyle w:val="CharPartText"/>
          <w:rFonts w:ascii="Times New Roman" w:hAnsi="Times New Roman"/>
        </w:rPr>
        <w:t>Designated and declared persons</w:t>
      </w:r>
      <w:r w:rsidRPr="00B87B8F">
        <w:rPr>
          <w:rStyle w:val="CharSchPTNo"/>
          <w:rFonts w:ascii="Times New Roman" w:hAnsi="Times New Roman"/>
        </w:rPr>
        <w:t xml:space="preserve"> </w:t>
      </w:r>
    </w:p>
    <w:p w:rsidR="004F1CEB" w:rsidRDefault="004F1CEB" w:rsidP="004F1CEB"/>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8D7346" w:rsidRPr="00B534F0" w:rsidTr="008D7346">
        <w:tc>
          <w:tcPr>
            <w:tcW w:w="1413" w:type="dxa"/>
            <w:tcBorders>
              <w:bottom w:val="single" w:sz="4" w:space="0" w:color="auto"/>
            </w:tcBorders>
          </w:tcPr>
          <w:p w:rsidR="008D7346" w:rsidRPr="00B534F0" w:rsidRDefault="008D7346" w:rsidP="008D7346">
            <w:pPr>
              <w:pStyle w:val="subsection"/>
              <w:spacing w:before="0"/>
              <w:ind w:left="0" w:firstLine="0"/>
              <w:rPr>
                <w:b/>
                <w:sz w:val="20"/>
              </w:rPr>
            </w:pPr>
            <w:r w:rsidRPr="00B534F0">
              <w:rPr>
                <w:b/>
                <w:sz w:val="20"/>
              </w:rPr>
              <w:t>Item</w:t>
            </w:r>
          </w:p>
        </w:tc>
        <w:tc>
          <w:tcPr>
            <w:tcW w:w="2768" w:type="dxa"/>
            <w:tcBorders>
              <w:bottom w:val="single" w:sz="4" w:space="0" w:color="auto"/>
            </w:tcBorders>
          </w:tcPr>
          <w:p w:rsidR="008D7346" w:rsidRPr="00B534F0" w:rsidRDefault="008D7346" w:rsidP="008D7346">
            <w:pPr>
              <w:pStyle w:val="subsection"/>
              <w:spacing w:before="0"/>
              <w:ind w:left="0" w:firstLine="0"/>
              <w:rPr>
                <w:b/>
                <w:sz w:val="20"/>
              </w:rPr>
            </w:pPr>
            <w:r w:rsidRPr="00B534F0">
              <w:rPr>
                <w:b/>
                <w:sz w:val="20"/>
              </w:rPr>
              <w:t>Description</w:t>
            </w:r>
          </w:p>
        </w:tc>
        <w:tc>
          <w:tcPr>
            <w:tcW w:w="4319" w:type="dxa"/>
            <w:tcBorders>
              <w:bottom w:val="single" w:sz="4" w:space="0" w:color="auto"/>
            </w:tcBorders>
          </w:tcPr>
          <w:p w:rsidR="008D7346" w:rsidRPr="00B534F0" w:rsidRDefault="008D7346" w:rsidP="008D7346">
            <w:pPr>
              <w:pStyle w:val="subsection"/>
              <w:spacing w:before="0" w:after="240"/>
              <w:ind w:left="0" w:firstLine="0"/>
              <w:rPr>
                <w:noProof/>
                <w:color w:val="000000"/>
                <w:sz w:val="20"/>
              </w:rPr>
            </w:pPr>
          </w:p>
        </w:tc>
      </w:tr>
      <w:tr w:rsidR="008D7346" w:rsidRPr="00B534F0" w:rsidTr="008D7346">
        <w:tc>
          <w:tcPr>
            <w:tcW w:w="1413" w:type="dxa"/>
          </w:tcPr>
          <w:p w:rsidR="008D7346" w:rsidRDefault="008D7346" w:rsidP="008D7346">
            <w:pPr>
              <w:pStyle w:val="subsection"/>
              <w:ind w:left="0" w:firstLine="0"/>
              <w:rPr>
                <w:sz w:val="20"/>
              </w:rPr>
            </w:pPr>
            <w:r>
              <w:rPr>
                <w:sz w:val="20"/>
              </w:rPr>
              <w:t>1</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Date of Birth:</w:t>
            </w:r>
            <w:r w:rsidRPr="00B534F0">
              <w:rPr>
                <w:sz w:val="20"/>
              </w:rPr>
              <w:br/>
              <w:t>Additional Information</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Son Jong-hyok</w:t>
            </w:r>
            <w:r w:rsidRPr="00B534F0">
              <w:rPr>
                <w:noProof/>
                <w:color w:val="000000"/>
                <w:sz w:val="20"/>
              </w:rPr>
              <w:br/>
              <w:t>20/05/1980</w:t>
            </w:r>
            <w:r w:rsidRPr="00B534F0">
              <w:rPr>
                <w:noProof/>
                <w:color w:val="000000"/>
                <w:sz w:val="20"/>
              </w:rPr>
              <w:br/>
              <w:t>Linked to Korea Mining Development Trading Corporation (KOMID)</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2</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Date of Birth:</w:t>
            </w:r>
            <w:r w:rsidRPr="00B534F0">
              <w:rPr>
                <w:sz w:val="20"/>
              </w:rPr>
              <w:br/>
              <w:t>Additional Information:</w:t>
            </w:r>
            <w:r w:rsidRPr="00B534F0">
              <w:rPr>
                <w:sz w:val="20"/>
              </w:rPr>
              <w:br/>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Kim Kyong-nam</w:t>
            </w:r>
            <w:r w:rsidRPr="00B534F0">
              <w:rPr>
                <w:noProof/>
                <w:color w:val="000000"/>
                <w:sz w:val="20"/>
              </w:rPr>
              <w:br/>
              <w:t>11/07/1976</w:t>
            </w:r>
            <w:r w:rsidRPr="00B534F0">
              <w:rPr>
                <w:noProof/>
                <w:color w:val="000000"/>
                <w:sz w:val="20"/>
              </w:rPr>
              <w:br/>
              <w:t>North Korea’s Foreign Trade Bank representative in Khabarovsk, Russia</w:t>
            </w:r>
            <w:r w:rsidRPr="00B534F0">
              <w:rPr>
                <w:noProof/>
                <w:color w:val="000000"/>
                <w:sz w:val="20"/>
              </w:rPr>
              <w:br/>
              <w:t>Khabarovsk, Russia</w:t>
            </w:r>
          </w:p>
        </w:tc>
      </w:tr>
      <w:tr w:rsidR="008D7346" w:rsidRPr="00B534F0" w:rsidTr="008D7346">
        <w:tc>
          <w:tcPr>
            <w:tcW w:w="1413" w:type="dxa"/>
          </w:tcPr>
          <w:p w:rsidR="008D7346" w:rsidRDefault="008D7346" w:rsidP="008D7346">
            <w:pPr>
              <w:pStyle w:val="subsection"/>
              <w:ind w:left="0" w:firstLine="0"/>
              <w:rPr>
                <w:sz w:val="20"/>
              </w:rPr>
            </w:pPr>
            <w:r>
              <w:rPr>
                <w:sz w:val="20"/>
              </w:rPr>
              <w:lastRenderedPageBreak/>
              <w:t>3</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Alternative Date of Birth:</w:t>
            </w:r>
            <w:r w:rsidRPr="00B534F0">
              <w:rPr>
                <w:sz w:val="20"/>
              </w:rPr>
              <w:br/>
              <w:t>Passport Information:</w:t>
            </w:r>
            <w:r w:rsidR="008412DE">
              <w:rPr>
                <w:sz w:val="20"/>
              </w:rPr>
              <w:br/>
            </w:r>
            <w:r w:rsidRPr="00B534F0">
              <w:rPr>
                <w:sz w:val="20"/>
              </w:rPr>
              <w:br/>
              <w:t>Additional Information</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Kim Song-chol</w:t>
            </w:r>
            <w:r w:rsidRPr="00B534F0">
              <w:rPr>
                <w:noProof/>
                <w:color w:val="000000"/>
                <w:sz w:val="20"/>
              </w:rPr>
              <w:br/>
              <w:t>Hwang Kyong-nam</w:t>
            </w:r>
            <w:r w:rsidRPr="00B534F0">
              <w:rPr>
                <w:noProof/>
                <w:color w:val="000000"/>
                <w:sz w:val="20"/>
              </w:rPr>
              <w:br/>
              <w:t>26/03/1968</w:t>
            </w:r>
            <w:r w:rsidRPr="00B534F0">
              <w:rPr>
                <w:noProof/>
                <w:color w:val="000000"/>
                <w:sz w:val="20"/>
              </w:rPr>
              <w:br/>
              <w:t>15/10/1970</w:t>
            </w:r>
            <w:r w:rsidRPr="00B534F0">
              <w:rPr>
                <w:noProof/>
                <w:color w:val="000000"/>
                <w:sz w:val="20"/>
              </w:rPr>
              <w:br/>
              <w:t>654120219 (expiry 24/02/2019); 381420565 (expiry 23/11/2016)</w:t>
            </w:r>
            <w:r>
              <w:rPr>
                <w:noProof/>
                <w:color w:val="000000"/>
                <w:sz w:val="20"/>
              </w:rPr>
              <w:br/>
            </w:r>
            <w:r w:rsidRPr="00B534F0">
              <w:rPr>
                <w:noProof/>
                <w:color w:val="000000"/>
                <w:sz w:val="20"/>
              </w:rPr>
              <w:t>Linked to Korea Mining Development Trading Corporation (KOMID)</w:t>
            </w:r>
          </w:p>
        </w:tc>
      </w:tr>
      <w:tr w:rsidR="008D7346" w:rsidRPr="00B534F0" w:rsidTr="008D7346">
        <w:tc>
          <w:tcPr>
            <w:tcW w:w="1413" w:type="dxa"/>
          </w:tcPr>
          <w:p w:rsidR="008D7346" w:rsidRDefault="008D7346" w:rsidP="008D7346">
            <w:pPr>
              <w:pStyle w:val="subsection"/>
              <w:ind w:left="0" w:firstLine="0"/>
              <w:rPr>
                <w:sz w:val="20"/>
              </w:rPr>
            </w:pPr>
            <w:r>
              <w:rPr>
                <w:sz w:val="20"/>
              </w:rPr>
              <w:t>4</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Date of Birth:</w:t>
            </w:r>
            <w:r w:rsidRPr="00B534F0">
              <w:rPr>
                <w:sz w:val="20"/>
              </w:rPr>
              <w:br/>
              <w:t>Passport Information:</w:t>
            </w:r>
            <w:r w:rsidRPr="00B534F0">
              <w:rPr>
                <w:sz w:val="20"/>
              </w:rPr>
              <w:br/>
              <w:t>Additional Information:</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Pak Chun-il</w:t>
            </w:r>
            <w:r w:rsidRPr="00B534F0">
              <w:rPr>
                <w:noProof/>
                <w:color w:val="000000"/>
                <w:sz w:val="20"/>
              </w:rPr>
              <w:br/>
              <w:t>28/07/1954</w:t>
            </w:r>
            <w:r w:rsidRPr="00B534F0">
              <w:rPr>
                <w:noProof/>
                <w:color w:val="000000"/>
                <w:sz w:val="20"/>
              </w:rPr>
              <w:br/>
              <w:t>563410091</w:t>
            </w:r>
            <w:r w:rsidRPr="00B534F0">
              <w:rPr>
                <w:noProof/>
                <w:color w:val="000000"/>
                <w:sz w:val="20"/>
              </w:rPr>
              <w:br/>
              <w:t>DPRK Ambassador to Egypt</w:t>
            </w:r>
            <w:r w:rsidRPr="00B534F0">
              <w:rPr>
                <w:noProof/>
                <w:color w:val="000000"/>
                <w:sz w:val="20"/>
              </w:rPr>
              <w:br/>
              <w:t>Cairo, Egypt</w:t>
            </w:r>
          </w:p>
        </w:tc>
      </w:tr>
    </w:tbl>
    <w:p w:rsidR="00714EEC" w:rsidRDefault="00714EEC" w:rsidP="004F1CEB"/>
    <w:p w:rsidR="004F1CEB" w:rsidRDefault="004F1CEB" w:rsidP="004F1CEB">
      <w:pPr>
        <w:pStyle w:val="Schedulepart"/>
        <w:spacing w:before="120"/>
        <w:ind w:left="0" w:firstLine="0"/>
        <w:contextualSpacing/>
        <w:rPr>
          <w:rStyle w:val="CharPartText"/>
          <w:rFonts w:ascii="Times New Roman" w:hAnsi="Times New Roman"/>
        </w:rPr>
      </w:pPr>
      <w:r>
        <w:rPr>
          <w:rStyle w:val="CharPartText"/>
          <w:rFonts w:ascii="Times New Roman" w:hAnsi="Times New Roman"/>
        </w:rPr>
        <w:t xml:space="preserve">Part 2 </w:t>
      </w:r>
      <w:r w:rsidR="00791980" w:rsidRPr="00791980">
        <w:rPr>
          <w:i/>
          <w:iCs/>
          <w:sz w:val="26"/>
          <w:szCs w:val="26"/>
        </w:rPr>
        <w:t>–</w:t>
      </w:r>
      <w:r>
        <w:rPr>
          <w:rStyle w:val="CharPartText"/>
          <w:rFonts w:ascii="Times New Roman" w:hAnsi="Times New Roman"/>
        </w:rPr>
        <w:t xml:space="preserve"> </w:t>
      </w:r>
      <w:r w:rsidR="008412DE">
        <w:rPr>
          <w:rStyle w:val="CharPartText"/>
          <w:rFonts w:ascii="Times New Roman" w:hAnsi="Times New Roman"/>
        </w:rPr>
        <w:t>Designated Entities</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8412DE" w:rsidRPr="00B534F0" w:rsidTr="008D7346">
        <w:tc>
          <w:tcPr>
            <w:tcW w:w="1413" w:type="dxa"/>
          </w:tcPr>
          <w:p w:rsidR="008412DE" w:rsidRPr="00B534F0" w:rsidRDefault="008412DE" w:rsidP="008412DE">
            <w:pPr>
              <w:pStyle w:val="subsection"/>
              <w:ind w:left="0" w:firstLine="0"/>
              <w:rPr>
                <w:b/>
                <w:sz w:val="20"/>
              </w:rPr>
            </w:pPr>
            <w:r w:rsidRPr="00B534F0">
              <w:rPr>
                <w:b/>
                <w:sz w:val="20"/>
              </w:rPr>
              <w:t>Item</w:t>
            </w:r>
          </w:p>
        </w:tc>
        <w:tc>
          <w:tcPr>
            <w:tcW w:w="2768" w:type="dxa"/>
          </w:tcPr>
          <w:p w:rsidR="008412DE" w:rsidRPr="00B534F0" w:rsidRDefault="008412DE" w:rsidP="008412DE">
            <w:pPr>
              <w:pStyle w:val="subsection"/>
              <w:ind w:left="0" w:firstLine="0"/>
              <w:rPr>
                <w:b/>
                <w:sz w:val="20"/>
              </w:rPr>
            </w:pPr>
            <w:r w:rsidRPr="00B534F0">
              <w:rPr>
                <w:b/>
                <w:sz w:val="20"/>
              </w:rPr>
              <w:t>Description</w:t>
            </w:r>
          </w:p>
        </w:tc>
        <w:tc>
          <w:tcPr>
            <w:tcW w:w="4319" w:type="dxa"/>
          </w:tcPr>
          <w:p w:rsidR="008412DE" w:rsidRPr="00B534F0" w:rsidRDefault="008412DE" w:rsidP="008412DE">
            <w:pPr>
              <w:pStyle w:val="subsection"/>
              <w:spacing w:after="240"/>
              <w:ind w:left="0" w:firstLine="0"/>
              <w:rPr>
                <w:noProof/>
                <w:color w:val="000000"/>
                <w:sz w:val="20"/>
              </w:rPr>
            </w:pPr>
          </w:p>
        </w:tc>
      </w:tr>
      <w:tr w:rsidR="008D7346" w:rsidRPr="00B534F0" w:rsidTr="008D7346">
        <w:tc>
          <w:tcPr>
            <w:tcW w:w="1413" w:type="dxa"/>
          </w:tcPr>
          <w:p w:rsidR="008D7346" w:rsidRPr="00B534F0" w:rsidRDefault="008D7346" w:rsidP="008D7346">
            <w:pPr>
              <w:pStyle w:val="subsection"/>
              <w:ind w:left="0" w:firstLine="0"/>
              <w:rPr>
                <w:sz w:val="20"/>
              </w:rPr>
            </w:pPr>
            <w:r>
              <w:rPr>
                <w:sz w:val="20"/>
              </w:rPr>
              <w:t>1</w:t>
            </w:r>
          </w:p>
        </w:tc>
        <w:tc>
          <w:tcPr>
            <w:tcW w:w="2768" w:type="dxa"/>
          </w:tcPr>
          <w:p w:rsidR="008D7346" w:rsidRPr="00B534F0" w:rsidRDefault="008D7346" w:rsidP="008D7346">
            <w:pPr>
              <w:pStyle w:val="subsection"/>
              <w:ind w:left="0" w:firstLine="0"/>
              <w:rPr>
                <w:sz w:val="20"/>
              </w:rPr>
            </w:pPr>
            <w:r w:rsidRPr="00B534F0">
              <w:rPr>
                <w:sz w:val="20"/>
              </w:rPr>
              <w:t>Name of Entity:</w:t>
            </w:r>
            <w:r>
              <w:rPr>
                <w:sz w:val="20"/>
              </w:rPr>
              <w:br/>
              <w:t>Also known as (aka):</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Soe Min Hitke Co.</w:t>
            </w:r>
            <w:r>
              <w:rPr>
                <w:noProof/>
                <w:color w:val="000000"/>
                <w:sz w:val="20"/>
              </w:rPr>
              <w:t xml:space="preserve"> </w:t>
            </w:r>
            <w:r w:rsidRPr="00B534F0">
              <w:rPr>
                <w:noProof/>
                <w:color w:val="000000"/>
                <w:sz w:val="20"/>
              </w:rPr>
              <w:t>Ltd</w:t>
            </w:r>
            <w:r>
              <w:rPr>
                <w:noProof/>
                <w:color w:val="000000"/>
                <w:sz w:val="20"/>
              </w:rPr>
              <w:br/>
              <w:t>Ye Min Hein</w:t>
            </w:r>
            <w:r w:rsidRPr="00B534F0">
              <w:rPr>
                <w:noProof/>
                <w:color w:val="000000"/>
                <w:sz w:val="20"/>
              </w:rPr>
              <w:br/>
              <w:t>Yangon, Myanmar</w:t>
            </w:r>
          </w:p>
        </w:tc>
      </w:tr>
      <w:tr w:rsidR="008D7346" w:rsidRPr="00B534F0" w:rsidTr="008D7346">
        <w:tc>
          <w:tcPr>
            <w:tcW w:w="1413" w:type="dxa"/>
          </w:tcPr>
          <w:p w:rsidR="008D7346" w:rsidRDefault="008D7346" w:rsidP="008D7346">
            <w:pPr>
              <w:pStyle w:val="subsection"/>
              <w:ind w:left="0" w:firstLine="0"/>
              <w:rPr>
                <w:sz w:val="20"/>
              </w:rPr>
            </w:pPr>
            <w:r>
              <w:rPr>
                <w:sz w:val="20"/>
              </w:rPr>
              <w:t>2</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Korea Foreign Technical Trade Centre (KFTTC)</w:t>
            </w:r>
            <w:r w:rsidRPr="00B534F0">
              <w:rPr>
                <w:noProof/>
                <w:color w:val="000000"/>
                <w:sz w:val="20"/>
              </w:rPr>
              <w:br/>
              <w:t>North Korea</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3</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Korea Ocean Shipping Agency (KOSA)</w:t>
            </w:r>
            <w:r w:rsidRPr="00B534F0">
              <w:rPr>
                <w:noProof/>
                <w:color w:val="000000"/>
                <w:sz w:val="20"/>
              </w:rPr>
              <w:br/>
              <w:t>Pyongyang, North Korea</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4</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Korea Buyon Shipping Co. Ltd</w:t>
            </w:r>
            <w:r w:rsidRPr="00B534F0">
              <w:rPr>
                <w:noProof/>
                <w:color w:val="000000"/>
                <w:sz w:val="20"/>
              </w:rPr>
              <w:br/>
              <w:t>Wonsan, North Korea</w:t>
            </w:r>
          </w:p>
        </w:tc>
      </w:tr>
      <w:tr w:rsidR="008D7346" w:rsidRPr="00B534F0" w:rsidTr="008D7346">
        <w:tc>
          <w:tcPr>
            <w:tcW w:w="1413" w:type="dxa"/>
          </w:tcPr>
          <w:p w:rsidR="008D7346" w:rsidRDefault="008D7346" w:rsidP="008D7346">
            <w:pPr>
              <w:pStyle w:val="subsection"/>
              <w:ind w:left="0" w:firstLine="0"/>
              <w:rPr>
                <w:sz w:val="20"/>
              </w:rPr>
            </w:pPr>
            <w:r>
              <w:rPr>
                <w:sz w:val="20"/>
              </w:rPr>
              <w:t>5</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Strategic Forces</w:t>
            </w:r>
            <w:r w:rsidRPr="00B534F0">
              <w:rPr>
                <w:noProof/>
                <w:color w:val="000000"/>
                <w:sz w:val="20"/>
              </w:rPr>
              <w:br/>
              <w:t>Pyongyang, North Korea</w:t>
            </w:r>
          </w:p>
        </w:tc>
      </w:tr>
    </w:tbl>
    <w:p w:rsidR="007532E4" w:rsidRDefault="007532E4" w:rsidP="007532E4">
      <w:pPr>
        <w:pStyle w:val="ActHead6"/>
        <w:ind w:left="2160" w:hanging="2160"/>
        <w:outlineLvl w:val="1"/>
        <w:rPr>
          <w:rStyle w:val="CharAmSchText"/>
          <w:rFonts w:ascii="Times New Roman" w:hAnsi="Times New Roman"/>
        </w:rPr>
      </w:pPr>
      <w:bookmarkStart w:id="19" w:name="_Toc26353840"/>
      <w:r w:rsidRPr="00B87B8F">
        <w:rPr>
          <w:rStyle w:val="CharAmSchNo"/>
          <w:rFonts w:ascii="Times New Roman" w:hAnsi="Times New Roman"/>
        </w:rPr>
        <w:t xml:space="preserve">Schedule </w:t>
      </w:r>
      <w:proofErr w:type="gramStart"/>
      <w:r w:rsidR="004F1CEB">
        <w:rPr>
          <w:rStyle w:val="CharAmSchNo"/>
          <w:rFonts w:ascii="Times New Roman" w:hAnsi="Times New Roman"/>
        </w:rPr>
        <w:t>2</w:t>
      </w:r>
      <w:proofErr w:type="gramEnd"/>
      <w:r w:rsidRPr="00B87B8F">
        <w:rPr>
          <w:rFonts w:ascii="Times New Roman" w:hAnsi="Times New Roman"/>
        </w:rPr>
        <w:tab/>
      </w:r>
      <w:r w:rsidRPr="00B87B8F">
        <w:rPr>
          <w:rStyle w:val="CharAmSchText"/>
          <w:rFonts w:ascii="Times New Roman" w:hAnsi="Times New Roman"/>
        </w:rPr>
        <w:t>Designations and declarations to have effect</w:t>
      </w:r>
      <w:bookmarkEnd w:id="19"/>
    </w:p>
    <w:p w:rsidR="007532E4" w:rsidRDefault="003B4115" w:rsidP="008412DE">
      <w:pPr>
        <w:pStyle w:val="Schedulepart"/>
        <w:spacing w:before="120" w:after="240"/>
        <w:ind w:left="0" w:firstLine="0"/>
        <w:contextualSpacing/>
        <w:rPr>
          <w:rStyle w:val="CharPartText"/>
          <w:rFonts w:ascii="Times New Roman" w:hAnsi="Times New Roman"/>
        </w:rPr>
      </w:pPr>
      <w:r>
        <w:rPr>
          <w:rStyle w:val="CharPartText"/>
          <w:rFonts w:ascii="Times New Roman" w:hAnsi="Times New Roman"/>
        </w:rPr>
        <w:t xml:space="preserve">Part 1 </w:t>
      </w:r>
      <w:r w:rsidR="00791980" w:rsidRPr="00791980">
        <w:rPr>
          <w:i/>
          <w:iCs/>
          <w:sz w:val="26"/>
          <w:szCs w:val="26"/>
        </w:rPr>
        <w:t>–</w:t>
      </w:r>
      <w:r>
        <w:rPr>
          <w:rStyle w:val="CharPartText"/>
          <w:rFonts w:ascii="Times New Roman" w:hAnsi="Times New Roman"/>
        </w:rPr>
        <w:t xml:space="preserve"> </w:t>
      </w:r>
      <w:r w:rsidR="007532E4" w:rsidRPr="007532E4">
        <w:rPr>
          <w:rStyle w:val="CharPartText"/>
          <w:rFonts w:ascii="Times New Roman" w:hAnsi="Times New Roman"/>
        </w:rPr>
        <w:t>Designated and declared persons</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8D7346" w:rsidRPr="00B534F0" w:rsidTr="008D7346">
        <w:tc>
          <w:tcPr>
            <w:tcW w:w="1413" w:type="dxa"/>
            <w:tcBorders>
              <w:bottom w:val="single" w:sz="4" w:space="0" w:color="auto"/>
            </w:tcBorders>
          </w:tcPr>
          <w:p w:rsidR="008D7346" w:rsidRPr="00B534F0" w:rsidRDefault="008D7346" w:rsidP="008D7346">
            <w:pPr>
              <w:pStyle w:val="subsection"/>
              <w:spacing w:before="0"/>
              <w:ind w:left="0" w:firstLine="0"/>
              <w:rPr>
                <w:b/>
                <w:sz w:val="20"/>
              </w:rPr>
            </w:pPr>
            <w:r w:rsidRPr="00B534F0">
              <w:rPr>
                <w:b/>
                <w:sz w:val="20"/>
              </w:rPr>
              <w:t>Item</w:t>
            </w:r>
          </w:p>
        </w:tc>
        <w:tc>
          <w:tcPr>
            <w:tcW w:w="2768" w:type="dxa"/>
            <w:tcBorders>
              <w:bottom w:val="single" w:sz="4" w:space="0" w:color="auto"/>
            </w:tcBorders>
          </w:tcPr>
          <w:p w:rsidR="008D7346" w:rsidRPr="00B534F0" w:rsidRDefault="008D7346" w:rsidP="008D7346">
            <w:pPr>
              <w:pStyle w:val="subsection"/>
              <w:spacing w:before="0"/>
              <w:ind w:left="0" w:firstLine="0"/>
              <w:rPr>
                <w:b/>
                <w:sz w:val="20"/>
              </w:rPr>
            </w:pPr>
            <w:r w:rsidRPr="00B534F0">
              <w:rPr>
                <w:b/>
                <w:sz w:val="20"/>
              </w:rPr>
              <w:t>Description</w:t>
            </w:r>
          </w:p>
        </w:tc>
        <w:tc>
          <w:tcPr>
            <w:tcW w:w="4319" w:type="dxa"/>
            <w:tcBorders>
              <w:bottom w:val="single" w:sz="4" w:space="0" w:color="auto"/>
            </w:tcBorders>
          </w:tcPr>
          <w:p w:rsidR="008D7346" w:rsidRPr="00B534F0" w:rsidRDefault="008D7346" w:rsidP="008D7346">
            <w:pPr>
              <w:pStyle w:val="subsection"/>
              <w:spacing w:before="0" w:after="240"/>
              <w:ind w:left="0" w:firstLine="0"/>
              <w:rPr>
                <w:noProof/>
                <w:color w:val="000000"/>
                <w:sz w:val="20"/>
              </w:rPr>
            </w:pPr>
          </w:p>
        </w:tc>
      </w:tr>
      <w:tr w:rsidR="008D7346" w:rsidRPr="00B534F0" w:rsidTr="008D7346">
        <w:tc>
          <w:tcPr>
            <w:tcW w:w="1413" w:type="dxa"/>
            <w:tcBorders>
              <w:top w:val="single" w:sz="4" w:space="0" w:color="auto"/>
            </w:tcBorders>
          </w:tcPr>
          <w:p w:rsidR="008D7346" w:rsidRPr="00B534F0" w:rsidRDefault="008D7346" w:rsidP="008D7346">
            <w:pPr>
              <w:pStyle w:val="subsection"/>
              <w:ind w:left="0" w:firstLine="0"/>
              <w:rPr>
                <w:sz w:val="20"/>
              </w:rPr>
            </w:pPr>
            <w:r>
              <w:rPr>
                <w:sz w:val="20"/>
              </w:rPr>
              <w:t>1</w:t>
            </w:r>
          </w:p>
        </w:tc>
        <w:tc>
          <w:tcPr>
            <w:tcW w:w="2768" w:type="dxa"/>
            <w:tcBorders>
              <w:top w:val="single" w:sz="4" w:space="0" w:color="auto"/>
            </w:tcBorders>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Place of Birth:</w:t>
            </w:r>
            <w:r>
              <w:rPr>
                <w:sz w:val="20"/>
              </w:rPr>
              <w:br/>
              <w:t xml:space="preserve">Address: </w:t>
            </w:r>
          </w:p>
        </w:tc>
        <w:tc>
          <w:tcPr>
            <w:tcW w:w="4319" w:type="dxa"/>
            <w:tcBorders>
              <w:top w:val="single" w:sz="4" w:space="0" w:color="auto"/>
            </w:tcBorders>
          </w:tcPr>
          <w:p w:rsidR="008D7346" w:rsidRPr="00B534F0" w:rsidRDefault="008D7346" w:rsidP="008D7346">
            <w:pPr>
              <w:pStyle w:val="subsection"/>
              <w:spacing w:after="240"/>
              <w:ind w:left="0" w:firstLine="0"/>
              <w:rPr>
                <w:noProof/>
                <w:color w:val="000000"/>
                <w:sz w:val="20"/>
              </w:rPr>
            </w:pPr>
            <w:r w:rsidRPr="00B534F0">
              <w:rPr>
                <w:noProof/>
                <w:color w:val="000000"/>
                <w:sz w:val="20"/>
              </w:rPr>
              <w:t>Pak To-chun</w:t>
            </w:r>
            <w:r w:rsidRPr="00B534F0">
              <w:rPr>
                <w:noProof/>
                <w:color w:val="000000"/>
                <w:sz w:val="20"/>
              </w:rPr>
              <w:br/>
              <w:t>Pak To’-Ch’un; Pak Do Chun</w:t>
            </w:r>
            <w:r w:rsidRPr="00B534F0">
              <w:rPr>
                <w:noProof/>
                <w:color w:val="000000"/>
                <w:sz w:val="20"/>
              </w:rPr>
              <w:br/>
              <w:t>09/03/1944</w:t>
            </w:r>
            <w:r>
              <w:rPr>
                <w:noProof/>
                <w:color w:val="000000"/>
                <w:sz w:val="20"/>
              </w:rPr>
              <w:br/>
            </w:r>
            <w:r w:rsidRPr="00B534F0">
              <w:rPr>
                <w:noProof/>
                <w:color w:val="000000"/>
                <w:sz w:val="20"/>
              </w:rPr>
              <w:t>Namgim County, Chagang Province, North Korea</w:t>
            </w:r>
            <w:r w:rsidRPr="00B534F0">
              <w:rPr>
                <w:noProof/>
                <w:color w:val="000000"/>
                <w:sz w:val="20"/>
              </w:rPr>
              <w:br/>
              <w:t>Pyongyang, North Korea</w:t>
            </w:r>
            <w:r>
              <w:rPr>
                <w:noProof/>
                <w:color w:val="000000"/>
                <w:sz w:val="20"/>
              </w:rPr>
              <w:t xml:space="preserve"> </w:t>
            </w:r>
          </w:p>
        </w:tc>
      </w:tr>
      <w:tr w:rsidR="008D7346" w:rsidRPr="00B534F0" w:rsidTr="008D7346">
        <w:tc>
          <w:tcPr>
            <w:tcW w:w="1413" w:type="dxa"/>
          </w:tcPr>
          <w:p w:rsidR="008D7346" w:rsidRDefault="008D7346" w:rsidP="008D7346">
            <w:pPr>
              <w:pStyle w:val="subsection"/>
              <w:ind w:left="0" w:firstLine="0"/>
              <w:rPr>
                <w:sz w:val="20"/>
              </w:rPr>
            </w:pPr>
            <w:r>
              <w:rPr>
                <w:sz w:val="20"/>
              </w:rPr>
              <w:lastRenderedPageBreak/>
              <w:t>2</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Place of Birth:</w:t>
            </w:r>
            <w:r w:rsidRPr="00B534F0">
              <w:rPr>
                <w:sz w:val="20"/>
              </w:rPr>
              <w:br/>
            </w:r>
            <w:r w:rsidRPr="00B534F0">
              <w:rPr>
                <w:sz w:val="20"/>
              </w:rPr>
              <w:br/>
              <w:t>Address</w:t>
            </w:r>
            <w:r w:rsidR="008412DE">
              <w:rPr>
                <w:sz w:val="20"/>
              </w:rPr>
              <w:t>:</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Ju Kyu-chang</w:t>
            </w:r>
            <w:r w:rsidRPr="00B534F0">
              <w:rPr>
                <w:noProof/>
                <w:color w:val="000000"/>
                <w:sz w:val="20"/>
              </w:rPr>
              <w:br/>
              <w:t>Chu Kyu-Ch’ang; Ju Kyu-Chang</w:t>
            </w:r>
            <w:r w:rsidRPr="00B534F0">
              <w:rPr>
                <w:noProof/>
                <w:color w:val="000000"/>
                <w:sz w:val="20"/>
              </w:rPr>
              <w:br/>
              <w:t>25/11/1928</w:t>
            </w:r>
            <w:r w:rsidRPr="00B534F0">
              <w:rPr>
                <w:noProof/>
                <w:color w:val="000000"/>
                <w:sz w:val="20"/>
              </w:rPr>
              <w:br/>
              <w:t>Hamju County</w:t>
            </w:r>
            <w:r>
              <w:rPr>
                <w:noProof/>
                <w:color w:val="000000"/>
                <w:sz w:val="20"/>
              </w:rPr>
              <w:t>, South Hamyong Province, North </w:t>
            </w:r>
            <w:r w:rsidRPr="00B534F0">
              <w:rPr>
                <w:noProof/>
                <w:color w:val="000000"/>
                <w:sz w:val="20"/>
              </w:rPr>
              <w:t>Korea</w:t>
            </w:r>
            <w:r w:rsidRPr="00B534F0">
              <w:rPr>
                <w:noProof/>
                <w:color w:val="000000"/>
                <w:sz w:val="20"/>
              </w:rPr>
              <w:br/>
              <w:t>Pyongyang, North Korea</w:t>
            </w:r>
          </w:p>
        </w:tc>
      </w:tr>
      <w:tr w:rsidR="008D7346" w:rsidRPr="00B534F0" w:rsidTr="008D7346">
        <w:tc>
          <w:tcPr>
            <w:tcW w:w="1413" w:type="dxa"/>
          </w:tcPr>
          <w:p w:rsidR="008D7346" w:rsidRPr="0054153A" w:rsidRDefault="008D7346" w:rsidP="008D7346">
            <w:pPr>
              <w:pStyle w:val="subsection"/>
              <w:ind w:left="0" w:firstLine="0"/>
              <w:rPr>
                <w:sz w:val="20"/>
              </w:rPr>
            </w:pPr>
            <w:r>
              <w:rPr>
                <w:sz w:val="20"/>
              </w:rPr>
              <w:t>3</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Place of Birth:</w:t>
            </w:r>
            <w:r w:rsidRPr="00B534F0">
              <w:rPr>
                <w:sz w:val="20"/>
              </w:rPr>
              <w:br/>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O Kuk-ryol</w:t>
            </w:r>
            <w:r w:rsidRPr="00B534F0">
              <w:rPr>
                <w:noProof/>
                <w:color w:val="000000"/>
                <w:sz w:val="20"/>
              </w:rPr>
              <w:br/>
              <w:t>O Ku’k-ryo’l</w:t>
            </w:r>
            <w:r w:rsidRPr="00B534F0">
              <w:rPr>
                <w:noProof/>
                <w:color w:val="000000"/>
                <w:sz w:val="20"/>
              </w:rPr>
              <w:br/>
              <w:t>07/01/1930</w:t>
            </w:r>
            <w:r w:rsidRPr="00B534F0">
              <w:rPr>
                <w:noProof/>
                <w:color w:val="000000"/>
                <w:sz w:val="20"/>
              </w:rPr>
              <w:br/>
              <w:t>Onsong County, North Hamyong Province, North Korea</w:t>
            </w:r>
            <w:r w:rsidRPr="00B534F0">
              <w:rPr>
                <w:noProof/>
                <w:color w:val="000000"/>
                <w:sz w:val="20"/>
              </w:rPr>
              <w:br/>
              <w:t>Pyongyang, North Korea</w:t>
            </w:r>
          </w:p>
        </w:tc>
      </w:tr>
      <w:tr w:rsidR="008D7346" w:rsidRPr="00B534F0" w:rsidTr="008D7346">
        <w:tc>
          <w:tcPr>
            <w:tcW w:w="1413" w:type="dxa"/>
          </w:tcPr>
          <w:p w:rsidR="008D7346" w:rsidRPr="0054153A" w:rsidRDefault="008D7346" w:rsidP="008D7346">
            <w:pPr>
              <w:pStyle w:val="subsection"/>
              <w:ind w:left="0" w:firstLine="0"/>
              <w:rPr>
                <w:sz w:val="20"/>
              </w:rPr>
            </w:pPr>
            <w:r>
              <w:rPr>
                <w:sz w:val="20"/>
              </w:rPr>
              <w:t>4</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Additional Information:</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Paek Se-bong</w:t>
            </w:r>
            <w:r w:rsidRPr="00B534F0">
              <w:rPr>
                <w:noProof/>
                <w:color w:val="000000"/>
                <w:sz w:val="20"/>
              </w:rPr>
              <w:br/>
              <w:t>Paek Se Pong</w:t>
            </w:r>
            <w:r w:rsidRPr="00B534F0">
              <w:rPr>
                <w:noProof/>
                <w:color w:val="000000"/>
                <w:sz w:val="20"/>
              </w:rPr>
              <w:br/>
              <w:t>21/03/1938</w:t>
            </w:r>
            <w:r w:rsidRPr="00B534F0">
              <w:rPr>
                <w:noProof/>
                <w:color w:val="000000"/>
                <w:sz w:val="20"/>
              </w:rPr>
              <w:br/>
              <w:t>Chairman, Second Economic Committee</w:t>
            </w:r>
            <w:r w:rsidRPr="00B534F0">
              <w:rPr>
                <w:noProof/>
                <w:color w:val="000000"/>
                <w:sz w:val="20"/>
              </w:rPr>
              <w:br/>
              <w:t>Pyongyang, North Korea</w:t>
            </w:r>
          </w:p>
        </w:tc>
      </w:tr>
      <w:tr w:rsidR="008D7346" w:rsidRPr="00B534F0" w:rsidTr="008D7346">
        <w:tc>
          <w:tcPr>
            <w:tcW w:w="1413" w:type="dxa"/>
          </w:tcPr>
          <w:p w:rsidR="008D7346" w:rsidRPr="0054153A" w:rsidRDefault="008D7346" w:rsidP="008D7346">
            <w:pPr>
              <w:pStyle w:val="subsection"/>
              <w:ind w:left="0" w:firstLine="0"/>
              <w:rPr>
                <w:sz w:val="20"/>
              </w:rPr>
            </w:pPr>
            <w:r>
              <w:rPr>
                <w:sz w:val="20"/>
              </w:rPr>
              <w:t>5</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r>
            <w:r w:rsidRPr="00B534F0">
              <w:rPr>
                <w:sz w:val="20"/>
              </w:rPr>
              <w:br/>
              <w:t>Date of Birth:</w:t>
            </w:r>
            <w:r w:rsidRPr="00B534F0">
              <w:rPr>
                <w:sz w:val="20"/>
              </w:rPr>
              <w:br/>
              <w:t>Alternative Date of Birth:</w:t>
            </w:r>
            <w:r w:rsidRPr="00B534F0">
              <w:rPr>
                <w:sz w:val="20"/>
              </w:rPr>
              <w:br/>
              <w:t>Place of Birth:</w:t>
            </w:r>
            <w:r w:rsidRPr="00B534F0">
              <w:rPr>
                <w:sz w:val="20"/>
              </w:rPr>
              <w:br/>
              <w:t>Passport information:</w:t>
            </w:r>
            <w:r w:rsidRPr="00B534F0">
              <w:rPr>
                <w:sz w:val="20"/>
              </w:rPr>
              <w:br/>
              <w:t>Additional Information:</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Su Lu-chi</w:t>
            </w:r>
            <w:r w:rsidRPr="00B534F0">
              <w:rPr>
                <w:noProof/>
                <w:color w:val="000000"/>
                <w:sz w:val="20"/>
              </w:rPr>
              <w:br/>
              <w:t>Lu-chi Tsai Su; Tsai Su Lu-Chi; Su Luqi; Liu</w:t>
            </w:r>
            <w:r w:rsidRPr="00B534F0">
              <w:rPr>
                <w:noProof/>
                <w:color w:val="000000"/>
                <w:sz w:val="20"/>
              </w:rPr>
              <w:noBreakHyphen/>
            </w:r>
            <w:r>
              <w:rPr>
                <w:noProof/>
                <w:color w:val="000000"/>
                <w:sz w:val="20"/>
              </w:rPr>
              <w:t>chi </w:t>
            </w:r>
            <w:r w:rsidRPr="00B534F0">
              <w:rPr>
                <w:noProof/>
                <w:color w:val="000000"/>
                <w:sz w:val="20"/>
              </w:rPr>
              <w:t>Su</w:t>
            </w:r>
            <w:r w:rsidRPr="00B534F0">
              <w:rPr>
                <w:noProof/>
                <w:color w:val="000000"/>
                <w:sz w:val="20"/>
              </w:rPr>
              <w:br/>
              <w:t>07/02/1950</w:t>
            </w:r>
            <w:r w:rsidRPr="00B534F0">
              <w:rPr>
                <w:noProof/>
                <w:color w:val="000000"/>
                <w:sz w:val="20"/>
              </w:rPr>
              <w:br/>
              <w:t>November 1950</w:t>
            </w:r>
            <w:r w:rsidRPr="00B534F0">
              <w:rPr>
                <w:noProof/>
                <w:color w:val="000000"/>
                <w:sz w:val="20"/>
              </w:rPr>
              <w:br/>
              <w:t>Yun Lin Hsien, Taiwan</w:t>
            </w:r>
            <w:r w:rsidRPr="00B534F0">
              <w:rPr>
                <w:noProof/>
                <w:color w:val="000000"/>
                <w:sz w:val="20"/>
              </w:rPr>
              <w:br/>
              <w:t>210215095 (Taiwan)</w:t>
            </w:r>
            <w:r w:rsidRPr="00B534F0">
              <w:rPr>
                <w:noProof/>
                <w:color w:val="000000"/>
                <w:sz w:val="20"/>
              </w:rPr>
              <w:br/>
              <w:t>Corporate Officer, Global Interface Company Inc</w:t>
            </w:r>
            <w:r w:rsidRPr="00B534F0">
              <w:rPr>
                <w:noProof/>
                <w:color w:val="000000"/>
                <w:sz w:val="20"/>
              </w:rPr>
              <w:br/>
              <w:t>Taipei, Taiwan</w:t>
            </w:r>
          </w:p>
        </w:tc>
      </w:tr>
      <w:tr w:rsidR="008D7346" w:rsidRPr="00B534F0" w:rsidTr="008D7346">
        <w:tc>
          <w:tcPr>
            <w:tcW w:w="1413" w:type="dxa"/>
          </w:tcPr>
          <w:p w:rsidR="008D7346" w:rsidRPr="0054153A" w:rsidRDefault="008D7346" w:rsidP="008D7346">
            <w:pPr>
              <w:pStyle w:val="subsection"/>
              <w:ind w:left="0" w:firstLine="0"/>
              <w:rPr>
                <w:sz w:val="20"/>
              </w:rPr>
            </w:pPr>
            <w:r>
              <w:rPr>
                <w:sz w:val="20"/>
              </w:rPr>
              <w:t>6</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Place of Birth:</w:t>
            </w:r>
            <w:r w:rsidRPr="00B534F0">
              <w:rPr>
                <w:sz w:val="20"/>
              </w:rPr>
              <w:br/>
              <w:t>Passport information:</w:t>
            </w:r>
            <w:r w:rsidRPr="00B534F0">
              <w:rPr>
                <w:sz w:val="20"/>
              </w:rPr>
              <w:br/>
              <w:t>Additional Information:</w:t>
            </w:r>
            <w:r w:rsidRPr="00B534F0">
              <w:rPr>
                <w:sz w:val="20"/>
              </w:rPr>
              <w:br/>
              <w:t>Address</w:t>
            </w:r>
            <w:r w:rsidR="008412DE">
              <w:rPr>
                <w:sz w:val="20"/>
              </w:rPr>
              <w:t>:</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Alex Tsai</w:t>
            </w:r>
            <w:r w:rsidRPr="00B534F0">
              <w:rPr>
                <w:noProof/>
                <w:color w:val="000000"/>
                <w:sz w:val="20"/>
              </w:rPr>
              <w:br/>
              <w:t>Tsai Hsein Tai; Hsein Tai Tsai</w:t>
            </w:r>
            <w:r w:rsidRPr="00B534F0">
              <w:rPr>
                <w:noProof/>
                <w:color w:val="000000"/>
                <w:sz w:val="20"/>
              </w:rPr>
              <w:br/>
              <w:t>08/08/1945</w:t>
            </w:r>
            <w:r w:rsidRPr="00B534F0">
              <w:rPr>
                <w:noProof/>
                <w:color w:val="000000"/>
                <w:sz w:val="20"/>
              </w:rPr>
              <w:br/>
              <w:t>Tainan, Taiwan</w:t>
            </w:r>
            <w:r w:rsidRPr="00B534F0">
              <w:rPr>
                <w:noProof/>
                <w:color w:val="000000"/>
                <w:sz w:val="20"/>
              </w:rPr>
              <w:br/>
              <w:t>131134049</w:t>
            </w:r>
            <w:r>
              <w:rPr>
                <w:noProof/>
                <w:color w:val="000000"/>
                <w:sz w:val="20"/>
              </w:rPr>
              <w:t xml:space="preserve"> (Taiwan)</w:t>
            </w:r>
            <w:r w:rsidRPr="00B534F0">
              <w:rPr>
                <w:noProof/>
                <w:color w:val="000000"/>
                <w:sz w:val="20"/>
              </w:rPr>
              <w:br/>
              <w:t>General Manager, Global Interface Company Inc</w:t>
            </w:r>
            <w:r w:rsidRPr="00B534F0">
              <w:rPr>
                <w:noProof/>
                <w:color w:val="000000"/>
                <w:sz w:val="20"/>
              </w:rPr>
              <w:br/>
              <w:t>Taipei, Taiwan</w:t>
            </w:r>
          </w:p>
        </w:tc>
      </w:tr>
      <w:tr w:rsidR="008D7346" w:rsidRPr="00B534F0" w:rsidTr="008D7346">
        <w:tc>
          <w:tcPr>
            <w:tcW w:w="1413" w:type="dxa"/>
          </w:tcPr>
          <w:p w:rsidR="008D7346" w:rsidRPr="0054153A" w:rsidRDefault="008D7346" w:rsidP="008D7346">
            <w:pPr>
              <w:pStyle w:val="subsection"/>
              <w:ind w:left="0" w:firstLine="0"/>
              <w:rPr>
                <w:sz w:val="20"/>
              </w:rPr>
            </w:pPr>
            <w:r>
              <w:rPr>
                <w:sz w:val="20"/>
              </w:rPr>
              <w:t>7</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r>
            <w:r w:rsidRPr="00B534F0">
              <w:rPr>
                <w:sz w:val="20"/>
              </w:rPr>
              <w:br/>
            </w:r>
            <w:r w:rsidRPr="00B534F0">
              <w:rPr>
                <w:sz w:val="20"/>
              </w:rPr>
              <w:br/>
              <w:t>Date of Birth:</w:t>
            </w:r>
            <w:r w:rsidRPr="00B534F0">
              <w:rPr>
                <w:sz w:val="20"/>
              </w:rPr>
              <w:br/>
              <w:t>Alternative Date of Birth:</w:t>
            </w:r>
            <w:r w:rsidRPr="00B534F0">
              <w:rPr>
                <w:sz w:val="20"/>
              </w:rPr>
              <w:br/>
              <w:t>Location:</w:t>
            </w:r>
            <w:r w:rsidRPr="00B534F0">
              <w:rPr>
                <w:sz w:val="20"/>
              </w:rPr>
              <w:br/>
              <w:t>Additional Information:</w:t>
            </w:r>
            <w:r w:rsidRPr="00B534F0">
              <w:rPr>
                <w:sz w:val="20"/>
              </w:rPr>
              <w:br/>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Kim Yong-chol</w:t>
            </w:r>
            <w:r w:rsidRPr="00B534F0">
              <w:rPr>
                <w:noProof/>
                <w:color w:val="000000"/>
                <w:sz w:val="20"/>
              </w:rPr>
              <w:br/>
              <w:t>Lieutenant General Kim Yong Chol; Kim Yong-Chol; Kim Young-Chol; Kim Young</w:t>
            </w:r>
            <w:r w:rsidRPr="00B534F0">
              <w:rPr>
                <w:noProof/>
                <w:color w:val="000000"/>
                <w:sz w:val="20"/>
              </w:rPr>
              <w:noBreakHyphen/>
              <w:t>Cheol; Kim Young-Chul</w:t>
            </w:r>
            <w:r w:rsidRPr="00B534F0">
              <w:rPr>
                <w:noProof/>
                <w:color w:val="000000"/>
                <w:sz w:val="20"/>
              </w:rPr>
              <w:br/>
              <w:t>circa 1947</w:t>
            </w:r>
            <w:r w:rsidRPr="00B534F0">
              <w:rPr>
                <w:noProof/>
                <w:color w:val="000000"/>
                <w:sz w:val="20"/>
              </w:rPr>
              <w:br/>
              <w:t>circa 1946</w:t>
            </w:r>
            <w:r w:rsidRPr="00B534F0">
              <w:rPr>
                <w:noProof/>
                <w:color w:val="000000"/>
                <w:sz w:val="20"/>
              </w:rPr>
              <w:br/>
              <w:t>Pyongan-Pukto, North Korea</w:t>
            </w:r>
            <w:r w:rsidRPr="00B534F0">
              <w:rPr>
                <w:noProof/>
                <w:color w:val="000000"/>
                <w:sz w:val="20"/>
              </w:rPr>
              <w:br/>
              <w:t>Commander of Reconnaissance General Bureau (RGB)</w:t>
            </w:r>
            <w:r w:rsidRPr="00B534F0">
              <w:rPr>
                <w:noProof/>
                <w:color w:val="000000"/>
                <w:sz w:val="20"/>
              </w:rPr>
              <w:br/>
              <w:t>Pyongyang, North Korea</w:t>
            </w:r>
          </w:p>
        </w:tc>
      </w:tr>
      <w:tr w:rsidR="008D7346" w:rsidRPr="00B534F0" w:rsidTr="008D7346">
        <w:tc>
          <w:tcPr>
            <w:tcW w:w="1413" w:type="dxa"/>
          </w:tcPr>
          <w:p w:rsidR="008D7346" w:rsidRPr="00323855" w:rsidRDefault="008D7346" w:rsidP="008D7346">
            <w:pPr>
              <w:pStyle w:val="subsection"/>
              <w:ind w:left="0" w:firstLine="0"/>
              <w:rPr>
                <w:sz w:val="20"/>
                <w:highlight w:val="yellow"/>
              </w:rPr>
            </w:pPr>
            <w:r>
              <w:rPr>
                <w:sz w:val="20"/>
              </w:rPr>
              <w:t>8</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Also known as (aka):</w:t>
            </w:r>
            <w:r>
              <w:rPr>
                <w:sz w:val="20"/>
              </w:rPr>
              <w:br/>
            </w:r>
            <w:r w:rsidRPr="00B534F0">
              <w:rPr>
                <w:sz w:val="20"/>
              </w:rPr>
              <w:lastRenderedPageBreak/>
              <w:t>Date of Birth:</w:t>
            </w:r>
            <w:r>
              <w:rPr>
                <w:sz w:val="20"/>
              </w:rPr>
              <w:br/>
            </w:r>
            <w:r w:rsidRPr="00B534F0">
              <w:rPr>
                <w:sz w:val="20"/>
              </w:rPr>
              <w:t>Passport information</w:t>
            </w:r>
          </w:p>
        </w:tc>
        <w:tc>
          <w:tcPr>
            <w:tcW w:w="4319" w:type="dxa"/>
          </w:tcPr>
          <w:p w:rsidR="008D7346" w:rsidRPr="00B534F0" w:rsidRDefault="008D7346" w:rsidP="008D7346">
            <w:pPr>
              <w:pStyle w:val="subsection"/>
              <w:spacing w:after="240"/>
              <w:ind w:left="0" w:firstLine="0"/>
              <w:rPr>
                <w:noProof/>
                <w:color w:val="000000"/>
                <w:sz w:val="20"/>
              </w:rPr>
            </w:pPr>
            <w:r>
              <w:rPr>
                <w:noProof/>
                <w:color w:val="000000"/>
                <w:sz w:val="20"/>
              </w:rPr>
              <w:lastRenderedPageBreak/>
              <w:t xml:space="preserve">Chang </w:t>
            </w:r>
            <w:r w:rsidRPr="00B534F0">
              <w:rPr>
                <w:noProof/>
                <w:color w:val="000000"/>
                <w:sz w:val="20"/>
              </w:rPr>
              <w:t>Wen-fu</w:t>
            </w:r>
            <w:r w:rsidRPr="00B534F0">
              <w:rPr>
                <w:noProof/>
                <w:color w:val="000000"/>
                <w:sz w:val="20"/>
              </w:rPr>
              <w:br/>
              <w:t xml:space="preserve">Tony Chang; Zhang Wen-Fu </w:t>
            </w:r>
            <w:r>
              <w:rPr>
                <w:noProof/>
                <w:color w:val="000000"/>
                <w:sz w:val="20"/>
              </w:rPr>
              <w:br/>
            </w:r>
            <w:r w:rsidRPr="00B534F0">
              <w:rPr>
                <w:noProof/>
                <w:color w:val="000000"/>
                <w:sz w:val="20"/>
              </w:rPr>
              <w:lastRenderedPageBreak/>
              <w:t>01/04/1965</w:t>
            </w:r>
            <w:r w:rsidRPr="00B534F0">
              <w:rPr>
                <w:noProof/>
                <w:color w:val="000000"/>
                <w:sz w:val="20"/>
              </w:rPr>
              <w:br/>
              <w:t>211606395 (Taiwan)</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lastRenderedPageBreak/>
              <w:t>9</w:t>
            </w:r>
          </w:p>
        </w:tc>
        <w:tc>
          <w:tcPr>
            <w:tcW w:w="2768" w:type="dxa"/>
          </w:tcPr>
          <w:p w:rsidR="008D7346" w:rsidRPr="00B534F0" w:rsidRDefault="008D7346" w:rsidP="008D7346">
            <w:pPr>
              <w:pStyle w:val="subsection"/>
              <w:ind w:left="0" w:firstLine="0"/>
              <w:rPr>
                <w:sz w:val="20"/>
              </w:rPr>
            </w:pPr>
            <w:r w:rsidRPr="00B534F0">
              <w:rPr>
                <w:sz w:val="20"/>
              </w:rPr>
              <w:t>Name of Individual:</w:t>
            </w:r>
            <w:r w:rsidRPr="00B534F0">
              <w:rPr>
                <w:sz w:val="20"/>
              </w:rPr>
              <w:br/>
              <w:t>Date of Birth:</w:t>
            </w:r>
            <w:r w:rsidRPr="00B534F0">
              <w:rPr>
                <w:sz w:val="20"/>
              </w:rPr>
              <w:br/>
              <w:t>Additional Information:</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Kim Chol Sam</w:t>
            </w:r>
            <w:r w:rsidRPr="00B534F0">
              <w:rPr>
                <w:noProof/>
                <w:color w:val="000000"/>
                <w:sz w:val="20"/>
              </w:rPr>
              <w:br/>
              <w:t>11/03/1971</w:t>
            </w:r>
            <w:r w:rsidRPr="00B534F0">
              <w:rPr>
                <w:noProof/>
                <w:color w:val="000000"/>
                <w:sz w:val="20"/>
              </w:rPr>
              <w:br/>
              <w:t>Treasurer , Daedong Credit Bank (DCB)</w:t>
            </w:r>
            <w:r w:rsidRPr="00B534F0">
              <w:rPr>
                <w:noProof/>
                <w:color w:val="000000"/>
                <w:sz w:val="20"/>
              </w:rPr>
              <w:br/>
              <w:t>Pyongyang, North Korea</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10</w:t>
            </w:r>
          </w:p>
        </w:tc>
        <w:tc>
          <w:tcPr>
            <w:tcW w:w="2768" w:type="dxa"/>
          </w:tcPr>
          <w:p w:rsidR="008D7346" w:rsidRPr="00B534F0" w:rsidRDefault="008D7346" w:rsidP="008D7346">
            <w:pPr>
              <w:pStyle w:val="subsection"/>
              <w:ind w:left="0" w:firstLine="0"/>
              <w:rPr>
                <w:sz w:val="20"/>
              </w:rPr>
            </w:pPr>
            <w:r w:rsidRPr="002C4599">
              <w:rPr>
                <w:sz w:val="20"/>
              </w:rPr>
              <w:t>Name of Individual:</w:t>
            </w:r>
            <w:r w:rsidRPr="002C4599">
              <w:rPr>
                <w:sz w:val="20"/>
              </w:rPr>
              <w:br/>
              <w:t>Date of Birth:</w:t>
            </w:r>
            <w:r w:rsidRPr="002C4599">
              <w:rPr>
                <w:sz w:val="20"/>
              </w:rPr>
              <w:br/>
              <w:t>Additional Information:</w:t>
            </w:r>
          </w:p>
        </w:tc>
        <w:tc>
          <w:tcPr>
            <w:tcW w:w="4319" w:type="dxa"/>
          </w:tcPr>
          <w:p w:rsidR="008D7346" w:rsidRPr="00B534F0" w:rsidRDefault="008D7346" w:rsidP="008D7346">
            <w:pPr>
              <w:pStyle w:val="subsection"/>
              <w:spacing w:after="240"/>
              <w:ind w:left="0" w:firstLine="0"/>
              <w:rPr>
                <w:noProof/>
                <w:color w:val="000000"/>
                <w:sz w:val="20"/>
              </w:rPr>
            </w:pPr>
            <w:r w:rsidRPr="002C4599">
              <w:rPr>
                <w:sz w:val="20"/>
              </w:rPr>
              <w:t xml:space="preserve">Son </w:t>
            </w:r>
            <w:proofErr w:type="spellStart"/>
            <w:r w:rsidRPr="002C4599">
              <w:rPr>
                <w:sz w:val="20"/>
              </w:rPr>
              <w:t>Mun</w:t>
            </w:r>
            <w:proofErr w:type="spellEnd"/>
            <w:r w:rsidRPr="002C4599">
              <w:rPr>
                <w:sz w:val="20"/>
              </w:rPr>
              <w:t xml:space="preserve"> San</w:t>
            </w:r>
            <w:r w:rsidRPr="002C4599">
              <w:rPr>
                <w:sz w:val="20"/>
              </w:rPr>
              <w:br/>
              <w:t>23/01/1951</w:t>
            </w:r>
            <w:r w:rsidRPr="002C4599">
              <w:rPr>
                <w:sz w:val="20"/>
              </w:rPr>
              <w:br/>
              <w:t>External Affairs Bureau Chief, General Bureau of Atomic Energy, North Korea</w:t>
            </w:r>
          </w:p>
        </w:tc>
      </w:tr>
      <w:tr w:rsidR="008D7346" w:rsidRPr="002C4599" w:rsidTr="008D7346">
        <w:tc>
          <w:tcPr>
            <w:tcW w:w="1413" w:type="dxa"/>
          </w:tcPr>
          <w:p w:rsidR="008D7346" w:rsidRDefault="008D7346" w:rsidP="008D7346">
            <w:pPr>
              <w:pStyle w:val="subsection"/>
              <w:ind w:left="0" w:firstLine="0"/>
              <w:rPr>
                <w:sz w:val="20"/>
              </w:rPr>
            </w:pPr>
            <w:r>
              <w:rPr>
                <w:sz w:val="20"/>
              </w:rPr>
              <w:t>11</w:t>
            </w:r>
          </w:p>
        </w:tc>
        <w:tc>
          <w:tcPr>
            <w:tcW w:w="2768" w:type="dxa"/>
          </w:tcPr>
          <w:p w:rsidR="008D7346" w:rsidRPr="002C4599" w:rsidRDefault="008D7346" w:rsidP="008D7346">
            <w:pPr>
              <w:pStyle w:val="subsection"/>
              <w:ind w:left="0" w:firstLine="0"/>
              <w:rPr>
                <w:sz w:val="20"/>
              </w:rPr>
            </w:pPr>
            <w:r>
              <w:rPr>
                <w:sz w:val="20"/>
              </w:rPr>
              <w:t>Name of Individual:</w:t>
            </w:r>
            <w:r>
              <w:rPr>
                <w:sz w:val="20"/>
              </w:rPr>
              <w:br/>
              <w:t>Also known as (aka):</w:t>
            </w:r>
            <w:r>
              <w:rPr>
                <w:sz w:val="20"/>
              </w:rPr>
              <w:br/>
              <w:t>Date of Birth:</w:t>
            </w:r>
            <w:r>
              <w:rPr>
                <w:sz w:val="20"/>
              </w:rPr>
              <w:br/>
              <w:t>Passport Information:</w:t>
            </w:r>
            <w:r w:rsidR="008412DE">
              <w:rPr>
                <w:sz w:val="20"/>
              </w:rPr>
              <w:br/>
              <w:t>Additional Information:</w:t>
            </w:r>
            <w:r w:rsidR="008412DE">
              <w:rPr>
                <w:sz w:val="20"/>
              </w:rPr>
              <w:br/>
            </w:r>
            <w:r w:rsidR="008412DE">
              <w:rPr>
                <w:sz w:val="20"/>
              </w:rPr>
              <w:br/>
              <w:t>Address:</w:t>
            </w:r>
          </w:p>
        </w:tc>
        <w:tc>
          <w:tcPr>
            <w:tcW w:w="4319" w:type="dxa"/>
          </w:tcPr>
          <w:p w:rsidR="008D7346" w:rsidRPr="002C4599" w:rsidRDefault="008D7346" w:rsidP="008D7346">
            <w:pPr>
              <w:pStyle w:val="subsection"/>
              <w:spacing w:after="240"/>
              <w:ind w:left="0" w:firstLine="0"/>
              <w:rPr>
                <w:sz w:val="20"/>
              </w:rPr>
            </w:pPr>
            <w:r>
              <w:rPr>
                <w:noProof/>
                <w:color w:val="000000"/>
                <w:sz w:val="20"/>
              </w:rPr>
              <w:t>Ra Kyong-Su</w:t>
            </w:r>
            <w:r>
              <w:rPr>
                <w:noProof/>
                <w:color w:val="000000"/>
                <w:sz w:val="20"/>
              </w:rPr>
              <w:br/>
              <w:t>Chang Myong-ho; Shang Myong Ho</w:t>
            </w:r>
            <w:r>
              <w:rPr>
                <w:noProof/>
                <w:color w:val="000000"/>
                <w:sz w:val="20"/>
              </w:rPr>
              <w:br/>
              <w:t>28/08/1962</w:t>
            </w:r>
            <w:r>
              <w:rPr>
                <w:noProof/>
                <w:color w:val="000000"/>
                <w:sz w:val="20"/>
              </w:rPr>
              <w:br/>
              <w:t>290320764</w:t>
            </w:r>
            <w:r>
              <w:rPr>
                <w:noProof/>
                <w:color w:val="000000"/>
                <w:sz w:val="20"/>
              </w:rPr>
              <w:br/>
              <w:t>Tanchon Commercial Bank (TCB) representative in Beijing, China</w:t>
            </w:r>
            <w:r>
              <w:rPr>
                <w:noProof/>
                <w:color w:val="000000"/>
                <w:sz w:val="20"/>
              </w:rPr>
              <w:br/>
              <w:t>Beijing, China</w:t>
            </w:r>
          </w:p>
        </w:tc>
      </w:tr>
      <w:tr w:rsidR="008D7346" w:rsidTr="008D7346">
        <w:tc>
          <w:tcPr>
            <w:tcW w:w="1413" w:type="dxa"/>
          </w:tcPr>
          <w:p w:rsidR="008D7346" w:rsidRDefault="008D7346" w:rsidP="008D7346">
            <w:pPr>
              <w:pStyle w:val="subsection"/>
              <w:ind w:left="0" w:firstLine="0"/>
              <w:rPr>
                <w:sz w:val="20"/>
              </w:rPr>
            </w:pPr>
            <w:r>
              <w:rPr>
                <w:sz w:val="20"/>
              </w:rPr>
              <w:t>12</w:t>
            </w:r>
          </w:p>
        </w:tc>
        <w:tc>
          <w:tcPr>
            <w:tcW w:w="2768" w:type="dxa"/>
          </w:tcPr>
          <w:p w:rsidR="008D7346" w:rsidRDefault="008D7346" w:rsidP="008D7346">
            <w:pPr>
              <w:pStyle w:val="subsection"/>
              <w:ind w:left="0" w:firstLine="0"/>
              <w:rPr>
                <w:sz w:val="20"/>
              </w:rPr>
            </w:pPr>
            <w:r w:rsidRPr="001D6DBA">
              <w:rPr>
                <w:sz w:val="20"/>
              </w:rPr>
              <w:t>Name of Individual:</w:t>
            </w:r>
            <w:r w:rsidRPr="001D6DBA">
              <w:rPr>
                <w:sz w:val="20"/>
              </w:rPr>
              <w:br/>
              <w:t>Date of Birth:</w:t>
            </w:r>
            <w:r w:rsidRPr="001D6DBA">
              <w:rPr>
                <w:sz w:val="20"/>
              </w:rPr>
              <w:br/>
              <w:t>Passport Information:</w:t>
            </w:r>
            <w:r w:rsidRPr="001D6DBA">
              <w:rPr>
                <w:sz w:val="20"/>
              </w:rPr>
              <w:br/>
              <w:t>Additional Information:</w:t>
            </w:r>
            <w:r w:rsidRPr="001D6DBA">
              <w:rPr>
                <w:sz w:val="20"/>
              </w:rPr>
              <w:br/>
              <w:t>Address:</w:t>
            </w:r>
          </w:p>
        </w:tc>
        <w:tc>
          <w:tcPr>
            <w:tcW w:w="4319" w:type="dxa"/>
          </w:tcPr>
          <w:p w:rsidR="008D7346" w:rsidRDefault="008D7346" w:rsidP="008D7346">
            <w:pPr>
              <w:pStyle w:val="subsection"/>
              <w:ind w:left="0" w:firstLine="0"/>
              <w:rPr>
                <w:noProof/>
                <w:color w:val="000000"/>
                <w:sz w:val="20"/>
              </w:rPr>
            </w:pPr>
            <w:r w:rsidRPr="001D6DBA">
              <w:rPr>
                <w:noProof/>
                <w:color w:val="000000"/>
                <w:sz w:val="20"/>
              </w:rPr>
              <w:t>Kim Sok-chol</w:t>
            </w:r>
            <w:r w:rsidRPr="001D6DBA">
              <w:rPr>
                <w:noProof/>
                <w:color w:val="000000"/>
                <w:sz w:val="20"/>
              </w:rPr>
              <w:br/>
              <w:t>08/05/1955</w:t>
            </w:r>
            <w:r w:rsidRPr="001D6DBA">
              <w:rPr>
                <w:noProof/>
                <w:color w:val="000000"/>
                <w:sz w:val="20"/>
              </w:rPr>
              <w:br/>
              <w:t>472310082</w:t>
            </w:r>
            <w:r w:rsidRPr="001D6DBA">
              <w:rPr>
                <w:noProof/>
                <w:color w:val="000000"/>
                <w:sz w:val="20"/>
              </w:rPr>
              <w:br/>
              <w:t>Previous DPRK Ambassador to Myanmar</w:t>
            </w:r>
            <w:r w:rsidRPr="001D6DBA">
              <w:rPr>
                <w:noProof/>
                <w:color w:val="000000"/>
                <w:sz w:val="20"/>
              </w:rPr>
              <w:br/>
              <w:t>Myanmar</w:t>
            </w:r>
          </w:p>
        </w:tc>
      </w:tr>
      <w:tr w:rsidR="008D7346" w:rsidRPr="001D6DBA" w:rsidTr="008D7346">
        <w:tc>
          <w:tcPr>
            <w:tcW w:w="1413" w:type="dxa"/>
          </w:tcPr>
          <w:p w:rsidR="008D7346" w:rsidRDefault="008D7346" w:rsidP="008D7346">
            <w:pPr>
              <w:pStyle w:val="subsection"/>
              <w:ind w:left="0" w:firstLine="0"/>
              <w:rPr>
                <w:sz w:val="20"/>
              </w:rPr>
            </w:pPr>
            <w:r>
              <w:rPr>
                <w:sz w:val="20"/>
              </w:rPr>
              <w:t>13</w:t>
            </w:r>
          </w:p>
        </w:tc>
        <w:tc>
          <w:tcPr>
            <w:tcW w:w="2768" w:type="dxa"/>
          </w:tcPr>
          <w:p w:rsidR="008D7346" w:rsidRDefault="008D7346" w:rsidP="008412DE">
            <w:pPr>
              <w:pStyle w:val="subsection"/>
              <w:ind w:left="0" w:firstLine="0"/>
              <w:rPr>
                <w:sz w:val="20"/>
              </w:rPr>
            </w:pPr>
            <w:r w:rsidRPr="00B534F0">
              <w:rPr>
                <w:sz w:val="20"/>
              </w:rPr>
              <w:t>Name of Individual:</w:t>
            </w:r>
            <w:r w:rsidR="008412DE">
              <w:rPr>
                <w:sz w:val="20"/>
              </w:rPr>
              <w:br/>
            </w:r>
            <w:r w:rsidRPr="00B534F0">
              <w:rPr>
                <w:sz w:val="20"/>
              </w:rPr>
              <w:t>Date of Birth:</w:t>
            </w:r>
            <w:r w:rsidR="008412DE">
              <w:rPr>
                <w:sz w:val="20"/>
              </w:rPr>
              <w:br/>
            </w:r>
            <w:r w:rsidRPr="00B534F0">
              <w:rPr>
                <w:sz w:val="20"/>
              </w:rPr>
              <w:t>Passport Information:</w:t>
            </w:r>
            <w:r w:rsidR="008412DE">
              <w:rPr>
                <w:sz w:val="20"/>
              </w:rPr>
              <w:br/>
            </w:r>
            <w:r w:rsidRPr="00B534F0">
              <w:rPr>
                <w:sz w:val="20"/>
              </w:rPr>
              <w:t>Additional Information:</w:t>
            </w:r>
            <w:r>
              <w:rPr>
                <w:sz w:val="20"/>
              </w:rPr>
              <w:br/>
            </w:r>
            <w:r>
              <w:rPr>
                <w:sz w:val="20"/>
              </w:rPr>
              <w:br/>
              <w:t>Address:</w:t>
            </w:r>
          </w:p>
        </w:tc>
        <w:tc>
          <w:tcPr>
            <w:tcW w:w="4319" w:type="dxa"/>
          </w:tcPr>
          <w:p w:rsidR="008D7346" w:rsidRPr="001D6DBA" w:rsidRDefault="008D7346" w:rsidP="004C3ECD">
            <w:pPr>
              <w:pStyle w:val="subsection"/>
              <w:ind w:left="0" w:firstLine="0"/>
              <w:rPr>
                <w:noProof/>
                <w:color w:val="000000"/>
                <w:sz w:val="20"/>
              </w:rPr>
            </w:pPr>
            <w:r w:rsidRPr="00B534F0">
              <w:rPr>
                <w:noProof/>
                <w:color w:val="000000"/>
                <w:sz w:val="20"/>
              </w:rPr>
              <w:t>Ri Chong-chol</w:t>
            </w:r>
            <w:r w:rsidR="004C3ECD">
              <w:rPr>
                <w:noProof/>
                <w:color w:val="000000"/>
                <w:sz w:val="20"/>
              </w:rPr>
              <w:br/>
            </w:r>
            <w:r w:rsidRPr="00B534F0">
              <w:rPr>
                <w:noProof/>
                <w:color w:val="000000"/>
                <w:sz w:val="20"/>
              </w:rPr>
              <w:t>12/04/1970</w:t>
            </w:r>
            <w:r w:rsidR="004C3ECD">
              <w:rPr>
                <w:noProof/>
                <w:color w:val="000000"/>
                <w:sz w:val="20"/>
              </w:rPr>
              <w:br/>
            </w:r>
            <w:r w:rsidRPr="00B534F0">
              <w:rPr>
                <w:noProof/>
                <w:color w:val="000000"/>
                <w:sz w:val="20"/>
              </w:rPr>
              <w:t>199110092; 472220503; 654220197</w:t>
            </w:r>
            <w:r w:rsidR="004C3ECD">
              <w:rPr>
                <w:noProof/>
                <w:color w:val="000000"/>
                <w:sz w:val="20"/>
              </w:rPr>
              <w:br/>
            </w:r>
            <w:r w:rsidRPr="00B534F0">
              <w:rPr>
                <w:noProof/>
                <w:color w:val="000000"/>
                <w:sz w:val="20"/>
              </w:rPr>
              <w:t>Linked to Korea Mining Development Group (KOMID)</w:t>
            </w:r>
            <w:r>
              <w:rPr>
                <w:noProof/>
                <w:color w:val="000000"/>
                <w:sz w:val="20"/>
              </w:rPr>
              <w:br/>
              <w:t>Pyongyang, North Korea</w:t>
            </w:r>
          </w:p>
        </w:tc>
      </w:tr>
      <w:tr w:rsidR="008D7346" w:rsidRPr="00B534F0" w:rsidTr="008D7346">
        <w:tc>
          <w:tcPr>
            <w:tcW w:w="1413" w:type="dxa"/>
          </w:tcPr>
          <w:p w:rsidR="008D7346" w:rsidRDefault="008D7346" w:rsidP="008D7346">
            <w:pPr>
              <w:pStyle w:val="subsection"/>
              <w:ind w:left="0" w:firstLine="0"/>
              <w:rPr>
                <w:sz w:val="20"/>
              </w:rPr>
            </w:pPr>
            <w:r>
              <w:rPr>
                <w:sz w:val="20"/>
              </w:rPr>
              <w:t>14</w:t>
            </w:r>
          </w:p>
        </w:tc>
        <w:tc>
          <w:tcPr>
            <w:tcW w:w="2768" w:type="dxa"/>
          </w:tcPr>
          <w:p w:rsidR="008D7346" w:rsidRDefault="008D7346" w:rsidP="008D7346">
            <w:pPr>
              <w:pStyle w:val="subsection"/>
              <w:ind w:left="0" w:firstLine="0"/>
              <w:rPr>
                <w:sz w:val="20"/>
              </w:rPr>
            </w:pPr>
            <w:r w:rsidRPr="00B534F0">
              <w:rPr>
                <w:sz w:val="20"/>
              </w:rPr>
              <w:t>Name of Individual:</w:t>
            </w:r>
            <w:r w:rsidRPr="00B534F0">
              <w:rPr>
                <w:sz w:val="20"/>
              </w:rPr>
              <w:br/>
              <w:t>Also known as (aka):</w:t>
            </w:r>
            <w:r w:rsidRPr="00B534F0">
              <w:rPr>
                <w:sz w:val="20"/>
              </w:rPr>
              <w:br/>
              <w:t>Date of Birth:</w:t>
            </w:r>
            <w:r w:rsidRPr="00B534F0">
              <w:rPr>
                <w:sz w:val="20"/>
              </w:rPr>
              <w:br/>
              <w:t>Passport Information:</w:t>
            </w:r>
            <w:r w:rsidRPr="00B534F0">
              <w:rPr>
                <w:sz w:val="20"/>
              </w:rPr>
              <w:br/>
              <w:t>Additional Information</w:t>
            </w:r>
            <w:r>
              <w:rPr>
                <w:sz w:val="20"/>
              </w:rPr>
              <w:t>:</w:t>
            </w:r>
            <w:r>
              <w:rPr>
                <w:sz w:val="20"/>
              </w:rPr>
              <w:br/>
            </w:r>
            <w:r>
              <w:rPr>
                <w:sz w:val="20"/>
              </w:rPr>
              <w:br/>
              <w:t>Address:</w:t>
            </w:r>
          </w:p>
        </w:tc>
        <w:tc>
          <w:tcPr>
            <w:tcW w:w="4319" w:type="dxa"/>
          </w:tcPr>
          <w:p w:rsidR="008D7346" w:rsidRPr="00B534F0" w:rsidRDefault="008D7346" w:rsidP="004C3ECD">
            <w:pPr>
              <w:pStyle w:val="subsection"/>
              <w:spacing w:after="240"/>
              <w:ind w:left="0" w:firstLine="0"/>
              <w:rPr>
                <w:noProof/>
                <w:color w:val="000000"/>
                <w:sz w:val="20"/>
              </w:rPr>
            </w:pPr>
            <w:r w:rsidRPr="00B534F0">
              <w:rPr>
                <w:noProof/>
                <w:color w:val="000000"/>
                <w:sz w:val="20"/>
              </w:rPr>
              <w:t>Hwang Su-man</w:t>
            </w:r>
            <w:r w:rsidRPr="00B534F0">
              <w:rPr>
                <w:noProof/>
                <w:color w:val="000000"/>
                <w:sz w:val="20"/>
              </w:rPr>
              <w:br/>
              <w:t>Hwang Kyong-nam</w:t>
            </w:r>
            <w:r w:rsidRPr="00B534F0">
              <w:rPr>
                <w:noProof/>
                <w:color w:val="000000"/>
                <w:sz w:val="20"/>
              </w:rPr>
              <w:br/>
              <w:t>06/04/1955</w:t>
            </w:r>
            <w:r w:rsidRPr="00B534F0">
              <w:rPr>
                <w:noProof/>
                <w:color w:val="000000"/>
                <w:sz w:val="20"/>
              </w:rPr>
              <w:br/>
              <w:t>472220033</w:t>
            </w:r>
            <w:r w:rsidRPr="00B534F0">
              <w:rPr>
                <w:noProof/>
                <w:color w:val="000000"/>
                <w:sz w:val="20"/>
              </w:rPr>
              <w:br/>
              <w:t>Linked to Korea Mining Development Group (KOMID)</w:t>
            </w:r>
            <w:r>
              <w:rPr>
                <w:noProof/>
                <w:color w:val="000000"/>
                <w:sz w:val="20"/>
              </w:rPr>
              <w:br/>
              <w:t>Egypt</w:t>
            </w:r>
          </w:p>
        </w:tc>
      </w:tr>
    </w:tbl>
    <w:p w:rsidR="007532E4" w:rsidRDefault="003B4115" w:rsidP="008D7346">
      <w:pPr>
        <w:pStyle w:val="Schedulepart"/>
        <w:spacing w:before="120" w:after="240"/>
        <w:ind w:left="0" w:firstLine="0"/>
        <w:contextualSpacing/>
        <w:rPr>
          <w:rStyle w:val="CharSchPTNo"/>
          <w:rFonts w:ascii="Times New Roman" w:hAnsi="Times New Roman"/>
        </w:rPr>
      </w:pPr>
      <w:r>
        <w:rPr>
          <w:rStyle w:val="CharPartText"/>
          <w:rFonts w:ascii="Times New Roman" w:hAnsi="Times New Roman"/>
        </w:rPr>
        <w:t xml:space="preserve">Part 2 </w:t>
      </w:r>
      <w:r w:rsidR="00791980" w:rsidRPr="00791980">
        <w:rPr>
          <w:i/>
          <w:iCs/>
          <w:sz w:val="26"/>
          <w:szCs w:val="26"/>
        </w:rPr>
        <w:t>–</w:t>
      </w:r>
      <w:r w:rsidRPr="00791980">
        <w:rPr>
          <w:rStyle w:val="CharPartText"/>
          <w:rFonts w:ascii="Times New Roman" w:hAnsi="Times New Roman"/>
        </w:rPr>
        <w:t xml:space="preserve"> </w:t>
      </w:r>
      <w:r w:rsidR="007532E4" w:rsidRPr="00B87B8F">
        <w:rPr>
          <w:rStyle w:val="CharPartText"/>
          <w:rFonts w:ascii="Times New Roman" w:hAnsi="Times New Roman"/>
        </w:rPr>
        <w:t xml:space="preserve">Designated </w:t>
      </w:r>
      <w:r w:rsidR="004C3ECD">
        <w:rPr>
          <w:rStyle w:val="CharPartText"/>
          <w:rFonts w:ascii="Times New Roman" w:hAnsi="Times New Roman"/>
        </w:rPr>
        <w:t>entities</w:t>
      </w:r>
      <w:r w:rsidR="007532E4" w:rsidRPr="00B87B8F">
        <w:rPr>
          <w:rStyle w:val="CharSchPTNo"/>
          <w:rFonts w:ascii="Times New Roman" w:hAnsi="Times New Roman"/>
        </w:rPr>
        <w:t xml:space="preserve"> </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8D7346" w:rsidRPr="00B534F0" w:rsidTr="008D7346">
        <w:tc>
          <w:tcPr>
            <w:tcW w:w="1413" w:type="dxa"/>
            <w:tcBorders>
              <w:bottom w:val="single" w:sz="4" w:space="0" w:color="auto"/>
            </w:tcBorders>
          </w:tcPr>
          <w:p w:rsidR="008D7346" w:rsidRPr="00B534F0" w:rsidRDefault="008D7346" w:rsidP="008D7346">
            <w:pPr>
              <w:pStyle w:val="subsection"/>
              <w:spacing w:before="0"/>
              <w:ind w:left="0" w:firstLine="0"/>
              <w:rPr>
                <w:b/>
                <w:sz w:val="20"/>
              </w:rPr>
            </w:pPr>
            <w:r w:rsidRPr="00B534F0">
              <w:rPr>
                <w:b/>
                <w:sz w:val="20"/>
              </w:rPr>
              <w:t>Item</w:t>
            </w:r>
          </w:p>
        </w:tc>
        <w:tc>
          <w:tcPr>
            <w:tcW w:w="2768" w:type="dxa"/>
            <w:tcBorders>
              <w:bottom w:val="single" w:sz="4" w:space="0" w:color="auto"/>
            </w:tcBorders>
          </w:tcPr>
          <w:p w:rsidR="008D7346" w:rsidRPr="00B534F0" w:rsidRDefault="008D7346" w:rsidP="008D7346">
            <w:pPr>
              <w:pStyle w:val="subsection"/>
              <w:spacing w:before="0"/>
              <w:ind w:left="0" w:firstLine="0"/>
              <w:rPr>
                <w:b/>
                <w:sz w:val="20"/>
              </w:rPr>
            </w:pPr>
            <w:r w:rsidRPr="00B534F0">
              <w:rPr>
                <w:b/>
                <w:sz w:val="20"/>
              </w:rPr>
              <w:t>Description</w:t>
            </w:r>
          </w:p>
        </w:tc>
        <w:tc>
          <w:tcPr>
            <w:tcW w:w="4319" w:type="dxa"/>
            <w:tcBorders>
              <w:bottom w:val="single" w:sz="4" w:space="0" w:color="auto"/>
            </w:tcBorders>
          </w:tcPr>
          <w:p w:rsidR="008D7346" w:rsidRPr="00B534F0" w:rsidRDefault="008D7346" w:rsidP="008D7346">
            <w:pPr>
              <w:pStyle w:val="subsection"/>
              <w:spacing w:before="0" w:after="240"/>
              <w:ind w:left="0" w:firstLine="0"/>
              <w:rPr>
                <w:noProof/>
                <w:color w:val="000000"/>
                <w:sz w:val="20"/>
              </w:rPr>
            </w:pPr>
          </w:p>
        </w:tc>
      </w:tr>
      <w:tr w:rsidR="008D7346" w:rsidRPr="00B534F0" w:rsidTr="008D7346">
        <w:tc>
          <w:tcPr>
            <w:tcW w:w="1413" w:type="dxa"/>
            <w:tcBorders>
              <w:top w:val="single" w:sz="4" w:space="0" w:color="auto"/>
            </w:tcBorders>
          </w:tcPr>
          <w:p w:rsidR="008D7346" w:rsidRPr="00B534F0" w:rsidRDefault="008D7346" w:rsidP="008D7346">
            <w:pPr>
              <w:pStyle w:val="subsection"/>
              <w:ind w:left="0" w:firstLine="0"/>
              <w:rPr>
                <w:sz w:val="20"/>
              </w:rPr>
            </w:pPr>
            <w:r w:rsidRPr="00B534F0">
              <w:rPr>
                <w:sz w:val="20"/>
              </w:rPr>
              <w:t>1</w:t>
            </w:r>
          </w:p>
        </w:tc>
        <w:tc>
          <w:tcPr>
            <w:tcW w:w="2768" w:type="dxa"/>
            <w:tcBorders>
              <w:top w:val="single" w:sz="4" w:space="0" w:color="auto"/>
            </w:tcBorders>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r w:rsidRPr="00B534F0">
              <w:rPr>
                <w:sz w:val="20"/>
              </w:rPr>
              <w:br/>
            </w:r>
          </w:p>
        </w:tc>
        <w:tc>
          <w:tcPr>
            <w:tcW w:w="4319" w:type="dxa"/>
            <w:tcBorders>
              <w:top w:val="single" w:sz="4" w:space="0" w:color="auto"/>
            </w:tcBorders>
          </w:tcPr>
          <w:p w:rsidR="008D7346" w:rsidRPr="00B534F0" w:rsidRDefault="008D7346" w:rsidP="008D7346">
            <w:pPr>
              <w:pStyle w:val="subsection"/>
              <w:spacing w:after="240"/>
              <w:ind w:left="0" w:firstLine="0"/>
              <w:rPr>
                <w:noProof/>
                <w:color w:val="000000"/>
                <w:sz w:val="20"/>
              </w:rPr>
            </w:pPr>
            <w:r w:rsidRPr="00B534F0">
              <w:rPr>
                <w:noProof/>
                <w:color w:val="000000"/>
                <w:sz w:val="20"/>
              </w:rPr>
              <w:t>Foreign Trade Bank (FTB)</w:t>
            </w:r>
            <w:r w:rsidRPr="00B534F0">
              <w:rPr>
                <w:noProof/>
                <w:color w:val="000000"/>
                <w:sz w:val="20"/>
              </w:rPr>
              <w:br/>
              <w:t>FTB Building, Jungsong-Dong, Central District, Pyongyang, North Korea</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lastRenderedPageBreak/>
              <w:t>2</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r w:rsidRPr="00B534F0">
              <w:rPr>
                <w:sz w:val="20"/>
              </w:rPr>
              <w:br/>
              <w:t>Alternative Address:</w:t>
            </w:r>
            <w:r>
              <w:rPr>
                <w:sz w:val="20"/>
              </w:rPr>
              <w:br/>
            </w:r>
            <w:r w:rsidRPr="00B534F0">
              <w:rPr>
                <w:sz w:val="20"/>
              </w:rPr>
              <w:br/>
              <w:t>Additional Information</w:t>
            </w:r>
            <w:r w:rsidR="004C3ECD">
              <w:rPr>
                <w:sz w:val="20"/>
              </w:rPr>
              <w:t>:</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Global Interface Company Inc</w:t>
            </w:r>
            <w:r w:rsidRPr="00B534F0">
              <w:rPr>
                <w:noProof/>
                <w:color w:val="000000"/>
                <w:sz w:val="20"/>
              </w:rPr>
              <w:br/>
              <w:t>9F-1, No 22, Hsin Yi Road, Sec 2, Taipei, Taiwan</w:t>
            </w:r>
            <w:r w:rsidRPr="00B534F0">
              <w:rPr>
                <w:noProof/>
                <w:color w:val="000000"/>
                <w:sz w:val="20"/>
              </w:rPr>
              <w:br/>
              <w:t>1</w:t>
            </w:r>
            <w:r w:rsidRPr="00B534F0">
              <w:rPr>
                <w:noProof/>
                <w:color w:val="000000"/>
                <w:sz w:val="20"/>
                <w:vertAlign w:val="superscript"/>
              </w:rPr>
              <w:t>st</w:t>
            </w:r>
            <w:r w:rsidRPr="00B534F0">
              <w:rPr>
                <w:noProof/>
                <w:color w:val="000000"/>
                <w:sz w:val="20"/>
              </w:rPr>
              <w:t xml:space="preserve"> Floor, No 49, Lane 280, Kuang Fu S Road, Taipei, Taiwan</w:t>
            </w:r>
            <w:r w:rsidRPr="00B534F0">
              <w:rPr>
                <w:noProof/>
                <w:color w:val="000000"/>
                <w:sz w:val="20"/>
              </w:rPr>
              <w:br/>
              <w:t>Business registration document 12873346</w:t>
            </w:r>
          </w:p>
        </w:tc>
      </w:tr>
      <w:tr w:rsidR="008D7346" w:rsidRPr="006A3E2D" w:rsidTr="008D7346">
        <w:tc>
          <w:tcPr>
            <w:tcW w:w="1413" w:type="dxa"/>
          </w:tcPr>
          <w:p w:rsidR="008D7346" w:rsidRDefault="008D7346" w:rsidP="008D7346">
            <w:pPr>
              <w:pStyle w:val="subsection"/>
              <w:ind w:left="0" w:firstLine="0"/>
              <w:rPr>
                <w:sz w:val="20"/>
              </w:rPr>
            </w:pPr>
            <w:r>
              <w:rPr>
                <w:sz w:val="20"/>
              </w:rPr>
              <w:t>3</w:t>
            </w:r>
          </w:p>
        </w:tc>
        <w:tc>
          <w:tcPr>
            <w:tcW w:w="2768" w:type="dxa"/>
          </w:tcPr>
          <w:p w:rsidR="008D7346" w:rsidRPr="006A3E2D" w:rsidRDefault="008D7346" w:rsidP="008D7346">
            <w:pPr>
              <w:pStyle w:val="subsection"/>
              <w:ind w:left="0" w:firstLine="0"/>
              <w:rPr>
                <w:color w:val="000000"/>
                <w:sz w:val="20"/>
              </w:rPr>
            </w:pPr>
            <w:r w:rsidRPr="006A3E2D">
              <w:rPr>
                <w:color w:val="000000"/>
                <w:sz w:val="20"/>
              </w:rPr>
              <w:t>Name of Entity:</w:t>
            </w:r>
            <w:r>
              <w:rPr>
                <w:color w:val="000000"/>
                <w:sz w:val="20"/>
              </w:rPr>
              <w:br/>
              <w:t>Also known as (aka):</w:t>
            </w:r>
            <w:r>
              <w:rPr>
                <w:color w:val="000000"/>
                <w:sz w:val="20"/>
              </w:rPr>
              <w:br/>
            </w:r>
            <w:r w:rsidRPr="006A3E2D">
              <w:rPr>
                <w:bCs/>
                <w:color w:val="000000"/>
                <w:sz w:val="20"/>
              </w:rPr>
              <w:t>Address:</w:t>
            </w:r>
          </w:p>
        </w:tc>
        <w:tc>
          <w:tcPr>
            <w:tcW w:w="4319" w:type="dxa"/>
          </w:tcPr>
          <w:p w:rsidR="008D7346" w:rsidRPr="006A3E2D" w:rsidRDefault="008D7346" w:rsidP="008D7346">
            <w:pPr>
              <w:pStyle w:val="subsection"/>
              <w:spacing w:after="240"/>
              <w:ind w:left="0" w:firstLine="0"/>
              <w:rPr>
                <w:noProof/>
                <w:color w:val="000000"/>
                <w:sz w:val="20"/>
              </w:rPr>
            </w:pPr>
            <w:r w:rsidRPr="00B534F0">
              <w:rPr>
                <w:noProof/>
                <w:color w:val="000000"/>
                <w:sz w:val="20"/>
              </w:rPr>
              <w:t>Korea Daesong General Trading Corporation</w:t>
            </w:r>
            <w:r w:rsidRPr="00B534F0">
              <w:rPr>
                <w:noProof/>
                <w:color w:val="000000"/>
                <w:sz w:val="20"/>
              </w:rPr>
              <w:br/>
              <w:t>Daesong Trading</w:t>
            </w:r>
            <w:r w:rsidRPr="00B534F0">
              <w:rPr>
                <w:noProof/>
                <w:color w:val="000000"/>
                <w:sz w:val="20"/>
              </w:rPr>
              <w:br/>
              <w:t>Pyongyang, North Korea</w:t>
            </w:r>
          </w:p>
        </w:tc>
      </w:tr>
      <w:tr w:rsidR="008D7346" w:rsidRPr="00B534F0" w:rsidTr="008D7346">
        <w:tc>
          <w:tcPr>
            <w:tcW w:w="1413" w:type="dxa"/>
          </w:tcPr>
          <w:p w:rsidR="008D7346" w:rsidRDefault="008D7346" w:rsidP="008D7346">
            <w:pPr>
              <w:pStyle w:val="subsection"/>
              <w:ind w:left="0" w:firstLine="0"/>
              <w:rPr>
                <w:sz w:val="20"/>
              </w:rPr>
            </w:pPr>
            <w:r>
              <w:rPr>
                <w:sz w:val="20"/>
              </w:rPr>
              <w:t>4</w:t>
            </w:r>
          </w:p>
        </w:tc>
        <w:tc>
          <w:tcPr>
            <w:tcW w:w="2768" w:type="dxa"/>
          </w:tcPr>
          <w:p w:rsidR="008D7346" w:rsidRPr="006A3E2D" w:rsidRDefault="008D7346" w:rsidP="008D7346">
            <w:pPr>
              <w:pStyle w:val="subsection"/>
              <w:ind w:left="0" w:firstLine="0"/>
              <w:rPr>
                <w:color w:val="000000"/>
                <w:sz w:val="20"/>
              </w:rPr>
            </w:pPr>
            <w:r w:rsidRPr="00B534F0">
              <w:rPr>
                <w:sz w:val="20"/>
              </w:rPr>
              <w:t>Name of Entity:</w:t>
            </w:r>
            <w:r w:rsidRPr="00B534F0">
              <w:rPr>
                <w:sz w:val="20"/>
              </w:rPr>
              <w:br/>
              <w:t>Address:</w:t>
            </w:r>
            <w:r w:rsidRPr="00B534F0">
              <w:rPr>
                <w:sz w:val="20"/>
              </w:rPr>
              <w:br/>
            </w:r>
            <w:r w:rsidRPr="00B534F0">
              <w:rPr>
                <w:sz w:val="20"/>
              </w:rPr>
              <w:br/>
              <w:t>Additional Information</w:t>
            </w:r>
            <w:r w:rsidR="004C3ECD">
              <w:rPr>
                <w:sz w:val="20"/>
              </w:rPr>
              <w:t>:</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Trans Merits Co Ltd</w:t>
            </w:r>
            <w:r w:rsidRPr="00B534F0">
              <w:rPr>
                <w:noProof/>
                <w:color w:val="000000"/>
                <w:sz w:val="20"/>
              </w:rPr>
              <w:br/>
              <w:t>1F, No 49, Lane 280, Kuang Fu S Road, Taipei, Taiwan</w:t>
            </w:r>
            <w:r w:rsidRPr="00B534F0">
              <w:rPr>
                <w:noProof/>
                <w:color w:val="000000"/>
                <w:sz w:val="20"/>
              </w:rPr>
              <w:br/>
              <w:t>Business registration document 16316976</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5</w:t>
            </w:r>
          </w:p>
        </w:tc>
        <w:tc>
          <w:tcPr>
            <w:tcW w:w="2768" w:type="dxa"/>
          </w:tcPr>
          <w:p w:rsidR="008D7346" w:rsidRPr="00B534F0" w:rsidRDefault="008D7346" w:rsidP="008D7346">
            <w:pPr>
              <w:pStyle w:val="subsection"/>
              <w:ind w:left="0" w:firstLine="0"/>
              <w:rPr>
                <w:sz w:val="20"/>
              </w:rPr>
            </w:pPr>
            <w:r w:rsidRPr="006A3E2D">
              <w:rPr>
                <w:color w:val="000000"/>
                <w:sz w:val="20"/>
              </w:rPr>
              <w:t>Name of Entity:</w:t>
            </w:r>
            <w:r>
              <w:rPr>
                <w:color w:val="000000"/>
                <w:sz w:val="20"/>
              </w:rPr>
              <w:br/>
            </w:r>
            <w:r w:rsidRPr="006A3E2D">
              <w:rPr>
                <w:bCs/>
                <w:color w:val="000000"/>
                <w:sz w:val="20"/>
              </w:rPr>
              <w:t>Address:</w:t>
            </w:r>
          </w:p>
        </w:tc>
        <w:tc>
          <w:tcPr>
            <w:tcW w:w="4319" w:type="dxa"/>
          </w:tcPr>
          <w:p w:rsidR="008D7346" w:rsidRPr="00B534F0" w:rsidRDefault="008D7346" w:rsidP="008D7346">
            <w:pPr>
              <w:pStyle w:val="subsection"/>
              <w:spacing w:after="240"/>
              <w:ind w:left="0" w:firstLine="0"/>
              <w:rPr>
                <w:noProof/>
                <w:color w:val="000000"/>
                <w:sz w:val="20"/>
              </w:rPr>
            </w:pPr>
            <w:r w:rsidRPr="006A3E2D">
              <w:rPr>
                <w:noProof/>
                <w:color w:val="000000"/>
                <w:sz w:val="20"/>
              </w:rPr>
              <w:t>Korea Taesong Trading Company</w:t>
            </w:r>
            <w:r>
              <w:rPr>
                <w:noProof/>
                <w:color w:val="000000"/>
                <w:sz w:val="20"/>
              </w:rPr>
              <w:br/>
            </w:r>
            <w:r w:rsidRPr="006A3E2D">
              <w:rPr>
                <w:noProof/>
                <w:color w:val="000000"/>
                <w:sz w:val="20"/>
              </w:rPr>
              <w:t>Pyongyang, North Korea</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6</w:t>
            </w:r>
          </w:p>
        </w:tc>
        <w:tc>
          <w:tcPr>
            <w:tcW w:w="2768" w:type="dxa"/>
          </w:tcPr>
          <w:p w:rsidR="008D7346" w:rsidRPr="00B534F0" w:rsidRDefault="008D7346" w:rsidP="008D7346">
            <w:pPr>
              <w:pStyle w:val="subsection"/>
              <w:ind w:left="0" w:firstLine="0"/>
              <w:rPr>
                <w:sz w:val="20"/>
              </w:rPr>
            </w:pPr>
            <w:r w:rsidRPr="006A3E2D">
              <w:rPr>
                <w:color w:val="000000"/>
                <w:sz w:val="20"/>
              </w:rPr>
              <w:t>Name of Entity:</w:t>
            </w:r>
            <w:r>
              <w:rPr>
                <w:color w:val="000000"/>
                <w:sz w:val="20"/>
              </w:rPr>
              <w:br/>
            </w:r>
            <w:r w:rsidRPr="006A3E2D">
              <w:rPr>
                <w:bCs/>
                <w:color w:val="000000"/>
                <w:sz w:val="20"/>
              </w:rPr>
              <w:t>Address</w:t>
            </w:r>
          </w:p>
        </w:tc>
        <w:tc>
          <w:tcPr>
            <w:tcW w:w="4319" w:type="dxa"/>
          </w:tcPr>
          <w:p w:rsidR="008D7346" w:rsidRPr="00B534F0" w:rsidRDefault="008D7346" w:rsidP="008D7346">
            <w:pPr>
              <w:pStyle w:val="subsection"/>
              <w:spacing w:after="240"/>
              <w:ind w:left="0" w:firstLine="0"/>
              <w:rPr>
                <w:noProof/>
                <w:color w:val="000000"/>
                <w:sz w:val="20"/>
              </w:rPr>
            </w:pPr>
            <w:r>
              <w:rPr>
                <w:noProof/>
                <w:color w:val="000000"/>
                <w:sz w:val="20"/>
              </w:rPr>
              <w:t>Korea Daesong Bank</w:t>
            </w:r>
            <w:r>
              <w:rPr>
                <w:noProof/>
                <w:color w:val="000000"/>
                <w:sz w:val="20"/>
              </w:rPr>
              <w:br/>
              <w:t>Pyongyang, North Korea</w:t>
            </w:r>
          </w:p>
        </w:tc>
      </w:tr>
      <w:tr w:rsidR="008D7346" w:rsidRPr="00B534F0" w:rsidTr="008D7346">
        <w:tc>
          <w:tcPr>
            <w:tcW w:w="1413" w:type="dxa"/>
          </w:tcPr>
          <w:p w:rsidR="008D7346" w:rsidRPr="00B534F0" w:rsidRDefault="008D7346" w:rsidP="008D7346">
            <w:pPr>
              <w:pStyle w:val="subsection"/>
              <w:ind w:left="0" w:firstLine="0"/>
              <w:rPr>
                <w:sz w:val="20"/>
              </w:rPr>
            </w:pPr>
            <w:r>
              <w:rPr>
                <w:sz w:val="20"/>
              </w:rPr>
              <w:t>7</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r w:rsidRPr="00B534F0">
              <w:rPr>
                <w:sz w:val="20"/>
              </w:rPr>
              <w:br/>
            </w:r>
            <w:r w:rsidRPr="00B534F0">
              <w:rPr>
                <w:sz w:val="20"/>
              </w:rPr>
              <w:br/>
              <w:t>Alternative 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DCB Finance Ltd</w:t>
            </w:r>
            <w:r w:rsidRPr="00B534F0">
              <w:rPr>
                <w:noProof/>
                <w:color w:val="000000"/>
                <w:sz w:val="20"/>
              </w:rPr>
              <w:br/>
              <w:t>Akara Building, 24 de Castro Street, Wickhams Cay I, Road Town, Tortola, British Virgin Islands</w:t>
            </w:r>
            <w:r w:rsidRPr="00B534F0">
              <w:rPr>
                <w:noProof/>
                <w:color w:val="000000"/>
                <w:sz w:val="20"/>
              </w:rPr>
              <w:br/>
              <w:t>Dalian, China</w:t>
            </w:r>
          </w:p>
        </w:tc>
      </w:tr>
      <w:tr w:rsidR="008D7346" w:rsidRPr="00B534F0" w:rsidTr="008D7346">
        <w:tc>
          <w:tcPr>
            <w:tcW w:w="1413" w:type="dxa"/>
          </w:tcPr>
          <w:p w:rsidR="008D7346" w:rsidRDefault="008D7346" w:rsidP="008D7346">
            <w:pPr>
              <w:pStyle w:val="subsection"/>
              <w:ind w:left="0" w:firstLine="0"/>
              <w:rPr>
                <w:sz w:val="20"/>
              </w:rPr>
            </w:pPr>
            <w:r>
              <w:rPr>
                <w:sz w:val="20"/>
              </w:rPr>
              <w:t>8</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Also known as (aka):</w:t>
            </w:r>
            <w:r w:rsidRPr="00B534F0">
              <w:rPr>
                <w:sz w:val="20"/>
              </w:rPr>
              <w:br/>
              <w:t>Address:</w:t>
            </w:r>
            <w:r w:rsidRPr="00B534F0">
              <w:rPr>
                <w:sz w:val="20"/>
              </w:rPr>
              <w:br/>
            </w:r>
            <w:r w:rsidRPr="00B534F0">
              <w:rPr>
                <w:sz w:val="20"/>
              </w:rPr>
              <w:br/>
              <w:t>Alternative Address</w:t>
            </w:r>
            <w:r w:rsidR="004C3ECD">
              <w:rPr>
                <w:sz w:val="20"/>
              </w:rPr>
              <w:t>:</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Trans Multi Mechanics Co Ltd</w:t>
            </w:r>
            <w:r w:rsidRPr="00B534F0">
              <w:rPr>
                <w:noProof/>
                <w:color w:val="000000"/>
                <w:sz w:val="20"/>
              </w:rPr>
              <w:br/>
              <w:t>Feng Sheng Co Ltd</w:t>
            </w:r>
            <w:r w:rsidRPr="00B534F0">
              <w:rPr>
                <w:noProof/>
                <w:color w:val="000000"/>
                <w:sz w:val="20"/>
              </w:rPr>
              <w:br/>
              <w:t>19, Chin Ho Lane, Chung Cheng Road, Taya District, Taichung City, Taiwan</w:t>
            </w:r>
            <w:r w:rsidRPr="00B534F0">
              <w:rPr>
                <w:noProof/>
                <w:color w:val="000000"/>
                <w:sz w:val="20"/>
              </w:rPr>
              <w:br/>
              <w:t>No 19, Jinhe Lane, Zhongzheng Road, Daya District, Taichung City, Taiwan</w:t>
            </w:r>
          </w:p>
        </w:tc>
      </w:tr>
      <w:tr w:rsidR="008D7346" w:rsidRPr="00B534F0" w:rsidTr="008D7346">
        <w:tc>
          <w:tcPr>
            <w:tcW w:w="1413" w:type="dxa"/>
          </w:tcPr>
          <w:p w:rsidR="008D7346" w:rsidRDefault="008D7346" w:rsidP="008D7346">
            <w:pPr>
              <w:pStyle w:val="subsection"/>
              <w:ind w:left="0" w:firstLine="0"/>
              <w:rPr>
                <w:sz w:val="20"/>
              </w:rPr>
            </w:pPr>
            <w:r>
              <w:rPr>
                <w:sz w:val="20"/>
              </w:rPr>
              <w:t>9</w:t>
            </w:r>
          </w:p>
        </w:tc>
        <w:tc>
          <w:tcPr>
            <w:tcW w:w="2768" w:type="dxa"/>
          </w:tcPr>
          <w:p w:rsidR="008D7346" w:rsidRPr="00B534F0" w:rsidRDefault="008D7346" w:rsidP="008D7346">
            <w:pPr>
              <w:pStyle w:val="subsection"/>
              <w:ind w:left="0" w:firstLine="0"/>
              <w:rPr>
                <w:sz w:val="20"/>
              </w:rPr>
            </w:pPr>
            <w:r w:rsidRPr="00B534F0">
              <w:rPr>
                <w:sz w:val="20"/>
              </w:rPr>
              <w:t>Name of Entity:</w:t>
            </w:r>
            <w:r w:rsidRPr="00B534F0">
              <w:rPr>
                <w:sz w:val="20"/>
              </w:rPr>
              <w:br/>
              <w:t>Address:</w:t>
            </w:r>
          </w:p>
        </w:tc>
        <w:tc>
          <w:tcPr>
            <w:tcW w:w="4319" w:type="dxa"/>
          </w:tcPr>
          <w:p w:rsidR="008D7346" w:rsidRPr="00B534F0" w:rsidRDefault="008D7346" w:rsidP="008D7346">
            <w:pPr>
              <w:pStyle w:val="subsection"/>
              <w:spacing w:after="240"/>
              <w:ind w:left="0" w:firstLine="0"/>
              <w:rPr>
                <w:noProof/>
                <w:color w:val="000000"/>
                <w:sz w:val="20"/>
              </w:rPr>
            </w:pPr>
            <w:r w:rsidRPr="00B534F0">
              <w:rPr>
                <w:noProof/>
                <w:color w:val="000000"/>
                <w:sz w:val="20"/>
              </w:rPr>
              <w:t>Haeyang Crew Management Company (HCMC)</w:t>
            </w:r>
            <w:r w:rsidRPr="00B534F0">
              <w:rPr>
                <w:noProof/>
                <w:color w:val="000000"/>
                <w:sz w:val="20"/>
              </w:rPr>
              <w:br/>
              <w:t>Pyongyang, North Korea</w:t>
            </w:r>
          </w:p>
        </w:tc>
      </w:tr>
    </w:tbl>
    <w:p w:rsidR="00732C80" w:rsidRDefault="00732C80">
      <w:pPr>
        <w:spacing w:after="160" w:line="259" w:lineRule="auto"/>
        <w:rPr>
          <w:rStyle w:val="CharAmSchNo"/>
          <w:b/>
          <w:kern w:val="28"/>
          <w:sz w:val="32"/>
          <w:szCs w:val="20"/>
        </w:rPr>
      </w:pPr>
      <w:r>
        <w:rPr>
          <w:rStyle w:val="CharAmSchNo"/>
        </w:rPr>
        <w:br w:type="page"/>
      </w:r>
    </w:p>
    <w:p w:rsidR="00C713CC" w:rsidRPr="00AA0473" w:rsidRDefault="00C713CC" w:rsidP="00C713CC">
      <w:pPr>
        <w:pStyle w:val="ActHead6"/>
        <w:ind w:left="2160" w:hanging="2160"/>
        <w:outlineLvl w:val="1"/>
        <w:rPr>
          <w:rStyle w:val="CharAmSchNo"/>
          <w:rFonts w:ascii="Times New Roman" w:hAnsi="Times New Roman"/>
        </w:rPr>
      </w:pPr>
      <w:bookmarkStart w:id="20" w:name="_Toc26353841"/>
      <w:r w:rsidRPr="00AA0473">
        <w:rPr>
          <w:rStyle w:val="CharAmSchNo"/>
          <w:rFonts w:ascii="Times New Roman" w:hAnsi="Times New Roman"/>
        </w:rPr>
        <w:lastRenderedPageBreak/>
        <w:t xml:space="preserve">Schedule </w:t>
      </w:r>
      <w:r w:rsidR="00E5710C">
        <w:rPr>
          <w:rStyle w:val="CharAmSchNo"/>
          <w:rFonts w:ascii="Times New Roman" w:hAnsi="Times New Roman"/>
        </w:rPr>
        <w:t>3</w:t>
      </w:r>
      <w:r w:rsidR="003B4115" w:rsidRPr="00AA0473">
        <w:rPr>
          <w:rStyle w:val="CharAmSchNo"/>
          <w:rFonts w:ascii="Times New Roman" w:hAnsi="Times New Roman"/>
        </w:rPr>
        <w:t xml:space="preserve"> </w:t>
      </w:r>
      <w:r>
        <w:rPr>
          <w:rStyle w:val="CharAmSchNo"/>
          <w:rFonts w:ascii="Times New Roman" w:hAnsi="Times New Roman"/>
        </w:rPr>
        <w:tab/>
      </w:r>
      <w:r w:rsidRPr="00AA0473">
        <w:rPr>
          <w:rStyle w:val="CharAmSchNo"/>
          <w:rFonts w:ascii="Times New Roman" w:hAnsi="Times New Roman"/>
        </w:rPr>
        <w:t>Amendment</w:t>
      </w:r>
      <w:bookmarkEnd w:id="20"/>
    </w:p>
    <w:p w:rsidR="00C713CC" w:rsidRDefault="00C713CC" w:rsidP="00C713CC">
      <w:pPr>
        <w:pStyle w:val="A3S"/>
      </w:pPr>
    </w:p>
    <w:p w:rsidR="00C713CC" w:rsidRDefault="00C713CC" w:rsidP="00C713CC">
      <w:pPr>
        <w:rPr>
          <w:rFonts w:ascii="Arial" w:hAnsi="Arial" w:cs="Arial"/>
          <w:b/>
          <w:i/>
          <w:sz w:val="26"/>
        </w:rPr>
      </w:pPr>
      <w:r w:rsidRPr="00565DD3">
        <w:rPr>
          <w:rFonts w:ascii="Arial" w:hAnsi="Arial" w:cs="Arial"/>
          <w:b/>
          <w:i/>
          <w:sz w:val="26"/>
        </w:rPr>
        <w:t xml:space="preserve">Autonomous Sanctions (Designated and Declared Persons – </w:t>
      </w:r>
      <w:r w:rsidR="00BB3A45">
        <w:rPr>
          <w:rFonts w:ascii="Arial" w:hAnsi="Arial" w:cs="Arial"/>
          <w:b/>
          <w:i/>
          <w:sz w:val="26"/>
        </w:rPr>
        <w:t>Democratic People’s Republic of Korea</w:t>
      </w:r>
      <w:r w:rsidRPr="00565DD3">
        <w:rPr>
          <w:rFonts w:ascii="Arial" w:hAnsi="Arial" w:cs="Arial"/>
          <w:b/>
          <w:i/>
          <w:sz w:val="26"/>
        </w:rPr>
        <w:t>) List 2012</w:t>
      </w:r>
    </w:p>
    <w:p w:rsidR="00F62067" w:rsidRDefault="00F62067" w:rsidP="00E5710C">
      <w:pPr>
        <w:pStyle w:val="ItemHead"/>
      </w:pPr>
      <w:proofErr w:type="gramStart"/>
      <w:r w:rsidRPr="006806FB">
        <w:t xml:space="preserve">1  </w:t>
      </w:r>
      <w:r w:rsidR="00522FDA">
        <w:t>Part</w:t>
      </w:r>
      <w:proofErr w:type="gramEnd"/>
      <w:r w:rsidR="00522FDA">
        <w:t xml:space="preserve"> </w:t>
      </w:r>
      <w:r w:rsidR="00E16A42">
        <w:t xml:space="preserve">3 </w:t>
      </w:r>
      <w:r w:rsidR="00522FDA">
        <w:t>of Schedule 1</w:t>
      </w:r>
      <w:r w:rsidR="00791980">
        <w:t xml:space="preserve"> (item 20)</w:t>
      </w:r>
    </w:p>
    <w:p w:rsidR="00F62067" w:rsidRPr="006065DA" w:rsidRDefault="00053703" w:rsidP="00F62067">
      <w:pPr>
        <w:pStyle w:val="Item"/>
      </w:pPr>
      <w:r>
        <w:t>Repeal</w:t>
      </w:r>
      <w:r w:rsidR="00522FDA">
        <w:t xml:space="preserve"> the item, substitute</w:t>
      </w:r>
      <w:r>
        <w:t xml:space="preserve"> </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768"/>
        <w:gridCol w:w="4319"/>
      </w:tblGrid>
      <w:tr w:rsidR="00522FDA" w:rsidRPr="00B534F0" w:rsidTr="00FE78BC">
        <w:tc>
          <w:tcPr>
            <w:tcW w:w="1413" w:type="dxa"/>
          </w:tcPr>
          <w:p w:rsidR="00522FDA" w:rsidRPr="00B534F0" w:rsidRDefault="00522FDA" w:rsidP="003B6E29">
            <w:pPr>
              <w:pStyle w:val="subsection"/>
              <w:ind w:left="0" w:firstLine="0"/>
              <w:rPr>
                <w:sz w:val="20"/>
              </w:rPr>
            </w:pPr>
            <w:r>
              <w:rPr>
                <w:sz w:val="20"/>
              </w:rPr>
              <w:t>20</w:t>
            </w:r>
          </w:p>
        </w:tc>
        <w:tc>
          <w:tcPr>
            <w:tcW w:w="2768" w:type="dxa"/>
          </w:tcPr>
          <w:p w:rsidR="00522FDA" w:rsidRPr="00B534F0" w:rsidRDefault="00522FDA" w:rsidP="003B6E29">
            <w:pPr>
              <w:pStyle w:val="subsection"/>
              <w:ind w:left="0" w:firstLine="0"/>
              <w:rPr>
                <w:sz w:val="20"/>
              </w:rPr>
            </w:pPr>
            <w:r w:rsidRPr="00B534F0">
              <w:rPr>
                <w:sz w:val="20"/>
              </w:rPr>
              <w:t>Name of Entity:</w:t>
            </w:r>
            <w:r w:rsidR="000479F8">
              <w:rPr>
                <w:sz w:val="20"/>
              </w:rPr>
              <w:br/>
              <w:t>Also known as (aka):</w:t>
            </w:r>
            <w:r w:rsidRPr="00B534F0">
              <w:rPr>
                <w:sz w:val="20"/>
              </w:rPr>
              <w:br/>
              <w:t>Address:</w:t>
            </w:r>
            <w:r w:rsidRPr="00B534F0">
              <w:rPr>
                <w:sz w:val="20"/>
              </w:rPr>
              <w:br/>
            </w:r>
          </w:p>
        </w:tc>
        <w:tc>
          <w:tcPr>
            <w:tcW w:w="4319" w:type="dxa"/>
          </w:tcPr>
          <w:p w:rsidR="00522FDA" w:rsidRPr="00B534F0" w:rsidRDefault="00E5710C" w:rsidP="000479F8">
            <w:pPr>
              <w:pStyle w:val="subsection"/>
              <w:spacing w:after="240"/>
              <w:ind w:left="0" w:firstLine="0"/>
              <w:rPr>
                <w:noProof/>
                <w:color w:val="000000"/>
                <w:sz w:val="20"/>
              </w:rPr>
            </w:pPr>
            <w:r>
              <w:rPr>
                <w:noProof/>
                <w:color w:val="000000"/>
                <w:sz w:val="20"/>
              </w:rPr>
              <w:t>Soe</w:t>
            </w:r>
            <w:r w:rsidR="00522FDA">
              <w:rPr>
                <w:noProof/>
                <w:color w:val="000000"/>
                <w:sz w:val="20"/>
              </w:rPr>
              <w:t xml:space="preserve"> Min Hitke Co. Ltd</w:t>
            </w:r>
            <w:r w:rsidR="000479F8">
              <w:rPr>
                <w:noProof/>
                <w:color w:val="000000"/>
                <w:sz w:val="20"/>
              </w:rPr>
              <w:br/>
            </w:r>
            <w:r w:rsidR="0048478B">
              <w:rPr>
                <w:noProof/>
                <w:color w:val="000000"/>
                <w:sz w:val="20"/>
              </w:rPr>
              <w:t>Ye Min Hein</w:t>
            </w:r>
            <w:r w:rsidR="000479F8">
              <w:rPr>
                <w:noProof/>
                <w:color w:val="000000"/>
                <w:sz w:val="20"/>
              </w:rPr>
              <w:br/>
              <w:t>Yangon, Myanmar</w:t>
            </w:r>
          </w:p>
        </w:tc>
      </w:tr>
    </w:tbl>
    <w:p w:rsidR="00BB3A45" w:rsidRDefault="00BB3A45" w:rsidP="00732C80">
      <w:pPr>
        <w:jc w:val="right"/>
        <w:rPr>
          <w:rFonts w:cs="Arial"/>
          <w:b/>
          <w:sz w:val="26"/>
        </w:rPr>
      </w:pPr>
    </w:p>
    <w:sectPr w:rsidR="00BB3A45" w:rsidSect="004C3ECD">
      <w:footerReference w:type="default" r:id="rId9"/>
      <w:pgSz w:w="11906" w:h="16838"/>
      <w:pgMar w:top="1440" w:right="1800" w:bottom="1440" w:left="1800" w:header="708" w:footer="73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59" w:rsidRDefault="00B63359">
      <w:r>
        <w:separator/>
      </w:r>
    </w:p>
  </w:endnote>
  <w:endnote w:type="continuationSeparator" w:id="0">
    <w:p w:rsidR="00B63359" w:rsidRDefault="00B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80" w:rsidRDefault="00732C80" w:rsidP="00732C80">
    <w:pPr>
      <w:spacing w:line="200" w:lineRule="exact"/>
    </w:pPr>
  </w:p>
  <w:tbl>
    <w:tblPr>
      <w:tblW w:w="8363" w:type="dxa"/>
      <w:tblBorders>
        <w:top w:val="single" w:sz="4" w:space="0" w:color="auto"/>
      </w:tblBorders>
      <w:tblLayout w:type="fixed"/>
      <w:tblLook w:val="01E0" w:firstRow="1" w:lastRow="1" w:firstColumn="1" w:lastColumn="1" w:noHBand="0" w:noVBand="0"/>
    </w:tblPr>
    <w:tblGrid>
      <w:gridCol w:w="567"/>
      <w:gridCol w:w="7230"/>
      <w:gridCol w:w="566"/>
    </w:tblGrid>
    <w:tr w:rsidR="00732C80" w:rsidTr="002B0736">
      <w:tc>
        <w:tcPr>
          <w:tcW w:w="567" w:type="dxa"/>
        </w:tcPr>
        <w:p w:rsidR="00732C80" w:rsidRDefault="00732C80" w:rsidP="00732C80">
          <w:pPr>
            <w:spacing w:line="240" w:lineRule="exact"/>
          </w:pPr>
        </w:p>
      </w:tc>
      <w:tc>
        <w:tcPr>
          <w:tcW w:w="7230" w:type="dxa"/>
        </w:tcPr>
        <w:p w:rsidR="00732C80" w:rsidRPr="004F5D6D" w:rsidRDefault="00732C80" w:rsidP="00732C80">
          <w:pPr>
            <w:pStyle w:val="FooterCitation"/>
          </w:pPr>
          <w:r>
            <w:rPr>
              <w:noProof/>
            </w:rPr>
            <w:fldChar w:fldCharType="begin"/>
          </w:r>
          <w:r>
            <w:rPr>
              <w:noProof/>
            </w:rPr>
            <w:instrText xml:space="preserve"> STYLEREF  Title  </w:instrText>
          </w:r>
          <w:r>
            <w:rPr>
              <w:noProof/>
            </w:rPr>
            <w:fldChar w:fldCharType="separate"/>
          </w:r>
          <w:r w:rsidR="00EB0B2B">
            <w:rPr>
              <w:noProof/>
            </w:rPr>
            <w:t>Autonomous Sanctions (Designated and Declared Persons – Democratic People’s Republic of Korea) Continuing Effect Declaration and Designation Instrument 2019</w:t>
          </w:r>
          <w:r>
            <w:rPr>
              <w:noProof/>
            </w:rPr>
            <w:fldChar w:fldCharType="end"/>
          </w:r>
        </w:p>
      </w:tc>
      <w:tc>
        <w:tcPr>
          <w:tcW w:w="566" w:type="dxa"/>
        </w:tcPr>
        <w:p w:rsidR="00732C80" w:rsidRPr="003D7214" w:rsidRDefault="00732C80" w:rsidP="00732C80">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EB0B2B">
            <w:rPr>
              <w:rStyle w:val="PageNumber"/>
              <w:rFonts w:cs="Arial"/>
              <w:noProof/>
              <w:szCs w:val="22"/>
            </w:rPr>
            <w:t>9</w:t>
          </w:r>
          <w:r w:rsidRPr="003D7214">
            <w:rPr>
              <w:rStyle w:val="PageNumber"/>
              <w:rFonts w:cs="Arial"/>
              <w:szCs w:val="22"/>
            </w:rPr>
            <w:fldChar w:fldCharType="end"/>
          </w:r>
        </w:p>
      </w:tc>
    </w:tr>
  </w:tbl>
  <w:p w:rsidR="00732C80" w:rsidRDefault="00732C80" w:rsidP="00732C80">
    <w:pPr>
      <w:pStyle w:val="FooterInfo"/>
      <w:rPr>
        <w:b/>
        <w:sz w:val="40"/>
      </w:rPr>
    </w:pPr>
  </w:p>
  <w:p w:rsidR="00732C80" w:rsidRDefault="00732C80" w:rsidP="00732C80">
    <w:pPr>
      <w:pStyle w:val="FooterInfo"/>
    </w:pPr>
    <w:r w:rsidRPr="00974D8C">
      <w:t xml:space="preserve"> </w:t>
    </w:r>
    <w:r>
      <w:t xml:space="preserve"> </w:t>
    </w:r>
  </w:p>
  <w:p w:rsidR="00B63359" w:rsidRPr="006A0CAE" w:rsidRDefault="00B63359" w:rsidP="006A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59" w:rsidRDefault="00B63359">
      <w:r>
        <w:separator/>
      </w:r>
    </w:p>
  </w:footnote>
  <w:footnote w:type="continuationSeparator" w:id="0">
    <w:p w:rsidR="00B63359" w:rsidRDefault="00B6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12B37"/>
    <w:multiLevelType w:val="hybridMultilevel"/>
    <w:tmpl w:val="212C1E58"/>
    <w:lvl w:ilvl="0" w:tplc="F24E1984">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14A738E"/>
    <w:multiLevelType w:val="hybridMultilevel"/>
    <w:tmpl w:val="B08A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9" w15:restartNumberingAfterBreak="0">
    <w:nsid w:val="57801015"/>
    <w:multiLevelType w:val="hybridMultilevel"/>
    <w:tmpl w:val="37320918"/>
    <w:lvl w:ilvl="0" w:tplc="86806182">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0"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F7793D"/>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71353F42"/>
    <w:multiLevelType w:val="hybridMultilevel"/>
    <w:tmpl w:val="EA4C0928"/>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C56A8A"/>
    <w:multiLevelType w:val="hybridMultilevel"/>
    <w:tmpl w:val="B658C0FC"/>
    <w:lvl w:ilvl="0" w:tplc="24D8F75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2"/>
  </w:num>
  <w:num w:numId="2">
    <w:abstractNumId w:val="15"/>
  </w:num>
  <w:num w:numId="3">
    <w:abstractNumId w:val="17"/>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20"/>
  </w:num>
  <w:num w:numId="19">
    <w:abstractNumId w:val="11"/>
  </w:num>
  <w:num w:numId="20">
    <w:abstractNumId w:val="22"/>
  </w:num>
  <w:num w:numId="21">
    <w:abstractNumId w:val="19"/>
  </w:num>
  <w:num w:numId="22">
    <w:abstractNumId w:val="24"/>
  </w:num>
  <w:num w:numId="23">
    <w:abstractNumId w:val="13"/>
  </w:num>
  <w:num w:numId="24">
    <w:abstractNumId w:val="23"/>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CC"/>
    <w:rsid w:val="00026E65"/>
    <w:rsid w:val="00033FE5"/>
    <w:rsid w:val="000478A7"/>
    <w:rsid w:val="000479F8"/>
    <w:rsid w:val="00053703"/>
    <w:rsid w:val="00092DAA"/>
    <w:rsid w:val="000A2187"/>
    <w:rsid w:val="000B7447"/>
    <w:rsid w:val="000F3DDF"/>
    <w:rsid w:val="001306CC"/>
    <w:rsid w:val="00150D91"/>
    <w:rsid w:val="00162930"/>
    <w:rsid w:val="001701DC"/>
    <w:rsid w:val="0017214D"/>
    <w:rsid w:val="001727A4"/>
    <w:rsid w:val="001754BA"/>
    <w:rsid w:val="00182524"/>
    <w:rsid w:val="00190139"/>
    <w:rsid w:val="001A384A"/>
    <w:rsid w:val="001A6DD7"/>
    <w:rsid w:val="001B57FB"/>
    <w:rsid w:val="001D6DBA"/>
    <w:rsid w:val="00221161"/>
    <w:rsid w:val="002263EF"/>
    <w:rsid w:val="002407AC"/>
    <w:rsid w:val="00245339"/>
    <w:rsid w:val="00256880"/>
    <w:rsid w:val="002944DA"/>
    <w:rsid w:val="002A63EF"/>
    <w:rsid w:val="002C4599"/>
    <w:rsid w:val="002D15AF"/>
    <w:rsid w:val="00310E82"/>
    <w:rsid w:val="003520BB"/>
    <w:rsid w:val="003524F9"/>
    <w:rsid w:val="00372D85"/>
    <w:rsid w:val="0039362E"/>
    <w:rsid w:val="003A0613"/>
    <w:rsid w:val="003A53FB"/>
    <w:rsid w:val="003B4115"/>
    <w:rsid w:val="003B6E29"/>
    <w:rsid w:val="003D2F31"/>
    <w:rsid w:val="004072BB"/>
    <w:rsid w:val="00423EE7"/>
    <w:rsid w:val="00426CCE"/>
    <w:rsid w:val="00430440"/>
    <w:rsid w:val="0048478B"/>
    <w:rsid w:val="004A2680"/>
    <w:rsid w:val="004A4499"/>
    <w:rsid w:val="004C3ECD"/>
    <w:rsid w:val="004F1CEB"/>
    <w:rsid w:val="00522FDA"/>
    <w:rsid w:val="00536CCB"/>
    <w:rsid w:val="00541B58"/>
    <w:rsid w:val="005470AC"/>
    <w:rsid w:val="00550AD1"/>
    <w:rsid w:val="00581DDC"/>
    <w:rsid w:val="0059768A"/>
    <w:rsid w:val="005A11CF"/>
    <w:rsid w:val="005A7863"/>
    <w:rsid w:val="005A7BE3"/>
    <w:rsid w:val="005B0F09"/>
    <w:rsid w:val="005E1905"/>
    <w:rsid w:val="005E44DC"/>
    <w:rsid w:val="005F4105"/>
    <w:rsid w:val="005F4C7E"/>
    <w:rsid w:val="00610205"/>
    <w:rsid w:val="00626426"/>
    <w:rsid w:val="006352B6"/>
    <w:rsid w:val="00640B1B"/>
    <w:rsid w:val="00642E90"/>
    <w:rsid w:val="006513B4"/>
    <w:rsid w:val="0065209B"/>
    <w:rsid w:val="006806FB"/>
    <w:rsid w:val="006828F3"/>
    <w:rsid w:val="00685E6E"/>
    <w:rsid w:val="006A0CAE"/>
    <w:rsid w:val="006A2FF5"/>
    <w:rsid w:val="006B3718"/>
    <w:rsid w:val="006C1379"/>
    <w:rsid w:val="006F199E"/>
    <w:rsid w:val="006F1CC7"/>
    <w:rsid w:val="00707D5B"/>
    <w:rsid w:val="00714EEC"/>
    <w:rsid w:val="00732C80"/>
    <w:rsid w:val="007363D4"/>
    <w:rsid w:val="007532E4"/>
    <w:rsid w:val="00760617"/>
    <w:rsid w:val="0077250E"/>
    <w:rsid w:val="00774A2A"/>
    <w:rsid w:val="007916CB"/>
    <w:rsid w:val="00791980"/>
    <w:rsid w:val="00795D36"/>
    <w:rsid w:val="007C3561"/>
    <w:rsid w:val="007D285C"/>
    <w:rsid w:val="007E5624"/>
    <w:rsid w:val="007F05B0"/>
    <w:rsid w:val="007F219D"/>
    <w:rsid w:val="007F2DAF"/>
    <w:rsid w:val="007F3440"/>
    <w:rsid w:val="00820190"/>
    <w:rsid w:val="00822E6F"/>
    <w:rsid w:val="00834D27"/>
    <w:rsid w:val="00840BCB"/>
    <w:rsid w:val="008412DE"/>
    <w:rsid w:val="008523CD"/>
    <w:rsid w:val="0085410C"/>
    <w:rsid w:val="00880593"/>
    <w:rsid w:val="008932C6"/>
    <w:rsid w:val="008A7369"/>
    <w:rsid w:val="008C740A"/>
    <w:rsid w:val="008D42C5"/>
    <w:rsid w:val="008D7346"/>
    <w:rsid w:val="008E1C5D"/>
    <w:rsid w:val="00937087"/>
    <w:rsid w:val="00945EC1"/>
    <w:rsid w:val="009A5222"/>
    <w:rsid w:val="009D29B3"/>
    <w:rsid w:val="009D49B1"/>
    <w:rsid w:val="009E401E"/>
    <w:rsid w:val="009F5579"/>
    <w:rsid w:val="00A02F2D"/>
    <w:rsid w:val="00A074BD"/>
    <w:rsid w:val="00A434B5"/>
    <w:rsid w:val="00A66C10"/>
    <w:rsid w:val="00A802EB"/>
    <w:rsid w:val="00A8579D"/>
    <w:rsid w:val="00A8744A"/>
    <w:rsid w:val="00AB654A"/>
    <w:rsid w:val="00AC1394"/>
    <w:rsid w:val="00AF7F10"/>
    <w:rsid w:val="00B03A34"/>
    <w:rsid w:val="00B11922"/>
    <w:rsid w:val="00B1322D"/>
    <w:rsid w:val="00B4436A"/>
    <w:rsid w:val="00B44CC1"/>
    <w:rsid w:val="00B534F0"/>
    <w:rsid w:val="00B57903"/>
    <w:rsid w:val="00B63359"/>
    <w:rsid w:val="00B7381B"/>
    <w:rsid w:val="00B80430"/>
    <w:rsid w:val="00BB3A45"/>
    <w:rsid w:val="00BD60A6"/>
    <w:rsid w:val="00BE21E0"/>
    <w:rsid w:val="00BE3619"/>
    <w:rsid w:val="00BE4F92"/>
    <w:rsid w:val="00BF2266"/>
    <w:rsid w:val="00BF79DA"/>
    <w:rsid w:val="00C06CD9"/>
    <w:rsid w:val="00C11F2A"/>
    <w:rsid w:val="00C137D1"/>
    <w:rsid w:val="00C14FB7"/>
    <w:rsid w:val="00C3075B"/>
    <w:rsid w:val="00C32F1F"/>
    <w:rsid w:val="00C414B4"/>
    <w:rsid w:val="00C44B86"/>
    <w:rsid w:val="00C44ED4"/>
    <w:rsid w:val="00C545DC"/>
    <w:rsid w:val="00C54A41"/>
    <w:rsid w:val="00C6018C"/>
    <w:rsid w:val="00C713CC"/>
    <w:rsid w:val="00C97DD3"/>
    <w:rsid w:val="00CD6A85"/>
    <w:rsid w:val="00CF7AFE"/>
    <w:rsid w:val="00D15851"/>
    <w:rsid w:val="00D1695C"/>
    <w:rsid w:val="00D16B9D"/>
    <w:rsid w:val="00D25405"/>
    <w:rsid w:val="00D81D52"/>
    <w:rsid w:val="00D972EC"/>
    <w:rsid w:val="00DA226F"/>
    <w:rsid w:val="00DA7E2C"/>
    <w:rsid w:val="00DC680D"/>
    <w:rsid w:val="00DF1BE6"/>
    <w:rsid w:val="00E0677F"/>
    <w:rsid w:val="00E0714D"/>
    <w:rsid w:val="00E16A42"/>
    <w:rsid w:val="00E25C38"/>
    <w:rsid w:val="00E375B5"/>
    <w:rsid w:val="00E37842"/>
    <w:rsid w:val="00E51D76"/>
    <w:rsid w:val="00E5710C"/>
    <w:rsid w:val="00E615F7"/>
    <w:rsid w:val="00E931E6"/>
    <w:rsid w:val="00EB0B2B"/>
    <w:rsid w:val="00EF3C21"/>
    <w:rsid w:val="00EF77D8"/>
    <w:rsid w:val="00F079A8"/>
    <w:rsid w:val="00F2179A"/>
    <w:rsid w:val="00F465EB"/>
    <w:rsid w:val="00F62067"/>
    <w:rsid w:val="00F63456"/>
    <w:rsid w:val="00F77455"/>
    <w:rsid w:val="00FC5860"/>
    <w:rsid w:val="00FE7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C40165"/>
  <w15:chartTrackingRefBased/>
  <w15:docId w15:val="{F93710FB-04EF-4624-9DC9-946D764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C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C713CC"/>
    <w:pPr>
      <w:keepNext/>
      <w:keepLines/>
      <w:numPr>
        <w:numId w:val="3"/>
      </w:numPr>
      <w:tabs>
        <w:tab w:val="clear" w:pos="360"/>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713CC"/>
    <w:pPr>
      <w:keepNext/>
      <w:keepLines/>
      <w:numPr>
        <w:ilvl w:val="1"/>
        <w:numId w:val="3"/>
      </w:numPr>
      <w:tabs>
        <w:tab w:val="clear" w:pos="72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713CC"/>
    <w:pPr>
      <w:keepNext/>
      <w:keepLines/>
      <w:numPr>
        <w:ilvl w:val="2"/>
        <w:numId w:val="3"/>
      </w:numPr>
      <w:tabs>
        <w:tab w:val="clear" w:pos="1080"/>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C713CC"/>
    <w:pPr>
      <w:keepNext/>
      <w:keepLines/>
      <w:numPr>
        <w:ilvl w:val="3"/>
        <w:numId w:val="3"/>
      </w:numPr>
      <w:tabs>
        <w:tab w:val="clear" w:pos="144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C713CC"/>
    <w:pPr>
      <w:keepNext/>
      <w:keepLines/>
      <w:numPr>
        <w:ilvl w:val="4"/>
        <w:numId w:val="3"/>
      </w:numPr>
      <w:tabs>
        <w:tab w:val="clear" w:pos="18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713CC"/>
    <w:pPr>
      <w:keepNext/>
      <w:keepLines/>
      <w:numPr>
        <w:ilvl w:val="5"/>
        <w:numId w:val="3"/>
      </w:numPr>
      <w:tabs>
        <w:tab w:val="clear" w:pos="216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C713CC"/>
    <w:pPr>
      <w:keepNext/>
      <w:keepLines/>
      <w:numPr>
        <w:ilvl w:val="6"/>
        <w:numId w:val="3"/>
      </w:numPr>
      <w:tabs>
        <w:tab w:val="clear" w:pos="252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C713CC"/>
    <w:pPr>
      <w:keepNext/>
      <w:keepLines/>
      <w:numPr>
        <w:ilvl w:val="7"/>
        <w:numId w:val="3"/>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C713CC"/>
    <w:pPr>
      <w:keepNext/>
      <w:keepLines/>
      <w:numPr>
        <w:ilvl w:val="8"/>
        <w:numId w:val="3"/>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3CC"/>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rsid w:val="00C713CC"/>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rsid w:val="00C713CC"/>
    <w:rPr>
      <w:rFonts w:asciiTheme="majorHAnsi" w:eastAsiaTheme="majorEastAsia" w:hAnsiTheme="majorHAnsi" w:cstheme="majorBidi"/>
      <w:color w:val="1F4D78" w:themeColor="accent1" w:themeShade="7F"/>
      <w:sz w:val="24"/>
      <w:szCs w:val="24"/>
      <w:lang w:eastAsia="en-AU"/>
    </w:rPr>
  </w:style>
  <w:style w:type="character" w:customStyle="1" w:styleId="Heading4Char">
    <w:name w:val="Heading 4 Char"/>
    <w:basedOn w:val="DefaultParagraphFont"/>
    <w:link w:val="Heading4"/>
    <w:rsid w:val="00C713CC"/>
    <w:rPr>
      <w:rFonts w:asciiTheme="majorHAnsi" w:eastAsiaTheme="majorEastAsia" w:hAnsiTheme="majorHAnsi" w:cstheme="majorBidi"/>
      <w:i/>
      <w:iCs/>
      <w:color w:val="2E74B5" w:themeColor="accent1" w:themeShade="BF"/>
      <w:sz w:val="24"/>
      <w:szCs w:val="24"/>
      <w:lang w:eastAsia="en-AU"/>
    </w:rPr>
  </w:style>
  <w:style w:type="character" w:customStyle="1" w:styleId="Heading5Char">
    <w:name w:val="Heading 5 Char"/>
    <w:basedOn w:val="DefaultParagraphFont"/>
    <w:link w:val="Heading5"/>
    <w:rsid w:val="00C713CC"/>
    <w:rPr>
      <w:rFonts w:asciiTheme="majorHAnsi" w:eastAsiaTheme="majorEastAsia" w:hAnsiTheme="majorHAnsi" w:cstheme="majorBidi"/>
      <w:color w:val="2E74B5" w:themeColor="accent1" w:themeShade="BF"/>
      <w:sz w:val="24"/>
      <w:szCs w:val="24"/>
      <w:lang w:eastAsia="en-AU"/>
    </w:rPr>
  </w:style>
  <w:style w:type="character" w:customStyle="1" w:styleId="Heading6Char">
    <w:name w:val="Heading 6 Char"/>
    <w:basedOn w:val="DefaultParagraphFont"/>
    <w:link w:val="Heading6"/>
    <w:rsid w:val="00C713CC"/>
    <w:rPr>
      <w:rFonts w:asciiTheme="majorHAnsi" w:eastAsiaTheme="majorEastAsia" w:hAnsiTheme="majorHAnsi" w:cstheme="majorBidi"/>
      <w:color w:val="1F4D78" w:themeColor="accent1" w:themeShade="7F"/>
      <w:sz w:val="24"/>
      <w:szCs w:val="24"/>
      <w:lang w:eastAsia="en-AU"/>
    </w:rPr>
  </w:style>
  <w:style w:type="character" w:customStyle="1" w:styleId="Heading7Char">
    <w:name w:val="Heading 7 Char"/>
    <w:basedOn w:val="DefaultParagraphFont"/>
    <w:link w:val="Heading7"/>
    <w:rsid w:val="00C713CC"/>
    <w:rPr>
      <w:rFonts w:asciiTheme="majorHAnsi" w:eastAsiaTheme="majorEastAsia" w:hAnsiTheme="majorHAnsi" w:cstheme="majorBidi"/>
      <w:i/>
      <w:iCs/>
      <w:color w:val="1F4D78" w:themeColor="accent1" w:themeShade="7F"/>
      <w:sz w:val="24"/>
      <w:szCs w:val="24"/>
      <w:lang w:eastAsia="en-AU"/>
    </w:rPr>
  </w:style>
  <w:style w:type="character" w:customStyle="1" w:styleId="Heading8Char">
    <w:name w:val="Heading 8 Char"/>
    <w:basedOn w:val="DefaultParagraphFont"/>
    <w:link w:val="Heading8"/>
    <w:rsid w:val="00C713CC"/>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713CC"/>
    <w:rPr>
      <w:rFonts w:asciiTheme="majorHAnsi" w:eastAsiaTheme="majorEastAsia" w:hAnsiTheme="majorHAnsi" w:cstheme="majorBidi"/>
      <w:i/>
      <w:iCs/>
      <w:color w:val="272727" w:themeColor="text1" w:themeTint="D8"/>
      <w:sz w:val="21"/>
      <w:szCs w:val="21"/>
      <w:lang w:eastAsia="en-AU"/>
    </w:rPr>
  </w:style>
  <w:style w:type="paragraph" w:customStyle="1" w:styleId="HeaderBoldEven">
    <w:name w:val="HeaderBoldEven"/>
    <w:basedOn w:val="Normal"/>
    <w:rsid w:val="00C713CC"/>
    <w:pPr>
      <w:spacing w:before="120" w:after="60"/>
    </w:pPr>
    <w:rPr>
      <w:rFonts w:ascii="Arial" w:hAnsi="Arial"/>
      <w:b/>
      <w:sz w:val="20"/>
    </w:rPr>
  </w:style>
  <w:style w:type="paragraph" w:customStyle="1" w:styleId="HeaderBoldOdd">
    <w:name w:val="HeaderBoldOdd"/>
    <w:basedOn w:val="Normal"/>
    <w:rsid w:val="00C713CC"/>
    <w:pPr>
      <w:spacing w:before="120" w:after="60"/>
      <w:jc w:val="right"/>
    </w:pPr>
    <w:rPr>
      <w:rFonts w:ascii="Arial" w:hAnsi="Arial"/>
      <w:b/>
      <w:sz w:val="20"/>
    </w:rPr>
  </w:style>
  <w:style w:type="paragraph" w:customStyle="1" w:styleId="HeaderLiteEven">
    <w:name w:val="HeaderLiteEven"/>
    <w:basedOn w:val="Normal"/>
    <w:rsid w:val="00C713CC"/>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713CC"/>
    <w:pPr>
      <w:spacing w:before="120" w:after="120"/>
      <w:jc w:val="right"/>
    </w:pPr>
    <w:rPr>
      <w:rFonts w:ascii="Arial" w:hAnsi="Arial"/>
      <w:sz w:val="20"/>
    </w:rPr>
  </w:style>
  <w:style w:type="paragraph" w:customStyle="1" w:styleId="HeaderLiteOdd">
    <w:name w:val="HeaderLiteOdd"/>
    <w:basedOn w:val="Normal"/>
    <w:rsid w:val="00C713CC"/>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C713C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C713CC"/>
    <w:rPr>
      <w:rFonts w:ascii="Arial" w:eastAsia="Times New Roman" w:hAnsi="Arial" w:cs="Times New Roman"/>
      <w:i/>
      <w:sz w:val="18"/>
      <w:szCs w:val="18"/>
      <w:lang w:eastAsia="en-AU"/>
    </w:rPr>
  </w:style>
  <w:style w:type="paragraph" w:customStyle="1" w:styleId="FooterDraft">
    <w:name w:val="FooterDraft"/>
    <w:basedOn w:val="Normal"/>
    <w:rsid w:val="00C713CC"/>
    <w:pPr>
      <w:jc w:val="center"/>
    </w:pPr>
    <w:rPr>
      <w:rFonts w:ascii="Arial" w:hAnsi="Arial"/>
      <w:b/>
      <w:sz w:val="40"/>
    </w:rPr>
  </w:style>
  <w:style w:type="paragraph" w:customStyle="1" w:styleId="FooterInfo">
    <w:name w:val="FooterInfo"/>
    <w:basedOn w:val="Normal"/>
    <w:rsid w:val="00C713CC"/>
    <w:rPr>
      <w:rFonts w:ascii="Arial" w:hAnsi="Arial"/>
      <w:sz w:val="12"/>
    </w:rPr>
  </w:style>
  <w:style w:type="numbering" w:styleId="111111">
    <w:name w:val="Outline List 2"/>
    <w:basedOn w:val="NoList"/>
    <w:rsid w:val="00C713CC"/>
    <w:pPr>
      <w:numPr>
        <w:numId w:val="2"/>
      </w:numPr>
    </w:pPr>
  </w:style>
  <w:style w:type="numbering" w:styleId="1ai">
    <w:name w:val="Outline List 1"/>
    <w:basedOn w:val="NoList"/>
    <w:rsid w:val="00C713CC"/>
    <w:pPr>
      <w:numPr>
        <w:numId w:val="3"/>
      </w:numPr>
    </w:pPr>
  </w:style>
  <w:style w:type="numbering" w:styleId="ArticleSection">
    <w:name w:val="Outline List 3"/>
    <w:basedOn w:val="NoList"/>
    <w:rsid w:val="00C713CC"/>
    <w:pPr>
      <w:numPr>
        <w:numId w:val="1"/>
      </w:numPr>
    </w:pPr>
  </w:style>
  <w:style w:type="paragraph" w:styleId="BlockText">
    <w:name w:val="Block Text"/>
    <w:basedOn w:val="Normal"/>
    <w:rsid w:val="00C713CC"/>
    <w:pPr>
      <w:spacing w:after="120"/>
      <w:ind w:left="1440" w:right="1440"/>
    </w:pPr>
  </w:style>
  <w:style w:type="paragraph" w:styleId="BodyText">
    <w:name w:val="Body Text"/>
    <w:basedOn w:val="Normal"/>
    <w:link w:val="BodyTextChar"/>
    <w:rsid w:val="00C713CC"/>
    <w:pPr>
      <w:spacing w:after="120"/>
    </w:pPr>
  </w:style>
  <w:style w:type="character" w:customStyle="1" w:styleId="BodyTextChar">
    <w:name w:val="Body Text Char"/>
    <w:basedOn w:val="DefaultParagraphFont"/>
    <w:link w:val="BodyText"/>
    <w:rsid w:val="00C713CC"/>
    <w:rPr>
      <w:rFonts w:ascii="Times New Roman" w:eastAsia="Times New Roman" w:hAnsi="Times New Roman" w:cs="Times New Roman"/>
      <w:sz w:val="24"/>
      <w:szCs w:val="24"/>
      <w:lang w:eastAsia="en-AU"/>
    </w:rPr>
  </w:style>
  <w:style w:type="paragraph" w:styleId="BodyText2">
    <w:name w:val="Body Text 2"/>
    <w:basedOn w:val="Normal"/>
    <w:link w:val="BodyText2Char"/>
    <w:rsid w:val="00C713CC"/>
    <w:pPr>
      <w:spacing w:after="120" w:line="480" w:lineRule="auto"/>
    </w:pPr>
  </w:style>
  <w:style w:type="character" w:customStyle="1" w:styleId="BodyText2Char">
    <w:name w:val="Body Text 2 Char"/>
    <w:basedOn w:val="DefaultParagraphFont"/>
    <w:link w:val="BodyText2"/>
    <w:rsid w:val="00C713CC"/>
    <w:rPr>
      <w:rFonts w:ascii="Times New Roman" w:eastAsia="Times New Roman" w:hAnsi="Times New Roman" w:cs="Times New Roman"/>
      <w:sz w:val="24"/>
      <w:szCs w:val="24"/>
      <w:lang w:eastAsia="en-AU"/>
    </w:rPr>
  </w:style>
  <w:style w:type="paragraph" w:styleId="BodyText3">
    <w:name w:val="Body Text 3"/>
    <w:basedOn w:val="Normal"/>
    <w:link w:val="BodyText3Char"/>
    <w:rsid w:val="00C713CC"/>
    <w:pPr>
      <w:spacing w:after="120"/>
    </w:pPr>
    <w:rPr>
      <w:sz w:val="16"/>
      <w:szCs w:val="16"/>
    </w:rPr>
  </w:style>
  <w:style w:type="character" w:customStyle="1" w:styleId="BodyText3Char">
    <w:name w:val="Body Text 3 Char"/>
    <w:basedOn w:val="DefaultParagraphFont"/>
    <w:link w:val="BodyText3"/>
    <w:rsid w:val="00C713C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C713CC"/>
    <w:pPr>
      <w:ind w:firstLine="210"/>
    </w:pPr>
  </w:style>
  <w:style w:type="character" w:customStyle="1" w:styleId="BodyTextFirstIndentChar">
    <w:name w:val="Body Text First Indent Char"/>
    <w:basedOn w:val="BodyTextChar"/>
    <w:link w:val="BodyTextFirstIndent"/>
    <w:rsid w:val="00C713CC"/>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C713CC"/>
    <w:pPr>
      <w:spacing w:after="120"/>
      <w:ind w:left="283"/>
    </w:pPr>
  </w:style>
  <w:style w:type="character" w:customStyle="1" w:styleId="BodyTextIndentChar">
    <w:name w:val="Body Text Indent Char"/>
    <w:basedOn w:val="DefaultParagraphFont"/>
    <w:link w:val="BodyTextIndent"/>
    <w:rsid w:val="00C713CC"/>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C713CC"/>
    <w:pPr>
      <w:ind w:firstLine="210"/>
    </w:pPr>
  </w:style>
  <w:style w:type="character" w:customStyle="1" w:styleId="BodyTextFirstIndent2Char">
    <w:name w:val="Body Text First Indent 2 Char"/>
    <w:basedOn w:val="BodyTextIndentChar"/>
    <w:link w:val="BodyTextFirstIndent2"/>
    <w:rsid w:val="00C713CC"/>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C713CC"/>
    <w:pPr>
      <w:spacing w:after="120" w:line="480" w:lineRule="auto"/>
      <w:ind w:left="283"/>
    </w:pPr>
  </w:style>
  <w:style w:type="character" w:customStyle="1" w:styleId="BodyTextIndent2Char">
    <w:name w:val="Body Text Indent 2 Char"/>
    <w:basedOn w:val="DefaultParagraphFont"/>
    <w:link w:val="BodyTextIndent2"/>
    <w:rsid w:val="00C713CC"/>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C713CC"/>
    <w:pPr>
      <w:spacing w:after="120"/>
      <w:ind w:left="283"/>
    </w:pPr>
    <w:rPr>
      <w:sz w:val="16"/>
      <w:szCs w:val="16"/>
    </w:rPr>
  </w:style>
  <w:style w:type="character" w:customStyle="1" w:styleId="BodyTextIndent3Char">
    <w:name w:val="Body Text Indent 3 Char"/>
    <w:basedOn w:val="DefaultParagraphFont"/>
    <w:link w:val="BodyTextIndent3"/>
    <w:rsid w:val="00C713CC"/>
    <w:rPr>
      <w:rFonts w:ascii="Times New Roman" w:eastAsia="Times New Roman" w:hAnsi="Times New Roman" w:cs="Times New Roman"/>
      <w:sz w:val="16"/>
      <w:szCs w:val="16"/>
      <w:lang w:eastAsia="en-AU"/>
    </w:rPr>
  </w:style>
  <w:style w:type="paragraph" w:styleId="Closing">
    <w:name w:val="Closing"/>
    <w:basedOn w:val="Normal"/>
    <w:link w:val="ClosingChar"/>
    <w:rsid w:val="00C713CC"/>
    <w:pPr>
      <w:ind w:left="4252"/>
    </w:pPr>
  </w:style>
  <w:style w:type="character" w:customStyle="1" w:styleId="ClosingChar">
    <w:name w:val="Closing Char"/>
    <w:basedOn w:val="DefaultParagraphFont"/>
    <w:link w:val="Closing"/>
    <w:rsid w:val="00C713CC"/>
    <w:rPr>
      <w:rFonts w:ascii="Times New Roman" w:eastAsia="Times New Roman" w:hAnsi="Times New Roman" w:cs="Times New Roman"/>
      <w:sz w:val="24"/>
      <w:szCs w:val="24"/>
      <w:lang w:eastAsia="en-AU"/>
    </w:rPr>
  </w:style>
  <w:style w:type="paragraph" w:styleId="Date">
    <w:name w:val="Date"/>
    <w:basedOn w:val="Normal"/>
    <w:next w:val="Normal"/>
    <w:link w:val="DateChar"/>
    <w:rsid w:val="00C713CC"/>
  </w:style>
  <w:style w:type="character" w:customStyle="1" w:styleId="DateChar">
    <w:name w:val="Date Char"/>
    <w:basedOn w:val="DefaultParagraphFont"/>
    <w:link w:val="Date"/>
    <w:rsid w:val="00C713CC"/>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C713CC"/>
  </w:style>
  <w:style w:type="character" w:customStyle="1" w:styleId="E-mailSignatureChar">
    <w:name w:val="E-mail Signature Char"/>
    <w:basedOn w:val="DefaultParagraphFont"/>
    <w:link w:val="E-mailSignature"/>
    <w:rsid w:val="00C713CC"/>
    <w:rPr>
      <w:rFonts w:ascii="Times New Roman" w:eastAsia="Times New Roman" w:hAnsi="Times New Roman" w:cs="Times New Roman"/>
      <w:sz w:val="24"/>
      <w:szCs w:val="24"/>
      <w:lang w:eastAsia="en-AU"/>
    </w:rPr>
  </w:style>
  <w:style w:type="character" w:styleId="Emphasis">
    <w:name w:val="Emphasis"/>
    <w:basedOn w:val="DefaultParagraphFont"/>
    <w:qFormat/>
    <w:rsid w:val="00C713CC"/>
    <w:rPr>
      <w:i/>
      <w:iCs/>
    </w:rPr>
  </w:style>
  <w:style w:type="paragraph" w:styleId="EnvelopeAddress">
    <w:name w:val="envelope address"/>
    <w:basedOn w:val="Normal"/>
    <w:rsid w:val="00C713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713CC"/>
    <w:rPr>
      <w:rFonts w:ascii="Arial" w:hAnsi="Arial" w:cs="Arial"/>
      <w:sz w:val="20"/>
      <w:szCs w:val="20"/>
    </w:rPr>
  </w:style>
  <w:style w:type="character" w:styleId="FollowedHyperlink">
    <w:name w:val="FollowedHyperlink"/>
    <w:basedOn w:val="DefaultParagraphFont"/>
    <w:uiPriority w:val="99"/>
    <w:rsid w:val="00C713CC"/>
    <w:rPr>
      <w:color w:val="800080"/>
      <w:u w:val="single"/>
    </w:rPr>
  </w:style>
  <w:style w:type="paragraph" w:styleId="Header">
    <w:name w:val="header"/>
    <w:basedOn w:val="Normal"/>
    <w:link w:val="HeaderChar"/>
    <w:uiPriority w:val="99"/>
    <w:rsid w:val="00C713C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C713CC"/>
    <w:rPr>
      <w:rFonts w:ascii="Arial" w:eastAsia="Times New Roman" w:hAnsi="Arial" w:cs="Times New Roman"/>
      <w:sz w:val="16"/>
      <w:szCs w:val="24"/>
      <w:lang w:eastAsia="en-AU"/>
    </w:rPr>
  </w:style>
  <w:style w:type="character" w:styleId="HTMLAcronym">
    <w:name w:val="HTML Acronym"/>
    <w:basedOn w:val="DefaultParagraphFont"/>
    <w:rsid w:val="00C713CC"/>
  </w:style>
  <w:style w:type="paragraph" w:styleId="HTMLAddress">
    <w:name w:val="HTML Address"/>
    <w:basedOn w:val="Normal"/>
    <w:link w:val="HTMLAddressChar"/>
    <w:rsid w:val="00C713CC"/>
    <w:rPr>
      <w:i/>
      <w:iCs/>
    </w:rPr>
  </w:style>
  <w:style w:type="character" w:customStyle="1" w:styleId="HTMLAddressChar">
    <w:name w:val="HTML Address Char"/>
    <w:basedOn w:val="DefaultParagraphFont"/>
    <w:link w:val="HTMLAddress"/>
    <w:rsid w:val="00C713CC"/>
    <w:rPr>
      <w:rFonts w:ascii="Times New Roman" w:eastAsia="Times New Roman" w:hAnsi="Times New Roman" w:cs="Times New Roman"/>
      <w:i/>
      <w:iCs/>
      <w:sz w:val="24"/>
      <w:szCs w:val="24"/>
      <w:lang w:eastAsia="en-AU"/>
    </w:rPr>
  </w:style>
  <w:style w:type="character" w:styleId="HTMLCite">
    <w:name w:val="HTML Cite"/>
    <w:basedOn w:val="DefaultParagraphFont"/>
    <w:rsid w:val="00C713CC"/>
    <w:rPr>
      <w:i/>
      <w:iCs/>
    </w:rPr>
  </w:style>
  <w:style w:type="character" w:styleId="HTMLCode">
    <w:name w:val="HTML Code"/>
    <w:basedOn w:val="DefaultParagraphFont"/>
    <w:rsid w:val="00C713CC"/>
    <w:rPr>
      <w:rFonts w:ascii="Courier New" w:hAnsi="Courier New" w:cs="Courier New"/>
      <w:sz w:val="20"/>
      <w:szCs w:val="20"/>
    </w:rPr>
  </w:style>
  <w:style w:type="character" w:styleId="HTMLDefinition">
    <w:name w:val="HTML Definition"/>
    <w:basedOn w:val="DefaultParagraphFont"/>
    <w:rsid w:val="00C713CC"/>
    <w:rPr>
      <w:i/>
      <w:iCs/>
    </w:rPr>
  </w:style>
  <w:style w:type="character" w:styleId="HTMLKeyboard">
    <w:name w:val="HTML Keyboard"/>
    <w:basedOn w:val="DefaultParagraphFont"/>
    <w:rsid w:val="00C713CC"/>
    <w:rPr>
      <w:rFonts w:ascii="Courier New" w:hAnsi="Courier New" w:cs="Courier New"/>
      <w:sz w:val="20"/>
      <w:szCs w:val="20"/>
    </w:rPr>
  </w:style>
  <w:style w:type="paragraph" w:styleId="HTMLPreformatted">
    <w:name w:val="HTML Preformatted"/>
    <w:basedOn w:val="Normal"/>
    <w:link w:val="HTMLPreformattedChar"/>
    <w:rsid w:val="00C713CC"/>
    <w:rPr>
      <w:rFonts w:ascii="Courier New" w:hAnsi="Courier New" w:cs="Courier New"/>
      <w:sz w:val="20"/>
      <w:szCs w:val="20"/>
    </w:rPr>
  </w:style>
  <w:style w:type="character" w:customStyle="1" w:styleId="HTMLPreformattedChar">
    <w:name w:val="HTML Preformatted Char"/>
    <w:basedOn w:val="DefaultParagraphFont"/>
    <w:link w:val="HTMLPreformatted"/>
    <w:rsid w:val="00C713CC"/>
    <w:rPr>
      <w:rFonts w:ascii="Courier New" w:eastAsia="Times New Roman" w:hAnsi="Courier New" w:cs="Courier New"/>
      <w:sz w:val="20"/>
      <w:szCs w:val="20"/>
      <w:lang w:eastAsia="en-AU"/>
    </w:rPr>
  </w:style>
  <w:style w:type="character" w:styleId="HTMLSample">
    <w:name w:val="HTML Sample"/>
    <w:basedOn w:val="DefaultParagraphFont"/>
    <w:rsid w:val="00C713CC"/>
    <w:rPr>
      <w:rFonts w:ascii="Courier New" w:hAnsi="Courier New" w:cs="Courier New"/>
    </w:rPr>
  </w:style>
  <w:style w:type="character" w:styleId="HTMLTypewriter">
    <w:name w:val="HTML Typewriter"/>
    <w:basedOn w:val="DefaultParagraphFont"/>
    <w:rsid w:val="00C713CC"/>
    <w:rPr>
      <w:rFonts w:ascii="Courier New" w:hAnsi="Courier New" w:cs="Courier New"/>
      <w:sz w:val="20"/>
      <w:szCs w:val="20"/>
    </w:rPr>
  </w:style>
  <w:style w:type="character" w:styleId="HTMLVariable">
    <w:name w:val="HTML Variable"/>
    <w:basedOn w:val="DefaultParagraphFont"/>
    <w:rsid w:val="00C713CC"/>
    <w:rPr>
      <w:i/>
      <w:iCs/>
    </w:rPr>
  </w:style>
  <w:style w:type="character" w:styleId="Hyperlink">
    <w:name w:val="Hyperlink"/>
    <w:basedOn w:val="DefaultParagraphFont"/>
    <w:uiPriority w:val="99"/>
    <w:rsid w:val="00C713CC"/>
    <w:rPr>
      <w:color w:val="0000FF"/>
      <w:u w:val="single"/>
    </w:rPr>
  </w:style>
  <w:style w:type="character" w:styleId="LineNumber">
    <w:name w:val="line number"/>
    <w:basedOn w:val="DefaultParagraphFont"/>
    <w:uiPriority w:val="99"/>
    <w:rsid w:val="00C713CC"/>
  </w:style>
  <w:style w:type="paragraph" w:styleId="List">
    <w:name w:val="List"/>
    <w:basedOn w:val="Normal"/>
    <w:rsid w:val="00C713CC"/>
    <w:pPr>
      <w:ind w:left="283" w:hanging="283"/>
    </w:pPr>
  </w:style>
  <w:style w:type="paragraph" w:styleId="List2">
    <w:name w:val="List 2"/>
    <w:basedOn w:val="Normal"/>
    <w:rsid w:val="00C713CC"/>
    <w:pPr>
      <w:ind w:left="566" w:hanging="283"/>
    </w:pPr>
  </w:style>
  <w:style w:type="paragraph" w:styleId="List3">
    <w:name w:val="List 3"/>
    <w:basedOn w:val="Normal"/>
    <w:rsid w:val="00C713CC"/>
    <w:pPr>
      <w:ind w:left="849" w:hanging="283"/>
    </w:pPr>
  </w:style>
  <w:style w:type="paragraph" w:styleId="List4">
    <w:name w:val="List 4"/>
    <w:basedOn w:val="Normal"/>
    <w:rsid w:val="00C713CC"/>
    <w:pPr>
      <w:ind w:left="1132" w:hanging="283"/>
    </w:pPr>
  </w:style>
  <w:style w:type="paragraph" w:styleId="List5">
    <w:name w:val="List 5"/>
    <w:basedOn w:val="Normal"/>
    <w:rsid w:val="00C713CC"/>
    <w:pPr>
      <w:ind w:left="1415" w:hanging="283"/>
    </w:pPr>
  </w:style>
  <w:style w:type="paragraph" w:styleId="ListBullet">
    <w:name w:val="List Bullet"/>
    <w:basedOn w:val="Normal"/>
    <w:autoRedefine/>
    <w:rsid w:val="00C713CC"/>
    <w:pPr>
      <w:tabs>
        <w:tab w:val="num" w:pos="360"/>
      </w:tabs>
      <w:ind w:left="360" w:hanging="360"/>
    </w:pPr>
  </w:style>
  <w:style w:type="paragraph" w:styleId="ListBullet2">
    <w:name w:val="List Bullet 2"/>
    <w:basedOn w:val="Normal"/>
    <w:autoRedefine/>
    <w:rsid w:val="00C713CC"/>
    <w:pPr>
      <w:tabs>
        <w:tab w:val="num" w:pos="643"/>
      </w:tabs>
      <w:ind w:left="643" w:hanging="360"/>
    </w:pPr>
  </w:style>
  <w:style w:type="paragraph" w:styleId="ListBullet3">
    <w:name w:val="List Bullet 3"/>
    <w:basedOn w:val="Normal"/>
    <w:autoRedefine/>
    <w:rsid w:val="00C713CC"/>
    <w:pPr>
      <w:tabs>
        <w:tab w:val="num" w:pos="926"/>
      </w:tabs>
      <w:ind w:left="926" w:hanging="360"/>
    </w:pPr>
  </w:style>
  <w:style w:type="paragraph" w:styleId="ListBullet4">
    <w:name w:val="List Bullet 4"/>
    <w:basedOn w:val="Normal"/>
    <w:autoRedefine/>
    <w:rsid w:val="00C713CC"/>
    <w:pPr>
      <w:tabs>
        <w:tab w:val="num" w:pos="1209"/>
      </w:tabs>
      <w:ind w:left="1209" w:hanging="360"/>
    </w:pPr>
  </w:style>
  <w:style w:type="paragraph" w:styleId="ListBullet5">
    <w:name w:val="List Bullet 5"/>
    <w:basedOn w:val="Normal"/>
    <w:autoRedefine/>
    <w:rsid w:val="00C713CC"/>
    <w:pPr>
      <w:tabs>
        <w:tab w:val="num" w:pos="1492"/>
      </w:tabs>
      <w:ind w:left="1492" w:hanging="360"/>
    </w:pPr>
  </w:style>
  <w:style w:type="paragraph" w:styleId="ListContinue">
    <w:name w:val="List Continue"/>
    <w:basedOn w:val="Normal"/>
    <w:rsid w:val="00C713CC"/>
    <w:pPr>
      <w:spacing w:after="120"/>
      <w:ind w:left="283"/>
    </w:pPr>
  </w:style>
  <w:style w:type="paragraph" w:styleId="ListContinue2">
    <w:name w:val="List Continue 2"/>
    <w:basedOn w:val="Normal"/>
    <w:rsid w:val="00C713CC"/>
    <w:pPr>
      <w:spacing w:after="120"/>
      <w:ind w:left="566"/>
    </w:pPr>
  </w:style>
  <w:style w:type="paragraph" w:styleId="ListContinue3">
    <w:name w:val="List Continue 3"/>
    <w:basedOn w:val="Normal"/>
    <w:rsid w:val="00C713CC"/>
    <w:pPr>
      <w:spacing w:after="120"/>
      <w:ind w:left="849"/>
    </w:pPr>
  </w:style>
  <w:style w:type="paragraph" w:styleId="ListContinue4">
    <w:name w:val="List Continue 4"/>
    <w:basedOn w:val="Normal"/>
    <w:rsid w:val="00C713CC"/>
    <w:pPr>
      <w:spacing w:after="120"/>
      <w:ind w:left="1132"/>
    </w:pPr>
  </w:style>
  <w:style w:type="paragraph" w:styleId="ListContinue5">
    <w:name w:val="List Continue 5"/>
    <w:basedOn w:val="Normal"/>
    <w:rsid w:val="00C713CC"/>
    <w:pPr>
      <w:spacing w:after="120"/>
      <w:ind w:left="1415"/>
    </w:pPr>
  </w:style>
  <w:style w:type="paragraph" w:styleId="ListNumber">
    <w:name w:val="List Number"/>
    <w:basedOn w:val="Normal"/>
    <w:rsid w:val="00C713CC"/>
    <w:pPr>
      <w:tabs>
        <w:tab w:val="num" w:pos="360"/>
      </w:tabs>
      <w:ind w:left="360" w:hanging="360"/>
    </w:pPr>
  </w:style>
  <w:style w:type="paragraph" w:styleId="ListNumber2">
    <w:name w:val="List Number 2"/>
    <w:basedOn w:val="Normal"/>
    <w:rsid w:val="00C713CC"/>
    <w:pPr>
      <w:tabs>
        <w:tab w:val="num" w:pos="643"/>
      </w:tabs>
      <w:ind w:left="643" w:hanging="360"/>
    </w:pPr>
  </w:style>
  <w:style w:type="paragraph" w:styleId="ListNumber3">
    <w:name w:val="List Number 3"/>
    <w:basedOn w:val="Normal"/>
    <w:rsid w:val="00C713CC"/>
    <w:pPr>
      <w:tabs>
        <w:tab w:val="num" w:pos="926"/>
      </w:tabs>
      <w:ind w:left="926" w:hanging="360"/>
    </w:pPr>
  </w:style>
  <w:style w:type="paragraph" w:styleId="ListNumber4">
    <w:name w:val="List Number 4"/>
    <w:basedOn w:val="Normal"/>
    <w:rsid w:val="00C713CC"/>
    <w:pPr>
      <w:tabs>
        <w:tab w:val="num" w:pos="1209"/>
      </w:tabs>
      <w:ind w:left="1209" w:hanging="360"/>
    </w:pPr>
  </w:style>
  <w:style w:type="paragraph" w:styleId="ListNumber5">
    <w:name w:val="List Number 5"/>
    <w:basedOn w:val="Normal"/>
    <w:rsid w:val="00C713CC"/>
    <w:pPr>
      <w:tabs>
        <w:tab w:val="num" w:pos="1492"/>
      </w:tabs>
      <w:ind w:left="1492" w:hanging="360"/>
    </w:pPr>
  </w:style>
  <w:style w:type="paragraph" w:styleId="MessageHeader">
    <w:name w:val="Message Header"/>
    <w:basedOn w:val="Normal"/>
    <w:link w:val="MessageHeaderChar"/>
    <w:rsid w:val="00C71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713CC"/>
    <w:rPr>
      <w:rFonts w:ascii="Arial" w:eastAsia="Times New Roman" w:hAnsi="Arial" w:cs="Arial"/>
      <w:sz w:val="24"/>
      <w:szCs w:val="24"/>
      <w:shd w:val="pct20" w:color="auto" w:fill="auto"/>
      <w:lang w:eastAsia="en-AU"/>
    </w:rPr>
  </w:style>
  <w:style w:type="paragraph" w:styleId="NormalWeb">
    <w:name w:val="Normal (Web)"/>
    <w:basedOn w:val="Normal"/>
    <w:rsid w:val="00C713CC"/>
  </w:style>
  <w:style w:type="paragraph" w:styleId="NormalIndent">
    <w:name w:val="Normal Indent"/>
    <w:basedOn w:val="Normal"/>
    <w:rsid w:val="00C713CC"/>
    <w:pPr>
      <w:ind w:left="720"/>
    </w:pPr>
  </w:style>
  <w:style w:type="paragraph" w:styleId="NoteHeading">
    <w:name w:val="Note Heading"/>
    <w:aliases w:val="HN"/>
    <w:basedOn w:val="Normal"/>
    <w:next w:val="Normal"/>
    <w:link w:val="NoteHeadingChar"/>
    <w:rsid w:val="00C713CC"/>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C713CC"/>
    <w:rPr>
      <w:rFonts w:ascii="Arial" w:eastAsia="Times New Roman" w:hAnsi="Arial" w:cs="Times New Roman"/>
      <w:b/>
      <w:sz w:val="32"/>
      <w:szCs w:val="24"/>
      <w:lang w:eastAsia="en-AU"/>
    </w:rPr>
  </w:style>
  <w:style w:type="character" w:styleId="PageNumber">
    <w:name w:val="page number"/>
    <w:basedOn w:val="DefaultParagraphFont"/>
    <w:rsid w:val="00C713CC"/>
    <w:rPr>
      <w:rFonts w:ascii="Arial" w:hAnsi="Arial"/>
      <w:sz w:val="22"/>
    </w:rPr>
  </w:style>
  <w:style w:type="paragraph" w:styleId="PlainText">
    <w:name w:val="Plain Text"/>
    <w:basedOn w:val="Normal"/>
    <w:link w:val="PlainTextChar"/>
    <w:rsid w:val="00C713CC"/>
    <w:rPr>
      <w:rFonts w:ascii="Courier New" w:hAnsi="Courier New" w:cs="Courier New"/>
      <w:sz w:val="20"/>
      <w:szCs w:val="20"/>
    </w:rPr>
  </w:style>
  <w:style w:type="character" w:customStyle="1" w:styleId="PlainTextChar">
    <w:name w:val="Plain Text Char"/>
    <w:basedOn w:val="DefaultParagraphFont"/>
    <w:link w:val="PlainText"/>
    <w:rsid w:val="00C713C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C713CC"/>
  </w:style>
  <w:style w:type="character" w:customStyle="1" w:styleId="SalutationChar">
    <w:name w:val="Salutation Char"/>
    <w:basedOn w:val="DefaultParagraphFont"/>
    <w:link w:val="Salutation"/>
    <w:rsid w:val="00C713CC"/>
    <w:rPr>
      <w:rFonts w:ascii="Times New Roman" w:eastAsia="Times New Roman" w:hAnsi="Times New Roman" w:cs="Times New Roman"/>
      <w:sz w:val="24"/>
      <w:szCs w:val="24"/>
      <w:lang w:eastAsia="en-AU"/>
    </w:rPr>
  </w:style>
  <w:style w:type="paragraph" w:styleId="Signature">
    <w:name w:val="Signature"/>
    <w:basedOn w:val="Normal"/>
    <w:link w:val="SignatureChar"/>
    <w:rsid w:val="00C713CC"/>
    <w:pPr>
      <w:ind w:left="4252"/>
    </w:pPr>
  </w:style>
  <w:style w:type="character" w:customStyle="1" w:styleId="SignatureChar">
    <w:name w:val="Signature Char"/>
    <w:basedOn w:val="DefaultParagraphFont"/>
    <w:link w:val="Signature"/>
    <w:rsid w:val="00C713CC"/>
    <w:rPr>
      <w:rFonts w:ascii="Times New Roman" w:eastAsia="Times New Roman" w:hAnsi="Times New Roman" w:cs="Times New Roman"/>
      <w:sz w:val="24"/>
      <w:szCs w:val="24"/>
      <w:lang w:eastAsia="en-AU"/>
    </w:rPr>
  </w:style>
  <w:style w:type="character" w:styleId="Strong">
    <w:name w:val="Strong"/>
    <w:basedOn w:val="DefaultParagraphFont"/>
    <w:qFormat/>
    <w:rsid w:val="00C713CC"/>
    <w:rPr>
      <w:b/>
      <w:bCs/>
    </w:rPr>
  </w:style>
  <w:style w:type="paragraph" w:styleId="Subtitle">
    <w:name w:val="Subtitle"/>
    <w:basedOn w:val="Normal"/>
    <w:link w:val="SubtitleChar"/>
    <w:qFormat/>
    <w:rsid w:val="00C713CC"/>
    <w:pPr>
      <w:spacing w:after="60"/>
      <w:jc w:val="center"/>
      <w:outlineLvl w:val="1"/>
    </w:pPr>
    <w:rPr>
      <w:rFonts w:ascii="Arial" w:hAnsi="Arial" w:cs="Arial"/>
    </w:rPr>
  </w:style>
  <w:style w:type="character" w:customStyle="1" w:styleId="SubtitleChar">
    <w:name w:val="Subtitle Char"/>
    <w:basedOn w:val="DefaultParagraphFont"/>
    <w:link w:val="Subtitle"/>
    <w:rsid w:val="00C713CC"/>
    <w:rPr>
      <w:rFonts w:ascii="Arial" w:eastAsia="Times New Roman" w:hAnsi="Arial" w:cs="Arial"/>
      <w:sz w:val="24"/>
      <w:szCs w:val="24"/>
      <w:lang w:eastAsia="en-AU"/>
    </w:rPr>
  </w:style>
  <w:style w:type="table" w:styleId="Table3Deffects1">
    <w:name w:val="Table 3D effects 1"/>
    <w:basedOn w:val="TableNormal"/>
    <w:rsid w:val="00C713C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13C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13C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13C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13C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13C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13C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13C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13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13C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13C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13C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13C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13C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13C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13C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13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C713CC"/>
    <w:pPr>
      <w:spacing w:before="480"/>
    </w:pPr>
    <w:rPr>
      <w:rFonts w:ascii="Arial" w:hAnsi="Arial" w:cs="Arial"/>
      <w:b/>
      <w:bCs/>
      <w:sz w:val="40"/>
      <w:szCs w:val="40"/>
    </w:rPr>
  </w:style>
  <w:style w:type="character" w:customStyle="1" w:styleId="TitleChar">
    <w:name w:val="Title Char"/>
    <w:basedOn w:val="DefaultParagraphFont"/>
    <w:link w:val="Title"/>
    <w:rsid w:val="00C713CC"/>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C713CC"/>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C713CC"/>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713CC"/>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713CC"/>
    <w:pPr>
      <w:keepNext/>
      <w:spacing w:before="120" w:line="260" w:lineRule="exact"/>
      <w:ind w:left="964"/>
    </w:pPr>
    <w:rPr>
      <w:i/>
    </w:rPr>
  </w:style>
  <w:style w:type="paragraph" w:customStyle="1" w:styleId="A3">
    <w:name w:val="A3"/>
    <w:aliases w:val="1.2 amendment"/>
    <w:basedOn w:val="Normal"/>
    <w:rsid w:val="00C713CC"/>
    <w:pPr>
      <w:tabs>
        <w:tab w:val="right" w:pos="794"/>
      </w:tabs>
      <w:spacing w:before="180" w:line="260" w:lineRule="exact"/>
      <w:ind w:left="964" w:hanging="964"/>
      <w:jc w:val="both"/>
    </w:pPr>
  </w:style>
  <w:style w:type="paragraph" w:customStyle="1" w:styleId="A3S">
    <w:name w:val="A3S"/>
    <w:aliases w:val="Schedule Amendment"/>
    <w:basedOn w:val="Normal"/>
    <w:next w:val="A1S"/>
    <w:rsid w:val="00C713CC"/>
    <w:pPr>
      <w:spacing w:before="60" w:line="260" w:lineRule="exact"/>
      <w:ind w:left="1247"/>
      <w:jc w:val="both"/>
    </w:pPr>
  </w:style>
  <w:style w:type="paragraph" w:customStyle="1" w:styleId="A4">
    <w:name w:val="A4"/>
    <w:aliases w:val="(a) Amendment"/>
    <w:basedOn w:val="Normal"/>
    <w:rsid w:val="00C713CC"/>
    <w:pPr>
      <w:tabs>
        <w:tab w:val="right" w:pos="1247"/>
      </w:tabs>
      <w:spacing w:before="60" w:line="260" w:lineRule="exact"/>
      <w:ind w:left="1531" w:hanging="1531"/>
      <w:jc w:val="both"/>
    </w:pPr>
  </w:style>
  <w:style w:type="paragraph" w:customStyle="1" w:styleId="A5">
    <w:name w:val="A5"/>
    <w:aliases w:val="(i) Amendment"/>
    <w:basedOn w:val="Normal"/>
    <w:rsid w:val="00C713CC"/>
    <w:pPr>
      <w:tabs>
        <w:tab w:val="right" w:pos="1758"/>
      </w:tabs>
      <w:spacing w:before="60" w:line="260" w:lineRule="exact"/>
      <w:ind w:left="2041" w:hanging="2041"/>
      <w:jc w:val="both"/>
    </w:pPr>
  </w:style>
  <w:style w:type="paragraph" w:customStyle="1" w:styleId="AN">
    <w:name w:val="AN"/>
    <w:aliases w:val="Note Amendment"/>
    <w:basedOn w:val="Normal"/>
    <w:next w:val="A1"/>
    <w:rsid w:val="00C713CC"/>
    <w:pPr>
      <w:spacing w:before="120" w:line="220" w:lineRule="exact"/>
      <w:ind w:left="964"/>
      <w:jc w:val="both"/>
    </w:pPr>
    <w:rPr>
      <w:sz w:val="20"/>
    </w:rPr>
  </w:style>
  <w:style w:type="paragraph" w:customStyle="1" w:styleId="ASref">
    <w:name w:val="AS ref"/>
    <w:basedOn w:val="Normal"/>
    <w:next w:val="A1S"/>
    <w:rsid w:val="00C713CC"/>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713CC"/>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C713CC"/>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C713CC"/>
    <w:rPr>
      <w:rFonts w:ascii="Tahoma" w:hAnsi="Tahoma" w:cs="Tahoma"/>
      <w:sz w:val="16"/>
      <w:szCs w:val="16"/>
    </w:rPr>
  </w:style>
  <w:style w:type="character" w:customStyle="1" w:styleId="BalloonTextChar">
    <w:name w:val="Balloon Text Char"/>
    <w:basedOn w:val="DefaultParagraphFont"/>
    <w:link w:val="BalloonText"/>
    <w:uiPriority w:val="99"/>
    <w:rsid w:val="00C713CC"/>
    <w:rPr>
      <w:rFonts w:ascii="Tahoma" w:eastAsia="Times New Roman" w:hAnsi="Tahoma" w:cs="Tahoma"/>
      <w:sz w:val="16"/>
      <w:szCs w:val="16"/>
      <w:lang w:eastAsia="en-AU"/>
    </w:rPr>
  </w:style>
  <w:style w:type="paragraph" w:styleId="Caption">
    <w:name w:val="caption"/>
    <w:basedOn w:val="Normal"/>
    <w:next w:val="Normal"/>
    <w:qFormat/>
    <w:rsid w:val="00C713CC"/>
    <w:pPr>
      <w:spacing w:before="120" w:after="120"/>
    </w:pPr>
    <w:rPr>
      <w:b/>
      <w:bCs/>
      <w:sz w:val="20"/>
      <w:szCs w:val="20"/>
    </w:rPr>
  </w:style>
  <w:style w:type="character" w:customStyle="1" w:styleId="CharAmSchNo">
    <w:name w:val="CharAmSchNo"/>
    <w:basedOn w:val="DefaultParagraphFont"/>
    <w:uiPriority w:val="1"/>
    <w:qFormat/>
    <w:rsid w:val="00C713CC"/>
  </w:style>
  <w:style w:type="character" w:customStyle="1" w:styleId="CharAmSchText">
    <w:name w:val="CharAmSchText"/>
    <w:basedOn w:val="DefaultParagraphFont"/>
    <w:uiPriority w:val="1"/>
    <w:qFormat/>
    <w:rsid w:val="00C713CC"/>
  </w:style>
  <w:style w:type="character" w:customStyle="1" w:styleId="CharChapNo">
    <w:name w:val="CharChapNo"/>
    <w:basedOn w:val="DefaultParagraphFont"/>
    <w:qFormat/>
    <w:rsid w:val="00C713CC"/>
  </w:style>
  <w:style w:type="character" w:customStyle="1" w:styleId="CharChapText">
    <w:name w:val="CharChapText"/>
    <w:basedOn w:val="DefaultParagraphFont"/>
    <w:qFormat/>
    <w:rsid w:val="00C713CC"/>
  </w:style>
  <w:style w:type="character" w:customStyle="1" w:styleId="CharDivNo">
    <w:name w:val="CharDivNo"/>
    <w:basedOn w:val="DefaultParagraphFont"/>
    <w:qFormat/>
    <w:rsid w:val="00C713CC"/>
  </w:style>
  <w:style w:type="character" w:customStyle="1" w:styleId="CharDivText">
    <w:name w:val="CharDivText"/>
    <w:basedOn w:val="DefaultParagraphFont"/>
    <w:qFormat/>
    <w:rsid w:val="00C713CC"/>
  </w:style>
  <w:style w:type="character" w:customStyle="1" w:styleId="CharPartNo">
    <w:name w:val="CharPartNo"/>
    <w:basedOn w:val="DefaultParagraphFont"/>
    <w:qFormat/>
    <w:rsid w:val="00C713CC"/>
  </w:style>
  <w:style w:type="character" w:customStyle="1" w:styleId="CharPartText">
    <w:name w:val="CharPartText"/>
    <w:basedOn w:val="DefaultParagraphFont"/>
    <w:qFormat/>
    <w:rsid w:val="00C713CC"/>
  </w:style>
  <w:style w:type="character" w:customStyle="1" w:styleId="CharSchPTNo">
    <w:name w:val="CharSchPTNo"/>
    <w:basedOn w:val="DefaultParagraphFont"/>
    <w:rsid w:val="00C713CC"/>
  </w:style>
  <w:style w:type="character" w:customStyle="1" w:styleId="CharSchPTText">
    <w:name w:val="CharSchPTText"/>
    <w:basedOn w:val="DefaultParagraphFont"/>
    <w:rsid w:val="00C713CC"/>
  </w:style>
  <w:style w:type="character" w:customStyle="1" w:styleId="CharSectno">
    <w:name w:val="CharSectno"/>
    <w:basedOn w:val="DefaultParagraphFont"/>
    <w:qFormat/>
    <w:rsid w:val="00C713CC"/>
  </w:style>
  <w:style w:type="character" w:styleId="CommentReference">
    <w:name w:val="annotation reference"/>
    <w:basedOn w:val="DefaultParagraphFont"/>
    <w:rsid w:val="00C713CC"/>
    <w:rPr>
      <w:sz w:val="16"/>
      <w:szCs w:val="16"/>
    </w:rPr>
  </w:style>
  <w:style w:type="paragraph" w:styleId="CommentText">
    <w:name w:val="annotation text"/>
    <w:basedOn w:val="Normal"/>
    <w:link w:val="CommentTextChar"/>
    <w:rsid w:val="00C713CC"/>
    <w:rPr>
      <w:sz w:val="20"/>
      <w:szCs w:val="20"/>
    </w:rPr>
  </w:style>
  <w:style w:type="character" w:customStyle="1" w:styleId="CommentTextChar">
    <w:name w:val="Comment Text Char"/>
    <w:basedOn w:val="DefaultParagraphFont"/>
    <w:link w:val="CommentText"/>
    <w:rsid w:val="00C713C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713CC"/>
    <w:rPr>
      <w:b/>
      <w:bCs/>
    </w:rPr>
  </w:style>
  <w:style w:type="character" w:customStyle="1" w:styleId="CommentSubjectChar">
    <w:name w:val="Comment Subject Char"/>
    <w:basedOn w:val="CommentTextChar"/>
    <w:link w:val="CommentSubject"/>
    <w:rsid w:val="00C713CC"/>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C713CC"/>
    <w:pPr>
      <w:keepNext/>
      <w:keepLines/>
      <w:spacing w:before="240" w:after="240"/>
    </w:pPr>
    <w:rPr>
      <w:rFonts w:ascii="Arial" w:hAnsi="Arial"/>
      <w:b/>
      <w:sz w:val="28"/>
    </w:rPr>
  </w:style>
  <w:style w:type="paragraph" w:customStyle="1" w:styleId="ContentsSectionBreak">
    <w:name w:val="ContentsSectionBreak"/>
    <w:basedOn w:val="Normal"/>
    <w:next w:val="Normal"/>
    <w:rsid w:val="00C713CC"/>
  </w:style>
  <w:style w:type="paragraph" w:customStyle="1" w:styleId="DD">
    <w:name w:val="DD"/>
    <w:aliases w:val="Dictionary Definition"/>
    <w:basedOn w:val="Normal"/>
    <w:rsid w:val="00C713CC"/>
    <w:pPr>
      <w:spacing w:before="80" w:line="260" w:lineRule="exact"/>
      <w:jc w:val="both"/>
    </w:pPr>
  </w:style>
  <w:style w:type="paragraph" w:customStyle="1" w:styleId="definition">
    <w:name w:val="definition"/>
    <w:basedOn w:val="Normal"/>
    <w:rsid w:val="00C713CC"/>
    <w:pPr>
      <w:spacing w:before="80" w:line="260" w:lineRule="exact"/>
      <w:ind w:left="964"/>
      <w:jc w:val="both"/>
    </w:pPr>
  </w:style>
  <w:style w:type="paragraph" w:customStyle="1" w:styleId="DictionaryHeading">
    <w:name w:val="Dictionary Heading"/>
    <w:basedOn w:val="Normal"/>
    <w:next w:val="DD"/>
    <w:rsid w:val="00C713CC"/>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C713CC"/>
  </w:style>
  <w:style w:type="paragraph" w:customStyle="1" w:styleId="DNote">
    <w:name w:val="DNote"/>
    <w:aliases w:val="DictionaryNote"/>
    <w:basedOn w:val="Normal"/>
    <w:rsid w:val="00C713CC"/>
    <w:pPr>
      <w:spacing w:before="120" w:line="220" w:lineRule="exact"/>
      <w:ind w:left="425"/>
      <w:jc w:val="both"/>
    </w:pPr>
    <w:rPr>
      <w:sz w:val="20"/>
    </w:rPr>
  </w:style>
  <w:style w:type="paragraph" w:styleId="DocumentMap">
    <w:name w:val="Document Map"/>
    <w:basedOn w:val="Normal"/>
    <w:link w:val="DocumentMapChar"/>
    <w:rsid w:val="00C713CC"/>
    <w:pPr>
      <w:shd w:val="clear" w:color="auto" w:fill="000080"/>
    </w:pPr>
    <w:rPr>
      <w:rFonts w:ascii="Tahoma" w:hAnsi="Tahoma" w:cs="Tahoma"/>
    </w:rPr>
  </w:style>
  <w:style w:type="character" w:customStyle="1" w:styleId="DocumentMapChar">
    <w:name w:val="Document Map Char"/>
    <w:basedOn w:val="DefaultParagraphFont"/>
    <w:link w:val="DocumentMap"/>
    <w:rsid w:val="00C713C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C713CC"/>
    <w:pPr>
      <w:tabs>
        <w:tab w:val="right" w:pos="709"/>
      </w:tabs>
      <w:spacing w:before="60" w:line="260" w:lineRule="exact"/>
      <w:ind w:left="936" w:hanging="936"/>
      <w:jc w:val="both"/>
    </w:pPr>
  </w:style>
  <w:style w:type="paragraph" w:customStyle="1" w:styleId="DP2i">
    <w:name w:val="DP2(i)"/>
    <w:aliases w:val="Dictionary(i)"/>
    <w:basedOn w:val="Normal"/>
    <w:rsid w:val="00C713CC"/>
    <w:pPr>
      <w:tabs>
        <w:tab w:val="right" w:pos="1276"/>
      </w:tabs>
      <w:spacing w:before="60" w:line="260" w:lineRule="exact"/>
      <w:ind w:left="1503" w:hanging="1503"/>
      <w:jc w:val="both"/>
    </w:pPr>
  </w:style>
  <w:style w:type="character" w:styleId="EndnoteReference">
    <w:name w:val="endnote reference"/>
    <w:basedOn w:val="DefaultParagraphFont"/>
    <w:rsid w:val="00C713CC"/>
    <w:rPr>
      <w:vertAlign w:val="superscript"/>
    </w:rPr>
  </w:style>
  <w:style w:type="paragraph" w:styleId="EndnoteText">
    <w:name w:val="endnote text"/>
    <w:basedOn w:val="Normal"/>
    <w:link w:val="EndnoteTextChar"/>
    <w:rsid w:val="00C713CC"/>
    <w:rPr>
      <w:sz w:val="20"/>
      <w:szCs w:val="20"/>
    </w:rPr>
  </w:style>
  <w:style w:type="character" w:customStyle="1" w:styleId="EndnoteTextChar">
    <w:name w:val="Endnote Text Char"/>
    <w:basedOn w:val="DefaultParagraphFont"/>
    <w:link w:val="EndnoteText"/>
    <w:rsid w:val="00C713CC"/>
    <w:rPr>
      <w:rFonts w:ascii="Times New Roman" w:eastAsia="Times New Roman" w:hAnsi="Times New Roman" w:cs="Times New Roman"/>
      <w:sz w:val="20"/>
      <w:szCs w:val="20"/>
      <w:lang w:eastAsia="en-AU"/>
    </w:rPr>
  </w:style>
  <w:style w:type="paragraph" w:customStyle="1" w:styleId="ExampleBody">
    <w:name w:val="Example Body"/>
    <w:basedOn w:val="Normal"/>
    <w:rsid w:val="00C713CC"/>
    <w:pPr>
      <w:keepLines/>
      <w:spacing w:before="60" w:line="220" w:lineRule="exact"/>
      <w:ind w:left="964"/>
      <w:jc w:val="both"/>
    </w:pPr>
    <w:rPr>
      <w:sz w:val="20"/>
    </w:rPr>
  </w:style>
  <w:style w:type="paragraph" w:customStyle="1" w:styleId="ExampleList">
    <w:name w:val="Example List"/>
    <w:basedOn w:val="Normal"/>
    <w:rsid w:val="00C713CC"/>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C713CC"/>
    <w:rPr>
      <w:rFonts w:ascii="Times New Roman" w:hAnsi="Times New Roman"/>
      <w:sz w:val="20"/>
      <w:vertAlign w:val="superscript"/>
    </w:rPr>
  </w:style>
  <w:style w:type="paragraph" w:styleId="FootnoteText">
    <w:name w:val="footnote text"/>
    <w:basedOn w:val="Normal"/>
    <w:link w:val="FootnoteTextChar"/>
    <w:rsid w:val="00C713CC"/>
    <w:rPr>
      <w:sz w:val="20"/>
      <w:szCs w:val="20"/>
    </w:rPr>
  </w:style>
  <w:style w:type="character" w:customStyle="1" w:styleId="FootnoteTextChar">
    <w:name w:val="Footnote Text Char"/>
    <w:basedOn w:val="DefaultParagraphFont"/>
    <w:link w:val="FootnoteText"/>
    <w:rsid w:val="00C713CC"/>
    <w:rPr>
      <w:rFonts w:ascii="Times New Roman" w:eastAsia="Times New Roman" w:hAnsi="Times New Roman" w:cs="Times New Roman"/>
      <w:sz w:val="20"/>
      <w:szCs w:val="20"/>
      <w:lang w:eastAsia="en-AU"/>
    </w:rPr>
  </w:style>
  <w:style w:type="paragraph" w:customStyle="1" w:styleId="Formula">
    <w:name w:val="Formula"/>
    <w:basedOn w:val="Normal"/>
    <w:next w:val="Normal"/>
    <w:rsid w:val="00C713CC"/>
    <w:pPr>
      <w:spacing w:before="180" w:after="180"/>
      <w:jc w:val="center"/>
    </w:pPr>
  </w:style>
  <w:style w:type="paragraph" w:customStyle="1" w:styleId="HC">
    <w:name w:val="HC"/>
    <w:aliases w:val="Chapter Heading"/>
    <w:basedOn w:val="Normal"/>
    <w:next w:val="Normal"/>
    <w:rsid w:val="00C713CC"/>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C713CC"/>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C713CC"/>
    <w:pPr>
      <w:keepNext/>
      <w:spacing w:before="120" w:line="220" w:lineRule="exact"/>
      <w:ind w:left="964"/>
    </w:pPr>
    <w:rPr>
      <w:i/>
      <w:sz w:val="20"/>
    </w:rPr>
  </w:style>
  <w:style w:type="paragraph" w:customStyle="1" w:styleId="HP">
    <w:name w:val="HP"/>
    <w:aliases w:val="Part Heading"/>
    <w:basedOn w:val="Normal"/>
    <w:next w:val="HD"/>
    <w:rsid w:val="00C713CC"/>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C713CC"/>
    <w:pPr>
      <w:keepNext/>
      <w:keepLines/>
      <w:spacing w:before="360"/>
      <w:ind w:left="964" w:hanging="964"/>
    </w:pPr>
    <w:rPr>
      <w:rFonts w:ascii="Arial" w:hAnsi="Arial"/>
      <w:b/>
    </w:rPr>
  </w:style>
  <w:style w:type="paragraph" w:customStyle="1" w:styleId="HS">
    <w:name w:val="HS"/>
    <w:aliases w:val="Subdiv Heading"/>
    <w:basedOn w:val="Normal"/>
    <w:next w:val="HR"/>
    <w:rsid w:val="00C713CC"/>
    <w:pPr>
      <w:keepNext/>
      <w:keepLines/>
      <w:spacing w:before="360"/>
      <w:ind w:left="2410" w:hanging="2410"/>
    </w:pPr>
    <w:rPr>
      <w:rFonts w:ascii="Arial" w:hAnsi="Arial"/>
      <w:b/>
    </w:rPr>
  </w:style>
  <w:style w:type="paragraph" w:customStyle="1" w:styleId="HSR">
    <w:name w:val="HSR"/>
    <w:aliases w:val="Subregulation Heading"/>
    <w:basedOn w:val="Normal"/>
    <w:next w:val="Normal"/>
    <w:rsid w:val="00C713CC"/>
    <w:pPr>
      <w:keepNext/>
      <w:spacing w:before="300"/>
      <w:ind w:left="964"/>
    </w:pPr>
    <w:rPr>
      <w:rFonts w:ascii="Arial" w:hAnsi="Arial"/>
      <w:i/>
    </w:rPr>
  </w:style>
  <w:style w:type="paragraph" w:styleId="Index1">
    <w:name w:val="index 1"/>
    <w:basedOn w:val="Normal"/>
    <w:next w:val="Normal"/>
    <w:autoRedefine/>
    <w:rsid w:val="00C713CC"/>
    <w:pPr>
      <w:ind w:left="240" w:hanging="240"/>
    </w:pPr>
  </w:style>
  <w:style w:type="paragraph" w:styleId="Index2">
    <w:name w:val="index 2"/>
    <w:basedOn w:val="Normal"/>
    <w:next w:val="Normal"/>
    <w:autoRedefine/>
    <w:rsid w:val="00C713CC"/>
    <w:pPr>
      <w:ind w:left="480" w:hanging="240"/>
    </w:pPr>
  </w:style>
  <w:style w:type="paragraph" w:styleId="Index3">
    <w:name w:val="index 3"/>
    <w:basedOn w:val="Normal"/>
    <w:next w:val="Normal"/>
    <w:autoRedefine/>
    <w:rsid w:val="00C713CC"/>
    <w:pPr>
      <w:ind w:left="720" w:hanging="240"/>
    </w:pPr>
  </w:style>
  <w:style w:type="paragraph" w:styleId="Index4">
    <w:name w:val="index 4"/>
    <w:basedOn w:val="Normal"/>
    <w:next w:val="Normal"/>
    <w:autoRedefine/>
    <w:rsid w:val="00C713CC"/>
    <w:pPr>
      <w:ind w:left="960" w:hanging="240"/>
    </w:pPr>
  </w:style>
  <w:style w:type="paragraph" w:styleId="Index5">
    <w:name w:val="index 5"/>
    <w:basedOn w:val="Normal"/>
    <w:next w:val="Normal"/>
    <w:autoRedefine/>
    <w:rsid w:val="00C713CC"/>
    <w:pPr>
      <w:ind w:left="1200" w:hanging="240"/>
    </w:pPr>
  </w:style>
  <w:style w:type="paragraph" w:styleId="Index6">
    <w:name w:val="index 6"/>
    <w:basedOn w:val="Normal"/>
    <w:next w:val="Normal"/>
    <w:autoRedefine/>
    <w:rsid w:val="00C713CC"/>
    <w:pPr>
      <w:ind w:left="1440" w:hanging="240"/>
    </w:pPr>
  </w:style>
  <w:style w:type="paragraph" w:styleId="Index7">
    <w:name w:val="index 7"/>
    <w:basedOn w:val="Normal"/>
    <w:next w:val="Normal"/>
    <w:autoRedefine/>
    <w:rsid w:val="00C713CC"/>
    <w:pPr>
      <w:ind w:left="1680" w:hanging="240"/>
    </w:pPr>
  </w:style>
  <w:style w:type="paragraph" w:styleId="Index8">
    <w:name w:val="index 8"/>
    <w:basedOn w:val="Normal"/>
    <w:next w:val="Normal"/>
    <w:autoRedefine/>
    <w:rsid w:val="00C713CC"/>
    <w:pPr>
      <w:ind w:left="1920" w:hanging="240"/>
    </w:pPr>
  </w:style>
  <w:style w:type="paragraph" w:styleId="Index9">
    <w:name w:val="index 9"/>
    <w:basedOn w:val="Normal"/>
    <w:next w:val="Normal"/>
    <w:autoRedefine/>
    <w:rsid w:val="00C713CC"/>
    <w:pPr>
      <w:ind w:left="2160" w:hanging="240"/>
    </w:pPr>
  </w:style>
  <w:style w:type="paragraph" w:styleId="IndexHeading">
    <w:name w:val="index heading"/>
    <w:basedOn w:val="Normal"/>
    <w:next w:val="Index1"/>
    <w:rsid w:val="00C713CC"/>
    <w:rPr>
      <w:rFonts w:ascii="Arial" w:hAnsi="Arial" w:cs="Arial"/>
      <w:b/>
      <w:bCs/>
    </w:rPr>
  </w:style>
  <w:style w:type="paragraph" w:customStyle="1" w:styleId="Lt">
    <w:name w:val="Lt"/>
    <w:aliases w:val="Long title"/>
    <w:basedOn w:val="Normal"/>
    <w:rsid w:val="00C713CC"/>
    <w:pPr>
      <w:spacing w:before="260"/>
    </w:pPr>
    <w:rPr>
      <w:rFonts w:ascii="Arial" w:hAnsi="Arial"/>
      <w:b/>
      <w:sz w:val="28"/>
    </w:rPr>
  </w:style>
  <w:style w:type="paragraph" w:customStyle="1" w:styleId="M1">
    <w:name w:val="M1"/>
    <w:aliases w:val="Modification Heading"/>
    <w:basedOn w:val="Normal"/>
    <w:next w:val="Normal"/>
    <w:rsid w:val="00C713CC"/>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713CC"/>
    <w:pPr>
      <w:keepNext/>
      <w:spacing w:before="120" w:line="260" w:lineRule="exact"/>
      <w:ind w:left="964"/>
    </w:pPr>
    <w:rPr>
      <w:i/>
    </w:rPr>
  </w:style>
  <w:style w:type="paragraph" w:customStyle="1" w:styleId="M3">
    <w:name w:val="M3"/>
    <w:aliases w:val="Modification Text"/>
    <w:basedOn w:val="Normal"/>
    <w:next w:val="M1"/>
    <w:rsid w:val="00C713CC"/>
    <w:pPr>
      <w:spacing w:before="60" w:line="260" w:lineRule="exact"/>
      <w:ind w:left="1247"/>
      <w:jc w:val="both"/>
    </w:pPr>
  </w:style>
  <w:style w:type="paragraph" w:styleId="MacroText">
    <w:name w:val="macro"/>
    <w:link w:val="MacroTextChar"/>
    <w:rsid w:val="00C713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C713CC"/>
    <w:rPr>
      <w:rFonts w:ascii="Courier New" w:eastAsia="Times New Roman" w:hAnsi="Courier New" w:cs="Courier New"/>
      <w:sz w:val="20"/>
      <w:szCs w:val="20"/>
    </w:rPr>
  </w:style>
  <w:style w:type="paragraph" w:customStyle="1" w:styleId="MainBodySectionBreak">
    <w:name w:val="MainBody Section Break"/>
    <w:basedOn w:val="Normal"/>
    <w:next w:val="Normal"/>
    <w:rsid w:val="00C713CC"/>
  </w:style>
  <w:style w:type="paragraph" w:customStyle="1" w:styleId="Maker">
    <w:name w:val="Maker"/>
    <w:basedOn w:val="Normal"/>
    <w:rsid w:val="00C713CC"/>
    <w:pPr>
      <w:tabs>
        <w:tab w:val="left" w:pos="3119"/>
      </w:tabs>
      <w:spacing w:line="300" w:lineRule="atLeast"/>
    </w:pPr>
  </w:style>
  <w:style w:type="paragraph" w:customStyle="1" w:styleId="MHD">
    <w:name w:val="MHD"/>
    <w:aliases w:val="Mod Division Heading"/>
    <w:basedOn w:val="Normal"/>
    <w:next w:val="Normal"/>
    <w:rsid w:val="00C713CC"/>
    <w:pPr>
      <w:keepNext/>
      <w:spacing w:before="360"/>
      <w:ind w:left="2410" w:hanging="2410"/>
    </w:pPr>
    <w:rPr>
      <w:b/>
      <w:sz w:val="28"/>
    </w:rPr>
  </w:style>
  <w:style w:type="paragraph" w:customStyle="1" w:styleId="MHP">
    <w:name w:val="MHP"/>
    <w:aliases w:val="Mod Part Heading"/>
    <w:basedOn w:val="Normal"/>
    <w:next w:val="Normal"/>
    <w:rsid w:val="00C713CC"/>
    <w:pPr>
      <w:keepNext/>
      <w:spacing w:before="360"/>
      <w:ind w:left="2410" w:hanging="2410"/>
    </w:pPr>
    <w:rPr>
      <w:b/>
      <w:sz w:val="32"/>
    </w:rPr>
  </w:style>
  <w:style w:type="paragraph" w:customStyle="1" w:styleId="MHR">
    <w:name w:val="MHR"/>
    <w:aliases w:val="Mod Regulation Heading"/>
    <w:basedOn w:val="Normal"/>
    <w:next w:val="Normal"/>
    <w:rsid w:val="00C713CC"/>
    <w:pPr>
      <w:keepNext/>
      <w:spacing w:before="360"/>
      <w:ind w:left="964" w:hanging="964"/>
    </w:pPr>
    <w:rPr>
      <w:b/>
    </w:rPr>
  </w:style>
  <w:style w:type="paragraph" w:customStyle="1" w:styleId="MHS">
    <w:name w:val="MHS"/>
    <w:aliases w:val="Mod Subdivision Heading"/>
    <w:basedOn w:val="Normal"/>
    <w:next w:val="MHR"/>
    <w:rsid w:val="00C713CC"/>
    <w:pPr>
      <w:keepNext/>
      <w:spacing w:before="360"/>
      <w:ind w:left="2410" w:hanging="2410"/>
    </w:pPr>
    <w:rPr>
      <w:b/>
    </w:rPr>
  </w:style>
  <w:style w:type="paragraph" w:customStyle="1" w:styleId="MHSR">
    <w:name w:val="MHSR"/>
    <w:aliases w:val="Mod Subregulation Heading"/>
    <w:basedOn w:val="Normal"/>
    <w:next w:val="Normal"/>
    <w:rsid w:val="00C713CC"/>
    <w:pPr>
      <w:keepNext/>
      <w:spacing w:before="300"/>
      <w:ind w:left="964" w:hanging="964"/>
    </w:pPr>
    <w:rPr>
      <w:i/>
    </w:rPr>
  </w:style>
  <w:style w:type="paragraph" w:customStyle="1" w:styleId="Note">
    <w:name w:val="Note"/>
    <w:basedOn w:val="Normal"/>
    <w:rsid w:val="00C713CC"/>
    <w:pPr>
      <w:keepLines/>
      <w:spacing w:before="120" w:line="220" w:lineRule="exact"/>
      <w:ind w:left="964"/>
      <w:jc w:val="both"/>
    </w:pPr>
    <w:rPr>
      <w:sz w:val="20"/>
    </w:rPr>
  </w:style>
  <w:style w:type="paragraph" w:customStyle="1" w:styleId="NoteEnd">
    <w:name w:val="Note End"/>
    <w:basedOn w:val="Normal"/>
    <w:rsid w:val="00C713CC"/>
    <w:pPr>
      <w:keepLines/>
      <w:spacing w:before="120" w:line="240" w:lineRule="exact"/>
      <w:ind w:left="567" w:hanging="567"/>
      <w:jc w:val="both"/>
    </w:pPr>
    <w:rPr>
      <w:sz w:val="22"/>
    </w:rPr>
  </w:style>
  <w:style w:type="paragraph" w:customStyle="1" w:styleId="Notepara">
    <w:name w:val="Note para"/>
    <w:basedOn w:val="Normal"/>
    <w:rsid w:val="00C713CC"/>
    <w:pPr>
      <w:keepLines/>
      <w:spacing w:before="60" w:line="220" w:lineRule="exact"/>
      <w:ind w:left="1304" w:hanging="340"/>
      <w:jc w:val="both"/>
    </w:pPr>
    <w:rPr>
      <w:sz w:val="20"/>
    </w:rPr>
  </w:style>
  <w:style w:type="paragraph" w:customStyle="1" w:styleId="NotesSectionBreak">
    <w:name w:val="NotesSectionBreak"/>
    <w:basedOn w:val="Normal"/>
    <w:next w:val="Normal"/>
    <w:rsid w:val="00C713CC"/>
  </w:style>
  <w:style w:type="paragraph" w:customStyle="1" w:styleId="P1">
    <w:name w:val="P1"/>
    <w:aliases w:val="(a)"/>
    <w:basedOn w:val="Normal"/>
    <w:rsid w:val="00C713CC"/>
    <w:pPr>
      <w:keepLines/>
      <w:tabs>
        <w:tab w:val="right" w:pos="1191"/>
      </w:tabs>
      <w:spacing w:before="60" w:line="260" w:lineRule="exact"/>
      <w:ind w:left="1418" w:hanging="1418"/>
      <w:jc w:val="both"/>
    </w:pPr>
  </w:style>
  <w:style w:type="paragraph" w:customStyle="1" w:styleId="P2">
    <w:name w:val="P2"/>
    <w:aliases w:val="(i)"/>
    <w:basedOn w:val="Normal"/>
    <w:rsid w:val="00C713CC"/>
    <w:pPr>
      <w:keepLines/>
      <w:tabs>
        <w:tab w:val="right" w:pos="1758"/>
        <w:tab w:val="left" w:pos="2155"/>
      </w:tabs>
      <w:spacing w:before="60" w:line="260" w:lineRule="exact"/>
      <w:ind w:left="1985" w:hanging="1985"/>
      <w:jc w:val="both"/>
    </w:pPr>
  </w:style>
  <w:style w:type="paragraph" w:customStyle="1" w:styleId="P3">
    <w:name w:val="P3"/>
    <w:aliases w:val="(A)"/>
    <w:basedOn w:val="Normal"/>
    <w:rsid w:val="00C713CC"/>
    <w:pPr>
      <w:tabs>
        <w:tab w:val="right" w:pos="2410"/>
      </w:tabs>
      <w:spacing w:before="60" w:line="260" w:lineRule="exact"/>
      <w:ind w:left="2693" w:hanging="2693"/>
      <w:jc w:val="both"/>
    </w:pPr>
  </w:style>
  <w:style w:type="paragraph" w:customStyle="1" w:styleId="P4">
    <w:name w:val="P4"/>
    <w:aliases w:val="(I)"/>
    <w:basedOn w:val="Normal"/>
    <w:rsid w:val="00C713CC"/>
    <w:pPr>
      <w:tabs>
        <w:tab w:val="right" w:pos="3119"/>
      </w:tabs>
      <w:spacing w:before="60" w:line="260" w:lineRule="exact"/>
      <w:ind w:left="3419" w:hanging="3419"/>
      <w:jc w:val="both"/>
    </w:pPr>
  </w:style>
  <w:style w:type="paragraph" w:customStyle="1" w:styleId="PageBreak">
    <w:name w:val="PageBreak"/>
    <w:aliases w:val="pb"/>
    <w:basedOn w:val="Normal"/>
    <w:next w:val="Normal"/>
    <w:rsid w:val="00C713CC"/>
    <w:rPr>
      <w:sz w:val="4"/>
      <w:szCs w:val="2"/>
    </w:rPr>
  </w:style>
  <w:style w:type="paragraph" w:customStyle="1" w:styleId="Penalty">
    <w:name w:val="Penalty"/>
    <w:basedOn w:val="Normal"/>
    <w:next w:val="Normal"/>
    <w:rsid w:val="00C713CC"/>
    <w:pPr>
      <w:spacing w:before="180" w:line="260" w:lineRule="exact"/>
      <w:ind w:left="964"/>
      <w:jc w:val="both"/>
    </w:pPr>
  </w:style>
  <w:style w:type="paragraph" w:customStyle="1" w:styleId="Query">
    <w:name w:val="Query"/>
    <w:aliases w:val="QY"/>
    <w:basedOn w:val="Normal"/>
    <w:rsid w:val="00C713CC"/>
    <w:pPr>
      <w:spacing w:before="180" w:line="260" w:lineRule="exact"/>
      <w:ind w:left="964" w:hanging="964"/>
      <w:jc w:val="both"/>
    </w:pPr>
    <w:rPr>
      <w:b/>
      <w:i/>
    </w:rPr>
  </w:style>
  <w:style w:type="paragraph" w:customStyle="1" w:styleId="R1">
    <w:name w:val="R1"/>
    <w:aliases w:val="1. or 1.(1)"/>
    <w:basedOn w:val="Normal"/>
    <w:next w:val="R2"/>
    <w:rsid w:val="00C713CC"/>
    <w:pPr>
      <w:keepLines/>
      <w:tabs>
        <w:tab w:val="right" w:pos="794"/>
      </w:tabs>
      <w:spacing w:before="120" w:line="260" w:lineRule="exact"/>
      <w:ind w:left="964" w:hanging="964"/>
      <w:jc w:val="both"/>
    </w:pPr>
  </w:style>
  <w:style w:type="paragraph" w:customStyle="1" w:styleId="R2">
    <w:name w:val="R2"/>
    <w:aliases w:val="(2)"/>
    <w:basedOn w:val="Normal"/>
    <w:rsid w:val="00C713CC"/>
    <w:pPr>
      <w:keepLines/>
      <w:tabs>
        <w:tab w:val="right" w:pos="794"/>
      </w:tabs>
      <w:spacing w:before="180" w:line="260" w:lineRule="exact"/>
      <w:ind w:left="964" w:hanging="964"/>
      <w:jc w:val="both"/>
    </w:pPr>
  </w:style>
  <w:style w:type="paragraph" w:customStyle="1" w:styleId="Rc">
    <w:name w:val="Rc"/>
    <w:aliases w:val="Rn continued"/>
    <w:basedOn w:val="Normal"/>
    <w:next w:val="R2"/>
    <w:rsid w:val="00C713CC"/>
    <w:pPr>
      <w:spacing w:before="60" w:line="260" w:lineRule="exact"/>
      <w:ind w:left="964"/>
      <w:jc w:val="both"/>
    </w:pPr>
  </w:style>
  <w:style w:type="paragraph" w:customStyle="1" w:styleId="ReadersGuideSectionBreak">
    <w:name w:val="ReadersGuideSectionBreak"/>
    <w:basedOn w:val="Normal"/>
    <w:next w:val="Normal"/>
    <w:rsid w:val="00C713CC"/>
  </w:style>
  <w:style w:type="paragraph" w:customStyle="1" w:styleId="RGHead">
    <w:name w:val="RGHead"/>
    <w:basedOn w:val="Normal"/>
    <w:next w:val="Normal"/>
    <w:rsid w:val="00C713CC"/>
    <w:pPr>
      <w:keepNext/>
      <w:spacing w:before="360"/>
    </w:pPr>
    <w:rPr>
      <w:rFonts w:ascii="Arial" w:hAnsi="Arial"/>
      <w:b/>
      <w:sz w:val="32"/>
    </w:rPr>
  </w:style>
  <w:style w:type="paragraph" w:customStyle="1" w:styleId="RGPara">
    <w:name w:val="RGPara"/>
    <w:aliases w:val="Readers Guide Para"/>
    <w:basedOn w:val="Normal"/>
    <w:rsid w:val="00C713CC"/>
    <w:pPr>
      <w:spacing w:before="120" w:line="260" w:lineRule="exact"/>
      <w:jc w:val="both"/>
    </w:pPr>
  </w:style>
  <w:style w:type="paragraph" w:customStyle="1" w:styleId="RGPtHd">
    <w:name w:val="RGPtHd"/>
    <w:aliases w:val="Readers Guide PT Heading"/>
    <w:basedOn w:val="Normal"/>
    <w:next w:val="Normal"/>
    <w:rsid w:val="00C713CC"/>
    <w:pPr>
      <w:keepNext/>
      <w:spacing w:before="360"/>
    </w:pPr>
    <w:rPr>
      <w:rFonts w:ascii="Arial" w:hAnsi="Arial"/>
      <w:b/>
      <w:sz w:val="28"/>
    </w:rPr>
  </w:style>
  <w:style w:type="paragraph" w:customStyle="1" w:styleId="RGSecHdg">
    <w:name w:val="RGSecHdg"/>
    <w:aliases w:val="Readers Guide Sec Heading"/>
    <w:basedOn w:val="Normal"/>
    <w:next w:val="RGPara"/>
    <w:rsid w:val="00C713CC"/>
    <w:pPr>
      <w:keepNext/>
      <w:spacing w:before="360"/>
      <w:ind w:left="964" w:hanging="964"/>
    </w:pPr>
    <w:rPr>
      <w:rFonts w:ascii="Arial" w:hAnsi="Arial"/>
      <w:b/>
    </w:rPr>
  </w:style>
  <w:style w:type="paragraph" w:customStyle="1" w:styleId="LandscapeSectionBreak">
    <w:name w:val="LandscapeSectionBreak"/>
    <w:basedOn w:val="Normal"/>
    <w:next w:val="Normal"/>
    <w:rsid w:val="00C713CC"/>
  </w:style>
  <w:style w:type="paragraph" w:customStyle="1" w:styleId="ScheduleDivision">
    <w:name w:val="Schedule Division"/>
    <w:basedOn w:val="Normal"/>
    <w:next w:val="ScheduleHeading"/>
    <w:rsid w:val="00C713CC"/>
    <w:pPr>
      <w:keepNext/>
      <w:keepLines/>
      <w:spacing w:before="360"/>
      <w:ind w:left="1559" w:hanging="1559"/>
    </w:pPr>
    <w:rPr>
      <w:rFonts w:ascii="Arial" w:hAnsi="Arial"/>
      <w:b/>
    </w:rPr>
  </w:style>
  <w:style w:type="character" w:customStyle="1" w:styleId="CharSchNo">
    <w:name w:val="CharSchNo"/>
    <w:basedOn w:val="DefaultParagraphFont"/>
    <w:rsid w:val="00C713CC"/>
  </w:style>
  <w:style w:type="character" w:customStyle="1" w:styleId="CharSchText">
    <w:name w:val="CharSchText"/>
    <w:basedOn w:val="DefaultParagraphFont"/>
    <w:rsid w:val="00C713CC"/>
  </w:style>
  <w:style w:type="paragraph" w:customStyle="1" w:styleId="IntroP1a">
    <w:name w:val="IntroP1(a)"/>
    <w:basedOn w:val="Normal"/>
    <w:rsid w:val="00C713CC"/>
    <w:pPr>
      <w:spacing w:before="60" w:line="260" w:lineRule="exact"/>
      <w:ind w:left="454" w:hanging="454"/>
      <w:jc w:val="both"/>
    </w:pPr>
  </w:style>
  <w:style w:type="character" w:customStyle="1" w:styleId="CharAmSchPTNo">
    <w:name w:val="CharAmSchPTNo"/>
    <w:basedOn w:val="DefaultParagraphFont"/>
    <w:rsid w:val="00C713CC"/>
  </w:style>
  <w:style w:type="character" w:customStyle="1" w:styleId="CharAmSchPTText">
    <w:name w:val="CharAmSchPTText"/>
    <w:basedOn w:val="DefaultParagraphFont"/>
    <w:rsid w:val="00C713CC"/>
  </w:style>
  <w:style w:type="paragraph" w:customStyle="1" w:styleId="Footerinfo0">
    <w:name w:val="Footerinfo"/>
    <w:basedOn w:val="Footer"/>
    <w:rsid w:val="00C713CC"/>
    <w:pPr>
      <w:spacing w:before="20"/>
    </w:pPr>
    <w:rPr>
      <w:sz w:val="12"/>
    </w:rPr>
  </w:style>
  <w:style w:type="paragraph" w:customStyle="1" w:styleId="FooterPageEven">
    <w:name w:val="FooterPageEven"/>
    <w:basedOn w:val="FooterPageOdd"/>
    <w:rsid w:val="00C713CC"/>
    <w:pPr>
      <w:jc w:val="left"/>
    </w:pPr>
  </w:style>
  <w:style w:type="paragraph" w:customStyle="1" w:styleId="FooterPageOdd">
    <w:name w:val="FooterPageOdd"/>
    <w:basedOn w:val="Footer"/>
    <w:rsid w:val="00C713CC"/>
    <w:pPr>
      <w:spacing w:before="20"/>
      <w:jc w:val="right"/>
    </w:pPr>
    <w:rPr>
      <w:i w:val="0"/>
      <w:sz w:val="22"/>
    </w:rPr>
  </w:style>
  <w:style w:type="paragraph" w:customStyle="1" w:styleId="FooterCitation">
    <w:name w:val="FooterCitation"/>
    <w:basedOn w:val="Footer"/>
    <w:rsid w:val="00C713C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713CC"/>
  </w:style>
  <w:style w:type="paragraph" w:customStyle="1" w:styleId="ScheduleHeading">
    <w:name w:val="Schedule Heading"/>
    <w:basedOn w:val="Normal"/>
    <w:next w:val="Normal"/>
    <w:rsid w:val="00C713CC"/>
    <w:pPr>
      <w:keepNext/>
      <w:keepLines/>
      <w:spacing w:before="360"/>
      <w:ind w:left="964" w:hanging="964"/>
    </w:pPr>
    <w:rPr>
      <w:rFonts w:ascii="Arial" w:hAnsi="Arial"/>
      <w:b/>
    </w:rPr>
  </w:style>
  <w:style w:type="paragraph" w:customStyle="1" w:styleId="Schedulelist">
    <w:name w:val="Schedule list"/>
    <w:basedOn w:val="Normal"/>
    <w:rsid w:val="00C713CC"/>
    <w:pPr>
      <w:tabs>
        <w:tab w:val="right" w:pos="1985"/>
      </w:tabs>
      <w:spacing w:before="60" w:line="260" w:lineRule="exact"/>
      <w:ind w:left="454"/>
    </w:pPr>
  </w:style>
  <w:style w:type="paragraph" w:customStyle="1" w:styleId="Schedulepara">
    <w:name w:val="Schedule para"/>
    <w:basedOn w:val="Normal"/>
    <w:rsid w:val="00C713CC"/>
    <w:pPr>
      <w:tabs>
        <w:tab w:val="right" w:pos="567"/>
      </w:tabs>
      <w:spacing w:before="180" w:line="260" w:lineRule="exact"/>
      <w:ind w:left="964" w:hanging="964"/>
      <w:jc w:val="both"/>
    </w:pPr>
  </w:style>
  <w:style w:type="paragraph" w:customStyle="1" w:styleId="Schedulepart">
    <w:name w:val="Schedule part"/>
    <w:basedOn w:val="Normal"/>
    <w:link w:val="SchedulepartChar"/>
    <w:rsid w:val="00C713CC"/>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713CC"/>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713CC"/>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713CC"/>
  </w:style>
  <w:style w:type="paragraph" w:customStyle="1" w:styleId="SRNo">
    <w:name w:val="SRNo"/>
    <w:basedOn w:val="Normal"/>
    <w:next w:val="Normal"/>
    <w:rsid w:val="00C713CC"/>
    <w:pPr>
      <w:pBdr>
        <w:bottom w:val="single" w:sz="4" w:space="3" w:color="auto"/>
      </w:pBdr>
      <w:spacing w:before="480"/>
    </w:pPr>
    <w:rPr>
      <w:rFonts w:ascii="Arial" w:hAnsi="Arial"/>
      <w:b/>
    </w:rPr>
  </w:style>
  <w:style w:type="paragraph" w:styleId="TableofAuthorities">
    <w:name w:val="table of authorities"/>
    <w:basedOn w:val="Normal"/>
    <w:next w:val="Normal"/>
    <w:rsid w:val="00C713CC"/>
    <w:pPr>
      <w:ind w:left="240" w:hanging="240"/>
    </w:pPr>
  </w:style>
  <w:style w:type="paragraph" w:styleId="TableofFigures">
    <w:name w:val="table of figures"/>
    <w:basedOn w:val="Normal"/>
    <w:next w:val="Normal"/>
    <w:rsid w:val="00C713CC"/>
    <w:pPr>
      <w:ind w:left="480" w:hanging="480"/>
    </w:pPr>
  </w:style>
  <w:style w:type="paragraph" w:customStyle="1" w:styleId="TableColHead">
    <w:name w:val="TableColHead"/>
    <w:basedOn w:val="Normal"/>
    <w:rsid w:val="00C713CC"/>
    <w:pPr>
      <w:keepNext/>
      <w:spacing w:before="120" w:after="60" w:line="200" w:lineRule="exact"/>
    </w:pPr>
    <w:rPr>
      <w:rFonts w:ascii="Arial" w:hAnsi="Arial"/>
      <w:b/>
      <w:sz w:val="18"/>
    </w:rPr>
  </w:style>
  <w:style w:type="table" w:customStyle="1" w:styleId="TableGeneral">
    <w:name w:val="TableGeneral"/>
    <w:basedOn w:val="TableNormal"/>
    <w:rsid w:val="00C713C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713CC"/>
    <w:pPr>
      <w:tabs>
        <w:tab w:val="right" w:pos="408"/>
      </w:tabs>
      <w:spacing w:after="60" w:line="240" w:lineRule="exact"/>
      <w:ind w:left="533" w:hanging="533"/>
    </w:pPr>
    <w:rPr>
      <w:sz w:val="22"/>
    </w:rPr>
  </w:style>
  <w:style w:type="paragraph" w:customStyle="1" w:styleId="TableP2i">
    <w:name w:val="TableP2(i)"/>
    <w:basedOn w:val="Normal"/>
    <w:rsid w:val="00C713CC"/>
    <w:pPr>
      <w:tabs>
        <w:tab w:val="right" w:pos="726"/>
      </w:tabs>
      <w:spacing w:after="60" w:line="240" w:lineRule="exact"/>
      <w:ind w:left="868" w:hanging="868"/>
    </w:pPr>
    <w:rPr>
      <w:sz w:val="22"/>
    </w:rPr>
  </w:style>
  <w:style w:type="paragraph" w:customStyle="1" w:styleId="TableText">
    <w:name w:val="TableText"/>
    <w:basedOn w:val="Normal"/>
    <w:rsid w:val="00C713CC"/>
    <w:pPr>
      <w:spacing w:before="60" w:after="60" w:line="240" w:lineRule="exact"/>
    </w:pPr>
    <w:rPr>
      <w:sz w:val="22"/>
    </w:rPr>
  </w:style>
  <w:style w:type="paragraph" w:styleId="TOAHeading">
    <w:name w:val="toa heading"/>
    <w:basedOn w:val="Normal"/>
    <w:next w:val="Normal"/>
    <w:rsid w:val="00C713CC"/>
    <w:pPr>
      <w:spacing w:before="120"/>
    </w:pPr>
    <w:rPr>
      <w:rFonts w:ascii="Arial" w:hAnsi="Arial" w:cs="Arial"/>
      <w:b/>
      <w:bCs/>
    </w:rPr>
  </w:style>
  <w:style w:type="paragraph" w:customStyle="1" w:styleId="TOC">
    <w:name w:val="TOC"/>
    <w:basedOn w:val="Normal"/>
    <w:next w:val="Normal"/>
    <w:rsid w:val="00C713CC"/>
    <w:pPr>
      <w:tabs>
        <w:tab w:val="right" w:pos="7088"/>
      </w:tabs>
      <w:spacing w:after="120"/>
    </w:pPr>
    <w:rPr>
      <w:rFonts w:ascii="Arial" w:hAnsi="Arial"/>
      <w:sz w:val="20"/>
      <w:lang w:eastAsia="en-US"/>
    </w:rPr>
  </w:style>
  <w:style w:type="paragraph" w:styleId="TOC1">
    <w:name w:val="toc 1"/>
    <w:basedOn w:val="Normal"/>
    <w:next w:val="Normal"/>
    <w:autoRedefine/>
    <w:uiPriority w:val="39"/>
    <w:rsid w:val="00C713CC"/>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9D29B3"/>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39"/>
    <w:rsid w:val="00C713C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C713C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C713CC"/>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C713CC"/>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rsid w:val="00C713CC"/>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rsid w:val="00C713CC"/>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rsid w:val="00C713CC"/>
    <w:pPr>
      <w:tabs>
        <w:tab w:val="right" w:pos="8278"/>
      </w:tabs>
      <w:spacing w:before="240" w:after="120"/>
    </w:pPr>
    <w:rPr>
      <w:rFonts w:ascii="Arial" w:hAnsi="Arial"/>
      <w:b/>
      <w:sz w:val="20"/>
      <w:lang w:eastAsia="en-US"/>
    </w:rPr>
  </w:style>
  <w:style w:type="paragraph" w:customStyle="1" w:styleId="IntroP2i">
    <w:name w:val="IntroP2(i)"/>
    <w:basedOn w:val="Normal"/>
    <w:rsid w:val="00C713CC"/>
    <w:pPr>
      <w:tabs>
        <w:tab w:val="right" w:pos="709"/>
      </w:tabs>
      <w:spacing w:before="60" w:line="260" w:lineRule="exact"/>
      <w:ind w:left="907" w:hanging="907"/>
      <w:jc w:val="both"/>
    </w:pPr>
  </w:style>
  <w:style w:type="paragraph" w:customStyle="1" w:styleId="IntroP3A">
    <w:name w:val="IntroP3(A)"/>
    <w:basedOn w:val="Normal"/>
    <w:rsid w:val="00C713CC"/>
    <w:pPr>
      <w:tabs>
        <w:tab w:val="right" w:pos="1276"/>
      </w:tabs>
      <w:spacing w:before="60" w:line="260" w:lineRule="exact"/>
      <w:ind w:left="1503" w:hanging="1503"/>
      <w:jc w:val="both"/>
    </w:pPr>
  </w:style>
  <w:style w:type="paragraph" w:customStyle="1" w:styleId="InstructorsNote">
    <w:name w:val="InstructorsNote"/>
    <w:basedOn w:val="Normal"/>
    <w:next w:val="Normal"/>
    <w:rsid w:val="00C713CC"/>
    <w:pPr>
      <w:spacing w:before="120"/>
      <w:ind w:left="958" w:hanging="958"/>
    </w:pPr>
    <w:rPr>
      <w:rFonts w:ascii="Arial" w:hAnsi="Arial" w:cs="Arial"/>
      <w:b/>
      <w:sz w:val="16"/>
      <w:szCs w:val="18"/>
      <w:lang w:eastAsia="en-US"/>
    </w:rPr>
  </w:style>
  <w:style w:type="paragraph" w:customStyle="1" w:styleId="ZA2">
    <w:name w:val="ZA2"/>
    <w:basedOn w:val="A2"/>
    <w:rsid w:val="00C713CC"/>
    <w:pPr>
      <w:keepNext/>
    </w:pPr>
  </w:style>
  <w:style w:type="paragraph" w:customStyle="1" w:styleId="ZA3">
    <w:name w:val="ZA3"/>
    <w:basedOn w:val="A3"/>
    <w:rsid w:val="00C713CC"/>
    <w:pPr>
      <w:keepNext/>
    </w:pPr>
  </w:style>
  <w:style w:type="paragraph" w:customStyle="1" w:styleId="ZA4">
    <w:name w:val="ZA4"/>
    <w:basedOn w:val="Normal"/>
    <w:next w:val="A4"/>
    <w:rsid w:val="00C713CC"/>
    <w:pPr>
      <w:keepNext/>
      <w:tabs>
        <w:tab w:val="right" w:pos="1247"/>
      </w:tabs>
      <w:spacing w:before="60" w:line="260" w:lineRule="exact"/>
      <w:ind w:left="1531" w:hanging="1531"/>
      <w:jc w:val="both"/>
    </w:pPr>
  </w:style>
  <w:style w:type="paragraph" w:customStyle="1" w:styleId="ZDD">
    <w:name w:val="ZDD"/>
    <w:aliases w:val="Dict Def"/>
    <w:basedOn w:val="DD"/>
    <w:rsid w:val="00C713CC"/>
    <w:pPr>
      <w:keepNext/>
    </w:pPr>
  </w:style>
  <w:style w:type="paragraph" w:customStyle="1" w:styleId="Zdefinition">
    <w:name w:val="Zdefinition"/>
    <w:basedOn w:val="definition"/>
    <w:rsid w:val="00C713CC"/>
    <w:pPr>
      <w:keepNext/>
    </w:pPr>
  </w:style>
  <w:style w:type="paragraph" w:customStyle="1" w:styleId="ZDP1">
    <w:name w:val="ZDP1"/>
    <w:basedOn w:val="DP1a"/>
    <w:rsid w:val="00C713CC"/>
    <w:pPr>
      <w:keepNext/>
    </w:pPr>
  </w:style>
  <w:style w:type="paragraph" w:customStyle="1" w:styleId="ZExampleBody">
    <w:name w:val="ZExample Body"/>
    <w:basedOn w:val="ExampleBody"/>
    <w:rsid w:val="00C713CC"/>
    <w:pPr>
      <w:keepNext/>
    </w:pPr>
  </w:style>
  <w:style w:type="paragraph" w:customStyle="1" w:styleId="ZNote">
    <w:name w:val="ZNote"/>
    <w:basedOn w:val="Note"/>
    <w:rsid w:val="00C713CC"/>
    <w:pPr>
      <w:keepNext/>
    </w:pPr>
  </w:style>
  <w:style w:type="paragraph" w:customStyle="1" w:styleId="ZP1">
    <w:name w:val="ZP1"/>
    <w:basedOn w:val="P1"/>
    <w:rsid w:val="00C713CC"/>
    <w:pPr>
      <w:keepNext/>
    </w:pPr>
  </w:style>
  <w:style w:type="paragraph" w:customStyle="1" w:styleId="ZP2">
    <w:name w:val="ZP2"/>
    <w:basedOn w:val="P2"/>
    <w:rsid w:val="00C713CC"/>
    <w:pPr>
      <w:keepNext/>
    </w:pPr>
  </w:style>
  <w:style w:type="paragraph" w:customStyle="1" w:styleId="ZP3">
    <w:name w:val="ZP3"/>
    <w:basedOn w:val="P3"/>
    <w:rsid w:val="00C713CC"/>
    <w:pPr>
      <w:keepNext/>
    </w:pPr>
  </w:style>
  <w:style w:type="paragraph" w:customStyle="1" w:styleId="ZR1">
    <w:name w:val="ZR1"/>
    <w:basedOn w:val="R1"/>
    <w:rsid w:val="00C713CC"/>
    <w:pPr>
      <w:keepNext/>
    </w:pPr>
  </w:style>
  <w:style w:type="paragraph" w:customStyle="1" w:styleId="ZR2">
    <w:name w:val="ZR2"/>
    <w:basedOn w:val="R2"/>
    <w:rsid w:val="00C713CC"/>
    <w:pPr>
      <w:keepNext/>
    </w:pPr>
  </w:style>
  <w:style w:type="paragraph" w:customStyle="1" w:styleId="ZRcN">
    <w:name w:val="ZRcN"/>
    <w:basedOn w:val="Rc"/>
    <w:rsid w:val="00C713CC"/>
    <w:pPr>
      <w:keepNext/>
    </w:pPr>
  </w:style>
  <w:style w:type="character" w:customStyle="1" w:styleId="TitleSuperscript">
    <w:name w:val="TitleSuperscript"/>
    <w:basedOn w:val="DefaultParagraphFont"/>
    <w:rsid w:val="00C713CC"/>
    <w:rPr>
      <w:rFonts w:ascii="Arial" w:hAnsi="Arial"/>
      <w:position w:val="6"/>
      <w:sz w:val="24"/>
      <w:szCs w:val="24"/>
      <w:vertAlign w:val="superscript"/>
    </w:rPr>
  </w:style>
  <w:style w:type="paragraph" w:customStyle="1" w:styleId="Style1">
    <w:name w:val="Style1"/>
    <w:basedOn w:val="Normal"/>
    <w:link w:val="Style1Char"/>
    <w:qFormat/>
    <w:rsid w:val="00C713CC"/>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C713CC"/>
    <w:rPr>
      <w:rFonts w:ascii="Arial" w:eastAsia="Times New Roman" w:hAnsi="Arial" w:cs="Times New Roman"/>
      <w:b/>
      <w:sz w:val="28"/>
      <w:szCs w:val="24"/>
    </w:rPr>
  </w:style>
  <w:style w:type="paragraph" w:customStyle="1" w:styleId="xl63">
    <w:name w:val="xl63"/>
    <w:basedOn w:val="Normal"/>
    <w:rsid w:val="00C713CC"/>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C713CC"/>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C713CC"/>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C713CC"/>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C713CC"/>
    <w:pPr>
      <w:pBdr>
        <w:left w:val="single" w:sz="8" w:space="0" w:color="auto"/>
        <w:right w:val="single" w:sz="8" w:space="0" w:color="auto"/>
      </w:pBdr>
      <w:spacing w:before="100" w:beforeAutospacing="1" w:after="100" w:afterAutospacing="1"/>
      <w:jc w:val="right"/>
      <w:textAlignment w:val="top"/>
    </w:pPr>
  </w:style>
  <w:style w:type="paragraph" w:customStyle="1" w:styleId="TableENotesHeading">
    <w:name w:val="TableENotesHeading"/>
    <w:basedOn w:val="Normal"/>
    <w:next w:val="Normal"/>
    <w:rsid w:val="00C713CC"/>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rsid w:val="00C713CC"/>
  </w:style>
  <w:style w:type="paragraph" w:customStyle="1" w:styleId="TableOfAmend">
    <w:name w:val="TableOfAmend"/>
    <w:basedOn w:val="Normal"/>
    <w:rsid w:val="00C713CC"/>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C713CC"/>
    <w:pPr>
      <w:spacing w:before="0"/>
    </w:pPr>
  </w:style>
  <w:style w:type="paragraph" w:customStyle="1" w:styleId="TableOfAmendHead">
    <w:name w:val="TableOfAmendHead"/>
    <w:basedOn w:val="TableOfAmend"/>
    <w:next w:val="Normal"/>
    <w:rsid w:val="00C713CC"/>
    <w:pPr>
      <w:spacing w:after="60"/>
    </w:pPr>
    <w:rPr>
      <w:sz w:val="16"/>
    </w:rPr>
  </w:style>
  <w:style w:type="paragraph" w:customStyle="1" w:styleId="RegNotesa">
    <w:name w:val="RegNotes(a)"/>
    <w:basedOn w:val="Normal"/>
    <w:rsid w:val="00C713CC"/>
    <w:pPr>
      <w:spacing w:before="60" w:line="200" w:lineRule="exact"/>
      <w:ind w:left="425" w:hanging="425"/>
      <w:jc w:val="both"/>
    </w:pPr>
    <w:rPr>
      <w:rFonts w:ascii="Arial" w:hAnsi="Arial"/>
      <w:sz w:val="18"/>
    </w:rPr>
  </w:style>
  <w:style w:type="paragraph" w:customStyle="1" w:styleId="EndNotes">
    <w:name w:val="EndNotes"/>
    <w:basedOn w:val="Normal"/>
    <w:rsid w:val="00C713CC"/>
    <w:pPr>
      <w:spacing w:before="120" w:line="260" w:lineRule="exact"/>
      <w:jc w:val="both"/>
    </w:pPr>
  </w:style>
  <w:style w:type="paragraph" w:customStyle="1" w:styleId="ENoteNo">
    <w:name w:val="ENoteNo"/>
    <w:basedOn w:val="EndNotes"/>
    <w:rsid w:val="00C713CC"/>
    <w:pPr>
      <w:ind w:left="357" w:hanging="357"/>
    </w:pPr>
    <w:rPr>
      <w:rFonts w:ascii="Arial" w:hAnsi="Arial"/>
      <w:b/>
    </w:rPr>
  </w:style>
  <w:style w:type="paragraph" w:customStyle="1" w:styleId="CoverUpdate">
    <w:name w:val="CoverUpdate"/>
    <w:basedOn w:val="Normal"/>
    <w:rsid w:val="00C713CC"/>
    <w:pPr>
      <w:spacing w:before="240"/>
    </w:pPr>
  </w:style>
  <w:style w:type="paragraph" w:customStyle="1" w:styleId="CoverAct">
    <w:name w:val="CoverAct"/>
    <w:basedOn w:val="Normal"/>
    <w:next w:val="CoverUpdate"/>
    <w:rsid w:val="00C713CC"/>
    <w:pPr>
      <w:pBdr>
        <w:bottom w:val="single" w:sz="4" w:space="3" w:color="auto"/>
      </w:pBdr>
    </w:pPr>
    <w:rPr>
      <w:rFonts w:ascii="Arial" w:hAnsi="Arial"/>
      <w:i/>
      <w:sz w:val="28"/>
    </w:rPr>
  </w:style>
  <w:style w:type="paragraph" w:customStyle="1" w:styleId="CoverMade">
    <w:name w:val="CoverMade"/>
    <w:basedOn w:val="Normal"/>
    <w:rsid w:val="00C713CC"/>
    <w:pPr>
      <w:spacing w:before="240" w:after="240"/>
    </w:pPr>
    <w:rPr>
      <w:rFonts w:ascii="Arial" w:hAnsi="Arial"/>
    </w:rPr>
  </w:style>
  <w:style w:type="paragraph" w:customStyle="1" w:styleId="CoverStatRule">
    <w:name w:val="CoverStatRule"/>
    <w:basedOn w:val="Normal"/>
    <w:next w:val="Normal"/>
    <w:rsid w:val="00C713CC"/>
    <w:pPr>
      <w:spacing w:before="240"/>
    </w:pPr>
    <w:rPr>
      <w:rFonts w:ascii="Arial" w:hAnsi="Arial"/>
      <w:b/>
    </w:rPr>
  </w:style>
  <w:style w:type="paragraph" w:customStyle="1" w:styleId="TableENotesHeadingAmdt">
    <w:name w:val="TableENotesHeadingAmdt"/>
    <w:basedOn w:val="Normal"/>
    <w:rsid w:val="00C713CC"/>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C713CC"/>
    <w:pPr>
      <w:spacing w:before="60" w:line="200" w:lineRule="exact"/>
    </w:pPr>
    <w:rPr>
      <w:rFonts w:ascii="Arial" w:hAnsi="Arial"/>
      <w:sz w:val="18"/>
    </w:rPr>
  </w:style>
  <w:style w:type="paragraph" w:customStyle="1" w:styleId="xl70">
    <w:name w:val="xl70"/>
    <w:basedOn w:val="Normal"/>
    <w:rsid w:val="00C713CC"/>
    <w:pPr>
      <w:spacing w:before="100" w:beforeAutospacing="1" w:after="100" w:afterAutospacing="1"/>
      <w:textAlignment w:val="top"/>
    </w:pPr>
  </w:style>
  <w:style w:type="paragraph" w:customStyle="1" w:styleId="xl71">
    <w:name w:val="xl71"/>
    <w:basedOn w:val="Normal"/>
    <w:rsid w:val="00C713CC"/>
    <w:pPr>
      <w:spacing w:before="100" w:beforeAutospacing="1" w:after="100" w:afterAutospacing="1"/>
      <w:textAlignment w:val="top"/>
    </w:pPr>
  </w:style>
  <w:style w:type="paragraph" w:customStyle="1" w:styleId="xl72">
    <w:name w:val="xl72"/>
    <w:basedOn w:val="Normal"/>
    <w:rsid w:val="00C713CC"/>
    <w:pPr>
      <w:spacing w:before="100" w:beforeAutospacing="1" w:after="100" w:afterAutospacing="1"/>
    </w:pPr>
  </w:style>
  <w:style w:type="character" w:customStyle="1" w:styleId="SchedulepartChar">
    <w:name w:val="Schedule part Char"/>
    <w:link w:val="Schedulepart"/>
    <w:rsid w:val="00C713CC"/>
    <w:rPr>
      <w:rFonts w:ascii="Arial" w:eastAsia="Times New Roman" w:hAnsi="Arial" w:cs="Times New Roman"/>
      <w:b/>
      <w:sz w:val="28"/>
      <w:szCs w:val="24"/>
      <w:lang w:eastAsia="en-AU"/>
    </w:rPr>
  </w:style>
  <w:style w:type="paragraph" w:customStyle="1" w:styleId="font5">
    <w:name w:val="font5"/>
    <w:basedOn w:val="Normal"/>
    <w:rsid w:val="00C713CC"/>
    <w:pPr>
      <w:spacing w:before="100" w:beforeAutospacing="1" w:after="100" w:afterAutospacing="1"/>
    </w:pPr>
    <w:rPr>
      <w:color w:val="000000"/>
    </w:rPr>
  </w:style>
  <w:style w:type="paragraph" w:customStyle="1" w:styleId="font6">
    <w:name w:val="font6"/>
    <w:basedOn w:val="Normal"/>
    <w:rsid w:val="00C713CC"/>
    <w:pPr>
      <w:spacing w:before="100" w:beforeAutospacing="1" w:after="100" w:afterAutospacing="1"/>
    </w:pPr>
    <w:rPr>
      <w:rFonts w:ascii="MS Mincho" w:eastAsia="MS Mincho" w:hAnsi="MS Mincho"/>
      <w:color w:val="000000"/>
    </w:rPr>
  </w:style>
  <w:style w:type="paragraph" w:customStyle="1" w:styleId="xl73">
    <w:name w:val="xl73"/>
    <w:basedOn w:val="Normal"/>
    <w:rsid w:val="00C713CC"/>
    <w:pPr>
      <w:spacing w:before="100" w:beforeAutospacing="1" w:after="100" w:afterAutospacing="1"/>
      <w:textAlignment w:val="top"/>
    </w:pPr>
    <w:rPr>
      <w:color w:val="000000"/>
    </w:rPr>
  </w:style>
  <w:style w:type="paragraph" w:customStyle="1" w:styleId="xl74">
    <w:name w:val="xl74"/>
    <w:basedOn w:val="Normal"/>
    <w:rsid w:val="00C713CC"/>
    <w:pPr>
      <w:spacing w:before="100" w:beforeAutospacing="1" w:after="100" w:afterAutospacing="1"/>
    </w:pPr>
  </w:style>
  <w:style w:type="paragraph" w:customStyle="1" w:styleId="xl75">
    <w:name w:val="xl75"/>
    <w:basedOn w:val="Normal"/>
    <w:rsid w:val="00C713CC"/>
    <w:pPr>
      <w:spacing w:before="100" w:beforeAutospacing="1" w:after="100" w:afterAutospacing="1"/>
    </w:pPr>
  </w:style>
  <w:style w:type="table" w:customStyle="1" w:styleId="TableSimple11">
    <w:name w:val="Table Simple 11"/>
    <w:basedOn w:val="TableNormal"/>
    <w:next w:val="TableSimple1"/>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1">
    <w:name w:val="Table Grid 11"/>
    <w:basedOn w:val="TableNormal"/>
    <w:next w:val="TableGrid1"/>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C713C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C713C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C713C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C713C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unhideWhenUsed/>
    <w:rsid w:val="00C713C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nhideWhenUsed/>
    <w:rsid w:val="00C713C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C713C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eneral1">
    <w:name w:val="TableGeneral1"/>
    <w:basedOn w:val="TableNormal"/>
    <w:rsid w:val="00C713C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customStyle="1" w:styleId="1ai1">
    <w:name w:val="1 / a / i1"/>
    <w:basedOn w:val="NoList"/>
    <w:next w:val="1ai"/>
    <w:unhideWhenUsed/>
    <w:rsid w:val="00C713CC"/>
  </w:style>
  <w:style w:type="numbering" w:customStyle="1" w:styleId="ArticleSection1">
    <w:name w:val="Article / Section1"/>
    <w:basedOn w:val="NoList"/>
    <w:next w:val="ArticleSection"/>
    <w:unhideWhenUsed/>
    <w:rsid w:val="00C713CC"/>
  </w:style>
  <w:style w:type="numbering" w:customStyle="1" w:styleId="1111111">
    <w:name w:val="1 / 1.1 / 1.1.11"/>
    <w:basedOn w:val="NoList"/>
    <w:next w:val="111111"/>
    <w:unhideWhenUsed/>
    <w:rsid w:val="00C713CC"/>
  </w:style>
  <w:style w:type="numbering" w:customStyle="1" w:styleId="1111112">
    <w:name w:val="1 / 1.1 / 1.1.12"/>
    <w:basedOn w:val="NoList"/>
    <w:next w:val="111111"/>
    <w:rsid w:val="00C713CC"/>
  </w:style>
  <w:style w:type="numbering" w:customStyle="1" w:styleId="1ai2">
    <w:name w:val="1 / a / i2"/>
    <w:basedOn w:val="NoList"/>
    <w:next w:val="1ai"/>
    <w:rsid w:val="00C713CC"/>
  </w:style>
  <w:style w:type="numbering" w:customStyle="1" w:styleId="ArticleSection2">
    <w:name w:val="Article / Section2"/>
    <w:basedOn w:val="NoList"/>
    <w:next w:val="ArticleSection"/>
    <w:rsid w:val="00C713CC"/>
  </w:style>
  <w:style w:type="paragraph" w:customStyle="1" w:styleId="SignCoverPageStart">
    <w:name w:val="SignCoverPageStart"/>
    <w:basedOn w:val="Normal"/>
    <w:next w:val="Normal"/>
    <w:rsid w:val="00C713CC"/>
    <w:pPr>
      <w:pBdr>
        <w:top w:val="single" w:sz="4" w:space="1" w:color="auto"/>
      </w:pBdr>
      <w:spacing w:before="360" w:line="260" w:lineRule="atLeast"/>
      <w:ind w:right="397"/>
      <w:jc w:val="both"/>
    </w:pPr>
    <w:rPr>
      <w:sz w:val="22"/>
      <w:szCs w:val="20"/>
    </w:rPr>
  </w:style>
  <w:style w:type="paragraph" w:customStyle="1" w:styleId="ActHead8">
    <w:name w:val="ActHead 8"/>
    <w:aliases w:val="ad"/>
    <w:basedOn w:val="Normal"/>
    <w:next w:val="Normal"/>
    <w:qFormat/>
    <w:rsid w:val="00C713CC"/>
    <w:pPr>
      <w:keepNext/>
      <w:keepLines/>
      <w:spacing w:before="240"/>
      <w:ind w:left="1134" w:hanging="1134"/>
      <w:outlineLvl w:val="7"/>
    </w:pPr>
    <w:rPr>
      <w:rFonts w:ascii="Arial" w:hAnsi="Arial"/>
      <w:b/>
      <w:kern w:val="28"/>
      <w:sz w:val="26"/>
      <w:szCs w:val="20"/>
    </w:rPr>
  </w:style>
  <w:style w:type="paragraph" w:customStyle="1" w:styleId="subsection">
    <w:name w:val="subsection"/>
    <w:aliases w:val="ss"/>
    <w:basedOn w:val="Normal"/>
    <w:link w:val="subsectionChar"/>
    <w:rsid w:val="00C713CC"/>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C713CC"/>
    <w:rPr>
      <w:rFonts w:ascii="Times New Roman" w:eastAsia="Times New Roman" w:hAnsi="Times New Roman" w:cs="Times New Roman"/>
      <w:szCs w:val="20"/>
      <w:lang w:eastAsia="en-AU"/>
    </w:rPr>
  </w:style>
  <w:style w:type="paragraph" w:customStyle="1" w:styleId="ActHead6">
    <w:name w:val="ActHead 6"/>
    <w:aliases w:val="as"/>
    <w:basedOn w:val="Normal"/>
    <w:next w:val="Normal"/>
    <w:qFormat/>
    <w:rsid w:val="00C713CC"/>
    <w:pPr>
      <w:keepNext/>
      <w:keepLines/>
      <w:ind w:left="1134" w:hanging="1134"/>
      <w:outlineLvl w:val="5"/>
    </w:pPr>
    <w:rPr>
      <w:rFonts w:ascii="Arial" w:hAnsi="Arial"/>
      <w:b/>
      <w:kern w:val="28"/>
      <w:sz w:val="32"/>
      <w:szCs w:val="20"/>
    </w:rPr>
  </w:style>
  <w:style w:type="paragraph" w:customStyle="1" w:styleId="Tabletext0">
    <w:name w:val="Tabletext"/>
    <w:aliases w:val="tt"/>
    <w:basedOn w:val="Normal"/>
    <w:rsid w:val="007532E4"/>
    <w:pPr>
      <w:spacing w:before="60" w:line="240" w:lineRule="atLeast"/>
    </w:pPr>
    <w:rPr>
      <w:sz w:val="20"/>
      <w:szCs w:val="20"/>
    </w:rPr>
  </w:style>
  <w:style w:type="character" w:customStyle="1" w:styleId="OPCCharBase">
    <w:name w:val="OPCCharBase"/>
    <w:uiPriority w:val="1"/>
    <w:qFormat/>
    <w:rsid w:val="00BB3A45"/>
  </w:style>
  <w:style w:type="paragraph" w:customStyle="1" w:styleId="OPCParaBase">
    <w:name w:val="OPCParaBase"/>
    <w:qFormat/>
    <w:rsid w:val="00BB3A45"/>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B3A45"/>
    <w:pPr>
      <w:spacing w:line="240" w:lineRule="auto"/>
    </w:pPr>
    <w:rPr>
      <w:b/>
      <w:sz w:val="40"/>
    </w:rPr>
  </w:style>
  <w:style w:type="paragraph" w:customStyle="1" w:styleId="ActHead1">
    <w:name w:val="ActHead 1"/>
    <w:aliases w:val="c"/>
    <w:basedOn w:val="OPCParaBase"/>
    <w:next w:val="Normal"/>
    <w:qFormat/>
    <w:rsid w:val="00BB3A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A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A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A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3A45"/>
    <w:pPr>
      <w:keepNext/>
      <w:keepLines/>
      <w:spacing w:before="280" w:line="240" w:lineRule="auto"/>
      <w:ind w:left="1134" w:hanging="1134"/>
      <w:outlineLvl w:val="4"/>
    </w:pPr>
    <w:rPr>
      <w:b/>
      <w:kern w:val="28"/>
      <w:sz w:val="24"/>
    </w:rPr>
  </w:style>
  <w:style w:type="paragraph" w:customStyle="1" w:styleId="ActHead7">
    <w:name w:val="ActHead 7"/>
    <w:aliases w:val="ap"/>
    <w:basedOn w:val="OPCParaBase"/>
    <w:next w:val="ItemHead"/>
    <w:qFormat/>
    <w:rsid w:val="00BB3A45"/>
    <w:pPr>
      <w:keepNext/>
      <w:keepLines/>
      <w:spacing w:before="280" w:line="240" w:lineRule="auto"/>
      <w:ind w:left="1134" w:hanging="1134"/>
      <w:outlineLvl w:val="6"/>
    </w:pPr>
    <w:rPr>
      <w:rFonts w:ascii="Arial" w:hAnsi="Arial"/>
      <w:b/>
      <w:kern w:val="28"/>
      <w:sz w:val="28"/>
    </w:rPr>
  </w:style>
  <w:style w:type="paragraph" w:customStyle="1" w:styleId="ActHead9">
    <w:name w:val="ActHead 9"/>
    <w:aliases w:val="aat"/>
    <w:basedOn w:val="OPCParaBase"/>
    <w:next w:val="ItemHead"/>
    <w:qFormat/>
    <w:rsid w:val="00BB3A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A45"/>
  </w:style>
  <w:style w:type="paragraph" w:customStyle="1" w:styleId="Blocks">
    <w:name w:val="Blocks"/>
    <w:aliases w:val="bb"/>
    <w:basedOn w:val="OPCParaBase"/>
    <w:qFormat/>
    <w:rsid w:val="00BB3A45"/>
    <w:pPr>
      <w:spacing w:line="240" w:lineRule="auto"/>
    </w:pPr>
    <w:rPr>
      <w:sz w:val="24"/>
    </w:rPr>
  </w:style>
  <w:style w:type="paragraph" w:customStyle="1" w:styleId="BoxText">
    <w:name w:val="BoxText"/>
    <w:aliases w:val="bt"/>
    <w:basedOn w:val="OPCParaBase"/>
    <w:qFormat/>
    <w:rsid w:val="00BB3A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A45"/>
    <w:rPr>
      <w:b/>
    </w:rPr>
  </w:style>
  <w:style w:type="paragraph" w:customStyle="1" w:styleId="BoxHeadItalic">
    <w:name w:val="BoxHeadItalic"/>
    <w:aliases w:val="bhi"/>
    <w:basedOn w:val="BoxText"/>
    <w:next w:val="BoxStep"/>
    <w:qFormat/>
    <w:rsid w:val="00BB3A45"/>
    <w:rPr>
      <w:i/>
    </w:rPr>
  </w:style>
  <w:style w:type="paragraph" w:customStyle="1" w:styleId="BoxList">
    <w:name w:val="BoxList"/>
    <w:aliases w:val="bl"/>
    <w:basedOn w:val="BoxText"/>
    <w:qFormat/>
    <w:rsid w:val="00BB3A45"/>
    <w:pPr>
      <w:ind w:left="1559" w:hanging="425"/>
    </w:pPr>
  </w:style>
  <w:style w:type="paragraph" w:customStyle="1" w:styleId="BoxNote">
    <w:name w:val="BoxNote"/>
    <w:aliases w:val="bn"/>
    <w:basedOn w:val="BoxText"/>
    <w:qFormat/>
    <w:rsid w:val="00BB3A45"/>
    <w:pPr>
      <w:tabs>
        <w:tab w:val="left" w:pos="1985"/>
      </w:tabs>
      <w:spacing w:before="122" w:line="198" w:lineRule="exact"/>
      <w:ind w:left="2948" w:hanging="1814"/>
    </w:pPr>
    <w:rPr>
      <w:sz w:val="18"/>
    </w:rPr>
  </w:style>
  <w:style w:type="paragraph" w:customStyle="1" w:styleId="BoxPara">
    <w:name w:val="BoxPara"/>
    <w:aliases w:val="bp"/>
    <w:basedOn w:val="BoxText"/>
    <w:qFormat/>
    <w:rsid w:val="00BB3A45"/>
    <w:pPr>
      <w:tabs>
        <w:tab w:val="right" w:pos="2268"/>
      </w:tabs>
      <w:ind w:left="2552" w:hanging="1418"/>
    </w:pPr>
  </w:style>
  <w:style w:type="paragraph" w:customStyle="1" w:styleId="BoxStep">
    <w:name w:val="BoxStep"/>
    <w:aliases w:val="bs"/>
    <w:basedOn w:val="BoxText"/>
    <w:qFormat/>
    <w:rsid w:val="00BB3A45"/>
    <w:pPr>
      <w:ind w:left="1985" w:hanging="851"/>
    </w:pPr>
  </w:style>
  <w:style w:type="character" w:customStyle="1" w:styleId="CharAmPartNo">
    <w:name w:val="CharAmPartNo"/>
    <w:basedOn w:val="OPCCharBase"/>
    <w:uiPriority w:val="1"/>
    <w:qFormat/>
    <w:rsid w:val="00BB3A45"/>
  </w:style>
  <w:style w:type="character" w:customStyle="1" w:styleId="CharAmPartText">
    <w:name w:val="CharAmPartText"/>
    <w:basedOn w:val="OPCCharBase"/>
    <w:uiPriority w:val="1"/>
    <w:qFormat/>
    <w:rsid w:val="00BB3A45"/>
  </w:style>
  <w:style w:type="character" w:customStyle="1" w:styleId="CharBoldItalic">
    <w:name w:val="CharBoldItalic"/>
    <w:basedOn w:val="OPCCharBase"/>
    <w:uiPriority w:val="1"/>
    <w:qFormat/>
    <w:rsid w:val="00BB3A45"/>
    <w:rPr>
      <w:b/>
      <w:i/>
    </w:rPr>
  </w:style>
  <w:style w:type="character" w:customStyle="1" w:styleId="CharItalic">
    <w:name w:val="CharItalic"/>
    <w:basedOn w:val="OPCCharBase"/>
    <w:uiPriority w:val="1"/>
    <w:qFormat/>
    <w:rsid w:val="00BB3A45"/>
    <w:rPr>
      <w:i/>
    </w:rPr>
  </w:style>
  <w:style w:type="character" w:customStyle="1" w:styleId="CharSubdNo">
    <w:name w:val="CharSubdNo"/>
    <w:basedOn w:val="OPCCharBase"/>
    <w:uiPriority w:val="1"/>
    <w:qFormat/>
    <w:rsid w:val="00BB3A45"/>
  </w:style>
  <w:style w:type="character" w:customStyle="1" w:styleId="CharSubdText">
    <w:name w:val="CharSubdText"/>
    <w:basedOn w:val="OPCCharBase"/>
    <w:uiPriority w:val="1"/>
    <w:qFormat/>
    <w:rsid w:val="00BB3A45"/>
  </w:style>
  <w:style w:type="paragraph" w:customStyle="1" w:styleId="CTA--">
    <w:name w:val="CTA --"/>
    <w:basedOn w:val="OPCParaBase"/>
    <w:next w:val="Normal"/>
    <w:rsid w:val="00BB3A45"/>
    <w:pPr>
      <w:spacing w:before="60" w:line="240" w:lineRule="atLeast"/>
      <w:ind w:left="142" w:hanging="142"/>
    </w:pPr>
    <w:rPr>
      <w:sz w:val="20"/>
    </w:rPr>
  </w:style>
  <w:style w:type="paragraph" w:customStyle="1" w:styleId="CTA-">
    <w:name w:val="CTA -"/>
    <w:basedOn w:val="OPCParaBase"/>
    <w:rsid w:val="00BB3A45"/>
    <w:pPr>
      <w:spacing w:before="60" w:line="240" w:lineRule="atLeast"/>
      <w:ind w:left="85" w:hanging="85"/>
    </w:pPr>
    <w:rPr>
      <w:sz w:val="20"/>
    </w:rPr>
  </w:style>
  <w:style w:type="paragraph" w:customStyle="1" w:styleId="CTA---">
    <w:name w:val="CTA ---"/>
    <w:basedOn w:val="OPCParaBase"/>
    <w:next w:val="Normal"/>
    <w:rsid w:val="00BB3A45"/>
    <w:pPr>
      <w:spacing w:before="60" w:line="240" w:lineRule="atLeast"/>
      <w:ind w:left="198" w:hanging="198"/>
    </w:pPr>
    <w:rPr>
      <w:sz w:val="20"/>
    </w:rPr>
  </w:style>
  <w:style w:type="paragraph" w:customStyle="1" w:styleId="CTA----">
    <w:name w:val="CTA ----"/>
    <w:basedOn w:val="OPCParaBase"/>
    <w:next w:val="Normal"/>
    <w:rsid w:val="00BB3A45"/>
    <w:pPr>
      <w:spacing w:before="60" w:line="240" w:lineRule="atLeast"/>
      <w:ind w:left="255" w:hanging="255"/>
    </w:pPr>
    <w:rPr>
      <w:sz w:val="20"/>
    </w:rPr>
  </w:style>
  <w:style w:type="paragraph" w:customStyle="1" w:styleId="CTA1a">
    <w:name w:val="CTA 1(a)"/>
    <w:basedOn w:val="OPCParaBase"/>
    <w:rsid w:val="00BB3A45"/>
    <w:pPr>
      <w:tabs>
        <w:tab w:val="right" w:pos="414"/>
      </w:tabs>
      <w:spacing w:before="40" w:line="240" w:lineRule="atLeast"/>
      <w:ind w:left="675" w:hanging="675"/>
    </w:pPr>
    <w:rPr>
      <w:sz w:val="20"/>
    </w:rPr>
  </w:style>
  <w:style w:type="paragraph" w:customStyle="1" w:styleId="CTA1ai">
    <w:name w:val="CTA 1(a)(i)"/>
    <w:basedOn w:val="OPCParaBase"/>
    <w:rsid w:val="00BB3A45"/>
    <w:pPr>
      <w:tabs>
        <w:tab w:val="right" w:pos="1004"/>
      </w:tabs>
      <w:spacing w:before="40" w:line="240" w:lineRule="atLeast"/>
      <w:ind w:left="1253" w:hanging="1253"/>
    </w:pPr>
    <w:rPr>
      <w:sz w:val="20"/>
    </w:rPr>
  </w:style>
  <w:style w:type="paragraph" w:customStyle="1" w:styleId="CTA2a">
    <w:name w:val="CTA 2(a)"/>
    <w:basedOn w:val="OPCParaBase"/>
    <w:rsid w:val="00BB3A45"/>
    <w:pPr>
      <w:tabs>
        <w:tab w:val="right" w:pos="482"/>
      </w:tabs>
      <w:spacing w:before="40" w:line="240" w:lineRule="atLeast"/>
      <w:ind w:left="748" w:hanging="748"/>
    </w:pPr>
    <w:rPr>
      <w:sz w:val="20"/>
    </w:rPr>
  </w:style>
  <w:style w:type="paragraph" w:customStyle="1" w:styleId="CTA2ai">
    <w:name w:val="CTA 2(a)(i)"/>
    <w:basedOn w:val="OPCParaBase"/>
    <w:rsid w:val="00BB3A45"/>
    <w:pPr>
      <w:tabs>
        <w:tab w:val="right" w:pos="1089"/>
      </w:tabs>
      <w:spacing w:before="40" w:line="240" w:lineRule="atLeast"/>
      <w:ind w:left="1327" w:hanging="1327"/>
    </w:pPr>
    <w:rPr>
      <w:sz w:val="20"/>
    </w:rPr>
  </w:style>
  <w:style w:type="paragraph" w:customStyle="1" w:styleId="CTA3a">
    <w:name w:val="CTA 3(a)"/>
    <w:basedOn w:val="OPCParaBase"/>
    <w:rsid w:val="00BB3A45"/>
    <w:pPr>
      <w:tabs>
        <w:tab w:val="right" w:pos="556"/>
      </w:tabs>
      <w:spacing w:before="40" w:line="240" w:lineRule="atLeast"/>
      <w:ind w:left="805" w:hanging="805"/>
    </w:pPr>
    <w:rPr>
      <w:sz w:val="20"/>
    </w:rPr>
  </w:style>
  <w:style w:type="paragraph" w:customStyle="1" w:styleId="CTA3ai">
    <w:name w:val="CTA 3(a)(i)"/>
    <w:basedOn w:val="OPCParaBase"/>
    <w:rsid w:val="00BB3A45"/>
    <w:pPr>
      <w:tabs>
        <w:tab w:val="right" w:pos="1140"/>
      </w:tabs>
      <w:spacing w:before="40" w:line="240" w:lineRule="atLeast"/>
      <w:ind w:left="1361" w:hanging="1361"/>
    </w:pPr>
    <w:rPr>
      <w:sz w:val="20"/>
    </w:rPr>
  </w:style>
  <w:style w:type="paragraph" w:customStyle="1" w:styleId="CTA4a">
    <w:name w:val="CTA 4(a)"/>
    <w:basedOn w:val="OPCParaBase"/>
    <w:rsid w:val="00BB3A45"/>
    <w:pPr>
      <w:tabs>
        <w:tab w:val="right" w:pos="624"/>
      </w:tabs>
      <w:spacing w:before="40" w:line="240" w:lineRule="atLeast"/>
      <w:ind w:left="873" w:hanging="873"/>
    </w:pPr>
    <w:rPr>
      <w:sz w:val="20"/>
    </w:rPr>
  </w:style>
  <w:style w:type="paragraph" w:customStyle="1" w:styleId="CTA4ai">
    <w:name w:val="CTA 4(a)(i)"/>
    <w:basedOn w:val="OPCParaBase"/>
    <w:rsid w:val="00BB3A45"/>
    <w:pPr>
      <w:tabs>
        <w:tab w:val="right" w:pos="1213"/>
      </w:tabs>
      <w:spacing w:before="40" w:line="240" w:lineRule="atLeast"/>
      <w:ind w:left="1452" w:hanging="1452"/>
    </w:pPr>
    <w:rPr>
      <w:sz w:val="20"/>
    </w:rPr>
  </w:style>
  <w:style w:type="paragraph" w:customStyle="1" w:styleId="CTACAPS">
    <w:name w:val="CTA CAPS"/>
    <w:basedOn w:val="OPCParaBase"/>
    <w:rsid w:val="00BB3A45"/>
    <w:pPr>
      <w:spacing w:before="60" w:line="240" w:lineRule="atLeast"/>
    </w:pPr>
    <w:rPr>
      <w:sz w:val="20"/>
    </w:rPr>
  </w:style>
  <w:style w:type="paragraph" w:customStyle="1" w:styleId="CTAright">
    <w:name w:val="CTA right"/>
    <w:basedOn w:val="OPCParaBase"/>
    <w:rsid w:val="00BB3A45"/>
    <w:pPr>
      <w:spacing w:before="60" w:line="240" w:lineRule="auto"/>
      <w:jc w:val="right"/>
    </w:pPr>
    <w:rPr>
      <w:sz w:val="20"/>
    </w:rPr>
  </w:style>
  <w:style w:type="paragraph" w:customStyle="1" w:styleId="Definition0">
    <w:name w:val="Definition"/>
    <w:aliases w:val="dd"/>
    <w:basedOn w:val="OPCParaBase"/>
    <w:rsid w:val="00BB3A45"/>
    <w:pPr>
      <w:spacing w:before="180" w:line="240" w:lineRule="auto"/>
      <w:ind w:left="1134"/>
    </w:pPr>
  </w:style>
  <w:style w:type="paragraph" w:customStyle="1" w:styleId="EndNotespara">
    <w:name w:val="EndNotes(para)"/>
    <w:aliases w:val="eta"/>
    <w:basedOn w:val="OPCParaBase"/>
    <w:next w:val="EndNotessubpara"/>
    <w:rsid w:val="00BB3A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A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A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A45"/>
    <w:pPr>
      <w:tabs>
        <w:tab w:val="right" w:pos="1412"/>
      </w:tabs>
      <w:spacing w:before="60" w:line="240" w:lineRule="auto"/>
      <w:ind w:left="1525" w:hanging="1525"/>
    </w:pPr>
    <w:rPr>
      <w:sz w:val="20"/>
    </w:rPr>
  </w:style>
  <w:style w:type="paragraph" w:customStyle="1" w:styleId="House">
    <w:name w:val="House"/>
    <w:basedOn w:val="OPCParaBase"/>
    <w:rsid w:val="00BB3A45"/>
    <w:pPr>
      <w:spacing w:line="240" w:lineRule="auto"/>
    </w:pPr>
    <w:rPr>
      <w:sz w:val="28"/>
    </w:rPr>
  </w:style>
  <w:style w:type="paragraph" w:customStyle="1" w:styleId="Item">
    <w:name w:val="Item"/>
    <w:aliases w:val="i"/>
    <w:basedOn w:val="OPCParaBase"/>
    <w:next w:val="ItemHead"/>
    <w:rsid w:val="00BB3A45"/>
    <w:pPr>
      <w:keepLines/>
      <w:spacing w:before="80" w:line="240" w:lineRule="auto"/>
      <w:ind w:left="709"/>
    </w:pPr>
  </w:style>
  <w:style w:type="paragraph" w:customStyle="1" w:styleId="ItemHead">
    <w:name w:val="ItemHead"/>
    <w:aliases w:val="ih"/>
    <w:basedOn w:val="OPCParaBase"/>
    <w:next w:val="Item"/>
    <w:rsid w:val="00BB3A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A45"/>
    <w:pPr>
      <w:spacing w:line="240" w:lineRule="auto"/>
    </w:pPr>
    <w:rPr>
      <w:b/>
      <w:sz w:val="32"/>
    </w:rPr>
  </w:style>
  <w:style w:type="paragraph" w:customStyle="1" w:styleId="notedraft">
    <w:name w:val="note(draft)"/>
    <w:aliases w:val="nd"/>
    <w:basedOn w:val="OPCParaBase"/>
    <w:rsid w:val="00BB3A45"/>
    <w:pPr>
      <w:spacing w:before="240" w:line="240" w:lineRule="auto"/>
      <w:ind w:left="284" w:hanging="284"/>
    </w:pPr>
    <w:rPr>
      <w:i/>
      <w:sz w:val="24"/>
    </w:rPr>
  </w:style>
  <w:style w:type="paragraph" w:customStyle="1" w:styleId="notemargin">
    <w:name w:val="note(margin)"/>
    <w:aliases w:val="nm"/>
    <w:basedOn w:val="OPCParaBase"/>
    <w:rsid w:val="00BB3A45"/>
    <w:pPr>
      <w:tabs>
        <w:tab w:val="left" w:pos="709"/>
      </w:tabs>
      <w:spacing w:before="122" w:line="198" w:lineRule="exact"/>
      <w:ind w:left="709" w:hanging="709"/>
    </w:pPr>
    <w:rPr>
      <w:sz w:val="18"/>
    </w:rPr>
  </w:style>
  <w:style w:type="paragraph" w:customStyle="1" w:styleId="noteToPara">
    <w:name w:val="noteToPara"/>
    <w:aliases w:val="ntp"/>
    <w:basedOn w:val="OPCParaBase"/>
    <w:rsid w:val="00BB3A45"/>
    <w:pPr>
      <w:spacing w:before="122" w:line="198" w:lineRule="exact"/>
      <w:ind w:left="2353" w:hanging="709"/>
    </w:pPr>
    <w:rPr>
      <w:sz w:val="18"/>
    </w:rPr>
  </w:style>
  <w:style w:type="paragraph" w:customStyle="1" w:styleId="noteParlAmend">
    <w:name w:val="note(ParlAmend)"/>
    <w:aliases w:val="npp"/>
    <w:basedOn w:val="OPCParaBase"/>
    <w:next w:val="ParlAmend"/>
    <w:rsid w:val="00BB3A45"/>
    <w:pPr>
      <w:spacing w:line="240" w:lineRule="auto"/>
      <w:jc w:val="right"/>
    </w:pPr>
    <w:rPr>
      <w:rFonts w:ascii="Arial" w:hAnsi="Arial"/>
      <w:b/>
      <w:i/>
    </w:rPr>
  </w:style>
  <w:style w:type="paragraph" w:customStyle="1" w:styleId="Page1">
    <w:name w:val="Page1"/>
    <w:basedOn w:val="OPCParaBase"/>
    <w:rsid w:val="00BB3A45"/>
    <w:pPr>
      <w:spacing w:before="5600" w:line="240" w:lineRule="auto"/>
    </w:pPr>
    <w:rPr>
      <w:b/>
      <w:sz w:val="32"/>
    </w:rPr>
  </w:style>
  <w:style w:type="paragraph" w:customStyle="1" w:styleId="paragraphsub">
    <w:name w:val="paragraph(sub)"/>
    <w:aliases w:val="aa"/>
    <w:basedOn w:val="OPCParaBase"/>
    <w:rsid w:val="00BB3A45"/>
    <w:pPr>
      <w:tabs>
        <w:tab w:val="right" w:pos="1985"/>
      </w:tabs>
      <w:spacing w:before="40" w:line="240" w:lineRule="auto"/>
      <w:ind w:left="2098" w:hanging="2098"/>
    </w:pPr>
  </w:style>
  <w:style w:type="paragraph" w:customStyle="1" w:styleId="paragraphsub-sub">
    <w:name w:val="paragraph(sub-sub)"/>
    <w:aliases w:val="aaa"/>
    <w:basedOn w:val="OPCParaBase"/>
    <w:rsid w:val="00BB3A45"/>
    <w:pPr>
      <w:tabs>
        <w:tab w:val="right" w:pos="2722"/>
      </w:tabs>
      <w:spacing w:before="40" w:line="240" w:lineRule="auto"/>
      <w:ind w:left="2835" w:hanging="2835"/>
    </w:pPr>
  </w:style>
  <w:style w:type="paragraph" w:customStyle="1" w:styleId="paragraph">
    <w:name w:val="paragraph"/>
    <w:aliases w:val="a"/>
    <w:basedOn w:val="OPCParaBase"/>
    <w:rsid w:val="00BB3A45"/>
    <w:pPr>
      <w:tabs>
        <w:tab w:val="right" w:pos="1531"/>
      </w:tabs>
      <w:spacing w:before="40" w:line="240" w:lineRule="auto"/>
      <w:ind w:left="1644" w:hanging="1644"/>
    </w:pPr>
  </w:style>
  <w:style w:type="paragraph" w:customStyle="1" w:styleId="ParlAmend">
    <w:name w:val="ParlAmend"/>
    <w:aliases w:val="pp"/>
    <w:basedOn w:val="OPCParaBase"/>
    <w:rsid w:val="00BB3A45"/>
    <w:pPr>
      <w:spacing w:before="240" w:line="240" w:lineRule="atLeast"/>
      <w:ind w:hanging="567"/>
    </w:pPr>
    <w:rPr>
      <w:sz w:val="24"/>
    </w:rPr>
  </w:style>
  <w:style w:type="paragraph" w:customStyle="1" w:styleId="Portfolio">
    <w:name w:val="Portfolio"/>
    <w:basedOn w:val="OPCParaBase"/>
    <w:rsid w:val="00BB3A45"/>
    <w:pPr>
      <w:spacing w:line="240" w:lineRule="auto"/>
    </w:pPr>
    <w:rPr>
      <w:i/>
      <w:sz w:val="20"/>
    </w:rPr>
  </w:style>
  <w:style w:type="paragraph" w:customStyle="1" w:styleId="Preamble">
    <w:name w:val="Preamble"/>
    <w:basedOn w:val="OPCParaBase"/>
    <w:next w:val="Normal"/>
    <w:rsid w:val="00BB3A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A45"/>
    <w:pPr>
      <w:spacing w:line="240" w:lineRule="auto"/>
    </w:pPr>
    <w:rPr>
      <w:i/>
      <w:sz w:val="20"/>
    </w:rPr>
  </w:style>
  <w:style w:type="paragraph" w:customStyle="1" w:styleId="Session">
    <w:name w:val="Session"/>
    <w:basedOn w:val="OPCParaBase"/>
    <w:rsid w:val="00BB3A45"/>
    <w:pPr>
      <w:spacing w:line="240" w:lineRule="auto"/>
    </w:pPr>
    <w:rPr>
      <w:sz w:val="28"/>
    </w:rPr>
  </w:style>
  <w:style w:type="paragraph" w:customStyle="1" w:styleId="Sponsor">
    <w:name w:val="Sponsor"/>
    <w:basedOn w:val="OPCParaBase"/>
    <w:rsid w:val="00BB3A45"/>
    <w:pPr>
      <w:spacing w:line="240" w:lineRule="auto"/>
    </w:pPr>
    <w:rPr>
      <w:i/>
    </w:rPr>
  </w:style>
  <w:style w:type="paragraph" w:customStyle="1" w:styleId="Subitem">
    <w:name w:val="Subitem"/>
    <w:aliases w:val="iss"/>
    <w:basedOn w:val="OPCParaBase"/>
    <w:rsid w:val="00BB3A45"/>
    <w:pPr>
      <w:spacing w:before="180" w:line="240" w:lineRule="auto"/>
      <w:ind w:left="709" w:hanging="709"/>
    </w:pPr>
  </w:style>
  <w:style w:type="paragraph" w:customStyle="1" w:styleId="SubitemHead">
    <w:name w:val="SubitemHead"/>
    <w:aliases w:val="issh"/>
    <w:basedOn w:val="OPCParaBase"/>
    <w:rsid w:val="00BB3A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A45"/>
    <w:pPr>
      <w:spacing w:before="40" w:line="240" w:lineRule="auto"/>
      <w:ind w:left="1134"/>
    </w:pPr>
  </w:style>
  <w:style w:type="paragraph" w:customStyle="1" w:styleId="SubsectionHead">
    <w:name w:val="SubsectionHead"/>
    <w:aliases w:val="ssh"/>
    <w:basedOn w:val="OPCParaBase"/>
    <w:next w:val="subsection"/>
    <w:rsid w:val="00BB3A45"/>
    <w:pPr>
      <w:keepNext/>
      <w:keepLines/>
      <w:spacing w:before="240" w:line="240" w:lineRule="auto"/>
      <w:ind w:left="1134"/>
    </w:pPr>
    <w:rPr>
      <w:i/>
    </w:rPr>
  </w:style>
  <w:style w:type="paragraph" w:customStyle="1" w:styleId="Tablea">
    <w:name w:val="Table(a)"/>
    <w:aliases w:val="ta"/>
    <w:basedOn w:val="OPCParaBase"/>
    <w:rsid w:val="00BB3A45"/>
    <w:pPr>
      <w:spacing w:before="60" w:line="240" w:lineRule="auto"/>
      <w:ind w:left="284" w:hanging="284"/>
    </w:pPr>
    <w:rPr>
      <w:sz w:val="20"/>
    </w:rPr>
  </w:style>
  <w:style w:type="paragraph" w:customStyle="1" w:styleId="TableAA">
    <w:name w:val="Table(AA)"/>
    <w:aliases w:val="taaa"/>
    <w:basedOn w:val="OPCParaBase"/>
    <w:rsid w:val="00BB3A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A4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BB3A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A4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A45"/>
    <w:pPr>
      <w:spacing w:before="122" w:line="198" w:lineRule="exact"/>
      <w:ind w:left="1985" w:hanging="851"/>
      <w:jc w:val="right"/>
    </w:pPr>
    <w:rPr>
      <w:sz w:val="18"/>
    </w:rPr>
  </w:style>
  <w:style w:type="paragraph" w:customStyle="1" w:styleId="TLPTableBullet">
    <w:name w:val="TLPTableBullet"/>
    <w:aliases w:val="ttb"/>
    <w:basedOn w:val="OPCParaBase"/>
    <w:rsid w:val="00BB3A45"/>
    <w:pPr>
      <w:spacing w:line="240" w:lineRule="exact"/>
      <w:ind w:left="284" w:hanging="284"/>
    </w:pPr>
    <w:rPr>
      <w:sz w:val="20"/>
    </w:rPr>
  </w:style>
  <w:style w:type="paragraph" w:customStyle="1" w:styleId="TofSectsGroupHeading">
    <w:name w:val="TofSects(GroupHeading)"/>
    <w:basedOn w:val="OPCParaBase"/>
    <w:next w:val="TofSectsSection"/>
    <w:rsid w:val="00BB3A45"/>
    <w:pPr>
      <w:keepLines/>
      <w:spacing w:before="240" w:after="120" w:line="240" w:lineRule="auto"/>
      <w:ind w:left="794"/>
    </w:pPr>
    <w:rPr>
      <w:b/>
      <w:kern w:val="28"/>
      <w:sz w:val="20"/>
    </w:rPr>
  </w:style>
  <w:style w:type="paragraph" w:customStyle="1" w:styleId="TofSectsHeading">
    <w:name w:val="TofSects(Heading)"/>
    <w:basedOn w:val="OPCParaBase"/>
    <w:rsid w:val="00BB3A45"/>
    <w:pPr>
      <w:spacing w:before="240" w:after="120" w:line="240" w:lineRule="auto"/>
    </w:pPr>
    <w:rPr>
      <w:b/>
      <w:sz w:val="24"/>
    </w:rPr>
  </w:style>
  <w:style w:type="paragraph" w:customStyle="1" w:styleId="TofSectsSection">
    <w:name w:val="TofSects(Section)"/>
    <w:basedOn w:val="OPCParaBase"/>
    <w:rsid w:val="00BB3A45"/>
    <w:pPr>
      <w:keepLines/>
      <w:spacing w:before="40" w:line="240" w:lineRule="auto"/>
      <w:ind w:left="1588" w:hanging="794"/>
    </w:pPr>
    <w:rPr>
      <w:kern w:val="28"/>
      <w:sz w:val="18"/>
    </w:rPr>
  </w:style>
  <w:style w:type="paragraph" w:customStyle="1" w:styleId="TofSectsSubdiv">
    <w:name w:val="TofSects(Subdiv)"/>
    <w:basedOn w:val="OPCParaBase"/>
    <w:rsid w:val="00BB3A45"/>
    <w:pPr>
      <w:keepLines/>
      <w:spacing w:before="80" w:line="240" w:lineRule="auto"/>
      <w:ind w:left="1588" w:hanging="794"/>
    </w:pPr>
    <w:rPr>
      <w:kern w:val="28"/>
    </w:rPr>
  </w:style>
  <w:style w:type="paragraph" w:customStyle="1" w:styleId="WRStyle">
    <w:name w:val="WR Style"/>
    <w:aliases w:val="WR"/>
    <w:basedOn w:val="OPCParaBase"/>
    <w:rsid w:val="00BB3A45"/>
    <w:pPr>
      <w:spacing w:before="240" w:line="240" w:lineRule="auto"/>
      <w:ind w:left="284" w:hanging="284"/>
    </w:pPr>
    <w:rPr>
      <w:b/>
      <w:i/>
      <w:kern w:val="28"/>
      <w:sz w:val="24"/>
    </w:rPr>
  </w:style>
  <w:style w:type="paragraph" w:customStyle="1" w:styleId="notepara0">
    <w:name w:val="note(para)"/>
    <w:aliases w:val="na"/>
    <w:basedOn w:val="OPCParaBase"/>
    <w:rsid w:val="00BB3A45"/>
    <w:pPr>
      <w:spacing w:before="40" w:line="198" w:lineRule="exact"/>
      <w:ind w:left="2354" w:hanging="369"/>
    </w:pPr>
    <w:rPr>
      <w:sz w:val="18"/>
    </w:rPr>
  </w:style>
  <w:style w:type="table" w:customStyle="1" w:styleId="CFlag">
    <w:name w:val="CFlag"/>
    <w:basedOn w:val="TableNormal"/>
    <w:uiPriority w:val="99"/>
    <w:rsid w:val="00BB3A45"/>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BB3A45"/>
    <w:rPr>
      <w:b/>
      <w:sz w:val="28"/>
      <w:szCs w:val="32"/>
    </w:rPr>
  </w:style>
  <w:style w:type="paragraph" w:customStyle="1" w:styleId="TerritoryT">
    <w:name w:val="TerritoryT"/>
    <w:basedOn w:val="OPCParaBase"/>
    <w:next w:val="Normal"/>
    <w:rsid w:val="00BB3A45"/>
    <w:rPr>
      <w:b/>
      <w:sz w:val="32"/>
    </w:rPr>
  </w:style>
  <w:style w:type="paragraph" w:customStyle="1" w:styleId="LegislationMadeUnder">
    <w:name w:val="LegislationMadeUnder"/>
    <w:basedOn w:val="OPCParaBase"/>
    <w:next w:val="Normal"/>
    <w:rsid w:val="00BB3A45"/>
    <w:rPr>
      <w:i/>
      <w:sz w:val="32"/>
      <w:szCs w:val="32"/>
    </w:rPr>
  </w:style>
  <w:style w:type="paragraph" w:customStyle="1" w:styleId="ActHead10">
    <w:name w:val="ActHead 10"/>
    <w:aliases w:val="sp"/>
    <w:basedOn w:val="OPCParaBase"/>
    <w:next w:val="ActHead3"/>
    <w:rsid w:val="00BB3A45"/>
    <w:pPr>
      <w:keepNext/>
      <w:spacing w:before="280" w:line="240" w:lineRule="auto"/>
      <w:outlineLvl w:val="1"/>
    </w:pPr>
    <w:rPr>
      <w:b/>
      <w:sz w:val="32"/>
      <w:szCs w:val="30"/>
    </w:rPr>
  </w:style>
  <w:style w:type="paragraph" w:customStyle="1" w:styleId="SignCoverPageEnd">
    <w:name w:val="SignCoverPageEnd"/>
    <w:basedOn w:val="OPCParaBase"/>
    <w:next w:val="Normal"/>
    <w:rsid w:val="00BB3A45"/>
    <w:pPr>
      <w:keepNext/>
      <w:pBdr>
        <w:bottom w:val="single" w:sz="4" w:space="12" w:color="auto"/>
      </w:pBdr>
      <w:tabs>
        <w:tab w:val="left" w:pos="3402"/>
      </w:tabs>
      <w:spacing w:after="240" w:line="300" w:lineRule="atLeast"/>
      <w:ind w:right="397"/>
    </w:pPr>
  </w:style>
  <w:style w:type="paragraph" w:customStyle="1" w:styleId="NotesHeading2">
    <w:name w:val="NotesHeading 2"/>
    <w:basedOn w:val="OPCParaBase"/>
    <w:next w:val="Normal"/>
    <w:rsid w:val="00BB3A45"/>
    <w:rPr>
      <w:b/>
      <w:sz w:val="28"/>
      <w:szCs w:val="28"/>
    </w:rPr>
  </w:style>
  <w:style w:type="paragraph" w:customStyle="1" w:styleId="NotesHeading1">
    <w:name w:val="NotesHeading 1"/>
    <w:basedOn w:val="OPCParaBase"/>
    <w:next w:val="Normal"/>
    <w:rsid w:val="00BB3A45"/>
    <w:rPr>
      <w:b/>
      <w:sz w:val="28"/>
      <w:szCs w:val="28"/>
    </w:rPr>
  </w:style>
  <w:style w:type="paragraph" w:customStyle="1" w:styleId="CompiledActNo">
    <w:name w:val="CompiledActNo"/>
    <w:basedOn w:val="OPCParaBase"/>
    <w:next w:val="Normal"/>
    <w:rsid w:val="00BB3A45"/>
    <w:rPr>
      <w:b/>
      <w:sz w:val="24"/>
      <w:szCs w:val="24"/>
    </w:rPr>
  </w:style>
  <w:style w:type="paragraph" w:customStyle="1" w:styleId="ENotesText">
    <w:name w:val="ENotesText"/>
    <w:aliases w:val="Ent"/>
    <w:basedOn w:val="OPCParaBase"/>
    <w:next w:val="Normal"/>
    <w:rsid w:val="00BB3A45"/>
    <w:pPr>
      <w:spacing w:before="120"/>
    </w:pPr>
  </w:style>
  <w:style w:type="paragraph" w:customStyle="1" w:styleId="CompiledMadeUnder">
    <w:name w:val="CompiledMadeUnder"/>
    <w:basedOn w:val="OPCParaBase"/>
    <w:next w:val="Normal"/>
    <w:rsid w:val="00BB3A45"/>
    <w:rPr>
      <w:i/>
      <w:sz w:val="24"/>
      <w:szCs w:val="24"/>
    </w:rPr>
  </w:style>
  <w:style w:type="paragraph" w:customStyle="1" w:styleId="Paragraphsub-sub-sub">
    <w:name w:val="Paragraph(sub-sub-sub)"/>
    <w:aliases w:val="aaaa"/>
    <w:basedOn w:val="OPCParaBase"/>
    <w:rsid w:val="00BB3A45"/>
    <w:pPr>
      <w:tabs>
        <w:tab w:val="right" w:pos="3402"/>
      </w:tabs>
      <w:spacing w:before="40" w:line="240" w:lineRule="auto"/>
      <w:ind w:left="3402" w:hanging="3402"/>
    </w:pPr>
  </w:style>
  <w:style w:type="paragraph" w:customStyle="1" w:styleId="TableTextEndNotes">
    <w:name w:val="TableTextEndNotes"/>
    <w:aliases w:val="Tten"/>
    <w:basedOn w:val="Normal"/>
    <w:rsid w:val="00BB3A45"/>
    <w:pPr>
      <w:spacing w:before="60"/>
    </w:pPr>
    <w:rPr>
      <w:rFonts w:eastAsiaTheme="minorHAnsi" w:cs="Arial"/>
      <w:sz w:val="20"/>
      <w:szCs w:val="22"/>
      <w:lang w:eastAsia="en-US"/>
    </w:rPr>
  </w:style>
  <w:style w:type="paragraph" w:customStyle="1" w:styleId="NoteToSubpara">
    <w:name w:val="NoteToSubpara"/>
    <w:aliases w:val="nts"/>
    <w:basedOn w:val="OPCParaBase"/>
    <w:rsid w:val="00BB3A45"/>
    <w:pPr>
      <w:spacing w:before="40" w:line="198" w:lineRule="exact"/>
      <w:ind w:left="2835" w:hanging="709"/>
    </w:pPr>
    <w:rPr>
      <w:sz w:val="18"/>
    </w:rPr>
  </w:style>
  <w:style w:type="paragraph" w:customStyle="1" w:styleId="ENoteTableHeading">
    <w:name w:val="ENoteTableHeading"/>
    <w:aliases w:val="enth"/>
    <w:basedOn w:val="OPCParaBase"/>
    <w:rsid w:val="00BB3A45"/>
    <w:pPr>
      <w:keepNext/>
      <w:spacing w:before="60" w:line="240" w:lineRule="atLeast"/>
    </w:pPr>
    <w:rPr>
      <w:rFonts w:ascii="Arial" w:hAnsi="Arial"/>
      <w:b/>
      <w:sz w:val="16"/>
    </w:rPr>
  </w:style>
  <w:style w:type="paragraph" w:customStyle="1" w:styleId="ENoteTTi">
    <w:name w:val="ENoteTTi"/>
    <w:aliases w:val="entti"/>
    <w:basedOn w:val="OPCParaBase"/>
    <w:rsid w:val="00BB3A45"/>
    <w:pPr>
      <w:keepNext/>
      <w:spacing w:before="60" w:line="240" w:lineRule="atLeast"/>
      <w:ind w:left="170"/>
    </w:pPr>
    <w:rPr>
      <w:sz w:val="16"/>
    </w:rPr>
  </w:style>
  <w:style w:type="paragraph" w:customStyle="1" w:styleId="ENotesHeading1">
    <w:name w:val="ENotesHeading 1"/>
    <w:aliases w:val="Enh1"/>
    <w:basedOn w:val="OPCParaBase"/>
    <w:next w:val="Normal"/>
    <w:rsid w:val="00BB3A45"/>
    <w:pPr>
      <w:spacing w:before="120"/>
      <w:outlineLvl w:val="1"/>
    </w:pPr>
    <w:rPr>
      <w:b/>
      <w:sz w:val="28"/>
      <w:szCs w:val="28"/>
    </w:rPr>
  </w:style>
  <w:style w:type="paragraph" w:customStyle="1" w:styleId="ENotesHeading2">
    <w:name w:val="ENotesHeading 2"/>
    <w:aliases w:val="Enh2,ENh2"/>
    <w:basedOn w:val="OPCParaBase"/>
    <w:next w:val="Normal"/>
    <w:rsid w:val="00BB3A45"/>
    <w:pPr>
      <w:spacing w:before="120" w:after="120"/>
      <w:outlineLvl w:val="2"/>
    </w:pPr>
    <w:rPr>
      <w:b/>
      <w:sz w:val="24"/>
      <w:szCs w:val="28"/>
    </w:rPr>
  </w:style>
  <w:style w:type="paragraph" w:customStyle="1" w:styleId="ENotesHeading3">
    <w:name w:val="ENotesHeading 3"/>
    <w:aliases w:val="Enh3"/>
    <w:basedOn w:val="OPCParaBase"/>
    <w:next w:val="Normal"/>
    <w:rsid w:val="00BB3A45"/>
    <w:pPr>
      <w:keepNext/>
      <w:spacing w:before="120" w:line="240" w:lineRule="auto"/>
      <w:outlineLvl w:val="4"/>
    </w:pPr>
    <w:rPr>
      <w:b/>
      <w:szCs w:val="24"/>
    </w:rPr>
  </w:style>
  <w:style w:type="paragraph" w:customStyle="1" w:styleId="ENoteTTIndentHeading">
    <w:name w:val="ENoteTTIndentHeading"/>
    <w:aliases w:val="enTTHi"/>
    <w:basedOn w:val="OPCParaBase"/>
    <w:rsid w:val="00BB3A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A45"/>
    <w:pPr>
      <w:spacing w:before="60" w:line="240" w:lineRule="atLeast"/>
    </w:pPr>
    <w:rPr>
      <w:sz w:val="16"/>
    </w:rPr>
  </w:style>
  <w:style w:type="paragraph" w:customStyle="1" w:styleId="MadeunderText">
    <w:name w:val="MadeunderText"/>
    <w:basedOn w:val="OPCParaBase"/>
    <w:next w:val="CompiledMadeUnder"/>
    <w:rsid w:val="00BB3A45"/>
    <w:pPr>
      <w:spacing w:before="240"/>
    </w:pPr>
    <w:rPr>
      <w:sz w:val="24"/>
      <w:szCs w:val="24"/>
    </w:rPr>
  </w:style>
  <w:style w:type="paragraph" w:customStyle="1" w:styleId="SubPartCASA">
    <w:name w:val="SubPart(CASA)"/>
    <w:aliases w:val="csp"/>
    <w:basedOn w:val="OPCParaBase"/>
    <w:next w:val="ActHead3"/>
    <w:rsid w:val="00BB3A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B3A45"/>
  </w:style>
  <w:style w:type="character" w:customStyle="1" w:styleId="CharSubPartNoCASA">
    <w:name w:val="CharSubPartNo(CASA)"/>
    <w:basedOn w:val="OPCCharBase"/>
    <w:uiPriority w:val="1"/>
    <w:rsid w:val="00BB3A45"/>
  </w:style>
  <w:style w:type="paragraph" w:customStyle="1" w:styleId="ENoteTTIndentHeadingSub">
    <w:name w:val="ENoteTTIndentHeadingSub"/>
    <w:aliases w:val="enTTHis"/>
    <w:basedOn w:val="OPCParaBase"/>
    <w:rsid w:val="00BB3A45"/>
    <w:pPr>
      <w:keepNext/>
      <w:spacing w:before="60" w:line="240" w:lineRule="atLeast"/>
      <w:ind w:left="340"/>
    </w:pPr>
    <w:rPr>
      <w:b/>
      <w:sz w:val="16"/>
    </w:rPr>
  </w:style>
  <w:style w:type="paragraph" w:customStyle="1" w:styleId="ENoteTTiSub">
    <w:name w:val="ENoteTTiSub"/>
    <w:aliases w:val="enttis"/>
    <w:basedOn w:val="OPCParaBase"/>
    <w:rsid w:val="00BB3A45"/>
    <w:pPr>
      <w:keepNext/>
      <w:spacing w:before="60" w:line="240" w:lineRule="atLeast"/>
      <w:ind w:left="340"/>
    </w:pPr>
    <w:rPr>
      <w:sz w:val="16"/>
    </w:rPr>
  </w:style>
  <w:style w:type="paragraph" w:customStyle="1" w:styleId="SubDivisionMigration">
    <w:name w:val="SubDivisionMigration"/>
    <w:aliases w:val="sdm"/>
    <w:basedOn w:val="OPCParaBase"/>
    <w:rsid w:val="00BB3A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A45"/>
    <w:pPr>
      <w:keepNext/>
      <w:keepLines/>
      <w:spacing w:before="240" w:line="240" w:lineRule="auto"/>
      <w:ind w:left="1134" w:hanging="1134"/>
    </w:pPr>
    <w:rPr>
      <w:b/>
      <w:sz w:val="28"/>
    </w:rPr>
  </w:style>
  <w:style w:type="paragraph" w:customStyle="1" w:styleId="notetext">
    <w:name w:val="note(text)"/>
    <w:aliases w:val="n"/>
    <w:basedOn w:val="OPCParaBase"/>
    <w:rsid w:val="00BB3A45"/>
    <w:pPr>
      <w:spacing w:before="122" w:line="240" w:lineRule="auto"/>
      <w:ind w:left="1985" w:hanging="851"/>
    </w:pPr>
    <w:rPr>
      <w:sz w:val="18"/>
    </w:rPr>
  </w:style>
  <w:style w:type="paragraph" w:customStyle="1" w:styleId="FreeForm">
    <w:name w:val="FreeForm"/>
    <w:rsid w:val="00BB3A45"/>
    <w:pPr>
      <w:spacing w:after="0" w:line="240" w:lineRule="auto"/>
    </w:pPr>
    <w:rPr>
      <w:rFonts w:ascii="Arial" w:hAnsi="Arial"/>
      <w:szCs w:val="20"/>
    </w:rPr>
  </w:style>
  <w:style w:type="paragraph" w:customStyle="1" w:styleId="SOText">
    <w:name w:val="SO Text"/>
    <w:aliases w:val="sot"/>
    <w:link w:val="SOTextChar"/>
    <w:rsid w:val="00BB3A45"/>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B3A45"/>
    <w:rPr>
      <w:rFonts w:ascii="Times New Roman" w:hAnsi="Times New Roman"/>
      <w:szCs w:val="20"/>
    </w:rPr>
  </w:style>
  <w:style w:type="paragraph" w:customStyle="1" w:styleId="SOTextNote">
    <w:name w:val="SO TextNote"/>
    <w:aliases w:val="sont"/>
    <w:basedOn w:val="SOText"/>
    <w:qFormat/>
    <w:rsid w:val="00BB3A45"/>
    <w:pPr>
      <w:spacing w:before="122" w:line="198" w:lineRule="exact"/>
      <w:ind w:left="1843" w:hanging="709"/>
    </w:pPr>
    <w:rPr>
      <w:sz w:val="18"/>
    </w:rPr>
  </w:style>
  <w:style w:type="paragraph" w:customStyle="1" w:styleId="SOPara">
    <w:name w:val="SO Para"/>
    <w:aliases w:val="soa"/>
    <w:basedOn w:val="SOText"/>
    <w:link w:val="SOParaChar"/>
    <w:qFormat/>
    <w:rsid w:val="00BB3A45"/>
    <w:pPr>
      <w:tabs>
        <w:tab w:val="right" w:pos="1786"/>
      </w:tabs>
      <w:spacing w:before="40"/>
      <w:ind w:left="2070" w:hanging="936"/>
    </w:pPr>
  </w:style>
  <w:style w:type="character" w:customStyle="1" w:styleId="SOParaChar">
    <w:name w:val="SO Para Char"/>
    <w:aliases w:val="soa Char"/>
    <w:basedOn w:val="DefaultParagraphFont"/>
    <w:link w:val="SOPara"/>
    <w:rsid w:val="00BB3A45"/>
    <w:rPr>
      <w:rFonts w:ascii="Times New Roman" w:hAnsi="Times New Roman"/>
      <w:szCs w:val="20"/>
    </w:rPr>
  </w:style>
  <w:style w:type="paragraph" w:customStyle="1" w:styleId="FileName">
    <w:name w:val="FileName"/>
    <w:basedOn w:val="Normal"/>
    <w:rsid w:val="00BB3A45"/>
    <w:pPr>
      <w:spacing w:line="260" w:lineRule="atLeast"/>
    </w:pPr>
    <w:rPr>
      <w:rFonts w:eastAsiaTheme="minorHAnsi" w:cstheme="minorBidi"/>
      <w:sz w:val="22"/>
      <w:szCs w:val="20"/>
      <w:lang w:eastAsia="en-US"/>
    </w:rPr>
  </w:style>
  <w:style w:type="paragraph" w:customStyle="1" w:styleId="TableHeading">
    <w:name w:val="TableHeading"/>
    <w:aliases w:val="th"/>
    <w:basedOn w:val="OPCParaBase"/>
    <w:next w:val="Tabletext0"/>
    <w:rsid w:val="00BB3A45"/>
    <w:pPr>
      <w:keepNext/>
      <w:spacing w:before="60" w:line="240" w:lineRule="atLeast"/>
    </w:pPr>
    <w:rPr>
      <w:b/>
      <w:sz w:val="20"/>
    </w:rPr>
  </w:style>
  <w:style w:type="paragraph" w:customStyle="1" w:styleId="SOHeadBold">
    <w:name w:val="SO HeadBold"/>
    <w:aliases w:val="sohb"/>
    <w:basedOn w:val="SOText"/>
    <w:next w:val="SOText"/>
    <w:link w:val="SOHeadBoldChar"/>
    <w:qFormat/>
    <w:rsid w:val="00BB3A45"/>
    <w:rPr>
      <w:b/>
    </w:rPr>
  </w:style>
  <w:style w:type="character" w:customStyle="1" w:styleId="SOHeadBoldChar">
    <w:name w:val="SO HeadBold Char"/>
    <w:aliases w:val="sohb Char"/>
    <w:basedOn w:val="DefaultParagraphFont"/>
    <w:link w:val="SOHeadBold"/>
    <w:rsid w:val="00BB3A45"/>
    <w:rPr>
      <w:rFonts w:ascii="Times New Roman" w:hAnsi="Times New Roman"/>
      <w:b/>
      <w:szCs w:val="20"/>
    </w:rPr>
  </w:style>
  <w:style w:type="paragraph" w:customStyle="1" w:styleId="SOHeadItalic">
    <w:name w:val="SO HeadItalic"/>
    <w:aliases w:val="sohi"/>
    <w:basedOn w:val="SOText"/>
    <w:next w:val="SOText"/>
    <w:link w:val="SOHeadItalicChar"/>
    <w:qFormat/>
    <w:rsid w:val="00BB3A45"/>
    <w:rPr>
      <w:i/>
    </w:rPr>
  </w:style>
  <w:style w:type="character" w:customStyle="1" w:styleId="SOHeadItalicChar">
    <w:name w:val="SO HeadItalic Char"/>
    <w:aliases w:val="sohi Char"/>
    <w:basedOn w:val="DefaultParagraphFont"/>
    <w:link w:val="SOHeadItalic"/>
    <w:rsid w:val="00BB3A45"/>
    <w:rPr>
      <w:rFonts w:ascii="Times New Roman" w:hAnsi="Times New Roman"/>
      <w:i/>
      <w:szCs w:val="20"/>
    </w:rPr>
  </w:style>
  <w:style w:type="paragraph" w:customStyle="1" w:styleId="SOBullet">
    <w:name w:val="SO Bullet"/>
    <w:aliases w:val="sotb"/>
    <w:basedOn w:val="SOText"/>
    <w:link w:val="SOBulletChar"/>
    <w:qFormat/>
    <w:rsid w:val="00BB3A45"/>
    <w:pPr>
      <w:ind w:left="1559" w:hanging="425"/>
    </w:pPr>
  </w:style>
  <w:style w:type="character" w:customStyle="1" w:styleId="SOBulletChar">
    <w:name w:val="SO Bullet Char"/>
    <w:aliases w:val="sotb Char"/>
    <w:basedOn w:val="DefaultParagraphFont"/>
    <w:link w:val="SOBullet"/>
    <w:rsid w:val="00BB3A45"/>
    <w:rPr>
      <w:rFonts w:ascii="Times New Roman" w:hAnsi="Times New Roman"/>
      <w:szCs w:val="20"/>
    </w:rPr>
  </w:style>
  <w:style w:type="paragraph" w:customStyle="1" w:styleId="SOBulletNote">
    <w:name w:val="SO BulletNote"/>
    <w:aliases w:val="sonb"/>
    <w:basedOn w:val="SOTextNote"/>
    <w:link w:val="SOBulletNoteChar"/>
    <w:qFormat/>
    <w:rsid w:val="00BB3A45"/>
    <w:pPr>
      <w:tabs>
        <w:tab w:val="left" w:pos="1560"/>
      </w:tabs>
      <w:ind w:left="2268" w:hanging="1134"/>
    </w:pPr>
  </w:style>
  <w:style w:type="character" w:customStyle="1" w:styleId="SOBulletNoteChar">
    <w:name w:val="SO BulletNote Char"/>
    <w:aliases w:val="sonb Char"/>
    <w:basedOn w:val="DefaultParagraphFont"/>
    <w:link w:val="SOBulletNote"/>
    <w:rsid w:val="00BB3A45"/>
    <w:rPr>
      <w:rFonts w:ascii="Times New Roman" w:hAnsi="Times New Roman"/>
      <w:sz w:val="18"/>
      <w:szCs w:val="20"/>
    </w:rPr>
  </w:style>
  <w:style w:type="paragraph" w:styleId="Revision">
    <w:name w:val="Revision"/>
    <w:hidden/>
    <w:uiPriority w:val="99"/>
    <w:semiHidden/>
    <w:rsid w:val="00BB3A45"/>
    <w:pPr>
      <w:spacing w:after="0" w:line="240" w:lineRule="auto"/>
    </w:pPr>
    <w:rPr>
      <w:rFonts w:ascii="Times New Roman" w:hAnsi="Times New Roman"/>
      <w:szCs w:val="20"/>
    </w:rPr>
  </w:style>
  <w:style w:type="character" w:styleId="SubtleReference">
    <w:name w:val="Subtle Reference"/>
    <w:basedOn w:val="DefaultParagraphFont"/>
    <w:uiPriority w:val="31"/>
    <w:qFormat/>
    <w:rsid w:val="009D29B3"/>
    <w:rPr>
      <w:smallCaps/>
      <w:color w:val="5A5A5A" w:themeColor="text1" w:themeTint="A5"/>
    </w:rPr>
  </w:style>
  <w:style w:type="paragraph" w:styleId="TOCHeading">
    <w:name w:val="TOC Heading"/>
    <w:basedOn w:val="Heading1"/>
    <w:next w:val="Normal"/>
    <w:uiPriority w:val="39"/>
    <w:unhideWhenUsed/>
    <w:qFormat/>
    <w:rsid w:val="009D29B3"/>
    <w:pPr>
      <w:numPr>
        <w:numId w:val="0"/>
      </w:numPr>
      <w:spacing w:line="259" w:lineRule="auto"/>
      <w:outlineLvl w:val="9"/>
    </w:pPr>
    <w:rPr>
      <w:lang w:val="en-US" w:eastAsia="en-US"/>
    </w:rPr>
  </w:style>
  <w:style w:type="paragraph" w:styleId="ListParagraph">
    <w:name w:val="List Paragraph"/>
    <w:basedOn w:val="Normal"/>
    <w:uiPriority w:val="34"/>
    <w:qFormat/>
    <w:rsid w:val="009F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3D3E-C486-4C6A-8DA8-FA5BCD16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Spano, Laura</cp:lastModifiedBy>
  <cp:revision>4</cp:revision>
  <cp:lastPrinted>2019-12-04T02:55:00Z</cp:lastPrinted>
  <dcterms:created xsi:type="dcterms:W3CDTF">2019-12-04T03:15:00Z</dcterms:created>
  <dcterms:modified xsi:type="dcterms:W3CDTF">2019-12-04T04:37:00Z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8c1d0841-b7ea-4e15-ad3c-b624ea3322b9</vt:lpwstr>
  </property>
  <property fmtid="{D5CDD505-2E9C-101B-9397-08002B2CF9AE}" pid="3" name="SEC">
    <vt:lpwstr>UNCLASSIFIED</vt:lpwstr>
  </property>
  <property fmtid="{D5CDD505-2E9C-101B-9397-08002B2CF9AE}" pid="4" name="DLM">
    <vt:lpwstr>No DLM</vt:lpwstr>
  </property>
</Properties>
</file>