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86ABB" w14:textId="77777777" w:rsidR="00CC1AD1" w:rsidRDefault="00CC1AD1" w:rsidP="00302AD1"/>
    <w:p w14:paraId="61F1B50E" w14:textId="68BD33C8" w:rsidR="00302AD1" w:rsidRDefault="00302AD1" w:rsidP="00302AD1">
      <w:r>
        <w:rPr>
          <w:noProof/>
          <w:lang w:eastAsia="en-AU"/>
        </w:rPr>
        <w:drawing>
          <wp:inline distT="0" distB="0" distL="0" distR="0" wp14:anchorId="4C33CC59" wp14:editId="7A33493F">
            <wp:extent cx="1414145" cy="1105535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BBE6B" w14:textId="24083918" w:rsidR="00302AD1" w:rsidRDefault="00302AD1" w:rsidP="00CC1AD1">
      <w:pPr>
        <w:pStyle w:val="ShortT"/>
      </w:pPr>
      <w:r w:rsidRPr="00B13A20">
        <w:t>Social Security (</w:t>
      </w:r>
      <w:r>
        <w:t>Declared Overseas Terrorist Act</w:t>
      </w:r>
      <w:r w:rsidR="00736A7F">
        <w:t>—Karachi 2002</w:t>
      </w:r>
      <w:r>
        <w:t>)</w:t>
      </w:r>
      <w:r w:rsidRPr="00B13A20">
        <w:t xml:space="preserve"> </w:t>
      </w:r>
      <w:r w:rsidR="00DD0834">
        <w:t>Declaration 2019</w:t>
      </w:r>
    </w:p>
    <w:p w14:paraId="51D5B681" w14:textId="77777777" w:rsidR="00CC1AD1" w:rsidRPr="0085061D" w:rsidRDefault="00CC1AD1" w:rsidP="00CC1AD1">
      <w:pPr>
        <w:pStyle w:val="SignCoverPageStart"/>
        <w:spacing w:before="240"/>
        <w:rPr>
          <w:szCs w:val="24"/>
        </w:rPr>
      </w:pPr>
      <w:r w:rsidRPr="0085061D">
        <w:rPr>
          <w:szCs w:val="24"/>
        </w:rPr>
        <w:t xml:space="preserve">I, SCOTT JOHN MORRISON, Prime Minister, make </w:t>
      </w:r>
      <w:r>
        <w:rPr>
          <w:szCs w:val="24"/>
        </w:rPr>
        <w:t>the following declaration</w:t>
      </w:r>
      <w:r w:rsidRPr="0085061D">
        <w:rPr>
          <w:szCs w:val="24"/>
        </w:rPr>
        <w:t>.</w:t>
      </w:r>
    </w:p>
    <w:p w14:paraId="0EC75998" w14:textId="12AC5924" w:rsidR="00CC1AD1" w:rsidRPr="00836DB7" w:rsidRDefault="00CC1AD1" w:rsidP="00CC1AD1">
      <w:pPr>
        <w:keepNext/>
        <w:spacing w:before="300" w:after="0" w:line="240" w:lineRule="atLeast"/>
        <w:ind w:right="397"/>
        <w:jc w:val="both"/>
        <w:rPr>
          <w:rFonts w:ascii="Times New Roman" w:hAnsi="Times New Roman" w:cs="Times New Roman"/>
        </w:rPr>
      </w:pPr>
      <w:r w:rsidRPr="00836DB7">
        <w:rPr>
          <w:rFonts w:ascii="Times New Roman" w:hAnsi="Times New Roman" w:cs="Times New Roman"/>
        </w:rPr>
        <w:t xml:space="preserve">Dated       </w:t>
      </w:r>
      <w:r w:rsidR="00207DDE">
        <w:rPr>
          <w:rFonts w:ascii="Times New Roman" w:hAnsi="Times New Roman" w:cs="Times New Roman"/>
        </w:rPr>
        <w:t>11 October</w:t>
      </w:r>
      <w:bookmarkStart w:id="0" w:name="_GoBack"/>
      <w:bookmarkEnd w:id="0"/>
      <w:r w:rsidRPr="00836DB7">
        <w:rPr>
          <w:rFonts w:ascii="Times New Roman" w:hAnsi="Times New Roman" w:cs="Times New Roman"/>
        </w:rPr>
        <w:t xml:space="preserve">                </w:t>
      </w:r>
      <w:r w:rsidRPr="00836DB7">
        <w:rPr>
          <w:rFonts w:ascii="Times New Roman" w:hAnsi="Times New Roman" w:cs="Times New Roman"/>
        </w:rPr>
        <w:tab/>
        <w:t xml:space="preserve"> 2019</w:t>
      </w:r>
    </w:p>
    <w:p w14:paraId="10C4D0D2" w14:textId="77777777" w:rsidR="00CC1AD1" w:rsidRPr="00836DB7" w:rsidRDefault="00CC1AD1" w:rsidP="00CC1AD1">
      <w:pPr>
        <w:keepNext/>
        <w:tabs>
          <w:tab w:val="left" w:pos="3402"/>
        </w:tabs>
        <w:spacing w:before="1440" w:after="0" w:line="300" w:lineRule="atLeast"/>
        <w:ind w:right="397"/>
        <w:rPr>
          <w:rFonts w:ascii="Times New Roman" w:hAnsi="Times New Roman" w:cs="Times New Roman"/>
        </w:rPr>
      </w:pPr>
      <w:r w:rsidRPr="00836DB7">
        <w:rPr>
          <w:rFonts w:ascii="Times New Roman" w:hAnsi="Times New Roman" w:cs="Times New Roman"/>
        </w:rPr>
        <w:t>SCOTT JOHN MORRISON</w:t>
      </w:r>
    </w:p>
    <w:p w14:paraId="698BCF65" w14:textId="77777777" w:rsidR="00CC1AD1" w:rsidRPr="00836DB7" w:rsidRDefault="00CC1AD1" w:rsidP="00CC1AD1">
      <w:pPr>
        <w:pStyle w:val="SignCoverPageEnd"/>
        <w:ind w:right="794"/>
        <w:rPr>
          <w:sz w:val="22"/>
          <w:szCs w:val="22"/>
        </w:rPr>
      </w:pPr>
      <w:r w:rsidRPr="00836DB7">
        <w:rPr>
          <w:sz w:val="22"/>
          <w:szCs w:val="22"/>
        </w:rPr>
        <w:t>Prime Minister</w:t>
      </w:r>
    </w:p>
    <w:p w14:paraId="6719902B" w14:textId="34EE99A3" w:rsidR="00302AD1" w:rsidRDefault="00CC1AD1" w:rsidP="00CC1AD1">
      <w:pPr>
        <w:pStyle w:val="ActHead5"/>
        <w:ind w:left="0" w:firstLine="0"/>
      </w:pPr>
      <w:proofErr w:type="gramStart"/>
      <w:r>
        <w:t xml:space="preserve">1  </w:t>
      </w:r>
      <w:r w:rsidR="00302AD1">
        <w:t>Name</w:t>
      </w:r>
      <w:proofErr w:type="gramEnd"/>
    </w:p>
    <w:p w14:paraId="5ABCB9F4" w14:textId="2E1D5B75" w:rsidR="00302AD1" w:rsidRPr="00315C27" w:rsidRDefault="00302AD1" w:rsidP="00CC1AD1">
      <w:pPr>
        <w:pStyle w:val="subsection"/>
      </w:pPr>
      <w:r>
        <w:tab/>
      </w:r>
      <w:r>
        <w:tab/>
      </w:r>
      <w:r w:rsidRPr="00CC1AD1">
        <w:t>This</w:t>
      </w:r>
      <w:r>
        <w:t xml:space="preserve"> </w:t>
      </w:r>
      <w:r w:rsidR="0042543C">
        <w:t xml:space="preserve">instrument </w:t>
      </w:r>
      <w:r>
        <w:t xml:space="preserve">is the </w:t>
      </w:r>
      <w:r w:rsidRPr="00315C27">
        <w:rPr>
          <w:i/>
        </w:rPr>
        <w:t>Social Security (</w:t>
      </w:r>
      <w:r>
        <w:rPr>
          <w:i/>
        </w:rPr>
        <w:t>Declared Overseas Terrorist Act) Declaration</w:t>
      </w:r>
      <w:r w:rsidRPr="00315C27">
        <w:rPr>
          <w:i/>
        </w:rPr>
        <w:t xml:space="preserve"> </w:t>
      </w:r>
      <w:r w:rsidR="008C4FC3">
        <w:rPr>
          <w:i/>
        </w:rPr>
        <w:t>2019</w:t>
      </w:r>
      <w:r w:rsidR="0095083E" w:rsidRPr="0095083E">
        <w:rPr>
          <w:i/>
        </w:rPr>
        <w:t>—</w:t>
      </w:r>
      <w:r w:rsidR="00206A25">
        <w:rPr>
          <w:i/>
        </w:rPr>
        <w:t xml:space="preserve">Karachi </w:t>
      </w:r>
      <w:r w:rsidR="00BB42F2">
        <w:rPr>
          <w:i/>
        </w:rPr>
        <w:t>2002</w:t>
      </w:r>
      <w:r w:rsidR="00F4556C">
        <w:rPr>
          <w:i/>
        </w:rPr>
        <w:t xml:space="preserve"> </w:t>
      </w:r>
    </w:p>
    <w:p w14:paraId="1536BAE8" w14:textId="26DD9B02" w:rsidR="00302AD1" w:rsidRDefault="00CC1AD1" w:rsidP="00CC1AD1">
      <w:pPr>
        <w:pStyle w:val="ActHead5"/>
        <w:ind w:left="0" w:firstLine="0"/>
      </w:pPr>
      <w:proofErr w:type="gramStart"/>
      <w:r>
        <w:t xml:space="preserve">2  </w:t>
      </w:r>
      <w:r w:rsidR="00302AD1">
        <w:t>Commencement</w:t>
      </w:r>
      <w:proofErr w:type="gramEnd"/>
    </w:p>
    <w:p w14:paraId="6FAD1405" w14:textId="3CBA5C5A" w:rsidR="00302AD1" w:rsidRPr="000363B3" w:rsidRDefault="00302AD1" w:rsidP="00CC1AD1">
      <w:pPr>
        <w:pStyle w:val="subsection"/>
        <w:rPr>
          <w:i/>
        </w:rPr>
      </w:pPr>
      <w:r>
        <w:tab/>
      </w:r>
      <w:r>
        <w:tab/>
        <w:t xml:space="preserve">This </w:t>
      </w:r>
      <w:r w:rsidR="0042543C">
        <w:t xml:space="preserve">instrument </w:t>
      </w:r>
      <w:r>
        <w:t xml:space="preserve">commences on the day after </w:t>
      </w:r>
      <w:r w:rsidR="003F768B">
        <w:t>registration</w:t>
      </w:r>
      <w:r>
        <w:t>.</w:t>
      </w:r>
    </w:p>
    <w:p w14:paraId="3E33F18C" w14:textId="0F1506F9" w:rsidR="00CC1AD1" w:rsidRDefault="00CC1AD1" w:rsidP="00CC1AD1">
      <w:pPr>
        <w:pStyle w:val="ActHead5"/>
        <w:ind w:left="0" w:firstLine="0"/>
      </w:pPr>
      <w:proofErr w:type="gramStart"/>
      <w:r>
        <w:t>3  Authority</w:t>
      </w:r>
      <w:proofErr w:type="gramEnd"/>
    </w:p>
    <w:p w14:paraId="3FED4AB7" w14:textId="3AB85BC7" w:rsidR="00CC1AD1" w:rsidRPr="00CC1AD1" w:rsidRDefault="00CC1AD1" w:rsidP="00CC1AD1">
      <w:pPr>
        <w:pStyle w:val="subsection"/>
      </w:pPr>
      <w:r>
        <w:tab/>
      </w:r>
      <w:r>
        <w:tab/>
        <w:t xml:space="preserve">This instrument is made under subsection </w:t>
      </w:r>
      <w:proofErr w:type="gramStart"/>
      <w:r>
        <w:t>35B(</w:t>
      </w:r>
      <w:proofErr w:type="gramEnd"/>
      <w:r>
        <w:t xml:space="preserve">1) of the Act.  </w:t>
      </w:r>
    </w:p>
    <w:p w14:paraId="5DE5F76E" w14:textId="5A5C3CA0" w:rsidR="00302AD1" w:rsidRDefault="00CC1AD1" w:rsidP="00CC1AD1">
      <w:pPr>
        <w:pStyle w:val="ActHead5"/>
        <w:ind w:left="0" w:firstLine="0"/>
      </w:pPr>
      <w:proofErr w:type="gramStart"/>
      <w:r>
        <w:t xml:space="preserve">4  </w:t>
      </w:r>
      <w:r w:rsidR="00302AD1">
        <w:t>Definitions</w:t>
      </w:r>
      <w:proofErr w:type="gramEnd"/>
    </w:p>
    <w:p w14:paraId="5A521B4A" w14:textId="101C126E" w:rsidR="00302AD1" w:rsidRPr="00315C27" w:rsidRDefault="00302AD1" w:rsidP="00CC1AD1">
      <w:pPr>
        <w:pStyle w:val="subsection"/>
      </w:pPr>
      <w:r>
        <w:rPr>
          <w:b/>
        </w:rPr>
        <w:tab/>
      </w:r>
      <w:r w:rsidR="00CC1AD1">
        <w:t>(1)</w:t>
      </w:r>
      <w:r>
        <w:rPr>
          <w:b/>
        </w:rPr>
        <w:tab/>
      </w:r>
      <w:r w:rsidRPr="00315C27">
        <w:t xml:space="preserve">In this </w:t>
      </w:r>
      <w:r w:rsidR="0042543C">
        <w:t>instrument</w:t>
      </w:r>
      <w:r w:rsidRPr="00315C27">
        <w:t>:</w:t>
      </w:r>
    </w:p>
    <w:p w14:paraId="1AEDC80B" w14:textId="61260B7A" w:rsidR="00302AD1" w:rsidRDefault="00302AD1" w:rsidP="00CC1AD1">
      <w:pPr>
        <w:pStyle w:val="Definition"/>
        <w:rPr>
          <w:i/>
        </w:rPr>
      </w:pPr>
      <w:r w:rsidRPr="00A6667C">
        <w:rPr>
          <w:b/>
          <w:i/>
        </w:rPr>
        <w:t>Act</w:t>
      </w:r>
      <w:r>
        <w:rPr>
          <w:i/>
        </w:rPr>
        <w:t xml:space="preserve"> </w:t>
      </w:r>
      <w:r w:rsidRPr="00A6667C">
        <w:t>means the</w:t>
      </w:r>
      <w:r>
        <w:rPr>
          <w:i/>
        </w:rPr>
        <w:t xml:space="preserve"> Social Security Act 1991.</w:t>
      </w:r>
    </w:p>
    <w:p w14:paraId="2F1FFF86" w14:textId="1FFBCF65" w:rsidR="00302AD1" w:rsidRPr="00A6667C" w:rsidRDefault="00302AD1" w:rsidP="00CC1AD1">
      <w:pPr>
        <w:pStyle w:val="Definition"/>
      </w:pPr>
      <w:proofErr w:type="gramStart"/>
      <w:r>
        <w:rPr>
          <w:b/>
          <w:i/>
        </w:rPr>
        <w:t>terrorist</w:t>
      </w:r>
      <w:proofErr w:type="gramEnd"/>
      <w:r>
        <w:rPr>
          <w:b/>
          <w:i/>
        </w:rPr>
        <w:t xml:space="preserve"> act</w:t>
      </w:r>
      <w:r>
        <w:t xml:space="preserve"> has the same meaning as in subsection 100.1(1) of the </w:t>
      </w:r>
      <w:r w:rsidRPr="00873B2C">
        <w:rPr>
          <w:i/>
        </w:rPr>
        <w:t>Criminal Code.</w:t>
      </w:r>
    </w:p>
    <w:p w14:paraId="4912DC05" w14:textId="4672A2DE" w:rsidR="00CC1AD1" w:rsidRDefault="00CC1AD1" w:rsidP="00CC1AD1">
      <w:pPr>
        <w:pStyle w:val="subsection"/>
      </w:pPr>
      <w:r>
        <w:tab/>
        <w:t>(2)</w:t>
      </w:r>
      <w:r>
        <w:tab/>
        <w:t>Dates and times in this instrument are expressed in terms of Pakistan Central Time.</w:t>
      </w:r>
    </w:p>
    <w:p w14:paraId="799A93FD" w14:textId="2D58F745" w:rsidR="00302AD1" w:rsidRDefault="00CC1AD1" w:rsidP="00CC1AD1">
      <w:pPr>
        <w:pStyle w:val="ActHead5"/>
        <w:ind w:left="0" w:firstLine="0"/>
      </w:pPr>
      <w:proofErr w:type="gramStart"/>
      <w:r>
        <w:lastRenderedPageBreak/>
        <w:t xml:space="preserve">5  </w:t>
      </w:r>
      <w:r w:rsidR="00302AD1">
        <w:t>Declared</w:t>
      </w:r>
      <w:proofErr w:type="gramEnd"/>
      <w:r w:rsidR="00302AD1">
        <w:t xml:space="preserve"> overseas terrorist act</w:t>
      </w:r>
    </w:p>
    <w:p w14:paraId="2DA72FDD" w14:textId="77777777" w:rsidR="0042543C" w:rsidRPr="0042543C" w:rsidRDefault="00302AD1" w:rsidP="00CC1AD1">
      <w:pPr>
        <w:pStyle w:val="subsection"/>
      </w:pPr>
      <w:r>
        <w:rPr>
          <w:b/>
        </w:rPr>
        <w:tab/>
      </w:r>
      <w:r>
        <w:rPr>
          <w:b/>
        </w:rPr>
        <w:tab/>
      </w:r>
      <w:r w:rsidRPr="005D7877">
        <w:t xml:space="preserve">For the purposes of subsection </w:t>
      </w:r>
      <w:proofErr w:type="gramStart"/>
      <w:r w:rsidRPr="005D7877">
        <w:t>35B(</w:t>
      </w:r>
      <w:proofErr w:type="gramEnd"/>
      <w:r w:rsidRPr="005D7877">
        <w:t>1) of the A</w:t>
      </w:r>
      <w:r>
        <w:t xml:space="preserve">ct, the following terrorist act </w:t>
      </w:r>
      <w:r w:rsidR="00B62923" w:rsidRPr="0042543C">
        <w:t>is a</w:t>
      </w:r>
      <w:r w:rsidRPr="0042543C">
        <w:t xml:space="preserve"> declared overseas terrorist act:</w:t>
      </w:r>
    </w:p>
    <w:p w14:paraId="115A31C3" w14:textId="67BD55CF" w:rsidR="005B4A2E" w:rsidRDefault="00CC1AD1" w:rsidP="00CC1AD1">
      <w:pPr>
        <w:pStyle w:val="paragraph"/>
      </w:pPr>
      <w:r>
        <w:tab/>
      </w:r>
      <w:r w:rsidR="0042543C" w:rsidRPr="0042543C">
        <w:t>(a)</w:t>
      </w:r>
      <w:r w:rsidR="0042543C" w:rsidRPr="0042543C">
        <w:tab/>
      </w:r>
      <w:proofErr w:type="gramStart"/>
      <w:r w:rsidR="0042543C" w:rsidRPr="0042543C">
        <w:t>the</w:t>
      </w:r>
      <w:proofErr w:type="gramEnd"/>
      <w:r w:rsidR="00B05184" w:rsidRPr="0042543C">
        <w:t xml:space="preserve"> bombing outside the Sheraton Hotel in Karachi, Pakistan, at approximately </w:t>
      </w:r>
      <w:r>
        <w:t xml:space="preserve">8 am </w:t>
      </w:r>
      <w:r w:rsidR="00B05184" w:rsidRPr="0042543C">
        <w:t xml:space="preserve">on </w:t>
      </w:r>
      <w:r w:rsidR="00CE0C14" w:rsidRPr="0042543C">
        <w:t>8 May 2002.</w:t>
      </w:r>
    </w:p>
    <w:sectPr w:rsidR="005B4A2E" w:rsidSect="00CC1AD1">
      <w:footerReference w:type="default" r:id="rId9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C2C8B" w14:textId="77777777" w:rsidR="009B60A6" w:rsidRDefault="009B60A6" w:rsidP="009B60A6">
      <w:pPr>
        <w:spacing w:after="0" w:line="240" w:lineRule="auto"/>
      </w:pPr>
      <w:r>
        <w:separator/>
      </w:r>
    </w:p>
  </w:endnote>
  <w:endnote w:type="continuationSeparator" w:id="0">
    <w:p w14:paraId="3F7C02D0" w14:textId="77777777" w:rsidR="009B60A6" w:rsidRDefault="009B60A6" w:rsidP="009B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CB13F" w14:textId="77777777" w:rsidR="00CC1AD1" w:rsidRPr="002B0EA5" w:rsidRDefault="00CC1AD1" w:rsidP="00CC1AD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C1AD1" w14:paraId="5643361B" w14:textId="77777777" w:rsidTr="001D425F">
      <w:tc>
        <w:tcPr>
          <w:tcW w:w="947" w:type="pct"/>
        </w:tcPr>
        <w:p w14:paraId="76D88763" w14:textId="77777777" w:rsidR="00CC1AD1" w:rsidRDefault="00CC1AD1" w:rsidP="00CC1AD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BCEE86F" w14:textId="7E1450CF" w:rsidR="00CC1AD1" w:rsidRDefault="00CC1AD1" w:rsidP="00CC1AD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07DDE">
            <w:rPr>
              <w:i/>
              <w:noProof/>
              <w:sz w:val="18"/>
            </w:rPr>
            <w:t>Social Security (Declared Overseas Terrorist Act—Karachi 2002) Declaration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BB7D3BF" w14:textId="2D262169" w:rsidR="00CC1AD1" w:rsidRDefault="00CC1AD1" w:rsidP="00CC1AD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7DD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4ED38B" w14:textId="0F8BC28F" w:rsidR="0008449D" w:rsidRDefault="00207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9E898" w14:textId="77777777" w:rsidR="009B60A6" w:rsidRDefault="009B60A6" w:rsidP="009B60A6">
      <w:pPr>
        <w:spacing w:after="0" w:line="240" w:lineRule="auto"/>
      </w:pPr>
      <w:r>
        <w:separator/>
      </w:r>
    </w:p>
  </w:footnote>
  <w:footnote w:type="continuationSeparator" w:id="0">
    <w:p w14:paraId="2FA9EBEC" w14:textId="77777777" w:rsidR="009B60A6" w:rsidRDefault="009B60A6" w:rsidP="009B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2382D"/>
    <w:multiLevelType w:val="hybridMultilevel"/>
    <w:tmpl w:val="CD18D1A2"/>
    <w:lvl w:ilvl="0" w:tplc="0C090011">
      <w:start w:val="1"/>
      <w:numFmt w:val="decimal"/>
      <w:lvlText w:val="%1)"/>
      <w:lvlJc w:val="left"/>
      <w:pPr>
        <w:ind w:left="1324" w:hanging="360"/>
      </w:p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 w15:restartNumberingAfterBreak="0">
    <w:nsid w:val="49174D75"/>
    <w:multiLevelType w:val="hybridMultilevel"/>
    <w:tmpl w:val="02746610"/>
    <w:lvl w:ilvl="0" w:tplc="7D8602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45028"/>
    <w:multiLevelType w:val="hybridMultilevel"/>
    <w:tmpl w:val="1B944264"/>
    <w:lvl w:ilvl="0" w:tplc="A02AEEE6">
      <w:start w:val="1"/>
      <w:numFmt w:val="decimal"/>
      <w:lvlText w:val="%1."/>
      <w:lvlJc w:val="left"/>
      <w:pPr>
        <w:ind w:left="1353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B2EC378">
      <w:start w:val="1"/>
      <w:numFmt w:val="lowerRoman"/>
      <w:lvlText w:val="%3."/>
      <w:lvlJc w:val="right"/>
      <w:pPr>
        <w:ind w:left="2160" w:hanging="180"/>
      </w:pPr>
    </w:lvl>
    <w:lvl w:ilvl="3" w:tplc="643A6996" w:tentative="1">
      <w:start w:val="1"/>
      <w:numFmt w:val="decimal"/>
      <w:lvlText w:val="%4."/>
      <w:lvlJc w:val="left"/>
      <w:pPr>
        <w:ind w:left="2880" w:hanging="360"/>
      </w:pPr>
    </w:lvl>
    <w:lvl w:ilvl="4" w:tplc="005E9054" w:tentative="1">
      <w:start w:val="1"/>
      <w:numFmt w:val="lowerLetter"/>
      <w:lvlText w:val="%5."/>
      <w:lvlJc w:val="left"/>
      <w:pPr>
        <w:ind w:left="3600" w:hanging="360"/>
      </w:pPr>
    </w:lvl>
    <w:lvl w:ilvl="5" w:tplc="56B02910" w:tentative="1">
      <w:start w:val="1"/>
      <w:numFmt w:val="lowerRoman"/>
      <w:lvlText w:val="%6."/>
      <w:lvlJc w:val="right"/>
      <w:pPr>
        <w:ind w:left="4320" w:hanging="180"/>
      </w:pPr>
    </w:lvl>
    <w:lvl w:ilvl="6" w:tplc="B552A4C2" w:tentative="1">
      <w:start w:val="1"/>
      <w:numFmt w:val="decimal"/>
      <w:lvlText w:val="%7."/>
      <w:lvlJc w:val="left"/>
      <w:pPr>
        <w:ind w:left="5040" w:hanging="360"/>
      </w:pPr>
    </w:lvl>
    <w:lvl w:ilvl="7" w:tplc="47305468" w:tentative="1">
      <w:start w:val="1"/>
      <w:numFmt w:val="lowerLetter"/>
      <w:lvlText w:val="%8."/>
      <w:lvlJc w:val="left"/>
      <w:pPr>
        <w:ind w:left="5760" w:hanging="360"/>
      </w:pPr>
    </w:lvl>
    <w:lvl w:ilvl="8" w:tplc="83327C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D1"/>
    <w:rsid w:val="000217DF"/>
    <w:rsid w:val="000301EA"/>
    <w:rsid w:val="000B6A78"/>
    <w:rsid w:val="000E46CD"/>
    <w:rsid w:val="00172883"/>
    <w:rsid w:val="001A14CC"/>
    <w:rsid w:val="001C3934"/>
    <w:rsid w:val="001C4C41"/>
    <w:rsid w:val="001C4C85"/>
    <w:rsid w:val="001D44D9"/>
    <w:rsid w:val="001E6A76"/>
    <w:rsid w:val="001F32F9"/>
    <w:rsid w:val="00206A25"/>
    <w:rsid w:val="00207DDE"/>
    <w:rsid w:val="00231422"/>
    <w:rsid w:val="00302AD1"/>
    <w:rsid w:val="00332C7D"/>
    <w:rsid w:val="003758F8"/>
    <w:rsid w:val="003B059E"/>
    <w:rsid w:val="003B2808"/>
    <w:rsid w:val="003F768B"/>
    <w:rsid w:val="004250BB"/>
    <w:rsid w:val="0042543C"/>
    <w:rsid w:val="004309C1"/>
    <w:rsid w:val="00457DDD"/>
    <w:rsid w:val="004714AD"/>
    <w:rsid w:val="004871D0"/>
    <w:rsid w:val="00507E08"/>
    <w:rsid w:val="005B4A2E"/>
    <w:rsid w:val="005B4C74"/>
    <w:rsid w:val="005D2204"/>
    <w:rsid w:val="0064709D"/>
    <w:rsid w:val="007165F5"/>
    <w:rsid w:val="00736A7F"/>
    <w:rsid w:val="00777E31"/>
    <w:rsid w:val="007930CF"/>
    <w:rsid w:val="00795DCB"/>
    <w:rsid w:val="00814CA0"/>
    <w:rsid w:val="008A08B8"/>
    <w:rsid w:val="008C4FC3"/>
    <w:rsid w:val="0090106C"/>
    <w:rsid w:val="0095083E"/>
    <w:rsid w:val="00964F2A"/>
    <w:rsid w:val="00977E6F"/>
    <w:rsid w:val="00994F7A"/>
    <w:rsid w:val="009B60A6"/>
    <w:rsid w:val="009C2E76"/>
    <w:rsid w:val="00A112E8"/>
    <w:rsid w:val="00AA371B"/>
    <w:rsid w:val="00AA4B23"/>
    <w:rsid w:val="00AF0772"/>
    <w:rsid w:val="00B05184"/>
    <w:rsid w:val="00B17883"/>
    <w:rsid w:val="00B62923"/>
    <w:rsid w:val="00B8466B"/>
    <w:rsid w:val="00BB42F2"/>
    <w:rsid w:val="00BE6004"/>
    <w:rsid w:val="00C4637A"/>
    <w:rsid w:val="00CC1AD1"/>
    <w:rsid w:val="00CE0C14"/>
    <w:rsid w:val="00CF65BB"/>
    <w:rsid w:val="00D52E79"/>
    <w:rsid w:val="00D61A03"/>
    <w:rsid w:val="00D64B18"/>
    <w:rsid w:val="00DD0834"/>
    <w:rsid w:val="00E10688"/>
    <w:rsid w:val="00E35E83"/>
    <w:rsid w:val="00E41724"/>
    <w:rsid w:val="00E8043C"/>
    <w:rsid w:val="00ED17EA"/>
    <w:rsid w:val="00EF5765"/>
    <w:rsid w:val="00F14079"/>
    <w:rsid w:val="00F4556C"/>
    <w:rsid w:val="00F47C99"/>
    <w:rsid w:val="00F60FEF"/>
    <w:rsid w:val="00FC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25BD1"/>
  <w15:chartTrackingRefBased/>
  <w15:docId w15:val="{889597A8-8A3E-41F4-838A-9202D47E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R">
    <w:name w:val="HR"/>
    <w:aliases w:val="Regulation Heading"/>
    <w:basedOn w:val="Normal"/>
    <w:next w:val="R1"/>
    <w:rsid w:val="00302AD1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R2"/>
    <w:rsid w:val="00302AD1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302AD1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302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02AD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302AD1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02AD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02AD1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qFormat/>
    <w:rsid w:val="00302AD1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302AD1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styleId="PageNumber">
    <w:name w:val="page number"/>
    <w:rsid w:val="0023142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E6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0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004"/>
    <w:rPr>
      <w:rFonts w:ascii="Segoe UI" w:hAnsi="Segoe UI" w:cs="Segoe UI"/>
      <w:sz w:val="18"/>
      <w:szCs w:val="18"/>
    </w:rPr>
  </w:style>
  <w:style w:type="paragraph" w:customStyle="1" w:styleId="ShortT">
    <w:name w:val="ShortT"/>
    <w:basedOn w:val="Normal"/>
    <w:next w:val="Normal"/>
    <w:qFormat/>
    <w:rsid w:val="00CC1AD1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CC1AD1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CC1AD1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ActHead5">
    <w:name w:val="ActHead 5"/>
    <w:aliases w:val="s"/>
    <w:basedOn w:val="Normal"/>
    <w:next w:val="Normal"/>
    <w:qFormat/>
    <w:rsid w:val="00CC1AD1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CC1AD1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1AD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efinition">
    <w:name w:val="Definition"/>
    <w:aliases w:val="dd"/>
    <w:basedOn w:val="Normal"/>
    <w:rsid w:val="00CC1AD1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CC1AD1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table" w:styleId="TableGrid">
    <w:name w:val="Table Grid"/>
    <w:basedOn w:val="TableNormal"/>
    <w:uiPriority w:val="59"/>
    <w:rsid w:val="00CC1AD1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16A6A-AB05-4407-B1B6-CFF7C230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KNOTT</dc:creator>
  <cp:keywords/>
  <dc:description/>
  <cp:lastModifiedBy>Ksenya VOEVODIN</cp:lastModifiedBy>
  <cp:revision>8</cp:revision>
  <dcterms:created xsi:type="dcterms:W3CDTF">2019-08-16T06:04:00Z</dcterms:created>
  <dcterms:modified xsi:type="dcterms:W3CDTF">2019-11-15T00:45:00Z</dcterms:modified>
</cp:coreProperties>
</file>