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62C6" w:rsidRDefault="00193461" w:rsidP="0020300C">
      <w:pPr>
        <w:rPr>
          <w:sz w:val="28"/>
        </w:rPr>
      </w:pPr>
      <w:r w:rsidRPr="00B362C6">
        <w:rPr>
          <w:noProof/>
          <w:lang w:eastAsia="en-AU"/>
        </w:rPr>
        <w:drawing>
          <wp:inline distT="0" distB="0" distL="0" distR="0" wp14:anchorId="2DC0ECF3" wp14:editId="5D4EF79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62C6" w:rsidRDefault="0048364F" w:rsidP="0048364F">
      <w:pPr>
        <w:rPr>
          <w:sz w:val="19"/>
        </w:rPr>
      </w:pPr>
    </w:p>
    <w:p w:rsidR="0048364F" w:rsidRPr="00B362C6" w:rsidRDefault="00E82BEF" w:rsidP="0048364F">
      <w:pPr>
        <w:pStyle w:val="ShortT"/>
      </w:pPr>
      <w:r w:rsidRPr="00B362C6">
        <w:t>Family Law (Superannuation) (Methods and Factors for Valuing Particular Superannuation In</w:t>
      </w:r>
      <w:r w:rsidR="00D92F75" w:rsidRPr="00B362C6">
        <w:t>terests) Amendment Approval 2019</w:t>
      </w:r>
    </w:p>
    <w:p w:rsidR="00D92F75" w:rsidRPr="00B362C6" w:rsidRDefault="00D92F75" w:rsidP="008E4315">
      <w:pPr>
        <w:pStyle w:val="SignCoverPageStart"/>
        <w:rPr>
          <w:szCs w:val="22"/>
        </w:rPr>
      </w:pPr>
      <w:r w:rsidRPr="00B362C6">
        <w:rPr>
          <w:szCs w:val="22"/>
        </w:rPr>
        <w:t>I, Christian Porter, Attorney</w:t>
      </w:r>
      <w:r w:rsidR="00B362C6">
        <w:rPr>
          <w:szCs w:val="22"/>
        </w:rPr>
        <w:noBreakHyphen/>
      </w:r>
      <w:r w:rsidRPr="00B362C6">
        <w:rPr>
          <w:szCs w:val="22"/>
        </w:rPr>
        <w:t xml:space="preserve">General, make the following </w:t>
      </w:r>
      <w:r w:rsidR="003E71CC" w:rsidRPr="00B362C6">
        <w:rPr>
          <w:szCs w:val="22"/>
        </w:rPr>
        <w:t>a</w:t>
      </w:r>
      <w:r w:rsidRPr="00B362C6">
        <w:rPr>
          <w:szCs w:val="22"/>
        </w:rPr>
        <w:t>pproval.</w:t>
      </w:r>
    </w:p>
    <w:p w:rsidR="00D92F75" w:rsidRPr="00B362C6" w:rsidRDefault="00D92F7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362C6">
        <w:rPr>
          <w:szCs w:val="22"/>
        </w:rPr>
        <w:t>Dated</w:t>
      </w:r>
      <w:r w:rsidRPr="00B362C6">
        <w:rPr>
          <w:szCs w:val="22"/>
        </w:rPr>
        <w:tab/>
      </w:r>
      <w:r w:rsidR="00C742A5">
        <w:rPr>
          <w:szCs w:val="22"/>
        </w:rPr>
        <w:t xml:space="preserve">20 March </w:t>
      </w:r>
      <w:r w:rsidRPr="00B362C6">
        <w:rPr>
          <w:szCs w:val="22"/>
        </w:rPr>
        <w:t>2019</w:t>
      </w:r>
    </w:p>
    <w:p w:rsidR="00D92F75" w:rsidRPr="00B362C6" w:rsidRDefault="00D92F7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62C6">
        <w:rPr>
          <w:szCs w:val="22"/>
        </w:rPr>
        <w:t>Christian Porter</w:t>
      </w:r>
    </w:p>
    <w:p w:rsidR="00D92F75" w:rsidRPr="00B362C6" w:rsidRDefault="00D92F75" w:rsidP="008E4315">
      <w:pPr>
        <w:pStyle w:val="SignCoverPageEnd"/>
        <w:rPr>
          <w:szCs w:val="22"/>
        </w:rPr>
      </w:pPr>
      <w:r w:rsidRPr="00B362C6">
        <w:rPr>
          <w:szCs w:val="22"/>
        </w:rPr>
        <w:t>Attorney</w:t>
      </w:r>
      <w:r w:rsidR="00B362C6">
        <w:rPr>
          <w:szCs w:val="22"/>
        </w:rPr>
        <w:noBreakHyphen/>
      </w:r>
      <w:r w:rsidRPr="00B362C6">
        <w:rPr>
          <w:szCs w:val="22"/>
        </w:rPr>
        <w:t>General</w:t>
      </w:r>
    </w:p>
    <w:p w:rsidR="00D92F75" w:rsidRPr="00B362C6" w:rsidRDefault="00D92F75" w:rsidP="008E4315"/>
    <w:p w:rsidR="00D92F75" w:rsidRPr="00B362C6" w:rsidRDefault="00D92F75" w:rsidP="00D92F75"/>
    <w:p w:rsidR="0048364F" w:rsidRPr="00B362C6" w:rsidRDefault="0048364F" w:rsidP="0048364F">
      <w:pPr>
        <w:pStyle w:val="Header"/>
        <w:tabs>
          <w:tab w:val="clear" w:pos="4150"/>
          <w:tab w:val="clear" w:pos="8307"/>
        </w:tabs>
      </w:pPr>
      <w:r w:rsidRPr="00B362C6">
        <w:rPr>
          <w:rStyle w:val="CharAmSchNo"/>
        </w:rPr>
        <w:t xml:space="preserve"> </w:t>
      </w:r>
      <w:r w:rsidRPr="00B362C6">
        <w:rPr>
          <w:rStyle w:val="CharAmSchText"/>
        </w:rPr>
        <w:t xml:space="preserve"> </w:t>
      </w:r>
    </w:p>
    <w:p w:rsidR="0048364F" w:rsidRPr="00B362C6" w:rsidRDefault="0048364F" w:rsidP="0048364F">
      <w:pPr>
        <w:pStyle w:val="Header"/>
        <w:tabs>
          <w:tab w:val="clear" w:pos="4150"/>
          <w:tab w:val="clear" w:pos="8307"/>
        </w:tabs>
      </w:pPr>
      <w:r w:rsidRPr="00B362C6">
        <w:rPr>
          <w:rStyle w:val="CharAmPartNo"/>
        </w:rPr>
        <w:t xml:space="preserve"> </w:t>
      </w:r>
      <w:r w:rsidRPr="00B362C6">
        <w:rPr>
          <w:rStyle w:val="CharAmPartText"/>
        </w:rPr>
        <w:t xml:space="preserve"> </w:t>
      </w:r>
    </w:p>
    <w:p w:rsidR="0048364F" w:rsidRPr="00B362C6" w:rsidRDefault="0048364F" w:rsidP="0048364F">
      <w:pPr>
        <w:sectPr w:rsidR="0048364F" w:rsidRPr="00B362C6" w:rsidSect="000A52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362C6" w:rsidRDefault="0048364F" w:rsidP="00F61952">
      <w:pPr>
        <w:rPr>
          <w:sz w:val="36"/>
        </w:rPr>
      </w:pPr>
      <w:r w:rsidRPr="00B362C6">
        <w:rPr>
          <w:sz w:val="36"/>
        </w:rPr>
        <w:lastRenderedPageBreak/>
        <w:t>Contents</w:t>
      </w:r>
    </w:p>
    <w:p w:rsidR="006E36CA" w:rsidRPr="00B362C6" w:rsidRDefault="006E3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62C6">
        <w:fldChar w:fldCharType="begin"/>
      </w:r>
      <w:r w:rsidRPr="00B362C6">
        <w:instrText xml:space="preserve"> TOC \o "1-9" </w:instrText>
      </w:r>
      <w:r w:rsidRPr="00B362C6">
        <w:fldChar w:fldCharType="separate"/>
      </w:r>
      <w:r w:rsidRPr="00B362C6">
        <w:rPr>
          <w:noProof/>
        </w:rPr>
        <w:t>1</w:t>
      </w:r>
      <w:r w:rsidRPr="00B362C6">
        <w:rPr>
          <w:noProof/>
        </w:rPr>
        <w:tab/>
        <w:t>Name</w:t>
      </w:r>
      <w:r w:rsidRPr="00B362C6">
        <w:rPr>
          <w:noProof/>
        </w:rPr>
        <w:tab/>
      </w:r>
      <w:r w:rsidRPr="00B362C6">
        <w:rPr>
          <w:noProof/>
        </w:rPr>
        <w:fldChar w:fldCharType="begin"/>
      </w:r>
      <w:r w:rsidRPr="00B362C6">
        <w:rPr>
          <w:noProof/>
        </w:rPr>
        <w:instrText xml:space="preserve"> PAGEREF _Toc536079547 \h </w:instrText>
      </w:r>
      <w:r w:rsidRPr="00B362C6">
        <w:rPr>
          <w:noProof/>
        </w:rPr>
      </w:r>
      <w:r w:rsidRPr="00B362C6">
        <w:rPr>
          <w:noProof/>
        </w:rPr>
        <w:fldChar w:fldCharType="separate"/>
      </w:r>
      <w:r w:rsidR="006A5C99">
        <w:rPr>
          <w:noProof/>
        </w:rPr>
        <w:t>1</w:t>
      </w:r>
      <w:r w:rsidRPr="00B362C6">
        <w:rPr>
          <w:noProof/>
        </w:rPr>
        <w:fldChar w:fldCharType="end"/>
      </w:r>
    </w:p>
    <w:p w:rsidR="006E36CA" w:rsidRPr="00B362C6" w:rsidRDefault="006E3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62C6">
        <w:rPr>
          <w:noProof/>
        </w:rPr>
        <w:t>2</w:t>
      </w:r>
      <w:r w:rsidRPr="00B362C6">
        <w:rPr>
          <w:noProof/>
        </w:rPr>
        <w:tab/>
        <w:t>Commencement</w:t>
      </w:r>
      <w:r w:rsidRPr="00B362C6">
        <w:rPr>
          <w:noProof/>
        </w:rPr>
        <w:tab/>
      </w:r>
      <w:r w:rsidRPr="00B362C6">
        <w:rPr>
          <w:noProof/>
        </w:rPr>
        <w:fldChar w:fldCharType="begin"/>
      </w:r>
      <w:r w:rsidRPr="00B362C6">
        <w:rPr>
          <w:noProof/>
        </w:rPr>
        <w:instrText xml:space="preserve"> PAGEREF _Toc536079548 \h </w:instrText>
      </w:r>
      <w:r w:rsidRPr="00B362C6">
        <w:rPr>
          <w:noProof/>
        </w:rPr>
      </w:r>
      <w:r w:rsidRPr="00B362C6">
        <w:rPr>
          <w:noProof/>
        </w:rPr>
        <w:fldChar w:fldCharType="separate"/>
      </w:r>
      <w:r w:rsidR="006A5C99">
        <w:rPr>
          <w:noProof/>
        </w:rPr>
        <w:t>1</w:t>
      </w:r>
      <w:r w:rsidRPr="00B362C6">
        <w:rPr>
          <w:noProof/>
        </w:rPr>
        <w:fldChar w:fldCharType="end"/>
      </w:r>
    </w:p>
    <w:p w:rsidR="006E36CA" w:rsidRPr="00B362C6" w:rsidRDefault="006E3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62C6">
        <w:rPr>
          <w:noProof/>
        </w:rPr>
        <w:t>3</w:t>
      </w:r>
      <w:r w:rsidRPr="00B362C6">
        <w:rPr>
          <w:noProof/>
        </w:rPr>
        <w:tab/>
        <w:t>Authority</w:t>
      </w:r>
      <w:r w:rsidRPr="00B362C6">
        <w:rPr>
          <w:noProof/>
        </w:rPr>
        <w:tab/>
      </w:r>
      <w:r w:rsidRPr="00B362C6">
        <w:rPr>
          <w:noProof/>
        </w:rPr>
        <w:fldChar w:fldCharType="begin"/>
      </w:r>
      <w:r w:rsidRPr="00B362C6">
        <w:rPr>
          <w:noProof/>
        </w:rPr>
        <w:instrText xml:space="preserve"> PAGEREF _Toc536079549 \h </w:instrText>
      </w:r>
      <w:r w:rsidRPr="00B362C6">
        <w:rPr>
          <w:noProof/>
        </w:rPr>
      </w:r>
      <w:r w:rsidRPr="00B362C6">
        <w:rPr>
          <w:noProof/>
        </w:rPr>
        <w:fldChar w:fldCharType="separate"/>
      </w:r>
      <w:r w:rsidR="006A5C99">
        <w:rPr>
          <w:noProof/>
        </w:rPr>
        <w:t>1</w:t>
      </w:r>
      <w:r w:rsidRPr="00B362C6">
        <w:rPr>
          <w:noProof/>
        </w:rPr>
        <w:fldChar w:fldCharType="end"/>
      </w:r>
    </w:p>
    <w:p w:rsidR="006E36CA" w:rsidRPr="00B362C6" w:rsidRDefault="006E3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62C6">
        <w:rPr>
          <w:noProof/>
        </w:rPr>
        <w:t>4</w:t>
      </w:r>
      <w:r w:rsidRPr="00B362C6">
        <w:rPr>
          <w:noProof/>
        </w:rPr>
        <w:tab/>
        <w:t>Schedules</w:t>
      </w:r>
      <w:r w:rsidRPr="00B362C6">
        <w:rPr>
          <w:noProof/>
        </w:rPr>
        <w:tab/>
      </w:r>
      <w:r w:rsidRPr="00B362C6">
        <w:rPr>
          <w:noProof/>
        </w:rPr>
        <w:fldChar w:fldCharType="begin"/>
      </w:r>
      <w:r w:rsidRPr="00B362C6">
        <w:rPr>
          <w:noProof/>
        </w:rPr>
        <w:instrText xml:space="preserve"> PAGEREF _Toc536079550 \h </w:instrText>
      </w:r>
      <w:r w:rsidRPr="00B362C6">
        <w:rPr>
          <w:noProof/>
        </w:rPr>
      </w:r>
      <w:r w:rsidRPr="00B362C6">
        <w:rPr>
          <w:noProof/>
        </w:rPr>
        <w:fldChar w:fldCharType="separate"/>
      </w:r>
      <w:r w:rsidR="006A5C99">
        <w:rPr>
          <w:noProof/>
        </w:rPr>
        <w:t>1</w:t>
      </w:r>
      <w:r w:rsidRPr="00B362C6">
        <w:rPr>
          <w:noProof/>
        </w:rPr>
        <w:fldChar w:fldCharType="end"/>
      </w:r>
    </w:p>
    <w:p w:rsidR="006E36CA" w:rsidRPr="00B362C6" w:rsidRDefault="006E36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62C6">
        <w:rPr>
          <w:noProof/>
        </w:rPr>
        <w:t>Schedule</w:t>
      </w:r>
      <w:r w:rsidR="00B362C6" w:rsidRPr="00B362C6">
        <w:rPr>
          <w:noProof/>
        </w:rPr>
        <w:t> </w:t>
      </w:r>
      <w:r w:rsidRPr="00B362C6">
        <w:rPr>
          <w:noProof/>
        </w:rPr>
        <w:t>1—Amendments</w:t>
      </w:r>
      <w:r w:rsidRPr="00B362C6">
        <w:rPr>
          <w:b w:val="0"/>
          <w:noProof/>
          <w:sz w:val="18"/>
        </w:rPr>
        <w:tab/>
      </w:r>
      <w:r w:rsidRPr="00B362C6">
        <w:rPr>
          <w:b w:val="0"/>
          <w:noProof/>
          <w:sz w:val="18"/>
        </w:rPr>
        <w:fldChar w:fldCharType="begin"/>
      </w:r>
      <w:r w:rsidRPr="00B362C6">
        <w:rPr>
          <w:b w:val="0"/>
          <w:noProof/>
          <w:sz w:val="18"/>
        </w:rPr>
        <w:instrText xml:space="preserve"> PAGEREF _Toc536079551 \h </w:instrText>
      </w:r>
      <w:r w:rsidRPr="00B362C6">
        <w:rPr>
          <w:b w:val="0"/>
          <w:noProof/>
          <w:sz w:val="18"/>
        </w:rPr>
      </w:r>
      <w:r w:rsidRPr="00B362C6">
        <w:rPr>
          <w:b w:val="0"/>
          <w:noProof/>
          <w:sz w:val="18"/>
        </w:rPr>
        <w:fldChar w:fldCharType="separate"/>
      </w:r>
      <w:r w:rsidR="006A5C99">
        <w:rPr>
          <w:b w:val="0"/>
          <w:noProof/>
          <w:sz w:val="18"/>
        </w:rPr>
        <w:t>2</w:t>
      </w:r>
      <w:r w:rsidRPr="00B362C6">
        <w:rPr>
          <w:b w:val="0"/>
          <w:noProof/>
          <w:sz w:val="18"/>
        </w:rPr>
        <w:fldChar w:fldCharType="end"/>
      </w:r>
    </w:p>
    <w:p w:rsidR="006E36CA" w:rsidRPr="00B362C6" w:rsidRDefault="006E36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62C6">
        <w:rPr>
          <w:noProof/>
        </w:rPr>
        <w:t>Family Law (Superannuation) (Methods and Factors for Valuing Particular Superannuation Interests) Approval 2003</w:t>
      </w:r>
      <w:r w:rsidRPr="00B362C6">
        <w:rPr>
          <w:i w:val="0"/>
          <w:noProof/>
          <w:sz w:val="18"/>
        </w:rPr>
        <w:tab/>
      </w:r>
      <w:r w:rsidRPr="00B362C6">
        <w:rPr>
          <w:i w:val="0"/>
          <w:noProof/>
          <w:sz w:val="18"/>
        </w:rPr>
        <w:fldChar w:fldCharType="begin"/>
      </w:r>
      <w:r w:rsidRPr="00B362C6">
        <w:rPr>
          <w:i w:val="0"/>
          <w:noProof/>
          <w:sz w:val="18"/>
        </w:rPr>
        <w:instrText xml:space="preserve"> PAGEREF _Toc536079552 \h </w:instrText>
      </w:r>
      <w:r w:rsidRPr="00B362C6">
        <w:rPr>
          <w:i w:val="0"/>
          <w:noProof/>
          <w:sz w:val="18"/>
        </w:rPr>
      </w:r>
      <w:r w:rsidRPr="00B362C6">
        <w:rPr>
          <w:i w:val="0"/>
          <w:noProof/>
          <w:sz w:val="18"/>
        </w:rPr>
        <w:fldChar w:fldCharType="separate"/>
      </w:r>
      <w:r w:rsidR="006A5C99">
        <w:rPr>
          <w:i w:val="0"/>
          <w:noProof/>
          <w:sz w:val="18"/>
        </w:rPr>
        <w:t>2</w:t>
      </w:r>
      <w:r w:rsidRPr="00B362C6">
        <w:rPr>
          <w:i w:val="0"/>
          <w:noProof/>
          <w:sz w:val="18"/>
        </w:rPr>
        <w:fldChar w:fldCharType="end"/>
      </w:r>
    </w:p>
    <w:p w:rsidR="0048364F" w:rsidRPr="00B362C6" w:rsidRDefault="006E36CA" w:rsidP="0048364F">
      <w:r w:rsidRPr="00B362C6">
        <w:fldChar w:fldCharType="end"/>
      </w:r>
    </w:p>
    <w:p w:rsidR="0048364F" w:rsidRPr="00B362C6" w:rsidRDefault="0048364F" w:rsidP="0048364F">
      <w:pPr>
        <w:sectPr w:rsidR="0048364F" w:rsidRPr="00B362C6" w:rsidSect="000A52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62C6" w:rsidRDefault="0048364F" w:rsidP="0048364F">
      <w:pPr>
        <w:pStyle w:val="ActHead5"/>
      </w:pPr>
      <w:bookmarkStart w:id="0" w:name="_Toc536079547"/>
      <w:r w:rsidRPr="00B362C6">
        <w:rPr>
          <w:rStyle w:val="CharSectno"/>
        </w:rPr>
        <w:lastRenderedPageBreak/>
        <w:t>1</w:t>
      </w:r>
      <w:r w:rsidRPr="00B362C6">
        <w:t xml:space="preserve">  </w:t>
      </w:r>
      <w:r w:rsidR="004F676E" w:rsidRPr="00B362C6">
        <w:t>Name</w:t>
      </w:r>
      <w:bookmarkEnd w:id="0"/>
    </w:p>
    <w:p w:rsidR="0048364F" w:rsidRPr="00B362C6" w:rsidRDefault="0048364F" w:rsidP="0048364F">
      <w:pPr>
        <w:pStyle w:val="subsection"/>
      </w:pPr>
      <w:r w:rsidRPr="00B362C6">
        <w:tab/>
      </w:r>
      <w:r w:rsidRPr="00B362C6">
        <w:tab/>
        <w:t>This</w:t>
      </w:r>
      <w:r w:rsidR="00490774" w:rsidRPr="00B362C6">
        <w:t xml:space="preserve"> instrument</w:t>
      </w:r>
      <w:r w:rsidRPr="00B362C6">
        <w:t xml:space="preserve"> </w:t>
      </w:r>
      <w:r w:rsidR="00613EAD" w:rsidRPr="00B362C6">
        <w:t>is</w:t>
      </w:r>
      <w:r w:rsidRPr="00B362C6">
        <w:t xml:space="preserve"> the </w:t>
      </w:r>
      <w:r w:rsidR="00414ADE" w:rsidRPr="00B362C6">
        <w:rPr>
          <w:i/>
        </w:rPr>
        <w:fldChar w:fldCharType="begin"/>
      </w:r>
      <w:r w:rsidR="00414ADE" w:rsidRPr="00B362C6">
        <w:rPr>
          <w:i/>
        </w:rPr>
        <w:instrText xml:space="preserve"> STYLEREF  ShortT </w:instrText>
      </w:r>
      <w:r w:rsidR="00414ADE" w:rsidRPr="00B362C6">
        <w:rPr>
          <w:i/>
        </w:rPr>
        <w:fldChar w:fldCharType="separate"/>
      </w:r>
      <w:r w:rsidR="006A5C99">
        <w:rPr>
          <w:i/>
          <w:noProof/>
        </w:rPr>
        <w:t>Family Law (Superannuation) (Methods and Factors for Valuing Particular Superannuation Interests) Amendment Approval 2019</w:t>
      </w:r>
      <w:r w:rsidR="00414ADE" w:rsidRPr="00B362C6">
        <w:rPr>
          <w:i/>
        </w:rPr>
        <w:fldChar w:fldCharType="end"/>
      </w:r>
      <w:r w:rsidRPr="00B362C6">
        <w:t>.</w:t>
      </w:r>
    </w:p>
    <w:p w:rsidR="0048364F" w:rsidRPr="00B362C6" w:rsidRDefault="0048364F" w:rsidP="0048364F">
      <w:pPr>
        <w:pStyle w:val="ActHead5"/>
      </w:pPr>
      <w:bookmarkStart w:id="1" w:name="_Toc536079548"/>
      <w:r w:rsidRPr="00B362C6">
        <w:rPr>
          <w:rStyle w:val="CharSectno"/>
        </w:rPr>
        <w:t>2</w:t>
      </w:r>
      <w:r w:rsidRPr="00B362C6">
        <w:t xml:space="preserve">  Commencement</w:t>
      </w:r>
      <w:bookmarkEnd w:id="1"/>
    </w:p>
    <w:p w:rsidR="00E82BEF" w:rsidRPr="00B362C6" w:rsidRDefault="00E82BEF" w:rsidP="00A664CA">
      <w:pPr>
        <w:pStyle w:val="subsection"/>
      </w:pPr>
      <w:r w:rsidRPr="00B362C6">
        <w:tab/>
        <w:t>(1)</w:t>
      </w:r>
      <w:r w:rsidRPr="00B362C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82BEF" w:rsidRPr="00B362C6" w:rsidRDefault="00E82BE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82BEF" w:rsidRPr="00B362C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Commencement information</w:t>
            </w:r>
          </w:p>
        </w:tc>
      </w:tr>
      <w:tr w:rsidR="00E82BEF" w:rsidRPr="00B362C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Column 3</w:t>
            </w:r>
          </w:p>
        </w:tc>
      </w:tr>
      <w:tr w:rsidR="00E82BEF" w:rsidRPr="00B362C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2BEF" w:rsidRPr="00B362C6" w:rsidRDefault="00E82BEF" w:rsidP="00A664CA">
            <w:pPr>
              <w:pStyle w:val="TableHeading"/>
            </w:pPr>
            <w:r w:rsidRPr="00B362C6">
              <w:t>Date/Details</w:t>
            </w:r>
          </w:p>
        </w:tc>
      </w:tr>
      <w:tr w:rsidR="00E82BEF" w:rsidRPr="00B362C6" w:rsidTr="00E82BE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82BEF" w:rsidRPr="00B362C6" w:rsidRDefault="00E82BEF" w:rsidP="00CA7CDF">
            <w:pPr>
              <w:pStyle w:val="Tabletext"/>
            </w:pPr>
            <w:r w:rsidRPr="00B362C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2BEF" w:rsidRPr="00B362C6" w:rsidRDefault="00E82BEF" w:rsidP="00A664CA">
            <w:pPr>
              <w:pStyle w:val="Tabletext"/>
            </w:pPr>
            <w:r w:rsidRPr="00B362C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2BEF" w:rsidRPr="00B362C6" w:rsidRDefault="000B2EA2" w:rsidP="00A664CA">
            <w:pPr>
              <w:pStyle w:val="Tabletext"/>
            </w:pPr>
            <w:r>
              <w:t>27 March 2019</w:t>
            </w:r>
            <w:bookmarkStart w:id="2" w:name="_GoBack"/>
            <w:bookmarkEnd w:id="2"/>
          </w:p>
        </w:tc>
      </w:tr>
    </w:tbl>
    <w:p w:rsidR="00E82BEF" w:rsidRPr="00B362C6" w:rsidRDefault="00E82BEF" w:rsidP="00A664CA">
      <w:pPr>
        <w:pStyle w:val="notetext"/>
      </w:pPr>
      <w:r w:rsidRPr="00B362C6">
        <w:rPr>
          <w:snapToGrid w:val="0"/>
          <w:lang w:eastAsia="en-US"/>
        </w:rPr>
        <w:t>Note:</w:t>
      </w:r>
      <w:r w:rsidRPr="00B362C6">
        <w:rPr>
          <w:snapToGrid w:val="0"/>
          <w:lang w:eastAsia="en-US"/>
        </w:rPr>
        <w:tab/>
        <w:t xml:space="preserve">This table relates only to the provisions of this </w:t>
      </w:r>
      <w:r w:rsidRPr="00B362C6">
        <w:t xml:space="preserve">instrument </w:t>
      </w:r>
      <w:r w:rsidRPr="00B362C6">
        <w:rPr>
          <w:snapToGrid w:val="0"/>
          <w:lang w:eastAsia="en-US"/>
        </w:rPr>
        <w:t xml:space="preserve">as originally made. It will not be amended to deal with any later amendments of this </w:t>
      </w:r>
      <w:r w:rsidRPr="00B362C6">
        <w:t>instrument</w:t>
      </w:r>
      <w:r w:rsidRPr="00B362C6">
        <w:rPr>
          <w:snapToGrid w:val="0"/>
          <w:lang w:eastAsia="en-US"/>
        </w:rPr>
        <w:t>.</w:t>
      </w:r>
    </w:p>
    <w:p w:rsidR="00E82BEF" w:rsidRPr="00B362C6" w:rsidRDefault="00E82BEF" w:rsidP="00D455E3">
      <w:pPr>
        <w:pStyle w:val="subsection"/>
      </w:pPr>
      <w:r w:rsidRPr="00B362C6">
        <w:tab/>
        <w:t>(2)</w:t>
      </w:r>
      <w:r w:rsidRPr="00B362C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362C6" w:rsidRDefault="00BF6650" w:rsidP="00BF6650">
      <w:pPr>
        <w:pStyle w:val="ActHead5"/>
      </w:pPr>
      <w:bookmarkStart w:id="3" w:name="_Toc536079549"/>
      <w:r w:rsidRPr="00B362C6">
        <w:rPr>
          <w:rStyle w:val="CharSectno"/>
        </w:rPr>
        <w:t>3</w:t>
      </w:r>
      <w:r w:rsidRPr="00B362C6">
        <w:t xml:space="preserve">  Authority</w:t>
      </w:r>
      <w:bookmarkEnd w:id="3"/>
    </w:p>
    <w:p w:rsidR="00BF6650" w:rsidRPr="00B362C6" w:rsidRDefault="00BF6650" w:rsidP="00BF6650">
      <w:pPr>
        <w:pStyle w:val="subsection"/>
      </w:pPr>
      <w:r w:rsidRPr="00B362C6">
        <w:tab/>
      </w:r>
      <w:r w:rsidRPr="00B362C6">
        <w:tab/>
        <w:t xml:space="preserve">This </w:t>
      </w:r>
      <w:r w:rsidR="00E82BEF" w:rsidRPr="00B362C6">
        <w:t>instrument</w:t>
      </w:r>
      <w:r w:rsidRPr="00B362C6">
        <w:t xml:space="preserve"> is made under </w:t>
      </w:r>
      <w:r w:rsidR="00F852C7" w:rsidRPr="00B362C6">
        <w:t>regulation</w:t>
      </w:r>
      <w:r w:rsidR="00B362C6" w:rsidRPr="00B362C6">
        <w:t> </w:t>
      </w:r>
      <w:r w:rsidR="00E82BEF" w:rsidRPr="00B362C6">
        <w:t>38</w:t>
      </w:r>
      <w:r w:rsidR="00F852C7" w:rsidRPr="00B362C6">
        <w:t xml:space="preserve"> </w:t>
      </w:r>
      <w:r w:rsidR="00E82BEF" w:rsidRPr="00B362C6">
        <w:t xml:space="preserve">of the </w:t>
      </w:r>
      <w:r w:rsidR="00E82BEF" w:rsidRPr="00B362C6">
        <w:rPr>
          <w:i/>
        </w:rPr>
        <w:t>Family Law (Superannuation) Regulations</w:t>
      </w:r>
      <w:r w:rsidR="00B362C6" w:rsidRPr="00B362C6">
        <w:rPr>
          <w:i/>
        </w:rPr>
        <w:t> </w:t>
      </w:r>
      <w:r w:rsidR="00E82BEF" w:rsidRPr="00B362C6">
        <w:rPr>
          <w:i/>
        </w:rPr>
        <w:t>2001</w:t>
      </w:r>
      <w:r w:rsidR="00546FA3" w:rsidRPr="00B362C6">
        <w:rPr>
          <w:i/>
        </w:rPr>
        <w:t>.</w:t>
      </w:r>
    </w:p>
    <w:p w:rsidR="00557C7A" w:rsidRPr="00B362C6" w:rsidRDefault="00BF6650" w:rsidP="00557C7A">
      <w:pPr>
        <w:pStyle w:val="ActHead5"/>
      </w:pPr>
      <w:bookmarkStart w:id="4" w:name="_Toc536079550"/>
      <w:r w:rsidRPr="00B362C6">
        <w:rPr>
          <w:rStyle w:val="CharSectno"/>
        </w:rPr>
        <w:t>4</w:t>
      </w:r>
      <w:r w:rsidR="00557C7A" w:rsidRPr="00B362C6">
        <w:t xml:space="preserve">  </w:t>
      </w:r>
      <w:r w:rsidR="00083F48" w:rsidRPr="00B362C6">
        <w:t>Schedules</w:t>
      </w:r>
      <w:bookmarkEnd w:id="4"/>
    </w:p>
    <w:p w:rsidR="00557C7A" w:rsidRPr="00B362C6" w:rsidRDefault="00557C7A" w:rsidP="00557C7A">
      <w:pPr>
        <w:pStyle w:val="subsection"/>
      </w:pPr>
      <w:r w:rsidRPr="00B362C6">
        <w:tab/>
      </w:r>
      <w:r w:rsidRPr="00B362C6">
        <w:tab/>
      </w:r>
      <w:r w:rsidR="00083F48" w:rsidRPr="00B362C6">
        <w:t xml:space="preserve">Each </w:t>
      </w:r>
      <w:r w:rsidR="00160BD7" w:rsidRPr="00B362C6">
        <w:t>instrument</w:t>
      </w:r>
      <w:r w:rsidR="00083F48" w:rsidRPr="00B362C6">
        <w:t xml:space="preserve"> that is specified in a Schedule to this</w:t>
      </w:r>
      <w:r w:rsidR="00160BD7" w:rsidRPr="00B362C6">
        <w:t xml:space="preserve"> instrument</w:t>
      </w:r>
      <w:r w:rsidR="00083F48" w:rsidRPr="00B362C6">
        <w:t xml:space="preserve"> is amended or repealed as set out in the applicable items in the Schedule concerned, and any other item in a Schedule to this </w:t>
      </w:r>
      <w:r w:rsidR="00160BD7" w:rsidRPr="00B362C6">
        <w:t>instrument</w:t>
      </w:r>
      <w:r w:rsidR="00083F48" w:rsidRPr="00B362C6">
        <w:t xml:space="preserve"> has effect according to its terms.</w:t>
      </w:r>
    </w:p>
    <w:p w:rsidR="0048364F" w:rsidRPr="00B362C6" w:rsidRDefault="0048364F" w:rsidP="009C5989">
      <w:pPr>
        <w:pStyle w:val="ActHead6"/>
        <w:pageBreakBefore/>
      </w:pPr>
      <w:bookmarkStart w:id="5" w:name="_Toc536079551"/>
      <w:bookmarkStart w:id="6" w:name="opcAmSched"/>
      <w:bookmarkStart w:id="7" w:name="opcCurrentFind"/>
      <w:r w:rsidRPr="00B362C6">
        <w:rPr>
          <w:rStyle w:val="CharAmSchNo"/>
        </w:rPr>
        <w:t>Schedule</w:t>
      </w:r>
      <w:r w:rsidR="00B362C6" w:rsidRPr="00B362C6">
        <w:rPr>
          <w:rStyle w:val="CharAmSchNo"/>
        </w:rPr>
        <w:t> </w:t>
      </w:r>
      <w:r w:rsidRPr="00B362C6">
        <w:rPr>
          <w:rStyle w:val="CharAmSchNo"/>
        </w:rPr>
        <w:t>1</w:t>
      </w:r>
      <w:r w:rsidRPr="00B362C6">
        <w:t>—</w:t>
      </w:r>
      <w:r w:rsidR="00460499" w:rsidRPr="00B362C6">
        <w:rPr>
          <w:rStyle w:val="CharAmSchText"/>
        </w:rPr>
        <w:t>Amendments</w:t>
      </w:r>
      <w:bookmarkEnd w:id="5"/>
    </w:p>
    <w:bookmarkEnd w:id="6"/>
    <w:bookmarkEnd w:id="7"/>
    <w:p w:rsidR="0004044E" w:rsidRPr="00B362C6" w:rsidRDefault="0004044E" w:rsidP="0004044E">
      <w:pPr>
        <w:pStyle w:val="Header"/>
      </w:pPr>
      <w:r w:rsidRPr="00B362C6">
        <w:rPr>
          <w:rStyle w:val="CharAmPartNo"/>
        </w:rPr>
        <w:t xml:space="preserve"> </w:t>
      </w:r>
      <w:r w:rsidRPr="00B362C6">
        <w:rPr>
          <w:rStyle w:val="CharAmPartText"/>
        </w:rPr>
        <w:t xml:space="preserve"> </w:t>
      </w:r>
    </w:p>
    <w:p w:rsidR="00E82BEF" w:rsidRPr="00B362C6" w:rsidRDefault="00E82BEF" w:rsidP="00E82BEF">
      <w:pPr>
        <w:pStyle w:val="ActHead9"/>
      </w:pPr>
      <w:bookmarkStart w:id="8" w:name="_Toc536079552"/>
      <w:r w:rsidRPr="00B362C6">
        <w:t>Family Law (Superannuation) (Methods and Factors for Valuing Particular Supera</w:t>
      </w:r>
      <w:r w:rsidR="00490774" w:rsidRPr="00B362C6">
        <w:t>nnuation Interests) Approval 200</w:t>
      </w:r>
      <w:r w:rsidRPr="00B362C6">
        <w:t>3</w:t>
      </w:r>
      <w:bookmarkEnd w:id="8"/>
    </w:p>
    <w:p w:rsidR="002C7992" w:rsidRPr="00B362C6" w:rsidRDefault="00F61952" w:rsidP="007A6863">
      <w:pPr>
        <w:pStyle w:val="ItemHead"/>
      </w:pPr>
      <w:r w:rsidRPr="00B362C6">
        <w:t xml:space="preserve">1  </w:t>
      </w:r>
      <w:r w:rsidR="002C7992" w:rsidRPr="00B362C6">
        <w:t>Subclause</w:t>
      </w:r>
      <w:r w:rsidR="00B362C6" w:rsidRPr="00B362C6">
        <w:t> </w:t>
      </w:r>
      <w:r w:rsidR="002C7992" w:rsidRPr="00B362C6">
        <w:t>1(3)</w:t>
      </w:r>
      <w:r w:rsidR="00490774" w:rsidRPr="00B362C6">
        <w:t xml:space="preserve"> of Part</w:t>
      </w:r>
      <w:r w:rsidR="00B362C6" w:rsidRPr="00B362C6">
        <w:t> </w:t>
      </w:r>
      <w:r w:rsidR="00490774" w:rsidRPr="00B362C6">
        <w:t>9 of Schedule</w:t>
      </w:r>
      <w:r w:rsidR="00B362C6" w:rsidRPr="00B362C6">
        <w:t> </w:t>
      </w:r>
      <w:r w:rsidR="00490774" w:rsidRPr="00B362C6">
        <w:t>2</w:t>
      </w:r>
      <w:r w:rsidR="002C7992" w:rsidRPr="00B362C6">
        <w:t xml:space="preserve"> (Note 1, before “Commonwealth co</w:t>
      </w:r>
      <w:r w:rsidR="00B362C6">
        <w:noBreakHyphen/>
      </w:r>
      <w:r w:rsidR="002C7992" w:rsidRPr="00B362C6">
        <w:t>contribution account”)</w:t>
      </w:r>
    </w:p>
    <w:p w:rsidR="002C7992" w:rsidRPr="00B362C6" w:rsidRDefault="002C7992" w:rsidP="002C7992">
      <w:pPr>
        <w:pStyle w:val="Item"/>
      </w:pPr>
      <w:r w:rsidRPr="00B362C6">
        <w:t>Insert:</w:t>
      </w:r>
    </w:p>
    <w:p w:rsidR="002C7992" w:rsidRPr="00B362C6" w:rsidRDefault="002C7992" w:rsidP="002C7992">
      <w:pPr>
        <w:pStyle w:val="Note"/>
      </w:pPr>
      <w:r w:rsidRPr="00B362C6">
        <w:sym w:font="Symbol" w:char="F0B7"/>
      </w:r>
      <w:r w:rsidRPr="00B362C6">
        <w:tab/>
        <w:t>additional employer contributions account</w:t>
      </w:r>
    </w:p>
    <w:p w:rsidR="0084172C" w:rsidRPr="00B362C6" w:rsidRDefault="002C7992" w:rsidP="007A6863">
      <w:pPr>
        <w:pStyle w:val="ItemHead"/>
      </w:pPr>
      <w:r w:rsidRPr="00B362C6">
        <w:t xml:space="preserve">2  </w:t>
      </w:r>
      <w:r w:rsidR="00F61952" w:rsidRPr="00B362C6">
        <w:t>Clause</w:t>
      </w:r>
      <w:r w:rsidR="00B362C6" w:rsidRPr="00B362C6">
        <w:t> </w:t>
      </w:r>
      <w:r w:rsidR="00F61952" w:rsidRPr="00B362C6">
        <w:t>2 of Part</w:t>
      </w:r>
      <w:r w:rsidR="00B362C6" w:rsidRPr="00B362C6">
        <w:t> </w:t>
      </w:r>
      <w:r w:rsidR="00F61952" w:rsidRPr="00B362C6">
        <w:t>9 of Schedule</w:t>
      </w:r>
      <w:r w:rsidR="00B362C6" w:rsidRPr="00B362C6">
        <w:t> </w:t>
      </w:r>
      <w:r w:rsidR="00F61952" w:rsidRPr="00B362C6">
        <w:t>2 (table item</w:t>
      </w:r>
      <w:r w:rsidR="00B362C6" w:rsidRPr="00B362C6">
        <w:t> </w:t>
      </w:r>
      <w:r w:rsidR="00F61952" w:rsidRPr="00B362C6">
        <w:t>1, column headed “Method”)</w:t>
      </w:r>
    </w:p>
    <w:p w:rsidR="001938C4" w:rsidRPr="00B362C6" w:rsidRDefault="001938C4" w:rsidP="001938C4">
      <w:pPr>
        <w:pStyle w:val="Item"/>
      </w:pPr>
      <w:r w:rsidRPr="00B362C6">
        <w:t>Omit:</w:t>
      </w:r>
    </w:p>
    <w:p w:rsidR="001938C4" w:rsidRPr="00B362C6" w:rsidRDefault="001938C4" w:rsidP="00AB7257">
      <w:pPr>
        <w:pStyle w:val="Tablea"/>
      </w:pPr>
      <w:r w:rsidRPr="00B362C6">
        <w:object w:dxaOrig="5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8pt;height:21.9pt" o:ole="">
            <v:imagedata r:id="rId20" o:title=""/>
          </v:shape>
          <o:OLEObject Type="Embed" ProgID="Equation.DSMT4" ShapeID="_x0000_i1025" DrawAspect="Content" ObjectID="_1615100854" r:id="rId21"/>
        </w:object>
      </w:r>
    </w:p>
    <w:p w:rsidR="00F61952" w:rsidRPr="00B362C6" w:rsidRDefault="001938C4" w:rsidP="00F61952">
      <w:pPr>
        <w:pStyle w:val="Item"/>
      </w:pPr>
      <w:r w:rsidRPr="00B362C6">
        <w:t>substitute:</w:t>
      </w:r>
    </w:p>
    <w:p w:rsidR="008472B8" w:rsidRPr="00B362C6" w:rsidRDefault="009B3B42" w:rsidP="00AB7257">
      <w:pPr>
        <w:pStyle w:val="Tablea"/>
      </w:pPr>
      <w:r w:rsidRPr="00B362C6">
        <w:rPr>
          <w:position w:val="-26"/>
        </w:rPr>
        <w:object w:dxaOrig="5520" w:dyaOrig="620">
          <v:shape id="_x0000_i1026" type="#_x0000_t75" style="width:276.75pt;height:31.3pt" o:ole="">
            <v:imagedata r:id="rId22" o:title=""/>
          </v:shape>
          <o:OLEObject Type="Embed" ProgID="Equation.DSMT4" ShapeID="_x0000_i1026" DrawAspect="Content" ObjectID="_1615100855" r:id="rId23"/>
        </w:object>
      </w:r>
    </w:p>
    <w:p w:rsidR="00F61952" w:rsidRPr="00B362C6" w:rsidRDefault="002C7992" w:rsidP="00F61952">
      <w:pPr>
        <w:pStyle w:val="ItemHead"/>
      </w:pPr>
      <w:r w:rsidRPr="00B362C6">
        <w:t>3</w:t>
      </w:r>
      <w:r w:rsidR="00F61952" w:rsidRPr="00B362C6">
        <w:t xml:space="preserve">  Clause</w:t>
      </w:r>
      <w:r w:rsidR="00B362C6" w:rsidRPr="00B362C6">
        <w:t> </w:t>
      </w:r>
      <w:r w:rsidR="00F61952" w:rsidRPr="00B362C6">
        <w:t>2 of Part</w:t>
      </w:r>
      <w:r w:rsidR="00B362C6" w:rsidRPr="00B362C6">
        <w:t> </w:t>
      </w:r>
      <w:r w:rsidR="00F61952" w:rsidRPr="00B362C6">
        <w:t>9 of Schedule</w:t>
      </w:r>
      <w:r w:rsidR="00B362C6" w:rsidRPr="00B362C6">
        <w:t> </w:t>
      </w:r>
      <w:r w:rsidR="00F61952" w:rsidRPr="00B362C6">
        <w:t>2 (table item</w:t>
      </w:r>
      <w:r w:rsidR="00B362C6" w:rsidRPr="00B362C6">
        <w:t> </w:t>
      </w:r>
      <w:r w:rsidR="00F61952" w:rsidRPr="00B362C6">
        <w:t>1, column headed “Method”</w:t>
      </w:r>
      <w:r w:rsidR="001938C4" w:rsidRPr="00B362C6">
        <w:t>, at the end of the column</w:t>
      </w:r>
      <w:r w:rsidR="00F61952" w:rsidRPr="00B362C6">
        <w:t>)</w:t>
      </w:r>
    </w:p>
    <w:p w:rsidR="00F61952" w:rsidRPr="00B362C6" w:rsidRDefault="001938C4" w:rsidP="00F61952">
      <w:pPr>
        <w:pStyle w:val="Item"/>
      </w:pPr>
      <w:r w:rsidRPr="00B362C6">
        <w:t>Add</w:t>
      </w:r>
      <w:r w:rsidR="00F61952" w:rsidRPr="00B362C6">
        <w:t>:</w:t>
      </w:r>
    </w:p>
    <w:p w:rsidR="00AB7257" w:rsidRPr="00B362C6" w:rsidRDefault="00AB7257" w:rsidP="009B3B42">
      <w:pPr>
        <w:pStyle w:val="Tabletext"/>
      </w:pPr>
      <w:r w:rsidRPr="00B362C6">
        <w:rPr>
          <w:b/>
          <w:i/>
        </w:rPr>
        <w:t>AEC</w:t>
      </w:r>
      <w:r w:rsidRPr="00B362C6">
        <w:t xml:space="preserve"> is the sum of:</w:t>
      </w:r>
    </w:p>
    <w:p w:rsidR="00AB7257" w:rsidRPr="00B362C6" w:rsidRDefault="00AB7257" w:rsidP="00AB7257">
      <w:pPr>
        <w:pStyle w:val="Tablea"/>
      </w:pPr>
      <w:r w:rsidRPr="00B362C6">
        <w:t>(a) the balance of the additional employer contributions account of the person at the relevant date; and</w:t>
      </w:r>
    </w:p>
    <w:p w:rsidR="00310CA6" w:rsidRPr="00B362C6" w:rsidRDefault="00AB7257" w:rsidP="00AB7257">
      <w:pPr>
        <w:pStyle w:val="Tablea"/>
      </w:pPr>
      <w:r w:rsidRPr="00B362C6">
        <w:t>(b) the amount of adjustment (if any) that STC would make to that account under section</w:t>
      </w:r>
      <w:r w:rsidR="00B362C6" w:rsidRPr="00B362C6">
        <w:t> </w:t>
      </w:r>
      <w:r w:rsidRPr="00B362C6">
        <w:t>11 of the SANCS Act if the person had voluntarily ceased to be an employee at the relevant date.</w:t>
      </w:r>
    </w:p>
    <w:sectPr w:rsidR="00310CA6" w:rsidRPr="00B362C6" w:rsidSect="000A52C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EF" w:rsidRDefault="00E82BEF" w:rsidP="0048364F">
      <w:pPr>
        <w:spacing w:line="240" w:lineRule="auto"/>
      </w:pPr>
      <w:r>
        <w:separator/>
      </w:r>
    </w:p>
  </w:endnote>
  <w:endnote w:type="continuationSeparator" w:id="0">
    <w:p w:rsidR="00E82BEF" w:rsidRDefault="00E82B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0A52C1" w:rsidRDefault="000A52C1" w:rsidP="000A52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52C1">
      <w:rPr>
        <w:i/>
        <w:sz w:val="18"/>
      </w:rPr>
      <w:t>OPC62294 -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Default="00C641FB" w:rsidP="00C641FB"/>
  <w:p w:rsidR="00C641FB" w:rsidRPr="000A52C1" w:rsidRDefault="000A52C1" w:rsidP="000A52C1">
    <w:pPr>
      <w:rPr>
        <w:rFonts w:cs="Times New Roman"/>
        <w:i/>
        <w:sz w:val="18"/>
      </w:rPr>
    </w:pPr>
    <w:r w:rsidRPr="000A52C1">
      <w:rPr>
        <w:rFonts w:cs="Times New Roman"/>
        <w:i/>
        <w:sz w:val="18"/>
      </w:rPr>
      <w:t>OPC62294 -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0A52C1" w:rsidRDefault="000A52C1" w:rsidP="000A52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52C1">
      <w:rPr>
        <w:i/>
        <w:sz w:val="18"/>
      </w:rPr>
      <w:t>OPC62294 -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E33C1C" w:rsidRDefault="00C641FB" w:rsidP="00C641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41FB" w:rsidTr="003F5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5C9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C99">
            <w:rPr>
              <w:i/>
              <w:sz w:val="18"/>
            </w:rPr>
            <w:t>Family Law (Superannuation) (Methods and Factors for Valuing Particular Superannuation Interests) Amendment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right"/>
            <w:rPr>
              <w:sz w:val="18"/>
            </w:rPr>
          </w:pPr>
        </w:p>
      </w:tc>
    </w:tr>
  </w:tbl>
  <w:p w:rsidR="00C641FB" w:rsidRPr="000A52C1" w:rsidRDefault="000A52C1" w:rsidP="000A52C1">
    <w:pPr>
      <w:rPr>
        <w:rFonts w:cs="Times New Roman"/>
        <w:i/>
        <w:sz w:val="18"/>
      </w:rPr>
    </w:pPr>
    <w:r w:rsidRPr="000A52C1">
      <w:rPr>
        <w:rFonts w:cs="Times New Roman"/>
        <w:i/>
        <w:sz w:val="18"/>
      </w:rPr>
      <w:t>OPC62294 -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E33C1C" w:rsidRDefault="00C641FB" w:rsidP="00C641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641FB" w:rsidTr="003F5D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C99">
            <w:rPr>
              <w:i/>
              <w:sz w:val="18"/>
            </w:rPr>
            <w:t>Family Law (Superannuation) (Methods and Factors for Valuing Particular Superannuation Interests) Amendment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E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41FB" w:rsidRPr="000A52C1" w:rsidRDefault="000A52C1" w:rsidP="000A52C1">
    <w:pPr>
      <w:rPr>
        <w:rFonts w:cs="Times New Roman"/>
        <w:i/>
        <w:sz w:val="18"/>
      </w:rPr>
    </w:pPr>
    <w:r w:rsidRPr="000A52C1">
      <w:rPr>
        <w:rFonts w:cs="Times New Roman"/>
        <w:i/>
        <w:sz w:val="18"/>
      </w:rPr>
      <w:t>OPC62294 -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E33C1C" w:rsidRDefault="00C641FB" w:rsidP="00C641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41FB" w:rsidTr="003F5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E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C99">
            <w:rPr>
              <w:i/>
              <w:sz w:val="18"/>
            </w:rPr>
            <w:t>Family Law (Superannuation) (Methods and Factors for Valuing Particular Superannuation Interests) Amendment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right"/>
            <w:rPr>
              <w:sz w:val="18"/>
            </w:rPr>
          </w:pPr>
        </w:p>
      </w:tc>
    </w:tr>
  </w:tbl>
  <w:p w:rsidR="00C641FB" w:rsidRPr="000A52C1" w:rsidRDefault="000A52C1" w:rsidP="000A52C1">
    <w:pPr>
      <w:rPr>
        <w:rFonts w:cs="Times New Roman"/>
        <w:i/>
        <w:sz w:val="18"/>
      </w:rPr>
    </w:pPr>
    <w:r w:rsidRPr="000A52C1">
      <w:rPr>
        <w:rFonts w:cs="Times New Roman"/>
        <w:i/>
        <w:sz w:val="18"/>
      </w:rPr>
      <w:t>OPC62294 -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E33C1C" w:rsidRDefault="00C641FB" w:rsidP="00C641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641FB" w:rsidTr="003F5D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C99">
            <w:rPr>
              <w:i/>
              <w:sz w:val="18"/>
            </w:rPr>
            <w:t>Family Law (Superannuation) (Methods and Factors for Valuing Particular Superannuation Interests) Amendment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641FB" w:rsidRDefault="00C641FB" w:rsidP="00D974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E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41FB" w:rsidRPr="000A52C1" w:rsidRDefault="000A52C1" w:rsidP="000A52C1">
    <w:pPr>
      <w:rPr>
        <w:rFonts w:cs="Times New Roman"/>
        <w:i/>
        <w:sz w:val="18"/>
      </w:rPr>
    </w:pPr>
    <w:r w:rsidRPr="000A52C1">
      <w:rPr>
        <w:rFonts w:cs="Times New Roman"/>
        <w:i/>
        <w:sz w:val="18"/>
      </w:rPr>
      <w:t>OPC62294 -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B" w:rsidRPr="000A52C1" w:rsidRDefault="000A52C1" w:rsidP="000A52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52C1">
      <w:rPr>
        <w:i/>
        <w:sz w:val="18"/>
      </w:rPr>
      <w:t>OPC62294 -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EF" w:rsidRDefault="00E82BEF" w:rsidP="0048364F">
      <w:pPr>
        <w:spacing w:line="240" w:lineRule="auto"/>
      </w:pPr>
      <w:r>
        <w:separator/>
      </w:r>
    </w:p>
  </w:footnote>
  <w:footnote w:type="continuationSeparator" w:id="0">
    <w:p w:rsidR="00E82BEF" w:rsidRDefault="00E82B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2E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2EA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E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52C1"/>
    <w:rsid w:val="000A7DF9"/>
    <w:rsid w:val="000B2EA2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8C4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54D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5F1E"/>
    <w:rsid w:val="002C7992"/>
    <w:rsid w:val="002D043A"/>
    <w:rsid w:val="00310CA6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572C"/>
    <w:rsid w:val="003E71CC"/>
    <w:rsid w:val="003F0F5A"/>
    <w:rsid w:val="003F5D2E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E9C"/>
    <w:rsid w:val="00474835"/>
    <w:rsid w:val="004819C7"/>
    <w:rsid w:val="0048364F"/>
    <w:rsid w:val="00490774"/>
    <w:rsid w:val="00490F2E"/>
    <w:rsid w:val="00496DB3"/>
    <w:rsid w:val="00496F97"/>
    <w:rsid w:val="004A53EA"/>
    <w:rsid w:val="004C4053"/>
    <w:rsid w:val="004E3365"/>
    <w:rsid w:val="004F1FAC"/>
    <w:rsid w:val="004F47AF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2BE2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287"/>
    <w:rsid w:val="00677CC2"/>
    <w:rsid w:val="00685F42"/>
    <w:rsid w:val="006866A1"/>
    <w:rsid w:val="0069207B"/>
    <w:rsid w:val="006A4309"/>
    <w:rsid w:val="006A5C99"/>
    <w:rsid w:val="006B7006"/>
    <w:rsid w:val="006C7F8C"/>
    <w:rsid w:val="006D7AB9"/>
    <w:rsid w:val="006E36C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58DB"/>
    <w:rsid w:val="007715C9"/>
    <w:rsid w:val="00774EDD"/>
    <w:rsid w:val="007757EC"/>
    <w:rsid w:val="007A35E6"/>
    <w:rsid w:val="007A6863"/>
    <w:rsid w:val="007D45C1"/>
    <w:rsid w:val="007E7D4A"/>
    <w:rsid w:val="007F33D5"/>
    <w:rsid w:val="007F48ED"/>
    <w:rsid w:val="007F7947"/>
    <w:rsid w:val="00812F45"/>
    <w:rsid w:val="0084172C"/>
    <w:rsid w:val="008472B8"/>
    <w:rsid w:val="00856A31"/>
    <w:rsid w:val="008754D0"/>
    <w:rsid w:val="00877D48"/>
    <w:rsid w:val="0088345B"/>
    <w:rsid w:val="008A16A5"/>
    <w:rsid w:val="008C271D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1484"/>
    <w:rsid w:val="00976A63"/>
    <w:rsid w:val="00983419"/>
    <w:rsid w:val="009A3763"/>
    <w:rsid w:val="009A5C39"/>
    <w:rsid w:val="009B3B42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257"/>
    <w:rsid w:val="00AB78E9"/>
    <w:rsid w:val="00AC0C98"/>
    <w:rsid w:val="00AD3467"/>
    <w:rsid w:val="00AD5641"/>
    <w:rsid w:val="00AE0F9B"/>
    <w:rsid w:val="00AF55FF"/>
    <w:rsid w:val="00B032D8"/>
    <w:rsid w:val="00B33B3C"/>
    <w:rsid w:val="00B362C6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1FB"/>
    <w:rsid w:val="00C742A5"/>
    <w:rsid w:val="00C7573B"/>
    <w:rsid w:val="00C76CF3"/>
    <w:rsid w:val="00CA71E1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F75"/>
    <w:rsid w:val="00D95891"/>
    <w:rsid w:val="00DA7A59"/>
    <w:rsid w:val="00DB5CB4"/>
    <w:rsid w:val="00DE149E"/>
    <w:rsid w:val="00E05704"/>
    <w:rsid w:val="00E12F1A"/>
    <w:rsid w:val="00E21CFB"/>
    <w:rsid w:val="00E22935"/>
    <w:rsid w:val="00E30FE0"/>
    <w:rsid w:val="00E54292"/>
    <w:rsid w:val="00E60191"/>
    <w:rsid w:val="00E74DC7"/>
    <w:rsid w:val="00E82BEF"/>
    <w:rsid w:val="00E87699"/>
    <w:rsid w:val="00E92E27"/>
    <w:rsid w:val="00E9586B"/>
    <w:rsid w:val="00E97334"/>
    <w:rsid w:val="00ED479C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1952"/>
    <w:rsid w:val="00F668B9"/>
    <w:rsid w:val="00F6709F"/>
    <w:rsid w:val="00F677A9"/>
    <w:rsid w:val="00F732EA"/>
    <w:rsid w:val="00F84CF5"/>
    <w:rsid w:val="00F852C7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62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2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2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2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62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62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62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62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62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62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62C6"/>
  </w:style>
  <w:style w:type="paragraph" w:customStyle="1" w:styleId="OPCParaBase">
    <w:name w:val="OPCParaBase"/>
    <w:qFormat/>
    <w:rsid w:val="00B362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62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62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62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62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62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62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62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62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62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62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62C6"/>
  </w:style>
  <w:style w:type="paragraph" w:customStyle="1" w:styleId="Blocks">
    <w:name w:val="Blocks"/>
    <w:aliases w:val="bb"/>
    <w:basedOn w:val="OPCParaBase"/>
    <w:qFormat/>
    <w:rsid w:val="00B362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62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62C6"/>
    <w:rPr>
      <w:i/>
    </w:rPr>
  </w:style>
  <w:style w:type="paragraph" w:customStyle="1" w:styleId="BoxList">
    <w:name w:val="BoxList"/>
    <w:aliases w:val="bl"/>
    <w:basedOn w:val="BoxText"/>
    <w:qFormat/>
    <w:rsid w:val="00B362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62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62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62C6"/>
    <w:pPr>
      <w:ind w:left="1985" w:hanging="851"/>
    </w:pPr>
  </w:style>
  <w:style w:type="character" w:customStyle="1" w:styleId="CharAmPartNo">
    <w:name w:val="CharAmPartNo"/>
    <w:basedOn w:val="OPCCharBase"/>
    <w:qFormat/>
    <w:rsid w:val="00B362C6"/>
  </w:style>
  <w:style w:type="character" w:customStyle="1" w:styleId="CharAmPartText">
    <w:name w:val="CharAmPartText"/>
    <w:basedOn w:val="OPCCharBase"/>
    <w:qFormat/>
    <w:rsid w:val="00B362C6"/>
  </w:style>
  <w:style w:type="character" w:customStyle="1" w:styleId="CharAmSchNo">
    <w:name w:val="CharAmSchNo"/>
    <w:basedOn w:val="OPCCharBase"/>
    <w:qFormat/>
    <w:rsid w:val="00B362C6"/>
  </w:style>
  <w:style w:type="character" w:customStyle="1" w:styleId="CharAmSchText">
    <w:name w:val="CharAmSchText"/>
    <w:basedOn w:val="OPCCharBase"/>
    <w:qFormat/>
    <w:rsid w:val="00B362C6"/>
  </w:style>
  <w:style w:type="character" w:customStyle="1" w:styleId="CharBoldItalic">
    <w:name w:val="CharBoldItalic"/>
    <w:basedOn w:val="OPCCharBase"/>
    <w:uiPriority w:val="1"/>
    <w:qFormat/>
    <w:rsid w:val="00B362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62C6"/>
  </w:style>
  <w:style w:type="character" w:customStyle="1" w:styleId="CharChapText">
    <w:name w:val="CharChapText"/>
    <w:basedOn w:val="OPCCharBase"/>
    <w:uiPriority w:val="1"/>
    <w:qFormat/>
    <w:rsid w:val="00B362C6"/>
  </w:style>
  <w:style w:type="character" w:customStyle="1" w:styleId="CharDivNo">
    <w:name w:val="CharDivNo"/>
    <w:basedOn w:val="OPCCharBase"/>
    <w:uiPriority w:val="1"/>
    <w:qFormat/>
    <w:rsid w:val="00B362C6"/>
  </w:style>
  <w:style w:type="character" w:customStyle="1" w:styleId="CharDivText">
    <w:name w:val="CharDivText"/>
    <w:basedOn w:val="OPCCharBase"/>
    <w:uiPriority w:val="1"/>
    <w:qFormat/>
    <w:rsid w:val="00B362C6"/>
  </w:style>
  <w:style w:type="character" w:customStyle="1" w:styleId="CharItalic">
    <w:name w:val="CharItalic"/>
    <w:basedOn w:val="OPCCharBase"/>
    <w:uiPriority w:val="1"/>
    <w:qFormat/>
    <w:rsid w:val="00B362C6"/>
    <w:rPr>
      <w:i/>
    </w:rPr>
  </w:style>
  <w:style w:type="character" w:customStyle="1" w:styleId="CharPartNo">
    <w:name w:val="CharPartNo"/>
    <w:basedOn w:val="OPCCharBase"/>
    <w:uiPriority w:val="1"/>
    <w:qFormat/>
    <w:rsid w:val="00B362C6"/>
  </w:style>
  <w:style w:type="character" w:customStyle="1" w:styleId="CharPartText">
    <w:name w:val="CharPartText"/>
    <w:basedOn w:val="OPCCharBase"/>
    <w:uiPriority w:val="1"/>
    <w:qFormat/>
    <w:rsid w:val="00B362C6"/>
  </w:style>
  <w:style w:type="character" w:customStyle="1" w:styleId="CharSectno">
    <w:name w:val="CharSectno"/>
    <w:basedOn w:val="OPCCharBase"/>
    <w:qFormat/>
    <w:rsid w:val="00B362C6"/>
  </w:style>
  <w:style w:type="character" w:customStyle="1" w:styleId="CharSubdNo">
    <w:name w:val="CharSubdNo"/>
    <w:basedOn w:val="OPCCharBase"/>
    <w:uiPriority w:val="1"/>
    <w:qFormat/>
    <w:rsid w:val="00B362C6"/>
  </w:style>
  <w:style w:type="character" w:customStyle="1" w:styleId="CharSubdText">
    <w:name w:val="CharSubdText"/>
    <w:basedOn w:val="OPCCharBase"/>
    <w:uiPriority w:val="1"/>
    <w:qFormat/>
    <w:rsid w:val="00B362C6"/>
  </w:style>
  <w:style w:type="paragraph" w:customStyle="1" w:styleId="CTA--">
    <w:name w:val="CTA --"/>
    <w:basedOn w:val="OPCParaBase"/>
    <w:next w:val="Normal"/>
    <w:rsid w:val="00B362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62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62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62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62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62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62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62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62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62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62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62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62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62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62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62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6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62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6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6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62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62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62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62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62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62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62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62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62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62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62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62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62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62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62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62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62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62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62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62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62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62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62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62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62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62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62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62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62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62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62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62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62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62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62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62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62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62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62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62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62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62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62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62C6"/>
    <w:rPr>
      <w:sz w:val="16"/>
    </w:rPr>
  </w:style>
  <w:style w:type="table" w:customStyle="1" w:styleId="CFlag">
    <w:name w:val="CFlag"/>
    <w:basedOn w:val="TableNormal"/>
    <w:uiPriority w:val="99"/>
    <w:rsid w:val="00B362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6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62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62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62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62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62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62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62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62C6"/>
    <w:pPr>
      <w:spacing w:before="120"/>
    </w:pPr>
  </w:style>
  <w:style w:type="paragraph" w:customStyle="1" w:styleId="CompiledActNo">
    <w:name w:val="CompiledActNo"/>
    <w:basedOn w:val="OPCParaBase"/>
    <w:next w:val="Normal"/>
    <w:rsid w:val="00B362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62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62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62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6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6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6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62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62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62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62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62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62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62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62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62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62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62C6"/>
  </w:style>
  <w:style w:type="character" w:customStyle="1" w:styleId="CharSubPartNoCASA">
    <w:name w:val="CharSubPartNo(CASA)"/>
    <w:basedOn w:val="OPCCharBase"/>
    <w:uiPriority w:val="1"/>
    <w:rsid w:val="00B362C6"/>
  </w:style>
  <w:style w:type="paragraph" w:customStyle="1" w:styleId="ENoteTTIndentHeadingSub">
    <w:name w:val="ENoteTTIndentHeadingSub"/>
    <w:aliases w:val="enTTHis"/>
    <w:basedOn w:val="OPCParaBase"/>
    <w:rsid w:val="00B362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62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62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62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62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62C6"/>
    <w:rPr>
      <w:sz w:val="22"/>
    </w:rPr>
  </w:style>
  <w:style w:type="paragraph" w:customStyle="1" w:styleId="SOTextNote">
    <w:name w:val="SO TextNote"/>
    <w:aliases w:val="sont"/>
    <w:basedOn w:val="SOText"/>
    <w:qFormat/>
    <w:rsid w:val="00B362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62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62C6"/>
    <w:rPr>
      <w:sz w:val="22"/>
    </w:rPr>
  </w:style>
  <w:style w:type="paragraph" w:customStyle="1" w:styleId="FileName">
    <w:name w:val="FileName"/>
    <w:basedOn w:val="Normal"/>
    <w:rsid w:val="00B362C6"/>
  </w:style>
  <w:style w:type="paragraph" w:customStyle="1" w:styleId="TableHeading">
    <w:name w:val="TableHeading"/>
    <w:aliases w:val="th"/>
    <w:basedOn w:val="OPCParaBase"/>
    <w:next w:val="Tabletext"/>
    <w:rsid w:val="00B362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62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62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62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62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62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62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62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62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62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62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62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62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6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2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62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62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62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62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62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62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rsid w:val="002C7992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362C6"/>
  </w:style>
  <w:style w:type="character" w:customStyle="1" w:styleId="charlegsubtitle1">
    <w:name w:val="charlegsubtitle1"/>
    <w:basedOn w:val="DefaultParagraphFont"/>
    <w:rsid w:val="00B362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62C6"/>
    <w:pPr>
      <w:ind w:left="240" w:hanging="240"/>
    </w:pPr>
  </w:style>
  <w:style w:type="paragraph" w:styleId="Index2">
    <w:name w:val="index 2"/>
    <w:basedOn w:val="Normal"/>
    <w:next w:val="Normal"/>
    <w:autoRedefine/>
    <w:rsid w:val="00B362C6"/>
    <w:pPr>
      <w:ind w:left="480" w:hanging="240"/>
    </w:pPr>
  </w:style>
  <w:style w:type="paragraph" w:styleId="Index3">
    <w:name w:val="index 3"/>
    <w:basedOn w:val="Normal"/>
    <w:next w:val="Normal"/>
    <w:autoRedefine/>
    <w:rsid w:val="00B362C6"/>
    <w:pPr>
      <w:ind w:left="720" w:hanging="240"/>
    </w:pPr>
  </w:style>
  <w:style w:type="paragraph" w:styleId="Index4">
    <w:name w:val="index 4"/>
    <w:basedOn w:val="Normal"/>
    <w:next w:val="Normal"/>
    <w:autoRedefine/>
    <w:rsid w:val="00B362C6"/>
    <w:pPr>
      <w:ind w:left="960" w:hanging="240"/>
    </w:pPr>
  </w:style>
  <w:style w:type="paragraph" w:styleId="Index5">
    <w:name w:val="index 5"/>
    <w:basedOn w:val="Normal"/>
    <w:next w:val="Normal"/>
    <w:autoRedefine/>
    <w:rsid w:val="00B362C6"/>
    <w:pPr>
      <w:ind w:left="1200" w:hanging="240"/>
    </w:pPr>
  </w:style>
  <w:style w:type="paragraph" w:styleId="Index6">
    <w:name w:val="index 6"/>
    <w:basedOn w:val="Normal"/>
    <w:next w:val="Normal"/>
    <w:autoRedefine/>
    <w:rsid w:val="00B362C6"/>
    <w:pPr>
      <w:ind w:left="1440" w:hanging="240"/>
    </w:pPr>
  </w:style>
  <w:style w:type="paragraph" w:styleId="Index7">
    <w:name w:val="index 7"/>
    <w:basedOn w:val="Normal"/>
    <w:next w:val="Normal"/>
    <w:autoRedefine/>
    <w:rsid w:val="00B362C6"/>
    <w:pPr>
      <w:ind w:left="1680" w:hanging="240"/>
    </w:pPr>
  </w:style>
  <w:style w:type="paragraph" w:styleId="Index8">
    <w:name w:val="index 8"/>
    <w:basedOn w:val="Normal"/>
    <w:next w:val="Normal"/>
    <w:autoRedefine/>
    <w:rsid w:val="00B362C6"/>
    <w:pPr>
      <w:ind w:left="1920" w:hanging="240"/>
    </w:pPr>
  </w:style>
  <w:style w:type="paragraph" w:styleId="Index9">
    <w:name w:val="index 9"/>
    <w:basedOn w:val="Normal"/>
    <w:next w:val="Normal"/>
    <w:autoRedefine/>
    <w:rsid w:val="00B362C6"/>
    <w:pPr>
      <w:ind w:left="2160" w:hanging="240"/>
    </w:pPr>
  </w:style>
  <w:style w:type="paragraph" w:styleId="NormalIndent">
    <w:name w:val="Normal Indent"/>
    <w:basedOn w:val="Normal"/>
    <w:rsid w:val="00B362C6"/>
    <w:pPr>
      <w:ind w:left="720"/>
    </w:pPr>
  </w:style>
  <w:style w:type="paragraph" w:styleId="FootnoteText">
    <w:name w:val="footnote text"/>
    <w:basedOn w:val="Normal"/>
    <w:link w:val="FootnoteTextChar"/>
    <w:rsid w:val="00B362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62C6"/>
  </w:style>
  <w:style w:type="paragraph" w:styleId="CommentText">
    <w:name w:val="annotation text"/>
    <w:basedOn w:val="Normal"/>
    <w:link w:val="CommentTextChar"/>
    <w:rsid w:val="00B362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62C6"/>
  </w:style>
  <w:style w:type="paragraph" w:styleId="IndexHeading">
    <w:name w:val="index heading"/>
    <w:basedOn w:val="Normal"/>
    <w:next w:val="Index1"/>
    <w:rsid w:val="00B362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62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62C6"/>
    <w:pPr>
      <w:ind w:left="480" w:hanging="480"/>
    </w:pPr>
  </w:style>
  <w:style w:type="paragraph" w:styleId="EnvelopeAddress">
    <w:name w:val="envelope address"/>
    <w:basedOn w:val="Normal"/>
    <w:rsid w:val="00B362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62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62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62C6"/>
    <w:rPr>
      <w:sz w:val="16"/>
      <w:szCs w:val="16"/>
    </w:rPr>
  </w:style>
  <w:style w:type="character" w:styleId="PageNumber">
    <w:name w:val="page number"/>
    <w:basedOn w:val="DefaultParagraphFont"/>
    <w:rsid w:val="00B362C6"/>
  </w:style>
  <w:style w:type="character" w:styleId="EndnoteReference">
    <w:name w:val="endnote reference"/>
    <w:basedOn w:val="DefaultParagraphFont"/>
    <w:rsid w:val="00B362C6"/>
    <w:rPr>
      <w:vertAlign w:val="superscript"/>
    </w:rPr>
  </w:style>
  <w:style w:type="paragraph" w:styleId="EndnoteText">
    <w:name w:val="endnote text"/>
    <w:basedOn w:val="Normal"/>
    <w:link w:val="EndnoteTextChar"/>
    <w:rsid w:val="00B362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62C6"/>
  </w:style>
  <w:style w:type="paragraph" w:styleId="TableofAuthorities">
    <w:name w:val="table of authorities"/>
    <w:basedOn w:val="Normal"/>
    <w:next w:val="Normal"/>
    <w:rsid w:val="00B362C6"/>
    <w:pPr>
      <w:ind w:left="240" w:hanging="240"/>
    </w:pPr>
  </w:style>
  <w:style w:type="paragraph" w:styleId="MacroText">
    <w:name w:val="macro"/>
    <w:link w:val="MacroTextChar"/>
    <w:rsid w:val="00B36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62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62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62C6"/>
    <w:pPr>
      <w:ind w:left="283" w:hanging="283"/>
    </w:pPr>
  </w:style>
  <w:style w:type="paragraph" w:styleId="ListBullet">
    <w:name w:val="List Bullet"/>
    <w:basedOn w:val="Normal"/>
    <w:autoRedefine/>
    <w:rsid w:val="00B362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62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62C6"/>
    <w:pPr>
      <w:ind w:left="566" w:hanging="283"/>
    </w:pPr>
  </w:style>
  <w:style w:type="paragraph" w:styleId="List3">
    <w:name w:val="List 3"/>
    <w:basedOn w:val="Normal"/>
    <w:rsid w:val="00B362C6"/>
    <w:pPr>
      <w:ind w:left="849" w:hanging="283"/>
    </w:pPr>
  </w:style>
  <w:style w:type="paragraph" w:styleId="List4">
    <w:name w:val="List 4"/>
    <w:basedOn w:val="Normal"/>
    <w:rsid w:val="00B362C6"/>
    <w:pPr>
      <w:ind w:left="1132" w:hanging="283"/>
    </w:pPr>
  </w:style>
  <w:style w:type="paragraph" w:styleId="List5">
    <w:name w:val="List 5"/>
    <w:basedOn w:val="Normal"/>
    <w:rsid w:val="00B362C6"/>
    <w:pPr>
      <w:ind w:left="1415" w:hanging="283"/>
    </w:pPr>
  </w:style>
  <w:style w:type="paragraph" w:styleId="ListBullet2">
    <w:name w:val="List Bullet 2"/>
    <w:basedOn w:val="Normal"/>
    <w:autoRedefine/>
    <w:rsid w:val="00B362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62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62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62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62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62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62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62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62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62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62C6"/>
    <w:pPr>
      <w:ind w:left="4252"/>
    </w:pPr>
  </w:style>
  <w:style w:type="character" w:customStyle="1" w:styleId="ClosingChar">
    <w:name w:val="Closing Char"/>
    <w:basedOn w:val="DefaultParagraphFont"/>
    <w:link w:val="Closing"/>
    <w:rsid w:val="00B362C6"/>
    <w:rPr>
      <w:sz w:val="22"/>
    </w:rPr>
  </w:style>
  <w:style w:type="paragraph" w:styleId="Signature">
    <w:name w:val="Signature"/>
    <w:basedOn w:val="Normal"/>
    <w:link w:val="SignatureChar"/>
    <w:rsid w:val="00B362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62C6"/>
    <w:rPr>
      <w:sz w:val="22"/>
    </w:rPr>
  </w:style>
  <w:style w:type="paragraph" w:styleId="BodyText">
    <w:name w:val="Body Text"/>
    <w:basedOn w:val="Normal"/>
    <w:link w:val="BodyTextChar"/>
    <w:rsid w:val="00B362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2C6"/>
    <w:rPr>
      <w:sz w:val="22"/>
    </w:rPr>
  </w:style>
  <w:style w:type="paragraph" w:styleId="BodyTextIndent">
    <w:name w:val="Body Text Indent"/>
    <w:basedOn w:val="Normal"/>
    <w:link w:val="BodyTextIndentChar"/>
    <w:rsid w:val="00B362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2C6"/>
    <w:rPr>
      <w:sz w:val="22"/>
    </w:rPr>
  </w:style>
  <w:style w:type="paragraph" w:styleId="ListContinue">
    <w:name w:val="List Continue"/>
    <w:basedOn w:val="Normal"/>
    <w:rsid w:val="00B362C6"/>
    <w:pPr>
      <w:spacing w:after="120"/>
      <w:ind w:left="283"/>
    </w:pPr>
  </w:style>
  <w:style w:type="paragraph" w:styleId="ListContinue2">
    <w:name w:val="List Continue 2"/>
    <w:basedOn w:val="Normal"/>
    <w:rsid w:val="00B362C6"/>
    <w:pPr>
      <w:spacing w:after="120"/>
      <w:ind w:left="566"/>
    </w:pPr>
  </w:style>
  <w:style w:type="paragraph" w:styleId="ListContinue3">
    <w:name w:val="List Continue 3"/>
    <w:basedOn w:val="Normal"/>
    <w:rsid w:val="00B362C6"/>
    <w:pPr>
      <w:spacing w:after="120"/>
      <w:ind w:left="849"/>
    </w:pPr>
  </w:style>
  <w:style w:type="paragraph" w:styleId="ListContinue4">
    <w:name w:val="List Continue 4"/>
    <w:basedOn w:val="Normal"/>
    <w:rsid w:val="00B362C6"/>
    <w:pPr>
      <w:spacing w:after="120"/>
      <w:ind w:left="1132"/>
    </w:pPr>
  </w:style>
  <w:style w:type="paragraph" w:styleId="ListContinue5">
    <w:name w:val="List Continue 5"/>
    <w:basedOn w:val="Normal"/>
    <w:rsid w:val="00B362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62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62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62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62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62C6"/>
  </w:style>
  <w:style w:type="character" w:customStyle="1" w:styleId="SalutationChar">
    <w:name w:val="Salutation Char"/>
    <w:basedOn w:val="DefaultParagraphFont"/>
    <w:link w:val="Salutation"/>
    <w:rsid w:val="00B362C6"/>
    <w:rPr>
      <w:sz w:val="22"/>
    </w:rPr>
  </w:style>
  <w:style w:type="paragraph" w:styleId="Date">
    <w:name w:val="Date"/>
    <w:basedOn w:val="Normal"/>
    <w:next w:val="Normal"/>
    <w:link w:val="DateChar"/>
    <w:rsid w:val="00B362C6"/>
  </w:style>
  <w:style w:type="character" w:customStyle="1" w:styleId="DateChar">
    <w:name w:val="Date Char"/>
    <w:basedOn w:val="DefaultParagraphFont"/>
    <w:link w:val="Date"/>
    <w:rsid w:val="00B362C6"/>
    <w:rPr>
      <w:sz w:val="22"/>
    </w:rPr>
  </w:style>
  <w:style w:type="paragraph" w:styleId="BodyTextFirstIndent">
    <w:name w:val="Body Text First Indent"/>
    <w:basedOn w:val="BodyText"/>
    <w:link w:val="BodyTextFirstIndentChar"/>
    <w:rsid w:val="00B362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62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62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2C6"/>
    <w:rPr>
      <w:sz w:val="22"/>
    </w:rPr>
  </w:style>
  <w:style w:type="paragraph" w:styleId="BodyText2">
    <w:name w:val="Body Text 2"/>
    <w:basedOn w:val="Normal"/>
    <w:link w:val="BodyText2Char"/>
    <w:rsid w:val="00B36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2C6"/>
    <w:rPr>
      <w:sz w:val="22"/>
    </w:rPr>
  </w:style>
  <w:style w:type="paragraph" w:styleId="BodyText3">
    <w:name w:val="Body Text 3"/>
    <w:basedOn w:val="Normal"/>
    <w:link w:val="BodyText3Char"/>
    <w:rsid w:val="00B362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2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62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62C6"/>
    <w:rPr>
      <w:sz w:val="22"/>
    </w:rPr>
  </w:style>
  <w:style w:type="paragraph" w:styleId="BodyTextIndent3">
    <w:name w:val="Body Text Indent 3"/>
    <w:basedOn w:val="Normal"/>
    <w:link w:val="BodyTextIndent3Char"/>
    <w:rsid w:val="00B362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2C6"/>
    <w:rPr>
      <w:sz w:val="16"/>
      <w:szCs w:val="16"/>
    </w:rPr>
  </w:style>
  <w:style w:type="paragraph" w:styleId="BlockText">
    <w:name w:val="Block Text"/>
    <w:basedOn w:val="Normal"/>
    <w:rsid w:val="00B362C6"/>
    <w:pPr>
      <w:spacing w:after="120"/>
      <w:ind w:left="1440" w:right="1440"/>
    </w:pPr>
  </w:style>
  <w:style w:type="character" w:styleId="Hyperlink">
    <w:name w:val="Hyperlink"/>
    <w:basedOn w:val="DefaultParagraphFont"/>
    <w:rsid w:val="00B362C6"/>
    <w:rPr>
      <w:color w:val="0000FF"/>
      <w:u w:val="single"/>
    </w:rPr>
  </w:style>
  <w:style w:type="character" w:styleId="FollowedHyperlink">
    <w:name w:val="FollowedHyperlink"/>
    <w:basedOn w:val="DefaultParagraphFont"/>
    <w:rsid w:val="00B362C6"/>
    <w:rPr>
      <w:color w:val="800080"/>
      <w:u w:val="single"/>
    </w:rPr>
  </w:style>
  <w:style w:type="character" w:styleId="Strong">
    <w:name w:val="Strong"/>
    <w:basedOn w:val="DefaultParagraphFont"/>
    <w:qFormat/>
    <w:rsid w:val="00B362C6"/>
    <w:rPr>
      <w:b/>
      <w:bCs/>
    </w:rPr>
  </w:style>
  <w:style w:type="character" w:styleId="Emphasis">
    <w:name w:val="Emphasis"/>
    <w:basedOn w:val="DefaultParagraphFont"/>
    <w:qFormat/>
    <w:rsid w:val="00B362C6"/>
    <w:rPr>
      <w:i/>
      <w:iCs/>
    </w:rPr>
  </w:style>
  <w:style w:type="paragraph" w:styleId="DocumentMap">
    <w:name w:val="Document Map"/>
    <w:basedOn w:val="Normal"/>
    <w:link w:val="DocumentMapChar"/>
    <w:rsid w:val="00B362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62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62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62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62C6"/>
  </w:style>
  <w:style w:type="character" w:customStyle="1" w:styleId="E-mailSignatureChar">
    <w:name w:val="E-mail Signature Char"/>
    <w:basedOn w:val="DefaultParagraphFont"/>
    <w:link w:val="E-mailSignature"/>
    <w:rsid w:val="00B362C6"/>
    <w:rPr>
      <w:sz w:val="22"/>
    </w:rPr>
  </w:style>
  <w:style w:type="paragraph" w:styleId="NormalWeb">
    <w:name w:val="Normal (Web)"/>
    <w:basedOn w:val="Normal"/>
    <w:rsid w:val="00B362C6"/>
  </w:style>
  <w:style w:type="character" w:styleId="HTMLAcronym">
    <w:name w:val="HTML Acronym"/>
    <w:basedOn w:val="DefaultParagraphFont"/>
    <w:rsid w:val="00B362C6"/>
  </w:style>
  <w:style w:type="paragraph" w:styleId="HTMLAddress">
    <w:name w:val="HTML Address"/>
    <w:basedOn w:val="Normal"/>
    <w:link w:val="HTMLAddressChar"/>
    <w:rsid w:val="00B362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2C6"/>
    <w:rPr>
      <w:i/>
      <w:iCs/>
      <w:sz w:val="22"/>
    </w:rPr>
  </w:style>
  <w:style w:type="character" w:styleId="HTMLCite">
    <w:name w:val="HTML Cite"/>
    <w:basedOn w:val="DefaultParagraphFont"/>
    <w:rsid w:val="00B362C6"/>
    <w:rPr>
      <w:i/>
      <w:iCs/>
    </w:rPr>
  </w:style>
  <w:style w:type="character" w:styleId="HTMLCode">
    <w:name w:val="HTML Code"/>
    <w:basedOn w:val="DefaultParagraphFont"/>
    <w:rsid w:val="00B362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62C6"/>
    <w:rPr>
      <w:i/>
      <w:iCs/>
    </w:rPr>
  </w:style>
  <w:style w:type="character" w:styleId="HTMLKeyboard">
    <w:name w:val="HTML Keyboard"/>
    <w:basedOn w:val="DefaultParagraphFont"/>
    <w:rsid w:val="00B362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62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62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62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62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62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2C6"/>
    <w:rPr>
      <w:b/>
      <w:bCs/>
    </w:rPr>
  </w:style>
  <w:style w:type="numbering" w:styleId="1ai">
    <w:name w:val="Outline List 1"/>
    <w:basedOn w:val="NoList"/>
    <w:rsid w:val="00B362C6"/>
    <w:pPr>
      <w:numPr>
        <w:numId w:val="14"/>
      </w:numPr>
    </w:pPr>
  </w:style>
  <w:style w:type="numbering" w:styleId="111111">
    <w:name w:val="Outline List 2"/>
    <w:basedOn w:val="NoList"/>
    <w:rsid w:val="00B362C6"/>
    <w:pPr>
      <w:numPr>
        <w:numId w:val="15"/>
      </w:numPr>
    </w:pPr>
  </w:style>
  <w:style w:type="numbering" w:styleId="ArticleSection">
    <w:name w:val="Outline List 3"/>
    <w:basedOn w:val="NoList"/>
    <w:rsid w:val="00B362C6"/>
    <w:pPr>
      <w:numPr>
        <w:numId w:val="17"/>
      </w:numPr>
    </w:pPr>
  </w:style>
  <w:style w:type="table" w:styleId="TableSimple1">
    <w:name w:val="Table Simple 1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62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62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62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62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2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62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62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62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62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62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62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62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62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62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62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62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62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62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62C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62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2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2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2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62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62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62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62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62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62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62C6"/>
  </w:style>
  <w:style w:type="paragraph" w:customStyle="1" w:styleId="OPCParaBase">
    <w:name w:val="OPCParaBase"/>
    <w:qFormat/>
    <w:rsid w:val="00B362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62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62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62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62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62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62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62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62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62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62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62C6"/>
  </w:style>
  <w:style w:type="paragraph" w:customStyle="1" w:styleId="Blocks">
    <w:name w:val="Blocks"/>
    <w:aliases w:val="bb"/>
    <w:basedOn w:val="OPCParaBase"/>
    <w:qFormat/>
    <w:rsid w:val="00B362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62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62C6"/>
    <w:rPr>
      <w:i/>
    </w:rPr>
  </w:style>
  <w:style w:type="paragraph" w:customStyle="1" w:styleId="BoxList">
    <w:name w:val="BoxList"/>
    <w:aliases w:val="bl"/>
    <w:basedOn w:val="BoxText"/>
    <w:qFormat/>
    <w:rsid w:val="00B362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62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62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62C6"/>
    <w:pPr>
      <w:ind w:left="1985" w:hanging="851"/>
    </w:pPr>
  </w:style>
  <w:style w:type="character" w:customStyle="1" w:styleId="CharAmPartNo">
    <w:name w:val="CharAmPartNo"/>
    <w:basedOn w:val="OPCCharBase"/>
    <w:qFormat/>
    <w:rsid w:val="00B362C6"/>
  </w:style>
  <w:style w:type="character" w:customStyle="1" w:styleId="CharAmPartText">
    <w:name w:val="CharAmPartText"/>
    <w:basedOn w:val="OPCCharBase"/>
    <w:qFormat/>
    <w:rsid w:val="00B362C6"/>
  </w:style>
  <w:style w:type="character" w:customStyle="1" w:styleId="CharAmSchNo">
    <w:name w:val="CharAmSchNo"/>
    <w:basedOn w:val="OPCCharBase"/>
    <w:qFormat/>
    <w:rsid w:val="00B362C6"/>
  </w:style>
  <w:style w:type="character" w:customStyle="1" w:styleId="CharAmSchText">
    <w:name w:val="CharAmSchText"/>
    <w:basedOn w:val="OPCCharBase"/>
    <w:qFormat/>
    <w:rsid w:val="00B362C6"/>
  </w:style>
  <w:style w:type="character" w:customStyle="1" w:styleId="CharBoldItalic">
    <w:name w:val="CharBoldItalic"/>
    <w:basedOn w:val="OPCCharBase"/>
    <w:uiPriority w:val="1"/>
    <w:qFormat/>
    <w:rsid w:val="00B362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62C6"/>
  </w:style>
  <w:style w:type="character" w:customStyle="1" w:styleId="CharChapText">
    <w:name w:val="CharChapText"/>
    <w:basedOn w:val="OPCCharBase"/>
    <w:uiPriority w:val="1"/>
    <w:qFormat/>
    <w:rsid w:val="00B362C6"/>
  </w:style>
  <w:style w:type="character" w:customStyle="1" w:styleId="CharDivNo">
    <w:name w:val="CharDivNo"/>
    <w:basedOn w:val="OPCCharBase"/>
    <w:uiPriority w:val="1"/>
    <w:qFormat/>
    <w:rsid w:val="00B362C6"/>
  </w:style>
  <w:style w:type="character" w:customStyle="1" w:styleId="CharDivText">
    <w:name w:val="CharDivText"/>
    <w:basedOn w:val="OPCCharBase"/>
    <w:uiPriority w:val="1"/>
    <w:qFormat/>
    <w:rsid w:val="00B362C6"/>
  </w:style>
  <w:style w:type="character" w:customStyle="1" w:styleId="CharItalic">
    <w:name w:val="CharItalic"/>
    <w:basedOn w:val="OPCCharBase"/>
    <w:uiPriority w:val="1"/>
    <w:qFormat/>
    <w:rsid w:val="00B362C6"/>
    <w:rPr>
      <w:i/>
    </w:rPr>
  </w:style>
  <w:style w:type="character" w:customStyle="1" w:styleId="CharPartNo">
    <w:name w:val="CharPartNo"/>
    <w:basedOn w:val="OPCCharBase"/>
    <w:uiPriority w:val="1"/>
    <w:qFormat/>
    <w:rsid w:val="00B362C6"/>
  </w:style>
  <w:style w:type="character" w:customStyle="1" w:styleId="CharPartText">
    <w:name w:val="CharPartText"/>
    <w:basedOn w:val="OPCCharBase"/>
    <w:uiPriority w:val="1"/>
    <w:qFormat/>
    <w:rsid w:val="00B362C6"/>
  </w:style>
  <w:style w:type="character" w:customStyle="1" w:styleId="CharSectno">
    <w:name w:val="CharSectno"/>
    <w:basedOn w:val="OPCCharBase"/>
    <w:qFormat/>
    <w:rsid w:val="00B362C6"/>
  </w:style>
  <w:style w:type="character" w:customStyle="1" w:styleId="CharSubdNo">
    <w:name w:val="CharSubdNo"/>
    <w:basedOn w:val="OPCCharBase"/>
    <w:uiPriority w:val="1"/>
    <w:qFormat/>
    <w:rsid w:val="00B362C6"/>
  </w:style>
  <w:style w:type="character" w:customStyle="1" w:styleId="CharSubdText">
    <w:name w:val="CharSubdText"/>
    <w:basedOn w:val="OPCCharBase"/>
    <w:uiPriority w:val="1"/>
    <w:qFormat/>
    <w:rsid w:val="00B362C6"/>
  </w:style>
  <w:style w:type="paragraph" w:customStyle="1" w:styleId="CTA--">
    <w:name w:val="CTA --"/>
    <w:basedOn w:val="OPCParaBase"/>
    <w:next w:val="Normal"/>
    <w:rsid w:val="00B362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62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62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62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62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62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62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62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62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62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62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62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62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62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62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62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6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62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6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6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62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62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62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62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62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62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62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62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62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62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62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62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62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62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62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62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62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62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62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62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62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62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62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62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62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62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62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62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62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62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62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62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62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62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62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62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62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62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62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62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62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62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62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62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62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62C6"/>
    <w:rPr>
      <w:sz w:val="16"/>
    </w:rPr>
  </w:style>
  <w:style w:type="table" w:customStyle="1" w:styleId="CFlag">
    <w:name w:val="CFlag"/>
    <w:basedOn w:val="TableNormal"/>
    <w:uiPriority w:val="99"/>
    <w:rsid w:val="00B362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6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62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62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62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62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62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62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62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62C6"/>
    <w:pPr>
      <w:spacing w:before="120"/>
    </w:pPr>
  </w:style>
  <w:style w:type="paragraph" w:customStyle="1" w:styleId="CompiledActNo">
    <w:name w:val="CompiledActNo"/>
    <w:basedOn w:val="OPCParaBase"/>
    <w:next w:val="Normal"/>
    <w:rsid w:val="00B362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62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62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62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6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6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6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62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62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62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62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62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62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62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62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62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62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62C6"/>
  </w:style>
  <w:style w:type="character" w:customStyle="1" w:styleId="CharSubPartNoCASA">
    <w:name w:val="CharSubPartNo(CASA)"/>
    <w:basedOn w:val="OPCCharBase"/>
    <w:uiPriority w:val="1"/>
    <w:rsid w:val="00B362C6"/>
  </w:style>
  <w:style w:type="paragraph" w:customStyle="1" w:styleId="ENoteTTIndentHeadingSub">
    <w:name w:val="ENoteTTIndentHeadingSub"/>
    <w:aliases w:val="enTTHis"/>
    <w:basedOn w:val="OPCParaBase"/>
    <w:rsid w:val="00B362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62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62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62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62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62C6"/>
    <w:rPr>
      <w:sz w:val="22"/>
    </w:rPr>
  </w:style>
  <w:style w:type="paragraph" w:customStyle="1" w:styleId="SOTextNote">
    <w:name w:val="SO TextNote"/>
    <w:aliases w:val="sont"/>
    <w:basedOn w:val="SOText"/>
    <w:qFormat/>
    <w:rsid w:val="00B362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62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62C6"/>
    <w:rPr>
      <w:sz w:val="22"/>
    </w:rPr>
  </w:style>
  <w:style w:type="paragraph" w:customStyle="1" w:styleId="FileName">
    <w:name w:val="FileName"/>
    <w:basedOn w:val="Normal"/>
    <w:rsid w:val="00B362C6"/>
  </w:style>
  <w:style w:type="paragraph" w:customStyle="1" w:styleId="TableHeading">
    <w:name w:val="TableHeading"/>
    <w:aliases w:val="th"/>
    <w:basedOn w:val="OPCParaBase"/>
    <w:next w:val="Tabletext"/>
    <w:rsid w:val="00B362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62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62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62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62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62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62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62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62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6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62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62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62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62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6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2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62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62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62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62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62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62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rsid w:val="002C7992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B362C6"/>
  </w:style>
  <w:style w:type="character" w:customStyle="1" w:styleId="charlegsubtitle1">
    <w:name w:val="charlegsubtitle1"/>
    <w:basedOn w:val="DefaultParagraphFont"/>
    <w:rsid w:val="00B362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62C6"/>
    <w:pPr>
      <w:ind w:left="240" w:hanging="240"/>
    </w:pPr>
  </w:style>
  <w:style w:type="paragraph" w:styleId="Index2">
    <w:name w:val="index 2"/>
    <w:basedOn w:val="Normal"/>
    <w:next w:val="Normal"/>
    <w:autoRedefine/>
    <w:rsid w:val="00B362C6"/>
    <w:pPr>
      <w:ind w:left="480" w:hanging="240"/>
    </w:pPr>
  </w:style>
  <w:style w:type="paragraph" w:styleId="Index3">
    <w:name w:val="index 3"/>
    <w:basedOn w:val="Normal"/>
    <w:next w:val="Normal"/>
    <w:autoRedefine/>
    <w:rsid w:val="00B362C6"/>
    <w:pPr>
      <w:ind w:left="720" w:hanging="240"/>
    </w:pPr>
  </w:style>
  <w:style w:type="paragraph" w:styleId="Index4">
    <w:name w:val="index 4"/>
    <w:basedOn w:val="Normal"/>
    <w:next w:val="Normal"/>
    <w:autoRedefine/>
    <w:rsid w:val="00B362C6"/>
    <w:pPr>
      <w:ind w:left="960" w:hanging="240"/>
    </w:pPr>
  </w:style>
  <w:style w:type="paragraph" w:styleId="Index5">
    <w:name w:val="index 5"/>
    <w:basedOn w:val="Normal"/>
    <w:next w:val="Normal"/>
    <w:autoRedefine/>
    <w:rsid w:val="00B362C6"/>
    <w:pPr>
      <w:ind w:left="1200" w:hanging="240"/>
    </w:pPr>
  </w:style>
  <w:style w:type="paragraph" w:styleId="Index6">
    <w:name w:val="index 6"/>
    <w:basedOn w:val="Normal"/>
    <w:next w:val="Normal"/>
    <w:autoRedefine/>
    <w:rsid w:val="00B362C6"/>
    <w:pPr>
      <w:ind w:left="1440" w:hanging="240"/>
    </w:pPr>
  </w:style>
  <w:style w:type="paragraph" w:styleId="Index7">
    <w:name w:val="index 7"/>
    <w:basedOn w:val="Normal"/>
    <w:next w:val="Normal"/>
    <w:autoRedefine/>
    <w:rsid w:val="00B362C6"/>
    <w:pPr>
      <w:ind w:left="1680" w:hanging="240"/>
    </w:pPr>
  </w:style>
  <w:style w:type="paragraph" w:styleId="Index8">
    <w:name w:val="index 8"/>
    <w:basedOn w:val="Normal"/>
    <w:next w:val="Normal"/>
    <w:autoRedefine/>
    <w:rsid w:val="00B362C6"/>
    <w:pPr>
      <w:ind w:left="1920" w:hanging="240"/>
    </w:pPr>
  </w:style>
  <w:style w:type="paragraph" w:styleId="Index9">
    <w:name w:val="index 9"/>
    <w:basedOn w:val="Normal"/>
    <w:next w:val="Normal"/>
    <w:autoRedefine/>
    <w:rsid w:val="00B362C6"/>
    <w:pPr>
      <w:ind w:left="2160" w:hanging="240"/>
    </w:pPr>
  </w:style>
  <w:style w:type="paragraph" w:styleId="NormalIndent">
    <w:name w:val="Normal Indent"/>
    <w:basedOn w:val="Normal"/>
    <w:rsid w:val="00B362C6"/>
    <w:pPr>
      <w:ind w:left="720"/>
    </w:pPr>
  </w:style>
  <w:style w:type="paragraph" w:styleId="FootnoteText">
    <w:name w:val="footnote text"/>
    <w:basedOn w:val="Normal"/>
    <w:link w:val="FootnoteTextChar"/>
    <w:rsid w:val="00B362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62C6"/>
  </w:style>
  <w:style w:type="paragraph" w:styleId="CommentText">
    <w:name w:val="annotation text"/>
    <w:basedOn w:val="Normal"/>
    <w:link w:val="CommentTextChar"/>
    <w:rsid w:val="00B362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62C6"/>
  </w:style>
  <w:style w:type="paragraph" w:styleId="IndexHeading">
    <w:name w:val="index heading"/>
    <w:basedOn w:val="Normal"/>
    <w:next w:val="Index1"/>
    <w:rsid w:val="00B362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62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62C6"/>
    <w:pPr>
      <w:ind w:left="480" w:hanging="480"/>
    </w:pPr>
  </w:style>
  <w:style w:type="paragraph" w:styleId="EnvelopeAddress">
    <w:name w:val="envelope address"/>
    <w:basedOn w:val="Normal"/>
    <w:rsid w:val="00B362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62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62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62C6"/>
    <w:rPr>
      <w:sz w:val="16"/>
      <w:szCs w:val="16"/>
    </w:rPr>
  </w:style>
  <w:style w:type="character" w:styleId="PageNumber">
    <w:name w:val="page number"/>
    <w:basedOn w:val="DefaultParagraphFont"/>
    <w:rsid w:val="00B362C6"/>
  </w:style>
  <w:style w:type="character" w:styleId="EndnoteReference">
    <w:name w:val="endnote reference"/>
    <w:basedOn w:val="DefaultParagraphFont"/>
    <w:rsid w:val="00B362C6"/>
    <w:rPr>
      <w:vertAlign w:val="superscript"/>
    </w:rPr>
  </w:style>
  <w:style w:type="paragraph" w:styleId="EndnoteText">
    <w:name w:val="endnote text"/>
    <w:basedOn w:val="Normal"/>
    <w:link w:val="EndnoteTextChar"/>
    <w:rsid w:val="00B362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62C6"/>
  </w:style>
  <w:style w:type="paragraph" w:styleId="TableofAuthorities">
    <w:name w:val="table of authorities"/>
    <w:basedOn w:val="Normal"/>
    <w:next w:val="Normal"/>
    <w:rsid w:val="00B362C6"/>
    <w:pPr>
      <w:ind w:left="240" w:hanging="240"/>
    </w:pPr>
  </w:style>
  <w:style w:type="paragraph" w:styleId="MacroText">
    <w:name w:val="macro"/>
    <w:link w:val="MacroTextChar"/>
    <w:rsid w:val="00B36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62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62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62C6"/>
    <w:pPr>
      <w:ind w:left="283" w:hanging="283"/>
    </w:pPr>
  </w:style>
  <w:style w:type="paragraph" w:styleId="ListBullet">
    <w:name w:val="List Bullet"/>
    <w:basedOn w:val="Normal"/>
    <w:autoRedefine/>
    <w:rsid w:val="00B362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62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62C6"/>
    <w:pPr>
      <w:ind w:left="566" w:hanging="283"/>
    </w:pPr>
  </w:style>
  <w:style w:type="paragraph" w:styleId="List3">
    <w:name w:val="List 3"/>
    <w:basedOn w:val="Normal"/>
    <w:rsid w:val="00B362C6"/>
    <w:pPr>
      <w:ind w:left="849" w:hanging="283"/>
    </w:pPr>
  </w:style>
  <w:style w:type="paragraph" w:styleId="List4">
    <w:name w:val="List 4"/>
    <w:basedOn w:val="Normal"/>
    <w:rsid w:val="00B362C6"/>
    <w:pPr>
      <w:ind w:left="1132" w:hanging="283"/>
    </w:pPr>
  </w:style>
  <w:style w:type="paragraph" w:styleId="List5">
    <w:name w:val="List 5"/>
    <w:basedOn w:val="Normal"/>
    <w:rsid w:val="00B362C6"/>
    <w:pPr>
      <w:ind w:left="1415" w:hanging="283"/>
    </w:pPr>
  </w:style>
  <w:style w:type="paragraph" w:styleId="ListBullet2">
    <w:name w:val="List Bullet 2"/>
    <w:basedOn w:val="Normal"/>
    <w:autoRedefine/>
    <w:rsid w:val="00B362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62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62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62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62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62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62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62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62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62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62C6"/>
    <w:pPr>
      <w:ind w:left="4252"/>
    </w:pPr>
  </w:style>
  <w:style w:type="character" w:customStyle="1" w:styleId="ClosingChar">
    <w:name w:val="Closing Char"/>
    <w:basedOn w:val="DefaultParagraphFont"/>
    <w:link w:val="Closing"/>
    <w:rsid w:val="00B362C6"/>
    <w:rPr>
      <w:sz w:val="22"/>
    </w:rPr>
  </w:style>
  <w:style w:type="paragraph" w:styleId="Signature">
    <w:name w:val="Signature"/>
    <w:basedOn w:val="Normal"/>
    <w:link w:val="SignatureChar"/>
    <w:rsid w:val="00B362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62C6"/>
    <w:rPr>
      <w:sz w:val="22"/>
    </w:rPr>
  </w:style>
  <w:style w:type="paragraph" w:styleId="BodyText">
    <w:name w:val="Body Text"/>
    <w:basedOn w:val="Normal"/>
    <w:link w:val="BodyTextChar"/>
    <w:rsid w:val="00B362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2C6"/>
    <w:rPr>
      <w:sz w:val="22"/>
    </w:rPr>
  </w:style>
  <w:style w:type="paragraph" w:styleId="BodyTextIndent">
    <w:name w:val="Body Text Indent"/>
    <w:basedOn w:val="Normal"/>
    <w:link w:val="BodyTextIndentChar"/>
    <w:rsid w:val="00B362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2C6"/>
    <w:rPr>
      <w:sz w:val="22"/>
    </w:rPr>
  </w:style>
  <w:style w:type="paragraph" w:styleId="ListContinue">
    <w:name w:val="List Continue"/>
    <w:basedOn w:val="Normal"/>
    <w:rsid w:val="00B362C6"/>
    <w:pPr>
      <w:spacing w:after="120"/>
      <w:ind w:left="283"/>
    </w:pPr>
  </w:style>
  <w:style w:type="paragraph" w:styleId="ListContinue2">
    <w:name w:val="List Continue 2"/>
    <w:basedOn w:val="Normal"/>
    <w:rsid w:val="00B362C6"/>
    <w:pPr>
      <w:spacing w:after="120"/>
      <w:ind w:left="566"/>
    </w:pPr>
  </w:style>
  <w:style w:type="paragraph" w:styleId="ListContinue3">
    <w:name w:val="List Continue 3"/>
    <w:basedOn w:val="Normal"/>
    <w:rsid w:val="00B362C6"/>
    <w:pPr>
      <w:spacing w:after="120"/>
      <w:ind w:left="849"/>
    </w:pPr>
  </w:style>
  <w:style w:type="paragraph" w:styleId="ListContinue4">
    <w:name w:val="List Continue 4"/>
    <w:basedOn w:val="Normal"/>
    <w:rsid w:val="00B362C6"/>
    <w:pPr>
      <w:spacing w:after="120"/>
      <w:ind w:left="1132"/>
    </w:pPr>
  </w:style>
  <w:style w:type="paragraph" w:styleId="ListContinue5">
    <w:name w:val="List Continue 5"/>
    <w:basedOn w:val="Normal"/>
    <w:rsid w:val="00B362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62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62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62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62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62C6"/>
  </w:style>
  <w:style w:type="character" w:customStyle="1" w:styleId="SalutationChar">
    <w:name w:val="Salutation Char"/>
    <w:basedOn w:val="DefaultParagraphFont"/>
    <w:link w:val="Salutation"/>
    <w:rsid w:val="00B362C6"/>
    <w:rPr>
      <w:sz w:val="22"/>
    </w:rPr>
  </w:style>
  <w:style w:type="paragraph" w:styleId="Date">
    <w:name w:val="Date"/>
    <w:basedOn w:val="Normal"/>
    <w:next w:val="Normal"/>
    <w:link w:val="DateChar"/>
    <w:rsid w:val="00B362C6"/>
  </w:style>
  <w:style w:type="character" w:customStyle="1" w:styleId="DateChar">
    <w:name w:val="Date Char"/>
    <w:basedOn w:val="DefaultParagraphFont"/>
    <w:link w:val="Date"/>
    <w:rsid w:val="00B362C6"/>
    <w:rPr>
      <w:sz w:val="22"/>
    </w:rPr>
  </w:style>
  <w:style w:type="paragraph" w:styleId="BodyTextFirstIndent">
    <w:name w:val="Body Text First Indent"/>
    <w:basedOn w:val="BodyText"/>
    <w:link w:val="BodyTextFirstIndentChar"/>
    <w:rsid w:val="00B362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62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62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2C6"/>
    <w:rPr>
      <w:sz w:val="22"/>
    </w:rPr>
  </w:style>
  <w:style w:type="paragraph" w:styleId="BodyText2">
    <w:name w:val="Body Text 2"/>
    <w:basedOn w:val="Normal"/>
    <w:link w:val="BodyText2Char"/>
    <w:rsid w:val="00B36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2C6"/>
    <w:rPr>
      <w:sz w:val="22"/>
    </w:rPr>
  </w:style>
  <w:style w:type="paragraph" w:styleId="BodyText3">
    <w:name w:val="Body Text 3"/>
    <w:basedOn w:val="Normal"/>
    <w:link w:val="BodyText3Char"/>
    <w:rsid w:val="00B362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2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62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62C6"/>
    <w:rPr>
      <w:sz w:val="22"/>
    </w:rPr>
  </w:style>
  <w:style w:type="paragraph" w:styleId="BodyTextIndent3">
    <w:name w:val="Body Text Indent 3"/>
    <w:basedOn w:val="Normal"/>
    <w:link w:val="BodyTextIndent3Char"/>
    <w:rsid w:val="00B362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2C6"/>
    <w:rPr>
      <w:sz w:val="16"/>
      <w:szCs w:val="16"/>
    </w:rPr>
  </w:style>
  <w:style w:type="paragraph" w:styleId="BlockText">
    <w:name w:val="Block Text"/>
    <w:basedOn w:val="Normal"/>
    <w:rsid w:val="00B362C6"/>
    <w:pPr>
      <w:spacing w:after="120"/>
      <w:ind w:left="1440" w:right="1440"/>
    </w:pPr>
  </w:style>
  <w:style w:type="character" w:styleId="Hyperlink">
    <w:name w:val="Hyperlink"/>
    <w:basedOn w:val="DefaultParagraphFont"/>
    <w:rsid w:val="00B362C6"/>
    <w:rPr>
      <w:color w:val="0000FF"/>
      <w:u w:val="single"/>
    </w:rPr>
  </w:style>
  <w:style w:type="character" w:styleId="FollowedHyperlink">
    <w:name w:val="FollowedHyperlink"/>
    <w:basedOn w:val="DefaultParagraphFont"/>
    <w:rsid w:val="00B362C6"/>
    <w:rPr>
      <w:color w:val="800080"/>
      <w:u w:val="single"/>
    </w:rPr>
  </w:style>
  <w:style w:type="character" w:styleId="Strong">
    <w:name w:val="Strong"/>
    <w:basedOn w:val="DefaultParagraphFont"/>
    <w:qFormat/>
    <w:rsid w:val="00B362C6"/>
    <w:rPr>
      <w:b/>
      <w:bCs/>
    </w:rPr>
  </w:style>
  <w:style w:type="character" w:styleId="Emphasis">
    <w:name w:val="Emphasis"/>
    <w:basedOn w:val="DefaultParagraphFont"/>
    <w:qFormat/>
    <w:rsid w:val="00B362C6"/>
    <w:rPr>
      <w:i/>
      <w:iCs/>
    </w:rPr>
  </w:style>
  <w:style w:type="paragraph" w:styleId="DocumentMap">
    <w:name w:val="Document Map"/>
    <w:basedOn w:val="Normal"/>
    <w:link w:val="DocumentMapChar"/>
    <w:rsid w:val="00B362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62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62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62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62C6"/>
  </w:style>
  <w:style w:type="character" w:customStyle="1" w:styleId="E-mailSignatureChar">
    <w:name w:val="E-mail Signature Char"/>
    <w:basedOn w:val="DefaultParagraphFont"/>
    <w:link w:val="E-mailSignature"/>
    <w:rsid w:val="00B362C6"/>
    <w:rPr>
      <w:sz w:val="22"/>
    </w:rPr>
  </w:style>
  <w:style w:type="paragraph" w:styleId="NormalWeb">
    <w:name w:val="Normal (Web)"/>
    <w:basedOn w:val="Normal"/>
    <w:rsid w:val="00B362C6"/>
  </w:style>
  <w:style w:type="character" w:styleId="HTMLAcronym">
    <w:name w:val="HTML Acronym"/>
    <w:basedOn w:val="DefaultParagraphFont"/>
    <w:rsid w:val="00B362C6"/>
  </w:style>
  <w:style w:type="paragraph" w:styleId="HTMLAddress">
    <w:name w:val="HTML Address"/>
    <w:basedOn w:val="Normal"/>
    <w:link w:val="HTMLAddressChar"/>
    <w:rsid w:val="00B362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2C6"/>
    <w:rPr>
      <w:i/>
      <w:iCs/>
      <w:sz w:val="22"/>
    </w:rPr>
  </w:style>
  <w:style w:type="character" w:styleId="HTMLCite">
    <w:name w:val="HTML Cite"/>
    <w:basedOn w:val="DefaultParagraphFont"/>
    <w:rsid w:val="00B362C6"/>
    <w:rPr>
      <w:i/>
      <w:iCs/>
    </w:rPr>
  </w:style>
  <w:style w:type="character" w:styleId="HTMLCode">
    <w:name w:val="HTML Code"/>
    <w:basedOn w:val="DefaultParagraphFont"/>
    <w:rsid w:val="00B362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62C6"/>
    <w:rPr>
      <w:i/>
      <w:iCs/>
    </w:rPr>
  </w:style>
  <w:style w:type="character" w:styleId="HTMLKeyboard">
    <w:name w:val="HTML Keyboard"/>
    <w:basedOn w:val="DefaultParagraphFont"/>
    <w:rsid w:val="00B362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62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62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62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62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62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2C6"/>
    <w:rPr>
      <w:b/>
      <w:bCs/>
    </w:rPr>
  </w:style>
  <w:style w:type="numbering" w:styleId="1ai">
    <w:name w:val="Outline List 1"/>
    <w:basedOn w:val="NoList"/>
    <w:rsid w:val="00B362C6"/>
    <w:pPr>
      <w:numPr>
        <w:numId w:val="14"/>
      </w:numPr>
    </w:pPr>
  </w:style>
  <w:style w:type="numbering" w:styleId="111111">
    <w:name w:val="Outline List 2"/>
    <w:basedOn w:val="NoList"/>
    <w:rsid w:val="00B362C6"/>
    <w:pPr>
      <w:numPr>
        <w:numId w:val="15"/>
      </w:numPr>
    </w:pPr>
  </w:style>
  <w:style w:type="numbering" w:styleId="ArticleSection">
    <w:name w:val="Outline List 3"/>
    <w:basedOn w:val="NoList"/>
    <w:rsid w:val="00B362C6"/>
    <w:pPr>
      <w:numPr>
        <w:numId w:val="17"/>
      </w:numPr>
    </w:pPr>
  </w:style>
  <w:style w:type="table" w:styleId="TableSimple1">
    <w:name w:val="Table Simple 1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62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62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62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62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2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62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62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62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62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62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62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62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62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62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62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62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2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62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62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62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62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62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62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62C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424</Words>
  <Characters>2418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2016-10-19T05:05:00Z</cp:lastPrinted>
  <dcterms:created xsi:type="dcterms:W3CDTF">2019-03-25T23:20:00Z</dcterms:created>
  <dcterms:modified xsi:type="dcterms:W3CDTF">2019-03-25T23:20:00Z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(Methods and Factors for Valuing Particular Superannuation Interests) Amendment Approval 2019</vt:lpwstr>
  </property>
  <property fmtid="{D5CDD505-2E9C-101B-9397-08002B2CF9AE}" pid="4" name="Class">
    <vt:lpwstr>Approval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OPC62294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regulation 38 of the Family Law (Superannuation) Regulations 2001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20 March 2019</vt:lpwstr>
  </property>
</Properties>
</file>