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6AD8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106ADA7" wp14:editId="6106ADA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6AD81" w14:textId="77777777" w:rsidR="005E317F" w:rsidRDefault="005E317F" w:rsidP="005E317F">
      <w:pPr>
        <w:rPr>
          <w:sz w:val="19"/>
        </w:rPr>
      </w:pPr>
    </w:p>
    <w:p w14:paraId="6106AD82" w14:textId="77777777" w:rsidR="005E317F" w:rsidRPr="00E500D4" w:rsidRDefault="00A05498" w:rsidP="005E317F">
      <w:pPr>
        <w:pStyle w:val="ShortT"/>
      </w:pPr>
      <w:r>
        <w:t>Safety, Rehabilitat</w:t>
      </w:r>
      <w:r w:rsidR="002A3C2D">
        <w:t>ion and Compensation (Specified Diseases and Employment</w:t>
      </w:r>
      <w:r>
        <w:t>)</w:t>
      </w:r>
      <w:r w:rsidR="005E317F" w:rsidRPr="00DA182D">
        <w:t xml:space="preserve"> </w:t>
      </w:r>
      <w:r w:rsidR="005E317F">
        <w:t xml:space="preserve">Amendment </w:t>
      </w:r>
      <w:r w:rsidR="002A3C2D">
        <w:t>Instrument</w:t>
      </w:r>
      <w:r w:rsidR="00A31F40">
        <w:t xml:space="preserve"> 2019</w:t>
      </w:r>
    </w:p>
    <w:p w14:paraId="6106AD83" w14:textId="77777777" w:rsidR="00CC3E20" w:rsidRPr="00FE7657" w:rsidRDefault="00CC3E20" w:rsidP="00CC3E20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KELLY O’DWYER</w:t>
      </w:r>
      <w:r w:rsidRPr="00DA182D">
        <w:rPr>
          <w:szCs w:val="22"/>
        </w:rPr>
        <w:t xml:space="preserve">, </w:t>
      </w:r>
      <w:r>
        <w:rPr>
          <w:szCs w:val="22"/>
        </w:rPr>
        <w:t>Minister for Jobs and Industrial Relations,</w:t>
      </w:r>
      <w:r w:rsidRPr="00DA182D">
        <w:rPr>
          <w:szCs w:val="22"/>
        </w:rPr>
        <w:t xml:space="preserve"> </w:t>
      </w:r>
      <w:r>
        <w:rPr>
          <w:szCs w:val="22"/>
        </w:rPr>
        <w:t>make the following instrument</w:t>
      </w:r>
      <w:r>
        <w:rPr>
          <w:i/>
          <w:szCs w:val="22"/>
        </w:rPr>
        <w:t>.</w:t>
      </w:r>
    </w:p>
    <w:p w14:paraId="6106AD84" w14:textId="77777777" w:rsidR="00CC3E20" w:rsidRPr="00FE7657" w:rsidRDefault="00CC3E20" w:rsidP="00CC3E20">
      <w:pPr>
        <w:rPr>
          <w:lang w:eastAsia="en-AU"/>
        </w:rPr>
      </w:pPr>
    </w:p>
    <w:p w14:paraId="6106AD85" w14:textId="3CBB791A" w:rsidR="00CC3E20" w:rsidRPr="00001A63" w:rsidRDefault="00CC3E20" w:rsidP="00CC3E2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7524A">
        <w:rPr>
          <w:szCs w:val="22"/>
        </w:rPr>
        <w:tab/>
      </w:r>
      <w:r w:rsidR="0067524A">
        <w:rPr>
          <w:szCs w:val="22"/>
        </w:rPr>
        <w:tab/>
        <w:t>7 March 2019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106AD86" w14:textId="77777777" w:rsidR="00CC3E20" w:rsidRPr="006E40F9" w:rsidRDefault="00CC3E20" w:rsidP="00CC3E2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KELLY O’DWYER</w:t>
      </w:r>
    </w:p>
    <w:p w14:paraId="6106AD87" w14:textId="77777777" w:rsidR="00CC3E20" w:rsidRPr="00113B9C" w:rsidRDefault="00CC3E20" w:rsidP="00CC3E20">
      <w:pPr>
        <w:pStyle w:val="SignCoverPageEnd"/>
        <w:ind w:right="91"/>
      </w:pPr>
      <w:r w:rsidRPr="006E40F9">
        <w:rPr>
          <w:sz w:val="22"/>
        </w:rPr>
        <w:t xml:space="preserve">Minister for </w:t>
      </w:r>
      <w:r>
        <w:rPr>
          <w:sz w:val="22"/>
        </w:rPr>
        <w:t>Jobs and Industrial Relations</w:t>
      </w:r>
    </w:p>
    <w:p w14:paraId="6106AD88" w14:textId="77777777" w:rsidR="00B20990" w:rsidRDefault="00B20990" w:rsidP="00B20990"/>
    <w:p w14:paraId="6106AD89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106AD8A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6106AD8B" w14:textId="77777777" w:rsidR="001134F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1134F3">
        <w:rPr>
          <w:noProof/>
        </w:rPr>
        <w:t>1  Name</w:t>
      </w:r>
      <w:r w:rsidR="001134F3">
        <w:rPr>
          <w:noProof/>
        </w:rPr>
        <w:tab/>
      </w:r>
      <w:r w:rsidR="001134F3">
        <w:rPr>
          <w:noProof/>
        </w:rPr>
        <w:fldChar w:fldCharType="begin"/>
      </w:r>
      <w:r w:rsidR="001134F3">
        <w:rPr>
          <w:noProof/>
        </w:rPr>
        <w:instrText xml:space="preserve"> PAGEREF _Toc518552897 \h </w:instrText>
      </w:r>
      <w:r w:rsidR="001134F3">
        <w:rPr>
          <w:noProof/>
        </w:rPr>
      </w:r>
      <w:r w:rsidR="001134F3">
        <w:rPr>
          <w:noProof/>
        </w:rPr>
        <w:fldChar w:fldCharType="separate"/>
      </w:r>
      <w:r w:rsidR="00974AE7">
        <w:rPr>
          <w:noProof/>
        </w:rPr>
        <w:t>1</w:t>
      </w:r>
      <w:r w:rsidR="001134F3">
        <w:rPr>
          <w:noProof/>
        </w:rPr>
        <w:fldChar w:fldCharType="end"/>
      </w:r>
    </w:p>
    <w:p w14:paraId="6106AD8C" w14:textId="77777777" w:rsidR="001134F3" w:rsidRDefault="001134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_Toc518552898 \h </w:instrText>
      </w:r>
      <w:r>
        <w:rPr>
          <w:noProof/>
        </w:rPr>
      </w:r>
      <w:r>
        <w:rPr>
          <w:noProof/>
        </w:rPr>
        <w:fldChar w:fldCharType="separate"/>
      </w:r>
      <w:r w:rsidR="00974AE7">
        <w:rPr>
          <w:noProof/>
        </w:rPr>
        <w:t>1</w:t>
      </w:r>
      <w:r>
        <w:rPr>
          <w:noProof/>
        </w:rPr>
        <w:fldChar w:fldCharType="end"/>
      </w:r>
    </w:p>
    <w:p w14:paraId="6106AD8D" w14:textId="77777777" w:rsidR="001134F3" w:rsidRDefault="001134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_Toc518552899 \h </w:instrText>
      </w:r>
      <w:r>
        <w:rPr>
          <w:noProof/>
        </w:rPr>
      </w:r>
      <w:r>
        <w:rPr>
          <w:noProof/>
        </w:rPr>
        <w:fldChar w:fldCharType="separate"/>
      </w:r>
      <w:r w:rsidR="00974AE7">
        <w:rPr>
          <w:noProof/>
        </w:rPr>
        <w:t>1</w:t>
      </w:r>
      <w:r>
        <w:rPr>
          <w:noProof/>
        </w:rPr>
        <w:fldChar w:fldCharType="end"/>
      </w:r>
    </w:p>
    <w:p w14:paraId="6106AD8E" w14:textId="77777777" w:rsidR="001134F3" w:rsidRDefault="001134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_Toc518552900 \h </w:instrText>
      </w:r>
      <w:r>
        <w:rPr>
          <w:noProof/>
        </w:rPr>
      </w:r>
      <w:r>
        <w:rPr>
          <w:noProof/>
        </w:rPr>
        <w:fldChar w:fldCharType="separate"/>
      </w:r>
      <w:r w:rsidR="00974AE7">
        <w:rPr>
          <w:noProof/>
        </w:rPr>
        <w:t>1</w:t>
      </w:r>
      <w:r>
        <w:rPr>
          <w:noProof/>
        </w:rPr>
        <w:fldChar w:fldCharType="end"/>
      </w:r>
    </w:p>
    <w:p w14:paraId="6106AD8F" w14:textId="77777777" w:rsidR="001134F3" w:rsidRDefault="001134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_Toc518552901 \h </w:instrText>
      </w:r>
      <w:r>
        <w:rPr>
          <w:noProof/>
        </w:rPr>
      </w:r>
      <w:r>
        <w:rPr>
          <w:noProof/>
        </w:rPr>
        <w:fldChar w:fldCharType="separate"/>
      </w:r>
      <w:r w:rsidR="00974AE7">
        <w:rPr>
          <w:noProof/>
        </w:rPr>
        <w:t>2</w:t>
      </w:r>
      <w:r>
        <w:rPr>
          <w:noProof/>
        </w:rPr>
        <w:fldChar w:fldCharType="end"/>
      </w:r>
    </w:p>
    <w:p w14:paraId="6106AD90" w14:textId="77777777" w:rsidR="001134F3" w:rsidRDefault="001134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(Specified Diseases and Employment) Instrument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_Toc518552902 \h </w:instrText>
      </w:r>
      <w:r>
        <w:rPr>
          <w:noProof/>
        </w:rPr>
      </w:r>
      <w:r>
        <w:rPr>
          <w:noProof/>
        </w:rPr>
        <w:fldChar w:fldCharType="separate"/>
      </w:r>
      <w:r w:rsidR="00974AE7">
        <w:rPr>
          <w:noProof/>
        </w:rPr>
        <w:t>2</w:t>
      </w:r>
      <w:r>
        <w:rPr>
          <w:noProof/>
        </w:rPr>
        <w:fldChar w:fldCharType="end"/>
      </w:r>
    </w:p>
    <w:p w14:paraId="6106AD91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106AD92" w14:textId="77777777" w:rsidR="00B20990" w:rsidRDefault="00B20990" w:rsidP="00B20990"/>
    <w:p w14:paraId="6106AD93" w14:textId="77777777" w:rsidR="00B20990" w:rsidRDefault="00B20990" w:rsidP="00B20990">
      <w:pPr>
        <w:sectPr w:rsidR="00B20990" w:rsidSect="00A0549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106AD94" w14:textId="77777777" w:rsidR="005E317F" w:rsidRPr="009C2562" w:rsidRDefault="005E317F" w:rsidP="005E317F">
      <w:pPr>
        <w:pStyle w:val="ActHead5"/>
      </w:pPr>
      <w:bookmarkStart w:id="2" w:name="_Toc51855289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6106AD95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9514B0" w:rsidRPr="009514B0">
        <w:rPr>
          <w:i/>
        </w:rPr>
        <w:t xml:space="preserve">Safety, Rehabilitation and Compensation (Specified Diseases and Employment) Amendment Instrument </w:t>
      </w:r>
      <w:r w:rsidR="003D0F9C">
        <w:rPr>
          <w:i/>
        </w:rPr>
        <w:t>2019</w:t>
      </w:r>
      <w:r w:rsidRPr="009C2562">
        <w:t>.</w:t>
      </w:r>
    </w:p>
    <w:p w14:paraId="6106AD96" w14:textId="77777777" w:rsidR="005E317F" w:rsidRDefault="005E317F" w:rsidP="005E317F">
      <w:pPr>
        <w:pStyle w:val="ActHead5"/>
      </w:pPr>
      <w:bookmarkStart w:id="4" w:name="_Toc51855289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6106AD97" w14:textId="77777777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1E12DC">
        <w:t xml:space="preserve">the day after it </w:t>
      </w:r>
      <w:proofErr w:type="gramStart"/>
      <w:r w:rsidR="001E12DC">
        <w:t>is registered</w:t>
      </w:r>
      <w:proofErr w:type="gramEnd"/>
      <w:r w:rsidR="001E12DC">
        <w:t xml:space="preserve"> on the Federal Register of Legislation</w:t>
      </w:r>
      <w:r w:rsidR="00E3639B">
        <w:t>.</w:t>
      </w:r>
    </w:p>
    <w:p w14:paraId="6106AD98" w14:textId="77777777" w:rsidR="005E317F" w:rsidRPr="009C2562" w:rsidRDefault="005E317F" w:rsidP="005E317F">
      <w:pPr>
        <w:pStyle w:val="ActHead5"/>
      </w:pPr>
      <w:bookmarkStart w:id="5" w:name="_Toc51855289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6106AD99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9441B9" w:rsidRPr="009441B9">
        <w:t xml:space="preserve">This instrument </w:t>
      </w:r>
      <w:proofErr w:type="gramStart"/>
      <w:r w:rsidR="009441B9" w:rsidRPr="009441B9">
        <w:t>is made</w:t>
      </w:r>
      <w:proofErr w:type="gramEnd"/>
      <w:r w:rsidR="009441B9" w:rsidRPr="009441B9">
        <w:t xml:space="preserve"> under subsection </w:t>
      </w:r>
      <w:r w:rsidR="003D0F9C">
        <w:t xml:space="preserve">7(1) </w:t>
      </w:r>
      <w:r w:rsidR="009441B9" w:rsidRPr="009441B9">
        <w:t xml:space="preserve">of the </w:t>
      </w:r>
      <w:r w:rsidR="009441B9" w:rsidRPr="009441B9">
        <w:rPr>
          <w:i/>
        </w:rPr>
        <w:t>Safety, Rehabilitation and Compensation Act 1988</w:t>
      </w:r>
      <w:r w:rsidRPr="009C2562">
        <w:t>.</w:t>
      </w:r>
    </w:p>
    <w:p w14:paraId="6106AD9A" w14:textId="77777777" w:rsidR="005E317F" w:rsidRPr="006065DA" w:rsidRDefault="005E317F" w:rsidP="005E317F">
      <w:pPr>
        <w:pStyle w:val="ActHead5"/>
      </w:pPr>
      <w:bookmarkStart w:id="6" w:name="_Toc518552900"/>
      <w:proofErr w:type="gramStart"/>
      <w:r w:rsidRPr="006065DA">
        <w:t>4  Schedules</w:t>
      </w:r>
      <w:bookmarkEnd w:id="6"/>
      <w:proofErr w:type="gramEnd"/>
    </w:p>
    <w:p w14:paraId="6106AD9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6106AD9C" w14:textId="77777777" w:rsidR="005E317F" w:rsidRDefault="005E317F" w:rsidP="005E317F">
      <w:pPr>
        <w:pStyle w:val="ActHead6"/>
        <w:pageBreakBefore/>
      </w:pPr>
      <w:bookmarkStart w:id="7" w:name="_Toc518552901"/>
      <w:r w:rsidRPr="00DB64FC">
        <w:rPr>
          <w:rStyle w:val="CharAmSchNo"/>
        </w:rPr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6106AD9D" w14:textId="77777777" w:rsidR="005E317F" w:rsidRDefault="009441B9" w:rsidP="00DC1C6C">
      <w:pPr>
        <w:pStyle w:val="ActHead9"/>
        <w:ind w:left="0" w:firstLine="0"/>
      </w:pPr>
      <w:bookmarkStart w:id="8" w:name="_Toc518552902"/>
      <w:r w:rsidRPr="001134F3">
        <w:t xml:space="preserve">Safety, Rehabilitation </w:t>
      </w:r>
      <w:r w:rsidR="00BC136F" w:rsidRPr="001134F3">
        <w:t>and Compensation (Specified Diseases and Employment</w:t>
      </w:r>
      <w:r w:rsidRPr="001134F3">
        <w:t xml:space="preserve">) </w:t>
      </w:r>
      <w:r w:rsidR="00BC136F" w:rsidRPr="001134F3">
        <w:t>Instrument</w:t>
      </w:r>
      <w:r w:rsidRPr="001134F3">
        <w:t xml:space="preserve"> 2017</w:t>
      </w:r>
      <w:bookmarkEnd w:id="8"/>
    </w:p>
    <w:p w14:paraId="6106AD9E" w14:textId="77777777" w:rsidR="005E317F" w:rsidRDefault="005E317F" w:rsidP="005E317F">
      <w:pPr>
        <w:pStyle w:val="ItemHead"/>
      </w:pPr>
      <w:proofErr w:type="gramStart"/>
      <w:r>
        <w:t xml:space="preserve">1  </w:t>
      </w:r>
      <w:r w:rsidR="009514B0">
        <w:t>Schedule</w:t>
      </w:r>
      <w:proofErr w:type="gramEnd"/>
      <w:r w:rsidR="009514B0">
        <w:t xml:space="preserve"> 1 (table item 43, column 2, subparagraph (b)(iv)</w:t>
      </w:r>
      <w:r w:rsidR="002853AC">
        <w:t>)</w:t>
      </w:r>
    </w:p>
    <w:p w14:paraId="6106AD9F" w14:textId="77777777" w:rsidR="009514B0" w:rsidRPr="009514B0" w:rsidRDefault="009514B0" w:rsidP="00DF53B6">
      <w:pPr>
        <w:pStyle w:val="item0"/>
        <w:shd w:val="clear" w:color="auto" w:fill="FFFFFF"/>
        <w:ind w:firstLine="709"/>
        <w:rPr>
          <w:sz w:val="22"/>
          <w:szCs w:val="22"/>
          <w:lang w:val="en-US"/>
        </w:rPr>
      </w:pPr>
      <w:r w:rsidRPr="009514B0">
        <w:rPr>
          <w:sz w:val="22"/>
          <w:szCs w:val="22"/>
        </w:rPr>
        <w:t>Omit “</w:t>
      </w:r>
      <w:r>
        <w:rPr>
          <w:sz w:val="22"/>
          <w:szCs w:val="22"/>
        </w:rPr>
        <w:t>friction</w:t>
      </w:r>
      <w:r w:rsidRPr="009514B0">
        <w:rPr>
          <w:sz w:val="22"/>
          <w:szCs w:val="22"/>
        </w:rPr>
        <w:t>”, substitute “</w:t>
      </w:r>
      <w:r>
        <w:rPr>
          <w:sz w:val="22"/>
          <w:szCs w:val="22"/>
        </w:rPr>
        <w:t>pressure</w:t>
      </w:r>
      <w:r w:rsidRPr="009514B0">
        <w:rPr>
          <w:sz w:val="22"/>
          <w:szCs w:val="22"/>
        </w:rPr>
        <w:t>”.</w:t>
      </w:r>
    </w:p>
    <w:p w14:paraId="6106ADA0" w14:textId="77777777" w:rsidR="00BC136F" w:rsidRDefault="009514B0" w:rsidP="00BC136F">
      <w:pPr>
        <w:pStyle w:val="ItemHead"/>
      </w:pPr>
      <w:proofErr w:type="gramStart"/>
      <w:r>
        <w:t>2  Schedule</w:t>
      </w:r>
      <w:proofErr w:type="gramEnd"/>
      <w:r>
        <w:t xml:space="preserve"> 2 (table item 22, column 2, pa</w:t>
      </w:r>
      <w:r w:rsidR="00BC136F">
        <w:t>ragraph (a) (second occurring))</w:t>
      </w:r>
    </w:p>
    <w:p w14:paraId="6106ADA1" w14:textId="77777777" w:rsidR="00BC136F" w:rsidRPr="00BC136F" w:rsidRDefault="00BC136F" w:rsidP="00DF53B6">
      <w:pPr>
        <w:pStyle w:val="item0"/>
        <w:shd w:val="clear" w:color="auto" w:fill="FFFFFF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Omit “(a) </w:t>
      </w:r>
      <w:r w:rsidRPr="00BC136F">
        <w:rPr>
          <w:i/>
          <w:sz w:val="22"/>
          <w:szCs w:val="22"/>
        </w:rPr>
        <w:t>Arabidopsis thaliana</w:t>
      </w:r>
      <w:r w:rsidRPr="00BC136F">
        <w:rPr>
          <w:sz w:val="22"/>
          <w:szCs w:val="22"/>
        </w:rPr>
        <w:t>; or</w:t>
      </w:r>
      <w:r>
        <w:rPr>
          <w:sz w:val="22"/>
          <w:szCs w:val="22"/>
        </w:rPr>
        <w:t>” substitute “(</w:t>
      </w:r>
      <w:proofErr w:type="gramStart"/>
      <w:r>
        <w:rPr>
          <w:sz w:val="22"/>
          <w:szCs w:val="22"/>
        </w:rPr>
        <w:t>aa</w:t>
      </w:r>
      <w:proofErr w:type="gramEnd"/>
      <w:r>
        <w:rPr>
          <w:sz w:val="22"/>
          <w:szCs w:val="22"/>
        </w:rPr>
        <w:t xml:space="preserve">) </w:t>
      </w:r>
      <w:r w:rsidRPr="00BC136F">
        <w:rPr>
          <w:i/>
          <w:sz w:val="22"/>
          <w:szCs w:val="22"/>
        </w:rPr>
        <w:t>Arabidopsis thaliana</w:t>
      </w:r>
      <w:r w:rsidRPr="00BC136F">
        <w:rPr>
          <w:sz w:val="22"/>
          <w:szCs w:val="22"/>
        </w:rPr>
        <w:t>; or</w:t>
      </w:r>
      <w:r>
        <w:rPr>
          <w:sz w:val="22"/>
          <w:szCs w:val="22"/>
        </w:rPr>
        <w:t>”</w:t>
      </w:r>
      <w:r w:rsidRPr="00BC136F">
        <w:rPr>
          <w:sz w:val="22"/>
          <w:szCs w:val="22"/>
        </w:rPr>
        <w:t>.</w:t>
      </w:r>
    </w:p>
    <w:p w14:paraId="6106ADA2" w14:textId="77777777" w:rsidR="009E3BCA" w:rsidRDefault="009E3BCA" w:rsidP="009E3BCA">
      <w:pPr>
        <w:pStyle w:val="ItemHead"/>
      </w:pPr>
      <w:proofErr w:type="gramStart"/>
      <w:r>
        <w:t>3  Transitional</w:t>
      </w:r>
      <w:proofErr w:type="gramEnd"/>
      <w:r>
        <w:t>—operation for the purposes of the Safety, Rehabilitation and Compensation (Defence-related Claims) Act 1988</w:t>
      </w:r>
    </w:p>
    <w:p w14:paraId="6106ADA3" w14:textId="77777777" w:rsidR="009E3BCA" w:rsidRDefault="009E3BCA" w:rsidP="00DF53B6">
      <w:pPr>
        <w:pStyle w:val="item0"/>
        <w:shd w:val="clear" w:color="auto" w:fill="FFFFFF"/>
        <w:ind w:left="709"/>
      </w:pPr>
      <w:r>
        <w:t xml:space="preserve">The </w:t>
      </w:r>
      <w:r w:rsidRPr="00DF53B6">
        <w:rPr>
          <w:sz w:val="22"/>
          <w:szCs w:val="22"/>
        </w:rPr>
        <w:t>amendments</w:t>
      </w:r>
      <w:r>
        <w:t xml:space="preserve"> of this instrument made by the </w:t>
      </w:r>
      <w:r w:rsidRPr="009514B0">
        <w:rPr>
          <w:i/>
        </w:rPr>
        <w:t xml:space="preserve">Safety, Rehabilitation and Compensation (Specified Diseases and Employment) Amendment Instrument </w:t>
      </w:r>
      <w:r>
        <w:rPr>
          <w:i/>
        </w:rPr>
        <w:t>2019</w:t>
      </w:r>
      <w:r>
        <w:t xml:space="preserve"> do not apply in relation to the operation of this instrument for the purposes of the </w:t>
      </w:r>
      <w:r>
        <w:rPr>
          <w:i/>
        </w:rPr>
        <w:t>Safety, Rehabilitation and Compensation (Defence-related Claims) Act 1988</w:t>
      </w:r>
      <w:r>
        <w:t>.</w:t>
      </w:r>
    </w:p>
    <w:p w14:paraId="6106ADA4" w14:textId="77777777" w:rsidR="009E3BCA" w:rsidRDefault="009E3BCA" w:rsidP="009E3BCA">
      <w:pPr>
        <w:pStyle w:val="notemargin"/>
      </w:pPr>
      <w:r>
        <w:t>Note:</w:t>
      </w:r>
      <w:r>
        <w:tab/>
        <w:t xml:space="preserve">This instrument operates for the purposes of the </w:t>
      </w:r>
      <w:r>
        <w:rPr>
          <w:i/>
        </w:rPr>
        <w:t>Safety, Rehabilitation and Compensation (Defence-related Claims) Act 1988</w:t>
      </w:r>
      <w:r>
        <w:t xml:space="preserve"> because of item 63 of Schedule 1 to the </w:t>
      </w:r>
      <w:r>
        <w:rPr>
          <w:i/>
        </w:rPr>
        <w:t>Safety, Rehabilitation and Compensation Legislation Amendment (Defence Force) Act 2017</w:t>
      </w:r>
      <w:r>
        <w:t>.</w:t>
      </w:r>
    </w:p>
    <w:p w14:paraId="6106ADA5" w14:textId="77777777" w:rsidR="009514B0" w:rsidRPr="009514B0" w:rsidRDefault="009514B0" w:rsidP="009514B0">
      <w:pPr>
        <w:pStyle w:val="item0"/>
        <w:shd w:val="clear" w:color="auto" w:fill="FFFFFF"/>
        <w:rPr>
          <w:sz w:val="22"/>
          <w:szCs w:val="22"/>
          <w:lang w:val="en-US"/>
        </w:rPr>
      </w:pPr>
    </w:p>
    <w:p w14:paraId="6106ADA6" w14:textId="77777777" w:rsidR="003F6F52" w:rsidRPr="00DA182D" w:rsidRDefault="003F6F52" w:rsidP="002D28A4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ADAB" w14:textId="77777777" w:rsidR="001134F3" w:rsidRDefault="001134F3" w:rsidP="0048364F">
      <w:pPr>
        <w:spacing w:line="240" w:lineRule="auto"/>
      </w:pPr>
      <w:r>
        <w:separator/>
      </w:r>
    </w:p>
  </w:endnote>
  <w:endnote w:type="continuationSeparator" w:id="0">
    <w:p w14:paraId="6106ADAC" w14:textId="77777777" w:rsidR="001134F3" w:rsidRDefault="001134F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C136F" w14:paraId="6106ADB0" w14:textId="77777777" w:rsidTr="00A05498">
      <w:tc>
        <w:tcPr>
          <w:tcW w:w="5000" w:type="pct"/>
        </w:tcPr>
        <w:p w14:paraId="6106ADAF" w14:textId="77777777" w:rsidR="00BC136F" w:rsidRDefault="00BC136F" w:rsidP="00A05498">
          <w:pPr>
            <w:rPr>
              <w:sz w:val="18"/>
            </w:rPr>
          </w:pPr>
        </w:p>
      </w:tc>
    </w:tr>
  </w:tbl>
  <w:p w14:paraId="6106ADB1" w14:textId="77777777" w:rsidR="00BC136F" w:rsidRPr="005F1388" w:rsidRDefault="00BC136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C136F" w14:paraId="6106ADB3" w14:textId="77777777" w:rsidTr="00A05498">
      <w:tc>
        <w:tcPr>
          <w:tcW w:w="5000" w:type="pct"/>
        </w:tcPr>
        <w:p w14:paraId="6106ADB2" w14:textId="77777777" w:rsidR="00BC136F" w:rsidRDefault="00BC136F" w:rsidP="00A05498">
          <w:pPr>
            <w:rPr>
              <w:sz w:val="18"/>
            </w:rPr>
          </w:pPr>
        </w:p>
      </w:tc>
    </w:tr>
  </w:tbl>
  <w:p w14:paraId="6106ADB4" w14:textId="77777777" w:rsidR="00BC136F" w:rsidRPr="006D3667" w:rsidRDefault="00BC136F" w:rsidP="00A05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B6" w14:textId="77777777" w:rsidR="00BC136F" w:rsidRDefault="00BC136F" w:rsidP="00A0549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C136F" w14:paraId="6106ADB8" w14:textId="77777777" w:rsidTr="00A05498">
      <w:tc>
        <w:tcPr>
          <w:tcW w:w="5000" w:type="pct"/>
        </w:tcPr>
        <w:p w14:paraId="6106ADB7" w14:textId="77777777" w:rsidR="00BC136F" w:rsidRDefault="00BC136F" w:rsidP="00A05498">
          <w:pPr>
            <w:rPr>
              <w:sz w:val="18"/>
            </w:rPr>
          </w:pPr>
        </w:p>
      </w:tc>
    </w:tr>
  </w:tbl>
  <w:p w14:paraId="6106ADB9" w14:textId="77777777" w:rsidR="00BC136F" w:rsidRPr="00486382" w:rsidRDefault="00BC136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BC" w14:textId="77777777" w:rsidR="00BC136F" w:rsidRPr="00E33C1C" w:rsidRDefault="00BC136F" w:rsidP="00A05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C136F" w14:paraId="6106ADC0" w14:textId="77777777" w:rsidTr="00A0549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06ADBD" w14:textId="77777777" w:rsidR="00BC136F" w:rsidRDefault="00BC136F" w:rsidP="00A0549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06ADBE" w14:textId="77777777" w:rsidR="00BC136F" w:rsidRDefault="00BC136F" w:rsidP="00A0549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74AE7">
            <w:rPr>
              <w:i/>
              <w:noProof/>
              <w:sz w:val="18"/>
            </w:rPr>
            <w:t>Safety, Rehabilitation and Compensation (Specified Diseases and Employment) Amendment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106ADBF" w14:textId="77777777" w:rsidR="00BC136F" w:rsidRDefault="00BC136F" w:rsidP="00A05498">
          <w:pPr>
            <w:spacing w:line="0" w:lineRule="atLeast"/>
            <w:jc w:val="right"/>
            <w:rPr>
              <w:sz w:val="18"/>
            </w:rPr>
          </w:pPr>
        </w:p>
      </w:tc>
    </w:tr>
    <w:tr w:rsidR="00BC136F" w14:paraId="6106ADC2" w14:textId="77777777" w:rsidTr="00A0549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106ADC1" w14:textId="77777777" w:rsidR="00BC136F" w:rsidRDefault="00BC136F" w:rsidP="00A05498">
          <w:pPr>
            <w:jc w:val="right"/>
            <w:rPr>
              <w:sz w:val="18"/>
            </w:rPr>
          </w:pPr>
        </w:p>
      </w:tc>
    </w:tr>
  </w:tbl>
  <w:p w14:paraId="6106ADC3" w14:textId="77777777" w:rsidR="00BC136F" w:rsidRPr="00ED79B6" w:rsidRDefault="00BC136F" w:rsidP="00A0549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C4" w14:textId="77777777" w:rsidR="00BC136F" w:rsidRPr="00E33C1C" w:rsidRDefault="00BC136F" w:rsidP="00A0549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C136F" w14:paraId="6106ADC8" w14:textId="77777777" w:rsidTr="00A0549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106ADC5" w14:textId="77777777" w:rsidR="00BC136F" w:rsidRDefault="00BC136F" w:rsidP="00A0549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06ADC6" w14:textId="7637A62D" w:rsidR="00BC136F" w:rsidRPr="00B20990" w:rsidRDefault="00BC136F" w:rsidP="00A0549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7524A">
            <w:rPr>
              <w:i/>
              <w:noProof/>
              <w:sz w:val="18"/>
            </w:rPr>
            <w:t>Safety, Rehabilitation and Compensation (Specified Diseases and Employment) Amendment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06ADC7" w14:textId="222E5E9F" w:rsidR="00BC136F" w:rsidRDefault="00BC136F" w:rsidP="00A0549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524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C136F" w14:paraId="6106ADCA" w14:textId="77777777" w:rsidTr="00A0549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106ADC9" w14:textId="77777777" w:rsidR="00BC136F" w:rsidRDefault="00BC136F" w:rsidP="00A05498">
          <w:pPr>
            <w:rPr>
              <w:sz w:val="18"/>
            </w:rPr>
          </w:pPr>
        </w:p>
      </w:tc>
    </w:tr>
  </w:tbl>
  <w:p w14:paraId="6106ADCB" w14:textId="77777777" w:rsidR="00BC136F" w:rsidRPr="00ED79B6" w:rsidRDefault="00BC136F" w:rsidP="00A0549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D3" w14:textId="77777777" w:rsidR="00BC136F" w:rsidRPr="00E33C1C" w:rsidRDefault="00BC13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136F" w14:paraId="6106AD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06ADD4" w14:textId="6C6B512B" w:rsidR="00BC136F" w:rsidRDefault="00BC136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524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06ADD5" w14:textId="1B26B807" w:rsidR="00BC136F" w:rsidRDefault="00BC136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7524A">
            <w:rPr>
              <w:i/>
              <w:noProof/>
              <w:sz w:val="18"/>
            </w:rPr>
            <w:t>Safety, Rehabilitation and Compensation (Specified Diseases and Employment) Amendment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06ADD6" w14:textId="77777777" w:rsidR="00BC136F" w:rsidRDefault="00BC136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BC136F" w14:paraId="6106ADD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06ADD8" w14:textId="77777777" w:rsidR="00BC136F" w:rsidRDefault="00BC136F" w:rsidP="00EE57E8">
          <w:pPr>
            <w:jc w:val="right"/>
            <w:rPr>
              <w:sz w:val="18"/>
            </w:rPr>
          </w:pPr>
        </w:p>
      </w:tc>
    </w:tr>
  </w:tbl>
  <w:p w14:paraId="6106ADDA" w14:textId="77777777" w:rsidR="00BC136F" w:rsidRPr="00ED79B6" w:rsidRDefault="00BC136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DB" w14:textId="77777777" w:rsidR="00BC136F" w:rsidRPr="00E33C1C" w:rsidRDefault="00BC136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C136F" w14:paraId="6106A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06ADDC" w14:textId="77777777" w:rsidR="00BC136F" w:rsidRDefault="00BC136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06ADDD" w14:textId="3BDEE163" w:rsidR="00BC136F" w:rsidRDefault="00BC136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7524A">
            <w:rPr>
              <w:i/>
              <w:noProof/>
              <w:sz w:val="18"/>
            </w:rPr>
            <w:t>Safety, Rehabilitation and Compensation (Specified Diseases and Employment) Amendment Instrument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06ADDE" w14:textId="7C2AB9B2" w:rsidR="00BC136F" w:rsidRDefault="00BC136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524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C136F" w14:paraId="6106ADE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06ADE0" w14:textId="77777777" w:rsidR="00BC136F" w:rsidRDefault="00BC136F" w:rsidP="00EE57E8">
          <w:pPr>
            <w:rPr>
              <w:sz w:val="18"/>
            </w:rPr>
          </w:pPr>
        </w:p>
      </w:tc>
    </w:tr>
  </w:tbl>
  <w:p w14:paraId="6106ADE2" w14:textId="77777777" w:rsidR="00BC136F" w:rsidRPr="00ED79B6" w:rsidRDefault="00BC136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E3" w14:textId="77777777" w:rsidR="00BC136F" w:rsidRPr="00E33C1C" w:rsidRDefault="00BC136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C136F" w14:paraId="6106ADE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06ADE4" w14:textId="77777777" w:rsidR="00BC136F" w:rsidRDefault="00BC136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06ADE5" w14:textId="77777777" w:rsidR="00BC136F" w:rsidRDefault="00BC136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74AE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06ADE6" w14:textId="77777777" w:rsidR="00BC136F" w:rsidRDefault="00BC136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C136F" w14:paraId="6106ADE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06ADE8" w14:textId="6BE7FF9C" w:rsidR="00BC136F" w:rsidRDefault="00BC136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74AE7">
            <w:rPr>
              <w:i/>
              <w:noProof/>
              <w:sz w:val="18"/>
            </w:rPr>
            <w:t>\\Emp\special$\SCPB General\03.  Workers' Comp - team folder\Review Team\SEACARE\Briefs\Omnibus Instruments Brief - Attachments\SRC (Specified Diseases and Employment) Amendment Instrument 2019.docx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7524A">
            <w:rPr>
              <w:i/>
              <w:noProof/>
              <w:sz w:val="18"/>
            </w:rPr>
            <w:t>12/3/2019 12:03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06ADEA" w14:textId="77777777" w:rsidR="00BC136F" w:rsidRPr="00ED79B6" w:rsidRDefault="00BC136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6ADA9" w14:textId="77777777" w:rsidR="001134F3" w:rsidRDefault="001134F3" w:rsidP="0048364F">
      <w:pPr>
        <w:spacing w:line="240" w:lineRule="auto"/>
      </w:pPr>
      <w:r>
        <w:separator/>
      </w:r>
    </w:p>
  </w:footnote>
  <w:footnote w:type="continuationSeparator" w:id="0">
    <w:p w14:paraId="6106ADAA" w14:textId="77777777" w:rsidR="001134F3" w:rsidRDefault="001134F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AD" w14:textId="77777777" w:rsidR="00BC136F" w:rsidRPr="005F1388" w:rsidRDefault="00BC136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AE" w14:textId="77777777" w:rsidR="00BC136F" w:rsidRPr="005F1388" w:rsidRDefault="00BC136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B5" w14:textId="77777777" w:rsidR="00BC136F" w:rsidRPr="005F1388" w:rsidRDefault="00BC136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BA" w14:textId="77777777" w:rsidR="00BC136F" w:rsidRPr="00ED79B6" w:rsidRDefault="00BC136F" w:rsidP="00A0549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BB" w14:textId="77777777" w:rsidR="00BC136F" w:rsidRPr="00ED79B6" w:rsidRDefault="00BC136F" w:rsidP="00A0549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CC" w14:textId="77777777" w:rsidR="00BC136F" w:rsidRPr="00ED79B6" w:rsidRDefault="00BC136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CD" w14:textId="77777777" w:rsidR="00BC136F" w:rsidRPr="00A961C4" w:rsidRDefault="00BC136F" w:rsidP="0048364F">
    <w:pPr>
      <w:rPr>
        <w:b/>
        <w:sz w:val="20"/>
      </w:rPr>
    </w:pPr>
  </w:p>
  <w:p w14:paraId="6106ADCE" w14:textId="77777777" w:rsidR="00BC136F" w:rsidRPr="00A961C4" w:rsidRDefault="00BC136F" w:rsidP="0048364F">
    <w:pPr>
      <w:rPr>
        <w:b/>
        <w:sz w:val="20"/>
      </w:rPr>
    </w:pPr>
  </w:p>
  <w:p w14:paraId="6106ADCF" w14:textId="77777777" w:rsidR="00BC136F" w:rsidRPr="00A961C4" w:rsidRDefault="00BC136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ADD0" w14:textId="77777777" w:rsidR="00BC136F" w:rsidRPr="00A961C4" w:rsidRDefault="00BC136F" w:rsidP="0048364F">
    <w:pPr>
      <w:jc w:val="right"/>
      <w:rPr>
        <w:sz w:val="20"/>
      </w:rPr>
    </w:pPr>
  </w:p>
  <w:p w14:paraId="6106ADD1" w14:textId="77777777" w:rsidR="00BC136F" w:rsidRPr="00A961C4" w:rsidRDefault="00BC136F" w:rsidP="0048364F">
    <w:pPr>
      <w:jc w:val="right"/>
      <w:rPr>
        <w:b/>
        <w:sz w:val="20"/>
      </w:rPr>
    </w:pPr>
  </w:p>
  <w:p w14:paraId="6106ADD2" w14:textId="77777777" w:rsidR="00BC136F" w:rsidRPr="00A961C4" w:rsidRDefault="00BC136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en-A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F3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34F3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12DC"/>
    <w:rsid w:val="001E3590"/>
    <w:rsid w:val="001E7407"/>
    <w:rsid w:val="001F1A46"/>
    <w:rsid w:val="00201D27"/>
    <w:rsid w:val="0021153A"/>
    <w:rsid w:val="002202C6"/>
    <w:rsid w:val="002245A6"/>
    <w:rsid w:val="002302EA"/>
    <w:rsid w:val="00237614"/>
    <w:rsid w:val="00240749"/>
    <w:rsid w:val="002468D7"/>
    <w:rsid w:val="00247E97"/>
    <w:rsid w:val="00256C81"/>
    <w:rsid w:val="0026532E"/>
    <w:rsid w:val="002853AC"/>
    <w:rsid w:val="00285CDD"/>
    <w:rsid w:val="00291167"/>
    <w:rsid w:val="0029489E"/>
    <w:rsid w:val="00297ECB"/>
    <w:rsid w:val="002A3C2D"/>
    <w:rsid w:val="002C152A"/>
    <w:rsid w:val="002D043A"/>
    <w:rsid w:val="002D28A4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0F9C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87EBE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524A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539F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41B9"/>
    <w:rsid w:val="0094523D"/>
    <w:rsid w:val="009514B0"/>
    <w:rsid w:val="00974AE7"/>
    <w:rsid w:val="00976A63"/>
    <w:rsid w:val="009B2490"/>
    <w:rsid w:val="009B50E5"/>
    <w:rsid w:val="009C3431"/>
    <w:rsid w:val="009C5989"/>
    <w:rsid w:val="009C6A32"/>
    <w:rsid w:val="009D08DA"/>
    <w:rsid w:val="009E3BCA"/>
    <w:rsid w:val="00A04B09"/>
    <w:rsid w:val="00A05498"/>
    <w:rsid w:val="00A06860"/>
    <w:rsid w:val="00A136F5"/>
    <w:rsid w:val="00A231E2"/>
    <w:rsid w:val="00A2550D"/>
    <w:rsid w:val="00A31F40"/>
    <w:rsid w:val="00A379BB"/>
    <w:rsid w:val="00A4169B"/>
    <w:rsid w:val="00A50D55"/>
    <w:rsid w:val="00A52FDA"/>
    <w:rsid w:val="00A64912"/>
    <w:rsid w:val="00A70A74"/>
    <w:rsid w:val="00A9231A"/>
    <w:rsid w:val="00A93000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3637A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136F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3E20"/>
    <w:rsid w:val="00CE0A93"/>
    <w:rsid w:val="00CF0BB2"/>
    <w:rsid w:val="00D12B0D"/>
    <w:rsid w:val="00D13441"/>
    <w:rsid w:val="00D243A3"/>
    <w:rsid w:val="00D250B8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1C17"/>
    <w:rsid w:val="00DC1C6C"/>
    <w:rsid w:val="00DE149E"/>
    <w:rsid w:val="00DF53B6"/>
    <w:rsid w:val="00E034DB"/>
    <w:rsid w:val="00E05704"/>
    <w:rsid w:val="00E12F1A"/>
    <w:rsid w:val="00E22935"/>
    <w:rsid w:val="00E24AFA"/>
    <w:rsid w:val="00E3639B"/>
    <w:rsid w:val="00E54292"/>
    <w:rsid w:val="00E60191"/>
    <w:rsid w:val="00E74DC7"/>
    <w:rsid w:val="00E87699"/>
    <w:rsid w:val="00E92E27"/>
    <w:rsid w:val="00E9586B"/>
    <w:rsid w:val="00E97334"/>
    <w:rsid w:val="00E97FA6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106AD80"/>
  <w15:docId w15:val="{D81819F3-946C-4C6E-AFC0-3BD3A190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itemhead0">
    <w:name w:val="itemhead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2853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5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63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5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2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64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4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63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3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0884B15-272F-414B-B096-A8A64B1E94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4E28AD5DA906B448A73D45C25EE0CCC" ma:contentTypeVersion="" ma:contentTypeDescription="PDMS Document Site Content Type" ma:contentTypeScope="" ma:versionID="b83586f2927bf92afe1fdbd4dd187f62">
  <xsd:schema xmlns:xsd="http://www.w3.org/2001/XMLSchema" xmlns:xs="http://www.w3.org/2001/XMLSchema" xmlns:p="http://schemas.microsoft.com/office/2006/metadata/properties" xmlns:ns2="80884B15-272F-414B-B096-A8A64B1E944C" targetNamespace="http://schemas.microsoft.com/office/2006/metadata/properties" ma:root="true" ma:fieldsID="e1a4acde16061a3831d91f92dc5c0695" ns2:_="">
    <xsd:import namespace="80884B15-272F-414B-B096-A8A64B1E944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4B15-272F-414B-B096-A8A64B1E944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BA23A-FA34-4655-9D80-1B50631C8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AFD48-5B0B-4262-84A6-B1F999A3780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0884B15-272F-414B-B096-A8A64B1E94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F92BB3-7104-4043-9BB0-E7D74381D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84B15-272F-414B-B096-A8A64B1E9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21067261.dotm</Template>
  <TotalTime>1</TotalTime>
  <Pages>6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WONG,Jenny</dc:creator>
  <cp:lastModifiedBy>WHITFIELD,Chase</cp:lastModifiedBy>
  <cp:revision>3</cp:revision>
  <cp:lastPrinted>2019-02-28T22:29:00Z</cp:lastPrinted>
  <dcterms:created xsi:type="dcterms:W3CDTF">2019-03-12T00:43:00Z</dcterms:created>
  <dcterms:modified xsi:type="dcterms:W3CDTF">2019-03-12T01:04:00Z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0x010100266966F133664895A6EE3632470D45F50024E28AD5DA906B448A73D45C25EE0CCC</vt:lpwstr>
  </property>
</Properties>
</file>