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8213AE" w:rsidRDefault="00193461" w:rsidP="0020300C">
      <w:pPr>
        <w:rPr>
          <w:sz w:val="28"/>
        </w:rPr>
      </w:pPr>
      <w:r w:rsidRPr="008213AE">
        <w:rPr>
          <w:noProof/>
          <w:lang w:eastAsia="en-AU"/>
        </w:rPr>
        <w:drawing>
          <wp:inline distT="0" distB="0" distL="0" distR="0" wp14:anchorId="259DF7B5" wp14:editId="383491F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8213AE" w:rsidRDefault="0048364F" w:rsidP="0048364F">
      <w:pPr>
        <w:rPr>
          <w:sz w:val="19"/>
        </w:rPr>
      </w:pPr>
    </w:p>
    <w:p w:rsidR="0048364F" w:rsidRPr="008213AE" w:rsidRDefault="001744AF" w:rsidP="0048364F">
      <w:pPr>
        <w:pStyle w:val="ShortT"/>
      </w:pPr>
      <w:r w:rsidRPr="008213AE">
        <w:t xml:space="preserve">Civil Aviation </w:t>
      </w:r>
      <w:r w:rsidR="00130C30" w:rsidRPr="008213AE">
        <w:t>Safety</w:t>
      </w:r>
      <w:r w:rsidRPr="008213AE">
        <w:t xml:space="preserve"> Amendment (Part</w:t>
      </w:r>
      <w:r w:rsidR="008213AE" w:rsidRPr="008213AE">
        <w:t> </w:t>
      </w:r>
      <w:r w:rsidRPr="008213AE">
        <w:t>135) Regulations</w:t>
      </w:r>
      <w:r w:rsidR="008213AE" w:rsidRPr="008213AE">
        <w:t> </w:t>
      </w:r>
      <w:r w:rsidRPr="008213AE">
        <w:t>2018</w:t>
      </w:r>
    </w:p>
    <w:p w:rsidR="00F957F5" w:rsidRPr="005653EB" w:rsidRDefault="00F957F5" w:rsidP="00F957F5">
      <w:pPr>
        <w:pStyle w:val="SignCoverPageStart"/>
        <w:spacing w:before="240"/>
        <w:rPr>
          <w:szCs w:val="22"/>
        </w:rPr>
      </w:pPr>
      <w:r w:rsidRPr="005653EB">
        <w:rPr>
          <w:szCs w:val="22"/>
        </w:rPr>
        <w:t xml:space="preserve">I, </w:t>
      </w:r>
      <w:r>
        <w:rPr>
          <w:szCs w:val="22"/>
        </w:rPr>
        <w:t xml:space="preserve">the Honourable </w:t>
      </w:r>
      <w:r w:rsidRPr="009249C7">
        <w:rPr>
          <w:szCs w:val="22"/>
        </w:rPr>
        <w:t>Paul de Jersey</w:t>
      </w:r>
      <w:r>
        <w:rPr>
          <w:szCs w:val="22"/>
        </w:rPr>
        <w:t xml:space="preserve"> AC</w:t>
      </w:r>
      <w:r w:rsidRPr="005653EB">
        <w:rPr>
          <w:szCs w:val="22"/>
        </w:rPr>
        <w:t xml:space="preserve">, </w:t>
      </w:r>
      <w:r w:rsidRPr="009249C7">
        <w:rPr>
          <w:szCs w:val="22"/>
        </w:rPr>
        <w:t>Administrator</w:t>
      </w:r>
      <w:r>
        <w:rPr>
          <w:szCs w:val="22"/>
        </w:rPr>
        <w:t xml:space="preserve"> of the Government of the Commonwealth of Australia</w:t>
      </w:r>
      <w:r w:rsidRPr="005653EB">
        <w:rPr>
          <w:szCs w:val="22"/>
        </w:rPr>
        <w:t>, acting with the advice of the Federal Executive Council, make the following regulations.</w:t>
      </w:r>
    </w:p>
    <w:p w:rsidR="00AD479F" w:rsidRPr="008213AE" w:rsidRDefault="00AD479F" w:rsidP="004A0083">
      <w:pPr>
        <w:keepNext/>
        <w:spacing w:before="720" w:line="240" w:lineRule="atLeast"/>
        <w:ind w:right="397"/>
        <w:jc w:val="both"/>
        <w:rPr>
          <w:szCs w:val="22"/>
        </w:rPr>
      </w:pPr>
      <w:r w:rsidRPr="008213AE">
        <w:rPr>
          <w:szCs w:val="22"/>
        </w:rPr>
        <w:t xml:space="preserve">Dated </w:t>
      </w:r>
      <w:r w:rsidRPr="008213AE">
        <w:rPr>
          <w:szCs w:val="22"/>
        </w:rPr>
        <w:fldChar w:fldCharType="begin"/>
      </w:r>
      <w:r w:rsidRPr="008213AE">
        <w:rPr>
          <w:szCs w:val="22"/>
        </w:rPr>
        <w:instrText xml:space="preserve"> DOCPROPERTY  DateMade </w:instrText>
      </w:r>
      <w:r w:rsidRPr="008213AE">
        <w:rPr>
          <w:szCs w:val="22"/>
        </w:rPr>
        <w:fldChar w:fldCharType="separate"/>
      </w:r>
      <w:r w:rsidR="005814E4">
        <w:rPr>
          <w:szCs w:val="22"/>
        </w:rPr>
        <w:t>06 December 2018</w:t>
      </w:r>
      <w:r w:rsidRPr="008213AE">
        <w:rPr>
          <w:szCs w:val="22"/>
        </w:rPr>
        <w:fldChar w:fldCharType="end"/>
      </w:r>
    </w:p>
    <w:p w:rsidR="00F957F5" w:rsidRPr="009249C7" w:rsidRDefault="00F957F5" w:rsidP="00F957F5">
      <w:pPr>
        <w:keepNext/>
        <w:tabs>
          <w:tab w:val="left" w:pos="3402"/>
        </w:tabs>
        <w:spacing w:before="1080" w:line="300" w:lineRule="atLeast"/>
        <w:ind w:left="397" w:right="397"/>
        <w:jc w:val="right"/>
        <w:rPr>
          <w:szCs w:val="22"/>
        </w:rPr>
      </w:pPr>
      <w:r w:rsidRPr="009249C7">
        <w:rPr>
          <w:szCs w:val="22"/>
        </w:rPr>
        <w:t>Paul de Jersey</w:t>
      </w:r>
      <w:r>
        <w:rPr>
          <w:szCs w:val="22"/>
        </w:rPr>
        <w:t xml:space="preserve"> AC</w:t>
      </w:r>
    </w:p>
    <w:p w:rsidR="00F957F5" w:rsidRPr="009249C7" w:rsidRDefault="00F957F5" w:rsidP="00F957F5">
      <w:pPr>
        <w:keepNext/>
        <w:tabs>
          <w:tab w:val="left" w:pos="3402"/>
        </w:tabs>
        <w:spacing w:line="300" w:lineRule="atLeast"/>
        <w:ind w:left="397" w:right="397"/>
        <w:jc w:val="right"/>
        <w:rPr>
          <w:szCs w:val="22"/>
        </w:rPr>
      </w:pPr>
      <w:r w:rsidRPr="009249C7">
        <w:rPr>
          <w:szCs w:val="22"/>
        </w:rPr>
        <w:t>Administrator</w:t>
      </w:r>
      <w:r>
        <w:rPr>
          <w:szCs w:val="22"/>
        </w:rPr>
        <w:t xml:space="preserve"> of the Government of the Commonwealth of Australia</w:t>
      </w:r>
    </w:p>
    <w:p w:rsidR="00AD479F" w:rsidRPr="008213AE" w:rsidRDefault="00AD479F" w:rsidP="004A0083">
      <w:pPr>
        <w:keepNext/>
        <w:tabs>
          <w:tab w:val="left" w:pos="3402"/>
        </w:tabs>
        <w:spacing w:before="840" w:after="1080" w:line="300" w:lineRule="atLeast"/>
        <w:ind w:right="397"/>
        <w:rPr>
          <w:szCs w:val="22"/>
        </w:rPr>
      </w:pPr>
      <w:bookmarkStart w:id="0" w:name="_GoBack"/>
      <w:bookmarkEnd w:id="0"/>
      <w:r w:rsidRPr="008213AE">
        <w:rPr>
          <w:szCs w:val="22"/>
        </w:rPr>
        <w:t>By His Excellency’s Command</w:t>
      </w:r>
    </w:p>
    <w:p w:rsidR="00AD479F" w:rsidRPr="008213AE" w:rsidRDefault="00AD479F" w:rsidP="004A0083">
      <w:pPr>
        <w:keepNext/>
        <w:tabs>
          <w:tab w:val="left" w:pos="3402"/>
        </w:tabs>
        <w:spacing w:before="480" w:line="300" w:lineRule="atLeast"/>
        <w:ind w:right="397"/>
        <w:rPr>
          <w:szCs w:val="22"/>
        </w:rPr>
      </w:pPr>
      <w:r w:rsidRPr="008213AE">
        <w:rPr>
          <w:szCs w:val="22"/>
        </w:rPr>
        <w:t>Michael McCormack</w:t>
      </w:r>
    </w:p>
    <w:p w:rsidR="00AD479F" w:rsidRPr="008213AE" w:rsidRDefault="00AD479F" w:rsidP="004A0083">
      <w:pPr>
        <w:pStyle w:val="SignCoverPageEnd"/>
        <w:spacing w:after="0"/>
        <w:rPr>
          <w:szCs w:val="22"/>
        </w:rPr>
      </w:pPr>
      <w:r w:rsidRPr="008213AE">
        <w:rPr>
          <w:szCs w:val="22"/>
        </w:rPr>
        <w:t>Deputy Prime Minister and Minister for Infrastructure, Transport and Regional Development</w:t>
      </w:r>
    </w:p>
    <w:p w:rsidR="00AD479F" w:rsidRPr="008213AE" w:rsidRDefault="00AD479F" w:rsidP="004A0083"/>
    <w:p w:rsidR="00AD479F" w:rsidRPr="008213AE" w:rsidRDefault="00AD479F" w:rsidP="004A0083"/>
    <w:p w:rsidR="00AD479F" w:rsidRPr="008213AE" w:rsidRDefault="00AD479F" w:rsidP="004A0083"/>
    <w:p w:rsidR="00AD479F" w:rsidRPr="008213AE" w:rsidRDefault="00AD479F" w:rsidP="00AD479F"/>
    <w:p w:rsidR="0048364F" w:rsidRPr="008213AE" w:rsidRDefault="0048364F" w:rsidP="0048364F">
      <w:pPr>
        <w:pStyle w:val="Header"/>
        <w:tabs>
          <w:tab w:val="clear" w:pos="4150"/>
          <w:tab w:val="clear" w:pos="8307"/>
        </w:tabs>
      </w:pPr>
      <w:r w:rsidRPr="008213AE">
        <w:rPr>
          <w:rStyle w:val="CharAmSchNo"/>
        </w:rPr>
        <w:t xml:space="preserve"> </w:t>
      </w:r>
      <w:r w:rsidRPr="008213AE">
        <w:rPr>
          <w:rStyle w:val="CharAmSchText"/>
        </w:rPr>
        <w:t xml:space="preserve"> </w:t>
      </w:r>
    </w:p>
    <w:p w:rsidR="0048364F" w:rsidRPr="008213AE" w:rsidRDefault="0048364F" w:rsidP="0048364F">
      <w:pPr>
        <w:pStyle w:val="Header"/>
        <w:tabs>
          <w:tab w:val="clear" w:pos="4150"/>
          <w:tab w:val="clear" w:pos="8307"/>
        </w:tabs>
      </w:pPr>
      <w:r w:rsidRPr="008213AE">
        <w:rPr>
          <w:rStyle w:val="CharAmPartNo"/>
        </w:rPr>
        <w:t xml:space="preserve"> </w:t>
      </w:r>
      <w:r w:rsidRPr="008213AE">
        <w:rPr>
          <w:rStyle w:val="CharAmPartText"/>
        </w:rPr>
        <w:t xml:space="preserve"> </w:t>
      </w:r>
    </w:p>
    <w:p w:rsidR="0048364F" w:rsidRPr="008213AE" w:rsidRDefault="0048364F" w:rsidP="0048364F">
      <w:pPr>
        <w:sectPr w:rsidR="0048364F" w:rsidRPr="008213AE" w:rsidSect="009A4983">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titlePg/>
          <w:docGrid w:linePitch="360"/>
        </w:sectPr>
      </w:pPr>
    </w:p>
    <w:p w:rsidR="00220A0C" w:rsidRPr="008213AE" w:rsidRDefault="0048364F" w:rsidP="00AD479F">
      <w:pPr>
        <w:rPr>
          <w:sz w:val="36"/>
        </w:rPr>
      </w:pPr>
      <w:r w:rsidRPr="008213AE">
        <w:rPr>
          <w:sz w:val="36"/>
        </w:rPr>
        <w:lastRenderedPageBreak/>
        <w:t>Contents</w:t>
      </w:r>
    </w:p>
    <w:p w:rsidR="007664BC" w:rsidRPr="008213AE" w:rsidRDefault="007664BC">
      <w:pPr>
        <w:pStyle w:val="TOC5"/>
        <w:rPr>
          <w:rFonts w:asciiTheme="minorHAnsi" w:eastAsiaTheme="minorEastAsia" w:hAnsiTheme="minorHAnsi" w:cstheme="minorBidi"/>
          <w:noProof/>
          <w:kern w:val="0"/>
          <w:sz w:val="22"/>
          <w:szCs w:val="22"/>
        </w:rPr>
      </w:pPr>
      <w:r w:rsidRPr="008213AE">
        <w:fldChar w:fldCharType="begin"/>
      </w:r>
      <w:r w:rsidRPr="008213AE">
        <w:instrText xml:space="preserve"> TOC \o "1-9" </w:instrText>
      </w:r>
      <w:r w:rsidRPr="008213AE">
        <w:fldChar w:fldCharType="separate"/>
      </w:r>
      <w:r w:rsidRPr="008213AE">
        <w:rPr>
          <w:noProof/>
        </w:rPr>
        <w:t>1</w:t>
      </w:r>
      <w:r w:rsidRPr="008213AE">
        <w:rPr>
          <w:noProof/>
        </w:rPr>
        <w:tab/>
        <w:t>Name</w:t>
      </w:r>
      <w:r w:rsidRPr="008213AE">
        <w:rPr>
          <w:noProof/>
        </w:rPr>
        <w:tab/>
      </w:r>
      <w:r w:rsidRPr="008213AE">
        <w:rPr>
          <w:noProof/>
        </w:rPr>
        <w:fldChar w:fldCharType="begin"/>
      </w:r>
      <w:r w:rsidRPr="008213AE">
        <w:rPr>
          <w:noProof/>
        </w:rPr>
        <w:instrText xml:space="preserve"> PAGEREF _Toc528334858 \h </w:instrText>
      </w:r>
      <w:r w:rsidRPr="008213AE">
        <w:rPr>
          <w:noProof/>
        </w:rPr>
      </w:r>
      <w:r w:rsidRPr="008213AE">
        <w:rPr>
          <w:noProof/>
        </w:rPr>
        <w:fldChar w:fldCharType="separate"/>
      </w:r>
      <w:r w:rsidR="005814E4">
        <w:rPr>
          <w:noProof/>
        </w:rPr>
        <w:t>1</w:t>
      </w:r>
      <w:r w:rsidRPr="008213AE">
        <w:rPr>
          <w:noProof/>
        </w:rPr>
        <w:fldChar w:fldCharType="end"/>
      </w:r>
    </w:p>
    <w:p w:rsidR="007664BC" w:rsidRPr="008213AE" w:rsidRDefault="007664BC">
      <w:pPr>
        <w:pStyle w:val="TOC5"/>
        <w:rPr>
          <w:rFonts w:asciiTheme="minorHAnsi" w:eastAsiaTheme="minorEastAsia" w:hAnsiTheme="minorHAnsi" w:cstheme="minorBidi"/>
          <w:noProof/>
          <w:kern w:val="0"/>
          <w:sz w:val="22"/>
          <w:szCs w:val="22"/>
        </w:rPr>
      </w:pPr>
      <w:r w:rsidRPr="008213AE">
        <w:rPr>
          <w:noProof/>
        </w:rPr>
        <w:t>2</w:t>
      </w:r>
      <w:r w:rsidRPr="008213AE">
        <w:rPr>
          <w:noProof/>
        </w:rPr>
        <w:tab/>
        <w:t>Commencement</w:t>
      </w:r>
      <w:r w:rsidRPr="008213AE">
        <w:rPr>
          <w:noProof/>
        </w:rPr>
        <w:tab/>
      </w:r>
      <w:r w:rsidRPr="008213AE">
        <w:rPr>
          <w:noProof/>
        </w:rPr>
        <w:fldChar w:fldCharType="begin"/>
      </w:r>
      <w:r w:rsidRPr="008213AE">
        <w:rPr>
          <w:noProof/>
        </w:rPr>
        <w:instrText xml:space="preserve"> PAGEREF _Toc528334859 \h </w:instrText>
      </w:r>
      <w:r w:rsidRPr="008213AE">
        <w:rPr>
          <w:noProof/>
        </w:rPr>
      </w:r>
      <w:r w:rsidRPr="008213AE">
        <w:rPr>
          <w:noProof/>
        </w:rPr>
        <w:fldChar w:fldCharType="separate"/>
      </w:r>
      <w:r w:rsidR="005814E4">
        <w:rPr>
          <w:noProof/>
        </w:rPr>
        <w:t>1</w:t>
      </w:r>
      <w:r w:rsidRPr="008213AE">
        <w:rPr>
          <w:noProof/>
        </w:rPr>
        <w:fldChar w:fldCharType="end"/>
      </w:r>
    </w:p>
    <w:p w:rsidR="007664BC" w:rsidRPr="008213AE" w:rsidRDefault="007664BC">
      <w:pPr>
        <w:pStyle w:val="TOC5"/>
        <w:rPr>
          <w:rFonts w:asciiTheme="minorHAnsi" w:eastAsiaTheme="minorEastAsia" w:hAnsiTheme="minorHAnsi" w:cstheme="minorBidi"/>
          <w:noProof/>
          <w:kern w:val="0"/>
          <w:sz w:val="22"/>
          <w:szCs w:val="22"/>
        </w:rPr>
      </w:pPr>
      <w:r w:rsidRPr="008213AE">
        <w:rPr>
          <w:noProof/>
        </w:rPr>
        <w:t>3</w:t>
      </w:r>
      <w:r w:rsidRPr="008213AE">
        <w:rPr>
          <w:noProof/>
        </w:rPr>
        <w:tab/>
        <w:t>Authority</w:t>
      </w:r>
      <w:r w:rsidRPr="008213AE">
        <w:rPr>
          <w:noProof/>
        </w:rPr>
        <w:tab/>
      </w:r>
      <w:r w:rsidRPr="008213AE">
        <w:rPr>
          <w:noProof/>
        </w:rPr>
        <w:fldChar w:fldCharType="begin"/>
      </w:r>
      <w:r w:rsidRPr="008213AE">
        <w:rPr>
          <w:noProof/>
        </w:rPr>
        <w:instrText xml:space="preserve"> PAGEREF _Toc528334860 \h </w:instrText>
      </w:r>
      <w:r w:rsidRPr="008213AE">
        <w:rPr>
          <w:noProof/>
        </w:rPr>
      </w:r>
      <w:r w:rsidRPr="008213AE">
        <w:rPr>
          <w:noProof/>
        </w:rPr>
        <w:fldChar w:fldCharType="separate"/>
      </w:r>
      <w:r w:rsidR="005814E4">
        <w:rPr>
          <w:noProof/>
        </w:rPr>
        <w:t>1</w:t>
      </w:r>
      <w:r w:rsidRPr="008213AE">
        <w:rPr>
          <w:noProof/>
        </w:rPr>
        <w:fldChar w:fldCharType="end"/>
      </w:r>
    </w:p>
    <w:p w:rsidR="007664BC" w:rsidRPr="008213AE" w:rsidRDefault="007664BC">
      <w:pPr>
        <w:pStyle w:val="TOC5"/>
        <w:rPr>
          <w:rFonts w:asciiTheme="minorHAnsi" w:eastAsiaTheme="minorEastAsia" w:hAnsiTheme="minorHAnsi" w:cstheme="minorBidi"/>
          <w:noProof/>
          <w:kern w:val="0"/>
          <w:sz w:val="22"/>
          <w:szCs w:val="22"/>
        </w:rPr>
      </w:pPr>
      <w:r w:rsidRPr="008213AE">
        <w:rPr>
          <w:noProof/>
        </w:rPr>
        <w:t>4</w:t>
      </w:r>
      <w:r w:rsidRPr="008213AE">
        <w:rPr>
          <w:noProof/>
        </w:rPr>
        <w:tab/>
        <w:t>Schedules</w:t>
      </w:r>
      <w:r w:rsidRPr="008213AE">
        <w:rPr>
          <w:noProof/>
        </w:rPr>
        <w:tab/>
      </w:r>
      <w:r w:rsidRPr="008213AE">
        <w:rPr>
          <w:noProof/>
        </w:rPr>
        <w:fldChar w:fldCharType="begin"/>
      </w:r>
      <w:r w:rsidRPr="008213AE">
        <w:rPr>
          <w:noProof/>
        </w:rPr>
        <w:instrText xml:space="preserve"> PAGEREF _Toc528334861 \h </w:instrText>
      </w:r>
      <w:r w:rsidRPr="008213AE">
        <w:rPr>
          <w:noProof/>
        </w:rPr>
      </w:r>
      <w:r w:rsidRPr="008213AE">
        <w:rPr>
          <w:noProof/>
        </w:rPr>
        <w:fldChar w:fldCharType="separate"/>
      </w:r>
      <w:r w:rsidR="005814E4">
        <w:rPr>
          <w:noProof/>
        </w:rPr>
        <w:t>1</w:t>
      </w:r>
      <w:r w:rsidRPr="008213AE">
        <w:rPr>
          <w:noProof/>
        </w:rPr>
        <w:fldChar w:fldCharType="end"/>
      </w:r>
    </w:p>
    <w:p w:rsidR="007664BC" w:rsidRPr="008213AE" w:rsidRDefault="007664BC">
      <w:pPr>
        <w:pStyle w:val="TOC6"/>
        <w:rPr>
          <w:rFonts w:asciiTheme="minorHAnsi" w:eastAsiaTheme="minorEastAsia" w:hAnsiTheme="minorHAnsi" w:cstheme="minorBidi"/>
          <w:b w:val="0"/>
          <w:noProof/>
          <w:kern w:val="0"/>
          <w:sz w:val="22"/>
          <w:szCs w:val="22"/>
        </w:rPr>
      </w:pPr>
      <w:r w:rsidRPr="008213AE">
        <w:rPr>
          <w:noProof/>
        </w:rPr>
        <w:t>Schedule</w:t>
      </w:r>
      <w:r w:rsidR="008213AE" w:rsidRPr="008213AE">
        <w:rPr>
          <w:noProof/>
        </w:rPr>
        <w:t> </w:t>
      </w:r>
      <w:r w:rsidRPr="008213AE">
        <w:rPr>
          <w:noProof/>
        </w:rPr>
        <w:t>1—Amendments</w:t>
      </w:r>
      <w:r w:rsidRPr="008213AE">
        <w:rPr>
          <w:b w:val="0"/>
          <w:noProof/>
          <w:sz w:val="18"/>
        </w:rPr>
        <w:tab/>
      </w:r>
      <w:r w:rsidRPr="008213AE">
        <w:rPr>
          <w:b w:val="0"/>
          <w:noProof/>
          <w:sz w:val="18"/>
        </w:rPr>
        <w:fldChar w:fldCharType="begin"/>
      </w:r>
      <w:r w:rsidRPr="008213AE">
        <w:rPr>
          <w:b w:val="0"/>
          <w:noProof/>
          <w:sz w:val="18"/>
        </w:rPr>
        <w:instrText xml:space="preserve"> PAGEREF _Toc528334862 \h </w:instrText>
      </w:r>
      <w:r w:rsidRPr="008213AE">
        <w:rPr>
          <w:b w:val="0"/>
          <w:noProof/>
          <w:sz w:val="18"/>
        </w:rPr>
      </w:r>
      <w:r w:rsidRPr="008213AE">
        <w:rPr>
          <w:b w:val="0"/>
          <w:noProof/>
          <w:sz w:val="18"/>
        </w:rPr>
        <w:fldChar w:fldCharType="separate"/>
      </w:r>
      <w:r w:rsidR="005814E4">
        <w:rPr>
          <w:b w:val="0"/>
          <w:noProof/>
          <w:sz w:val="18"/>
        </w:rPr>
        <w:t>2</w:t>
      </w:r>
      <w:r w:rsidRPr="008213AE">
        <w:rPr>
          <w:b w:val="0"/>
          <w:noProof/>
          <w:sz w:val="18"/>
        </w:rPr>
        <w:fldChar w:fldCharType="end"/>
      </w:r>
    </w:p>
    <w:p w:rsidR="007664BC" w:rsidRPr="008213AE" w:rsidRDefault="007664BC">
      <w:pPr>
        <w:pStyle w:val="TOC9"/>
        <w:rPr>
          <w:rFonts w:asciiTheme="minorHAnsi" w:eastAsiaTheme="minorEastAsia" w:hAnsiTheme="minorHAnsi" w:cstheme="minorBidi"/>
          <w:i w:val="0"/>
          <w:noProof/>
          <w:kern w:val="0"/>
          <w:sz w:val="22"/>
          <w:szCs w:val="22"/>
        </w:rPr>
      </w:pPr>
      <w:r w:rsidRPr="008213AE">
        <w:rPr>
          <w:rFonts w:eastAsiaTheme="minorHAnsi"/>
          <w:noProof/>
        </w:rPr>
        <w:t>Civil Aviation Safety Regulations</w:t>
      </w:r>
      <w:r w:rsidR="008213AE" w:rsidRPr="008213AE">
        <w:rPr>
          <w:rFonts w:eastAsiaTheme="minorHAnsi"/>
          <w:noProof/>
        </w:rPr>
        <w:t> </w:t>
      </w:r>
      <w:r w:rsidRPr="008213AE">
        <w:rPr>
          <w:rFonts w:eastAsiaTheme="minorHAnsi"/>
          <w:noProof/>
        </w:rPr>
        <w:t>1998</w:t>
      </w:r>
      <w:r w:rsidRPr="008213AE">
        <w:rPr>
          <w:i w:val="0"/>
          <w:noProof/>
          <w:sz w:val="18"/>
        </w:rPr>
        <w:tab/>
      </w:r>
      <w:r w:rsidRPr="008213AE">
        <w:rPr>
          <w:i w:val="0"/>
          <w:noProof/>
          <w:sz w:val="18"/>
        </w:rPr>
        <w:fldChar w:fldCharType="begin"/>
      </w:r>
      <w:r w:rsidRPr="008213AE">
        <w:rPr>
          <w:i w:val="0"/>
          <w:noProof/>
          <w:sz w:val="18"/>
        </w:rPr>
        <w:instrText xml:space="preserve"> PAGEREF _Toc528334863 \h </w:instrText>
      </w:r>
      <w:r w:rsidRPr="008213AE">
        <w:rPr>
          <w:i w:val="0"/>
          <w:noProof/>
          <w:sz w:val="18"/>
        </w:rPr>
      </w:r>
      <w:r w:rsidRPr="008213AE">
        <w:rPr>
          <w:i w:val="0"/>
          <w:noProof/>
          <w:sz w:val="18"/>
        </w:rPr>
        <w:fldChar w:fldCharType="separate"/>
      </w:r>
      <w:r w:rsidR="005814E4">
        <w:rPr>
          <w:i w:val="0"/>
          <w:noProof/>
          <w:sz w:val="18"/>
        </w:rPr>
        <w:t>2</w:t>
      </w:r>
      <w:r w:rsidRPr="008213AE">
        <w:rPr>
          <w:i w:val="0"/>
          <w:noProof/>
          <w:sz w:val="18"/>
        </w:rPr>
        <w:fldChar w:fldCharType="end"/>
      </w:r>
    </w:p>
    <w:p w:rsidR="0048364F" w:rsidRPr="008213AE" w:rsidRDefault="007664BC" w:rsidP="0048364F">
      <w:r w:rsidRPr="008213AE">
        <w:fldChar w:fldCharType="end"/>
      </w:r>
    </w:p>
    <w:p w:rsidR="0048364F" w:rsidRPr="008213AE" w:rsidRDefault="0048364F" w:rsidP="0048364F">
      <w:pPr>
        <w:sectPr w:rsidR="0048364F" w:rsidRPr="008213AE" w:rsidSect="009A4983">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8213AE" w:rsidRDefault="0048364F" w:rsidP="0048364F">
      <w:pPr>
        <w:pStyle w:val="ActHead5"/>
      </w:pPr>
      <w:bookmarkStart w:id="1" w:name="_Toc528334858"/>
      <w:r w:rsidRPr="008213AE">
        <w:rPr>
          <w:rStyle w:val="CharSectno"/>
        </w:rPr>
        <w:lastRenderedPageBreak/>
        <w:t>1</w:t>
      </w:r>
      <w:r w:rsidRPr="008213AE">
        <w:t xml:space="preserve">  </w:t>
      </w:r>
      <w:r w:rsidR="004F676E" w:rsidRPr="008213AE">
        <w:t>Name</w:t>
      </w:r>
      <w:bookmarkEnd w:id="1"/>
    </w:p>
    <w:p w:rsidR="0048364F" w:rsidRPr="008213AE" w:rsidRDefault="0048364F" w:rsidP="0048364F">
      <w:pPr>
        <w:pStyle w:val="subsection"/>
      </w:pPr>
      <w:r w:rsidRPr="008213AE">
        <w:tab/>
      </w:r>
      <w:r w:rsidRPr="008213AE">
        <w:tab/>
      </w:r>
      <w:r w:rsidR="001744AF" w:rsidRPr="008213AE">
        <w:t>This instrument is</w:t>
      </w:r>
      <w:r w:rsidRPr="008213AE">
        <w:t xml:space="preserve"> the </w:t>
      </w:r>
      <w:r w:rsidR="00414ADE" w:rsidRPr="008213AE">
        <w:rPr>
          <w:i/>
        </w:rPr>
        <w:fldChar w:fldCharType="begin"/>
      </w:r>
      <w:r w:rsidR="00414ADE" w:rsidRPr="008213AE">
        <w:rPr>
          <w:i/>
        </w:rPr>
        <w:instrText xml:space="preserve"> STYLEREF  ShortT </w:instrText>
      </w:r>
      <w:r w:rsidR="00414ADE" w:rsidRPr="008213AE">
        <w:rPr>
          <w:i/>
        </w:rPr>
        <w:fldChar w:fldCharType="separate"/>
      </w:r>
      <w:r w:rsidR="005814E4">
        <w:rPr>
          <w:i/>
          <w:noProof/>
        </w:rPr>
        <w:t>Civil Aviation Safety Amendment (Part 135) Regulations 2018</w:t>
      </w:r>
      <w:r w:rsidR="00414ADE" w:rsidRPr="008213AE">
        <w:rPr>
          <w:i/>
        </w:rPr>
        <w:fldChar w:fldCharType="end"/>
      </w:r>
      <w:r w:rsidR="004A0083" w:rsidRPr="008213AE">
        <w:t>.</w:t>
      </w:r>
    </w:p>
    <w:p w:rsidR="004F676E" w:rsidRPr="008213AE" w:rsidRDefault="0048364F" w:rsidP="005452CC">
      <w:pPr>
        <w:pStyle w:val="ActHead5"/>
      </w:pPr>
      <w:bookmarkStart w:id="2" w:name="_Toc528334859"/>
      <w:r w:rsidRPr="008213AE">
        <w:rPr>
          <w:rStyle w:val="CharSectno"/>
        </w:rPr>
        <w:t>2</w:t>
      </w:r>
      <w:r w:rsidRPr="008213AE">
        <w:t xml:space="preserve">  Commencement</w:t>
      </w:r>
      <w:bookmarkEnd w:id="2"/>
    </w:p>
    <w:p w:rsidR="005452CC" w:rsidRPr="008213AE" w:rsidRDefault="005452CC" w:rsidP="004A0083">
      <w:pPr>
        <w:pStyle w:val="subsection"/>
      </w:pPr>
      <w:r w:rsidRPr="008213AE">
        <w:tab/>
        <w:t>(1)</w:t>
      </w:r>
      <w:r w:rsidRPr="008213AE">
        <w:tab/>
        <w:t xml:space="preserve">Each provision of </w:t>
      </w:r>
      <w:r w:rsidR="001744AF" w:rsidRPr="008213AE">
        <w:t>this instrument</w:t>
      </w:r>
      <w:r w:rsidRPr="008213AE">
        <w:t xml:space="preserve"> specified in column 1 of the table commences, or is taken to have commenced, in accordance with column 2 of the table</w:t>
      </w:r>
      <w:r w:rsidR="004A0083" w:rsidRPr="008213AE">
        <w:t>.</w:t>
      </w:r>
      <w:r w:rsidRPr="008213AE">
        <w:t xml:space="preserve"> Any other statement in column 2 has effect according to its terms</w:t>
      </w:r>
      <w:r w:rsidR="004A0083" w:rsidRPr="008213AE">
        <w:t>.</w:t>
      </w:r>
    </w:p>
    <w:p w:rsidR="005452CC" w:rsidRPr="008213AE" w:rsidRDefault="005452CC" w:rsidP="004A0083">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5452CC" w:rsidRPr="008213AE" w:rsidTr="002935FB">
        <w:trPr>
          <w:tblHeader/>
        </w:trPr>
        <w:tc>
          <w:tcPr>
            <w:tcW w:w="5000" w:type="pct"/>
            <w:gridSpan w:val="3"/>
            <w:tcBorders>
              <w:top w:val="single" w:sz="12" w:space="0" w:color="auto"/>
              <w:bottom w:val="single" w:sz="6" w:space="0" w:color="auto"/>
            </w:tcBorders>
            <w:shd w:val="clear" w:color="auto" w:fill="auto"/>
            <w:hideMark/>
          </w:tcPr>
          <w:p w:rsidR="005452CC" w:rsidRPr="008213AE" w:rsidRDefault="005452CC" w:rsidP="004A0083">
            <w:pPr>
              <w:pStyle w:val="TableHeading"/>
            </w:pPr>
            <w:r w:rsidRPr="008213AE">
              <w:t>Commencement information</w:t>
            </w:r>
          </w:p>
        </w:tc>
      </w:tr>
      <w:tr w:rsidR="005452CC" w:rsidRPr="008213AE" w:rsidTr="002935FB">
        <w:trPr>
          <w:tblHeader/>
        </w:trPr>
        <w:tc>
          <w:tcPr>
            <w:tcW w:w="1272" w:type="pct"/>
            <w:tcBorders>
              <w:top w:val="single" w:sz="6" w:space="0" w:color="auto"/>
              <w:bottom w:val="single" w:sz="6" w:space="0" w:color="auto"/>
            </w:tcBorders>
            <w:shd w:val="clear" w:color="auto" w:fill="auto"/>
            <w:hideMark/>
          </w:tcPr>
          <w:p w:rsidR="005452CC" w:rsidRPr="008213AE" w:rsidRDefault="005452CC" w:rsidP="004A0083">
            <w:pPr>
              <w:pStyle w:val="TableHeading"/>
            </w:pPr>
            <w:r w:rsidRPr="008213AE">
              <w:t>Column 1</w:t>
            </w:r>
          </w:p>
        </w:tc>
        <w:tc>
          <w:tcPr>
            <w:tcW w:w="2627" w:type="pct"/>
            <w:tcBorders>
              <w:top w:val="single" w:sz="6" w:space="0" w:color="auto"/>
              <w:bottom w:val="single" w:sz="6" w:space="0" w:color="auto"/>
            </w:tcBorders>
            <w:shd w:val="clear" w:color="auto" w:fill="auto"/>
            <w:hideMark/>
          </w:tcPr>
          <w:p w:rsidR="005452CC" w:rsidRPr="008213AE" w:rsidRDefault="005452CC" w:rsidP="004A0083">
            <w:pPr>
              <w:pStyle w:val="TableHeading"/>
            </w:pPr>
            <w:r w:rsidRPr="008213AE">
              <w:t>Column 2</w:t>
            </w:r>
          </w:p>
        </w:tc>
        <w:tc>
          <w:tcPr>
            <w:tcW w:w="1102" w:type="pct"/>
            <w:tcBorders>
              <w:top w:val="single" w:sz="6" w:space="0" w:color="auto"/>
              <w:bottom w:val="single" w:sz="6" w:space="0" w:color="auto"/>
            </w:tcBorders>
            <w:shd w:val="clear" w:color="auto" w:fill="auto"/>
            <w:hideMark/>
          </w:tcPr>
          <w:p w:rsidR="005452CC" w:rsidRPr="008213AE" w:rsidRDefault="005452CC" w:rsidP="004A0083">
            <w:pPr>
              <w:pStyle w:val="TableHeading"/>
            </w:pPr>
            <w:r w:rsidRPr="008213AE">
              <w:t>Column 3</w:t>
            </w:r>
          </w:p>
        </w:tc>
      </w:tr>
      <w:tr w:rsidR="005452CC" w:rsidRPr="008213AE" w:rsidTr="002935FB">
        <w:trPr>
          <w:tblHeader/>
        </w:trPr>
        <w:tc>
          <w:tcPr>
            <w:tcW w:w="1272" w:type="pct"/>
            <w:tcBorders>
              <w:top w:val="single" w:sz="6" w:space="0" w:color="auto"/>
              <w:bottom w:val="single" w:sz="12" w:space="0" w:color="auto"/>
            </w:tcBorders>
            <w:shd w:val="clear" w:color="auto" w:fill="auto"/>
            <w:hideMark/>
          </w:tcPr>
          <w:p w:rsidR="005452CC" w:rsidRPr="008213AE" w:rsidRDefault="005452CC" w:rsidP="004A0083">
            <w:pPr>
              <w:pStyle w:val="TableHeading"/>
            </w:pPr>
            <w:r w:rsidRPr="008213AE">
              <w:t>Provisions</w:t>
            </w:r>
          </w:p>
        </w:tc>
        <w:tc>
          <w:tcPr>
            <w:tcW w:w="2627" w:type="pct"/>
            <w:tcBorders>
              <w:top w:val="single" w:sz="6" w:space="0" w:color="auto"/>
              <w:bottom w:val="single" w:sz="12" w:space="0" w:color="auto"/>
            </w:tcBorders>
            <w:shd w:val="clear" w:color="auto" w:fill="auto"/>
            <w:hideMark/>
          </w:tcPr>
          <w:p w:rsidR="005452CC" w:rsidRPr="008213AE" w:rsidRDefault="005452CC" w:rsidP="004A0083">
            <w:pPr>
              <w:pStyle w:val="TableHeading"/>
            </w:pPr>
            <w:r w:rsidRPr="008213AE">
              <w:t>Commencement</w:t>
            </w:r>
          </w:p>
        </w:tc>
        <w:tc>
          <w:tcPr>
            <w:tcW w:w="1102" w:type="pct"/>
            <w:tcBorders>
              <w:top w:val="single" w:sz="6" w:space="0" w:color="auto"/>
              <w:bottom w:val="single" w:sz="12" w:space="0" w:color="auto"/>
            </w:tcBorders>
            <w:shd w:val="clear" w:color="auto" w:fill="auto"/>
            <w:hideMark/>
          </w:tcPr>
          <w:p w:rsidR="005452CC" w:rsidRPr="008213AE" w:rsidRDefault="005452CC" w:rsidP="004A0083">
            <w:pPr>
              <w:pStyle w:val="TableHeading"/>
            </w:pPr>
            <w:r w:rsidRPr="008213AE">
              <w:t>Date/Details</w:t>
            </w:r>
          </w:p>
        </w:tc>
      </w:tr>
      <w:tr w:rsidR="005452CC" w:rsidRPr="008213AE" w:rsidTr="002935FB">
        <w:tc>
          <w:tcPr>
            <w:tcW w:w="1272" w:type="pct"/>
            <w:tcBorders>
              <w:top w:val="single" w:sz="12" w:space="0" w:color="auto"/>
              <w:bottom w:val="single" w:sz="12" w:space="0" w:color="auto"/>
            </w:tcBorders>
            <w:shd w:val="clear" w:color="auto" w:fill="auto"/>
            <w:hideMark/>
          </w:tcPr>
          <w:p w:rsidR="005452CC" w:rsidRPr="008213AE" w:rsidRDefault="005452CC" w:rsidP="002935FB">
            <w:pPr>
              <w:pStyle w:val="Tabletext"/>
            </w:pPr>
            <w:r w:rsidRPr="008213AE">
              <w:t>1</w:t>
            </w:r>
            <w:r w:rsidR="004A0083" w:rsidRPr="008213AE">
              <w:t>.</w:t>
            </w:r>
            <w:r w:rsidRPr="008213AE">
              <w:t xml:space="preserve">  </w:t>
            </w:r>
            <w:r w:rsidR="002935FB" w:rsidRPr="008213AE">
              <w:t>The whole of this instrument</w:t>
            </w:r>
          </w:p>
        </w:tc>
        <w:tc>
          <w:tcPr>
            <w:tcW w:w="2627" w:type="pct"/>
            <w:tcBorders>
              <w:top w:val="single" w:sz="12" w:space="0" w:color="auto"/>
              <w:bottom w:val="single" w:sz="12" w:space="0" w:color="auto"/>
            </w:tcBorders>
            <w:shd w:val="clear" w:color="auto" w:fill="auto"/>
            <w:hideMark/>
          </w:tcPr>
          <w:p w:rsidR="005452CC" w:rsidRPr="008213AE" w:rsidRDefault="009C7A6A" w:rsidP="005452CC">
            <w:pPr>
              <w:pStyle w:val="Tabletext"/>
            </w:pPr>
            <w:r w:rsidRPr="008213AE">
              <w:t>25</w:t>
            </w:r>
            <w:r w:rsidR="008213AE" w:rsidRPr="008213AE">
              <w:t> </w:t>
            </w:r>
            <w:r w:rsidRPr="008213AE">
              <w:t>March 2021.</w:t>
            </w:r>
          </w:p>
        </w:tc>
        <w:tc>
          <w:tcPr>
            <w:tcW w:w="1102" w:type="pct"/>
            <w:tcBorders>
              <w:top w:val="single" w:sz="12" w:space="0" w:color="auto"/>
              <w:bottom w:val="single" w:sz="12" w:space="0" w:color="auto"/>
            </w:tcBorders>
            <w:shd w:val="clear" w:color="auto" w:fill="auto"/>
          </w:tcPr>
          <w:p w:rsidR="005452CC" w:rsidRPr="008213AE" w:rsidRDefault="009C7A6A">
            <w:pPr>
              <w:pStyle w:val="Tabletext"/>
            </w:pPr>
            <w:r w:rsidRPr="008213AE">
              <w:t>25</w:t>
            </w:r>
            <w:r w:rsidR="008213AE" w:rsidRPr="008213AE">
              <w:t> </w:t>
            </w:r>
            <w:r w:rsidRPr="008213AE">
              <w:t>March 2021</w:t>
            </w:r>
          </w:p>
        </w:tc>
      </w:tr>
    </w:tbl>
    <w:p w:rsidR="005452CC" w:rsidRPr="008213AE" w:rsidRDefault="005452CC" w:rsidP="004A0083">
      <w:pPr>
        <w:pStyle w:val="notetext"/>
      </w:pPr>
      <w:r w:rsidRPr="008213AE">
        <w:rPr>
          <w:snapToGrid w:val="0"/>
          <w:lang w:eastAsia="en-US"/>
        </w:rPr>
        <w:t>Note:</w:t>
      </w:r>
      <w:r w:rsidRPr="008213AE">
        <w:rPr>
          <w:snapToGrid w:val="0"/>
          <w:lang w:eastAsia="en-US"/>
        </w:rPr>
        <w:tab/>
        <w:t xml:space="preserve">This table relates only to the provisions of </w:t>
      </w:r>
      <w:r w:rsidR="001744AF" w:rsidRPr="008213AE">
        <w:rPr>
          <w:snapToGrid w:val="0"/>
          <w:lang w:eastAsia="en-US"/>
        </w:rPr>
        <w:t>this instrument</w:t>
      </w:r>
      <w:r w:rsidRPr="008213AE">
        <w:t xml:space="preserve"> </w:t>
      </w:r>
      <w:r w:rsidRPr="008213AE">
        <w:rPr>
          <w:snapToGrid w:val="0"/>
          <w:lang w:eastAsia="en-US"/>
        </w:rPr>
        <w:t>as originally made</w:t>
      </w:r>
      <w:r w:rsidR="004A0083" w:rsidRPr="008213AE">
        <w:rPr>
          <w:snapToGrid w:val="0"/>
          <w:lang w:eastAsia="en-US"/>
        </w:rPr>
        <w:t>.</w:t>
      </w:r>
      <w:r w:rsidRPr="008213AE">
        <w:rPr>
          <w:snapToGrid w:val="0"/>
          <w:lang w:eastAsia="en-US"/>
        </w:rPr>
        <w:t xml:space="preserve"> It will not be amended to deal with any later amendments of </w:t>
      </w:r>
      <w:r w:rsidR="001744AF" w:rsidRPr="008213AE">
        <w:rPr>
          <w:snapToGrid w:val="0"/>
          <w:lang w:eastAsia="en-US"/>
        </w:rPr>
        <w:t>this instrument</w:t>
      </w:r>
      <w:r w:rsidR="004A0083" w:rsidRPr="008213AE">
        <w:rPr>
          <w:snapToGrid w:val="0"/>
          <w:lang w:eastAsia="en-US"/>
        </w:rPr>
        <w:t>.</w:t>
      </w:r>
    </w:p>
    <w:p w:rsidR="005452CC" w:rsidRPr="008213AE" w:rsidRDefault="005452CC" w:rsidP="004A0083">
      <w:pPr>
        <w:pStyle w:val="subsection"/>
      </w:pPr>
      <w:r w:rsidRPr="008213AE">
        <w:tab/>
        <w:t>(2)</w:t>
      </w:r>
      <w:r w:rsidRPr="008213AE">
        <w:tab/>
        <w:t xml:space="preserve">Any information in column 3 of the table is not part of </w:t>
      </w:r>
      <w:r w:rsidR="001744AF" w:rsidRPr="008213AE">
        <w:t>this instrument</w:t>
      </w:r>
      <w:r w:rsidR="004A0083" w:rsidRPr="008213AE">
        <w:t>.</w:t>
      </w:r>
      <w:r w:rsidRPr="008213AE">
        <w:t xml:space="preserve"> Information may be inserted in this column, or information in it may be edited, in any published version of </w:t>
      </w:r>
      <w:r w:rsidR="001744AF" w:rsidRPr="008213AE">
        <w:t>this instrument</w:t>
      </w:r>
      <w:r w:rsidR="004A0083" w:rsidRPr="008213AE">
        <w:t>.</w:t>
      </w:r>
    </w:p>
    <w:p w:rsidR="00BF6650" w:rsidRPr="008213AE" w:rsidRDefault="00BF6650" w:rsidP="00BF6650">
      <w:pPr>
        <w:pStyle w:val="ActHead5"/>
      </w:pPr>
      <w:bookmarkStart w:id="3" w:name="_Toc528334860"/>
      <w:r w:rsidRPr="008213AE">
        <w:rPr>
          <w:rStyle w:val="CharSectno"/>
        </w:rPr>
        <w:t>3</w:t>
      </w:r>
      <w:r w:rsidRPr="008213AE">
        <w:t xml:space="preserve">  Authority</w:t>
      </w:r>
      <w:bookmarkEnd w:id="3"/>
    </w:p>
    <w:p w:rsidR="00BF6650" w:rsidRPr="008213AE" w:rsidRDefault="00BF6650" w:rsidP="00BF6650">
      <w:pPr>
        <w:pStyle w:val="subsection"/>
      </w:pPr>
      <w:r w:rsidRPr="008213AE">
        <w:tab/>
      </w:r>
      <w:r w:rsidRPr="008213AE">
        <w:tab/>
      </w:r>
      <w:r w:rsidR="001744AF" w:rsidRPr="008213AE">
        <w:t>This instrument is</w:t>
      </w:r>
      <w:r w:rsidRPr="008213AE">
        <w:t xml:space="preserve"> made under the </w:t>
      </w:r>
      <w:r w:rsidR="002935FB" w:rsidRPr="008213AE">
        <w:rPr>
          <w:i/>
        </w:rPr>
        <w:t>Civil Aviation Act 1988</w:t>
      </w:r>
      <w:r w:rsidR="004A0083" w:rsidRPr="008213AE">
        <w:rPr>
          <w:i/>
        </w:rPr>
        <w:t>.</w:t>
      </w:r>
    </w:p>
    <w:p w:rsidR="00557C7A" w:rsidRPr="008213AE" w:rsidRDefault="00BF6650" w:rsidP="00557C7A">
      <w:pPr>
        <w:pStyle w:val="ActHead5"/>
      </w:pPr>
      <w:bookmarkStart w:id="4" w:name="_Toc528334861"/>
      <w:r w:rsidRPr="008213AE">
        <w:rPr>
          <w:rStyle w:val="CharSectno"/>
        </w:rPr>
        <w:t>4</w:t>
      </w:r>
      <w:r w:rsidR="00557C7A" w:rsidRPr="008213AE">
        <w:t xml:space="preserve">  </w:t>
      </w:r>
      <w:r w:rsidR="00083F48" w:rsidRPr="008213AE">
        <w:t>Schedules</w:t>
      </w:r>
      <w:bookmarkEnd w:id="4"/>
    </w:p>
    <w:p w:rsidR="00557C7A" w:rsidRPr="008213AE" w:rsidRDefault="00557C7A" w:rsidP="00557C7A">
      <w:pPr>
        <w:pStyle w:val="subsection"/>
      </w:pPr>
      <w:r w:rsidRPr="008213AE">
        <w:tab/>
      </w:r>
      <w:r w:rsidRPr="008213AE">
        <w:tab/>
      </w:r>
      <w:r w:rsidR="00083F48" w:rsidRPr="008213AE">
        <w:t xml:space="preserve">Each </w:t>
      </w:r>
      <w:r w:rsidR="00160BD7" w:rsidRPr="008213AE">
        <w:t>instrument</w:t>
      </w:r>
      <w:r w:rsidR="00083F48" w:rsidRPr="008213AE">
        <w:t xml:space="preserve"> that is specified in a Schedule to </w:t>
      </w:r>
      <w:r w:rsidR="001744AF" w:rsidRPr="008213AE">
        <w:t>this instrument</w:t>
      </w:r>
      <w:r w:rsidR="00083F48" w:rsidRPr="008213AE">
        <w:t xml:space="preserve"> is amended or repealed as set out in the applicable items in the Schedule concerned, and any other item in a Schedule to </w:t>
      </w:r>
      <w:r w:rsidR="001744AF" w:rsidRPr="008213AE">
        <w:t>this instrument</w:t>
      </w:r>
      <w:r w:rsidR="00083F48" w:rsidRPr="008213AE">
        <w:t xml:space="preserve"> has effect according to its terms</w:t>
      </w:r>
      <w:r w:rsidR="004A0083" w:rsidRPr="008213AE">
        <w:t>.</w:t>
      </w:r>
    </w:p>
    <w:p w:rsidR="0048364F" w:rsidRPr="008213AE" w:rsidRDefault="0048364F" w:rsidP="009C5989">
      <w:pPr>
        <w:pStyle w:val="ActHead6"/>
        <w:pageBreakBefore/>
      </w:pPr>
      <w:bookmarkStart w:id="5" w:name="_Toc528334862"/>
      <w:bookmarkStart w:id="6" w:name="opcAmSched"/>
      <w:bookmarkStart w:id="7" w:name="opcCurrentFind"/>
      <w:r w:rsidRPr="008213AE">
        <w:rPr>
          <w:rStyle w:val="CharAmSchNo"/>
        </w:rPr>
        <w:lastRenderedPageBreak/>
        <w:t>Schedule</w:t>
      </w:r>
      <w:r w:rsidR="008213AE" w:rsidRPr="008213AE">
        <w:rPr>
          <w:rStyle w:val="CharAmSchNo"/>
        </w:rPr>
        <w:t> </w:t>
      </w:r>
      <w:r w:rsidRPr="008213AE">
        <w:rPr>
          <w:rStyle w:val="CharAmSchNo"/>
        </w:rPr>
        <w:t>1</w:t>
      </w:r>
      <w:r w:rsidRPr="008213AE">
        <w:t>—</w:t>
      </w:r>
      <w:r w:rsidR="00460499" w:rsidRPr="008213AE">
        <w:rPr>
          <w:rStyle w:val="CharAmSchText"/>
        </w:rPr>
        <w:t>Amendments</w:t>
      </w:r>
      <w:bookmarkEnd w:id="5"/>
    </w:p>
    <w:bookmarkEnd w:id="6"/>
    <w:bookmarkEnd w:id="7"/>
    <w:p w:rsidR="0004044E" w:rsidRPr="008213AE" w:rsidRDefault="0004044E" w:rsidP="0004044E">
      <w:pPr>
        <w:pStyle w:val="Header"/>
      </w:pPr>
      <w:r w:rsidRPr="008213AE">
        <w:rPr>
          <w:rStyle w:val="CharAmPartNo"/>
        </w:rPr>
        <w:t xml:space="preserve"> </w:t>
      </w:r>
      <w:r w:rsidRPr="008213AE">
        <w:rPr>
          <w:rStyle w:val="CharAmPartText"/>
        </w:rPr>
        <w:t xml:space="preserve"> </w:t>
      </w:r>
    </w:p>
    <w:p w:rsidR="002935FB" w:rsidRPr="008213AE" w:rsidRDefault="002935FB" w:rsidP="002935FB">
      <w:pPr>
        <w:pStyle w:val="ActHead9"/>
        <w:rPr>
          <w:rFonts w:eastAsiaTheme="minorHAnsi"/>
        </w:rPr>
      </w:pPr>
      <w:bookmarkStart w:id="8" w:name="_Toc528334863"/>
      <w:r w:rsidRPr="008213AE">
        <w:rPr>
          <w:rFonts w:eastAsiaTheme="minorHAnsi"/>
        </w:rPr>
        <w:t>Civil Aviation Safety Regulations</w:t>
      </w:r>
      <w:r w:rsidR="008213AE" w:rsidRPr="008213AE">
        <w:rPr>
          <w:rFonts w:eastAsiaTheme="minorHAnsi"/>
        </w:rPr>
        <w:t> </w:t>
      </w:r>
      <w:r w:rsidRPr="008213AE">
        <w:rPr>
          <w:rFonts w:eastAsiaTheme="minorHAnsi"/>
        </w:rPr>
        <w:t>1998</w:t>
      </w:r>
      <w:bookmarkEnd w:id="8"/>
    </w:p>
    <w:p w:rsidR="002935FB" w:rsidRPr="008213AE" w:rsidRDefault="002935FB" w:rsidP="002935FB">
      <w:pPr>
        <w:pStyle w:val="ItemHead"/>
        <w:rPr>
          <w:rFonts w:cs="Arial"/>
        </w:rPr>
      </w:pPr>
      <w:r w:rsidRPr="008213AE">
        <w:rPr>
          <w:rFonts w:cs="Arial"/>
          <w:noProof/>
        </w:rPr>
        <w:t>1</w:t>
      </w:r>
      <w:r w:rsidRPr="008213AE">
        <w:rPr>
          <w:rFonts w:cs="Arial"/>
        </w:rPr>
        <w:t xml:space="preserve">  Part</w:t>
      </w:r>
      <w:r w:rsidR="008213AE" w:rsidRPr="008213AE">
        <w:rPr>
          <w:rFonts w:cs="Arial"/>
        </w:rPr>
        <w:t> </w:t>
      </w:r>
      <w:r w:rsidRPr="008213AE">
        <w:rPr>
          <w:rFonts w:cs="Arial"/>
        </w:rPr>
        <w:t>135</w:t>
      </w:r>
    </w:p>
    <w:p w:rsidR="0084172C" w:rsidRPr="008213AE" w:rsidRDefault="002935FB" w:rsidP="002935FB">
      <w:pPr>
        <w:pStyle w:val="Item"/>
      </w:pPr>
      <w:r w:rsidRPr="008213AE">
        <w:t>Repeal the Part, substitute:</w:t>
      </w:r>
    </w:p>
    <w:p w:rsidR="00161DEF" w:rsidRPr="008213AE" w:rsidRDefault="00161DEF" w:rsidP="00161DEF">
      <w:pPr>
        <w:pStyle w:val="ActHead2"/>
      </w:pPr>
      <w:bookmarkStart w:id="9" w:name="_Toc528334864"/>
      <w:r w:rsidRPr="008213AE">
        <w:rPr>
          <w:rStyle w:val="CharPartNo"/>
        </w:rPr>
        <w:t>Part</w:t>
      </w:r>
      <w:r w:rsidR="008213AE" w:rsidRPr="008213AE">
        <w:rPr>
          <w:rStyle w:val="CharPartNo"/>
        </w:rPr>
        <w:t> </w:t>
      </w:r>
      <w:r w:rsidRPr="008213AE">
        <w:rPr>
          <w:rStyle w:val="CharPartNo"/>
        </w:rPr>
        <w:t>135</w:t>
      </w:r>
      <w:r w:rsidRPr="008213AE">
        <w:t>—</w:t>
      </w:r>
      <w:r w:rsidRPr="008213AE">
        <w:rPr>
          <w:rStyle w:val="CharPartText"/>
        </w:rPr>
        <w:t>Australian air transport operations—smaller aeroplanes</w:t>
      </w:r>
      <w:bookmarkEnd w:id="9"/>
    </w:p>
    <w:p w:rsidR="00161DEF" w:rsidRPr="008213AE" w:rsidRDefault="00161DEF" w:rsidP="00161DEF">
      <w:pPr>
        <w:pStyle w:val="Header"/>
      </w:pPr>
      <w:r w:rsidRPr="008213AE">
        <w:rPr>
          <w:rStyle w:val="CharSubPartNoCASA"/>
        </w:rPr>
        <w:t xml:space="preserve"> </w:t>
      </w:r>
      <w:r w:rsidRPr="008213AE">
        <w:rPr>
          <w:rStyle w:val="CharSubPartTextCASA"/>
        </w:rPr>
        <w:t xml:space="preserve"> </w:t>
      </w:r>
    </w:p>
    <w:p w:rsidR="00161DEF" w:rsidRPr="008213AE" w:rsidRDefault="00161DEF" w:rsidP="00161DEF">
      <w:pPr>
        <w:pStyle w:val="TofSectsHeading"/>
      </w:pPr>
      <w:r w:rsidRPr="008213AE">
        <w:t>Table of contents</w:t>
      </w:r>
    </w:p>
    <w:p w:rsidR="002B3FB6" w:rsidRPr="008213AE" w:rsidRDefault="002B3FB6" w:rsidP="002B3FB6">
      <w:pPr>
        <w:pStyle w:val="TofSectsGroupHeading"/>
      </w:pPr>
      <w:r w:rsidRPr="008213AE">
        <w:t>Subpart 135.A—Preliminary</w:t>
      </w:r>
    </w:p>
    <w:p w:rsidR="002B3FB6" w:rsidRPr="008213AE" w:rsidRDefault="002B3FB6" w:rsidP="002B3FB6">
      <w:pPr>
        <w:pStyle w:val="TofSectsSection"/>
      </w:pPr>
      <w:r w:rsidRPr="008213AE">
        <w:t>135.005</w:t>
      </w:r>
      <w:r w:rsidRPr="008213AE">
        <w:tab/>
        <w:t>Application of Part</w:t>
      </w:r>
      <w:r w:rsidR="008213AE" w:rsidRPr="008213AE">
        <w:t> </w:t>
      </w:r>
      <w:r w:rsidRPr="008213AE">
        <w:t>135</w:t>
      </w:r>
    </w:p>
    <w:p w:rsidR="002B3FB6" w:rsidRPr="008213AE" w:rsidRDefault="002B3FB6" w:rsidP="002B3FB6">
      <w:pPr>
        <w:pStyle w:val="TofSectsSection"/>
      </w:pPr>
      <w:r w:rsidRPr="008213AE">
        <w:t>135.010</w:t>
      </w:r>
      <w:r w:rsidRPr="008213AE">
        <w:tab/>
        <w:t>Compliance with Part</w:t>
      </w:r>
      <w:r w:rsidR="008213AE" w:rsidRPr="008213AE">
        <w:t> </w:t>
      </w:r>
      <w:r w:rsidRPr="008213AE">
        <w:t>121</w:t>
      </w:r>
      <w:r w:rsidRPr="008213AE">
        <w:rPr>
          <w:rStyle w:val="CharBoldItalic"/>
        </w:rPr>
        <w:t xml:space="preserve"> </w:t>
      </w:r>
      <w:r w:rsidRPr="008213AE">
        <w:t>provisions</w:t>
      </w:r>
    </w:p>
    <w:p w:rsidR="002B3FB6" w:rsidRPr="008213AE" w:rsidRDefault="002B3FB6" w:rsidP="002B3FB6">
      <w:pPr>
        <w:pStyle w:val="TofSectsSection"/>
      </w:pPr>
      <w:r w:rsidRPr="008213AE">
        <w:t>135.015</w:t>
      </w:r>
      <w:r w:rsidRPr="008213AE">
        <w:tab/>
        <w:t>Definition of</w:t>
      </w:r>
      <w:r w:rsidRPr="008213AE">
        <w:rPr>
          <w:rStyle w:val="CharBoldItalic"/>
        </w:rPr>
        <w:t xml:space="preserve"> suitable forced landing area</w:t>
      </w:r>
      <w:r w:rsidRPr="008213AE">
        <w:t xml:space="preserve"> for aeroplane flights</w:t>
      </w:r>
    </w:p>
    <w:p w:rsidR="002B3FB6" w:rsidRPr="008213AE" w:rsidRDefault="002B3FB6" w:rsidP="002B3FB6">
      <w:pPr>
        <w:pStyle w:val="TofSectsSection"/>
      </w:pPr>
      <w:r w:rsidRPr="008213AE">
        <w:t>135.020</w:t>
      </w:r>
      <w:r w:rsidRPr="008213AE">
        <w:tab/>
        <w:t>Approvals by CASA for Part</w:t>
      </w:r>
      <w:r w:rsidR="008213AE" w:rsidRPr="008213AE">
        <w:t> </w:t>
      </w:r>
      <w:r w:rsidRPr="008213AE">
        <w:t>135</w:t>
      </w:r>
    </w:p>
    <w:p w:rsidR="002B3FB6" w:rsidRPr="008213AE" w:rsidRDefault="002B3FB6" w:rsidP="002B3FB6">
      <w:pPr>
        <w:pStyle w:val="TofSectsSection"/>
      </w:pPr>
      <w:r w:rsidRPr="008213AE">
        <w:t>135.025</w:t>
      </w:r>
      <w:r w:rsidRPr="008213AE">
        <w:tab/>
        <w:t>Issue of Manual of Standards for Part</w:t>
      </w:r>
      <w:r w:rsidR="008213AE" w:rsidRPr="008213AE">
        <w:t> </w:t>
      </w:r>
      <w:r w:rsidRPr="008213AE">
        <w:t>135</w:t>
      </w:r>
    </w:p>
    <w:p w:rsidR="002B3FB6" w:rsidRPr="008213AE" w:rsidRDefault="002B3FB6" w:rsidP="002B3FB6">
      <w:pPr>
        <w:pStyle w:val="TofSectsGroupHeading"/>
      </w:pPr>
      <w:r w:rsidRPr="008213AE">
        <w:t>Subpart 135.C—General</w:t>
      </w:r>
    </w:p>
    <w:p w:rsidR="002B3FB6" w:rsidRPr="008213AE" w:rsidRDefault="002B3FB6" w:rsidP="002B3FB6">
      <w:pPr>
        <w:pStyle w:val="TofSectsGroupHeading"/>
      </w:pPr>
      <w:r w:rsidRPr="008213AE">
        <w:t>Division</w:t>
      </w:r>
      <w:r w:rsidR="008213AE" w:rsidRPr="008213AE">
        <w:t> </w:t>
      </w:r>
      <w:r w:rsidRPr="008213AE">
        <w:t>135.C.1—General flight limitations</w:t>
      </w:r>
    </w:p>
    <w:p w:rsidR="002B3FB6" w:rsidRPr="008213AE" w:rsidRDefault="002B3FB6" w:rsidP="002B3FB6">
      <w:pPr>
        <w:pStyle w:val="TofSectsSection"/>
      </w:pPr>
      <w:r w:rsidRPr="008213AE">
        <w:t>135.030</w:t>
      </w:r>
      <w:r w:rsidRPr="008213AE">
        <w:tab/>
        <w:t>Permitted categories of aeroplanes</w:t>
      </w:r>
    </w:p>
    <w:p w:rsidR="002B3FB6" w:rsidRPr="008213AE" w:rsidRDefault="002B3FB6" w:rsidP="002B3FB6">
      <w:pPr>
        <w:pStyle w:val="TofSectsSection"/>
      </w:pPr>
      <w:r w:rsidRPr="008213AE">
        <w:t>135.035</w:t>
      </w:r>
      <w:r w:rsidRPr="008213AE">
        <w:tab/>
        <w:t>Flight distance limitations</w:t>
      </w:r>
    </w:p>
    <w:p w:rsidR="002B3FB6" w:rsidRPr="008213AE" w:rsidRDefault="002B3FB6" w:rsidP="002B3FB6">
      <w:pPr>
        <w:pStyle w:val="TofSectsGroupHeading"/>
      </w:pPr>
      <w:r w:rsidRPr="008213AE">
        <w:t>Division</w:t>
      </w:r>
      <w:r w:rsidR="008213AE" w:rsidRPr="008213AE">
        <w:t> </w:t>
      </w:r>
      <w:r w:rsidRPr="008213AE">
        <w:t>135.C.2—Operational documents</w:t>
      </w:r>
    </w:p>
    <w:p w:rsidR="002B3FB6" w:rsidRPr="008213AE" w:rsidRDefault="002B3FB6" w:rsidP="002B3FB6">
      <w:pPr>
        <w:pStyle w:val="TofSectsSection"/>
      </w:pPr>
      <w:r w:rsidRPr="008213AE">
        <w:t>135.040</w:t>
      </w:r>
      <w:r w:rsidRPr="008213AE">
        <w:tab/>
        <w:t>Compliance with flight manual</w:t>
      </w:r>
    </w:p>
    <w:p w:rsidR="002B3FB6" w:rsidRPr="008213AE" w:rsidRDefault="002B3FB6" w:rsidP="002B3FB6">
      <w:pPr>
        <w:pStyle w:val="TofSectsSection"/>
      </w:pPr>
      <w:r w:rsidRPr="008213AE">
        <w:t>135.045</w:t>
      </w:r>
      <w:r w:rsidRPr="008213AE">
        <w:tab/>
        <w:t>Operator to have minimum equipment list for certain flights</w:t>
      </w:r>
    </w:p>
    <w:p w:rsidR="002B3FB6" w:rsidRPr="008213AE" w:rsidRDefault="002B3FB6" w:rsidP="002B3FB6">
      <w:pPr>
        <w:pStyle w:val="TofSectsSection"/>
      </w:pPr>
      <w:r w:rsidRPr="008213AE">
        <w:t>135.050</w:t>
      </w:r>
      <w:r w:rsidRPr="008213AE">
        <w:tab/>
        <w:t>Availability of checklists</w:t>
      </w:r>
    </w:p>
    <w:p w:rsidR="002B3FB6" w:rsidRPr="008213AE" w:rsidRDefault="002B3FB6" w:rsidP="002B3FB6">
      <w:pPr>
        <w:pStyle w:val="TofSectsGroupHeading"/>
      </w:pPr>
      <w:r w:rsidRPr="008213AE">
        <w:t>Division</w:t>
      </w:r>
      <w:r w:rsidR="008213AE" w:rsidRPr="008213AE">
        <w:t> </w:t>
      </w:r>
      <w:r w:rsidRPr="008213AE">
        <w:t>135.C.3—Flight related documents</w:t>
      </w:r>
    </w:p>
    <w:p w:rsidR="002B3FB6" w:rsidRPr="008213AE" w:rsidRDefault="002B3FB6" w:rsidP="002B3FB6">
      <w:pPr>
        <w:pStyle w:val="TofSectsSection"/>
      </w:pPr>
      <w:r w:rsidRPr="008213AE">
        <w:t>135.055</w:t>
      </w:r>
      <w:r w:rsidRPr="008213AE">
        <w:tab/>
        <w:t>Electronic documents</w:t>
      </w:r>
    </w:p>
    <w:p w:rsidR="002B3FB6" w:rsidRPr="008213AE" w:rsidRDefault="002B3FB6" w:rsidP="002B3FB6">
      <w:pPr>
        <w:pStyle w:val="TofSectsSection"/>
      </w:pPr>
      <w:r w:rsidRPr="008213AE">
        <w:t>135.060</w:t>
      </w:r>
      <w:r w:rsidRPr="008213AE">
        <w:tab/>
        <w:t>Availability of parts of exposition</w:t>
      </w:r>
    </w:p>
    <w:p w:rsidR="002B3FB6" w:rsidRPr="008213AE" w:rsidRDefault="002B3FB6" w:rsidP="002B3FB6">
      <w:pPr>
        <w:pStyle w:val="TofSectsSection"/>
      </w:pPr>
      <w:r w:rsidRPr="008213AE">
        <w:t>135.065</w:t>
      </w:r>
      <w:r w:rsidRPr="008213AE">
        <w:tab/>
        <w:t>Carriage of documents</w:t>
      </w:r>
    </w:p>
    <w:p w:rsidR="002B3FB6" w:rsidRPr="008213AE" w:rsidRDefault="002B3FB6" w:rsidP="002B3FB6">
      <w:pPr>
        <w:pStyle w:val="TofSectsSection"/>
      </w:pPr>
      <w:r w:rsidRPr="008213AE">
        <w:t>135.070</w:t>
      </w:r>
      <w:r w:rsidRPr="008213AE">
        <w:tab/>
        <w:t>Availability or carriage of documents for certain flights</w:t>
      </w:r>
    </w:p>
    <w:p w:rsidR="002B3FB6" w:rsidRPr="008213AE" w:rsidRDefault="002B3FB6" w:rsidP="002B3FB6">
      <w:pPr>
        <w:pStyle w:val="TofSectsSection"/>
      </w:pPr>
      <w:r w:rsidRPr="008213AE">
        <w:t>135.075</w:t>
      </w:r>
      <w:r w:rsidRPr="008213AE">
        <w:tab/>
        <w:t>Carriage of documents—flights that begin or end outside Australian territory</w:t>
      </w:r>
    </w:p>
    <w:p w:rsidR="002B3FB6" w:rsidRPr="008213AE" w:rsidRDefault="002B3FB6" w:rsidP="002B3FB6">
      <w:pPr>
        <w:pStyle w:val="TofSectsSection"/>
      </w:pPr>
      <w:r w:rsidRPr="008213AE">
        <w:t>135.080</w:t>
      </w:r>
      <w:r w:rsidRPr="008213AE">
        <w:tab/>
        <w:t>Keeping and updating documents etc.</w:t>
      </w:r>
    </w:p>
    <w:p w:rsidR="002B3FB6" w:rsidRPr="008213AE" w:rsidRDefault="002B3FB6" w:rsidP="002B3FB6">
      <w:pPr>
        <w:pStyle w:val="TofSectsSection"/>
      </w:pPr>
      <w:r w:rsidRPr="008213AE">
        <w:t>135.085</w:t>
      </w:r>
      <w:r w:rsidRPr="008213AE">
        <w:tab/>
        <w:t>Journey logs</w:t>
      </w:r>
    </w:p>
    <w:p w:rsidR="002B3FB6" w:rsidRPr="008213AE" w:rsidRDefault="002B3FB6" w:rsidP="002B3FB6">
      <w:pPr>
        <w:pStyle w:val="TofSectsSection"/>
      </w:pPr>
      <w:r w:rsidRPr="008213AE">
        <w:t>135.090</w:t>
      </w:r>
      <w:r w:rsidRPr="008213AE">
        <w:tab/>
        <w:t>Passenger lists</w:t>
      </w:r>
    </w:p>
    <w:p w:rsidR="002B3FB6" w:rsidRPr="008213AE" w:rsidRDefault="002B3FB6" w:rsidP="002B3FB6">
      <w:pPr>
        <w:pStyle w:val="TofSectsSection"/>
      </w:pPr>
      <w:r w:rsidRPr="008213AE">
        <w:t>135.095</w:t>
      </w:r>
      <w:r w:rsidRPr="008213AE">
        <w:tab/>
        <w:t>Flight preparation forms for flights that begin or end outside Australian territory</w:t>
      </w:r>
    </w:p>
    <w:p w:rsidR="002B3FB6" w:rsidRPr="008213AE" w:rsidRDefault="002B3FB6" w:rsidP="002B3FB6">
      <w:pPr>
        <w:pStyle w:val="TofSectsGroupHeading"/>
      </w:pPr>
      <w:r w:rsidRPr="008213AE">
        <w:t>Division</w:t>
      </w:r>
      <w:r w:rsidR="008213AE" w:rsidRPr="008213AE">
        <w:t> </w:t>
      </w:r>
      <w:r w:rsidRPr="008213AE">
        <w:t>135.C.4—Reporting and recording defects and incidents etc.</w:t>
      </w:r>
    </w:p>
    <w:p w:rsidR="002B3FB6" w:rsidRPr="008213AE" w:rsidRDefault="002B3FB6" w:rsidP="002B3FB6">
      <w:pPr>
        <w:pStyle w:val="TofSectsSection"/>
      </w:pPr>
      <w:r w:rsidRPr="008213AE">
        <w:t>135.100</w:t>
      </w:r>
      <w:r w:rsidRPr="008213AE">
        <w:tab/>
        <w:t>Procedures for reporting and recording defects etc.</w:t>
      </w:r>
    </w:p>
    <w:p w:rsidR="002B3FB6" w:rsidRPr="008213AE" w:rsidRDefault="002B3FB6" w:rsidP="002B3FB6">
      <w:pPr>
        <w:pStyle w:val="TofSectsSection"/>
      </w:pPr>
      <w:r w:rsidRPr="008213AE">
        <w:t>135.105</w:t>
      </w:r>
      <w:r w:rsidRPr="008213AE">
        <w:tab/>
        <w:t>Procedures for reporting and recording incidents</w:t>
      </w:r>
    </w:p>
    <w:p w:rsidR="002B3FB6" w:rsidRPr="008213AE" w:rsidRDefault="002B3FB6" w:rsidP="002B3FB6">
      <w:pPr>
        <w:pStyle w:val="TofSectsGroupHeading"/>
      </w:pPr>
      <w:r w:rsidRPr="008213AE">
        <w:t>Division</w:t>
      </w:r>
      <w:r w:rsidR="008213AE" w:rsidRPr="008213AE">
        <w:t> </w:t>
      </w:r>
      <w:r w:rsidRPr="008213AE">
        <w:t>135.C.5—Search and rescue services and emergency and survival equipment</w:t>
      </w:r>
    </w:p>
    <w:p w:rsidR="002B3FB6" w:rsidRPr="008213AE" w:rsidRDefault="002B3FB6" w:rsidP="002B3FB6">
      <w:pPr>
        <w:pStyle w:val="TofSectsSection"/>
      </w:pPr>
      <w:r w:rsidRPr="008213AE">
        <w:t>135.110</w:t>
      </w:r>
      <w:r w:rsidRPr="008213AE">
        <w:tab/>
        <w:t>Information about search and rescue services</w:t>
      </w:r>
    </w:p>
    <w:p w:rsidR="002B3FB6" w:rsidRPr="008213AE" w:rsidRDefault="002B3FB6" w:rsidP="002B3FB6">
      <w:pPr>
        <w:pStyle w:val="TofSectsSection"/>
      </w:pPr>
      <w:r w:rsidRPr="008213AE">
        <w:t>135.115</w:t>
      </w:r>
      <w:r w:rsidRPr="008213AE">
        <w:tab/>
        <w:t>Information about emergency and survival equipment</w:t>
      </w:r>
    </w:p>
    <w:p w:rsidR="002B3FB6" w:rsidRPr="008213AE" w:rsidRDefault="002B3FB6" w:rsidP="002B3FB6">
      <w:pPr>
        <w:pStyle w:val="TofSectsGroupHeading"/>
      </w:pPr>
      <w:r w:rsidRPr="008213AE">
        <w:t>Division</w:t>
      </w:r>
      <w:r w:rsidR="008213AE" w:rsidRPr="008213AE">
        <w:t> </w:t>
      </w:r>
      <w:r w:rsidRPr="008213AE">
        <w:t>135.C.6—Miscellaneous requirements</w:t>
      </w:r>
    </w:p>
    <w:p w:rsidR="002B3FB6" w:rsidRPr="008213AE" w:rsidRDefault="002B3FB6" w:rsidP="002B3FB6">
      <w:pPr>
        <w:pStyle w:val="TofSectsSection"/>
      </w:pPr>
      <w:r w:rsidRPr="008213AE">
        <w:lastRenderedPageBreak/>
        <w:t>135.120</w:t>
      </w:r>
      <w:r w:rsidRPr="008213AE">
        <w:tab/>
        <w:t>Crew activities necessary for safe operation</w:t>
      </w:r>
    </w:p>
    <w:p w:rsidR="002B3FB6" w:rsidRPr="008213AE" w:rsidRDefault="002B3FB6" w:rsidP="002B3FB6">
      <w:pPr>
        <w:pStyle w:val="TofSectsSection"/>
      </w:pPr>
      <w:r w:rsidRPr="008213AE">
        <w:t>135.125</w:t>
      </w:r>
      <w:r w:rsidRPr="008213AE">
        <w:tab/>
        <w:t>Competence of ground support personnel</w:t>
      </w:r>
    </w:p>
    <w:p w:rsidR="002B3FB6" w:rsidRPr="008213AE" w:rsidRDefault="002B3FB6" w:rsidP="002B3FB6">
      <w:pPr>
        <w:pStyle w:val="TofSectsSection"/>
      </w:pPr>
      <w:r w:rsidRPr="008213AE">
        <w:t>135.130</w:t>
      </w:r>
      <w:r w:rsidRPr="008213AE">
        <w:tab/>
        <w:t>Flight crew seat authorisation and briefing</w:t>
      </w:r>
    </w:p>
    <w:p w:rsidR="002B3FB6" w:rsidRPr="008213AE" w:rsidRDefault="002B3FB6" w:rsidP="002B3FB6">
      <w:pPr>
        <w:pStyle w:val="TofSectsGroupHeading"/>
      </w:pPr>
      <w:r w:rsidRPr="008213AE">
        <w:t>Subpart 135.D—Operational procedures</w:t>
      </w:r>
    </w:p>
    <w:p w:rsidR="002B3FB6" w:rsidRPr="008213AE" w:rsidRDefault="002B3FB6" w:rsidP="002B3FB6">
      <w:pPr>
        <w:pStyle w:val="TofSectsGroupHeading"/>
      </w:pPr>
      <w:r w:rsidRPr="008213AE">
        <w:t>Division</w:t>
      </w:r>
      <w:r w:rsidR="008213AE" w:rsidRPr="008213AE">
        <w:t> </w:t>
      </w:r>
      <w:r w:rsidRPr="008213AE">
        <w:t>135.D.1—Operational control</w:t>
      </w:r>
    </w:p>
    <w:p w:rsidR="002B3FB6" w:rsidRPr="008213AE" w:rsidRDefault="002B3FB6" w:rsidP="002B3FB6">
      <w:pPr>
        <w:pStyle w:val="TofSectsSection"/>
      </w:pPr>
      <w:r w:rsidRPr="008213AE">
        <w:t>135.135</w:t>
      </w:r>
      <w:r w:rsidRPr="008213AE">
        <w:rPr>
          <w:color w:val="7030A0"/>
        </w:rPr>
        <w:tab/>
      </w:r>
      <w:r w:rsidRPr="008213AE">
        <w:t>Operational control</w:t>
      </w:r>
    </w:p>
    <w:p w:rsidR="002B3FB6" w:rsidRPr="008213AE" w:rsidRDefault="002B3FB6" w:rsidP="002B3FB6">
      <w:pPr>
        <w:pStyle w:val="TofSectsGroupHeading"/>
      </w:pPr>
      <w:r w:rsidRPr="008213AE">
        <w:t>Division</w:t>
      </w:r>
      <w:r w:rsidR="008213AE" w:rsidRPr="008213AE">
        <w:t> </w:t>
      </w:r>
      <w:r w:rsidRPr="008213AE">
        <w:t>135.D.2—Flight preparation</w:t>
      </w:r>
    </w:p>
    <w:p w:rsidR="002B3FB6" w:rsidRPr="008213AE" w:rsidRDefault="002B3FB6" w:rsidP="002B3FB6">
      <w:pPr>
        <w:pStyle w:val="TofSectsSection"/>
      </w:pPr>
      <w:r w:rsidRPr="008213AE">
        <w:t>135.140</w:t>
      </w:r>
      <w:r w:rsidRPr="008213AE">
        <w:tab/>
        <w:t>Flight preparation requirements</w:t>
      </w:r>
    </w:p>
    <w:p w:rsidR="002B3FB6" w:rsidRPr="008213AE" w:rsidRDefault="002B3FB6" w:rsidP="002B3FB6">
      <w:pPr>
        <w:pStyle w:val="TofSectsGroupHeading"/>
      </w:pPr>
      <w:r w:rsidRPr="008213AE">
        <w:t>Division</w:t>
      </w:r>
      <w:r w:rsidR="008213AE" w:rsidRPr="008213AE">
        <w:t> </w:t>
      </w:r>
      <w:r w:rsidRPr="008213AE">
        <w:t>135.D.3—Flight planning</w:t>
      </w:r>
    </w:p>
    <w:p w:rsidR="002B3FB6" w:rsidRPr="008213AE" w:rsidRDefault="002B3FB6" w:rsidP="002B3FB6">
      <w:pPr>
        <w:pStyle w:val="TofSectsSection"/>
      </w:pPr>
      <w:r w:rsidRPr="008213AE">
        <w:t>135.145</w:t>
      </w:r>
      <w:r w:rsidRPr="008213AE">
        <w:tab/>
        <w:t>Operational flight plans</w:t>
      </w:r>
    </w:p>
    <w:p w:rsidR="002B3FB6" w:rsidRPr="008213AE" w:rsidRDefault="002B3FB6" w:rsidP="002B3FB6">
      <w:pPr>
        <w:pStyle w:val="TofSectsSection"/>
      </w:pPr>
      <w:r w:rsidRPr="008213AE">
        <w:t>135.150</w:t>
      </w:r>
      <w:r w:rsidRPr="008213AE">
        <w:tab/>
        <w:t>Availability of flight planning information</w:t>
      </w:r>
    </w:p>
    <w:p w:rsidR="002B3FB6" w:rsidRPr="008213AE" w:rsidRDefault="002B3FB6" w:rsidP="002B3FB6">
      <w:pPr>
        <w:pStyle w:val="TofSectsGroupHeading"/>
        <w:rPr>
          <w:noProof/>
        </w:rPr>
      </w:pPr>
      <w:r w:rsidRPr="008213AE">
        <w:t>Division</w:t>
      </w:r>
      <w:r w:rsidR="008213AE" w:rsidRPr="008213AE">
        <w:t> </w:t>
      </w:r>
      <w:r w:rsidRPr="008213AE">
        <w:t>135.D.4—Flight rules</w:t>
      </w:r>
    </w:p>
    <w:p w:rsidR="002B3FB6" w:rsidRPr="008213AE" w:rsidRDefault="002B3FB6" w:rsidP="002B3FB6">
      <w:pPr>
        <w:pStyle w:val="TofSectsSection"/>
      </w:pPr>
      <w:r w:rsidRPr="008213AE">
        <w:t>135.155</w:t>
      </w:r>
      <w:r w:rsidRPr="008213AE">
        <w:tab/>
        <w:t>Take</w:t>
      </w:r>
      <w:r w:rsidR="008213AE">
        <w:noBreakHyphen/>
      </w:r>
      <w:r w:rsidRPr="008213AE">
        <w:t>off and landing minima</w:t>
      </w:r>
    </w:p>
    <w:p w:rsidR="002B3FB6" w:rsidRPr="008213AE" w:rsidRDefault="002B3FB6" w:rsidP="002B3FB6">
      <w:pPr>
        <w:pStyle w:val="TofSectsSection"/>
      </w:pPr>
      <w:r w:rsidRPr="008213AE">
        <w:t>135.160</w:t>
      </w:r>
      <w:r w:rsidRPr="008213AE">
        <w:tab/>
      </w:r>
      <w:proofErr w:type="spellStart"/>
      <w:r w:rsidRPr="008213AE">
        <w:t>IFR</w:t>
      </w:r>
      <w:proofErr w:type="spellEnd"/>
      <w:r w:rsidRPr="008213AE">
        <w:t xml:space="preserve"> flights to or from foreign countries that do not use </w:t>
      </w:r>
      <w:proofErr w:type="spellStart"/>
      <w:r w:rsidRPr="008213AE">
        <w:t>ICAO</w:t>
      </w:r>
      <w:proofErr w:type="spellEnd"/>
      <w:r w:rsidRPr="008213AE">
        <w:t xml:space="preserve"> procedures</w:t>
      </w:r>
    </w:p>
    <w:p w:rsidR="002B3FB6" w:rsidRPr="008213AE" w:rsidRDefault="002B3FB6" w:rsidP="002B3FB6">
      <w:pPr>
        <w:pStyle w:val="TofSectsSection"/>
      </w:pPr>
      <w:r w:rsidRPr="008213AE">
        <w:t>135.165</w:t>
      </w:r>
      <w:r w:rsidRPr="008213AE">
        <w:tab/>
        <w:t>Authorised instrument approach procedures not in the AIP</w:t>
      </w:r>
    </w:p>
    <w:p w:rsidR="002B3FB6" w:rsidRPr="008213AE" w:rsidRDefault="002B3FB6" w:rsidP="002B3FB6">
      <w:pPr>
        <w:pStyle w:val="TofSectsSection"/>
      </w:pPr>
      <w:r w:rsidRPr="008213AE">
        <w:t>135.170</w:t>
      </w:r>
      <w:r w:rsidRPr="008213AE">
        <w:tab/>
        <w:t>Exposition requirements for low</w:t>
      </w:r>
      <w:r w:rsidR="008213AE">
        <w:noBreakHyphen/>
      </w:r>
      <w:r w:rsidRPr="008213AE">
        <w:t>visibility operations</w:t>
      </w:r>
    </w:p>
    <w:p w:rsidR="002B3FB6" w:rsidRPr="008213AE" w:rsidRDefault="002B3FB6" w:rsidP="002B3FB6">
      <w:pPr>
        <w:pStyle w:val="TofSectsSection"/>
      </w:pPr>
      <w:r w:rsidRPr="008213AE">
        <w:t>135.175</w:t>
      </w:r>
      <w:r w:rsidRPr="008213AE">
        <w:tab/>
        <w:t>Stabilised approach requirements</w:t>
      </w:r>
    </w:p>
    <w:p w:rsidR="002B3FB6" w:rsidRPr="008213AE" w:rsidRDefault="002B3FB6" w:rsidP="002B3FB6">
      <w:pPr>
        <w:pStyle w:val="TofSectsSection"/>
        <w:rPr>
          <w:rStyle w:val="CharBoldItalic"/>
        </w:rPr>
      </w:pPr>
      <w:r w:rsidRPr="008213AE">
        <w:t>135.180</w:t>
      </w:r>
      <w:r w:rsidRPr="008213AE">
        <w:tab/>
        <w:t>Take</w:t>
      </w:r>
      <w:r w:rsidR="008213AE">
        <w:noBreakHyphen/>
      </w:r>
      <w:r w:rsidRPr="008213AE">
        <w:t>off alternate aerodromes</w:t>
      </w:r>
    </w:p>
    <w:p w:rsidR="002B3FB6" w:rsidRPr="008213AE" w:rsidRDefault="002B3FB6" w:rsidP="002B3FB6">
      <w:pPr>
        <w:pStyle w:val="TofSectsSection"/>
      </w:pPr>
      <w:r w:rsidRPr="008213AE">
        <w:t>135.185</w:t>
      </w:r>
      <w:r w:rsidRPr="008213AE">
        <w:tab/>
        <w:t>Alternate aerodrome requirements in certain circumstances</w:t>
      </w:r>
    </w:p>
    <w:p w:rsidR="002B3FB6" w:rsidRPr="008213AE" w:rsidRDefault="002B3FB6" w:rsidP="002B3FB6">
      <w:pPr>
        <w:pStyle w:val="TofSectsSection"/>
      </w:pPr>
      <w:r w:rsidRPr="008213AE">
        <w:t>135.190</w:t>
      </w:r>
      <w:r w:rsidRPr="008213AE">
        <w:tab/>
      </w:r>
      <w:proofErr w:type="spellStart"/>
      <w:r w:rsidRPr="008213AE">
        <w:t>IFR</w:t>
      </w:r>
      <w:proofErr w:type="spellEnd"/>
      <w:r w:rsidRPr="008213AE">
        <w:t xml:space="preserve"> flights without destination alternate aerodromes</w:t>
      </w:r>
    </w:p>
    <w:p w:rsidR="002B3FB6" w:rsidRPr="008213AE" w:rsidRDefault="002B3FB6" w:rsidP="002B3FB6">
      <w:pPr>
        <w:pStyle w:val="TofSectsGroupHeading"/>
      </w:pPr>
      <w:r w:rsidRPr="008213AE">
        <w:t>Division</w:t>
      </w:r>
      <w:r w:rsidR="008213AE" w:rsidRPr="008213AE">
        <w:t> </w:t>
      </w:r>
      <w:r w:rsidRPr="008213AE">
        <w:t>135.D.5—Aerodromes</w:t>
      </w:r>
    </w:p>
    <w:p w:rsidR="002B3FB6" w:rsidRPr="008213AE" w:rsidRDefault="002B3FB6" w:rsidP="002B3FB6">
      <w:pPr>
        <w:pStyle w:val="TofSectsSection"/>
      </w:pPr>
      <w:r w:rsidRPr="008213AE">
        <w:t>135.195</w:t>
      </w:r>
      <w:r w:rsidRPr="008213AE">
        <w:tab/>
        <w:t>Procedures to determine information about aerodromes</w:t>
      </w:r>
    </w:p>
    <w:p w:rsidR="002B3FB6" w:rsidRPr="008213AE" w:rsidRDefault="002B3FB6" w:rsidP="002B3FB6">
      <w:pPr>
        <w:pStyle w:val="TofSectsSection"/>
      </w:pPr>
      <w:r w:rsidRPr="008213AE">
        <w:t>135.200</w:t>
      </w:r>
      <w:r w:rsidRPr="008213AE">
        <w:tab/>
        <w:t>Procedures for safety at aerodromes</w:t>
      </w:r>
    </w:p>
    <w:p w:rsidR="002B3FB6" w:rsidRPr="008213AE" w:rsidRDefault="002B3FB6" w:rsidP="002B3FB6">
      <w:pPr>
        <w:pStyle w:val="TofSectsGroupHeading"/>
      </w:pPr>
      <w:r w:rsidRPr="008213AE">
        <w:t>Division</w:t>
      </w:r>
      <w:r w:rsidR="008213AE" w:rsidRPr="008213AE">
        <w:t> </w:t>
      </w:r>
      <w:r w:rsidRPr="008213AE">
        <w:t>135.D.6—Fuel requirements</w:t>
      </w:r>
    </w:p>
    <w:p w:rsidR="002B3FB6" w:rsidRPr="008213AE" w:rsidRDefault="002B3FB6" w:rsidP="002B3FB6">
      <w:pPr>
        <w:pStyle w:val="TofSectsSection"/>
      </w:pPr>
      <w:r w:rsidRPr="008213AE">
        <w:t>135.205</w:t>
      </w:r>
      <w:r w:rsidRPr="008213AE">
        <w:tab/>
        <w:t>Fuel procedures</w:t>
      </w:r>
    </w:p>
    <w:p w:rsidR="002B3FB6" w:rsidRPr="008213AE" w:rsidRDefault="002B3FB6" w:rsidP="002B3FB6">
      <w:pPr>
        <w:pStyle w:val="TofSectsSection"/>
      </w:pPr>
      <w:r w:rsidRPr="008213AE">
        <w:t>135.210</w:t>
      </w:r>
      <w:r w:rsidRPr="008213AE">
        <w:tab/>
        <w:t>Oil requirements</w:t>
      </w:r>
    </w:p>
    <w:p w:rsidR="002B3FB6" w:rsidRPr="008213AE" w:rsidRDefault="002B3FB6" w:rsidP="002B3FB6">
      <w:pPr>
        <w:pStyle w:val="TofSectsSection"/>
      </w:pPr>
      <w:r w:rsidRPr="008213AE">
        <w:t>135.215</w:t>
      </w:r>
      <w:r w:rsidRPr="008213AE">
        <w:tab/>
        <w:t>Fuel requirements</w:t>
      </w:r>
    </w:p>
    <w:p w:rsidR="002B3FB6" w:rsidRPr="008213AE" w:rsidRDefault="002B3FB6" w:rsidP="002B3FB6">
      <w:pPr>
        <w:pStyle w:val="TofSectsSection"/>
      </w:pPr>
      <w:r w:rsidRPr="008213AE">
        <w:t>135.220</w:t>
      </w:r>
      <w:r w:rsidRPr="008213AE">
        <w:tab/>
        <w:t>Fuelling safety procedures</w:t>
      </w:r>
    </w:p>
    <w:p w:rsidR="002B3FB6" w:rsidRPr="008213AE" w:rsidRDefault="002B3FB6" w:rsidP="002B3FB6">
      <w:pPr>
        <w:pStyle w:val="TofSectsGroupHeading"/>
      </w:pPr>
      <w:r w:rsidRPr="008213AE">
        <w:t>Division</w:t>
      </w:r>
      <w:r w:rsidR="008213AE" w:rsidRPr="008213AE">
        <w:t> </w:t>
      </w:r>
      <w:r w:rsidRPr="008213AE">
        <w:t>135.D.7—Passenger transport and medical transport</w:t>
      </w:r>
    </w:p>
    <w:p w:rsidR="002B3FB6" w:rsidRPr="008213AE" w:rsidRDefault="002B3FB6" w:rsidP="002B3FB6">
      <w:pPr>
        <w:pStyle w:val="TofSectsSection"/>
      </w:pPr>
      <w:r w:rsidRPr="008213AE">
        <w:t>135.225</w:t>
      </w:r>
      <w:r w:rsidRPr="008213AE">
        <w:tab/>
        <w:t>Application of Division</w:t>
      </w:r>
      <w:r w:rsidR="008213AE" w:rsidRPr="008213AE">
        <w:t> </w:t>
      </w:r>
      <w:r w:rsidRPr="008213AE">
        <w:t>135.D.7</w:t>
      </w:r>
    </w:p>
    <w:p w:rsidR="002B3FB6" w:rsidRPr="008213AE" w:rsidRDefault="002B3FB6" w:rsidP="002B3FB6">
      <w:pPr>
        <w:pStyle w:val="TofSectsSection"/>
      </w:pPr>
      <w:r w:rsidRPr="008213AE">
        <w:t>135.230</w:t>
      </w:r>
      <w:r w:rsidRPr="008213AE">
        <w:tab/>
      </w:r>
      <w:proofErr w:type="spellStart"/>
      <w:r w:rsidRPr="008213AE">
        <w:t>IFR</w:t>
      </w:r>
      <w:proofErr w:type="spellEnd"/>
      <w:r w:rsidRPr="008213AE">
        <w:t xml:space="preserve"> flights</w:t>
      </w:r>
    </w:p>
    <w:p w:rsidR="002B3FB6" w:rsidRPr="008213AE" w:rsidRDefault="002B3FB6" w:rsidP="002B3FB6">
      <w:pPr>
        <w:pStyle w:val="TofSectsSection"/>
      </w:pPr>
      <w:r w:rsidRPr="008213AE">
        <w:t>135.235</w:t>
      </w:r>
      <w:r w:rsidRPr="008213AE">
        <w:tab/>
        <w:t>VFR flights at night</w:t>
      </w:r>
    </w:p>
    <w:p w:rsidR="002B3FB6" w:rsidRPr="008213AE" w:rsidRDefault="002B3FB6" w:rsidP="002B3FB6">
      <w:pPr>
        <w:pStyle w:val="TofSectsSection"/>
      </w:pPr>
      <w:r w:rsidRPr="008213AE">
        <w:t>135.240</w:t>
      </w:r>
      <w:r w:rsidRPr="008213AE">
        <w:tab/>
        <w:t>Prescribed single</w:t>
      </w:r>
      <w:r w:rsidR="008213AE">
        <w:noBreakHyphen/>
      </w:r>
      <w:r w:rsidRPr="008213AE">
        <w:t>engine aeroplanes</w:t>
      </w:r>
    </w:p>
    <w:p w:rsidR="002B3FB6" w:rsidRPr="008213AE" w:rsidRDefault="002B3FB6" w:rsidP="002B3FB6">
      <w:pPr>
        <w:pStyle w:val="TofSectsSection"/>
      </w:pPr>
      <w:r w:rsidRPr="008213AE">
        <w:t>135.245</w:t>
      </w:r>
      <w:r w:rsidRPr="008213AE">
        <w:tab/>
        <w:t>Simulation of emergency or abnormal situations</w:t>
      </w:r>
    </w:p>
    <w:p w:rsidR="002B3FB6" w:rsidRPr="008213AE" w:rsidRDefault="002B3FB6" w:rsidP="002B3FB6">
      <w:pPr>
        <w:pStyle w:val="TofSectsSection"/>
      </w:pPr>
      <w:r w:rsidRPr="008213AE">
        <w:t>135.250</w:t>
      </w:r>
      <w:r w:rsidRPr="008213AE">
        <w:tab/>
        <w:t>Carriage of restricted persons</w:t>
      </w:r>
    </w:p>
    <w:p w:rsidR="002B3FB6" w:rsidRPr="008213AE" w:rsidRDefault="002B3FB6" w:rsidP="002B3FB6">
      <w:pPr>
        <w:pStyle w:val="TofSectsSection"/>
      </w:pPr>
      <w:r w:rsidRPr="008213AE">
        <w:t>135.255</w:t>
      </w:r>
      <w:r w:rsidRPr="008213AE">
        <w:tab/>
        <w:t>Carry</w:t>
      </w:r>
      <w:r w:rsidR="008213AE">
        <w:noBreakHyphen/>
      </w:r>
      <w:r w:rsidRPr="008213AE">
        <w:t>on baggage</w:t>
      </w:r>
    </w:p>
    <w:p w:rsidR="002B3FB6" w:rsidRPr="008213AE" w:rsidRDefault="002B3FB6" w:rsidP="002B3FB6">
      <w:pPr>
        <w:pStyle w:val="TofSectsSection"/>
      </w:pPr>
      <w:r w:rsidRPr="008213AE">
        <w:t>135.260</w:t>
      </w:r>
      <w:r w:rsidRPr="008213AE">
        <w:tab/>
        <w:t>Obstruction of emergency exits</w:t>
      </w:r>
    </w:p>
    <w:p w:rsidR="002B3FB6" w:rsidRPr="008213AE" w:rsidRDefault="002B3FB6" w:rsidP="002B3FB6">
      <w:pPr>
        <w:pStyle w:val="TofSectsSection"/>
      </w:pPr>
      <w:r w:rsidRPr="008213AE">
        <w:t>135.265</w:t>
      </w:r>
      <w:r w:rsidRPr="008213AE">
        <w:tab/>
        <w:t>Passengers in seats adjacent to emergency exits</w:t>
      </w:r>
    </w:p>
    <w:p w:rsidR="002B3FB6" w:rsidRPr="008213AE" w:rsidRDefault="002B3FB6" w:rsidP="002B3FB6">
      <w:pPr>
        <w:pStyle w:val="TofSectsSection"/>
      </w:pPr>
      <w:r w:rsidRPr="008213AE">
        <w:t>135.270</w:t>
      </w:r>
      <w:r w:rsidRPr="008213AE">
        <w:tab/>
        <w:t>Carriage of passengers with reduced mobility</w:t>
      </w:r>
    </w:p>
    <w:p w:rsidR="002B3FB6" w:rsidRPr="008213AE" w:rsidRDefault="002B3FB6" w:rsidP="002B3FB6">
      <w:pPr>
        <w:pStyle w:val="TofSectsSection"/>
      </w:pPr>
      <w:r w:rsidRPr="008213AE">
        <w:t>135.275</w:t>
      </w:r>
      <w:r w:rsidRPr="008213AE">
        <w:tab/>
        <w:t>Safety briefing cards</w:t>
      </w:r>
    </w:p>
    <w:p w:rsidR="002B3FB6" w:rsidRPr="008213AE" w:rsidRDefault="002B3FB6" w:rsidP="002B3FB6">
      <w:pPr>
        <w:pStyle w:val="TofSectsSection"/>
      </w:pPr>
      <w:r w:rsidRPr="008213AE">
        <w:t>135.280</w:t>
      </w:r>
      <w:r w:rsidRPr="008213AE">
        <w:tab/>
        <w:t>Safety briefings, instructions and demonstrations</w:t>
      </w:r>
    </w:p>
    <w:p w:rsidR="002B3FB6" w:rsidRPr="008213AE" w:rsidRDefault="002B3FB6" w:rsidP="002B3FB6">
      <w:pPr>
        <w:pStyle w:val="TofSectsSection"/>
      </w:pPr>
      <w:r w:rsidRPr="008213AE">
        <w:t>135.285</w:t>
      </w:r>
      <w:r w:rsidRPr="008213AE">
        <w:tab/>
        <w:t>Safety briefing in the event of an emergency</w:t>
      </w:r>
    </w:p>
    <w:p w:rsidR="002B3FB6" w:rsidRPr="008213AE" w:rsidRDefault="002B3FB6" w:rsidP="002B3FB6">
      <w:pPr>
        <w:pStyle w:val="TofSectsSection"/>
      </w:pPr>
      <w:r w:rsidRPr="008213AE">
        <w:t>135.290</w:t>
      </w:r>
      <w:r w:rsidRPr="008213AE">
        <w:tab/>
        <w:t>Flights over water for single</w:t>
      </w:r>
      <w:r w:rsidR="008213AE">
        <w:noBreakHyphen/>
      </w:r>
      <w:r w:rsidRPr="008213AE">
        <w:t>engine aeroplanes</w:t>
      </w:r>
    </w:p>
    <w:p w:rsidR="002B3FB6" w:rsidRPr="008213AE" w:rsidRDefault="002B3FB6" w:rsidP="002B3FB6">
      <w:pPr>
        <w:pStyle w:val="TofSectsGroupHeading"/>
      </w:pPr>
      <w:r w:rsidRPr="008213AE">
        <w:t>Division</w:t>
      </w:r>
      <w:r w:rsidR="008213AE" w:rsidRPr="008213AE">
        <w:t> </w:t>
      </w:r>
      <w:r w:rsidRPr="008213AE">
        <w:t>135.D.8—Instruments, indicators, equipment and systems</w:t>
      </w:r>
    </w:p>
    <w:p w:rsidR="002B3FB6" w:rsidRPr="008213AE" w:rsidRDefault="002B3FB6" w:rsidP="002B3FB6">
      <w:pPr>
        <w:pStyle w:val="TofSectsSection"/>
      </w:pPr>
      <w:r w:rsidRPr="008213AE">
        <w:lastRenderedPageBreak/>
        <w:t>135.295</w:t>
      </w:r>
      <w:r w:rsidRPr="008213AE">
        <w:tab/>
        <w:t>Airborne weather radar equipment</w:t>
      </w:r>
    </w:p>
    <w:p w:rsidR="002B3FB6" w:rsidRPr="008213AE" w:rsidRDefault="002B3FB6" w:rsidP="002B3FB6">
      <w:pPr>
        <w:pStyle w:val="TofSectsSection"/>
      </w:pPr>
      <w:r w:rsidRPr="008213AE">
        <w:t>135.300</w:t>
      </w:r>
      <w:r w:rsidRPr="008213AE">
        <w:tab/>
        <w:t>Head</w:t>
      </w:r>
      <w:r w:rsidR="008213AE">
        <w:noBreakHyphen/>
      </w:r>
      <w:r w:rsidRPr="008213AE">
        <w:t>up displays, enhanced vision systems and synthetic vision systems</w:t>
      </w:r>
    </w:p>
    <w:p w:rsidR="002B3FB6" w:rsidRPr="008213AE" w:rsidRDefault="002B3FB6" w:rsidP="002B3FB6">
      <w:pPr>
        <w:pStyle w:val="TofSectsSection"/>
      </w:pPr>
      <w:r w:rsidRPr="008213AE">
        <w:t>135.305</w:t>
      </w:r>
      <w:r w:rsidRPr="008213AE">
        <w:tab/>
        <w:t>Survival equipment procedures</w:t>
      </w:r>
    </w:p>
    <w:p w:rsidR="002B3FB6" w:rsidRPr="008213AE" w:rsidRDefault="002B3FB6" w:rsidP="002B3FB6">
      <w:pPr>
        <w:pStyle w:val="TofSectsGroupHeading"/>
      </w:pPr>
      <w:r w:rsidRPr="008213AE">
        <w:t>Division</w:t>
      </w:r>
      <w:r w:rsidR="008213AE" w:rsidRPr="008213AE">
        <w:t> </w:t>
      </w:r>
      <w:r w:rsidRPr="008213AE">
        <w:t>135.D.9—Miscellaneous</w:t>
      </w:r>
    </w:p>
    <w:p w:rsidR="002B3FB6" w:rsidRPr="008213AE" w:rsidRDefault="002B3FB6" w:rsidP="002B3FB6">
      <w:pPr>
        <w:pStyle w:val="TofSectsSection"/>
      </w:pPr>
      <w:r w:rsidRPr="008213AE">
        <w:t>135.310</w:t>
      </w:r>
      <w:r w:rsidRPr="008213AE">
        <w:tab/>
        <w:t>Procedures relating to ice</w:t>
      </w:r>
    </w:p>
    <w:p w:rsidR="002B3FB6" w:rsidRPr="008213AE" w:rsidRDefault="002B3FB6" w:rsidP="002B3FB6">
      <w:pPr>
        <w:pStyle w:val="TofSectsSection"/>
      </w:pPr>
      <w:r w:rsidRPr="008213AE">
        <w:t>135.315</w:t>
      </w:r>
      <w:r w:rsidRPr="008213AE">
        <w:tab/>
        <w:t>Procedures relating to portable electronic devices</w:t>
      </w:r>
    </w:p>
    <w:p w:rsidR="002B3FB6" w:rsidRPr="008213AE" w:rsidRDefault="002B3FB6" w:rsidP="002B3FB6">
      <w:pPr>
        <w:pStyle w:val="TofSectsSection"/>
      </w:pPr>
      <w:r w:rsidRPr="008213AE">
        <w:t>135.320</w:t>
      </w:r>
      <w:r w:rsidRPr="008213AE">
        <w:tab/>
        <w:t>Procedures relating to carriage of animals</w:t>
      </w:r>
    </w:p>
    <w:p w:rsidR="002B3FB6" w:rsidRPr="008213AE" w:rsidRDefault="002B3FB6" w:rsidP="002B3FB6">
      <w:pPr>
        <w:pStyle w:val="TofSectsSection"/>
      </w:pPr>
      <w:r w:rsidRPr="008213AE">
        <w:t>135.325</w:t>
      </w:r>
      <w:r w:rsidRPr="008213AE">
        <w:tab/>
        <w:t>Polar operations</w:t>
      </w:r>
    </w:p>
    <w:p w:rsidR="002B3FB6" w:rsidRPr="008213AE" w:rsidRDefault="002B3FB6" w:rsidP="002B3FB6">
      <w:pPr>
        <w:pStyle w:val="TofSectsSection"/>
        <w:rPr>
          <w:sz w:val="20"/>
        </w:rPr>
      </w:pPr>
      <w:r w:rsidRPr="008213AE">
        <w:t>135.330</w:t>
      </w:r>
      <w:r w:rsidRPr="008213AE">
        <w:tab/>
        <w:t>Cosmic radiation</w:t>
      </w:r>
    </w:p>
    <w:p w:rsidR="002B3FB6" w:rsidRPr="008213AE" w:rsidRDefault="002B3FB6" w:rsidP="002B3FB6">
      <w:pPr>
        <w:pStyle w:val="TofSectsSection"/>
        <w:rPr>
          <w:sz w:val="20"/>
        </w:rPr>
      </w:pPr>
      <w:r w:rsidRPr="008213AE">
        <w:t>135.335</w:t>
      </w:r>
      <w:r w:rsidRPr="008213AE">
        <w:tab/>
        <w:t>Exceeding cosmic radiation limits</w:t>
      </w:r>
    </w:p>
    <w:p w:rsidR="002B3FB6" w:rsidRPr="008213AE" w:rsidRDefault="002B3FB6" w:rsidP="002B3FB6">
      <w:pPr>
        <w:pStyle w:val="TofSectsGroupHeading"/>
      </w:pPr>
      <w:r w:rsidRPr="008213AE">
        <w:t>Subpart 135.F—Performance</w:t>
      </w:r>
    </w:p>
    <w:p w:rsidR="002B3FB6" w:rsidRPr="008213AE" w:rsidRDefault="002B3FB6" w:rsidP="002B3FB6">
      <w:pPr>
        <w:pStyle w:val="TofSectsSection"/>
      </w:pPr>
      <w:r w:rsidRPr="008213AE">
        <w:t>135.340</w:t>
      </w:r>
      <w:r w:rsidRPr="008213AE">
        <w:tab/>
        <w:t>Performance data</w:t>
      </w:r>
    </w:p>
    <w:p w:rsidR="002B3FB6" w:rsidRPr="008213AE" w:rsidRDefault="002B3FB6" w:rsidP="002B3FB6">
      <w:pPr>
        <w:pStyle w:val="TofSectsSection"/>
      </w:pPr>
      <w:r w:rsidRPr="008213AE">
        <w:t>135.345</w:t>
      </w:r>
      <w:r w:rsidRPr="008213AE">
        <w:tab/>
        <w:t>Take</w:t>
      </w:r>
      <w:r w:rsidR="008213AE">
        <w:noBreakHyphen/>
      </w:r>
      <w:r w:rsidRPr="008213AE">
        <w:t>off weights</w:t>
      </w:r>
    </w:p>
    <w:p w:rsidR="002B3FB6" w:rsidRPr="008213AE" w:rsidRDefault="002B3FB6" w:rsidP="002B3FB6">
      <w:pPr>
        <w:pStyle w:val="TofSectsSection"/>
      </w:pPr>
      <w:r w:rsidRPr="008213AE">
        <w:t>135.350</w:t>
      </w:r>
      <w:r w:rsidRPr="008213AE">
        <w:tab/>
        <w:t>Landing weights</w:t>
      </w:r>
    </w:p>
    <w:p w:rsidR="002B3FB6" w:rsidRPr="008213AE" w:rsidRDefault="002B3FB6" w:rsidP="002B3FB6">
      <w:pPr>
        <w:pStyle w:val="TofSectsGroupHeading"/>
      </w:pPr>
      <w:r w:rsidRPr="008213AE">
        <w:t>Subpart 135.J—Weight and balance</w:t>
      </w:r>
    </w:p>
    <w:p w:rsidR="002B3FB6" w:rsidRPr="008213AE" w:rsidRDefault="002B3FB6" w:rsidP="002B3FB6">
      <w:pPr>
        <w:pStyle w:val="TofSectsSection"/>
      </w:pPr>
      <w:r w:rsidRPr="008213AE">
        <w:t>135.355</w:t>
      </w:r>
      <w:r w:rsidRPr="008213AE">
        <w:tab/>
        <w:t>Loading of aeroplane</w:t>
      </w:r>
    </w:p>
    <w:p w:rsidR="002B3FB6" w:rsidRPr="008213AE" w:rsidRDefault="002B3FB6" w:rsidP="002B3FB6">
      <w:pPr>
        <w:pStyle w:val="TofSectsSection"/>
      </w:pPr>
      <w:r w:rsidRPr="008213AE">
        <w:t>135.360</w:t>
      </w:r>
      <w:r w:rsidRPr="008213AE">
        <w:tab/>
        <w:t>Procedures for loading aeroplane etc.</w:t>
      </w:r>
    </w:p>
    <w:p w:rsidR="002B3FB6" w:rsidRPr="008213AE" w:rsidRDefault="002B3FB6" w:rsidP="002B3FB6">
      <w:pPr>
        <w:pStyle w:val="TofSectsSection"/>
      </w:pPr>
      <w:r w:rsidRPr="008213AE">
        <w:t>135.365</w:t>
      </w:r>
      <w:r w:rsidRPr="008213AE">
        <w:tab/>
        <w:t>Weight and balance documents</w:t>
      </w:r>
    </w:p>
    <w:p w:rsidR="002B3FB6" w:rsidRPr="008213AE" w:rsidRDefault="002B3FB6" w:rsidP="002B3FB6">
      <w:pPr>
        <w:pStyle w:val="TofSectsGroupHeading"/>
      </w:pPr>
      <w:r w:rsidRPr="008213AE">
        <w:t>Subpart 135.K—Instruments, indicators, equipment and systems</w:t>
      </w:r>
    </w:p>
    <w:p w:rsidR="002B3FB6" w:rsidRPr="008213AE" w:rsidRDefault="002B3FB6" w:rsidP="002B3FB6">
      <w:pPr>
        <w:pStyle w:val="TofSectsSection"/>
      </w:pPr>
      <w:r w:rsidRPr="008213AE">
        <w:t>135.370</w:t>
      </w:r>
      <w:r w:rsidRPr="008213AE">
        <w:tab/>
        <w:t>Instruments, indicators, equipment and systems—requirements</w:t>
      </w:r>
    </w:p>
    <w:p w:rsidR="002B3FB6" w:rsidRPr="008213AE" w:rsidRDefault="002B3FB6" w:rsidP="002B3FB6">
      <w:pPr>
        <w:pStyle w:val="TofSectsSection"/>
      </w:pPr>
      <w:r w:rsidRPr="008213AE">
        <w:t>135.375</w:t>
      </w:r>
      <w:r w:rsidRPr="008213AE">
        <w:tab/>
        <w:t>When aeroplane may be flown with inoperative instruments, indicators, equipment or systems</w:t>
      </w:r>
    </w:p>
    <w:p w:rsidR="002B3FB6" w:rsidRPr="008213AE" w:rsidRDefault="002B3FB6" w:rsidP="002B3FB6">
      <w:pPr>
        <w:pStyle w:val="TofSectsGroupHeading"/>
      </w:pPr>
      <w:r w:rsidRPr="008213AE">
        <w:t>Subpart 135.N—Flight crew</w:t>
      </w:r>
    </w:p>
    <w:p w:rsidR="002B3FB6" w:rsidRPr="008213AE" w:rsidRDefault="002B3FB6" w:rsidP="002B3FB6">
      <w:pPr>
        <w:pStyle w:val="TofSectsGroupHeading"/>
      </w:pPr>
      <w:r w:rsidRPr="008213AE">
        <w:t>Division</w:t>
      </w:r>
      <w:r w:rsidR="008213AE" w:rsidRPr="008213AE">
        <w:t> </w:t>
      </w:r>
      <w:r w:rsidRPr="008213AE">
        <w:t>135.N.1—General</w:t>
      </w:r>
    </w:p>
    <w:p w:rsidR="002B3FB6" w:rsidRPr="008213AE" w:rsidRDefault="002B3FB6" w:rsidP="002B3FB6">
      <w:pPr>
        <w:pStyle w:val="TofSectsSection"/>
      </w:pPr>
      <w:r w:rsidRPr="008213AE">
        <w:t>135.380</w:t>
      </w:r>
      <w:r w:rsidRPr="008213AE">
        <w:tab/>
        <w:t>Composition, number, qualifications and training</w:t>
      </w:r>
    </w:p>
    <w:p w:rsidR="002B3FB6" w:rsidRPr="008213AE" w:rsidRDefault="002B3FB6" w:rsidP="002B3FB6">
      <w:pPr>
        <w:pStyle w:val="TofSectsSection"/>
      </w:pPr>
      <w:r w:rsidRPr="008213AE">
        <w:t>135.385</w:t>
      </w:r>
      <w:r w:rsidRPr="008213AE">
        <w:tab/>
        <w:t>Competence</w:t>
      </w:r>
    </w:p>
    <w:p w:rsidR="002B3FB6" w:rsidRPr="008213AE" w:rsidRDefault="002B3FB6" w:rsidP="002B3FB6">
      <w:pPr>
        <w:pStyle w:val="TofSectsSection"/>
      </w:pPr>
      <w:r w:rsidRPr="008213AE">
        <w:t>135.390</w:t>
      </w:r>
      <w:r w:rsidRPr="008213AE">
        <w:tab/>
        <w:t>Assignment to duty of pilot in command</w:t>
      </w:r>
    </w:p>
    <w:p w:rsidR="002B3FB6" w:rsidRPr="008213AE" w:rsidRDefault="002B3FB6" w:rsidP="002B3FB6">
      <w:pPr>
        <w:pStyle w:val="TofSectsSection"/>
      </w:pPr>
      <w:r w:rsidRPr="008213AE">
        <w:t>135.395</w:t>
      </w:r>
      <w:r w:rsidRPr="008213AE">
        <w:tab/>
        <w:t>Pilot in command</w:t>
      </w:r>
    </w:p>
    <w:p w:rsidR="002B3FB6" w:rsidRPr="008213AE" w:rsidRDefault="002B3FB6" w:rsidP="002B3FB6">
      <w:pPr>
        <w:pStyle w:val="TofSectsSection"/>
      </w:pPr>
      <w:r w:rsidRPr="008213AE">
        <w:t>135.400</w:t>
      </w:r>
      <w:r w:rsidRPr="008213AE">
        <w:tab/>
        <w:t>Co</w:t>
      </w:r>
      <w:r w:rsidR="008213AE">
        <w:noBreakHyphen/>
      </w:r>
      <w:r w:rsidRPr="008213AE">
        <w:t>pilot</w:t>
      </w:r>
    </w:p>
    <w:p w:rsidR="002B3FB6" w:rsidRPr="008213AE" w:rsidRDefault="002B3FB6" w:rsidP="002B3FB6">
      <w:pPr>
        <w:pStyle w:val="TofSectsSection"/>
      </w:pPr>
      <w:r w:rsidRPr="008213AE">
        <w:t>135.405</w:t>
      </w:r>
      <w:r w:rsidRPr="008213AE">
        <w:tab/>
        <w:t>Pilot in command in non</w:t>
      </w:r>
      <w:r w:rsidR="008213AE">
        <w:noBreakHyphen/>
      </w:r>
      <w:r w:rsidRPr="008213AE">
        <w:t>command pilot’s seat</w:t>
      </w:r>
    </w:p>
    <w:p w:rsidR="002B3FB6" w:rsidRPr="008213AE" w:rsidRDefault="002B3FB6" w:rsidP="002B3FB6">
      <w:pPr>
        <w:pStyle w:val="TofSectsSection"/>
      </w:pPr>
      <w:r w:rsidRPr="008213AE">
        <w:t>135.410</w:t>
      </w:r>
      <w:r w:rsidRPr="008213AE">
        <w:tab/>
        <w:t>Knowledge of route and aerodromes</w:t>
      </w:r>
    </w:p>
    <w:p w:rsidR="002B3FB6" w:rsidRPr="008213AE" w:rsidRDefault="002B3FB6" w:rsidP="002B3FB6">
      <w:pPr>
        <w:pStyle w:val="TofSectsGroupHeading"/>
      </w:pPr>
      <w:r w:rsidRPr="008213AE">
        <w:t>Division</w:t>
      </w:r>
      <w:r w:rsidR="008213AE" w:rsidRPr="008213AE">
        <w:t> </w:t>
      </w:r>
      <w:r w:rsidRPr="008213AE">
        <w:t>135.N.2—Operation of aeroplanes of different type ratings</w:t>
      </w:r>
    </w:p>
    <w:p w:rsidR="002B3FB6" w:rsidRPr="008213AE" w:rsidRDefault="002B3FB6" w:rsidP="002B3FB6">
      <w:pPr>
        <w:pStyle w:val="TofSectsSection"/>
      </w:pPr>
      <w:r w:rsidRPr="008213AE">
        <w:t>135.415</w:t>
      </w:r>
      <w:r w:rsidRPr="008213AE">
        <w:tab/>
        <w:t>Application of Division</w:t>
      </w:r>
      <w:r w:rsidR="008213AE" w:rsidRPr="008213AE">
        <w:t> </w:t>
      </w:r>
      <w:r w:rsidRPr="008213AE">
        <w:t>135.N.2</w:t>
      </w:r>
    </w:p>
    <w:p w:rsidR="002B3FB6" w:rsidRPr="008213AE" w:rsidRDefault="002B3FB6" w:rsidP="002B3FB6">
      <w:pPr>
        <w:pStyle w:val="TofSectsSection"/>
      </w:pPr>
      <w:r w:rsidRPr="008213AE">
        <w:t>135.420</w:t>
      </w:r>
      <w:r w:rsidRPr="008213AE">
        <w:tab/>
        <w:t>Assignment of flight crew to aeroplanes of different type ratings</w:t>
      </w:r>
    </w:p>
    <w:p w:rsidR="002B3FB6" w:rsidRPr="008213AE" w:rsidRDefault="002B3FB6" w:rsidP="002B3FB6">
      <w:pPr>
        <w:pStyle w:val="TofSectsGroupHeading"/>
      </w:pPr>
      <w:r w:rsidRPr="008213AE">
        <w:t>Division</w:t>
      </w:r>
      <w:r w:rsidR="008213AE" w:rsidRPr="008213AE">
        <w:t> </w:t>
      </w:r>
      <w:r w:rsidRPr="008213AE">
        <w:t>135.N.3—Operation of aeroplanes of different types</w:t>
      </w:r>
    </w:p>
    <w:p w:rsidR="002B3FB6" w:rsidRPr="008213AE" w:rsidRDefault="002B3FB6" w:rsidP="002B3FB6">
      <w:pPr>
        <w:pStyle w:val="TofSectsSection"/>
      </w:pPr>
      <w:r w:rsidRPr="008213AE">
        <w:t>135.425</w:t>
      </w:r>
      <w:r w:rsidRPr="008213AE">
        <w:tab/>
        <w:t>Application of Division</w:t>
      </w:r>
      <w:r w:rsidR="008213AE" w:rsidRPr="008213AE">
        <w:t> </w:t>
      </w:r>
      <w:r w:rsidRPr="008213AE">
        <w:t>135.N.3</w:t>
      </w:r>
    </w:p>
    <w:p w:rsidR="002B3FB6" w:rsidRPr="008213AE" w:rsidRDefault="002B3FB6" w:rsidP="002B3FB6">
      <w:pPr>
        <w:pStyle w:val="TofSectsSection"/>
      </w:pPr>
      <w:r w:rsidRPr="008213AE">
        <w:t>135.430</w:t>
      </w:r>
      <w:r w:rsidRPr="008213AE">
        <w:tab/>
        <w:t>Assignment as pilot in command on aeroplanes of different types</w:t>
      </w:r>
    </w:p>
    <w:p w:rsidR="002B3FB6" w:rsidRPr="008213AE" w:rsidRDefault="002B3FB6" w:rsidP="002B3FB6">
      <w:pPr>
        <w:pStyle w:val="TofSectsGroupHeading"/>
      </w:pPr>
      <w:r w:rsidRPr="008213AE">
        <w:t>Division</w:t>
      </w:r>
      <w:r w:rsidR="008213AE" w:rsidRPr="008213AE">
        <w:t> </w:t>
      </w:r>
      <w:r w:rsidRPr="008213AE">
        <w:t>135.N.4—Recent experience</w:t>
      </w:r>
    </w:p>
    <w:p w:rsidR="002B3FB6" w:rsidRPr="008213AE" w:rsidRDefault="002B3FB6" w:rsidP="002B3FB6">
      <w:pPr>
        <w:pStyle w:val="TofSectsSection"/>
      </w:pPr>
      <w:r w:rsidRPr="008213AE">
        <w:t>135.435</w:t>
      </w:r>
      <w:r w:rsidRPr="008213AE">
        <w:tab/>
        <w:t>Recent experience requirements—90 days before flight</w:t>
      </w:r>
    </w:p>
    <w:p w:rsidR="002B3FB6" w:rsidRPr="008213AE" w:rsidRDefault="002B3FB6" w:rsidP="002B3FB6">
      <w:pPr>
        <w:pStyle w:val="TofSectsGroupHeading"/>
      </w:pPr>
      <w:r w:rsidRPr="008213AE">
        <w:t>Subpart 135.P—Crew other than flight crew</w:t>
      </w:r>
    </w:p>
    <w:p w:rsidR="002B3FB6" w:rsidRPr="008213AE" w:rsidRDefault="002B3FB6" w:rsidP="002B3FB6">
      <w:pPr>
        <w:pStyle w:val="TofSectsGroupHeading"/>
      </w:pPr>
      <w:r w:rsidRPr="008213AE">
        <w:t>Division</w:t>
      </w:r>
      <w:r w:rsidR="008213AE" w:rsidRPr="008213AE">
        <w:t> </w:t>
      </w:r>
      <w:r w:rsidRPr="008213AE">
        <w:t>135.P.1—General</w:t>
      </w:r>
    </w:p>
    <w:p w:rsidR="002B3FB6" w:rsidRPr="008213AE" w:rsidRDefault="002B3FB6" w:rsidP="002B3FB6">
      <w:pPr>
        <w:pStyle w:val="TofSectsGroupHeading"/>
      </w:pPr>
      <w:r w:rsidRPr="008213AE">
        <w:t>Division</w:t>
      </w:r>
      <w:r w:rsidR="008213AE" w:rsidRPr="008213AE">
        <w:t> </w:t>
      </w:r>
      <w:r w:rsidRPr="008213AE">
        <w:t>135.P.2—Air crew</w:t>
      </w:r>
    </w:p>
    <w:p w:rsidR="002B3FB6" w:rsidRPr="008213AE" w:rsidRDefault="002B3FB6" w:rsidP="002B3FB6">
      <w:pPr>
        <w:pStyle w:val="TofSectsSection"/>
      </w:pPr>
      <w:r w:rsidRPr="008213AE">
        <w:lastRenderedPageBreak/>
        <w:t>135.445</w:t>
      </w:r>
      <w:r w:rsidRPr="008213AE">
        <w:tab/>
        <w:t>Training and checking</w:t>
      </w:r>
    </w:p>
    <w:p w:rsidR="002B3FB6" w:rsidRPr="008213AE" w:rsidRDefault="002B3FB6" w:rsidP="002B3FB6">
      <w:pPr>
        <w:pStyle w:val="TofSectsSection"/>
      </w:pPr>
      <w:r w:rsidRPr="008213AE">
        <w:t>135.450</w:t>
      </w:r>
      <w:r w:rsidRPr="008213AE">
        <w:tab/>
        <w:t>Competence</w:t>
      </w:r>
    </w:p>
    <w:p w:rsidR="002B3FB6" w:rsidRPr="008213AE" w:rsidRDefault="002B3FB6" w:rsidP="002B3FB6">
      <w:pPr>
        <w:pStyle w:val="TofSectsSection"/>
      </w:pPr>
      <w:r w:rsidRPr="008213AE">
        <w:t>135.455</w:t>
      </w:r>
      <w:r w:rsidRPr="008213AE">
        <w:tab/>
        <w:t>English proficiency</w:t>
      </w:r>
    </w:p>
    <w:p w:rsidR="002B3FB6" w:rsidRPr="008213AE" w:rsidRDefault="002B3FB6" w:rsidP="002B3FB6">
      <w:pPr>
        <w:pStyle w:val="TofSectsGroupHeading"/>
      </w:pPr>
      <w:r w:rsidRPr="008213AE">
        <w:t>Division</w:t>
      </w:r>
      <w:r w:rsidR="008213AE" w:rsidRPr="008213AE">
        <w:t> </w:t>
      </w:r>
      <w:r w:rsidRPr="008213AE">
        <w:t>135.P.3—Medical transport specialists</w:t>
      </w:r>
    </w:p>
    <w:p w:rsidR="002B3FB6" w:rsidRPr="008213AE" w:rsidRDefault="002B3FB6" w:rsidP="002B3FB6">
      <w:pPr>
        <w:pStyle w:val="TofSectsSection"/>
      </w:pPr>
      <w:r w:rsidRPr="008213AE">
        <w:t>135.460</w:t>
      </w:r>
      <w:r w:rsidRPr="008213AE">
        <w:tab/>
        <w:t>Training and checking</w:t>
      </w:r>
    </w:p>
    <w:p w:rsidR="002B3FB6" w:rsidRPr="008213AE" w:rsidRDefault="002B3FB6" w:rsidP="002B3FB6">
      <w:pPr>
        <w:pStyle w:val="TofSectsSection"/>
      </w:pPr>
      <w:bookmarkStart w:id="10" w:name="Heading"/>
      <w:r w:rsidRPr="008213AE">
        <w:t>135.465</w:t>
      </w:r>
      <w:r w:rsidRPr="008213AE">
        <w:tab/>
        <w:t>Competence</w:t>
      </w:r>
    </w:p>
    <w:p w:rsidR="00161DEF" w:rsidRPr="008213AE" w:rsidRDefault="00161DEF" w:rsidP="005F34A3">
      <w:pPr>
        <w:pStyle w:val="SubPartCASA"/>
        <w:outlineLvl w:val="9"/>
      </w:pPr>
      <w:bookmarkStart w:id="11" w:name="_Toc528334865"/>
      <w:bookmarkEnd w:id="10"/>
      <w:r w:rsidRPr="008213AE">
        <w:rPr>
          <w:rStyle w:val="CharSubPartNoCASA"/>
        </w:rPr>
        <w:t>Subpart 135</w:t>
      </w:r>
      <w:r w:rsidR="004A0083" w:rsidRPr="008213AE">
        <w:rPr>
          <w:rStyle w:val="CharSubPartNoCASA"/>
        </w:rPr>
        <w:t>.</w:t>
      </w:r>
      <w:r w:rsidRPr="008213AE">
        <w:rPr>
          <w:rStyle w:val="CharSubPartNoCASA"/>
        </w:rPr>
        <w:t>A</w:t>
      </w:r>
      <w:r w:rsidRPr="008213AE">
        <w:t>—</w:t>
      </w:r>
      <w:r w:rsidRPr="008213AE">
        <w:rPr>
          <w:rStyle w:val="CharSubPartTextCASA"/>
        </w:rPr>
        <w:t>Preliminary</w:t>
      </w:r>
      <w:bookmarkEnd w:id="11"/>
    </w:p>
    <w:p w:rsidR="00161DEF" w:rsidRPr="008213AE" w:rsidRDefault="00161DEF" w:rsidP="00161DEF">
      <w:pPr>
        <w:pStyle w:val="Header"/>
      </w:pPr>
      <w:r w:rsidRPr="008213AE">
        <w:rPr>
          <w:rStyle w:val="CharDivNo"/>
        </w:rPr>
        <w:t xml:space="preserve"> </w:t>
      </w:r>
      <w:r w:rsidRPr="008213AE">
        <w:rPr>
          <w:rStyle w:val="CharDivText"/>
        </w:rPr>
        <w:t xml:space="preserve"> </w:t>
      </w:r>
    </w:p>
    <w:p w:rsidR="00161DEF" w:rsidRPr="008213AE" w:rsidRDefault="004A0083" w:rsidP="00161DEF">
      <w:pPr>
        <w:pStyle w:val="ActHead5"/>
      </w:pPr>
      <w:bookmarkStart w:id="12" w:name="_Toc528334866"/>
      <w:r w:rsidRPr="008213AE">
        <w:rPr>
          <w:rStyle w:val="CharSectno"/>
        </w:rPr>
        <w:t>135.005</w:t>
      </w:r>
      <w:r w:rsidR="00161DEF" w:rsidRPr="008213AE">
        <w:t xml:space="preserve">  Application of Part</w:t>
      </w:r>
      <w:r w:rsidR="008213AE" w:rsidRPr="008213AE">
        <w:t> </w:t>
      </w:r>
      <w:r w:rsidR="00161DEF" w:rsidRPr="008213AE">
        <w:t>135</w:t>
      </w:r>
      <w:bookmarkEnd w:id="12"/>
    </w:p>
    <w:p w:rsidR="00161DEF" w:rsidRPr="008213AE" w:rsidRDefault="00161DEF" w:rsidP="00161DEF">
      <w:pPr>
        <w:pStyle w:val="subsection"/>
      </w:pPr>
      <w:r w:rsidRPr="008213AE">
        <w:tab/>
      </w:r>
      <w:r w:rsidRPr="008213AE">
        <w:tab/>
        <w:t>This Part applies in relation to the operation of an aeroplane for an Australian air transport operation if the aeroplane has:</w:t>
      </w:r>
    </w:p>
    <w:p w:rsidR="00161DEF" w:rsidRPr="008213AE" w:rsidRDefault="00161DEF" w:rsidP="00161DEF">
      <w:pPr>
        <w:pStyle w:val="paragraph"/>
      </w:pPr>
      <w:r w:rsidRPr="008213AE">
        <w:tab/>
        <w:t>(a)</w:t>
      </w:r>
      <w:r w:rsidRPr="008213AE">
        <w:tab/>
        <w:t>a maximum operational passenger seat configuration of not more than 9; and</w:t>
      </w:r>
    </w:p>
    <w:p w:rsidR="00161DEF" w:rsidRPr="008213AE" w:rsidRDefault="00161DEF" w:rsidP="00161DEF">
      <w:pPr>
        <w:pStyle w:val="paragraph"/>
      </w:pPr>
      <w:r w:rsidRPr="008213AE">
        <w:tab/>
        <w:t>(b)</w:t>
      </w:r>
      <w:r w:rsidRPr="008213AE">
        <w:tab/>
        <w:t>a maximum take</w:t>
      </w:r>
      <w:r w:rsidR="008213AE">
        <w:noBreakHyphen/>
      </w:r>
      <w:r w:rsidRPr="008213AE">
        <w:t>off weight of not more than 8</w:t>
      </w:r>
      <w:r w:rsidR="00D0643F" w:rsidRPr="008213AE">
        <w:t>,</w:t>
      </w:r>
      <w:r w:rsidRPr="008213AE">
        <w:t>618 kg</w:t>
      </w:r>
      <w:r w:rsidR="004A0083" w:rsidRPr="008213AE">
        <w:t>.</w:t>
      </w:r>
    </w:p>
    <w:p w:rsidR="00161DEF" w:rsidRPr="008213AE" w:rsidRDefault="004A0083" w:rsidP="00161DEF">
      <w:pPr>
        <w:pStyle w:val="ActHead5"/>
      </w:pPr>
      <w:bookmarkStart w:id="13" w:name="_Toc528334867"/>
      <w:r w:rsidRPr="008213AE">
        <w:rPr>
          <w:rStyle w:val="CharSectno"/>
        </w:rPr>
        <w:t>135.010</w:t>
      </w:r>
      <w:r w:rsidR="00161DEF" w:rsidRPr="008213AE">
        <w:t xml:space="preserve">  Compliance with Part</w:t>
      </w:r>
      <w:r w:rsidR="008213AE" w:rsidRPr="008213AE">
        <w:t> </w:t>
      </w:r>
      <w:r w:rsidR="00161DEF" w:rsidRPr="008213AE">
        <w:t>121</w:t>
      </w:r>
      <w:r w:rsidR="00161DEF" w:rsidRPr="008213AE">
        <w:rPr>
          <w:i/>
        </w:rPr>
        <w:t xml:space="preserve"> </w:t>
      </w:r>
      <w:r w:rsidR="00161DEF" w:rsidRPr="008213AE">
        <w:t>provisions</w:t>
      </w:r>
      <w:bookmarkEnd w:id="13"/>
    </w:p>
    <w:p w:rsidR="00161DEF" w:rsidRPr="008213AE" w:rsidRDefault="00161DEF" w:rsidP="00161DEF">
      <w:pPr>
        <w:pStyle w:val="subsection"/>
      </w:pPr>
      <w:r w:rsidRPr="008213AE">
        <w:tab/>
      </w:r>
      <w:r w:rsidRPr="008213AE">
        <w:tab/>
        <w:t>An operator is taken to comply with a provision of this Part about a particular matter if:</w:t>
      </w:r>
    </w:p>
    <w:p w:rsidR="00161DEF" w:rsidRPr="008213AE" w:rsidRDefault="00161DEF" w:rsidP="00161DEF">
      <w:pPr>
        <w:pStyle w:val="paragraph"/>
      </w:pPr>
      <w:r w:rsidRPr="008213AE">
        <w:tab/>
        <w:t>(a)</w:t>
      </w:r>
      <w:r w:rsidRPr="008213AE">
        <w:tab/>
        <w:t>there is a provision in Part</w:t>
      </w:r>
      <w:r w:rsidR="008213AE" w:rsidRPr="008213AE">
        <w:t> </w:t>
      </w:r>
      <w:r w:rsidRPr="008213AE">
        <w:t>121 about the same matter; and</w:t>
      </w:r>
    </w:p>
    <w:p w:rsidR="00161DEF" w:rsidRPr="008213AE" w:rsidRDefault="00161DEF" w:rsidP="00161DEF">
      <w:pPr>
        <w:pStyle w:val="paragraph"/>
      </w:pPr>
      <w:r w:rsidRPr="008213AE">
        <w:tab/>
        <w:t>(b)</w:t>
      </w:r>
      <w:r w:rsidRPr="008213AE">
        <w:tab/>
        <w:t xml:space="preserve">the operator complies with </w:t>
      </w:r>
      <w:r w:rsidR="0058693C" w:rsidRPr="008213AE">
        <w:t>that</w:t>
      </w:r>
      <w:r w:rsidRPr="008213AE">
        <w:t xml:space="preserve"> provision of Part</w:t>
      </w:r>
      <w:r w:rsidR="008213AE" w:rsidRPr="008213AE">
        <w:t> </w:t>
      </w:r>
      <w:r w:rsidRPr="008213AE">
        <w:t>121</w:t>
      </w:r>
      <w:r w:rsidR="004A0083" w:rsidRPr="008213AE">
        <w:t>.</w:t>
      </w:r>
    </w:p>
    <w:p w:rsidR="00161DEF" w:rsidRPr="008213AE" w:rsidRDefault="004A0083" w:rsidP="00161DEF">
      <w:pPr>
        <w:pStyle w:val="ActHead5"/>
      </w:pPr>
      <w:bookmarkStart w:id="14" w:name="_Toc528334868"/>
      <w:r w:rsidRPr="008213AE">
        <w:rPr>
          <w:rStyle w:val="CharSectno"/>
        </w:rPr>
        <w:t>135.015</w:t>
      </w:r>
      <w:r w:rsidR="00161DEF" w:rsidRPr="008213AE">
        <w:t xml:space="preserve">  Definition of</w:t>
      </w:r>
      <w:r w:rsidR="00161DEF" w:rsidRPr="008213AE">
        <w:rPr>
          <w:i/>
        </w:rPr>
        <w:t xml:space="preserve"> suitable forced landing area</w:t>
      </w:r>
      <w:r w:rsidR="00161DEF" w:rsidRPr="008213AE">
        <w:t xml:space="preserve"> for aeroplane flights</w:t>
      </w:r>
      <w:bookmarkEnd w:id="14"/>
    </w:p>
    <w:p w:rsidR="00161DEF" w:rsidRPr="008213AE" w:rsidRDefault="00161DEF" w:rsidP="00161DEF">
      <w:pPr>
        <w:pStyle w:val="SubsectionHead"/>
      </w:pPr>
      <w:r w:rsidRPr="008213AE">
        <w:t>Areas of ground</w:t>
      </w:r>
    </w:p>
    <w:p w:rsidR="00161DEF" w:rsidRPr="008213AE" w:rsidRDefault="00161DEF" w:rsidP="00161DEF">
      <w:pPr>
        <w:pStyle w:val="subsection"/>
      </w:pPr>
      <w:r w:rsidRPr="008213AE">
        <w:tab/>
        <w:t>(1)</w:t>
      </w:r>
      <w:r w:rsidRPr="008213AE">
        <w:tab/>
        <w:t xml:space="preserve">An area of ground is a </w:t>
      </w:r>
      <w:r w:rsidRPr="008213AE">
        <w:rPr>
          <w:b/>
          <w:i/>
        </w:rPr>
        <w:t>suitable forced landing area</w:t>
      </w:r>
      <w:r w:rsidRPr="008213AE">
        <w:t xml:space="preserve"> for a flight of an aeroplane if the aeroplane could make a forced landing in the area with a reasonable expectation that there would be no injuries to persons in the aeroplane or on the ground</w:t>
      </w:r>
      <w:r w:rsidR="004A0083" w:rsidRPr="008213AE">
        <w:t>.</w:t>
      </w:r>
    </w:p>
    <w:p w:rsidR="00161DEF" w:rsidRPr="008213AE" w:rsidRDefault="00161DEF" w:rsidP="00161DEF">
      <w:pPr>
        <w:pStyle w:val="SubsectionHead"/>
      </w:pPr>
      <w:r w:rsidRPr="008213AE">
        <w:t>Areas of water</w:t>
      </w:r>
    </w:p>
    <w:p w:rsidR="00161DEF" w:rsidRPr="008213AE" w:rsidRDefault="00161DEF" w:rsidP="00161DEF">
      <w:pPr>
        <w:pStyle w:val="subsection"/>
      </w:pPr>
      <w:r w:rsidRPr="008213AE">
        <w:tab/>
        <w:t>(2)</w:t>
      </w:r>
      <w:r w:rsidRPr="008213AE">
        <w:tab/>
        <w:t xml:space="preserve">An area of water that meets the requirements mentioned in </w:t>
      </w:r>
      <w:proofErr w:type="spellStart"/>
      <w:r w:rsidRPr="008213AE">
        <w:t>subregulation</w:t>
      </w:r>
      <w:proofErr w:type="spellEnd"/>
      <w:r w:rsidR="008213AE" w:rsidRPr="008213AE">
        <w:t> </w:t>
      </w:r>
      <w:r w:rsidRPr="008213AE">
        <w:t xml:space="preserve">(3) is a </w:t>
      </w:r>
      <w:r w:rsidRPr="008213AE">
        <w:rPr>
          <w:b/>
          <w:i/>
        </w:rPr>
        <w:t>suitable forced landing area</w:t>
      </w:r>
      <w:r w:rsidRPr="008213AE">
        <w:t xml:space="preserve"> for a flight of an aeroplane if:</w:t>
      </w:r>
    </w:p>
    <w:p w:rsidR="00161DEF" w:rsidRPr="008213AE" w:rsidRDefault="00161DEF" w:rsidP="00161DEF">
      <w:pPr>
        <w:pStyle w:val="paragraph"/>
      </w:pPr>
      <w:r w:rsidRPr="008213AE">
        <w:tab/>
        <w:t>(a)</w:t>
      </w:r>
      <w:r w:rsidRPr="008213AE">
        <w:tab/>
        <w:t>both of the following apply:</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the aeroplane is a prescribed single</w:t>
      </w:r>
      <w:r w:rsidR="008213AE">
        <w:noBreakHyphen/>
      </w:r>
      <w:r w:rsidRPr="008213AE">
        <w:t>engine aeroplane;</w:t>
      </w:r>
    </w:p>
    <w:p w:rsidR="00161DEF" w:rsidRPr="008213AE" w:rsidRDefault="00161DEF" w:rsidP="00161DEF">
      <w:pPr>
        <w:pStyle w:val="paragraphsub"/>
      </w:pPr>
      <w:r w:rsidRPr="008213AE">
        <w:tab/>
        <w:t>(ii)</w:t>
      </w:r>
      <w:r w:rsidRPr="008213AE">
        <w:tab/>
        <w:t xml:space="preserve">the area of water is </w:t>
      </w:r>
      <w:r w:rsidR="00FE2A51" w:rsidRPr="008213AE">
        <w:t>closer</w:t>
      </w:r>
      <w:r w:rsidRPr="008213AE">
        <w:t xml:space="preserve"> </w:t>
      </w:r>
      <w:r w:rsidR="00FE2A51" w:rsidRPr="008213AE">
        <w:t xml:space="preserve">to </w:t>
      </w:r>
      <w:r w:rsidRPr="008213AE">
        <w:t>land than the distance prescribed by the Part</w:t>
      </w:r>
      <w:r w:rsidR="008213AE" w:rsidRPr="008213AE">
        <w:t> </w:t>
      </w:r>
      <w:r w:rsidRPr="008213AE">
        <w:t>135 Manual of Standards; or</w:t>
      </w:r>
    </w:p>
    <w:p w:rsidR="00161DEF" w:rsidRPr="008213AE" w:rsidRDefault="00161DEF" w:rsidP="00161DEF">
      <w:pPr>
        <w:pStyle w:val="paragraph"/>
      </w:pPr>
      <w:r w:rsidRPr="008213AE">
        <w:tab/>
        <w:t>(b)</w:t>
      </w:r>
      <w:r w:rsidRPr="008213AE">
        <w:tab/>
        <w:t>the aeroplane has a type certificate or supplemental type certificate for landing on water</w:t>
      </w:r>
      <w:r w:rsidR="004A0083" w:rsidRPr="008213AE">
        <w:t>.</w:t>
      </w:r>
    </w:p>
    <w:p w:rsidR="00161DEF" w:rsidRPr="008213AE" w:rsidRDefault="00161DEF" w:rsidP="00161DEF">
      <w:pPr>
        <w:pStyle w:val="subsection"/>
      </w:pPr>
      <w:r w:rsidRPr="008213AE">
        <w:tab/>
        <w:t>(3)</w:t>
      </w:r>
      <w:r w:rsidRPr="008213AE">
        <w:tab/>
        <w:t xml:space="preserve">For the purposes of </w:t>
      </w:r>
      <w:proofErr w:type="spellStart"/>
      <w:r w:rsidRPr="008213AE">
        <w:t>subregulation</w:t>
      </w:r>
      <w:proofErr w:type="spellEnd"/>
      <w:r w:rsidR="008213AE" w:rsidRPr="008213AE">
        <w:t> </w:t>
      </w:r>
      <w:r w:rsidRPr="008213AE">
        <w:t>(2), the requirements are the following:</w:t>
      </w:r>
    </w:p>
    <w:p w:rsidR="00161DEF" w:rsidRPr="008213AE" w:rsidRDefault="00161DEF" w:rsidP="00161DEF">
      <w:pPr>
        <w:pStyle w:val="paragraph"/>
      </w:pPr>
      <w:r w:rsidRPr="008213AE">
        <w:tab/>
        <w:t>(a)</w:t>
      </w:r>
      <w:r w:rsidRPr="008213AE">
        <w:tab/>
        <w:t>the aeroplane must be able to ditch in the area of water with a reasonable expectation that there would be no injuries to persons in the aeroplane or on the water;</w:t>
      </w:r>
    </w:p>
    <w:p w:rsidR="00161DEF" w:rsidRPr="008213AE" w:rsidRDefault="00161DEF" w:rsidP="00161DEF">
      <w:pPr>
        <w:pStyle w:val="paragraph"/>
      </w:pPr>
      <w:r w:rsidRPr="008213AE">
        <w:tab/>
        <w:t>(b)</w:t>
      </w:r>
      <w:r w:rsidRPr="008213AE">
        <w:tab/>
        <w:t>there must be a reasonable expectation that persons in the aeroplane would survive in the area of water for the time that it would take to rescue the persons;</w:t>
      </w:r>
    </w:p>
    <w:p w:rsidR="00161DEF" w:rsidRPr="008213AE" w:rsidRDefault="00161DEF" w:rsidP="00161DEF">
      <w:pPr>
        <w:pStyle w:val="paragraph"/>
      </w:pPr>
      <w:r w:rsidRPr="008213AE">
        <w:lastRenderedPageBreak/>
        <w:tab/>
        <w:t>(c)</w:t>
      </w:r>
      <w:r w:rsidRPr="008213AE">
        <w:tab/>
        <w:t>if the flight is a passenger transport operation or a medical transport operation—the area of water must be:</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adjacent to land; or</w:t>
      </w:r>
    </w:p>
    <w:p w:rsidR="00161DEF" w:rsidRPr="008213AE" w:rsidRDefault="00161DEF" w:rsidP="00161DEF">
      <w:pPr>
        <w:pStyle w:val="paragraphsub"/>
      </w:pPr>
      <w:r w:rsidRPr="008213AE">
        <w:tab/>
        <w:t>(ii)</w:t>
      </w:r>
      <w:r w:rsidRPr="008213AE">
        <w:tab/>
        <w:t>adjacent to an offshore installation with search and rescue capabilities; or</w:t>
      </w:r>
    </w:p>
    <w:p w:rsidR="00161DEF" w:rsidRPr="008213AE" w:rsidRDefault="00161DEF" w:rsidP="00161DEF">
      <w:pPr>
        <w:pStyle w:val="paragraphsub"/>
      </w:pPr>
      <w:r w:rsidRPr="008213AE">
        <w:tab/>
        <w:t>(iii)</w:t>
      </w:r>
      <w:r w:rsidRPr="008213AE">
        <w:tab/>
        <w:t>in a location, set out in the aeroplane operator’s exposition, that has search and rescue capabilities</w:t>
      </w:r>
      <w:r w:rsidR="004A0083" w:rsidRPr="008213AE">
        <w:t>.</w:t>
      </w:r>
    </w:p>
    <w:p w:rsidR="00161DEF" w:rsidRPr="008213AE" w:rsidRDefault="00161DEF" w:rsidP="00161DEF">
      <w:pPr>
        <w:pStyle w:val="subsection"/>
      </w:pPr>
      <w:r w:rsidRPr="008213AE">
        <w:tab/>
        <w:t>(4)</w:t>
      </w:r>
      <w:r w:rsidRPr="008213AE">
        <w:tab/>
        <w:t xml:space="preserve">Factors that affect whether there is a reasonable expectation about the matters mentioned in </w:t>
      </w:r>
      <w:r w:rsidR="008213AE" w:rsidRPr="008213AE">
        <w:t>paragraphs (</w:t>
      </w:r>
      <w:r w:rsidRPr="008213AE">
        <w:t>3)(a) and (b) include the following:</w:t>
      </w:r>
    </w:p>
    <w:p w:rsidR="00161DEF" w:rsidRPr="008213AE" w:rsidRDefault="00161DEF" w:rsidP="00161DEF">
      <w:pPr>
        <w:pStyle w:val="paragraph"/>
      </w:pPr>
      <w:r w:rsidRPr="008213AE">
        <w:tab/>
        <w:t>(a)</w:t>
      </w:r>
      <w:r w:rsidRPr="008213AE">
        <w:tab/>
        <w:t>the surface condition of the area of water, including the wave height, wind conditions and swell;</w:t>
      </w:r>
    </w:p>
    <w:p w:rsidR="00161DEF" w:rsidRPr="008213AE" w:rsidRDefault="00161DEF" w:rsidP="00161DEF">
      <w:pPr>
        <w:pStyle w:val="paragraph"/>
      </w:pPr>
      <w:r w:rsidRPr="008213AE">
        <w:tab/>
        <w:t>(b)</w:t>
      </w:r>
      <w:r w:rsidRPr="008213AE">
        <w:tab/>
        <w:t>the limits of the capability of the life rafts carried on the aeroplane to stay upright and floating in certain sea states, and to support the survival of persons who were in the aeroplane</w:t>
      </w:r>
      <w:r w:rsidR="004A0083" w:rsidRPr="008213AE">
        <w:t>.</w:t>
      </w:r>
    </w:p>
    <w:p w:rsidR="00161DEF" w:rsidRPr="008213AE" w:rsidRDefault="004A0083" w:rsidP="00161DEF">
      <w:pPr>
        <w:pStyle w:val="ActHead5"/>
      </w:pPr>
      <w:bookmarkStart w:id="15" w:name="_Toc528334869"/>
      <w:r w:rsidRPr="008213AE">
        <w:rPr>
          <w:rStyle w:val="CharSectno"/>
        </w:rPr>
        <w:t>135.020</w:t>
      </w:r>
      <w:r w:rsidR="00161DEF" w:rsidRPr="008213AE">
        <w:t xml:space="preserve">  Approvals by CASA for Part</w:t>
      </w:r>
      <w:r w:rsidR="008213AE" w:rsidRPr="008213AE">
        <w:t> </w:t>
      </w:r>
      <w:r w:rsidR="00161DEF" w:rsidRPr="008213AE">
        <w:t>135</w:t>
      </w:r>
      <w:bookmarkEnd w:id="15"/>
    </w:p>
    <w:p w:rsidR="00161DEF" w:rsidRPr="008213AE" w:rsidRDefault="00161DEF" w:rsidP="00161DEF">
      <w:pPr>
        <w:pStyle w:val="subsection"/>
      </w:pPr>
      <w:r w:rsidRPr="008213AE">
        <w:tab/>
        <w:t>(1)</w:t>
      </w:r>
      <w:r w:rsidRPr="008213AE">
        <w:tab/>
      </w:r>
      <w:r w:rsidRPr="008213AE">
        <w:rPr>
          <w:szCs w:val="23"/>
        </w:rPr>
        <w:t xml:space="preserve">If a provision of this Part refers to </w:t>
      </w:r>
      <w:r w:rsidRPr="008213AE">
        <w:t>a person holding an approval under this regulation</w:t>
      </w:r>
      <w:r w:rsidRPr="008213AE">
        <w:rPr>
          <w:szCs w:val="23"/>
        </w:rPr>
        <w:t>, a person may apply to CASA, in writing, for the approval</w:t>
      </w:r>
      <w:r w:rsidR="004A0083" w:rsidRPr="008213AE">
        <w:rPr>
          <w:szCs w:val="23"/>
        </w:rPr>
        <w:t>.</w:t>
      </w:r>
    </w:p>
    <w:p w:rsidR="00161DEF" w:rsidRPr="008213AE" w:rsidRDefault="00161DEF" w:rsidP="00161DEF">
      <w:pPr>
        <w:pStyle w:val="subsection"/>
      </w:pPr>
      <w:r w:rsidRPr="008213AE">
        <w:tab/>
        <w:t>(2)</w:t>
      </w:r>
      <w:r w:rsidRPr="008213AE">
        <w:tab/>
      </w:r>
      <w:r w:rsidRPr="008213AE">
        <w:rPr>
          <w:szCs w:val="23"/>
        </w:rPr>
        <w:t>Subject to regulation</w:t>
      </w:r>
      <w:r w:rsidR="008213AE" w:rsidRPr="008213AE">
        <w:rPr>
          <w:szCs w:val="23"/>
        </w:rPr>
        <w:t> </w:t>
      </w:r>
      <w:r w:rsidRPr="008213AE">
        <w:rPr>
          <w:szCs w:val="23"/>
        </w:rPr>
        <w:t>11</w:t>
      </w:r>
      <w:r w:rsidR="004A0083" w:rsidRPr="008213AE">
        <w:rPr>
          <w:szCs w:val="23"/>
        </w:rPr>
        <w:t>.</w:t>
      </w:r>
      <w:r w:rsidRPr="008213AE">
        <w:rPr>
          <w:szCs w:val="23"/>
        </w:rPr>
        <w:t>055, the approval must be granted</w:t>
      </w:r>
      <w:r w:rsidR="004A0083" w:rsidRPr="008213AE">
        <w:rPr>
          <w:szCs w:val="23"/>
        </w:rPr>
        <w:t>.</w:t>
      </w:r>
    </w:p>
    <w:p w:rsidR="00161DEF" w:rsidRPr="008213AE" w:rsidRDefault="00161DEF" w:rsidP="00161DEF">
      <w:pPr>
        <w:pStyle w:val="subsection"/>
      </w:pPr>
      <w:r w:rsidRPr="008213AE">
        <w:tab/>
        <w:t>(3)</w:t>
      </w:r>
      <w:r w:rsidRPr="008213AE">
        <w:tab/>
      </w:r>
      <w:proofErr w:type="spellStart"/>
      <w:r w:rsidRPr="008213AE">
        <w:t>Subregulation</w:t>
      </w:r>
      <w:proofErr w:type="spellEnd"/>
      <w:r w:rsidR="008213AE" w:rsidRPr="008213AE">
        <w:t> </w:t>
      </w:r>
      <w:r w:rsidRPr="008213AE">
        <w:t>11</w:t>
      </w:r>
      <w:r w:rsidR="004A0083" w:rsidRPr="008213AE">
        <w:t>.</w:t>
      </w:r>
      <w:r w:rsidRPr="008213AE">
        <w:t>055(1B) applies to the granting of an approval under this regulation</w:t>
      </w:r>
      <w:r w:rsidR="004A0083" w:rsidRPr="008213AE">
        <w:t>.</w:t>
      </w:r>
    </w:p>
    <w:p w:rsidR="00161DEF" w:rsidRPr="008213AE" w:rsidRDefault="004A0083" w:rsidP="00161DEF">
      <w:pPr>
        <w:pStyle w:val="ActHead5"/>
      </w:pPr>
      <w:bookmarkStart w:id="16" w:name="_Toc528334870"/>
      <w:r w:rsidRPr="008213AE">
        <w:rPr>
          <w:rStyle w:val="CharSectno"/>
        </w:rPr>
        <w:t>135.025</w:t>
      </w:r>
      <w:r w:rsidR="00161DEF" w:rsidRPr="008213AE">
        <w:t xml:space="preserve">  Issue of Manual of Standards for Part</w:t>
      </w:r>
      <w:r w:rsidR="008213AE" w:rsidRPr="008213AE">
        <w:t> </w:t>
      </w:r>
      <w:r w:rsidR="00161DEF" w:rsidRPr="008213AE">
        <w:t>135</w:t>
      </w:r>
      <w:bookmarkEnd w:id="16"/>
    </w:p>
    <w:p w:rsidR="00161DEF" w:rsidRPr="008213AE" w:rsidRDefault="00161DEF" w:rsidP="00161DEF">
      <w:pPr>
        <w:pStyle w:val="subsection"/>
      </w:pPr>
      <w:r w:rsidRPr="008213AE">
        <w:tab/>
      </w:r>
      <w:r w:rsidRPr="008213AE">
        <w:tab/>
        <w:t>For the purposes of subsection</w:t>
      </w:r>
      <w:r w:rsidR="008213AE" w:rsidRPr="008213AE">
        <w:t> </w:t>
      </w:r>
      <w:r w:rsidRPr="008213AE">
        <w:t>98(5A) of the Act, CASA may issue a Manual of Standards for this Part prescribing matters:</w:t>
      </w:r>
    </w:p>
    <w:p w:rsidR="00161DEF" w:rsidRPr="008213AE" w:rsidRDefault="00161DEF" w:rsidP="00161DEF">
      <w:pPr>
        <w:pStyle w:val="paragraph"/>
      </w:pPr>
      <w:r w:rsidRPr="008213AE">
        <w:tab/>
        <w:t>(a)</w:t>
      </w:r>
      <w:r w:rsidRPr="008213AE">
        <w:tab/>
        <w:t>required or permitted by these Regulations to be prescribed by the Part</w:t>
      </w:r>
      <w:r w:rsidR="008213AE" w:rsidRPr="008213AE">
        <w:t> </w:t>
      </w:r>
      <w:r w:rsidRPr="008213AE">
        <w:t>135 Manual of Standards; or</w:t>
      </w:r>
    </w:p>
    <w:p w:rsidR="00161DEF" w:rsidRPr="008213AE" w:rsidRDefault="00161DEF" w:rsidP="00161DEF">
      <w:pPr>
        <w:pStyle w:val="paragraph"/>
      </w:pPr>
      <w:r w:rsidRPr="008213AE">
        <w:tab/>
        <w:t>(b)</w:t>
      </w:r>
      <w:r w:rsidRPr="008213AE">
        <w:tab/>
        <w:t>necessary or convenient to be prescribed for carrying out or giving effect to this Part</w:t>
      </w:r>
      <w:r w:rsidR="004A0083" w:rsidRPr="008213AE">
        <w:t>.</w:t>
      </w:r>
    </w:p>
    <w:p w:rsidR="00161DEF" w:rsidRPr="008213AE" w:rsidRDefault="00161DEF" w:rsidP="00161DEF">
      <w:pPr>
        <w:pStyle w:val="notetext"/>
      </w:pPr>
      <w:r w:rsidRPr="008213AE">
        <w:t>Note:</w:t>
      </w:r>
      <w:r w:rsidRPr="008213AE">
        <w:tab/>
        <w:t>A Manual of Standards is a legislative instrument: see subsection</w:t>
      </w:r>
      <w:r w:rsidR="008213AE" w:rsidRPr="008213AE">
        <w:t> </w:t>
      </w:r>
      <w:r w:rsidRPr="008213AE">
        <w:t>98(5AA) of the Act</w:t>
      </w:r>
      <w:r w:rsidR="004A0083" w:rsidRPr="008213AE">
        <w:t>.</w:t>
      </w:r>
    </w:p>
    <w:p w:rsidR="00161DEF" w:rsidRPr="008213AE" w:rsidRDefault="00161DEF" w:rsidP="005F34A3">
      <w:pPr>
        <w:pStyle w:val="SubPartCASA"/>
        <w:outlineLvl w:val="9"/>
      </w:pPr>
      <w:bookmarkStart w:id="17" w:name="_Toc528334871"/>
      <w:r w:rsidRPr="008213AE">
        <w:rPr>
          <w:rStyle w:val="CharSubPartNoCASA"/>
        </w:rPr>
        <w:t>Subpart 135</w:t>
      </w:r>
      <w:r w:rsidR="004A0083" w:rsidRPr="008213AE">
        <w:rPr>
          <w:rStyle w:val="CharSubPartNoCASA"/>
        </w:rPr>
        <w:t>.</w:t>
      </w:r>
      <w:r w:rsidRPr="008213AE">
        <w:rPr>
          <w:rStyle w:val="CharSubPartNoCASA"/>
        </w:rPr>
        <w:t>C</w:t>
      </w:r>
      <w:r w:rsidRPr="008213AE">
        <w:t>—</w:t>
      </w:r>
      <w:r w:rsidRPr="008213AE">
        <w:rPr>
          <w:rStyle w:val="CharSubPartTextCASA"/>
        </w:rPr>
        <w:t>General</w:t>
      </w:r>
      <w:bookmarkEnd w:id="17"/>
    </w:p>
    <w:p w:rsidR="00161DEF" w:rsidRPr="008213AE" w:rsidRDefault="00161DEF" w:rsidP="00161DEF">
      <w:pPr>
        <w:pStyle w:val="ActHead3"/>
      </w:pPr>
      <w:bookmarkStart w:id="18" w:name="_Toc528334872"/>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C</w:t>
      </w:r>
      <w:r w:rsidR="004A0083" w:rsidRPr="008213AE">
        <w:rPr>
          <w:rStyle w:val="CharDivNo"/>
        </w:rPr>
        <w:t>.</w:t>
      </w:r>
      <w:r w:rsidRPr="008213AE">
        <w:rPr>
          <w:rStyle w:val="CharDivNo"/>
        </w:rPr>
        <w:t>1</w:t>
      </w:r>
      <w:r w:rsidRPr="008213AE">
        <w:t>—</w:t>
      </w:r>
      <w:r w:rsidRPr="008213AE">
        <w:rPr>
          <w:rStyle w:val="CharDivText"/>
        </w:rPr>
        <w:t>General flight limitations</w:t>
      </w:r>
      <w:bookmarkEnd w:id="18"/>
    </w:p>
    <w:p w:rsidR="00161DEF" w:rsidRPr="008213AE" w:rsidRDefault="004A0083" w:rsidP="00161DEF">
      <w:pPr>
        <w:pStyle w:val="ActHead5"/>
      </w:pPr>
      <w:bookmarkStart w:id="19" w:name="_Toc528334873"/>
      <w:r w:rsidRPr="008213AE">
        <w:rPr>
          <w:rStyle w:val="CharSectno"/>
        </w:rPr>
        <w:t>135.030</w:t>
      </w:r>
      <w:r w:rsidR="00161DEF" w:rsidRPr="008213AE">
        <w:t xml:space="preserve">  Permitted categories of aeroplanes</w:t>
      </w:r>
      <w:bookmarkEnd w:id="19"/>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aeroplane begins the flight; and</w:t>
      </w:r>
    </w:p>
    <w:p w:rsidR="00161DEF" w:rsidRPr="008213AE" w:rsidRDefault="00161DEF" w:rsidP="00161DEF">
      <w:pPr>
        <w:pStyle w:val="paragraph"/>
      </w:pPr>
      <w:r w:rsidRPr="008213AE">
        <w:tab/>
        <w:t>(b)</w:t>
      </w:r>
      <w:r w:rsidRPr="008213AE">
        <w:tab/>
        <w:t>the aeroplane is not type certificated in any of the following categories:</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transport;</w:t>
      </w:r>
    </w:p>
    <w:p w:rsidR="00161DEF" w:rsidRPr="008213AE" w:rsidRDefault="00161DEF" w:rsidP="00161DEF">
      <w:pPr>
        <w:pStyle w:val="paragraphsub"/>
      </w:pPr>
      <w:r w:rsidRPr="008213AE">
        <w:tab/>
        <w:t>(ii)</w:t>
      </w:r>
      <w:r w:rsidRPr="008213AE">
        <w:tab/>
        <w:t>commuter;</w:t>
      </w:r>
    </w:p>
    <w:p w:rsidR="00161DEF" w:rsidRPr="008213AE" w:rsidRDefault="00161DEF" w:rsidP="00161DEF">
      <w:pPr>
        <w:pStyle w:val="paragraphsub"/>
      </w:pPr>
      <w:r w:rsidRPr="008213AE">
        <w:tab/>
        <w:t>(iii)</w:t>
      </w:r>
      <w:r w:rsidRPr="008213AE">
        <w:tab/>
        <w:t>normal;</w:t>
      </w:r>
    </w:p>
    <w:p w:rsidR="00161DEF" w:rsidRPr="008213AE" w:rsidRDefault="00161DEF" w:rsidP="00161DEF">
      <w:pPr>
        <w:pStyle w:val="paragraphsub"/>
      </w:pPr>
      <w:r w:rsidRPr="008213AE">
        <w:tab/>
        <w:t>(iv)</w:t>
      </w:r>
      <w:r w:rsidRPr="008213AE">
        <w:tab/>
        <w:t>a category prescribed by the Part</w:t>
      </w:r>
      <w:r w:rsidR="008213AE" w:rsidRPr="008213AE">
        <w:t> </w:t>
      </w:r>
      <w:r w:rsidRPr="008213AE">
        <w:t>135 Manual of Standards</w:t>
      </w:r>
      <w:r w:rsidR="004A0083" w:rsidRPr="008213AE">
        <w:t>.</w:t>
      </w:r>
    </w:p>
    <w:p w:rsidR="00161DEF" w:rsidRPr="008213AE" w:rsidRDefault="00161DEF" w:rsidP="00161DEF">
      <w:pPr>
        <w:pStyle w:val="subsection"/>
      </w:pPr>
      <w:r w:rsidRPr="008213AE">
        <w:tab/>
        <w:t>(2)</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lastRenderedPageBreak/>
        <w:t>Penalty:</w:t>
      </w:r>
      <w:r w:rsidRPr="008213AE">
        <w:tab/>
        <w:t>50 penalty units</w:t>
      </w:r>
      <w:r w:rsidR="004A0083" w:rsidRPr="008213AE">
        <w:t>.</w:t>
      </w:r>
    </w:p>
    <w:p w:rsidR="00161DEF" w:rsidRPr="008213AE" w:rsidRDefault="004A0083" w:rsidP="00161DEF">
      <w:pPr>
        <w:pStyle w:val="ActHead5"/>
      </w:pPr>
      <w:bookmarkStart w:id="20" w:name="_Toc528334874"/>
      <w:r w:rsidRPr="008213AE">
        <w:rPr>
          <w:rStyle w:val="CharSectno"/>
        </w:rPr>
        <w:t>135.035</w:t>
      </w:r>
      <w:r w:rsidR="00161DEF" w:rsidRPr="008213AE">
        <w:t xml:space="preserve">  Flight distance limitations</w:t>
      </w:r>
      <w:bookmarkEnd w:id="20"/>
    </w:p>
    <w:p w:rsidR="00161DEF" w:rsidRPr="008213AE" w:rsidRDefault="00161DEF" w:rsidP="00161DEF">
      <w:pPr>
        <w:pStyle w:val="subsection"/>
      </w:pPr>
      <w:r w:rsidRPr="008213AE">
        <w:tab/>
        <w:t>(1)</w:t>
      </w:r>
      <w:r w:rsidRPr="008213AE">
        <w:tab/>
        <w:t>The Part</w:t>
      </w:r>
      <w:r w:rsidR="008213AE" w:rsidRPr="008213AE">
        <w:t> </w:t>
      </w:r>
      <w:r w:rsidRPr="008213AE">
        <w:t>135 Manual of Standards may prescribe requirements relating to flight distance limitations for a flight of an aeroplane</w:t>
      </w:r>
      <w:r w:rsidR="004A0083" w:rsidRPr="008213AE">
        <w:t>.</w:t>
      </w:r>
    </w:p>
    <w:p w:rsidR="00161DEF" w:rsidRPr="008213AE" w:rsidRDefault="00161DEF" w:rsidP="00161DEF">
      <w:pPr>
        <w:pStyle w:val="subsection"/>
      </w:pPr>
      <w:r w:rsidRPr="008213AE">
        <w:tab/>
        <w:t>(2)</w:t>
      </w:r>
      <w:r w:rsidRPr="008213AE">
        <w:tab/>
        <w:t xml:space="preserve">The operator and </w:t>
      </w:r>
      <w:r w:rsidR="00642862" w:rsidRPr="008213AE">
        <w:t xml:space="preserve">the </w:t>
      </w:r>
      <w:r w:rsidRPr="008213AE">
        <w:t xml:space="preserve">pilot in command of an aeroplane for a flight each contravene this </w:t>
      </w:r>
      <w:proofErr w:type="spellStart"/>
      <w:r w:rsidRPr="008213AE">
        <w:t>subregulation</w:t>
      </w:r>
      <w:proofErr w:type="spellEnd"/>
      <w:r w:rsidR="008213AE" w:rsidRPr="008213AE">
        <w:t> </w:t>
      </w:r>
      <w:r w:rsidRPr="008213AE">
        <w:t xml:space="preserve">if a requirement mentioned in </w:t>
      </w:r>
      <w:proofErr w:type="spellStart"/>
      <w:r w:rsidRPr="008213AE">
        <w:t>subregulation</w:t>
      </w:r>
      <w:proofErr w:type="spellEnd"/>
      <w:r w:rsidR="008213AE" w:rsidRPr="008213AE">
        <w:t> </w:t>
      </w:r>
      <w:r w:rsidRPr="008213AE">
        <w:t>(1) is not met for the flight</w:t>
      </w:r>
      <w:r w:rsidR="004A0083" w:rsidRPr="008213AE">
        <w:t>.</w:t>
      </w:r>
    </w:p>
    <w:p w:rsidR="00161DEF" w:rsidRPr="008213AE" w:rsidRDefault="00161DEF" w:rsidP="00161DEF">
      <w:pPr>
        <w:pStyle w:val="subsection"/>
      </w:pPr>
      <w:r w:rsidRPr="008213AE">
        <w:tab/>
        <w:t>(3)</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(2)</w:t>
      </w:r>
      <w:r w:rsidR="004A0083" w:rsidRPr="008213AE">
        <w:t>.</w:t>
      </w:r>
    </w:p>
    <w:p w:rsidR="00161DEF" w:rsidRPr="008213AE" w:rsidRDefault="00161DEF" w:rsidP="00161DEF">
      <w:pPr>
        <w:pStyle w:val="Penalty"/>
        <w:rPr>
          <w:color w:val="000000"/>
        </w:rPr>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161DEF" w:rsidP="00161DEF">
      <w:pPr>
        <w:pStyle w:val="ActHead3"/>
      </w:pPr>
      <w:bookmarkStart w:id="21" w:name="_Toc528334875"/>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C</w:t>
      </w:r>
      <w:r w:rsidR="004A0083" w:rsidRPr="008213AE">
        <w:rPr>
          <w:rStyle w:val="CharDivNo"/>
        </w:rPr>
        <w:t>.</w:t>
      </w:r>
      <w:r w:rsidRPr="008213AE">
        <w:rPr>
          <w:rStyle w:val="CharDivNo"/>
        </w:rPr>
        <w:t>2</w:t>
      </w:r>
      <w:r w:rsidRPr="008213AE">
        <w:t>—</w:t>
      </w:r>
      <w:r w:rsidRPr="008213AE">
        <w:rPr>
          <w:rStyle w:val="CharDivText"/>
        </w:rPr>
        <w:t>Operational documents</w:t>
      </w:r>
      <w:bookmarkEnd w:id="21"/>
    </w:p>
    <w:p w:rsidR="00161DEF" w:rsidRPr="008213AE" w:rsidRDefault="004A0083" w:rsidP="00161DEF">
      <w:pPr>
        <w:pStyle w:val="ActHead5"/>
      </w:pPr>
      <w:bookmarkStart w:id="22" w:name="_Toc528334876"/>
      <w:r w:rsidRPr="008213AE">
        <w:rPr>
          <w:rStyle w:val="CharSectno"/>
        </w:rPr>
        <w:t>135.040</w:t>
      </w:r>
      <w:r w:rsidR="00161DEF" w:rsidRPr="008213AE">
        <w:t xml:space="preserve">  Compliance with flight manual</w:t>
      </w:r>
      <w:bookmarkEnd w:id="22"/>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r w:rsidR="008573F8" w:rsidRPr="008213AE">
        <w:t>, during the flight,</w:t>
      </w:r>
      <w:r w:rsidRPr="008213AE">
        <w:t xml:space="preserve"> the aeroplane is operated in a way that does not meet a requirement or limitation that:</w:t>
      </w:r>
    </w:p>
    <w:p w:rsidR="00161DEF" w:rsidRPr="008213AE" w:rsidRDefault="00161DEF" w:rsidP="00161DEF">
      <w:pPr>
        <w:pStyle w:val="paragraph"/>
      </w:pPr>
      <w:r w:rsidRPr="008213AE">
        <w:tab/>
        <w:t>(a)</w:t>
      </w:r>
      <w:r w:rsidRPr="008213AE">
        <w:tab/>
        <w:t>is set out in the aircraft flight manual instructions for the aeroplane; and</w:t>
      </w:r>
    </w:p>
    <w:p w:rsidR="00161DEF" w:rsidRPr="008213AE" w:rsidRDefault="00161DEF" w:rsidP="00161DEF">
      <w:pPr>
        <w:pStyle w:val="paragraph"/>
      </w:pPr>
      <w:r w:rsidRPr="008213AE">
        <w:tab/>
        <w:t>(b)</w:t>
      </w:r>
      <w:r w:rsidRPr="008213AE">
        <w:tab/>
        <w:t>relates to the operation of the aeroplane</w:t>
      </w:r>
      <w:r w:rsidR="004A0083" w:rsidRPr="008213AE">
        <w:t>.</w:t>
      </w:r>
    </w:p>
    <w:p w:rsidR="00161DEF" w:rsidRPr="008213AE" w:rsidRDefault="00161DEF" w:rsidP="00161DEF">
      <w:pPr>
        <w:pStyle w:val="notetext"/>
      </w:pPr>
      <w:r w:rsidRPr="008213AE">
        <w:t>Note:</w:t>
      </w:r>
      <w:r w:rsidRPr="008213AE">
        <w:tab/>
        <w:t>The pilot in command of the aeroplane must also ensure the aeroplane is operated in accordance with the aircraft flight manual instructions: see regulation</w:t>
      </w:r>
      <w:r w:rsidR="008213AE" w:rsidRPr="008213AE">
        <w:t> </w:t>
      </w:r>
      <w:r w:rsidRPr="008213AE">
        <w:t>91</w:t>
      </w:r>
      <w:r w:rsidR="004A0083" w:rsidRPr="008213AE">
        <w:t>.</w:t>
      </w:r>
      <w:r w:rsidRPr="008213AE">
        <w:t>095</w:t>
      </w:r>
      <w:r w:rsidR="004A0083" w:rsidRPr="008213AE">
        <w:t>.</w:t>
      </w:r>
    </w:p>
    <w:p w:rsidR="00161DEF" w:rsidRPr="008213AE" w:rsidRDefault="00161DEF" w:rsidP="00161DEF">
      <w:pPr>
        <w:pStyle w:val="subsection"/>
      </w:pPr>
      <w:r w:rsidRPr="008213AE">
        <w:tab/>
        <w:t>(2)</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23" w:name="_Toc528334877"/>
      <w:r w:rsidRPr="008213AE">
        <w:rPr>
          <w:rStyle w:val="CharSectno"/>
        </w:rPr>
        <w:t>135.045</w:t>
      </w:r>
      <w:r w:rsidR="00161DEF" w:rsidRPr="008213AE">
        <w:t xml:space="preserve">  Operator to have minimum equipment list for certain flights</w:t>
      </w:r>
      <w:bookmarkEnd w:id="23"/>
    </w:p>
    <w:p w:rsidR="00161DEF" w:rsidRPr="008213AE" w:rsidRDefault="00161DEF" w:rsidP="00161DEF">
      <w:pPr>
        <w:pStyle w:val="subsection"/>
      </w:pPr>
      <w:r w:rsidRPr="008213AE">
        <w:tab/>
        <w:t>(1)</w:t>
      </w:r>
      <w:r w:rsidRPr="008213AE">
        <w:tab/>
        <w:t xml:space="preserve">The operator of an aeroplane for an </w:t>
      </w:r>
      <w:proofErr w:type="spellStart"/>
      <w:r w:rsidRPr="008213AE">
        <w:t>IFR</w:t>
      </w:r>
      <w:proofErr w:type="spellEnd"/>
      <w:r w:rsidRPr="008213AE">
        <w:t xml:space="preserve">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there is a master minimum equipment list for the aeroplane; and</w:t>
      </w:r>
    </w:p>
    <w:p w:rsidR="00161DEF" w:rsidRPr="008213AE" w:rsidRDefault="00161DEF" w:rsidP="00161DEF">
      <w:pPr>
        <w:pStyle w:val="paragraph"/>
      </w:pPr>
      <w:r w:rsidRPr="008213AE">
        <w:tab/>
        <w:t>(b)</w:t>
      </w:r>
      <w:r w:rsidRPr="008213AE">
        <w:tab/>
        <w:t>when the flight begins, there is no minimum equipment list for the aeroplane</w:t>
      </w:r>
      <w:r w:rsidR="004A0083" w:rsidRPr="008213AE">
        <w:t>.</w:t>
      </w:r>
    </w:p>
    <w:p w:rsidR="00161DEF" w:rsidRPr="008213AE" w:rsidRDefault="00161DEF" w:rsidP="00161DEF">
      <w:pPr>
        <w:pStyle w:val="subsection"/>
      </w:pPr>
      <w:r w:rsidRPr="008213AE">
        <w:tab/>
        <w:t>(2)</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flight begins or ends at an aerodrome outside Australian territory; and</w:t>
      </w:r>
    </w:p>
    <w:p w:rsidR="00161DEF" w:rsidRPr="008213AE" w:rsidRDefault="00161DEF" w:rsidP="00161DEF">
      <w:pPr>
        <w:pStyle w:val="paragraph"/>
      </w:pPr>
      <w:r w:rsidRPr="008213AE">
        <w:tab/>
        <w:t>(b)</w:t>
      </w:r>
      <w:r w:rsidRPr="008213AE">
        <w:tab/>
        <w:t>when the flight begins, there is no minimum equipment list for the aeroplane</w:t>
      </w:r>
      <w:r w:rsidR="004A0083" w:rsidRPr="008213AE">
        <w:t>.</w:t>
      </w:r>
    </w:p>
    <w:p w:rsidR="00161DEF" w:rsidRPr="008213AE" w:rsidRDefault="00161DEF" w:rsidP="00161DEF">
      <w:pPr>
        <w:pStyle w:val="subsection"/>
      </w:pPr>
      <w:r w:rsidRPr="008213AE">
        <w:tab/>
        <w:t>(3)</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 or (2)</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24" w:name="_Toc528334878"/>
      <w:r w:rsidRPr="008213AE">
        <w:rPr>
          <w:rStyle w:val="CharSectno"/>
        </w:rPr>
        <w:t>135.050</w:t>
      </w:r>
      <w:r w:rsidR="00161DEF" w:rsidRPr="008213AE">
        <w:t xml:space="preserve">  Availability of checklists</w:t>
      </w:r>
      <w:bookmarkEnd w:id="24"/>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 xml:space="preserve">if the requirement mentioned in </w:t>
      </w:r>
      <w:proofErr w:type="spellStart"/>
      <w:r w:rsidRPr="008213AE">
        <w:t>subregulation</w:t>
      </w:r>
      <w:proofErr w:type="spellEnd"/>
      <w:r w:rsidR="008213AE" w:rsidRPr="008213AE">
        <w:t> </w:t>
      </w:r>
      <w:r w:rsidRPr="008213AE">
        <w:t>(2) is not met for the flight</w:t>
      </w:r>
      <w:r w:rsidR="004A0083" w:rsidRPr="008213AE">
        <w:t>.</w:t>
      </w:r>
    </w:p>
    <w:p w:rsidR="00161DEF" w:rsidRPr="008213AE" w:rsidRDefault="00161DEF" w:rsidP="00161DEF">
      <w:pPr>
        <w:pStyle w:val="subsection"/>
      </w:pPr>
      <w:r w:rsidRPr="008213AE">
        <w:lastRenderedPageBreak/>
        <w:tab/>
        <w:t>(2)</w:t>
      </w:r>
      <w:r w:rsidRPr="008213AE">
        <w:tab/>
        <w:t>The requirement is that, before a crew member for the flight begins to carry out a duty for the flight, the operator must make available to the member each checklist</w:t>
      </w:r>
      <w:r w:rsidRPr="008213AE">
        <w:rPr>
          <w:color w:val="000000"/>
        </w:rPr>
        <w:t xml:space="preserve"> of normal, abnormal and emergency procedures for the aeroplane that is relevant to the duty</w:t>
      </w:r>
      <w:r w:rsidR="004A0083" w:rsidRPr="008213AE">
        <w:t>.</w:t>
      </w:r>
    </w:p>
    <w:p w:rsidR="00161DEF" w:rsidRPr="008213AE" w:rsidRDefault="00161DEF" w:rsidP="00161DEF">
      <w:pPr>
        <w:pStyle w:val="subsection"/>
      </w:pPr>
      <w:r w:rsidRPr="008213AE">
        <w:tab/>
        <w:t>(3)</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161DEF" w:rsidP="00161DEF">
      <w:pPr>
        <w:pStyle w:val="ActHead3"/>
      </w:pPr>
      <w:bookmarkStart w:id="25" w:name="_Toc528334879"/>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C</w:t>
      </w:r>
      <w:r w:rsidR="004A0083" w:rsidRPr="008213AE">
        <w:rPr>
          <w:rStyle w:val="CharDivNo"/>
        </w:rPr>
        <w:t>.</w:t>
      </w:r>
      <w:r w:rsidRPr="008213AE">
        <w:rPr>
          <w:rStyle w:val="CharDivNo"/>
        </w:rPr>
        <w:t>3</w:t>
      </w:r>
      <w:r w:rsidRPr="008213AE">
        <w:t>—</w:t>
      </w:r>
      <w:r w:rsidRPr="008213AE">
        <w:rPr>
          <w:rStyle w:val="CharDivText"/>
        </w:rPr>
        <w:t>Flight related documents</w:t>
      </w:r>
      <w:bookmarkEnd w:id="25"/>
    </w:p>
    <w:p w:rsidR="00161DEF" w:rsidRPr="008213AE" w:rsidRDefault="004A0083" w:rsidP="00161DEF">
      <w:pPr>
        <w:pStyle w:val="ActHead5"/>
      </w:pPr>
      <w:bookmarkStart w:id="26" w:name="_Toc528334880"/>
      <w:r w:rsidRPr="008213AE">
        <w:rPr>
          <w:rStyle w:val="CharSectno"/>
        </w:rPr>
        <w:t>135.055</w:t>
      </w:r>
      <w:r w:rsidR="00161DEF" w:rsidRPr="008213AE">
        <w:t xml:space="preserve">  Electronic documents</w:t>
      </w:r>
      <w:bookmarkEnd w:id="26"/>
    </w:p>
    <w:p w:rsidR="00161DEF" w:rsidRPr="008213AE" w:rsidRDefault="00161DEF" w:rsidP="00161DEF">
      <w:pPr>
        <w:pStyle w:val="subsection"/>
      </w:pPr>
      <w:r w:rsidRPr="008213AE">
        <w:tab/>
      </w:r>
      <w:r w:rsidRPr="008213AE">
        <w:tab/>
        <w:t>To avoid doubt, if a document is required to be carried on a flight of an aeroplane under this Division, that requirement is taken to be satisfied if an electronic copy of the document is carried on the flight</w:t>
      </w:r>
      <w:r w:rsidR="004A0083" w:rsidRPr="008213AE">
        <w:t>.</w:t>
      </w:r>
    </w:p>
    <w:p w:rsidR="00161DEF" w:rsidRPr="008213AE" w:rsidRDefault="00161DEF" w:rsidP="00161DEF">
      <w:pPr>
        <w:pStyle w:val="notetext"/>
      </w:pPr>
      <w:r w:rsidRPr="008213AE">
        <w:t>Note:</w:t>
      </w:r>
      <w:r w:rsidRPr="008213AE">
        <w:tab/>
        <w:t>Electronic copies may not satisfy the requirements of the law of a foreign country for flights that begin or end at an aerodrome outside Australian territory</w:t>
      </w:r>
      <w:r w:rsidR="004A0083" w:rsidRPr="008213AE">
        <w:t>.</w:t>
      </w:r>
    </w:p>
    <w:p w:rsidR="00161DEF" w:rsidRPr="008213AE" w:rsidRDefault="004A0083" w:rsidP="00161DEF">
      <w:pPr>
        <w:pStyle w:val="ActHead5"/>
      </w:pPr>
      <w:bookmarkStart w:id="27" w:name="_Toc528334881"/>
      <w:r w:rsidRPr="008213AE">
        <w:rPr>
          <w:rStyle w:val="CharSectno"/>
        </w:rPr>
        <w:t>135.060</w:t>
      </w:r>
      <w:r w:rsidR="00161DEF" w:rsidRPr="008213AE">
        <w:t xml:space="preserve">  Availability of parts of exposition</w:t>
      </w:r>
      <w:bookmarkEnd w:id="27"/>
    </w:p>
    <w:p w:rsidR="00161DEF" w:rsidRPr="008213AE" w:rsidRDefault="00161DEF" w:rsidP="00C7399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00C7399F" w:rsidRPr="008213AE">
        <w:t xml:space="preserve">if </w:t>
      </w:r>
      <w:r w:rsidRPr="008213AE">
        <w:t xml:space="preserve">the following parts of the aeroplane operator’s exposition are not available </w:t>
      </w:r>
      <w:r w:rsidR="00A84DF7" w:rsidRPr="008213AE">
        <w:t>to a crew member for the flight</w:t>
      </w:r>
      <w:r w:rsidR="00C7399F" w:rsidRPr="008213AE">
        <w:t xml:space="preserve"> before the flight begins</w:t>
      </w:r>
      <w:r w:rsidRPr="008213AE">
        <w:t>:</w:t>
      </w:r>
    </w:p>
    <w:p w:rsidR="00161DEF" w:rsidRPr="008213AE" w:rsidRDefault="00161DEF" w:rsidP="00C7399F">
      <w:pPr>
        <w:pStyle w:val="paragraph"/>
      </w:pPr>
      <w:r w:rsidRPr="008213AE">
        <w:tab/>
        <w:t>(</w:t>
      </w:r>
      <w:r w:rsidR="00C7399F" w:rsidRPr="008213AE">
        <w:t>a</w:t>
      </w:r>
      <w:r w:rsidRPr="008213AE">
        <w:t>)</w:t>
      </w:r>
      <w:r w:rsidRPr="008213AE">
        <w:tab/>
        <w:t>a part that is relevant to the duties of the crew member for the flight;</w:t>
      </w:r>
    </w:p>
    <w:p w:rsidR="00A84DF7" w:rsidRPr="008213AE" w:rsidRDefault="00161DEF" w:rsidP="00C7399F">
      <w:pPr>
        <w:pStyle w:val="paragraph"/>
      </w:pPr>
      <w:r w:rsidRPr="008213AE">
        <w:tab/>
        <w:t>(</w:t>
      </w:r>
      <w:r w:rsidR="00C7399F" w:rsidRPr="008213AE">
        <w:t>b</w:t>
      </w:r>
      <w:r w:rsidRPr="008213AE">
        <w:t>)</w:t>
      </w:r>
      <w:r w:rsidRPr="008213AE">
        <w:tab/>
        <w:t>a part that is required for the conduct of the flight</w:t>
      </w:r>
      <w:r w:rsidR="00C7399F" w:rsidRPr="008213AE">
        <w:t>.</w:t>
      </w:r>
    </w:p>
    <w:p w:rsidR="00161DEF" w:rsidRPr="008213AE" w:rsidRDefault="00161DEF" w:rsidP="00161DEF">
      <w:pPr>
        <w:pStyle w:val="subsection"/>
      </w:pPr>
      <w:r w:rsidRPr="008213AE">
        <w:tab/>
        <w:t>(2)</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28" w:name="_Toc528334882"/>
      <w:r w:rsidRPr="008213AE">
        <w:rPr>
          <w:rStyle w:val="CharSectno"/>
        </w:rPr>
        <w:t>135.065</w:t>
      </w:r>
      <w:r w:rsidR="00161DEF" w:rsidRPr="008213AE">
        <w:t xml:space="preserve">  Carriage of documents</w:t>
      </w:r>
      <w:bookmarkEnd w:id="28"/>
    </w:p>
    <w:p w:rsidR="00161DEF" w:rsidRPr="008213AE" w:rsidRDefault="00161DEF" w:rsidP="00161DEF">
      <w:pPr>
        <w:pStyle w:val="SubsectionHead"/>
      </w:pPr>
      <w:r w:rsidRPr="008213AE">
        <w:t>Documents required by the Part</w:t>
      </w:r>
      <w:r w:rsidR="008213AE" w:rsidRPr="008213AE">
        <w:t> </w:t>
      </w:r>
      <w:r w:rsidRPr="008213AE">
        <w:t>135 Manual of Standards</w:t>
      </w:r>
    </w:p>
    <w:p w:rsidR="00161DEF" w:rsidRPr="008213AE" w:rsidRDefault="00161DEF" w:rsidP="00161DEF">
      <w:pPr>
        <w:pStyle w:val="subsection"/>
      </w:pPr>
      <w:r w:rsidRPr="008213AE">
        <w:tab/>
        <w:t>(1)</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a document prescribed by the Part</w:t>
      </w:r>
      <w:r w:rsidR="008213AE" w:rsidRPr="008213AE">
        <w:t> </w:t>
      </w:r>
      <w:r w:rsidRPr="008213AE">
        <w:t>135 Manual of Standards is not carried on the aeroplane; and</w:t>
      </w:r>
    </w:p>
    <w:p w:rsidR="00161DEF" w:rsidRPr="008213AE" w:rsidRDefault="00161DEF" w:rsidP="00161DEF">
      <w:pPr>
        <w:pStyle w:val="paragraph"/>
      </w:pPr>
      <w:r w:rsidRPr="008213AE">
        <w:tab/>
        <w:t>(b)</w:t>
      </w:r>
      <w:r w:rsidRPr="008213AE">
        <w:tab/>
        <w:t>the aeroplane begins the flight</w:t>
      </w:r>
      <w:r w:rsidR="004A0083" w:rsidRPr="008213AE">
        <w:t>.</w:t>
      </w:r>
    </w:p>
    <w:p w:rsidR="00161DEF" w:rsidRPr="008213AE" w:rsidRDefault="00161DEF" w:rsidP="00161DEF">
      <w:pPr>
        <w:pStyle w:val="SubsectionHead"/>
      </w:pPr>
      <w:r w:rsidRPr="008213AE">
        <w:t>Flight crew medical certificates</w:t>
      </w:r>
    </w:p>
    <w:p w:rsidR="00161DEF" w:rsidRPr="008213AE" w:rsidRDefault="00161DEF" w:rsidP="00161DEF">
      <w:pPr>
        <w:pStyle w:val="subsection"/>
      </w:pPr>
      <w:r w:rsidRPr="008213AE">
        <w:tab/>
        <w:t>(2)</w:t>
      </w:r>
      <w:r w:rsidRPr="008213AE">
        <w:tab/>
        <w:t xml:space="preserve">The operator and a flight crew member of an aeroplane for a flight each contravene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flight crew member’s medical certificate is not carried on the aeroplane for the flight; and</w:t>
      </w:r>
    </w:p>
    <w:p w:rsidR="00161DEF" w:rsidRPr="008213AE" w:rsidRDefault="00161DEF" w:rsidP="00161DEF">
      <w:pPr>
        <w:pStyle w:val="paragraph"/>
      </w:pPr>
      <w:r w:rsidRPr="008213AE">
        <w:tab/>
        <w:t>(b)</w:t>
      </w:r>
      <w:r w:rsidRPr="008213AE">
        <w:tab/>
        <w:t>the flight crew member does not give CASA written notice that the certificate is not being carried on the aeroplane for the flight:</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before the flight begins; or</w:t>
      </w:r>
    </w:p>
    <w:p w:rsidR="00161DEF" w:rsidRPr="008213AE" w:rsidRDefault="00161DEF" w:rsidP="00161DEF">
      <w:pPr>
        <w:pStyle w:val="paragraphsub"/>
      </w:pPr>
      <w:r w:rsidRPr="008213AE">
        <w:tab/>
        <w:t>(ii)</w:t>
      </w:r>
      <w:r w:rsidRPr="008213AE">
        <w:tab/>
        <w:t>if it is not practicable to give the notice before the flight begins—within 24 hours after the flight ends</w:t>
      </w:r>
      <w:r w:rsidR="004A0083" w:rsidRPr="008213AE">
        <w:t>.</w:t>
      </w:r>
    </w:p>
    <w:p w:rsidR="00161DEF" w:rsidRPr="008213AE" w:rsidRDefault="00161DEF" w:rsidP="00161DEF">
      <w:pPr>
        <w:pStyle w:val="SubsectionHead"/>
      </w:pPr>
      <w:r w:rsidRPr="008213AE">
        <w:lastRenderedPageBreak/>
        <w:t>Flight crew licences</w:t>
      </w:r>
    </w:p>
    <w:p w:rsidR="00161DEF" w:rsidRPr="008213AE" w:rsidRDefault="00161DEF" w:rsidP="00161DEF">
      <w:pPr>
        <w:pStyle w:val="subsection"/>
      </w:pPr>
      <w:r w:rsidRPr="008213AE">
        <w:tab/>
        <w:t>(3)</w:t>
      </w:r>
      <w:r w:rsidRPr="008213AE">
        <w:tab/>
        <w:t xml:space="preserve">The operator and a flight crew member of an aeroplane for a flight each contravene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flight crew member’s flight crew licence is not carried on the aeroplane for the flight; and</w:t>
      </w:r>
    </w:p>
    <w:p w:rsidR="00161DEF" w:rsidRPr="008213AE" w:rsidRDefault="00161DEF" w:rsidP="00161DEF">
      <w:pPr>
        <w:pStyle w:val="paragraph"/>
      </w:pPr>
      <w:r w:rsidRPr="008213AE">
        <w:tab/>
        <w:t>(b)</w:t>
      </w:r>
      <w:r w:rsidRPr="008213AE">
        <w:tab/>
        <w:t>the flight crew member does not give CASA written notice that the licence is not being carried on the aeroplane for the flight:</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before the flight begins; or</w:t>
      </w:r>
    </w:p>
    <w:p w:rsidR="00161DEF" w:rsidRPr="008213AE" w:rsidRDefault="00161DEF" w:rsidP="00161DEF">
      <w:pPr>
        <w:pStyle w:val="paragraphsub"/>
      </w:pPr>
      <w:r w:rsidRPr="008213AE">
        <w:tab/>
        <w:t>(ii)</w:t>
      </w:r>
      <w:r w:rsidRPr="008213AE">
        <w:tab/>
        <w:t>if it is not practicable to give the notice before the flight begins—within 24 hours after the flight ends</w:t>
      </w:r>
      <w:r w:rsidR="004A0083" w:rsidRPr="008213AE">
        <w:t>.</w:t>
      </w:r>
    </w:p>
    <w:p w:rsidR="00161DEF" w:rsidRPr="008213AE" w:rsidRDefault="00161DEF" w:rsidP="00161DEF">
      <w:pPr>
        <w:pStyle w:val="SubsectionHead"/>
      </w:pPr>
      <w:r w:rsidRPr="008213AE">
        <w:t>Offence</w:t>
      </w:r>
    </w:p>
    <w:p w:rsidR="00161DEF" w:rsidRPr="008213AE" w:rsidRDefault="00161DEF" w:rsidP="00161DEF">
      <w:pPr>
        <w:pStyle w:val="subsection"/>
      </w:pPr>
      <w:r w:rsidRPr="008213AE">
        <w:tab/>
        <w:t>(4)</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 (2) or (3)</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29" w:name="_Toc528334883"/>
      <w:r w:rsidRPr="008213AE">
        <w:rPr>
          <w:rStyle w:val="CharSectno"/>
        </w:rPr>
        <w:t>135.070</w:t>
      </w:r>
      <w:r w:rsidR="00161DEF" w:rsidRPr="008213AE">
        <w:t xml:space="preserve">  Availability or carriage of documents for certain flights</w:t>
      </w:r>
      <w:bookmarkEnd w:id="29"/>
    </w:p>
    <w:p w:rsidR="00161DEF" w:rsidRPr="008213AE" w:rsidRDefault="00161DEF" w:rsidP="00161DEF">
      <w:pPr>
        <w:pStyle w:val="SubsectionHead"/>
      </w:pPr>
      <w:r w:rsidRPr="008213AE">
        <w:t>Flights for which documents must be carried</w:t>
      </w:r>
    </w:p>
    <w:p w:rsidR="00161DEF" w:rsidRPr="008213AE" w:rsidRDefault="00161DEF" w:rsidP="00161DEF">
      <w:pPr>
        <w:pStyle w:val="subsection"/>
      </w:pPr>
      <w:r w:rsidRPr="008213AE">
        <w:tab/>
        <w:t>(1)</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aeroplane begins:</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 xml:space="preserve">an </w:t>
      </w:r>
      <w:proofErr w:type="spellStart"/>
      <w:r w:rsidRPr="008213AE">
        <w:t>IFR</w:t>
      </w:r>
      <w:proofErr w:type="spellEnd"/>
      <w:r w:rsidRPr="008213AE">
        <w:t xml:space="preserve"> flight; or</w:t>
      </w:r>
    </w:p>
    <w:p w:rsidR="00161DEF" w:rsidRPr="008213AE" w:rsidRDefault="00161DEF" w:rsidP="00161DEF">
      <w:pPr>
        <w:pStyle w:val="paragraphsub"/>
      </w:pPr>
      <w:r w:rsidRPr="008213AE">
        <w:tab/>
        <w:t>(ii)</w:t>
      </w:r>
      <w:r w:rsidRPr="008213AE">
        <w:tab/>
        <w:t>a VFR flight at night; or</w:t>
      </w:r>
    </w:p>
    <w:p w:rsidR="00161DEF" w:rsidRPr="008213AE" w:rsidRDefault="00161DEF" w:rsidP="00161DEF">
      <w:pPr>
        <w:pStyle w:val="paragraphsub"/>
      </w:pPr>
      <w:r w:rsidRPr="008213AE">
        <w:tab/>
        <w:t>(iii)</w:t>
      </w:r>
      <w:r w:rsidRPr="008213AE">
        <w:tab/>
        <w:t>a flight during which the aeroplane will not remain within 50 nautical miles of the departure aerodrome; and</w:t>
      </w:r>
    </w:p>
    <w:p w:rsidR="00161DEF" w:rsidRPr="008213AE" w:rsidRDefault="00161DEF" w:rsidP="00161DEF">
      <w:pPr>
        <w:pStyle w:val="paragraph"/>
      </w:pPr>
      <w:r w:rsidRPr="008213AE">
        <w:tab/>
        <w:t>(b)</w:t>
      </w:r>
      <w:r w:rsidRPr="008213AE">
        <w:tab/>
        <w:t xml:space="preserve">a document mentioned in </w:t>
      </w:r>
      <w:proofErr w:type="spellStart"/>
      <w:r w:rsidRPr="008213AE">
        <w:t>subregulation</w:t>
      </w:r>
      <w:proofErr w:type="spellEnd"/>
      <w:r w:rsidR="008213AE" w:rsidRPr="008213AE">
        <w:t> </w:t>
      </w:r>
      <w:r w:rsidRPr="008213AE">
        <w:t>(4) is not carried on the aeroplane</w:t>
      </w:r>
      <w:r w:rsidR="004A0083" w:rsidRPr="008213AE">
        <w:t>.</w:t>
      </w:r>
    </w:p>
    <w:p w:rsidR="00161DEF" w:rsidRPr="008213AE" w:rsidRDefault="00161DEF" w:rsidP="00161DEF">
      <w:pPr>
        <w:pStyle w:val="SubsectionHead"/>
      </w:pPr>
      <w:r w:rsidRPr="008213AE">
        <w:t>Flights for which documents must be available or carried</w:t>
      </w:r>
    </w:p>
    <w:p w:rsidR="00161DEF" w:rsidRPr="008213AE" w:rsidRDefault="00161DEF" w:rsidP="00161DEF">
      <w:pPr>
        <w:pStyle w:val="subsection"/>
      </w:pPr>
      <w:r w:rsidRPr="008213AE">
        <w:tab/>
        <w:t>(2)</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aeroplane begins a VFR flight by day during which the aeroplane will remain within 50 nautical miles of the departure aerodrome; and</w:t>
      </w:r>
    </w:p>
    <w:p w:rsidR="00161DEF" w:rsidRPr="008213AE" w:rsidRDefault="00161DEF" w:rsidP="00161DEF">
      <w:pPr>
        <w:pStyle w:val="paragraph"/>
      </w:pPr>
      <w:r w:rsidRPr="008213AE">
        <w:tab/>
        <w:t>(b)</w:t>
      </w:r>
      <w:r w:rsidRPr="008213AE">
        <w:tab/>
        <w:t xml:space="preserve">the requirement mentioned in </w:t>
      </w:r>
      <w:proofErr w:type="spellStart"/>
      <w:r w:rsidRPr="008213AE">
        <w:t>subregulation</w:t>
      </w:r>
      <w:proofErr w:type="spellEnd"/>
      <w:r w:rsidR="008213AE" w:rsidRPr="008213AE">
        <w:t> </w:t>
      </w:r>
      <w:r w:rsidRPr="008213AE">
        <w:t>(3) is not met</w:t>
      </w:r>
      <w:r w:rsidR="004A0083" w:rsidRPr="008213AE">
        <w:t>.</w:t>
      </w:r>
    </w:p>
    <w:p w:rsidR="00161DEF" w:rsidRPr="008213AE" w:rsidRDefault="00161DEF" w:rsidP="00161DEF">
      <w:pPr>
        <w:pStyle w:val="subsection"/>
      </w:pPr>
      <w:r w:rsidRPr="008213AE">
        <w:tab/>
        <w:t>(3)</w:t>
      </w:r>
      <w:r w:rsidRPr="008213AE">
        <w:tab/>
        <w:t xml:space="preserve">The requirement is that each document mentioned in </w:t>
      </w:r>
      <w:proofErr w:type="spellStart"/>
      <w:r w:rsidRPr="008213AE">
        <w:t>subregulation</w:t>
      </w:r>
      <w:proofErr w:type="spellEnd"/>
      <w:r w:rsidR="008213AE" w:rsidRPr="008213AE">
        <w:t> </w:t>
      </w:r>
      <w:r w:rsidRPr="008213AE">
        <w:t>(4) must be:</w:t>
      </w:r>
    </w:p>
    <w:p w:rsidR="00161DEF" w:rsidRPr="008213AE" w:rsidRDefault="00161DEF" w:rsidP="00161DEF">
      <w:pPr>
        <w:pStyle w:val="paragraph"/>
      </w:pPr>
      <w:r w:rsidRPr="008213AE">
        <w:tab/>
        <w:t>(a)</w:t>
      </w:r>
      <w:r w:rsidRPr="008213AE">
        <w:tab/>
        <w:t>available to the pilot in command immediately before the flight; or</w:t>
      </w:r>
    </w:p>
    <w:p w:rsidR="00161DEF" w:rsidRPr="008213AE" w:rsidRDefault="00161DEF" w:rsidP="00161DEF">
      <w:pPr>
        <w:pStyle w:val="paragraph"/>
      </w:pPr>
      <w:r w:rsidRPr="008213AE">
        <w:tab/>
        <w:t>(b)</w:t>
      </w:r>
      <w:r w:rsidRPr="008213AE">
        <w:tab/>
        <w:t>carried on the aeroplane</w:t>
      </w:r>
      <w:r w:rsidR="004A0083" w:rsidRPr="008213AE">
        <w:t>.</w:t>
      </w:r>
    </w:p>
    <w:p w:rsidR="00161DEF" w:rsidRPr="008213AE" w:rsidRDefault="00161DEF" w:rsidP="00161DEF">
      <w:pPr>
        <w:pStyle w:val="SubsectionHead"/>
      </w:pPr>
      <w:r w:rsidRPr="008213AE">
        <w:t>Required documents</w:t>
      </w:r>
    </w:p>
    <w:p w:rsidR="00161DEF" w:rsidRPr="008213AE" w:rsidRDefault="00161DEF" w:rsidP="00161DEF">
      <w:pPr>
        <w:pStyle w:val="subsection"/>
      </w:pPr>
      <w:r w:rsidRPr="008213AE">
        <w:tab/>
        <w:t>(4)</w:t>
      </w:r>
      <w:r w:rsidRPr="008213AE">
        <w:tab/>
        <w:t>The documents are the following:</w:t>
      </w:r>
    </w:p>
    <w:p w:rsidR="00161DEF" w:rsidRPr="008213AE" w:rsidRDefault="00161DEF" w:rsidP="00161DEF">
      <w:pPr>
        <w:pStyle w:val="paragraph"/>
      </w:pPr>
      <w:r w:rsidRPr="008213AE">
        <w:tab/>
        <w:t>(a)</w:t>
      </w:r>
      <w:r w:rsidRPr="008213AE">
        <w:tab/>
        <w:t>if a flight notification is required for the flight under Part</w:t>
      </w:r>
      <w:r w:rsidR="008213AE" w:rsidRPr="008213AE">
        <w:t> </w:t>
      </w:r>
      <w:r w:rsidRPr="008213AE">
        <w:t>91—the flight notification;</w:t>
      </w:r>
    </w:p>
    <w:p w:rsidR="00161DEF" w:rsidRPr="008213AE" w:rsidRDefault="00161DEF" w:rsidP="00161DEF">
      <w:pPr>
        <w:pStyle w:val="paragraph"/>
      </w:pPr>
      <w:r w:rsidRPr="008213AE">
        <w:tab/>
        <w:t>(b)</w:t>
      </w:r>
      <w:r w:rsidRPr="008213AE">
        <w:tab/>
        <w:t>weight and balance documents for the flight;</w:t>
      </w:r>
    </w:p>
    <w:p w:rsidR="00161DEF" w:rsidRPr="008213AE" w:rsidRDefault="00161DEF" w:rsidP="00161DEF">
      <w:pPr>
        <w:pStyle w:val="paragraph"/>
      </w:pPr>
      <w:r w:rsidRPr="008213AE">
        <w:tab/>
        <w:t>(c)</w:t>
      </w:r>
      <w:r w:rsidRPr="008213AE">
        <w:tab/>
        <w:t xml:space="preserve">any </w:t>
      </w:r>
      <w:proofErr w:type="spellStart"/>
      <w:r w:rsidRPr="008213AE">
        <w:t>NOTAMs</w:t>
      </w:r>
      <w:proofErr w:type="spellEnd"/>
      <w:r w:rsidRPr="008213AE">
        <w:t xml:space="preserve"> and AIS briefing documents for the flight;</w:t>
      </w:r>
    </w:p>
    <w:p w:rsidR="00161DEF" w:rsidRPr="008213AE" w:rsidRDefault="00161DEF" w:rsidP="00161DEF">
      <w:pPr>
        <w:pStyle w:val="paragraph"/>
      </w:pPr>
      <w:r w:rsidRPr="008213AE">
        <w:tab/>
        <w:t>(d)</w:t>
      </w:r>
      <w:r w:rsidRPr="008213AE">
        <w:tab/>
        <w:t>any authorised weather forecasts for:</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the planned route of the flight; and</w:t>
      </w:r>
    </w:p>
    <w:p w:rsidR="00161DEF" w:rsidRPr="008213AE" w:rsidRDefault="00161DEF" w:rsidP="00161DEF">
      <w:pPr>
        <w:pStyle w:val="paragraphsub"/>
      </w:pPr>
      <w:r w:rsidRPr="008213AE">
        <w:lastRenderedPageBreak/>
        <w:tab/>
        <w:t>(ii)</w:t>
      </w:r>
      <w:r w:rsidRPr="008213AE">
        <w:tab/>
        <w:t>if a destination alternate aerodrome is required for the flight by the flight preparation (alternate aerodromes) requirements—the destination alternate aerodrome;</w:t>
      </w:r>
    </w:p>
    <w:p w:rsidR="00161DEF" w:rsidRPr="008213AE" w:rsidRDefault="00161DEF" w:rsidP="00161DEF">
      <w:pPr>
        <w:pStyle w:val="paragraph"/>
      </w:pPr>
      <w:r w:rsidRPr="008213AE">
        <w:tab/>
        <w:t>(e)</w:t>
      </w:r>
      <w:r w:rsidRPr="008213AE">
        <w:tab/>
        <w:t>if there is a person on board who may require special consideration during the flight or during an evacuation of the aeroplane—a statement identifying the person and the special consideration;</w:t>
      </w:r>
    </w:p>
    <w:p w:rsidR="00161DEF" w:rsidRPr="008213AE" w:rsidRDefault="00161DEF" w:rsidP="00161DEF">
      <w:pPr>
        <w:pStyle w:val="paragraph"/>
      </w:pPr>
      <w:r w:rsidRPr="008213AE">
        <w:tab/>
        <w:t>(f)</w:t>
      </w:r>
      <w:r w:rsidRPr="008213AE">
        <w:tab/>
        <w:t>forms to comply with the reporting requirements under the operator’s safety management system (if any);</w:t>
      </w:r>
    </w:p>
    <w:p w:rsidR="00161DEF" w:rsidRPr="008213AE" w:rsidRDefault="00161DEF" w:rsidP="00161DEF">
      <w:pPr>
        <w:pStyle w:val="paragraph"/>
      </w:pPr>
      <w:r w:rsidRPr="008213AE">
        <w:tab/>
        <w:t>(g)</w:t>
      </w:r>
      <w:r w:rsidRPr="008213AE">
        <w:tab/>
        <w:t>if the aeroplane is fitted with computerised navigation equipment—the operating instructions for the equipment;</w:t>
      </w:r>
    </w:p>
    <w:p w:rsidR="00161DEF" w:rsidRPr="008213AE" w:rsidRDefault="00161DEF" w:rsidP="00161DEF">
      <w:pPr>
        <w:pStyle w:val="paragraph"/>
      </w:pPr>
      <w:r w:rsidRPr="008213AE">
        <w:tab/>
        <w:t>(h)</w:t>
      </w:r>
      <w:r w:rsidRPr="008213AE">
        <w:tab/>
        <w:t>each other document (if any) required by a foreign country within whose territory the flight is conducted</w:t>
      </w:r>
      <w:r w:rsidR="004A0083" w:rsidRPr="008213AE">
        <w:t>.</w:t>
      </w:r>
    </w:p>
    <w:p w:rsidR="00161DEF" w:rsidRPr="008213AE" w:rsidRDefault="00161DEF" w:rsidP="00161DEF">
      <w:pPr>
        <w:pStyle w:val="SubsectionHead"/>
      </w:pPr>
      <w:r w:rsidRPr="008213AE">
        <w:t>Offence</w:t>
      </w:r>
    </w:p>
    <w:p w:rsidR="00161DEF" w:rsidRPr="008213AE" w:rsidRDefault="00161DEF" w:rsidP="00161DEF">
      <w:pPr>
        <w:pStyle w:val="subsection"/>
      </w:pPr>
      <w:r w:rsidRPr="008213AE">
        <w:tab/>
        <w:t>(5)</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 or (2)</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30" w:name="_Toc528334884"/>
      <w:r w:rsidRPr="008213AE">
        <w:rPr>
          <w:rStyle w:val="CharSectno"/>
        </w:rPr>
        <w:t>135.075</w:t>
      </w:r>
      <w:r w:rsidR="00D17C36" w:rsidRPr="008213AE">
        <w:t xml:space="preserve">  Carriage of documents—</w:t>
      </w:r>
      <w:r w:rsidR="00161DEF" w:rsidRPr="008213AE">
        <w:t>flights that begin or end outside Australian territory</w:t>
      </w:r>
      <w:bookmarkEnd w:id="30"/>
    </w:p>
    <w:p w:rsidR="00161DEF" w:rsidRPr="008213AE" w:rsidRDefault="00161DEF" w:rsidP="00161DEF">
      <w:pPr>
        <w:pStyle w:val="subsection"/>
      </w:pPr>
      <w:r w:rsidRPr="008213AE">
        <w:tab/>
        <w:t>(1)</w:t>
      </w:r>
      <w:r w:rsidRPr="008213AE">
        <w:tab/>
        <w:t>This regulation applies to a flight of an aeroplane that begins or ends at an aerodrome outside Australian territory</w:t>
      </w:r>
      <w:r w:rsidR="004A0083" w:rsidRPr="008213AE">
        <w:t>.</w:t>
      </w:r>
    </w:p>
    <w:p w:rsidR="00161DEF" w:rsidRPr="008213AE" w:rsidRDefault="00161DEF" w:rsidP="00161DEF">
      <w:pPr>
        <w:pStyle w:val="subsection"/>
      </w:pPr>
      <w:r w:rsidRPr="008213AE">
        <w:tab/>
        <w:t>(2)</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a document prescribed by the Part</w:t>
      </w:r>
      <w:r w:rsidR="008213AE" w:rsidRPr="008213AE">
        <w:t> </w:t>
      </w:r>
      <w:r w:rsidRPr="008213AE">
        <w:t>135 Manual of Standards for the purposes of this paragraph is not carried on the aeroplane; and</w:t>
      </w:r>
    </w:p>
    <w:p w:rsidR="00161DEF" w:rsidRPr="008213AE" w:rsidRDefault="00161DEF" w:rsidP="00161DEF">
      <w:pPr>
        <w:pStyle w:val="paragraph"/>
      </w:pPr>
      <w:r w:rsidRPr="008213AE">
        <w:tab/>
        <w:t>(b)</w:t>
      </w:r>
      <w:r w:rsidRPr="008213AE">
        <w:tab/>
        <w:t>the aeroplane begins the flight</w:t>
      </w:r>
      <w:r w:rsidR="004A0083" w:rsidRPr="008213AE">
        <w:t>.</w:t>
      </w:r>
    </w:p>
    <w:p w:rsidR="00161DEF" w:rsidRPr="008213AE" w:rsidRDefault="00161DEF" w:rsidP="00161DEF">
      <w:pPr>
        <w:pStyle w:val="subsection"/>
      </w:pPr>
      <w:r w:rsidRPr="008213AE">
        <w:tab/>
        <w:t>(3)</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(2)</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31" w:name="_Toc528334885"/>
      <w:r w:rsidRPr="008213AE">
        <w:rPr>
          <w:rStyle w:val="CharSectno"/>
        </w:rPr>
        <w:t>135.080</w:t>
      </w:r>
      <w:r w:rsidR="00161DEF" w:rsidRPr="008213AE">
        <w:t xml:space="preserve">  Keeping and updating documents etc</w:t>
      </w:r>
      <w:r w:rsidRPr="008213AE">
        <w:t>.</w:t>
      </w:r>
      <w:bookmarkEnd w:id="31"/>
    </w:p>
    <w:p w:rsidR="00161DEF" w:rsidRPr="008213AE" w:rsidRDefault="00161DEF" w:rsidP="00161DEF">
      <w:pPr>
        <w:pStyle w:val="subsection"/>
      </w:pPr>
      <w:r w:rsidRPr="008213AE">
        <w:tab/>
      </w:r>
      <w:r w:rsidRPr="008213AE">
        <w:tab/>
        <w:t>An aeroplane operator’s exposition must include the following for a flight of the aeroplane:</w:t>
      </w:r>
    </w:p>
    <w:p w:rsidR="00161DEF" w:rsidRPr="008213AE" w:rsidRDefault="00161DEF" w:rsidP="00161DEF">
      <w:pPr>
        <w:pStyle w:val="paragraph"/>
      </w:pPr>
      <w:r w:rsidRPr="008213AE">
        <w:tab/>
        <w:t>(a)</w:t>
      </w:r>
      <w:r w:rsidRPr="008213AE">
        <w:tab/>
        <w:t>procedures for keeping the documents prescribed by the Part</w:t>
      </w:r>
      <w:r w:rsidR="008213AE" w:rsidRPr="008213AE">
        <w:t> </w:t>
      </w:r>
      <w:r w:rsidRPr="008213AE">
        <w:t>135 Manual of Standards accessible to a person on the ground for the duration of the flight;</w:t>
      </w:r>
    </w:p>
    <w:p w:rsidR="00161DEF" w:rsidRPr="008213AE" w:rsidRDefault="00161DEF" w:rsidP="00161DEF">
      <w:pPr>
        <w:pStyle w:val="paragraph"/>
      </w:pPr>
      <w:r w:rsidRPr="008213AE">
        <w:tab/>
        <w:t>(b)</w:t>
      </w:r>
      <w:r w:rsidRPr="008213AE">
        <w:tab/>
        <w:t>procedures for providing updated information in relation to the flight to a person on the ground if:</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the flight is part of a multi</w:t>
      </w:r>
      <w:r w:rsidR="008213AE">
        <w:noBreakHyphen/>
      </w:r>
      <w:r w:rsidRPr="008213AE">
        <w:t>flight journey; and</w:t>
      </w:r>
    </w:p>
    <w:p w:rsidR="00161DEF" w:rsidRPr="008213AE" w:rsidRDefault="00161DEF" w:rsidP="00161DEF">
      <w:pPr>
        <w:pStyle w:val="paragraphsub"/>
      </w:pPr>
      <w:r w:rsidRPr="008213AE">
        <w:tab/>
        <w:t>(ii)</w:t>
      </w:r>
      <w:r w:rsidRPr="008213AE">
        <w:tab/>
        <w:t>a copy of a document for the flight has been kept on the ground in relation to an earlier flight that is part of the multi</w:t>
      </w:r>
      <w:r w:rsidR="008213AE">
        <w:noBreakHyphen/>
      </w:r>
      <w:r w:rsidRPr="008213AE">
        <w:t>flight journey; and</w:t>
      </w:r>
    </w:p>
    <w:p w:rsidR="00161DEF" w:rsidRPr="008213AE" w:rsidRDefault="00161DEF" w:rsidP="00161DEF">
      <w:pPr>
        <w:pStyle w:val="paragraphsub"/>
      </w:pPr>
      <w:r w:rsidRPr="008213AE">
        <w:tab/>
        <w:t>(iii)</w:t>
      </w:r>
      <w:r w:rsidRPr="008213AE">
        <w:tab/>
        <w:t>the information in the document requires updating; and</w:t>
      </w:r>
    </w:p>
    <w:p w:rsidR="00161DEF" w:rsidRPr="008213AE" w:rsidRDefault="00161DEF" w:rsidP="00161DEF">
      <w:pPr>
        <w:pStyle w:val="paragraphsub"/>
      </w:pPr>
      <w:r w:rsidRPr="008213AE">
        <w:tab/>
        <w:t>(iv)</w:t>
      </w:r>
      <w:r w:rsidRPr="008213AE">
        <w:tab/>
        <w:t>it is not practicable to keep a copy of the updated document on the ground;</w:t>
      </w:r>
    </w:p>
    <w:p w:rsidR="00161DEF" w:rsidRPr="008213AE" w:rsidRDefault="00161DEF" w:rsidP="00161DEF">
      <w:pPr>
        <w:pStyle w:val="paragraph"/>
      </w:pPr>
      <w:r w:rsidRPr="008213AE">
        <w:lastRenderedPageBreak/>
        <w:tab/>
        <w:t>(c)</w:t>
      </w:r>
      <w:r w:rsidRPr="008213AE">
        <w:tab/>
        <w:t xml:space="preserve">the circumstances in which a person on the ground who has access to the information about the flight mentioned in </w:t>
      </w:r>
      <w:r w:rsidR="008213AE" w:rsidRPr="008213AE">
        <w:t>paragraphs (</w:t>
      </w:r>
      <w:r w:rsidRPr="008213AE">
        <w:t>a) and (b) may provide that information to another person;</w:t>
      </w:r>
    </w:p>
    <w:p w:rsidR="00161DEF" w:rsidRPr="008213AE" w:rsidRDefault="00161DEF" w:rsidP="00161DEF">
      <w:pPr>
        <w:pStyle w:val="paragraph"/>
      </w:pPr>
      <w:r w:rsidRPr="008213AE">
        <w:tab/>
        <w:t>(d)</w:t>
      </w:r>
      <w:r w:rsidRPr="008213AE">
        <w:tab/>
        <w:t xml:space="preserve">procedures for providing information in a circumstance mentioned in </w:t>
      </w:r>
      <w:r w:rsidR="008213AE" w:rsidRPr="008213AE">
        <w:t>paragraph (</w:t>
      </w:r>
      <w:r w:rsidRPr="008213AE">
        <w:t>c)</w:t>
      </w:r>
      <w:r w:rsidR="004A0083" w:rsidRPr="008213AE">
        <w:t>.</w:t>
      </w:r>
    </w:p>
    <w:p w:rsidR="00161DEF" w:rsidRPr="008213AE" w:rsidRDefault="004A0083" w:rsidP="00161DEF">
      <w:pPr>
        <w:pStyle w:val="ActHead5"/>
      </w:pPr>
      <w:bookmarkStart w:id="32" w:name="_Toc528334886"/>
      <w:r w:rsidRPr="008213AE">
        <w:rPr>
          <w:rStyle w:val="CharSectno"/>
        </w:rPr>
        <w:t>135.085</w:t>
      </w:r>
      <w:r w:rsidR="00161DEF" w:rsidRPr="008213AE">
        <w:t xml:space="preserve">  Journey logs</w:t>
      </w:r>
      <w:bookmarkEnd w:id="32"/>
    </w:p>
    <w:p w:rsidR="00161DEF" w:rsidRPr="008213AE" w:rsidRDefault="00161DEF" w:rsidP="00161DEF">
      <w:pPr>
        <w:pStyle w:val="SubsectionHead"/>
      </w:pPr>
      <w:r w:rsidRPr="008213AE">
        <w:t>Operator—preparation of journey log</w:t>
      </w:r>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 when the flight begins, the operator has not prepared a journey log for the flight:</w:t>
      </w:r>
    </w:p>
    <w:p w:rsidR="00161DEF" w:rsidRPr="008213AE" w:rsidRDefault="00161DEF" w:rsidP="00161DEF">
      <w:pPr>
        <w:pStyle w:val="paragraph"/>
      </w:pPr>
      <w:r w:rsidRPr="008213AE">
        <w:tab/>
        <w:t>(a)</w:t>
      </w:r>
      <w:r w:rsidRPr="008213AE">
        <w:tab/>
        <w:t xml:space="preserve">that is capable of containing the information mentioned in </w:t>
      </w:r>
      <w:proofErr w:type="spellStart"/>
      <w:r w:rsidRPr="008213AE">
        <w:t>subregulations</w:t>
      </w:r>
      <w:proofErr w:type="spellEnd"/>
      <w:r w:rsidRPr="008213AE">
        <w:t xml:space="preserve"> (3) and (5); and</w:t>
      </w:r>
    </w:p>
    <w:p w:rsidR="00161DEF" w:rsidRPr="008213AE" w:rsidRDefault="00161DEF" w:rsidP="00161DEF">
      <w:pPr>
        <w:pStyle w:val="paragraph"/>
      </w:pPr>
      <w:r w:rsidRPr="008213AE">
        <w:tab/>
        <w:t>(b)</w:t>
      </w:r>
      <w:r w:rsidRPr="008213AE">
        <w:tab/>
        <w:t>with a place for the pilot in command to verify the entries for the flight</w:t>
      </w:r>
      <w:r w:rsidR="004A0083" w:rsidRPr="008213AE">
        <w:t>.</w:t>
      </w:r>
    </w:p>
    <w:p w:rsidR="00161DEF" w:rsidRPr="008213AE" w:rsidRDefault="00161DEF" w:rsidP="00161DEF">
      <w:pPr>
        <w:pStyle w:val="SubsectionHead"/>
      </w:pPr>
      <w:r w:rsidRPr="008213AE">
        <w:t>Pre</w:t>
      </w:r>
      <w:r w:rsidR="008213AE">
        <w:noBreakHyphen/>
      </w:r>
      <w:r w:rsidRPr="008213AE">
        <w:t>flight completion of journey log</w:t>
      </w:r>
    </w:p>
    <w:p w:rsidR="00161DEF" w:rsidRPr="008213AE" w:rsidRDefault="00161DEF" w:rsidP="00161DEF">
      <w:pPr>
        <w:pStyle w:val="subsection"/>
      </w:pPr>
      <w:r w:rsidRPr="008213AE">
        <w:tab/>
        <w:t>(2)</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 xml:space="preserve">if, when the flight begins, the information about the flight mentioned in </w:t>
      </w:r>
      <w:proofErr w:type="spellStart"/>
      <w:r w:rsidRPr="008213AE">
        <w:t>subregulation</w:t>
      </w:r>
      <w:proofErr w:type="spellEnd"/>
      <w:r w:rsidR="008213AE" w:rsidRPr="008213AE">
        <w:t> </w:t>
      </w:r>
      <w:r w:rsidRPr="008213AE">
        <w:t>(3) is not recorded in the journey log</w:t>
      </w:r>
      <w:r w:rsidR="004A0083" w:rsidRPr="008213AE">
        <w:t>.</w:t>
      </w:r>
    </w:p>
    <w:p w:rsidR="00161DEF" w:rsidRPr="008213AE" w:rsidRDefault="00161DEF" w:rsidP="00161DEF">
      <w:pPr>
        <w:pStyle w:val="subsection"/>
      </w:pPr>
      <w:r w:rsidRPr="008213AE">
        <w:tab/>
        <w:t>(3)</w:t>
      </w:r>
      <w:r w:rsidRPr="008213AE">
        <w:tab/>
        <w:t>The information is the following:</w:t>
      </w:r>
    </w:p>
    <w:p w:rsidR="00161DEF" w:rsidRPr="008213AE" w:rsidRDefault="00161DEF" w:rsidP="00161DEF">
      <w:pPr>
        <w:pStyle w:val="paragraph"/>
      </w:pPr>
      <w:r w:rsidRPr="008213AE">
        <w:tab/>
        <w:t>(a)</w:t>
      </w:r>
      <w:r w:rsidRPr="008213AE">
        <w:tab/>
        <w:t>the aeroplane’s registration mark or flight number;</w:t>
      </w:r>
    </w:p>
    <w:p w:rsidR="00161DEF" w:rsidRPr="008213AE" w:rsidRDefault="00161DEF" w:rsidP="00161DEF">
      <w:pPr>
        <w:pStyle w:val="paragraph"/>
      </w:pPr>
      <w:r w:rsidRPr="008213AE">
        <w:tab/>
        <w:t>(b)</w:t>
      </w:r>
      <w:r w:rsidRPr="008213AE">
        <w:tab/>
        <w:t>the date of the flight;</w:t>
      </w:r>
    </w:p>
    <w:p w:rsidR="00161DEF" w:rsidRPr="008213AE" w:rsidRDefault="00161DEF" w:rsidP="00161DEF">
      <w:pPr>
        <w:pStyle w:val="paragraph"/>
      </w:pPr>
      <w:r w:rsidRPr="008213AE">
        <w:tab/>
        <w:t>(c)</w:t>
      </w:r>
      <w:r w:rsidRPr="008213AE">
        <w:tab/>
        <w:t>for each crew member assigned to the flight:</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the crew member’s name or another means to identify the crew member; and</w:t>
      </w:r>
    </w:p>
    <w:p w:rsidR="00161DEF" w:rsidRPr="008213AE" w:rsidRDefault="00161DEF" w:rsidP="00161DEF">
      <w:pPr>
        <w:pStyle w:val="paragraphsub"/>
      </w:pPr>
      <w:r w:rsidRPr="008213AE">
        <w:tab/>
        <w:t>(ii)</w:t>
      </w:r>
      <w:r w:rsidRPr="008213AE">
        <w:tab/>
        <w:t>the duties assigned to the crew member for the flight;</w:t>
      </w:r>
    </w:p>
    <w:p w:rsidR="00161DEF" w:rsidRPr="008213AE" w:rsidRDefault="00161DEF" w:rsidP="00161DEF">
      <w:pPr>
        <w:pStyle w:val="paragraph"/>
      </w:pPr>
      <w:r w:rsidRPr="008213AE">
        <w:tab/>
        <w:t>(d)</w:t>
      </w:r>
      <w:r w:rsidRPr="008213AE">
        <w:tab/>
        <w:t>for the flight:</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the place of departure; and</w:t>
      </w:r>
    </w:p>
    <w:p w:rsidR="00161DEF" w:rsidRPr="008213AE" w:rsidRDefault="00161DEF" w:rsidP="00161DEF">
      <w:pPr>
        <w:pStyle w:val="paragraphsub"/>
      </w:pPr>
      <w:r w:rsidRPr="008213AE">
        <w:tab/>
        <w:t>(ii)</w:t>
      </w:r>
      <w:r w:rsidRPr="008213AE">
        <w:tab/>
        <w:t>the time the flight begins;</w:t>
      </w:r>
    </w:p>
    <w:p w:rsidR="00161DEF" w:rsidRPr="008213AE" w:rsidRDefault="00161DEF" w:rsidP="00161DEF">
      <w:pPr>
        <w:pStyle w:val="paragraph"/>
      </w:pPr>
      <w:r w:rsidRPr="008213AE">
        <w:tab/>
        <w:t>(e)</w:t>
      </w:r>
      <w:r w:rsidRPr="008213AE">
        <w:tab/>
        <w:t>the amount of fuel added to the aeroplane’s fuel tanks before the flight begins (if any);</w:t>
      </w:r>
    </w:p>
    <w:p w:rsidR="00161DEF" w:rsidRPr="008213AE" w:rsidRDefault="00161DEF" w:rsidP="00161DEF">
      <w:pPr>
        <w:pStyle w:val="paragraph"/>
      </w:pPr>
      <w:r w:rsidRPr="008213AE">
        <w:tab/>
        <w:t>(f)</w:t>
      </w:r>
      <w:r w:rsidRPr="008213AE">
        <w:tab/>
        <w:t>the amount of fuel in the aeroplane’s fuel tanks when the flight begins</w:t>
      </w:r>
      <w:r w:rsidR="004A0083" w:rsidRPr="008213AE">
        <w:t>.</w:t>
      </w:r>
    </w:p>
    <w:p w:rsidR="00161DEF" w:rsidRPr="008213AE" w:rsidRDefault="00161DEF" w:rsidP="00161DEF">
      <w:pPr>
        <w:pStyle w:val="SubsectionHead"/>
      </w:pPr>
      <w:r w:rsidRPr="008213AE">
        <w:t>Post</w:t>
      </w:r>
      <w:r w:rsidR="008213AE">
        <w:noBreakHyphen/>
      </w:r>
      <w:r w:rsidRPr="008213AE">
        <w:t>flight completion of journey log</w:t>
      </w:r>
    </w:p>
    <w:p w:rsidR="00161DEF" w:rsidRPr="008213AE" w:rsidRDefault="00161DEF" w:rsidP="00161DEF">
      <w:pPr>
        <w:pStyle w:val="subsection"/>
      </w:pPr>
      <w:r w:rsidRPr="008213AE">
        <w:tab/>
        <w:t>(4)</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 xml:space="preserve">if the information about the flight mentioned in </w:t>
      </w:r>
      <w:proofErr w:type="spellStart"/>
      <w:r w:rsidRPr="008213AE">
        <w:t>subregulation</w:t>
      </w:r>
      <w:proofErr w:type="spellEnd"/>
      <w:r w:rsidR="008213AE" w:rsidRPr="008213AE">
        <w:t> </w:t>
      </w:r>
      <w:r w:rsidRPr="008213AE">
        <w:t>(5) is not recorded in the journey log for the flight as soon as practicable after the flight ends</w:t>
      </w:r>
      <w:r w:rsidR="004A0083" w:rsidRPr="008213AE">
        <w:t>.</w:t>
      </w:r>
    </w:p>
    <w:p w:rsidR="00161DEF" w:rsidRPr="008213AE" w:rsidRDefault="00161DEF" w:rsidP="00161DEF">
      <w:pPr>
        <w:pStyle w:val="subsection"/>
      </w:pPr>
      <w:r w:rsidRPr="008213AE">
        <w:tab/>
        <w:t>(5)</w:t>
      </w:r>
      <w:r w:rsidRPr="008213AE">
        <w:tab/>
        <w:t>The information is the following:</w:t>
      </w:r>
    </w:p>
    <w:p w:rsidR="00161DEF" w:rsidRPr="008213AE" w:rsidRDefault="00161DEF" w:rsidP="00161DEF">
      <w:pPr>
        <w:pStyle w:val="paragraph"/>
      </w:pPr>
      <w:r w:rsidRPr="008213AE">
        <w:tab/>
        <w:t>(a)</w:t>
      </w:r>
      <w:r w:rsidRPr="008213AE">
        <w:tab/>
        <w:t>the place of arrival;</w:t>
      </w:r>
    </w:p>
    <w:p w:rsidR="00161DEF" w:rsidRPr="008213AE" w:rsidRDefault="00161DEF" w:rsidP="00161DEF">
      <w:pPr>
        <w:pStyle w:val="paragraph"/>
      </w:pPr>
      <w:r w:rsidRPr="008213AE">
        <w:tab/>
        <w:t>(b)</w:t>
      </w:r>
      <w:r w:rsidRPr="008213AE">
        <w:tab/>
        <w:t>the time the flight ends;</w:t>
      </w:r>
    </w:p>
    <w:p w:rsidR="00161DEF" w:rsidRPr="008213AE" w:rsidRDefault="00161DEF" w:rsidP="00161DEF">
      <w:pPr>
        <w:pStyle w:val="paragraph"/>
      </w:pPr>
      <w:r w:rsidRPr="008213AE">
        <w:tab/>
        <w:t>(c)</w:t>
      </w:r>
      <w:r w:rsidRPr="008213AE">
        <w:tab/>
        <w:t>the duration of the flight;</w:t>
      </w:r>
    </w:p>
    <w:p w:rsidR="00161DEF" w:rsidRPr="008213AE" w:rsidRDefault="00161DEF" w:rsidP="00161DEF">
      <w:pPr>
        <w:pStyle w:val="paragraph"/>
      </w:pPr>
      <w:r w:rsidRPr="008213AE">
        <w:tab/>
        <w:t>(d)</w:t>
      </w:r>
      <w:r w:rsidRPr="008213AE">
        <w:tab/>
        <w:t>the amount of fuel in the aeroplane’s fuel tanks when the flight ends;</w:t>
      </w:r>
    </w:p>
    <w:p w:rsidR="00161DEF" w:rsidRPr="008213AE" w:rsidRDefault="00161DEF" w:rsidP="00161DEF">
      <w:pPr>
        <w:pStyle w:val="paragraph"/>
      </w:pPr>
      <w:r w:rsidRPr="008213AE">
        <w:tab/>
        <w:t>(e)</w:t>
      </w:r>
      <w:r w:rsidRPr="008213AE">
        <w:tab/>
        <w:t>incidents and observations (if any) relevant to the flight</w:t>
      </w:r>
      <w:r w:rsidR="004A0083" w:rsidRPr="008213AE">
        <w:t>.</w:t>
      </w:r>
    </w:p>
    <w:p w:rsidR="00161DEF" w:rsidRPr="008213AE" w:rsidRDefault="00161DEF" w:rsidP="00161DEF">
      <w:pPr>
        <w:pStyle w:val="SubsectionHead"/>
      </w:pPr>
      <w:r w:rsidRPr="008213AE">
        <w:lastRenderedPageBreak/>
        <w:t>Exceptions to completion of journey log</w:t>
      </w:r>
    </w:p>
    <w:p w:rsidR="00161DEF" w:rsidRPr="008213AE" w:rsidRDefault="00161DEF" w:rsidP="00161DEF">
      <w:pPr>
        <w:pStyle w:val="subsection"/>
      </w:pPr>
      <w:r w:rsidRPr="008213AE">
        <w:tab/>
        <w:t>(6)</w:t>
      </w:r>
      <w:r w:rsidRPr="008213AE">
        <w:tab/>
      </w:r>
      <w:proofErr w:type="spellStart"/>
      <w:r w:rsidRPr="008213AE">
        <w:t>Subregulations</w:t>
      </w:r>
      <w:proofErr w:type="spellEnd"/>
      <w:r w:rsidRPr="008213AE">
        <w:t xml:space="preserve"> (1), (2) and (4) do not apply to the operator or the pilot in command in relation to information mentioned in those </w:t>
      </w:r>
      <w:proofErr w:type="spellStart"/>
      <w:r w:rsidRPr="008213AE">
        <w:t>subregulations</w:t>
      </w:r>
      <w:proofErr w:type="spellEnd"/>
      <w:r w:rsidRPr="008213AE">
        <w:t xml:space="preserve"> if, by the time it is required to be recorded, the information is:</w:t>
      </w:r>
    </w:p>
    <w:p w:rsidR="00161DEF" w:rsidRPr="008213AE" w:rsidRDefault="00161DEF" w:rsidP="00161DEF">
      <w:pPr>
        <w:pStyle w:val="paragraph"/>
      </w:pPr>
      <w:r w:rsidRPr="008213AE">
        <w:tab/>
        <w:t>(a)</w:t>
      </w:r>
      <w:r w:rsidRPr="008213AE">
        <w:tab/>
        <w:t>recorded in another document kept by the operator; or</w:t>
      </w:r>
    </w:p>
    <w:p w:rsidR="00161DEF" w:rsidRPr="008213AE" w:rsidRDefault="00161DEF" w:rsidP="00161DEF">
      <w:pPr>
        <w:pStyle w:val="paragraph"/>
      </w:pPr>
      <w:r w:rsidRPr="008213AE">
        <w:tab/>
        <w:t>(b)</w:t>
      </w:r>
      <w:r w:rsidRPr="008213AE">
        <w:tab/>
        <w:t>readily available to the operator from another source</w:t>
      </w:r>
      <w:r w:rsidR="004A0083" w:rsidRPr="008213AE">
        <w:t>.</w:t>
      </w:r>
    </w:p>
    <w:p w:rsidR="00161DEF" w:rsidRPr="008213AE" w:rsidRDefault="00161DEF" w:rsidP="00161DEF">
      <w:pPr>
        <w:pStyle w:val="notetext"/>
      </w:pPr>
      <w:r w:rsidRPr="008213AE">
        <w:rPr>
          <w:lang w:eastAsia="en-US"/>
        </w:rPr>
        <w:t>Note</w:t>
      </w:r>
      <w:r w:rsidRPr="008213AE">
        <w:t>:</w:t>
      </w:r>
      <w:r w:rsidRPr="008213AE">
        <w:tab/>
        <w:t xml:space="preserve">An example for </w:t>
      </w:r>
      <w:r w:rsidR="008213AE" w:rsidRPr="008213AE">
        <w:t>paragraph (</w:t>
      </w:r>
      <w:r w:rsidRPr="008213AE">
        <w:t>a) is an operational flight plan kept by the operator for the flight</w:t>
      </w:r>
      <w:r w:rsidR="004A0083" w:rsidRPr="008213AE">
        <w:t>.</w:t>
      </w:r>
    </w:p>
    <w:p w:rsidR="00161DEF" w:rsidRPr="008213AE" w:rsidRDefault="00161DEF" w:rsidP="00161DEF">
      <w:pPr>
        <w:pStyle w:val="subsection"/>
      </w:pPr>
      <w:r w:rsidRPr="008213AE">
        <w:tab/>
        <w:t>(7)</w:t>
      </w:r>
      <w:r w:rsidRPr="008213AE">
        <w:tab/>
      </w:r>
      <w:proofErr w:type="spellStart"/>
      <w:r w:rsidRPr="008213AE">
        <w:t>Subregulation</w:t>
      </w:r>
      <w:proofErr w:type="spellEnd"/>
      <w:r w:rsidRPr="008213AE">
        <w:t xml:space="preserve"> (2) does not apply to the operator or the pilot in command in relation to information mentioned in that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flight is a medical transport operation; and</w:t>
      </w:r>
    </w:p>
    <w:p w:rsidR="00161DEF" w:rsidRPr="008213AE" w:rsidRDefault="00161DEF" w:rsidP="00161DEF">
      <w:pPr>
        <w:pStyle w:val="paragraph"/>
      </w:pPr>
      <w:r w:rsidRPr="008213AE">
        <w:tab/>
        <w:t>(b)</w:t>
      </w:r>
      <w:r w:rsidRPr="008213AE">
        <w:tab/>
        <w:t>the information is not recorded in the journey log before the flight begins because of the urgent nature of the medical transport operation; and</w:t>
      </w:r>
    </w:p>
    <w:p w:rsidR="00161DEF" w:rsidRPr="008213AE" w:rsidRDefault="00161DEF" w:rsidP="00161DEF">
      <w:pPr>
        <w:pStyle w:val="paragraph"/>
      </w:pPr>
      <w:r w:rsidRPr="008213AE">
        <w:tab/>
        <w:t>(c)</w:t>
      </w:r>
      <w:r w:rsidRPr="008213AE">
        <w:tab/>
        <w:t>the pilot in command is satisfied, when the flight begins, that the failure to record the information in the journey log before the flight begins will not affect the safety of the aeroplane; and</w:t>
      </w:r>
    </w:p>
    <w:p w:rsidR="00161DEF" w:rsidRPr="008213AE" w:rsidRDefault="00161DEF" w:rsidP="00161DEF">
      <w:pPr>
        <w:pStyle w:val="paragraph"/>
      </w:pPr>
      <w:r w:rsidRPr="008213AE">
        <w:tab/>
        <w:t>(d)</w:t>
      </w:r>
      <w:r w:rsidRPr="008213AE">
        <w:tab/>
        <w:t>the information is recorded in the journey log as soon as practicable after the flight ends</w:t>
      </w:r>
      <w:r w:rsidR="004A0083" w:rsidRPr="008213AE">
        <w:t>.</w:t>
      </w:r>
    </w:p>
    <w:p w:rsidR="00161DEF" w:rsidRPr="008213AE" w:rsidRDefault="00161DEF" w:rsidP="00161DEF">
      <w:pPr>
        <w:pStyle w:val="SubsectionHead"/>
      </w:pPr>
      <w:r w:rsidRPr="008213AE">
        <w:t>Offence</w:t>
      </w:r>
    </w:p>
    <w:p w:rsidR="00161DEF" w:rsidRPr="008213AE" w:rsidRDefault="00161DEF" w:rsidP="00161DEF">
      <w:pPr>
        <w:pStyle w:val="subsection"/>
      </w:pPr>
      <w:r w:rsidRPr="008213AE">
        <w:tab/>
        <w:t>(8)</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 (2) or (4)</w:t>
      </w:r>
      <w:r w:rsidR="004A0083" w:rsidRPr="008213AE">
        <w:t>.</w:t>
      </w:r>
    </w:p>
    <w:p w:rsidR="00161DEF" w:rsidRPr="008213AE" w:rsidRDefault="00161DEF" w:rsidP="00161DEF">
      <w:pPr>
        <w:pStyle w:val="Penalty"/>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161DEF" w:rsidP="00161DEF">
      <w:pPr>
        <w:pStyle w:val="notetext"/>
      </w:pPr>
      <w:r w:rsidRPr="008213AE">
        <w:t>Note:</w:t>
      </w:r>
      <w:r w:rsidRPr="008213AE">
        <w:tab/>
        <w:t xml:space="preserve">A defendant bears an evidential burden in relation to the matters in </w:t>
      </w:r>
      <w:proofErr w:type="spellStart"/>
      <w:r w:rsidRPr="008213AE">
        <w:t>subregulation</w:t>
      </w:r>
      <w:proofErr w:type="spellEnd"/>
      <w:r w:rsidR="008213AE" w:rsidRPr="008213AE">
        <w:t> </w:t>
      </w:r>
      <w:r w:rsidRPr="008213AE">
        <w:t>(6) or (7): see subsection</w:t>
      </w:r>
      <w:r w:rsidR="008213AE" w:rsidRPr="008213AE">
        <w:t> </w:t>
      </w:r>
      <w:r w:rsidRPr="008213AE">
        <w:t>13</w:t>
      </w:r>
      <w:r w:rsidR="004A0083" w:rsidRPr="008213AE">
        <w:t>.</w:t>
      </w:r>
      <w:r w:rsidRPr="008213AE">
        <w:t xml:space="preserve">3(3) of the </w:t>
      </w:r>
      <w:r w:rsidRPr="008213AE">
        <w:rPr>
          <w:i/>
        </w:rPr>
        <w:t>Criminal Code</w:t>
      </w:r>
      <w:r w:rsidR="004A0083" w:rsidRPr="008213AE">
        <w:t>.</w:t>
      </w:r>
    </w:p>
    <w:p w:rsidR="00161DEF" w:rsidRPr="008213AE" w:rsidRDefault="004A0083" w:rsidP="00161DEF">
      <w:pPr>
        <w:pStyle w:val="ActHead5"/>
      </w:pPr>
      <w:bookmarkStart w:id="33" w:name="_Toc528334887"/>
      <w:r w:rsidRPr="008213AE">
        <w:rPr>
          <w:rStyle w:val="CharSectno"/>
        </w:rPr>
        <w:t>135.090</w:t>
      </w:r>
      <w:r w:rsidR="00161DEF" w:rsidRPr="008213AE">
        <w:t xml:space="preserve">  Passenger lists</w:t>
      </w:r>
      <w:bookmarkEnd w:id="33"/>
    </w:p>
    <w:p w:rsidR="00161DEF" w:rsidRPr="008213AE" w:rsidRDefault="00161DEF" w:rsidP="00161DEF">
      <w:pPr>
        <w:pStyle w:val="subsection"/>
      </w:pPr>
      <w:r w:rsidRPr="008213AE">
        <w:tab/>
        <w:t>(1)</w:t>
      </w:r>
      <w:r w:rsidRPr="008213AE">
        <w:tab/>
        <w:t xml:space="preserve">The operator of an aeroplane for a flight that is a passenger transport operation contravenes this </w:t>
      </w:r>
      <w:proofErr w:type="spellStart"/>
      <w:r w:rsidRPr="008213AE">
        <w:t>subregulation</w:t>
      </w:r>
      <w:proofErr w:type="spellEnd"/>
      <w:r w:rsidR="008213AE" w:rsidRPr="008213AE">
        <w:t> </w:t>
      </w:r>
      <w:r w:rsidRPr="008213AE">
        <w:t xml:space="preserve">if, when the flight begins, the operator has not prepared a passenger list for the flight that contains the information mentioned in </w:t>
      </w:r>
      <w:proofErr w:type="spellStart"/>
      <w:r w:rsidRPr="008213AE">
        <w:t>subregulation</w:t>
      </w:r>
      <w:proofErr w:type="spellEnd"/>
      <w:r w:rsidR="008213AE" w:rsidRPr="008213AE">
        <w:t> </w:t>
      </w:r>
      <w:r w:rsidRPr="008213AE">
        <w:t>(2)</w:t>
      </w:r>
      <w:r w:rsidR="004A0083" w:rsidRPr="008213AE">
        <w:t>.</w:t>
      </w:r>
    </w:p>
    <w:p w:rsidR="00161DEF" w:rsidRPr="008213AE" w:rsidRDefault="00161DEF" w:rsidP="00161DEF">
      <w:pPr>
        <w:pStyle w:val="subsection"/>
      </w:pPr>
      <w:r w:rsidRPr="008213AE">
        <w:tab/>
        <w:t>(2)</w:t>
      </w:r>
      <w:r w:rsidRPr="008213AE">
        <w:tab/>
        <w:t>The information is the following:</w:t>
      </w:r>
    </w:p>
    <w:p w:rsidR="00161DEF" w:rsidRPr="008213AE" w:rsidRDefault="00161DEF" w:rsidP="00161DEF">
      <w:pPr>
        <w:pStyle w:val="paragraph"/>
      </w:pPr>
      <w:r w:rsidRPr="008213AE">
        <w:tab/>
        <w:t>(a)</w:t>
      </w:r>
      <w:r w:rsidRPr="008213AE">
        <w:tab/>
        <w:t>the aeroplane’s registration mark or flight number;</w:t>
      </w:r>
    </w:p>
    <w:p w:rsidR="00161DEF" w:rsidRPr="008213AE" w:rsidRDefault="00161DEF" w:rsidP="00161DEF">
      <w:pPr>
        <w:pStyle w:val="paragraph"/>
      </w:pPr>
      <w:r w:rsidRPr="008213AE">
        <w:tab/>
        <w:t>(b)</w:t>
      </w:r>
      <w:r w:rsidRPr="008213AE">
        <w:tab/>
        <w:t>the name of each passenger;</w:t>
      </w:r>
    </w:p>
    <w:p w:rsidR="00161DEF" w:rsidRPr="008213AE" w:rsidRDefault="00161DEF" w:rsidP="00161DEF">
      <w:pPr>
        <w:pStyle w:val="paragraph"/>
      </w:pPr>
      <w:r w:rsidRPr="008213AE">
        <w:tab/>
        <w:t>(c)</w:t>
      </w:r>
      <w:r w:rsidRPr="008213AE">
        <w:tab/>
        <w:t>the places of departure and destination for each passenger;</w:t>
      </w:r>
    </w:p>
    <w:p w:rsidR="00161DEF" w:rsidRPr="008213AE" w:rsidRDefault="00161DEF" w:rsidP="00161DEF">
      <w:pPr>
        <w:pStyle w:val="paragraph"/>
      </w:pPr>
      <w:r w:rsidRPr="008213AE">
        <w:tab/>
        <w:t>(d)</w:t>
      </w:r>
      <w:r w:rsidRPr="008213AE">
        <w:tab/>
        <w:t>the number of infants carried;</w:t>
      </w:r>
    </w:p>
    <w:p w:rsidR="00161DEF" w:rsidRPr="008213AE" w:rsidRDefault="00161DEF" w:rsidP="00161DEF">
      <w:pPr>
        <w:pStyle w:val="paragraph"/>
      </w:pPr>
      <w:r w:rsidRPr="008213AE">
        <w:tab/>
        <w:t>(e)</w:t>
      </w:r>
      <w:r w:rsidRPr="008213AE">
        <w:tab/>
        <w:t>the date, and estimated time of departure, of the flight</w:t>
      </w:r>
      <w:r w:rsidR="004A0083" w:rsidRPr="008213AE">
        <w:t>.</w:t>
      </w:r>
    </w:p>
    <w:p w:rsidR="00161DEF" w:rsidRPr="008213AE" w:rsidRDefault="00161DEF" w:rsidP="00161DEF">
      <w:pPr>
        <w:pStyle w:val="subsection"/>
      </w:pPr>
      <w:r w:rsidRPr="008213AE">
        <w:tab/>
        <w:t>(3)</w:t>
      </w:r>
      <w:r w:rsidRPr="008213AE">
        <w:tab/>
      </w:r>
      <w:proofErr w:type="spellStart"/>
      <w:r w:rsidRPr="008213AE">
        <w:t>Subregulation</w:t>
      </w:r>
      <w:proofErr w:type="spellEnd"/>
      <w:r w:rsidRPr="008213AE">
        <w:t xml:space="preserve"> (1) does not apply to the operator in relation to information mentioned in that </w:t>
      </w:r>
      <w:proofErr w:type="spellStart"/>
      <w:r w:rsidRPr="008213AE">
        <w:t>subregulation</w:t>
      </w:r>
      <w:proofErr w:type="spellEnd"/>
      <w:r w:rsidR="008213AE" w:rsidRPr="008213AE">
        <w:t> </w:t>
      </w:r>
      <w:r w:rsidRPr="008213AE">
        <w:t>if, by the time it is required to be recorded, the information is:</w:t>
      </w:r>
    </w:p>
    <w:p w:rsidR="00161DEF" w:rsidRPr="008213AE" w:rsidRDefault="00161DEF" w:rsidP="00161DEF">
      <w:pPr>
        <w:pStyle w:val="paragraph"/>
      </w:pPr>
      <w:r w:rsidRPr="008213AE">
        <w:tab/>
        <w:t>(a)</w:t>
      </w:r>
      <w:r w:rsidRPr="008213AE">
        <w:tab/>
        <w:t>recorded in another document kept by the operator; or</w:t>
      </w:r>
    </w:p>
    <w:p w:rsidR="00161DEF" w:rsidRPr="008213AE" w:rsidRDefault="00161DEF" w:rsidP="00161DEF">
      <w:pPr>
        <w:pStyle w:val="paragraph"/>
      </w:pPr>
      <w:r w:rsidRPr="008213AE">
        <w:tab/>
        <w:t>(b)</w:t>
      </w:r>
      <w:r w:rsidRPr="008213AE">
        <w:tab/>
        <w:t>readily available to the operator from another source</w:t>
      </w:r>
      <w:r w:rsidR="004A0083" w:rsidRPr="008213AE">
        <w:t>.</w:t>
      </w:r>
    </w:p>
    <w:p w:rsidR="00161DEF" w:rsidRPr="008213AE" w:rsidRDefault="00161DEF" w:rsidP="00161DEF">
      <w:pPr>
        <w:pStyle w:val="subsection"/>
      </w:pPr>
      <w:r w:rsidRPr="008213AE">
        <w:tab/>
        <w:t>(4)</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rPr>
          <w:color w:val="000000"/>
        </w:rPr>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161DEF" w:rsidP="00161DEF">
      <w:pPr>
        <w:pStyle w:val="notetext"/>
      </w:pPr>
      <w:r w:rsidRPr="008213AE">
        <w:lastRenderedPageBreak/>
        <w:t>Note:</w:t>
      </w:r>
      <w:r w:rsidRPr="008213AE">
        <w:tab/>
        <w:t xml:space="preserve">A defendant bears an evidential burden in relation to the matters in </w:t>
      </w:r>
      <w:proofErr w:type="spellStart"/>
      <w:r w:rsidRPr="008213AE">
        <w:t>subregulation</w:t>
      </w:r>
      <w:proofErr w:type="spellEnd"/>
      <w:r w:rsidR="008213AE" w:rsidRPr="008213AE">
        <w:t> </w:t>
      </w:r>
      <w:r w:rsidRPr="008213AE">
        <w:t>(3): see subsection</w:t>
      </w:r>
      <w:r w:rsidR="008213AE" w:rsidRPr="008213AE">
        <w:t> </w:t>
      </w:r>
      <w:r w:rsidRPr="008213AE">
        <w:t>13</w:t>
      </w:r>
      <w:r w:rsidR="004A0083" w:rsidRPr="008213AE">
        <w:t>.</w:t>
      </w:r>
      <w:r w:rsidRPr="008213AE">
        <w:t xml:space="preserve">3(3) of the </w:t>
      </w:r>
      <w:r w:rsidRPr="008213AE">
        <w:rPr>
          <w:i/>
        </w:rPr>
        <w:t>Criminal Code</w:t>
      </w:r>
      <w:r w:rsidR="004A0083" w:rsidRPr="008213AE">
        <w:t>.</w:t>
      </w:r>
    </w:p>
    <w:p w:rsidR="00161DEF" w:rsidRPr="008213AE" w:rsidRDefault="004A0083" w:rsidP="00161DEF">
      <w:pPr>
        <w:pStyle w:val="ActHead5"/>
      </w:pPr>
      <w:bookmarkStart w:id="34" w:name="_Toc528334888"/>
      <w:r w:rsidRPr="008213AE">
        <w:rPr>
          <w:rStyle w:val="CharSectno"/>
        </w:rPr>
        <w:t>135.095</w:t>
      </w:r>
      <w:r w:rsidR="00161DEF" w:rsidRPr="008213AE">
        <w:t xml:space="preserve">  Flight preparation forms for flights that begin or end outside Australian territory</w:t>
      </w:r>
      <w:bookmarkEnd w:id="34"/>
    </w:p>
    <w:p w:rsidR="00161DEF" w:rsidRPr="008213AE" w:rsidRDefault="00161DEF" w:rsidP="00161DEF">
      <w:pPr>
        <w:pStyle w:val="subsection"/>
      </w:pPr>
      <w:r w:rsidRPr="008213AE">
        <w:tab/>
        <w:t>(1)</w:t>
      </w:r>
      <w:r w:rsidRPr="008213AE">
        <w:tab/>
        <w:t xml:space="preserve">This regulation applies to a flight of an aeroplane that </w:t>
      </w:r>
      <w:r w:rsidR="00396241" w:rsidRPr="008213AE">
        <w:t xml:space="preserve">begins or ends </w:t>
      </w:r>
      <w:r w:rsidRPr="008213AE">
        <w:t>at an aerodrome outside Australian territory</w:t>
      </w:r>
      <w:r w:rsidR="004A0083" w:rsidRPr="008213AE">
        <w:t>.</w:t>
      </w:r>
    </w:p>
    <w:p w:rsidR="00161DEF" w:rsidRPr="008213AE" w:rsidRDefault="00161DEF" w:rsidP="00161DEF">
      <w:pPr>
        <w:pStyle w:val="subsection"/>
      </w:pPr>
      <w:r w:rsidRPr="008213AE">
        <w:tab/>
        <w:t>(2)</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 xml:space="preserve">if, when the flight begins, the pilot in command has not signed a flight preparation form certifying that </w:t>
      </w:r>
      <w:r w:rsidR="00267E74" w:rsidRPr="008213AE">
        <w:t xml:space="preserve">the pilot in command </w:t>
      </w:r>
      <w:r w:rsidRPr="008213AE">
        <w:t xml:space="preserve">is satisfied </w:t>
      </w:r>
      <w:r w:rsidR="00396241" w:rsidRPr="008213AE">
        <w:t>of</w:t>
      </w:r>
      <w:r w:rsidRPr="008213AE">
        <w:t xml:space="preserve"> the matters mentioned in </w:t>
      </w:r>
      <w:proofErr w:type="spellStart"/>
      <w:r w:rsidRPr="008213AE">
        <w:t>subregulation</w:t>
      </w:r>
      <w:proofErr w:type="spellEnd"/>
      <w:r w:rsidR="008213AE" w:rsidRPr="008213AE">
        <w:t> </w:t>
      </w:r>
      <w:r w:rsidRPr="008213AE">
        <w:t>(3)</w:t>
      </w:r>
      <w:r w:rsidR="004A0083" w:rsidRPr="008213AE">
        <w:t>.</w:t>
      </w:r>
    </w:p>
    <w:p w:rsidR="00161DEF" w:rsidRPr="008213AE" w:rsidRDefault="00161DEF" w:rsidP="00161DEF">
      <w:pPr>
        <w:pStyle w:val="subsection"/>
      </w:pPr>
      <w:r w:rsidRPr="008213AE">
        <w:tab/>
        <w:t>(3)</w:t>
      </w:r>
      <w:r w:rsidRPr="008213AE">
        <w:tab/>
        <w:t>The matters are the following:</w:t>
      </w:r>
    </w:p>
    <w:p w:rsidR="00161DEF" w:rsidRPr="008213AE" w:rsidRDefault="00161DEF" w:rsidP="00161DEF">
      <w:pPr>
        <w:pStyle w:val="paragraph"/>
      </w:pPr>
      <w:r w:rsidRPr="008213AE">
        <w:tab/>
        <w:t>(a)</w:t>
      </w:r>
      <w:r w:rsidRPr="008213AE">
        <w:tab/>
        <w:t>the aeroplane can be operated during the flight in accordance with its configuration deviation list (if any);</w:t>
      </w:r>
    </w:p>
    <w:p w:rsidR="00161DEF" w:rsidRPr="008213AE" w:rsidRDefault="00161DEF" w:rsidP="00161DEF">
      <w:pPr>
        <w:pStyle w:val="paragraph"/>
      </w:pPr>
      <w:r w:rsidRPr="008213AE">
        <w:tab/>
        <w:t>(b)</w:t>
      </w:r>
      <w:r w:rsidRPr="008213AE">
        <w:tab/>
        <w:t>the parts of the operator’s exposition required to be available to the aeroplane’s crew before the flight by regulation</w:t>
      </w:r>
      <w:r w:rsidR="008213AE" w:rsidRPr="008213AE">
        <w:t> </w:t>
      </w:r>
      <w:r w:rsidR="004A0083" w:rsidRPr="008213AE">
        <w:t>135.060</w:t>
      </w:r>
      <w:r w:rsidRPr="008213AE">
        <w:t xml:space="preserve"> are available;</w:t>
      </w:r>
    </w:p>
    <w:p w:rsidR="00161DEF" w:rsidRPr="008213AE" w:rsidRDefault="00161DEF" w:rsidP="00161DEF">
      <w:pPr>
        <w:pStyle w:val="paragraph"/>
      </w:pPr>
      <w:r w:rsidRPr="008213AE">
        <w:tab/>
        <w:t>(c)</w:t>
      </w:r>
      <w:r w:rsidRPr="008213AE">
        <w:tab/>
        <w:t>the requirements and limitations in the operator’s exposition relating to the flight can be complied with for the flight;</w:t>
      </w:r>
    </w:p>
    <w:p w:rsidR="00161DEF" w:rsidRPr="008213AE" w:rsidRDefault="00161DEF" w:rsidP="00161DEF">
      <w:pPr>
        <w:pStyle w:val="paragraph"/>
      </w:pPr>
      <w:r w:rsidRPr="008213AE">
        <w:tab/>
        <w:t>(d)</w:t>
      </w:r>
      <w:r w:rsidRPr="008213AE">
        <w:tab/>
        <w:t>regulations</w:t>
      </w:r>
      <w:r w:rsidR="008213AE" w:rsidRPr="008213AE">
        <w:t> </w:t>
      </w:r>
      <w:r w:rsidR="004A0083" w:rsidRPr="008213AE">
        <w:t>135.065</w:t>
      </w:r>
      <w:r w:rsidRPr="008213AE">
        <w:t xml:space="preserve">, </w:t>
      </w:r>
      <w:r w:rsidR="004A0083" w:rsidRPr="008213AE">
        <w:t>135.070</w:t>
      </w:r>
      <w:r w:rsidRPr="008213AE">
        <w:t xml:space="preserve"> and </w:t>
      </w:r>
      <w:r w:rsidR="004A0083" w:rsidRPr="008213AE">
        <w:t>135.075</w:t>
      </w:r>
      <w:r w:rsidRPr="008213AE">
        <w:t xml:space="preserve"> are being complied with for the flight;</w:t>
      </w:r>
    </w:p>
    <w:p w:rsidR="00161DEF" w:rsidRPr="008213AE" w:rsidRDefault="00161DEF" w:rsidP="00161DEF">
      <w:pPr>
        <w:pStyle w:val="paragraph"/>
      </w:pPr>
      <w:r w:rsidRPr="008213AE">
        <w:tab/>
        <w:t>(e)</w:t>
      </w:r>
      <w:r w:rsidRPr="008213AE">
        <w:tab/>
        <w:t>each instrument, indicator, item of equipment and system required, under Subpart 135</w:t>
      </w:r>
      <w:r w:rsidR="004A0083" w:rsidRPr="008213AE">
        <w:t>.</w:t>
      </w:r>
      <w:r w:rsidRPr="008213AE">
        <w:t>K, to be fitted to, or carried on, the aeroplane for the flight is fitted to, or carried on, the aeroplane in accordance with that Subpart;</w:t>
      </w:r>
    </w:p>
    <w:p w:rsidR="00161DEF" w:rsidRPr="008213AE" w:rsidRDefault="00161DEF" w:rsidP="00161DEF">
      <w:pPr>
        <w:pStyle w:val="paragraph"/>
      </w:pPr>
      <w:r w:rsidRPr="008213AE">
        <w:tab/>
        <w:t>(f)</w:t>
      </w:r>
      <w:r w:rsidRPr="008213AE">
        <w:tab/>
        <w:t xml:space="preserve">each instrument, indicator, item of equipment and system mentioned in </w:t>
      </w:r>
      <w:r w:rsidR="008213AE" w:rsidRPr="008213AE">
        <w:t>paragraph (</w:t>
      </w:r>
      <w:r w:rsidRPr="008213AE">
        <w:t>e) is:</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operative; or</w:t>
      </w:r>
    </w:p>
    <w:p w:rsidR="00161DEF" w:rsidRPr="008213AE" w:rsidRDefault="00161DEF" w:rsidP="00161DEF">
      <w:pPr>
        <w:pStyle w:val="paragraphsub"/>
      </w:pPr>
      <w:r w:rsidRPr="008213AE">
        <w:tab/>
        <w:t>(ii)</w:t>
      </w:r>
      <w:r w:rsidRPr="008213AE">
        <w:tab/>
        <w:t xml:space="preserve">inoperative, and permitted to be inoperative for the flight under </w:t>
      </w:r>
      <w:r w:rsidR="00EE524E" w:rsidRPr="008213AE">
        <w:t>these Regulations</w:t>
      </w:r>
      <w:r w:rsidRPr="008213AE">
        <w:t>;</w:t>
      </w:r>
    </w:p>
    <w:p w:rsidR="00161DEF" w:rsidRPr="008213AE" w:rsidRDefault="00161DEF" w:rsidP="00161DEF">
      <w:pPr>
        <w:pStyle w:val="paragraph"/>
      </w:pPr>
      <w:r w:rsidRPr="008213AE">
        <w:tab/>
        <w:t>(g)</w:t>
      </w:r>
      <w:r w:rsidRPr="008213AE">
        <w:tab/>
        <w:t>the aeroplane’s take</w:t>
      </w:r>
      <w:r w:rsidR="008213AE">
        <w:noBreakHyphen/>
      </w:r>
      <w:r w:rsidRPr="008213AE">
        <w:t xml:space="preserve">off, </w:t>
      </w:r>
      <w:proofErr w:type="spellStart"/>
      <w:r w:rsidRPr="008213AE">
        <w:t>en</w:t>
      </w:r>
      <w:proofErr w:type="spellEnd"/>
      <w:r w:rsidR="008213AE">
        <w:noBreakHyphen/>
      </w:r>
      <w:r w:rsidRPr="008213AE">
        <w:t>route and landing performance capabilities meet the performance requirements for the circumstances and conditions expected during the flight;</w:t>
      </w:r>
    </w:p>
    <w:p w:rsidR="00161DEF" w:rsidRPr="008213AE" w:rsidRDefault="00161DEF" w:rsidP="00161DEF">
      <w:pPr>
        <w:pStyle w:val="paragraph"/>
      </w:pPr>
      <w:r w:rsidRPr="008213AE">
        <w:tab/>
        <w:t>(h)</w:t>
      </w:r>
      <w:r w:rsidRPr="008213AE">
        <w:tab/>
        <w:t>the aeroplane’s weight and balance will remain within the aeroplane’s weight and balance limits throughout the flight</w:t>
      </w:r>
      <w:r w:rsidR="004A0083" w:rsidRPr="008213AE">
        <w:t>.</w:t>
      </w:r>
    </w:p>
    <w:p w:rsidR="00161DEF" w:rsidRPr="008213AE" w:rsidRDefault="00161DEF" w:rsidP="00161DEF">
      <w:pPr>
        <w:pStyle w:val="subsection"/>
      </w:pPr>
      <w:r w:rsidRPr="008213AE">
        <w:tab/>
        <w:t>(4)</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(2)</w:t>
      </w:r>
      <w:r w:rsidR="004A0083" w:rsidRPr="008213AE">
        <w:t>.</w:t>
      </w:r>
    </w:p>
    <w:p w:rsidR="00161DEF" w:rsidRPr="008213AE" w:rsidRDefault="00161DEF" w:rsidP="00161DEF">
      <w:pPr>
        <w:pStyle w:val="Penalty"/>
        <w:rPr>
          <w:color w:val="000000"/>
        </w:rPr>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161DEF" w:rsidP="00161DEF">
      <w:pPr>
        <w:pStyle w:val="ActHead3"/>
      </w:pPr>
      <w:bookmarkStart w:id="35" w:name="_Toc528334889"/>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C</w:t>
      </w:r>
      <w:r w:rsidR="004A0083" w:rsidRPr="008213AE">
        <w:rPr>
          <w:rStyle w:val="CharDivNo"/>
        </w:rPr>
        <w:t>.</w:t>
      </w:r>
      <w:r w:rsidRPr="008213AE">
        <w:rPr>
          <w:rStyle w:val="CharDivNo"/>
        </w:rPr>
        <w:t>4</w:t>
      </w:r>
      <w:r w:rsidRPr="008213AE">
        <w:t>—</w:t>
      </w:r>
      <w:r w:rsidRPr="008213AE">
        <w:rPr>
          <w:rStyle w:val="CharDivText"/>
        </w:rPr>
        <w:t>Reporting and recording defects and incidents etc</w:t>
      </w:r>
      <w:r w:rsidR="004A0083" w:rsidRPr="008213AE">
        <w:rPr>
          <w:rStyle w:val="CharDivText"/>
        </w:rPr>
        <w:t>.</w:t>
      </w:r>
      <w:bookmarkEnd w:id="35"/>
    </w:p>
    <w:p w:rsidR="00161DEF" w:rsidRPr="008213AE" w:rsidRDefault="004A0083" w:rsidP="00161DEF">
      <w:pPr>
        <w:pStyle w:val="ActHead5"/>
      </w:pPr>
      <w:bookmarkStart w:id="36" w:name="_Toc528334890"/>
      <w:r w:rsidRPr="008213AE">
        <w:rPr>
          <w:rStyle w:val="CharSectno"/>
        </w:rPr>
        <w:t>135.100</w:t>
      </w:r>
      <w:r w:rsidR="00161DEF" w:rsidRPr="008213AE">
        <w:t xml:space="preserve">  Procedures for reporting and recording defects etc</w:t>
      </w:r>
      <w:r w:rsidRPr="008213AE">
        <w:t>.</w:t>
      </w:r>
      <w:bookmarkEnd w:id="36"/>
    </w:p>
    <w:p w:rsidR="00161DEF" w:rsidRPr="008213AE" w:rsidRDefault="00161DEF" w:rsidP="00161DEF">
      <w:pPr>
        <w:pStyle w:val="subsection"/>
      </w:pPr>
      <w:r w:rsidRPr="008213AE">
        <w:tab/>
      </w:r>
      <w:r w:rsidRPr="008213AE">
        <w:tab/>
        <w:t>An aeroplane operator’s exposition must include procedures for the reporting and recording by a flight crew member for a flight of the aeroplane of any of the following that occur during the flight:</w:t>
      </w:r>
    </w:p>
    <w:p w:rsidR="00161DEF" w:rsidRPr="008213AE" w:rsidRDefault="00161DEF" w:rsidP="00161DEF">
      <w:pPr>
        <w:pStyle w:val="paragraph"/>
      </w:pPr>
      <w:r w:rsidRPr="008213AE">
        <w:tab/>
        <w:t>(a)</w:t>
      </w:r>
      <w:r w:rsidRPr="008213AE">
        <w:tab/>
        <w:t>an abnormal instrument indication;</w:t>
      </w:r>
    </w:p>
    <w:p w:rsidR="00161DEF" w:rsidRPr="008213AE" w:rsidRDefault="00161DEF" w:rsidP="00161DEF">
      <w:pPr>
        <w:pStyle w:val="paragraph"/>
      </w:pPr>
      <w:r w:rsidRPr="008213AE">
        <w:tab/>
        <w:t>(b)</w:t>
      </w:r>
      <w:r w:rsidRPr="008213AE">
        <w:tab/>
        <w:t>abnormal flight conditions;</w:t>
      </w:r>
    </w:p>
    <w:p w:rsidR="00161DEF" w:rsidRPr="008213AE" w:rsidRDefault="00161DEF" w:rsidP="00161DEF">
      <w:pPr>
        <w:pStyle w:val="paragraph"/>
      </w:pPr>
      <w:r w:rsidRPr="008213AE">
        <w:tab/>
        <w:t>(c)</w:t>
      </w:r>
      <w:r w:rsidRPr="008213AE">
        <w:tab/>
        <w:t>abnormal behaviour by the aeroplane;</w:t>
      </w:r>
    </w:p>
    <w:p w:rsidR="00161DEF" w:rsidRPr="008213AE" w:rsidRDefault="00161DEF" w:rsidP="00161DEF">
      <w:pPr>
        <w:pStyle w:val="paragraph"/>
      </w:pPr>
      <w:r w:rsidRPr="008213AE">
        <w:lastRenderedPageBreak/>
        <w:tab/>
        <w:t>(d)</w:t>
      </w:r>
      <w:r w:rsidRPr="008213AE">
        <w:tab/>
      </w:r>
      <w:proofErr w:type="spellStart"/>
      <w:r w:rsidRPr="008213AE">
        <w:t>exceedence</w:t>
      </w:r>
      <w:proofErr w:type="spellEnd"/>
      <w:r w:rsidRPr="008213AE">
        <w:t xml:space="preserve"> of an operating limit specified in the aircraft flight manual instructions for the aeroplane;</w:t>
      </w:r>
    </w:p>
    <w:p w:rsidR="00161DEF" w:rsidRPr="008213AE" w:rsidRDefault="00161DEF" w:rsidP="00161DEF">
      <w:pPr>
        <w:pStyle w:val="paragraph"/>
      </w:pPr>
      <w:r w:rsidRPr="008213AE">
        <w:tab/>
        <w:t>(e)</w:t>
      </w:r>
      <w:r w:rsidRPr="008213AE">
        <w:tab/>
        <w:t>a defect in the aeroplane</w:t>
      </w:r>
      <w:r w:rsidR="004A0083" w:rsidRPr="008213AE">
        <w:t>.</w:t>
      </w:r>
    </w:p>
    <w:p w:rsidR="00161DEF" w:rsidRPr="008213AE" w:rsidRDefault="004A0083" w:rsidP="00161DEF">
      <w:pPr>
        <w:pStyle w:val="ActHead5"/>
      </w:pPr>
      <w:bookmarkStart w:id="37" w:name="_Toc528334891"/>
      <w:r w:rsidRPr="008213AE">
        <w:rPr>
          <w:rStyle w:val="CharSectno"/>
        </w:rPr>
        <w:t>135.105</w:t>
      </w:r>
      <w:r w:rsidR="0028796C" w:rsidRPr="008213AE">
        <w:t xml:space="preserve">  Procedures for r</w:t>
      </w:r>
      <w:r w:rsidR="00161DEF" w:rsidRPr="008213AE">
        <w:t>eporting and recording incidents</w:t>
      </w:r>
      <w:bookmarkEnd w:id="37"/>
    </w:p>
    <w:p w:rsidR="00161DEF" w:rsidRPr="008213AE" w:rsidRDefault="00161DEF" w:rsidP="00161DEF">
      <w:pPr>
        <w:pStyle w:val="subsection"/>
      </w:pPr>
      <w:r w:rsidRPr="008213AE">
        <w:tab/>
      </w:r>
      <w:r w:rsidRPr="008213AE">
        <w:tab/>
        <w:t>An aeroplane operator’s exposition must include procedures for the reporting and recording by crew members of incidents relating to a flight of the aeroplane that endanger, or could endanger, the safe operation of the aeroplane</w:t>
      </w:r>
      <w:r w:rsidR="004A0083" w:rsidRPr="008213AE">
        <w:t>.</w:t>
      </w:r>
    </w:p>
    <w:p w:rsidR="00161DEF" w:rsidRPr="008213AE" w:rsidRDefault="00161DEF" w:rsidP="00161DEF">
      <w:pPr>
        <w:pStyle w:val="ActHead3"/>
      </w:pPr>
      <w:bookmarkStart w:id="38" w:name="_Toc528334892"/>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C</w:t>
      </w:r>
      <w:r w:rsidR="004A0083" w:rsidRPr="008213AE">
        <w:rPr>
          <w:rStyle w:val="CharDivNo"/>
        </w:rPr>
        <w:t>.</w:t>
      </w:r>
      <w:r w:rsidRPr="008213AE">
        <w:rPr>
          <w:rStyle w:val="CharDivNo"/>
        </w:rPr>
        <w:t>5</w:t>
      </w:r>
      <w:r w:rsidRPr="008213AE">
        <w:t>—</w:t>
      </w:r>
      <w:r w:rsidRPr="008213AE">
        <w:rPr>
          <w:rStyle w:val="CharDivText"/>
        </w:rPr>
        <w:t>Search and rescue services and emergency and survival equipment</w:t>
      </w:r>
      <w:bookmarkEnd w:id="38"/>
    </w:p>
    <w:p w:rsidR="00161DEF" w:rsidRPr="008213AE" w:rsidRDefault="004A0083" w:rsidP="00161DEF">
      <w:pPr>
        <w:pStyle w:val="ActHead5"/>
      </w:pPr>
      <w:bookmarkStart w:id="39" w:name="_Toc528334893"/>
      <w:r w:rsidRPr="008213AE">
        <w:rPr>
          <w:rStyle w:val="CharSectno"/>
        </w:rPr>
        <w:t>135.110</w:t>
      </w:r>
      <w:r w:rsidR="00161DEF" w:rsidRPr="008213AE">
        <w:t xml:space="preserve">  Information about search and rescue services</w:t>
      </w:r>
      <w:bookmarkEnd w:id="39"/>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 when the flight begins, information about the search and rescue services relevant to the flight is not readily accessible to the flight crew members for the flight</w:t>
      </w:r>
      <w:r w:rsidR="004A0083" w:rsidRPr="008213AE">
        <w:t>.</w:t>
      </w:r>
    </w:p>
    <w:p w:rsidR="00161DEF" w:rsidRPr="008213AE" w:rsidRDefault="00161DEF" w:rsidP="00161DEF">
      <w:pPr>
        <w:pStyle w:val="subsection"/>
      </w:pPr>
      <w:r w:rsidRPr="008213AE">
        <w:tab/>
        <w:t>(2)</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rPr>
          <w:color w:val="000000"/>
        </w:rPr>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4A0083" w:rsidP="00161DEF">
      <w:pPr>
        <w:pStyle w:val="ActHead5"/>
      </w:pPr>
      <w:bookmarkStart w:id="40" w:name="_Toc528334894"/>
      <w:r w:rsidRPr="008213AE">
        <w:rPr>
          <w:rStyle w:val="CharSectno"/>
        </w:rPr>
        <w:t>135.115</w:t>
      </w:r>
      <w:r w:rsidR="00161DEF" w:rsidRPr="008213AE">
        <w:t xml:space="preserve">  Information about emergency and survival equipment</w:t>
      </w:r>
      <w:bookmarkEnd w:id="40"/>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Part</w:t>
      </w:r>
      <w:r w:rsidR="008213AE" w:rsidRPr="008213AE">
        <w:t> </w:t>
      </w:r>
      <w:r w:rsidRPr="008213AE">
        <w:t>135 Manual of Standards prescribes an item of equipment for the purposes of this regulation; and</w:t>
      </w:r>
    </w:p>
    <w:p w:rsidR="00161DEF" w:rsidRPr="008213AE" w:rsidRDefault="00161DEF" w:rsidP="00161DEF">
      <w:pPr>
        <w:pStyle w:val="paragraph"/>
      </w:pPr>
      <w:r w:rsidRPr="008213AE">
        <w:tab/>
        <w:t>(b)</w:t>
      </w:r>
      <w:r w:rsidRPr="008213AE">
        <w:tab/>
        <w:t>when the flight begins, the information prescribed by the Part</w:t>
      </w:r>
      <w:r w:rsidR="008213AE" w:rsidRPr="008213AE">
        <w:t> </w:t>
      </w:r>
      <w:r w:rsidRPr="008213AE">
        <w:t>135 Manual of Standards for that equipment is not available for immediate communication by the operator to a rescue coordination centre</w:t>
      </w:r>
      <w:r w:rsidR="004A0083" w:rsidRPr="008213AE">
        <w:t>.</w:t>
      </w:r>
    </w:p>
    <w:p w:rsidR="00161DEF" w:rsidRPr="008213AE" w:rsidRDefault="00161DEF" w:rsidP="00161DEF">
      <w:pPr>
        <w:pStyle w:val="subsection"/>
      </w:pPr>
      <w:r w:rsidRPr="008213AE">
        <w:tab/>
        <w:t>(2)</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rPr>
          <w:color w:val="000000"/>
        </w:rPr>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161DEF" w:rsidP="00161DEF">
      <w:pPr>
        <w:pStyle w:val="ActHead3"/>
      </w:pPr>
      <w:bookmarkStart w:id="41" w:name="_Toc528334895"/>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C</w:t>
      </w:r>
      <w:r w:rsidR="004A0083" w:rsidRPr="008213AE">
        <w:rPr>
          <w:rStyle w:val="CharDivNo"/>
        </w:rPr>
        <w:t>.</w:t>
      </w:r>
      <w:r w:rsidRPr="008213AE">
        <w:rPr>
          <w:rStyle w:val="CharDivNo"/>
        </w:rPr>
        <w:t>6</w:t>
      </w:r>
      <w:r w:rsidRPr="008213AE">
        <w:t>—</w:t>
      </w:r>
      <w:r w:rsidRPr="008213AE">
        <w:rPr>
          <w:rStyle w:val="CharDivText"/>
        </w:rPr>
        <w:t>Miscellaneous requirements</w:t>
      </w:r>
      <w:bookmarkEnd w:id="41"/>
    </w:p>
    <w:p w:rsidR="00161DEF" w:rsidRPr="008213AE" w:rsidRDefault="004A0083" w:rsidP="00161DEF">
      <w:pPr>
        <w:pStyle w:val="ActHead5"/>
      </w:pPr>
      <w:bookmarkStart w:id="42" w:name="_Toc528334896"/>
      <w:r w:rsidRPr="008213AE">
        <w:rPr>
          <w:rStyle w:val="CharSectno"/>
        </w:rPr>
        <w:t>135.120</w:t>
      </w:r>
      <w:r w:rsidR="00161DEF" w:rsidRPr="008213AE">
        <w:t xml:space="preserve">  Crew activities necessary for safe operation</w:t>
      </w:r>
      <w:bookmarkEnd w:id="42"/>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 xml:space="preserve">the operator requires a </w:t>
      </w:r>
      <w:r w:rsidR="00396241" w:rsidRPr="008213AE">
        <w:t>crew member</w:t>
      </w:r>
      <w:r w:rsidRPr="008213AE">
        <w:t xml:space="preserve"> for the flight to perform an activity during take</w:t>
      </w:r>
      <w:r w:rsidR="008213AE">
        <w:noBreakHyphen/>
      </w:r>
      <w:r w:rsidRPr="008213AE">
        <w:t>off, initial climb, final approach or landing of the aeroplane for the flight; and</w:t>
      </w:r>
    </w:p>
    <w:p w:rsidR="00161DEF" w:rsidRPr="008213AE" w:rsidRDefault="00161DEF" w:rsidP="00161DEF">
      <w:pPr>
        <w:pStyle w:val="paragraph"/>
      </w:pPr>
      <w:r w:rsidRPr="008213AE">
        <w:tab/>
        <w:t>(b)</w:t>
      </w:r>
      <w:r w:rsidRPr="008213AE">
        <w:tab/>
        <w:t>the activity is not necessary for the safe operation of the aeroplane</w:t>
      </w:r>
      <w:r w:rsidR="004A0083" w:rsidRPr="008213AE">
        <w:t>.</w:t>
      </w:r>
    </w:p>
    <w:p w:rsidR="00161DEF" w:rsidRPr="008213AE" w:rsidRDefault="00161DEF" w:rsidP="00161DEF">
      <w:pPr>
        <w:pStyle w:val="subsection"/>
      </w:pPr>
      <w:r w:rsidRPr="008213AE">
        <w:tab/>
        <w:t>(2)</w:t>
      </w:r>
      <w:r w:rsidRPr="008213AE">
        <w:tab/>
        <w:t xml:space="preserve">A crew member for a flight of an aeroplane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crew member performs an activity during take</w:t>
      </w:r>
      <w:r w:rsidR="008213AE">
        <w:noBreakHyphen/>
      </w:r>
      <w:r w:rsidRPr="008213AE">
        <w:t>off, initial climb, final approach or landing of the aeroplane for the flight; and</w:t>
      </w:r>
    </w:p>
    <w:p w:rsidR="00161DEF" w:rsidRPr="008213AE" w:rsidRDefault="00161DEF" w:rsidP="00161DEF">
      <w:pPr>
        <w:pStyle w:val="paragraph"/>
      </w:pPr>
      <w:r w:rsidRPr="008213AE">
        <w:tab/>
        <w:t>(b)</w:t>
      </w:r>
      <w:r w:rsidRPr="008213AE">
        <w:tab/>
        <w:t>the activity is not necessary for the safe operation of the aeroplane</w:t>
      </w:r>
      <w:r w:rsidR="004A0083" w:rsidRPr="008213AE">
        <w:t>.</w:t>
      </w:r>
    </w:p>
    <w:p w:rsidR="00161DEF" w:rsidRPr="008213AE" w:rsidRDefault="00161DEF" w:rsidP="00161DEF">
      <w:pPr>
        <w:pStyle w:val="subsection"/>
      </w:pPr>
      <w:r w:rsidRPr="008213AE">
        <w:tab/>
        <w:t>(3)</w:t>
      </w:r>
      <w:r w:rsidRPr="008213AE">
        <w:tab/>
      </w:r>
      <w:proofErr w:type="spellStart"/>
      <w:r w:rsidRPr="008213AE">
        <w:t>Subregulations</w:t>
      </w:r>
      <w:proofErr w:type="spellEnd"/>
      <w:r w:rsidRPr="008213AE">
        <w:t xml:space="preserve"> (1) and (2) do not apply if:</w:t>
      </w:r>
    </w:p>
    <w:p w:rsidR="00161DEF" w:rsidRPr="008213AE" w:rsidRDefault="00161DEF" w:rsidP="00161DEF">
      <w:pPr>
        <w:pStyle w:val="paragraph"/>
      </w:pPr>
      <w:r w:rsidRPr="008213AE">
        <w:lastRenderedPageBreak/>
        <w:tab/>
        <w:t>(a)</w:t>
      </w:r>
      <w:r w:rsidRPr="008213AE">
        <w:tab/>
        <w:t>the flight is a medical transport operation; and</w:t>
      </w:r>
    </w:p>
    <w:p w:rsidR="00161DEF" w:rsidRPr="008213AE" w:rsidRDefault="00161DEF" w:rsidP="00161DEF">
      <w:pPr>
        <w:pStyle w:val="paragraph"/>
      </w:pPr>
      <w:r w:rsidRPr="008213AE">
        <w:tab/>
        <w:t>(b)</w:t>
      </w:r>
      <w:r w:rsidRPr="008213AE">
        <w:tab/>
        <w:t>the crew member is a medical transport specialist; and</w:t>
      </w:r>
    </w:p>
    <w:p w:rsidR="00161DEF" w:rsidRPr="008213AE" w:rsidRDefault="00161DEF" w:rsidP="00161DEF">
      <w:pPr>
        <w:pStyle w:val="paragraph"/>
      </w:pPr>
      <w:r w:rsidRPr="008213AE">
        <w:tab/>
        <w:t>(c)</w:t>
      </w:r>
      <w:r w:rsidRPr="008213AE">
        <w:tab/>
        <w:t>the activity relates to providing care to a medical patient; and</w:t>
      </w:r>
    </w:p>
    <w:p w:rsidR="00161DEF" w:rsidRPr="008213AE" w:rsidRDefault="00161DEF" w:rsidP="00161DEF">
      <w:pPr>
        <w:pStyle w:val="paragraph"/>
      </w:pPr>
      <w:r w:rsidRPr="008213AE">
        <w:tab/>
        <w:t>(d)</w:t>
      </w:r>
      <w:r w:rsidRPr="008213AE">
        <w:tab/>
        <w:t>the crew member is satisfied that:</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it is essential to perform the activity; and</w:t>
      </w:r>
    </w:p>
    <w:p w:rsidR="00161DEF" w:rsidRPr="008213AE" w:rsidRDefault="00161DEF" w:rsidP="00161DEF">
      <w:pPr>
        <w:pStyle w:val="paragraphsub"/>
      </w:pPr>
      <w:r w:rsidRPr="008213AE">
        <w:tab/>
        <w:t>(ii)</w:t>
      </w:r>
      <w:r w:rsidRPr="008213AE">
        <w:tab/>
        <w:t xml:space="preserve">performing the activity will not affect the safety of the </w:t>
      </w:r>
      <w:r w:rsidR="00427CFF" w:rsidRPr="008213AE">
        <w:t>aeroplane or a person on board the aeroplane</w:t>
      </w:r>
      <w:r w:rsidR="004A0083" w:rsidRPr="008213AE">
        <w:t>.</w:t>
      </w:r>
    </w:p>
    <w:p w:rsidR="00161DEF" w:rsidRPr="008213AE" w:rsidRDefault="00161DEF" w:rsidP="00161DEF">
      <w:pPr>
        <w:pStyle w:val="subsection"/>
      </w:pPr>
      <w:r w:rsidRPr="008213AE">
        <w:tab/>
        <w:t>(4)</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 or (2)</w:t>
      </w:r>
      <w:r w:rsidR="004A0083" w:rsidRPr="008213AE">
        <w:t>.</w:t>
      </w:r>
    </w:p>
    <w:p w:rsidR="00161DEF" w:rsidRPr="008213AE" w:rsidRDefault="00161DEF" w:rsidP="00161DEF">
      <w:pPr>
        <w:pStyle w:val="Penalty"/>
        <w:rPr>
          <w:color w:val="000000"/>
        </w:rPr>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4A0083" w:rsidP="00161DEF">
      <w:pPr>
        <w:pStyle w:val="ActHead5"/>
      </w:pPr>
      <w:bookmarkStart w:id="43" w:name="_Toc528334897"/>
      <w:r w:rsidRPr="008213AE">
        <w:rPr>
          <w:rStyle w:val="CharSectno"/>
        </w:rPr>
        <w:t>135.125</w:t>
      </w:r>
      <w:r w:rsidR="00161DEF" w:rsidRPr="008213AE">
        <w:t xml:space="preserve">  Competence of ground support personnel</w:t>
      </w:r>
      <w:bookmarkEnd w:id="43"/>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 xml:space="preserve">if, before a member of the operator’s personnel carries out a ground support duty for the flight, the member has not met </w:t>
      </w:r>
      <w:r w:rsidR="006F0ACD" w:rsidRPr="008213AE">
        <w:t>a</w:t>
      </w:r>
      <w:r w:rsidRPr="008213AE">
        <w:t xml:space="preserve"> requirement mentioned in </w:t>
      </w:r>
      <w:proofErr w:type="spellStart"/>
      <w:r w:rsidRPr="008213AE">
        <w:t>subregulation</w:t>
      </w:r>
      <w:proofErr w:type="spellEnd"/>
      <w:r w:rsidR="008213AE" w:rsidRPr="008213AE">
        <w:t> </w:t>
      </w:r>
      <w:r w:rsidRPr="008213AE">
        <w:t>(2)</w:t>
      </w:r>
      <w:r w:rsidR="004A0083" w:rsidRPr="008213AE">
        <w:t>.</w:t>
      </w:r>
    </w:p>
    <w:p w:rsidR="00161DEF" w:rsidRPr="008213AE" w:rsidRDefault="00161DEF" w:rsidP="00161DEF">
      <w:pPr>
        <w:pStyle w:val="subsection"/>
      </w:pPr>
      <w:r w:rsidRPr="008213AE">
        <w:tab/>
        <w:t>(2)</w:t>
      </w:r>
      <w:r w:rsidRPr="008213AE">
        <w:tab/>
        <w:t>The requirements are the following:</w:t>
      </w:r>
    </w:p>
    <w:p w:rsidR="00161DEF" w:rsidRPr="008213AE" w:rsidRDefault="00161DEF" w:rsidP="00161DEF">
      <w:pPr>
        <w:pStyle w:val="paragraph"/>
      </w:pPr>
      <w:r w:rsidRPr="008213AE">
        <w:tab/>
        <w:t>(a)</w:t>
      </w:r>
      <w:r w:rsidRPr="008213AE">
        <w:tab/>
        <w:t>the member must have successfully completed training for the duty;</w:t>
      </w:r>
    </w:p>
    <w:p w:rsidR="00161DEF" w:rsidRPr="008213AE" w:rsidRDefault="00161DEF" w:rsidP="00161DEF">
      <w:pPr>
        <w:pStyle w:val="paragraph"/>
      </w:pPr>
      <w:r w:rsidRPr="008213AE">
        <w:tab/>
        <w:t>(b)</w:t>
      </w:r>
      <w:r w:rsidRPr="008213AE">
        <w:tab/>
        <w:t>the member must have been assessed as competent to carry out the duty</w:t>
      </w:r>
      <w:r w:rsidR="004A0083" w:rsidRPr="008213AE">
        <w:t>.</w:t>
      </w:r>
    </w:p>
    <w:p w:rsidR="00161DEF" w:rsidRPr="008213AE" w:rsidRDefault="00161DEF" w:rsidP="00161DEF">
      <w:pPr>
        <w:pStyle w:val="subsection"/>
      </w:pPr>
      <w:r w:rsidRPr="008213AE">
        <w:tab/>
        <w:t>(3)</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rPr>
          <w:color w:val="000000"/>
        </w:rPr>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4A0083" w:rsidP="00161DEF">
      <w:pPr>
        <w:pStyle w:val="ActHead5"/>
      </w:pPr>
      <w:bookmarkStart w:id="44" w:name="_Toc528334898"/>
      <w:r w:rsidRPr="008213AE">
        <w:rPr>
          <w:rStyle w:val="CharSectno"/>
        </w:rPr>
        <w:t>135.130</w:t>
      </w:r>
      <w:r w:rsidR="00161DEF" w:rsidRPr="008213AE">
        <w:t xml:space="preserve">  Flight crew seat authorisation and briefing</w:t>
      </w:r>
      <w:bookmarkEnd w:id="44"/>
    </w:p>
    <w:p w:rsidR="00161DEF" w:rsidRPr="008213AE" w:rsidRDefault="00161DEF" w:rsidP="00161DEF">
      <w:pPr>
        <w:pStyle w:val="subsection"/>
      </w:pPr>
      <w:r w:rsidRPr="008213AE">
        <w:tab/>
        <w:t>(1)</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during the flight, a person occupies a flight crew seat; and</w:t>
      </w:r>
    </w:p>
    <w:p w:rsidR="00161DEF" w:rsidRPr="008213AE" w:rsidRDefault="00161DEF" w:rsidP="00161DEF">
      <w:pPr>
        <w:pStyle w:val="paragraph"/>
      </w:pPr>
      <w:r w:rsidRPr="008213AE">
        <w:tab/>
        <w:t>(b)</w:t>
      </w:r>
      <w:r w:rsidRPr="008213AE">
        <w:tab/>
        <w:t xml:space="preserve">the person is not a person mentioned in </w:t>
      </w:r>
      <w:proofErr w:type="spellStart"/>
      <w:r w:rsidRPr="008213AE">
        <w:t>subregulation</w:t>
      </w:r>
      <w:proofErr w:type="spellEnd"/>
      <w:r w:rsidR="008213AE" w:rsidRPr="008213AE">
        <w:t> </w:t>
      </w:r>
      <w:r w:rsidRPr="008213AE">
        <w:t>(2)</w:t>
      </w:r>
      <w:r w:rsidR="004A0083" w:rsidRPr="008213AE">
        <w:t>.</w:t>
      </w:r>
    </w:p>
    <w:p w:rsidR="00161DEF" w:rsidRPr="008213AE" w:rsidRDefault="00161DEF" w:rsidP="00161DEF">
      <w:pPr>
        <w:pStyle w:val="subsection"/>
      </w:pPr>
      <w:r w:rsidRPr="008213AE">
        <w:tab/>
        <w:t>(2)</w:t>
      </w:r>
      <w:r w:rsidRPr="008213AE">
        <w:tab/>
        <w:t>The persons are the following:</w:t>
      </w:r>
    </w:p>
    <w:p w:rsidR="00161DEF" w:rsidRPr="008213AE" w:rsidRDefault="00161DEF" w:rsidP="00161DEF">
      <w:pPr>
        <w:pStyle w:val="paragraph"/>
      </w:pPr>
      <w:r w:rsidRPr="008213AE">
        <w:tab/>
        <w:t>(a)</w:t>
      </w:r>
      <w:r w:rsidRPr="008213AE">
        <w:tab/>
        <w:t>a flight crew member assigned to duty for the flight by the operator;</w:t>
      </w:r>
    </w:p>
    <w:p w:rsidR="00161DEF" w:rsidRPr="008213AE" w:rsidRDefault="00161DEF" w:rsidP="00161DEF">
      <w:pPr>
        <w:pStyle w:val="paragraph"/>
      </w:pPr>
      <w:r w:rsidRPr="008213AE">
        <w:tab/>
        <w:t>(b)</w:t>
      </w:r>
      <w:r w:rsidRPr="008213AE">
        <w:tab/>
        <w:t>another crew member authorised by the operator and the pilot in command to occupy the flight crew seat during the flight;</w:t>
      </w:r>
    </w:p>
    <w:p w:rsidR="00161DEF" w:rsidRPr="008213AE" w:rsidRDefault="00161DEF" w:rsidP="00161DEF">
      <w:pPr>
        <w:pStyle w:val="paragraph"/>
      </w:pPr>
      <w:r w:rsidRPr="008213AE">
        <w:tab/>
        <w:t>(c)</w:t>
      </w:r>
      <w:r w:rsidRPr="008213AE">
        <w:tab/>
        <w:t xml:space="preserve">an authorised officer who is carrying out </w:t>
      </w:r>
      <w:r w:rsidRPr="008213AE">
        <w:rPr>
          <w:szCs w:val="23"/>
        </w:rPr>
        <w:t xml:space="preserve">an audit, check, examination, inspection or test </w:t>
      </w:r>
      <w:r w:rsidRPr="008213AE">
        <w:t>under these Regulations;</w:t>
      </w:r>
    </w:p>
    <w:p w:rsidR="00161DEF" w:rsidRPr="008213AE" w:rsidRDefault="00161DEF" w:rsidP="00161DEF">
      <w:pPr>
        <w:pStyle w:val="paragraph"/>
      </w:pPr>
      <w:r w:rsidRPr="008213AE">
        <w:tab/>
        <w:t>(d)</w:t>
      </w:r>
      <w:r w:rsidRPr="008213AE">
        <w:tab/>
        <w:t xml:space="preserve">a person who is permitted </w:t>
      </w:r>
      <w:r w:rsidR="00052539" w:rsidRPr="008213AE">
        <w:t xml:space="preserve">by the operator’s exposition </w:t>
      </w:r>
      <w:r w:rsidRPr="008213AE">
        <w:t>to occupy the flig</w:t>
      </w:r>
      <w:r w:rsidR="00052539" w:rsidRPr="008213AE">
        <w:t>ht crew seat</w:t>
      </w:r>
      <w:r w:rsidR="004A0083" w:rsidRPr="008213AE">
        <w:t>.</w:t>
      </w:r>
    </w:p>
    <w:p w:rsidR="00161DEF" w:rsidRPr="008213AE" w:rsidRDefault="00161DEF" w:rsidP="00161DEF">
      <w:pPr>
        <w:pStyle w:val="subsection"/>
      </w:pPr>
      <w:r w:rsidRPr="008213AE">
        <w:tab/>
        <w:t>(</w:t>
      </w:r>
      <w:r w:rsidR="00052539" w:rsidRPr="008213AE">
        <w:t>3</w:t>
      </w:r>
      <w:r w:rsidRPr="008213AE">
        <w:t>)</w:t>
      </w:r>
      <w:r w:rsidRPr="008213AE">
        <w:tab/>
        <w:t xml:space="preserve">The pilot in command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during the flight, a person other than a member of the aeroplane’s crew occupies a flight crew seat; and</w:t>
      </w:r>
    </w:p>
    <w:p w:rsidR="00161DEF" w:rsidRPr="008213AE" w:rsidRDefault="00161DEF" w:rsidP="00161DEF">
      <w:pPr>
        <w:pStyle w:val="paragraph"/>
      </w:pPr>
      <w:r w:rsidRPr="008213AE">
        <w:tab/>
        <w:t>(b)</w:t>
      </w:r>
      <w:r w:rsidRPr="008213AE">
        <w:tab/>
        <w:t>before the person occupies the flight crew seat, the pilot in command does not cause the person to be briefed on the safety procedures that are relevant to the seat</w:t>
      </w:r>
      <w:r w:rsidR="004A0083" w:rsidRPr="008213AE">
        <w:t>.</w:t>
      </w:r>
    </w:p>
    <w:p w:rsidR="00161DEF" w:rsidRPr="008213AE" w:rsidRDefault="00161DEF" w:rsidP="00161DEF">
      <w:pPr>
        <w:pStyle w:val="subsection"/>
      </w:pPr>
      <w:r w:rsidRPr="008213AE">
        <w:tab/>
        <w:t>(</w:t>
      </w:r>
      <w:r w:rsidR="00052539" w:rsidRPr="008213AE">
        <w:t>4</w:t>
      </w:r>
      <w:r w:rsidRPr="008213AE">
        <w:t>)</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 or (</w:t>
      </w:r>
      <w:r w:rsidR="00052539" w:rsidRPr="008213AE">
        <w:t>3</w:t>
      </w:r>
      <w:r w:rsidRPr="008213AE">
        <w:t>)</w:t>
      </w:r>
      <w:r w:rsidR="004A0083" w:rsidRPr="008213AE">
        <w:t>.</w:t>
      </w:r>
    </w:p>
    <w:p w:rsidR="00161DEF" w:rsidRPr="008213AE" w:rsidRDefault="00161DEF" w:rsidP="00161DEF">
      <w:pPr>
        <w:pStyle w:val="Penalty"/>
        <w:rPr>
          <w:color w:val="000000"/>
        </w:rPr>
      </w:pPr>
      <w:r w:rsidRPr="008213AE">
        <w:lastRenderedPageBreak/>
        <w:t>Penalty:</w:t>
      </w:r>
      <w:r w:rsidRPr="008213AE">
        <w:tab/>
        <w:t>50</w:t>
      </w:r>
      <w:r w:rsidRPr="008213AE">
        <w:rPr>
          <w:color w:val="000000"/>
        </w:rPr>
        <w:t xml:space="preserve"> penalty units</w:t>
      </w:r>
      <w:r w:rsidR="004A0083" w:rsidRPr="008213AE">
        <w:rPr>
          <w:color w:val="000000"/>
        </w:rPr>
        <w:t>.</w:t>
      </w:r>
    </w:p>
    <w:p w:rsidR="00161DEF" w:rsidRPr="008213AE" w:rsidRDefault="00161DEF" w:rsidP="005F34A3">
      <w:pPr>
        <w:pStyle w:val="SubPartCASA"/>
        <w:outlineLvl w:val="9"/>
      </w:pPr>
      <w:bookmarkStart w:id="45" w:name="_Toc528334899"/>
      <w:r w:rsidRPr="008213AE">
        <w:rPr>
          <w:rStyle w:val="CharSubPartNoCASA"/>
        </w:rPr>
        <w:t>Subpart 135</w:t>
      </w:r>
      <w:r w:rsidR="004A0083" w:rsidRPr="008213AE">
        <w:rPr>
          <w:rStyle w:val="CharSubPartNoCASA"/>
        </w:rPr>
        <w:t>.</w:t>
      </w:r>
      <w:r w:rsidRPr="008213AE">
        <w:rPr>
          <w:rStyle w:val="CharSubPartNoCASA"/>
        </w:rPr>
        <w:t>D</w:t>
      </w:r>
      <w:r w:rsidRPr="008213AE">
        <w:t>—</w:t>
      </w:r>
      <w:r w:rsidRPr="008213AE">
        <w:rPr>
          <w:rStyle w:val="CharSubPartTextCASA"/>
        </w:rPr>
        <w:t>Operational procedures</w:t>
      </w:r>
      <w:bookmarkEnd w:id="45"/>
    </w:p>
    <w:p w:rsidR="00161DEF" w:rsidRPr="008213AE" w:rsidRDefault="00161DEF" w:rsidP="00161DEF">
      <w:pPr>
        <w:pStyle w:val="ActHead3"/>
      </w:pPr>
      <w:bookmarkStart w:id="46" w:name="_Toc528334900"/>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D</w:t>
      </w:r>
      <w:r w:rsidR="004A0083" w:rsidRPr="008213AE">
        <w:rPr>
          <w:rStyle w:val="CharDivNo"/>
        </w:rPr>
        <w:t>.</w:t>
      </w:r>
      <w:r w:rsidRPr="008213AE">
        <w:rPr>
          <w:rStyle w:val="CharDivNo"/>
        </w:rPr>
        <w:t>1</w:t>
      </w:r>
      <w:r w:rsidRPr="008213AE">
        <w:t>—</w:t>
      </w:r>
      <w:r w:rsidRPr="008213AE">
        <w:rPr>
          <w:rStyle w:val="CharDivText"/>
        </w:rPr>
        <w:t>Operational control</w:t>
      </w:r>
      <w:bookmarkEnd w:id="46"/>
    </w:p>
    <w:p w:rsidR="00161DEF" w:rsidRPr="008213AE" w:rsidRDefault="004A0083" w:rsidP="00161DEF">
      <w:pPr>
        <w:pStyle w:val="ActHead5"/>
      </w:pPr>
      <w:bookmarkStart w:id="47" w:name="_Toc528334901"/>
      <w:r w:rsidRPr="008213AE">
        <w:rPr>
          <w:rStyle w:val="CharSectno"/>
        </w:rPr>
        <w:t>135.135</w:t>
      </w:r>
      <w:r w:rsidR="00161DEF" w:rsidRPr="008213AE">
        <w:rPr>
          <w:color w:val="7030A0"/>
        </w:rPr>
        <w:t xml:space="preserve">  </w:t>
      </w:r>
      <w:r w:rsidR="00161DEF" w:rsidRPr="008213AE">
        <w:t>Operational control</w:t>
      </w:r>
      <w:bookmarkEnd w:id="47"/>
    </w:p>
    <w:p w:rsidR="00161DEF" w:rsidRPr="008213AE" w:rsidRDefault="00161DEF" w:rsidP="00161DEF">
      <w:pPr>
        <w:pStyle w:val="subsection"/>
      </w:pPr>
      <w:r w:rsidRPr="008213AE">
        <w:tab/>
      </w:r>
      <w:r w:rsidRPr="008213AE">
        <w:tab/>
        <w:t>An aeroplane operator’s exposition must include procedures for determining how operational control for a flight of the aeroplane is to be exercised and by whom</w:t>
      </w:r>
      <w:r w:rsidR="004A0083" w:rsidRPr="008213AE">
        <w:t>.</w:t>
      </w:r>
    </w:p>
    <w:p w:rsidR="00161DEF" w:rsidRPr="008213AE" w:rsidRDefault="00161DEF" w:rsidP="00161DEF">
      <w:pPr>
        <w:pStyle w:val="ActHead3"/>
      </w:pPr>
      <w:bookmarkStart w:id="48" w:name="_Toc528334902"/>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D</w:t>
      </w:r>
      <w:r w:rsidR="004A0083" w:rsidRPr="008213AE">
        <w:rPr>
          <w:rStyle w:val="CharDivNo"/>
        </w:rPr>
        <w:t>.</w:t>
      </w:r>
      <w:r w:rsidRPr="008213AE">
        <w:rPr>
          <w:rStyle w:val="CharDivNo"/>
        </w:rPr>
        <w:t>2</w:t>
      </w:r>
      <w:r w:rsidRPr="008213AE">
        <w:t>—</w:t>
      </w:r>
      <w:r w:rsidRPr="008213AE">
        <w:rPr>
          <w:rStyle w:val="CharDivText"/>
        </w:rPr>
        <w:t>Flight preparation</w:t>
      </w:r>
      <w:bookmarkEnd w:id="48"/>
    </w:p>
    <w:p w:rsidR="00161DEF" w:rsidRPr="008213AE" w:rsidRDefault="004A0083" w:rsidP="00161DEF">
      <w:pPr>
        <w:pStyle w:val="ActHead5"/>
      </w:pPr>
      <w:bookmarkStart w:id="49" w:name="_Toc528334903"/>
      <w:r w:rsidRPr="008213AE">
        <w:rPr>
          <w:rStyle w:val="CharSectno"/>
        </w:rPr>
        <w:t>135.140</w:t>
      </w:r>
      <w:r w:rsidR="00161DEF" w:rsidRPr="008213AE">
        <w:t xml:space="preserve">  Flight preparation requirements</w:t>
      </w:r>
      <w:bookmarkEnd w:id="49"/>
    </w:p>
    <w:p w:rsidR="00161DEF" w:rsidRPr="008213AE" w:rsidRDefault="00161DEF" w:rsidP="00161DEF">
      <w:pPr>
        <w:pStyle w:val="subsection"/>
      </w:pPr>
      <w:r w:rsidRPr="008213AE">
        <w:tab/>
      </w:r>
      <w:r w:rsidRPr="008213AE">
        <w:tab/>
        <w:t>An aeroplane operator’s exposition must include procedures for complying with the following for a flight of the aeroplane:</w:t>
      </w:r>
    </w:p>
    <w:p w:rsidR="00161DEF" w:rsidRPr="008213AE" w:rsidRDefault="00161DEF" w:rsidP="00161DEF">
      <w:pPr>
        <w:pStyle w:val="paragraph"/>
      </w:pPr>
      <w:r w:rsidRPr="008213AE">
        <w:tab/>
        <w:t>(a)</w:t>
      </w:r>
      <w:r w:rsidRPr="008213AE">
        <w:tab/>
        <w:t>the flight preparation (weather assessments) requirements;</w:t>
      </w:r>
    </w:p>
    <w:p w:rsidR="00161DEF" w:rsidRPr="008213AE" w:rsidRDefault="00161DEF" w:rsidP="00161DEF">
      <w:pPr>
        <w:pStyle w:val="paragraph"/>
      </w:pPr>
      <w:r w:rsidRPr="008213AE">
        <w:tab/>
        <w:t>(b)</w:t>
      </w:r>
      <w:r w:rsidRPr="008213AE">
        <w:tab/>
        <w:t>the flight preparation (alternate aerodromes) requirements</w:t>
      </w:r>
      <w:r w:rsidR="004A0083" w:rsidRPr="008213AE">
        <w:t>.</w:t>
      </w:r>
    </w:p>
    <w:p w:rsidR="00161DEF" w:rsidRPr="008213AE" w:rsidRDefault="00161DEF" w:rsidP="00161DEF">
      <w:pPr>
        <w:pStyle w:val="ActHead3"/>
      </w:pPr>
      <w:bookmarkStart w:id="50" w:name="_Toc528334904"/>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D</w:t>
      </w:r>
      <w:r w:rsidR="004A0083" w:rsidRPr="008213AE">
        <w:rPr>
          <w:rStyle w:val="CharDivNo"/>
        </w:rPr>
        <w:t>.</w:t>
      </w:r>
      <w:r w:rsidRPr="008213AE">
        <w:rPr>
          <w:rStyle w:val="CharDivNo"/>
        </w:rPr>
        <w:t>3</w:t>
      </w:r>
      <w:r w:rsidRPr="008213AE">
        <w:t>—</w:t>
      </w:r>
      <w:r w:rsidRPr="008213AE">
        <w:rPr>
          <w:rStyle w:val="CharDivText"/>
        </w:rPr>
        <w:t>Flight planning</w:t>
      </w:r>
      <w:bookmarkEnd w:id="50"/>
    </w:p>
    <w:p w:rsidR="00161DEF" w:rsidRPr="008213AE" w:rsidRDefault="004A0083" w:rsidP="00161DEF">
      <w:pPr>
        <w:pStyle w:val="ActHead5"/>
      </w:pPr>
      <w:bookmarkStart w:id="51" w:name="_Toc528334905"/>
      <w:r w:rsidRPr="008213AE">
        <w:rPr>
          <w:rStyle w:val="CharSectno"/>
        </w:rPr>
        <w:t>135.145</w:t>
      </w:r>
      <w:r w:rsidR="00161DEF" w:rsidRPr="008213AE">
        <w:t xml:space="preserve">  Operational flight plans</w:t>
      </w:r>
      <w:bookmarkEnd w:id="51"/>
    </w:p>
    <w:p w:rsidR="00161DEF" w:rsidRPr="008213AE" w:rsidRDefault="00161DEF" w:rsidP="00161DEF">
      <w:pPr>
        <w:pStyle w:val="subsection"/>
      </w:pPr>
      <w:r w:rsidRPr="008213AE">
        <w:tab/>
        <w:t>(1)</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flight is:</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 xml:space="preserve">an </w:t>
      </w:r>
      <w:proofErr w:type="spellStart"/>
      <w:r w:rsidRPr="008213AE">
        <w:t>IFR</w:t>
      </w:r>
      <w:proofErr w:type="spellEnd"/>
      <w:r w:rsidRPr="008213AE">
        <w:t xml:space="preserve"> flight; or</w:t>
      </w:r>
    </w:p>
    <w:p w:rsidR="00161DEF" w:rsidRPr="008213AE" w:rsidRDefault="00161DEF" w:rsidP="00161DEF">
      <w:pPr>
        <w:pStyle w:val="paragraphsub"/>
      </w:pPr>
      <w:r w:rsidRPr="008213AE">
        <w:tab/>
        <w:t>(ii)</w:t>
      </w:r>
      <w:r w:rsidRPr="008213AE">
        <w:tab/>
        <w:t>a VFR flight at night; or</w:t>
      </w:r>
    </w:p>
    <w:p w:rsidR="00161DEF" w:rsidRPr="008213AE" w:rsidRDefault="00161DEF" w:rsidP="00161DEF">
      <w:pPr>
        <w:pStyle w:val="paragraphsub"/>
      </w:pPr>
      <w:r w:rsidRPr="008213AE">
        <w:tab/>
        <w:t>(iii)</w:t>
      </w:r>
      <w:r w:rsidRPr="008213AE">
        <w:tab/>
        <w:t>a flight during which the aeroplane will not remain within 50 nautical miles of the departure aerodrome; and</w:t>
      </w:r>
    </w:p>
    <w:p w:rsidR="00161DEF" w:rsidRPr="008213AE" w:rsidRDefault="00161DEF" w:rsidP="00161DEF">
      <w:pPr>
        <w:pStyle w:val="paragraph"/>
      </w:pPr>
      <w:r w:rsidRPr="008213AE">
        <w:tab/>
        <w:t>(b)</w:t>
      </w:r>
      <w:r w:rsidRPr="008213AE">
        <w:tab/>
        <w:t xml:space="preserve">when the flight begins, an operational flight plan that meets the requirements mentioned in </w:t>
      </w:r>
      <w:proofErr w:type="spellStart"/>
      <w:r w:rsidRPr="008213AE">
        <w:t>subregulation</w:t>
      </w:r>
      <w:proofErr w:type="spellEnd"/>
      <w:r w:rsidR="008213AE" w:rsidRPr="008213AE">
        <w:t> </w:t>
      </w:r>
      <w:r w:rsidRPr="008213AE">
        <w:t>(2) has not been prepared for the flight</w:t>
      </w:r>
      <w:r w:rsidR="004A0083" w:rsidRPr="008213AE">
        <w:t>.</w:t>
      </w:r>
    </w:p>
    <w:p w:rsidR="00161DEF" w:rsidRPr="008213AE" w:rsidRDefault="00161DEF" w:rsidP="00161DEF">
      <w:pPr>
        <w:pStyle w:val="subsection"/>
      </w:pPr>
      <w:r w:rsidRPr="008213AE">
        <w:tab/>
        <w:t>(2)</w:t>
      </w:r>
      <w:r w:rsidRPr="008213AE">
        <w:tab/>
        <w:t>The requirements are the following:</w:t>
      </w:r>
    </w:p>
    <w:p w:rsidR="00161DEF" w:rsidRPr="008213AE" w:rsidRDefault="00161DEF" w:rsidP="00161DEF">
      <w:pPr>
        <w:pStyle w:val="paragraph"/>
      </w:pPr>
      <w:r w:rsidRPr="008213AE">
        <w:tab/>
        <w:t>(a)</w:t>
      </w:r>
      <w:r w:rsidRPr="008213AE">
        <w:tab/>
        <w:t>the flight plan must be prepared having regard to:</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the safety of the aeroplane, and of the people on board the aeroplane, during the flight; and</w:t>
      </w:r>
    </w:p>
    <w:p w:rsidR="00161DEF" w:rsidRPr="008213AE" w:rsidRDefault="00161DEF" w:rsidP="00161DEF">
      <w:pPr>
        <w:pStyle w:val="paragraphsub"/>
      </w:pPr>
      <w:r w:rsidRPr="008213AE">
        <w:tab/>
        <w:t>(ii)</w:t>
      </w:r>
      <w:r w:rsidRPr="008213AE">
        <w:tab/>
        <w:t>the aeroplane’s performance; and</w:t>
      </w:r>
    </w:p>
    <w:p w:rsidR="00161DEF" w:rsidRPr="008213AE" w:rsidRDefault="00161DEF" w:rsidP="00161DEF">
      <w:pPr>
        <w:pStyle w:val="paragraphsub"/>
      </w:pPr>
      <w:r w:rsidRPr="008213AE">
        <w:tab/>
        <w:t>(iii)</w:t>
      </w:r>
      <w:r w:rsidRPr="008213AE">
        <w:tab/>
        <w:t>the expected aeroplane operating limitations and conditions for the flight; and</w:t>
      </w:r>
    </w:p>
    <w:p w:rsidR="00161DEF" w:rsidRPr="008213AE" w:rsidRDefault="00161DEF" w:rsidP="00161DEF">
      <w:pPr>
        <w:pStyle w:val="paragraphsub"/>
      </w:pPr>
      <w:r w:rsidRPr="008213AE">
        <w:tab/>
        <w:t>(iv)</w:t>
      </w:r>
      <w:r w:rsidRPr="008213AE">
        <w:tab/>
        <w:t>meteorological conditions for the flight;</w:t>
      </w:r>
    </w:p>
    <w:p w:rsidR="00161DEF" w:rsidRPr="008213AE" w:rsidRDefault="00161DEF" w:rsidP="00161DEF">
      <w:pPr>
        <w:pStyle w:val="paragraph"/>
      </w:pPr>
      <w:r w:rsidRPr="008213AE">
        <w:tab/>
        <w:t>(b)</w:t>
      </w:r>
      <w:r w:rsidRPr="008213AE">
        <w:tab/>
        <w:t>the flight plan must contain the information prescribed by the Part</w:t>
      </w:r>
      <w:r w:rsidR="008213AE" w:rsidRPr="008213AE">
        <w:t> </w:t>
      </w:r>
      <w:r w:rsidRPr="008213AE">
        <w:t>135 Manual of Standards for the purposes of this paragraph</w:t>
      </w:r>
      <w:r w:rsidR="004A0083" w:rsidRPr="008213AE">
        <w:t>.</w:t>
      </w:r>
    </w:p>
    <w:p w:rsidR="00161DEF" w:rsidRPr="008213AE" w:rsidRDefault="00161DEF" w:rsidP="00161DEF">
      <w:pPr>
        <w:pStyle w:val="subsection"/>
      </w:pPr>
      <w:r w:rsidRPr="008213AE">
        <w:tab/>
        <w:t>(3)</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Part</w:t>
      </w:r>
      <w:r w:rsidR="008213AE" w:rsidRPr="008213AE">
        <w:t> </w:t>
      </w:r>
      <w:r w:rsidRPr="008213AE">
        <w:t xml:space="preserve">135 Manual of Standards prescribes information about the flight for the purposes of this </w:t>
      </w:r>
      <w:proofErr w:type="spellStart"/>
      <w:r w:rsidRPr="008213AE">
        <w:t>subregulation</w:t>
      </w:r>
      <w:proofErr w:type="spellEnd"/>
      <w:r w:rsidRPr="008213AE">
        <w:t>; and</w:t>
      </w:r>
    </w:p>
    <w:p w:rsidR="00161DEF" w:rsidRPr="008213AE" w:rsidRDefault="00161DEF" w:rsidP="00161DEF">
      <w:pPr>
        <w:pStyle w:val="paragraph"/>
      </w:pPr>
      <w:r w:rsidRPr="008213AE">
        <w:tab/>
        <w:t>(b)</w:t>
      </w:r>
      <w:r w:rsidRPr="008213AE">
        <w:tab/>
        <w:t>that information is not recorded in the operational flight plan for the flight:</w:t>
      </w:r>
    </w:p>
    <w:p w:rsidR="00161DEF" w:rsidRPr="008213AE" w:rsidRDefault="00161DEF" w:rsidP="00161DEF">
      <w:pPr>
        <w:pStyle w:val="paragraphsub"/>
      </w:pPr>
      <w:r w:rsidRPr="008213AE">
        <w:lastRenderedPageBreak/>
        <w:tab/>
        <w:t>(</w:t>
      </w:r>
      <w:proofErr w:type="spellStart"/>
      <w:r w:rsidRPr="008213AE">
        <w:t>i</w:t>
      </w:r>
      <w:proofErr w:type="spellEnd"/>
      <w:r w:rsidRPr="008213AE">
        <w:t>)</w:t>
      </w:r>
      <w:r w:rsidRPr="008213AE">
        <w:tab/>
        <w:t xml:space="preserve">unless </w:t>
      </w:r>
      <w:r w:rsidR="008213AE" w:rsidRPr="008213AE">
        <w:t>subparagraph (</w:t>
      </w:r>
      <w:r w:rsidRPr="008213AE">
        <w:t>ii) applies—before the flight ends; or</w:t>
      </w:r>
    </w:p>
    <w:p w:rsidR="00161DEF" w:rsidRPr="008213AE" w:rsidRDefault="00161DEF" w:rsidP="00161DEF">
      <w:pPr>
        <w:pStyle w:val="paragraphsub"/>
      </w:pPr>
      <w:r w:rsidRPr="008213AE">
        <w:tab/>
        <w:t>(ii)</w:t>
      </w:r>
      <w:r w:rsidRPr="008213AE">
        <w:tab/>
        <w:t>if it is not practicable to record the information before the flight ends—as soon as practicable after the flight ends</w:t>
      </w:r>
      <w:r w:rsidR="004A0083" w:rsidRPr="008213AE">
        <w:t>.</w:t>
      </w:r>
    </w:p>
    <w:p w:rsidR="00161DEF" w:rsidRPr="008213AE" w:rsidRDefault="00161DEF" w:rsidP="00161DEF">
      <w:pPr>
        <w:pStyle w:val="subsection"/>
      </w:pPr>
      <w:r w:rsidRPr="008213AE">
        <w:tab/>
        <w:t>(4)</w:t>
      </w:r>
      <w:r w:rsidRPr="008213AE">
        <w:tab/>
      </w:r>
      <w:proofErr w:type="spellStart"/>
      <w:r w:rsidRPr="008213AE">
        <w:t>Subregulation</w:t>
      </w:r>
      <w:proofErr w:type="spellEnd"/>
      <w:r w:rsidRPr="008213AE">
        <w:t xml:space="preserve"> (1) or (3) does not apply to the operator or the pilot in command in relation to information required to be included in the operational flight plan under that </w:t>
      </w:r>
      <w:proofErr w:type="spellStart"/>
      <w:r w:rsidRPr="008213AE">
        <w:t>subregulation</w:t>
      </w:r>
      <w:proofErr w:type="spellEnd"/>
      <w:r w:rsidR="008213AE" w:rsidRPr="008213AE">
        <w:t> </w:t>
      </w:r>
      <w:r w:rsidRPr="008213AE">
        <w:t>if, by the time it is required to be recorded, the information is:</w:t>
      </w:r>
    </w:p>
    <w:p w:rsidR="00161DEF" w:rsidRPr="008213AE" w:rsidRDefault="00161DEF" w:rsidP="00161DEF">
      <w:pPr>
        <w:pStyle w:val="paragraph"/>
      </w:pPr>
      <w:r w:rsidRPr="008213AE">
        <w:tab/>
        <w:t>(a)</w:t>
      </w:r>
      <w:r w:rsidRPr="008213AE">
        <w:tab/>
        <w:t>recorded in another document kept by the operator; or</w:t>
      </w:r>
    </w:p>
    <w:p w:rsidR="00161DEF" w:rsidRPr="008213AE" w:rsidRDefault="00161DEF" w:rsidP="00161DEF">
      <w:pPr>
        <w:pStyle w:val="paragraph"/>
      </w:pPr>
      <w:r w:rsidRPr="008213AE">
        <w:tab/>
        <w:t>(b)</w:t>
      </w:r>
      <w:r w:rsidRPr="008213AE">
        <w:tab/>
        <w:t>readily available to the operator from another source</w:t>
      </w:r>
      <w:r w:rsidR="004A0083" w:rsidRPr="008213AE">
        <w:t>.</w:t>
      </w:r>
    </w:p>
    <w:p w:rsidR="00161DEF" w:rsidRPr="008213AE" w:rsidRDefault="00161DEF" w:rsidP="00161DEF">
      <w:pPr>
        <w:pStyle w:val="notetext"/>
      </w:pPr>
      <w:r w:rsidRPr="008213AE">
        <w:rPr>
          <w:lang w:eastAsia="en-US"/>
        </w:rPr>
        <w:t>Note</w:t>
      </w:r>
      <w:r w:rsidRPr="008213AE">
        <w:t>:</w:t>
      </w:r>
      <w:r w:rsidRPr="008213AE">
        <w:tab/>
        <w:t xml:space="preserve">An example for </w:t>
      </w:r>
      <w:r w:rsidR="008213AE" w:rsidRPr="008213AE">
        <w:t>paragraph (</w:t>
      </w:r>
      <w:r w:rsidRPr="008213AE">
        <w:t>a) is a journey log kept by the operator for the flight</w:t>
      </w:r>
      <w:r w:rsidR="004A0083" w:rsidRPr="008213AE">
        <w:t>.</w:t>
      </w:r>
    </w:p>
    <w:p w:rsidR="00161DEF" w:rsidRPr="008213AE" w:rsidRDefault="00161DEF" w:rsidP="00161DEF">
      <w:pPr>
        <w:pStyle w:val="subsection"/>
      </w:pPr>
      <w:r w:rsidRPr="008213AE">
        <w:tab/>
        <w:t>(5)</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 or (3)</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161DEF" w:rsidP="00161DEF">
      <w:pPr>
        <w:pStyle w:val="notetext"/>
      </w:pPr>
      <w:r w:rsidRPr="008213AE">
        <w:t>Note:</w:t>
      </w:r>
      <w:r w:rsidRPr="008213AE">
        <w:tab/>
        <w:t xml:space="preserve">A defendant bears an evidential burden in relation to the matters in </w:t>
      </w:r>
      <w:proofErr w:type="spellStart"/>
      <w:r w:rsidRPr="008213AE">
        <w:t>subregulation</w:t>
      </w:r>
      <w:proofErr w:type="spellEnd"/>
      <w:r w:rsidR="008213AE" w:rsidRPr="008213AE">
        <w:t> </w:t>
      </w:r>
      <w:r w:rsidRPr="008213AE">
        <w:t>(4): see subsection</w:t>
      </w:r>
      <w:r w:rsidR="008213AE" w:rsidRPr="008213AE">
        <w:t> </w:t>
      </w:r>
      <w:r w:rsidRPr="008213AE">
        <w:t>13</w:t>
      </w:r>
      <w:r w:rsidR="004A0083" w:rsidRPr="008213AE">
        <w:t>.</w:t>
      </w:r>
      <w:r w:rsidRPr="008213AE">
        <w:t xml:space="preserve">3(3) of the </w:t>
      </w:r>
      <w:r w:rsidRPr="008213AE">
        <w:rPr>
          <w:i/>
        </w:rPr>
        <w:t>Criminal Code</w:t>
      </w:r>
      <w:r w:rsidR="004A0083" w:rsidRPr="008213AE">
        <w:t>.</w:t>
      </w:r>
    </w:p>
    <w:p w:rsidR="00161DEF" w:rsidRPr="008213AE" w:rsidRDefault="004A0083" w:rsidP="00161DEF">
      <w:pPr>
        <w:pStyle w:val="ActHead5"/>
      </w:pPr>
      <w:bookmarkStart w:id="52" w:name="_Toc528334906"/>
      <w:r w:rsidRPr="008213AE">
        <w:rPr>
          <w:rStyle w:val="CharSectno"/>
        </w:rPr>
        <w:t>135.150</w:t>
      </w:r>
      <w:r w:rsidR="00161DEF" w:rsidRPr="008213AE">
        <w:t xml:space="preserve">  Availability of flight planning information</w:t>
      </w:r>
      <w:bookmarkEnd w:id="52"/>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 xml:space="preserve">if a requirement mentioned in </w:t>
      </w:r>
      <w:proofErr w:type="spellStart"/>
      <w:r w:rsidRPr="008213AE">
        <w:t>subregulation</w:t>
      </w:r>
      <w:proofErr w:type="spellEnd"/>
      <w:r w:rsidR="008213AE" w:rsidRPr="008213AE">
        <w:t> </w:t>
      </w:r>
      <w:r w:rsidRPr="008213AE">
        <w:t>(2) is not met for the flight</w:t>
      </w:r>
      <w:r w:rsidR="004A0083" w:rsidRPr="008213AE">
        <w:t>.</w:t>
      </w:r>
    </w:p>
    <w:p w:rsidR="00161DEF" w:rsidRPr="008213AE" w:rsidRDefault="00161DEF" w:rsidP="00161DEF">
      <w:pPr>
        <w:pStyle w:val="subsection"/>
      </w:pPr>
      <w:r w:rsidRPr="008213AE">
        <w:tab/>
        <w:t>(2)</w:t>
      </w:r>
      <w:r w:rsidRPr="008213AE">
        <w:tab/>
        <w:t>The requirements are the following:</w:t>
      </w:r>
    </w:p>
    <w:p w:rsidR="00161DEF" w:rsidRPr="008213AE" w:rsidRDefault="00161DEF" w:rsidP="00161DEF">
      <w:pPr>
        <w:pStyle w:val="paragraph"/>
      </w:pPr>
      <w:r w:rsidRPr="008213AE">
        <w:tab/>
        <w:t>(a)</w:t>
      </w:r>
      <w:r w:rsidRPr="008213AE">
        <w:tab/>
        <w:t xml:space="preserve">the pilot in command of the aeroplane must have access to the information mentioned in </w:t>
      </w:r>
      <w:proofErr w:type="spellStart"/>
      <w:r w:rsidRPr="008213AE">
        <w:t>subregulation</w:t>
      </w:r>
      <w:proofErr w:type="spellEnd"/>
      <w:r w:rsidR="008213AE" w:rsidRPr="008213AE">
        <w:t> </w:t>
      </w:r>
      <w:r w:rsidRPr="008213AE">
        <w:t>(3) before and during the flight;</w:t>
      </w:r>
    </w:p>
    <w:p w:rsidR="00161DEF" w:rsidRPr="008213AE" w:rsidRDefault="00161DEF" w:rsidP="00161DEF">
      <w:pPr>
        <w:pStyle w:val="paragraph"/>
      </w:pPr>
      <w:r w:rsidRPr="008213AE">
        <w:tab/>
        <w:t>(b)</w:t>
      </w:r>
      <w:r w:rsidRPr="008213AE">
        <w:tab/>
        <w:t xml:space="preserve">each person in the operator’s organisation who is responsible for flight planning for the flight must have access to the information mentioned in </w:t>
      </w:r>
      <w:proofErr w:type="spellStart"/>
      <w:r w:rsidRPr="008213AE">
        <w:t>subregulation</w:t>
      </w:r>
      <w:proofErr w:type="spellEnd"/>
      <w:r w:rsidR="008213AE" w:rsidRPr="008213AE">
        <w:t> </w:t>
      </w:r>
      <w:r w:rsidRPr="008213AE">
        <w:t>(3) before the flight;</w:t>
      </w:r>
    </w:p>
    <w:p w:rsidR="00161DEF" w:rsidRPr="008213AE" w:rsidRDefault="00161DEF" w:rsidP="00161DEF">
      <w:pPr>
        <w:pStyle w:val="paragraph"/>
      </w:pPr>
      <w:r w:rsidRPr="008213AE">
        <w:tab/>
        <w:t>(c)</w:t>
      </w:r>
      <w:r w:rsidRPr="008213AE">
        <w:tab/>
        <w:t xml:space="preserve">each person in the operator’s organisation who is responsible for flight replanning for the flight must have access to the information mentioned in </w:t>
      </w:r>
      <w:proofErr w:type="spellStart"/>
      <w:r w:rsidRPr="008213AE">
        <w:t>subregulation</w:t>
      </w:r>
      <w:proofErr w:type="spellEnd"/>
      <w:r w:rsidR="008213AE" w:rsidRPr="008213AE">
        <w:t> </w:t>
      </w:r>
      <w:r w:rsidRPr="008213AE">
        <w:t>(3) during the flight;</w:t>
      </w:r>
    </w:p>
    <w:p w:rsidR="00161DEF" w:rsidRPr="008213AE" w:rsidRDefault="00161DEF" w:rsidP="00161DEF">
      <w:pPr>
        <w:pStyle w:val="paragraph"/>
      </w:pPr>
      <w:r w:rsidRPr="008213AE">
        <w:tab/>
        <w:t>(d)</w:t>
      </w:r>
      <w:r w:rsidRPr="008213AE">
        <w:tab/>
        <w:t xml:space="preserve">each person in the operator’s organisation who exercises operational control for the flight must have access to the information mentioned in </w:t>
      </w:r>
      <w:proofErr w:type="spellStart"/>
      <w:r w:rsidRPr="008213AE">
        <w:t>subregulation</w:t>
      </w:r>
      <w:proofErr w:type="spellEnd"/>
      <w:r w:rsidR="008213AE" w:rsidRPr="008213AE">
        <w:t> </w:t>
      </w:r>
      <w:r w:rsidRPr="008213AE">
        <w:t>(3) before and during the flight</w:t>
      </w:r>
      <w:r w:rsidR="004A0083" w:rsidRPr="008213AE">
        <w:t>.</w:t>
      </w:r>
    </w:p>
    <w:p w:rsidR="00161DEF" w:rsidRPr="008213AE" w:rsidRDefault="00161DEF" w:rsidP="00161DEF">
      <w:pPr>
        <w:pStyle w:val="subsection"/>
      </w:pPr>
      <w:r w:rsidRPr="008213AE">
        <w:tab/>
        <w:t>(3)</w:t>
      </w:r>
      <w:r w:rsidRPr="008213AE">
        <w:tab/>
        <w:t>The information is the following:</w:t>
      </w:r>
    </w:p>
    <w:p w:rsidR="00161DEF" w:rsidRPr="008213AE" w:rsidRDefault="00161DEF" w:rsidP="00161DEF">
      <w:pPr>
        <w:pStyle w:val="paragraph"/>
      </w:pPr>
      <w:r w:rsidRPr="008213AE">
        <w:tab/>
        <w:t>(a)</w:t>
      </w:r>
      <w:r w:rsidRPr="008213AE">
        <w:tab/>
        <w:t>authorised weather forecasts and authorised weather reports:</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in relation to the flight; and</w:t>
      </w:r>
    </w:p>
    <w:p w:rsidR="00161DEF" w:rsidRPr="008213AE" w:rsidRDefault="00161DEF" w:rsidP="00161DEF">
      <w:pPr>
        <w:pStyle w:val="paragraphsub"/>
      </w:pPr>
      <w:r w:rsidRPr="008213AE">
        <w:tab/>
        <w:t>(ii)</w:t>
      </w:r>
      <w:r w:rsidRPr="008213AE">
        <w:tab/>
        <w:t>if a destination alternate aerodrome is required for the flight by the flight planning (alternate aerodromes) requirements—in relation to the destination alternate aerodrome;</w:t>
      </w:r>
    </w:p>
    <w:p w:rsidR="00161DEF" w:rsidRPr="008213AE" w:rsidRDefault="00161DEF" w:rsidP="00161DEF">
      <w:pPr>
        <w:pStyle w:val="paragraph"/>
      </w:pPr>
      <w:r w:rsidRPr="008213AE">
        <w:tab/>
        <w:t>(b)</w:t>
      </w:r>
      <w:r w:rsidRPr="008213AE">
        <w:tab/>
      </w:r>
      <w:proofErr w:type="spellStart"/>
      <w:r w:rsidRPr="008213AE">
        <w:t>NOTAMs</w:t>
      </w:r>
      <w:proofErr w:type="spellEnd"/>
      <w:r w:rsidRPr="008213AE">
        <w:t xml:space="preserve"> for the flight;</w:t>
      </w:r>
    </w:p>
    <w:p w:rsidR="00161DEF" w:rsidRPr="008213AE" w:rsidRDefault="00161DEF" w:rsidP="00161DEF">
      <w:pPr>
        <w:pStyle w:val="paragraph"/>
      </w:pPr>
      <w:r w:rsidRPr="008213AE">
        <w:tab/>
        <w:t>(c)</w:t>
      </w:r>
      <w:r w:rsidRPr="008213AE">
        <w:tab/>
        <w:t>the suitability for a take</w:t>
      </w:r>
      <w:r w:rsidR="008213AE">
        <w:noBreakHyphen/>
      </w:r>
      <w:r w:rsidRPr="008213AE">
        <w:t>off or landing by the aeroplane of:</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the departure and planned destination aerodromes for the flight; and</w:t>
      </w:r>
    </w:p>
    <w:p w:rsidR="00161DEF" w:rsidRPr="008213AE" w:rsidRDefault="00161DEF" w:rsidP="00161DEF">
      <w:pPr>
        <w:pStyle w:val="paragraphsub"/>
      </w:pPr>
      <w:r w:rsidRPr="008213AE">
        <w:tab/>
        <w:t>(ii)</w:t>
      </w:r>
      <w:r w:rsidRPr="008213AE">
        <w:tab/>
        <w:t>if a destination alternate aerodrome is required for the flight by the flight preparation (alternate aerodromes) requirements—the destination alternate aerodrome</w:t>
      </w:r>
      <w:r w:rsidR="004A0083" w:rsidRPr="008213AE">
        <w:t>.</w:t>
      </w:r>
    </w:p>
    <w:p w:rsidR="00161DEF" w:rsidRPr="008213AE" w:rsidRDefault="00161DEF" w:rsidP="00161DEF">
      <w:pPr>
        <w:pStyle w:val="subsection"/>
      </w:pPr>
      <w:r w:rsidRPr="008213AE">
        <w:tab/>
        <w:t>(4)</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rPr>
          <w:color w:val="000000"/>
        </w:rPr>
      </w:pPr>
      <w:r w:rsidRPr="008213AE">
        <w:lastRenderedPageBreak/>
        <w:t>Penalty:</w:t>
      </w:r>
      <w:r w:rsidRPr="008213AE">
        <w:tab/>
        <w:t>50</w:t>
      </w:r>
      <w:r w:rsidRPr="008213AE">
        <w:rPr>
          <w:color w:val="000000"/>
        </w:rPr>
        <w:t xml:space="preserve"> penalty units</w:t>
      </w:r>
      <w:r w:rsidR="004A0083" w:rsidRPr="008213AE">
        <w:rPr>
          <w:color w:val="000000"/>
        </w:rPr>
        <w:t>.</w:t>
      </w:r>
    </w:p>
    <w:p w:rsidR="00161DEF" w:rsidRPr="008213AE" w:rsidRDefault="00161DEF" w:rsidP="00161DEF">
      <w:pPr>
        <w:pStyle w:val="ActHead3"/>
        <w:rPr>
          <w:noProof/>
        </w:rPr>
      </w:pPr>
      <w:bookmarkStart w:id="53" w:name="_Toc528334907"/>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D</w:t>
      </w:r>
      <w:r w:rsidR="004A0083" w:rsidRPr="008213AE">
        <w:rPr>
          <w:rStyle w:val="CharDivNo"/>
        </w:rPr>
        <w:t>.</w:t>
      </w:r>
      <w:r w:rsidRPr="008213AE">
        <w:rPr>
          <w:rStyle w:val="CharDivNo"/>
        </w:rPr>
        <w:t>4</w:t>
      </w:r>
      <w:r w:rsidRPr="008213AE">
        <w:t>—</w:t>
      </w:r>
      <w:r w:rsidRPr="008213AE">
        <w:rPr>
          <w:rStyle w:val="CharDivText"/>
        </w:rPr>
        <w:t>Flight rules</w:t>
      </w:r>
      <w:bookmarkEnd w:id="53"/>
    </w:p>
    <w:p w:rsidR="00161DEF" w:rsidRPr="008213AE" w:rsidRDefault="004A0083" w:rsidP="00161DEF">
      <w:pPr>
        <w:pStyle w:val="ActHead5"/>
      </w:pPr>
      <w:bookmarkStart w:id="54" w:name="_Toc528334908"/>
      <w:r w:rsidRPr="008213AE">
        <w:rPr>
          <w:rStyle w:val="CharSectno"/>
        </w:rPr>
        <w:t>135.155</w:t>
      </w:r>
      <w:r w:rsidR="00161DEF" w:rsidRPr="008213AE">
        <w:t xml:space="preserve">  Take</w:t>
      </w:r>
      <w:r w:rsidR="008213AE">
        <w:noBreakHyphen/>
      </w:r>
      <w:r w:rsidR="00161DEF" w:rsidRPr="008213AE">
        <w:t>off and landing minima</w:t>
      </w:r>
      <w:bookmarkEnd w:id="54"/>
    </w:p>
    <w:p w:rsidR="00161DEF" w:rsidRPr="008213AE" w:rsidRDefault="00161DEF" w:rsidP="00161DEF">
      <w:pPr>
        <w:pStyle w:val="subsection"/>
      </w:pPr>
      <w:r w:rsidRPr="008213AE">
        <w:tab/>
        <w:t>(1)</w:t>
      </w:r>
      <w:r w:rsidRPr="008213AE">
        <w:tab/>
        <w:t xml:space="preserve">If an aeroplane conducts an </w:t>
      </w:r>
      <w:proofErr w:type="spellStart"/>
      <w:r w:rsidRPr="008213AE">
        <w:t>IFR</w:t>
      </w:r>
      <w:proofErr w:type="spellEnd"/>
      <w:r w:rsidRPr="008213AE">
        <w:t xml:space="preserve"> flight to or from an aerodrome, the aeroplane operator’s exposition must include:</w:t>
      </w:r>
    </w:p>
    <w:p w:rsidR="00161DEF" w:rsidRPr="008213AE" w:rsidRDefault="00161DEF" w:rsidP="00161DEF">
      <w:pPr>
        <w:pStyle w:val="paragraph"/>
      </w:pPr>
      <w:r w:rsidRPr="008213AE">
        <w:tab/>
        <w:t>(a)</w:t>
      </w:r>
      <w:r w:rsidRPr="008213AE">
        <w:tab/>
        <w:t>procedures for determining take</w:t>
      </w:r>
      <w:r w:rsidR="008213AE">
        <w:noBreakHyphen/>
      </w:r>
      <w:r w:rsidRPr="008213AE">
        <w:t xml:space="preserve">off minima that meet the requirements mentioned in </w:t>
      </w:r>
      <w:proofErr w:type="spellStart"/>
      <w:r w:rsidRPr="008213AE">
        <w:t>subregulation</w:t>
      </w:r>
      <w:proofErr w:type="spellEnd"/>
      <w:r w:rsidR="008213AE" w:rsidRPr="008213AE">
        <w:t> </w:t>
      </w:r>
      <w:r w:rsidRPr="008213AE">
        <w:t>(2); and</w:t>
      </w:r>
    </w:p>
    <w:p w:rsidR="00161DEF" w:rsidRPr="008213AE" w:rsidRDefault="00161DEF" w:rsidP="00161DEF">
      <w:pPr>
        <w:pStyle w:val="paragraph"/>
      </w:pPr>
      <w:r w:rsidRPr="008213AE">
        <w:tab/>
        <w:t>(b)</w:t>
      </w:r>
      <w:r w:rsidRPr="008213AE">
        <w:tab/>
        <w:t xml:space="preserve">procedures for determining landing minima that meet the requirement mentioned in </w:t>
      </w:r>
      <w:proofErr w:type="spellStart"/>
      <w:r w:rsidRPr="008213AE">
        <w:t>subregulation</w:t>
      </w:r>
      <w:proofErr w:type="spellEnd"/>
      <w:r w:rsidR="008213AE" w:rsidRPr="008213AE">
        <w:t> </w:t>
      </w:r>
      <w:r w:rsidRPr="008213AE">
        <w:t>(3)</w:t>
      </w:r>
      <w:r w:rsidR="004A0083" w:rsidRPr="008213AE">
        <w:t>.</w:t>
      </w:r>
    </w:p>
    <w:p w:rsidR="00161DEF" w:rsidRPr="008213AE" w:rsidRDefault="00161DEF" w:rsidP="00161DEF">
      <w:pPr>
        <w:pStyle w:val="subsection"/>
      </w:pPr>
      <w:r w:rsidRPr="008213AE">
        <w:tab/>
        <w:t>(2)</w:t>
      </w:r>
      <w:r w:rsidRPr="008213AE">
        <w:tab/>
        <w:t>The requirements are the following:</w:t>
      </w:r>
    </w:p>
    <w:p w:rsidR="00161DEF" w:rsidRPr="008213AE" w:rsidRDefault="00161DEF" w:rsidP="00161DEF">
      <w:pPr>
        <w:pStyle w:val="paragraph"/>
      </w:pPr>
      <w:r w:rsidRPr="008213AE">
        <w:tab/>
        <w:t>(a)</w:t>
      </w:r>
      <w:r w:rsidRPr="008213AE">
        <w:tab/>
        <w:t>the take</w:t>
      </w:r>
      <w:r w:rsidR="008213AE">
        <w:noBreakHyphen/>
      </w:r>
      <w:r w:rsidRPr="008213AE">
        <w:t>off minima must not be less than the take</w:t>
      </w:r>
      <w:r w:rsidR="008213AE">
        <w:noBreakHyphen/>
      </w:r>
      <w:r w:rsidRPr="008213AE">
        <w:t>off minima prescribed by the take</w:t>
      </w:r>
      <w:r w:rsidR="008213AE">
        <w:noBreakHyphen/>
      </w:r>
      <w:r w:rsidRPr="008213AE">
        <w:t>off minima requirements for the aerodrome;</w:t>
      </w:r>
    </w:p>
    <w:p w:rsidR="00161DEF" w:rsidRPr="008213AE" w:rsidRDefault="00161DEF" w:rsidP="00161DEF">
      <w:pPr>
        <w:pStyle w:val="paragraph"/>
      </w:pPr>
      <w:r w:rsidRPr="008213AE">
        <w:tab/>
        <w:t>(b)</w:t>
      </w:r>
      <w:r w:rsidRPr="008213AE">
        <w:tab/>
        <w:t>the take</w:t>
      </w:r>
      <w:r w:rsidR="008213AE">
        <w:noBreakHyphen/>
      </w:r>
      <w:r w:rsidRPr="008213AE">
        <w:t>off minima must be sufficient to enable the pilot in command to control the aeroplane if it is necessary to conduct a discontinued take</w:t>
      </w:r>
      <w:r w:rsidR="008213AE">
        <w:noBreakHyphen/>
      </w:r>
      <w:r w:rsidRPr="008213AE">
        <w:t>off in adverse circumstances;</w:t>
      </w:r>
    </w:p>
    <w:p w:rsidR="00161DEF" w:rsidRPr="008213AE" w:rsidRDefault="00161DEF" w:rsidP="00161DEF">
      <w:pPr>
        <w:pStyle w:val="paragraph"/>
      </w:pPr>
      <w:r w:rsidRPr="008213AE">
        <w:tab/>
        <w:t>(c)</w:t>
      </w:r>
      <w:r w:rsidRPr="008213AE">
        <w:tab/>
        <w:t>for a multi</w:t>
      </w:r>
      <w:r w:rsidR="008213AE">
        <w:noBreakHyphen/>
      </w:r>
      <w:r w:rsidRPr="008213AE">
        <w:t>engine aeroplane—the take</w:t>
      </w:r>
      <w:r w:rsidR="008213AE">
        <w:noBreakHyphen/>
      </w:r>
      <w:r w:rsidRPr="008213AE">
        <w:t>off minima must be sufficient to enable the pilot in command to control the aeroplane if it is necessary to conduct a continued take</w:t>
      </w:r>
      <w:r w:rsidR="008213AE">
        <w:noBreakHyphen/>
      </w:r>
      <w:r w:rsidRPr="008213AE">
        <w:t>off after:</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failure of the aeroplane’s critical engine; or</w:t>
      </w:r>
    </w:p>
    <w:p w:rsidR="00161DEF" w:rsidRPr="008213AE" w:rsidRDefault="00161DEF" w:rsidP="00161DEF">
      <w:pPr>
        <w:pStyle w:val="paragraphsub"/>
      </w:pPr>
      <w:r w:rsidRPr="008213AE">
        <w:tab/>
        <w:t>(ii)</w:t>
      </w:r>
      <w:r w:rsidRPr="008213AE">
        <w:tab/>
        <w:t>if the aeroplane does not have a critical engine—the failure of an engine</w:t>
      </w:r>
      <w:r w:rsidR="004A0083" w:rsidRPr="008213AE">
        <w:t>.</w:t>
      </w:r>
    </w:p>
    <w:p w:rsidR="00161DEF" w:rsidRPr="008213AE" w:rsidRDefault="00161DEF" w:rsidP="00161DEF">
      <w:pPr>
        <w:pStyle w:val="subsection"/>
      </w:pPr>
      <w:r w:rsidRPr="008213AE">
        <w:tab/>
        <w:t>(3)</w:t>
      </w:r>
      <w:r w:rsidRPr="008213AE">
        <w:tab/>
        <w:t>The requirement is that the landing minima must not be less than the landing minima prescribed by the landing minima requirements for the aerodrome, including for an approach with visual circling</w:t>
      </w:r>
      <w:r w:rsidR="004A0083" w:rsidRPr="008213AE">
        <w:t>.</w:t>
      </w:r>
    </w:p>
    <w:p w:rsidR="00161DEF" w:rsidRPr="008213AE" w:rsidRDefault="00161DEF" w:rsidP="00161DEF">
      <w:pPr>
        <w:pStyle w:val="subsection"/>
      </w:pPr>
      <w:r w:rsidRPr="008213AE">
        <w:tab/>
        <w:t>(4)</w:t>
      </w:r>
      <w:r w:rsidRPr="008213AE">
        <w:tab/>
        <w:t xml:space="preserve">If an aeroplane conducts an </w:t>
      </w:r>
      <w:proofErr w:type="spellStart"/>
      <w:r w:rsidRPr="008213AE">
        <w:t>IFR</w:t>
      </w:r>
      <w:proofErr w:type="spellEnd"/>
      <w:r w:rsidRPr="008213AE">
        <w:t xml:space="preserve"> flight to or from an aerodrome with an approach involving visual circling, the aeroplane operator’s exposition must include procedures for determining </w:t>
      </w:r>
      <w:r w:rsidR="0076243A" w:rsidRPr="008213AE">
        <w:t xml:space="preserve">landing </w:t>
      </w:r>
      <w:r w:rsidRPr="008213AE">
        <w:t>minima for the aerodrome</w:t>
      </w:r>
      <w:r w:rsidR="004A0083" w:rsidRPr="008213AE">
        <w:t>.</w:t>
      </w:r>
    </w:p>
    <w:p w:rsidR="00161DEF" w:rsidRPr="008213AE" w:rsidRDefault="00161DEF" w:rsidP="00161DEF">
      <w:pPr>
        <w:pStyle w:val="subsection"/>
      </w:pPr>
      <w:r w:rsidRPr="008213AE">
        <w:tab/>
        <w:t>(5)</w:t>
      </w:r>
      <w:r w:rsidRPr="008213AE">
        <w:tab/>
        <w:t xml:space="preserve">The operator and the pilot in command of an aeroplane for a flight mentioned in </w:t>
      </w:r>
      <w:proofErr w:type="spellStart"/>
      <w:r w:rsidRPr="008213AE">
        <w:t>subregulation</w:t>
      </w:r>
      <w:proofErr w:type="spellEnd"/>
      <w:r w:rsidR="008213AE" w:rsidRPr="008213AE">
        <w:t> </w:t>
      </w:r>
      <w:r w:rsidRPr="008213AE">
        <w:t xml:space="preserve">(1) or (4) each contravene this </w:t>
      </w:r>
      <w:proofErr w:type="spellStart"/>
      <w:r w:rsidRPr="008213AE">
        <w:t>subregulation</w:t>
      </w:r>
      <w:proofErr w:type="spellEnd"/>
      <w:r w:rsidR="008213AE" w:rsidRPr="008213AE">
        <w:t> </w:t>
      </w:r>
      <w:r w:rsidRPr="008213AE">
        <w:t>if the minima for the take</w:t>
      </w:r>
      <w:r w:rsidR="008213AE">
        <w:noBreakHyphen/>
      </w:r>
      <w:r w:rsidRPr="008213AE">
        <w:t xml:space="preserve">off or landing for the flight are less than the minima determined in accordance with a procedure mentioned in </w:t>
      </w:r>
      <w:proofErr w:type="spellStart"/>
      <w:r w:rsidRPr="008213AE">
        <w:t>subregulation</w:t>
      </w:r>
      <w:proofErr w:type="spellEnd"/>
      <w:r w:rsidR="008213AE" w:rsidRPr="008213AE">
        <w:t> </w:t>
      </w:r>
      <w:r w:rsidRPr="008213AE">
        <w:t>(1) or (4) (as the case requires)</w:t>
      </w:r>
      <w:r w:rsidR="004A0083" w:rsidRPr="008213AE">
        <w:t>.</w:t>
      </w:r>
    </w:p>
    <w:p w:rsidR="00161DEF" w:rsidRPr="008213AE" w:rsidRDefault="00161DEF" w:rsidP="00161DEF">
      <w:pPr>
        <w:pStyle w:val="subsection"/>
      </w:pPr>
      <w:r w:rsidRPr="008213AE">
        <w:tab/>
        <w:t>(6)</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(5)</w:t>
      </w:r>
      <w:r w:rsidR="004A0083" w:rsidRPr="008213AE">
        <w:t>.</w:t>
      </w:r>
    </w:p>
    <w:p w:rsidR="00161DEF" w:rsidRPr="008213AE" w:rsidRDefault="00161DEF" w:rsidP="00161DEF">
      <w:pPr>
        <w:pStyle w:val="Penalty"/>
        <w:rPr>
          <w:color w:val="000000"/>
        </w:rPr>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4A0083" w:rsidP="00161DEF">
      <w:pPr>
        <w:pStyle w:val="ActHead5"/>
      </w:pPr>
      <w:bookmarkStart w:id="55" w:name="_Toc528334909"/>
      <w:r w:rsidRPr="008213AE">
        <w:rPr>
          <w:rStyle w:val="CharSectno"/>
        </w:rPr>
        <w:t>135.160</w:t>
      </w:r>
      <w:r w:rsidR="00161DEF" w:rsidRPr="008213AE">
        <w:t xml:space="preserve">  </w:t>
      </w:r>
      <w:proofErr w:type="spellStart"/>
      <w:r w:rsidR="00161DEF" w:rsidRPr="008213AE">
        <w:t>IFR</w:t>
      </w:r>
      <w:proofErr w:type="spellEnd"/>
      <w:r w:rsidR="00161DEF" w:rsidRPr="008213AE">
        <w:t xml:space="preserve"> flights to or from foreign countries that do not use </w:t>
      </w:r>
      <w:proofErr w:type="spellStart"/>
      <w:r w:rsidR="00161DEF" w:rsidRPr="008213AE">
        <w:t>ICAO</w:t>
      </w:r>
      <w:proofErr w:type="spellEnd"/>
      <w:r w:rsidR="00161DEF" w:rsidRPr="008213AE">
        <w:t xml:space="preserve"> procedures</w:t>
      </w:r>
      <w:bookmarkEnd w:id="55"/>
    </w:p>
    <w:p w:rsidR="00161DEF" w:rsidRPr="008213AE" w:rsidRDefault="00161DEF" w:rsidP="00161DEF">
      <w:pPr>
        <w:pStyle w:val="subsection"/>
      </w:pPr>
      <w:r w:rsidRPr="008213AE">
        <w:tab/>
        <w:t>(1)</w:t>
      </w:r>
      <w:r w:rsidRPr="008213AE">
        <w:tab/>
        <w:t>This regulation applies if:</w:t>
      </w:r>
    </w:p>
    <w:p w:rsidR="00161DEF" w:rsidRPr="008213AE" w:rsidRDefault="00161DEF" w:rsidP="00161DEF">
      <w:pPr>
        <w:pStyle w:val="paragraph"/>
      </w:pPr>
      <w:r w:rsidRPr="008213AE">
        <w:tab/>
        <w:t>(a)</w:t>
      </w:r>
      <w:r w:rsidRPr="008213AE">
        <w:tab/>
        <w:t xml:space="preserve">an aeroplane conducts an </w:t>
      </w:r>
      <w:proofErr w:type="spellStart"/>
      <w:r w:rsidRPr="008213AE">
        <w:t>IFR</w:t>
      </w:r>
      <w:proofErr w:type="spellEnd"/>
      <w:r w:rsidRPr="008213AE">
        <w:t xml:space="preserve"> flight to or from an aerodrome:</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in a foreign country; and</w:t>
      </w:r>
    </w:p>
    <w:p w:rsidR="00161DEF" w:rsidRPr="008213AE" w:rsidRDefault="00161DEF" w:rsidP="00161DEF">
      <w:pPr>
        <w:pStyle w:val="paragraphsub"/>
      </w:pPr>
      <w:r w:rsidRPr="008213AE">
        <w:tab/>
        <w:t>(ii)</w:t>
      </w:r>
      <w:r w:rsidRPr="008213AE">
        <w:tab/>
        <w:t>at which IMC exist; and</w:t>
      </w:r>
    </w:p>
    <w:p w:rsidR="00161DEF" w:rsidRPr="008213AE" w:rsidRDefault="00161DEF" w:rsidP="00161DEF">
      <w:pPr>
        <w:pStyle w:val="paragraph"/>
      </w:pPr>
      <w:r w:rsidRPr="008213AE">
        <w:lastRenderedPageBreak/>
        <w:tab/>
        <w:t>(b)</w:t>
      </w:r>
      <w:r w:rsidRPr="008213AE">
        <w:tab/>
        <w:t xml:space="preserve">the country does not base the design of its instrument approach and departure procedures on </w:t>
      </w:r>
      <w:proofErr w:type="spellStart"/>
      <w:r w:rsidRPr="008213AE">
        <w:t>ICAO</w:t>
      </w:r>
      <w:proofErr w:type="spellEnd"/>
      <w:r w:rsidRPr="008213AE">
        <w:t xml:space="preserve"> Document 8168 (PANS</w:t>
      </w:r>
      <w:r w:rsidR="008213AE">
        <w:noBreakHyphen/>
      </w:r>
      <w:r w:rsidRPr="008213AE">
        <w:t>OPS)</w:t>
      </w:r>
      <w:r w:rsidR="004A0083" w:rsidRPr="008213AE">
        <w:t>.</w:t>
      </w:r>
    </w:p>
    <w:p w:rsidR="00161DEF" w:rsidRPr="008213AE" w:rsidRDefault="00161DEF" w:rsidP="00161DEF">
      <w:pPr>
        <w:pStyle w:val="subsection"/>
      </w:pPr>
      <w:r w:rsidRPr="008213AE">
        <w:tab/>
        <w:t>(2)</w:t>
      </w:r>
      <w:r w:rsidRPr="008213AE">
        <w:tab/>
        <w:t>The aeroplane operator’s exposition must include the instrument approach and departure procedures for the aerodrome that are approved by the national aviation authority of the country</w:t>
      </w:r>
      <w:r w:rsidR="004A0083" w:rsidRPr="008213AE">
        <w:t>.</w:t>
      </w:r>
    </w:p>
    <w:p w:rsidR="00161DEF" w:rsidRPr="008213AE" w:rsidRDefault="004A0083" w:rsidP="00161DEF">
      <w:pPr>
        <w:pStyle w:val="ActHead5"/>
      </w:pPr>
      <w:bookmarkStart w:id="56" w:name="_Toc528334910"/>
      <w:r w:rsidRPr="008213AE">
        <w:rPr>
          <w:rStyle w:val="CharSectno"/>
        </w:rPr>
        <w:t>135.165</w:t>
      </w:r>
      <w:r w:rsidR="00161DEF" w:rsidRPr="008213AE">
        <w:t xml:space="preserve">  Authorised instrument approach procedures not in the AIP</w:t>
      </w:r>
      <w:bookmarkEnd w:id="56"/>
    </w:p>
    <w:p w:rsidR="00161DEF" w:rsidRPr="008213AE" w:rsidRDefault="00161DEF" w:rsidP="00161DEF">
      <w:pPr>
        <w:pStyle w:val="subsection"/>
      </w:pPr>
      <w:r w:rsidRPr="008213AE">
        <w:tab/>
        <w:t>(1)</w:t>
      </w:r>
      <w:r w:rsidRPr="008213AE">
        <w:tab/>
        <w:t xml:space="preserve">The operator of an aeroplane for an </w:t>
      </w:r>
      <w:proofErr w:type="spellStart"/>
      <w:r w:rsidRPr="008213AE">
        <w:t>IFR</w:t>
      </w:r>
      <w:proofErr w:type="spellEnd"/>
      <w:r w:rsidRPr="008213AE">
        <w:t xml:space="preserve">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during the flight, the aeroplane conducts an instrument approach to an aerodrome for which an authorised instrument approach procedure is not published in the AIP; and</w:t>
      </w:r>
    </w:p>
    <w:p w:rsidR="00161DEF" w:rsidRPr="008213AE" w:rsidRDefault="00161DEF" w:rsidP="00161DEF">
      <w:pPr>
        <w:pStyle w:val="paragraph"/>
      </w:pPr>
      <w:r w:rsidRPr="008213AE">
        <w:tab/>
        <w:t>(b)</w:t>
      </w:r>
      <w:r w:rsidRPr="008213AE">
        <w:tab/>
        <w:t>an authorised instrument approach procedure for the aerodrome is not included in the operator’s exposition</w:t>
      </w:r>
      <w:r w:rsidR="004A0083" w:rsidRPr="008213AE">
        <w:t>.</w:t>
      </w:r>
    </w:p>
    <w:p w:rsidR="00161DEF" w:rsidRPr="008213AE" w:rsidRDefault="00161DEF" w:rsidP="00161DEF">
      <w:pPr>
        <w:pStyle w:val="subsection"/>
      </w:pPr>
      <w:r w:rsidRPr="008213AE">
        <w:tab/>
        <w:t>(2)</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rPr>
          <w:color w:val="000000"/>
        </w:rPr>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4A0083" w:rsidP="00161DEF">
      <w:pPr>
        <w:pStyle w:val="ActHead5"/>
      </w:pPr>
      <w:bookmarkStart w:id="57" w:name="_Toc528334911"/>
      <w:r w:rsidRPr="008213AE">
        <w:rPr>
          <w:rStyle w:val="CharSectno"/>
        </w:rPr>
        <w:t>135.170</w:t>
      </w:r>
      <w:r w:rsidR="00161DEF" w:rsidRPr="008213AE">
        <w:t xml:space="preserve">  Exposition requirements for low</w:t>
      </w:r>
      <w:r w:rsidR="008213AE">
        <w:noBreakHyphen/>
      </w:r>
      <w:r w:rsidR="00161DEF" w:rsidRPr="008213AE">
        <w:t>visibility operations</w:t>
      </w:r>
      <w:bookmarkEnd w:id="57"/>
    </w:p>
    <w:p w:rsidR="00161DEF" w:rsidRPr="008213AE" w:rsidRDefault="00161DEF" w:rsidP="00161DEF">
      <w:pPr>
        <w:pStyle w:val="subsection"/>
      </w:pPr>
      <w:r w:rsidRPr="008213AE">
        <w:tab/>
      </w:r>
      <w:r w:rsidRPr="008213AE">
        <w:tab/>
        <w:t>An aeroplane operator’s exposition must include the following:</w:t>
      </w:r>
    </w:p>
    <w:p w:rsidR="00161DEF" w:rsidRPr="008213AE" w:rsidRDefault="00161DEF" w:rsidP="00161DEF">
      <w:pPr>
        <w:pStyle w:val="paragraph"/>
      </w:pPr>
      <w:r w:rsidRPr="008213AE">
        <w:tab/>
        <w:t>(a)</w:t>
      </w:r>
      <w:r w:rsidRPr="008213AE">
        <w:tab/>
        <w:t>each type of low</w:t>
      </w:r>
      <w:r w:rsidR="008213AE">
        <w:noBreakHyphen/>
      </w:r>
      <w:r w:rsidRPr="008213AE">
        <w:t>visibility operation conducted using the aeroplane;</w:t>
      </w:r>
    </w:p>
    <w:p w:rsidR="00161DEF" w:rsidRPr="008213AE" w:rsidRDefault="00161DEF" w:rsidP="00161DEF">
      <w:pPr>
        <w:pStyle w:val="paragraph"/>
      </w:pPr>
      <w:r w:rsidRPr="008213AE">
        <w:tab/>
        <w:t>(b)</w:t>
      </w:r>
      <w:r w:rsidRPr="008213AE">
        <w:tab/>
        <w:t>the aircraft systems required to be used for each type of those operations;</w:t>
      </w:r>
    </w:p>
    <w:p w:rsidR="00161DEF" w:rsidRPr="008213AE" w:rsidRDefault="00161DEF" w:rsidP="00161DEF">
      <w:pPr>
        <w:pStyle w:val="paragraph"/>
      </w:pPr>
      <w:r w:rsidRPr="008213AE">
        <w:tab/>
        <w:t>(c)</w:t>
      </w:r>
      <w:r w:rsidRPr="008213AE">
        <w:tab/>
        <w:t>the aerodrome facilities required to conduct each type of those operations;</w:t>
      </w:r>
    </w:p>
    <w:p w:rsidR="00161DEF" w:rsidRPr="008213AE" w:rsidRDefault="00161DEF" w:rsidP="00161DEF">
      <w:pPr>
        <w:pStyle w:val="paragraph"/>
      </w:pPr>
      <w:r w:rsidRPr="008213AE">
        <w:tab/>
        <w:t>(d)</w:t>
      </w:r>
      <w:r w:rsidRPr="008213AE">
        <w:tab/>
        <w:t>the training and qualifications required for the aeroplane’s flight crew members for each type of those operations;</w:t>
      </w:r>
    </w:p>
    <w:p w:rsidR="00161DEF" w:rsidRPr="008213AE" w:rsidRDefault="00161DEF" w:rsidP="00161DEF">
      <w:pPr>
        <w:pStyle w:val="paragraph"/>
      </w:pPr>
      <w:r w:rsidRPr="008213AE">
        <w:tab/>
        <w:t>(e)</w:t>
      </w:r>
      <w:r w:rsidRPr="008213AE">
        <w:tab/>
        <w:t>the requirements to be met by the aeroplane’s flight crew members during each of those operations</w:t>
      </w:r>
      <w:r w:rsidR="004A0083" w:rsidRPr="008213AE">
        <w:t>.</w:t>
      </w:r>
    </w:p>
    <w:p w:rsidR="00161DEF" w:rsidRPr="008213AE" w:rsidRDefault="004A0083" w:rsidP="00161DEF">
      <w:pPr>
        <w:pStyle w:val="ActHead5"/>
      </w:pPr>
      <w:bookmarkStart w:id="58" w:name="_Toc528334912"/>
      <w:r w:rsidRPr="008213AE">
        <w:rPr>
          <w:rStyle w:val="CharSectno"/>
        </w:rPr>
        <w:t>135.175</w:t>
      </w:r>
      <w:r w:rsidR="00161DEF" w:rsidRPr="008213AE">
        <w:t xml:space="preserve">  Stabilised approach requirements</w:t>
      </w:r>
      <w:bookmarkEnd w:id="58"/>
    </w:p>
    <w:p w:rsidR="00161DEF" w:rsidRPr="008213AE" w:rsidRDefault="00161DEF" w:rsidP="00161DEF">
      <w:pPr>
        <w:pStyle w:val="subsection"/>
      </w:pPr>
      <w:r w:rsidRPr="008213AE">
        <w:tab/>
      </w:r>
      <w:r w:rsidRPr="008213AE">
        <w:tab/>
        <w:t>An aeroplane operator’s exposition must include procedures about conducting stabilised approaches to land at an aerodrome</w:t>
      </w:r>
      <w:r w:rsidR="004A0083" w:rsidRPr="008213AE">
        <w:t>.</w:t>
      </w:r>
    </w:p>
    <w:p w:rsidR="00161DEF" w:rsidRPr="008213AE" w:rsidRDefault="004A0083" w:rsidP="00161DEF">
      <w:pPr>
        <w:pStyle w:val="ActHead5"/>
        <w:rPr>
          <w:i/>
        </w:rPr>
      </w:pPr>
      <w:bookmarkStart w:id="59" w:name="_Toc528334913"/>
      <w:r w:rsidRPr="008213AE">
        <w:rPr>
          <w:rStyle w:val="CharSectno"/>
        </w:rPr>
        <w:t>135.180</w:t>
      </w:r>
      <w:r w:rsidR="00161DEF" w:rsidRPr="008213AE">
        <w:t xml:space="preserve">  Take</w:t>
      </w:r>
      <w:r w:rsidR="008213AE">
        <w:noBreakHyphen/>
      </w:r>
      <w:r w:rsidR="00161DEF" w:rsidRPr="008213AE">
        <w:t>off alternate aerodromes</w:t>
      </w:r>
      <w:bookmarkEnd w:id="59"/>
    </w:p>
    <w:p w:rsidR="00161DEF" w:rsidRPr="008213AE" w:rsidRDefault="00161DEF" w:rsidP="00161DEF">
      <w:pPr>
        <w:pStyle w:val="subsection"/>
      </w:pPr>
      <w:r w:rsidRPr="008213AE">
        <w:tab/>
        <w:t>(1)</w:t>
      </w:r>
      <w:r w:rsidRPr="008213AE">
        <w:tab/>
        <w:t>This regulation applies to a flight of a multi</w:t>
      </w:r>
      <w:r w:rsidR="008213AE">
        <w:noBreakHyphen/>
      </w:r>
      <w:r w:rsidRPr="008213AE">
        <w:t>engine aeroplane if:</w:t>
      </w:r>
    </w:p>
    <w:p w:rsidR="00161DEF" w:rsidRPr="008213AE" w:rsidRDefault="00161DEF" w:rsidP="00161DEF">
      <w:pPr>
        <w:pStyle w:val="paragraph"/>
      </w:pPr>
      <w:r w:rsidRPr="008213AE">
        <w:tab/>
        <w:t>(a)</w:t>
      </w:r>
      <w:r w:rsidRPr="008213AE">
        <w:tab/>
        <w:t>the flight is a passenger transport operation or a medical transport operation; and</w:t>
      </w:r>
    </w:p>
    <w:p w:rsidR="00161DEF" w:rsidRPr="008213AE" w:rsidRDefault="00161DEF" w:rsidP="00161DEF">
      <w:pPr>
        <w:pStyle w:val="paragraph"/>
      </w:pPr>
      <w:r w:rsidRPr="008213AE">
        <w:tab/>
        <w:t>(b)</w:t>
      </w:r>
      <w:r w:rsidRPr="008213AE">
        <w:tab/>
        <w:t xml:space="preserve">the flight is an </w:t>
      </w:r>
      <w:proofErr w:type="spellStart"/>
      <w:r w:rsidRPr="008213AE">
        <w:t>IFR</w:t>
      </w:r>
      <w:proofErr w:type="spellEnd"/>
      <w:r w:rsidRPr="008213AE">
        <w:t xml:space="preserve"> flight</w:t>
      </w:r>
      <w:r w:rsidR="004A0083" w:rsidRPr="008213AE">
        <w:t>.</w:t>
      </w:r>
    </w:p>
    <w:p w:rsidR="00161DEF" w:rsidRPr="008213AE" w:rsidRDefault="00161DEF" w:rsidP="00161DEF">
      <w:pPr>
        <w:pStyle w:val="subsection"/>
      </w:pPr>
      <w:r w:rsidRPr="008213AE">
        <w:tab/>
        <w:t>(2)</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at the time of take</w:t>
      </w:r>
      <w:r w:rsidR="008213AE">
        <w:noBreakHyphen/>
      </w:r>
      <w:r w:rsidRPr="008213AE">
        <w:t>off, the aeroplane will not be able to return to the departure aerodrome:</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because the visibility and cloud ceiling height at the departure aerodrome will be less than the landing minima requirements for the aerodrome for at least 1 hour after take</w:t>
      </w:r>
      <w:r w:rsidR="008213AE">
        <w:noBreakHyphen/>
      </w:r>
      <w:r w:rsidRPr="008213AE">
        <w:t>off; or</w:t>
      </w:r>
    </w:p>
    <w:p w:rsidR="00161DEF" w:rsidRPr="008213AE" w:rsidRDefault="00161DEF" w:rsidP="00161DEF">
      <w:pPr>
        <w:pStyle w:val="paragraphsub"/>
      </w:pPr>
      <w:r w:rsidRPr="008213AE">
        <w:tab/>
        <w:t>(ii)</w:t>
      </w:r>
      <w:r w:rsidRPr="008213AE">
        <w:tab/>
        <w:t>for any other reason; and</w:t>
      </w:r>
    </w:p>
    <w:p w:rsidR="00161DEF" w:rsidRPr="008213AE" w:rsidRDefault="00161DEF" w:rsidP="00161DEF">
      <w:pPr>
        <w:pStyle w:val="paragraph"/>
      </w:pPr>
      <w:r w:rsidRPr="008213AE">
        <w:lastRenderedPageBreak/>
        <w:tab/>
        <w:t>(b)</w:t>
      </w:r>
      <w:r w:rsidRPr="008213AE">
        <w:tab/>
        <w:t>the operational flight plan for the flight does not include a take</w:t>
      </w:r>
      <w:r w:rsidR="008213AE">
        <w:noBreakHyphen/>
      </w:r>
      <w:r w:rsidRPr="008213AE">
        <w:t xml:space="preserve">off alternate aerodrome that meets the requirements mentioned in </w:t>
      </w:r>
      <w:proofErr w:type="spellStart"/>
      <w:r w:rsidRPr="008213AE">
        <w:t>subregulation</w:t>
      </w:r>
      <w:proofErr w:type="spellEnd"/>
      <w:r w:rsidR="008213AE" w:rsidRPr="008213AE">
        <w:t> </w:t>
      </w:r>
      <w:r w:rsidRPr="008213AE">
        <w:t>(3)</w:t>
      </w:r>
      <w:r w:rsidR="004A0083" w:rsidRPr="008213AE">
        <w:t>.</w:t>
      </w:r>
    </w:p>
    <w:p w:rsidR="00161DEF" w:rsidRPr="008213AE" w:rsidRDefault="00161DEF" w:rsidP="00161DEF">
      <w:pPr>
        <w:pStyle w:val="subsection"/>
      </w:pPr>
      <w:r w:rsidRPr="008213AE">
        <w:tab/>
        <w:t>(3)</w:t>
      </w:r>
      <w:r w:rsidRPr="008213AE">
        <w:tab/>
        <w:t>The requirements are the following:</w:t>
      </w:r>
    </w:p>
    <w:p w:rsidR="00161DEF" w:rsidRPr="008213AE" w:rsidRDefault="00161DEF" w:rsidP="00161DEF">
      <w:pPr>
        <w:pStyle w:val="paragraph"/>
      </w:pPr>
      <w:r w:rsidRPr="008213AE">
        <w:tab/>
        <w:t>(a)</w:t>
      </w:r>
      <w:r w:rsidRPr="008213AE">
        <w:tab/>
        <w:t>the authorised weather forecast for the take</w:t>
      </w:r>
      <w:r w:rsidR="008213AE">
        <w:noBreakHyphen/>
      </w:r>
      <w:r w:rsidRPr="008213AE">
        <w:t>off alternate aerodrome must indicate that the visibility and cloud ceiling height at the aerodrome meet the landing minima requirements for the aerodrome for at least 1 hour after take</w:t>
      </w:r>
      <w:r w:rsidR="008213AE">
        <w:noBreakHyphen/>
      </w:r>
      <w:r w:rsidRPr="008213AE">
        <w:t>off;</w:t>
      </w:r>
    </w:p>
    <w:p w:rsidR="00161DEF" w:rsidRPr="008213AE" w:rsidRDefault="00161DEF" w:rsidP="00161DEF">
      <w:pPr>
        <w:pStyle w:val="paragraph"/>
      </w:pPr>
      <w:r w:rsidRPr="008213AE">
        <w:tab/>
        <w:t>(b)</w:t>
      </w:r>
      <w:r w:rsidRPr="008213AE">
        <w:tab/>
        <w:t>the take</w:t>
      </w:r>
      <w:r w:rsidR="008213AE">
        <w:noBreakHyphen/>
      </w:r>
      <w:r w:rsidRPr="008213AE">
        <w:t>off alternate aerodrome must be within the distance from the departure aerodrome that the aeroplane can fly in 1 hour at the aeroplane’s one</w:t>
      </w:r>
      <w:r w:rsidR="008213AE">
        <w:noBreakHyphen/>
      </w:r>
      <w:r w:rsidRPr="008213AE">
        <w:t>engine inoperative cruising speed</w:t>
      </w:r>
      <w:r w:rsidR="004A0083" w:rsidRPr="008213AE">
        <w:t>.</w:t>
      </w:r>
    </w:p>
    <w:p w:rsidR="00161DEF" w:rsidRPr="008213AE" w:rsidRDefault="00161DEF" w:rsidP="00161DEF">
      <w:pPr>
        <w:pStyle w:val="subsection"/>
      </w:pPr>
      <w:r w:rsidRPr="008213AE">
        <w:tab/>
        <w:t>(4)</w:t>
      </w:r>
      <w:r w:rsidRPr="008213AE">
        <w:tab/>
      </w:r>
      <w:proofErr w:type="spellStart"/>
      <w:r w:rsidRPr="008213AE">
        <w:t>Subregulation</w:t>
      </w:r>
      <w:proofErr w:type="spellEnd"/>
      <w:r w:rsidRPr="008213AE">
        <w:t xml:space="preserve"> (2) does not apply if:</w:t>
      </w:r>
    </w:p>
    <w:p w:rsidR="00161DEF" w:rsidRPr="008213AE" w:rsidRDefault="00161DEF" w:rsidP="00161DEF">
      <w:pPr>
        <w:pStyle w:val="paragraph"/>
      </w:pPr>
      <w:r w:rsidRPr="008213AE">
        <w:tab/>
        <w:t>(a)</w:t>
      </w:r>
      <w:r w:rsidRPr="008213AE">
        <w:tab/>
        <w:t>the flight is a medical transport operation; and</w:t>
      </w:r>
    </w:p>
    <w:p w:rsidR="00161DEF" w:rsidRPr="008213AE" w:rsidRDefault="00161DEF" w:rsidP="00161DEF">
      <w:pPr>
        <w:pStyle w:val="paragraph"/>
      </w:pPr>
      <w:r w:rsidRPr="008213AE">
        <w:tab/>
        <w:t>(b)</w:t>
      </w:r>
      <w:r w:rsidRPr="008213AE">
        <w:tab/>
        <w:t>when the flight begins, the aeroplane is carrying sufficient fuel:</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to fly to the planned destination aerodrome for the flight; or</w:t>
      </w:r>
    </w:p>
    <w:p w:rsidR="00161DEF" w:rsidRPr="008213AE" w:rsidRDefault="00161DEF" w:rsidP="00161DEF">
      <w:pPr>
        <w:pStyle w:val="paragraphsub"/>
      </w:pPr>
      <w:r w:rsidRPr="008213AE">
        <w:tab/>
        <w:t>(ii)</w:t>
      </w:r>
      <w:r w:rsidRPr="008213AE">
        <w:tab/>
        <w:t>if a destination alternate aerodrome is required for the flight by the flight preparation (alternate aerodromes) requirements—to comply with the requirements for conducting a flight to a destination alternate prescribed by the flight preparation (alternate aerodromes) requirements</w:t>
      </w:r>
      <w:r w:rsidR="004A0083" w:rsidRPr="008213AE">
        <w:t>.</w:t>
      </w:r>
    </w:p>
    <w:p w:rsidR="00161DEF" w:rsidRPr="008213AE" w:rsidRDefault="00161DEF" w:rsidP="00161DEF">
      <w:pPr>
        <w:pStyle w:val="subsection"/>
      </w:pPr>
      <w:r w:rsidRPr="008213AE">
        <w:tab/>
        <w:t>(5)</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(2)</w:t>
      </w:r>
      <w:r w:rsidR="004A0083" w:rsidRPr="008213AE">
        <w:t>.</w:t>
      </w:r>
    </w:p>
    <w:p w:rsidR="00161DEF" w:rsidRPr="008213AE" w:rsidRDefault="00161DEF" w:rsidP="00161DEF">
      <w:pPr>
        <w:pStyle w:val="Penalty"/>
        <w:rPr>
          <w:color w:val="000000"/>
        </w:rPr>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161DEF" w:rsidP="00161DEF">
      <w:pPr>
        <w:pStyle w:val="notetext"/>
      </w:pPr>
      <w:r w:rsidRPr="008213AE">
        <w:t>Note:</w:t>
      </w:r>
      <w:r w:rsidRPr="008213AE">
        <w:tab/>
        <w:t xml:space="preserve">A defendant bears an evidential burden in relation to the matters in </w:t>
      </w:r>
      <w:proofErr w:type="spellStart"/>
      <w:r w:rsidRPr="008213AE">
        <w:t>subregulation</w:t>
      </w:r>
      <w:proofErr w:type="spellEnd"/>
      <w:r w:rsidR="008213AE" w:rsidRPr="008213AE">
        <w:t> </w:t>
      </w:r>
      <w:r w:rsidRPr="008213AE">
        <w:t>(4): see subsection</w:t>
      </w:r>
      <w:r w:rsidR="008213AE" w:rsidRPr="008213AE">
        <w:t> </w:t>
      </w:r>
      <w:r w:rsidRPr="008213AE">
        <w:t>13</w:t>
      </w:r>
      <w:r w:rsidR="004A0083" w:rsidRPr="008213AE">
        <w:t>.</w:t>
      </w:r>
      <w:r w:rsidRPr="008213AE">
        <w:t xml:space="preserve">3(3) of the </w:t>
      </w:r>
      <w:r w:rsidRPr="008213AE">
        <w:rPr>
          <w:i/>
        </w:rPr>
        <w:t>Criminal Code</w:t>
      </w:r>
      <w:r w:rsidR="004A0083" w:rsidRPr="008213AE">
        <w:t>.</w:t>
      </w:r>
    </w:p>
    <w:p w:rsidR="00161DEF" w:rsidRPr="008213AE" w:rsidRDefault="004A0083" w:rsidP="00161DEF">
      <w:pPr>
        <w:pStyle w:val="ActHead5"/>
      </w:pPr>
      <w:bookmarkStart w:id="60" w:name="_Toc528334914"/>
      <w:r w:rsidRPr="008213AE">
        <w:rPr>
          <w:rStyle w:val="CharSectno"/>
        </w:rPr>
        <w:t>135.185</w:t>
      </w:r>
      <w:r w:rsidR="00161DEF" w:rsidRPr="008213AE">
        <w:t xml:space="preserve">  Alternate aerodrome requirements in certain circumstances</w:t>
      </w:r>
      <w:bookmarkEnd w:id="60"/>
    </w:p>
    <w:p w:rsidR="00161DEF" w:rsidRPr="008213AE" w:rsidRDefault="00161DEF" w:rsidP="00161DEF">
      <w:pPr>
        <w:pStyle w:val="subsection"/>
      </w:pPr>
      <w:r w:rsidRPr="008213AE">
        <w:tab/>
        <w:t>(1)</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circumstances prescribed by the Part</w:t>
      </w:r>
      <w:r w:rsidR="008213AE" w:rsidRPr="008213AE">
        <w:t> </w:t>
      </w:r>
      <w:r w:rsidRPr="008213AE">
        <w:t>135 Manual of Standards apply for the flight; and</w:t>
      </w:r>
    </w:p>
    <w:p w:rsidR="00161DEF" w:rsidRPr="008213AE" w:rsidRDefault="00161DEF" w:rsidP="00161DEF">
      <w:pPr>
        <w:pStyle w:val="paragraph"/>
      </w:pPr>
      <w:r w:rsidRPr="008213AE">
        <w:tab/>
        <w:t>(b)</w:t>
      </w:r>
      <w:r w:rsidRPr="008213AE">
        <w:tab/>
        <w:t>a requirement prescribed by the Part</w:t>
      </w:r>
      <w:r w:rsidR="008213AE" w:rsidRPr="008213AE">
        <w:t> </w:t>
      </w:r>
      <w:r w:rsidRPr="008213AE">
        <w:t>135 Manual of Standards relating to alternate aerodromes is not met for the flight</w:t>
      </w:r>
      <w:r w:rsidR="004A0083" w:rsidRPr="008213AE">
        <w:t>.</w:t>
      </w:r>
    </w:p>
    <w:p w:rsidR="00161DEF" w:rsidRPr="008213AE" w:rsidRDefault="00161DEF" w:rsidP="00161DEF">
      <w:pPr>
        <w:pStyle w:val="subsection"/>
      </w:pPr>
      <w:r w:rsidRPr="008213AE">
        <w:tab/>
        <w:t>(2)</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61" w:name="_Toc528334915"/>
      <w:r w:rsidRPr="008213AE">
        <w:rPr>
          <w:rStyle w:val="CharSectno"/>
        </w:rPr>
        <w:t>135.190</w:t>
      </w:r>
      <w:r w:rsidR="00161DEF" w:rsidRPr="008213AE">
        <w:t xml:space="preserve">  </w:t>
      </w:r>
      <w:proofErr w:type="spellStart"/>
      <w:r w:rsidR="00161DEF" w:rsidRPr="008213AE">
        <w:t>IFR</w:t>
      </w:r>
      <w:proofErr w:type="spellEnd"/>
      <w:r w:rsidR="00161DEF" w:rsidRPr="008213AE">
        <w:t xml:space="preserve"> flights without destination alternate aerodromes</w:t>
      </w:r>
      <w:bookmarkEnd w:id="61"/>
    </w:p>
    <w:p w:rsidR="00161DEF" w:rsidRPr="008213AE" w:rsidRDefault="00161DEF" w:rsidP="00161DEF">
      <w:pPr>
        <w:pStyle w:val="subsection"/>
      </w:pPr>
      <w:r w:rsidRPr="008213AE">
        <w:tab/>
        <w:t>(1)</w:t>
      </w:r>
      <w:r w:rsidRPr="008213AE">
        <w:tab/>
        <w:t>This regulation applies to a flight of an aeroplane if:</w:t>
      </w:r>
    </w:p>
    <w:p w:rsidR="00161DEF" w:rsidRPr="008213AE" w:rsidRDefault="00161DEF" w:rsidP="00161DEF">
      <w:pPr>
        <w:pStyle w:val="paragraph"/>
      </w:pPr>
      <w:r w:rsidRPr="008213AE">
        <w:tab/>
        <w:t>(a)</w:t>
      </w:r>
      <w:r w:rsidRPr="008213AE">
        <w:tab/>
        <w:t xml:space="preserve">the flight is an </w:t>
      </w:r>
      <w:proofErr w:type="spellStart"/>
      <w:r w:rsidRPr="008213AE">
        <w:t>IFR</w:t>
      </w:r>
      <w:proofErr w:type="spellEnd"/>
      <w:r w:rsidRPr="008213AE">
        <w:t xml:space="preserve"> flight; and</w:t>
      </w:r>
    </w:p>
    <w:p w:rsidR="00161DEF" w:rsidRPr="008213AE" w:rsidRDefault="00161DEF" w:rsidP="00161DEF">
      <w:pPr>
        <w:pStyle w:val="paragraph"/>
      </w:pPr>
      <w:r w:rsidRPr="008213AE">
        <w:tab/>
        <w:t>(b)</w:t>
      </w:r>
      <w:r w:rsidRPr="008213AE">
        <w:tab/>
        <w:t>the operational flight plan for the flight does not include a destination alternate aerodrome</w:t>
      </w:r>
      <w:r w:rsidR="004A0083" w:rsidRPr="008213AE">
        <w:t>.</w:t>
      </w:r>
    </w:p>
    <w:p w:rsidR="00161DEF" w:rsidRPr="008213AE" w:rsidRDefault="00161DEF" w:rsidP="00161DEF">
      <w:pPr>
        <w:pStyle w:val="subsection"/>
      </w:pPr>
      <w:r w:rsidRPr="008213AE">
        <w:tab/>
        <w:t>(2)</w:t>
      </w:r>
      <w:r w:rsidRPr="008213AE">
        <w:tab/>
        <w:t xml:space="preserve">The pilot in command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during the flight, the pilot in command receives an authorised weather forecast for the planned destination aerodrome for the flight; and</w:t>
      </w:r>
    </w:p>
    <w:p w:rsidR="00161DEF" w:rsidRPr="008213AE" w:rsidRDefault="00161DEF" w:rsidP="00161DEF">
      <w:pPr>
        <w:pStyle w:val="paragraph"/>
      </w:pPr>
      <w:r w:rsidRPr="008213AE">
        <w:lastRenderedPageBreak/>
        <w:tab/>
        <w:t>(b)</w:t>
      </w:r>
      <w:r w:rsidRPr="008213AE">
        <w:tab/>
        <w:t>because of the authorised weather forecast, a destination alternate aerodrome must be nominated in accordance with the flight preparation (alternate aerodromes) requirements; and</w:t>
      </w:r>
    </w:p>
    <w:p w:rsidR="00161DEF" w:rsidRPr="008213AE" w:rsidRDefault="00161DEF" w:rsidP="00161DEF">
      <w:pPr>
        <w:pStyle w:val="paragraph"/>
      </w:pPr>
      <w:r w:rsidRPr="008213AE">
        <w:tab/>
        <w:t>(c)</w:t>
      </w:r>
      <w:r w:rsidRPr="008213AE">
        <w:tab/>
        <w:t>the aeroplane is not carrying sufficient fuel to allow the flight to be continued to another aerodrome that is suitable for the safe landing of the aeroplane if the aeroplane cannot land at the planned destination aerodrome; and</w:t>
      </w:r>
    </w:p>
    <w:p w:rsidR="00161DEF" w:rsidRPr="008213AE" w:rsidRDefault="00161DEF" w:rsidP="00161DEF">
      <w:pPr>
        <w:pStyle w:val="paragraph"/>
      </w:pPr>
      <w:r w:rsidRPr="008213AE">
        <w:tab/>
        <w:t>(d)</w:t>
      </w:r>
      <w:r w:rsidRPr="008213AE">
        <w:tab/>
        <w:t>the flight is continued to the planned destination aerodrome</w:t>
      </w:r>
      <w:r w:rsidR="004A0083" w:rsidRPr="008213AE">
        <w:t>.</w:t>
      </w:r>
    </w:p>
    <w:p w:rsidR="00161DEF" w:rsidRPr="008213AE" w:rsidRDefault="00161DEF" w:rsidP="00161DEF">
      <w:pPr>
        <w:pStyle w:val="subsection"/>
      </w:pPr>
      <w:r w:rsidRPr="008213AE">
        <w:tab/>
        <w:t>(3)</w:t>
      </w:r>
      <w:r w:rsidRPr="008213AE">
        <w:tab/>
      </w:r>
      <w:proofErr w:type="spellStart"/>
      <w:r w:rsidRPr="008213AE">
        <w:t>Subregulation</w:t>
      </w:r>
      <w:proofErr w:type="spellEnd"/>
      <w:r w:rsidRPr="008213AE">
        <w:t xml:space="preserve"> (2) does not apply if:</w:t>
      </w:r>
    </w:p>
    <w:p w:rsidR="00161DEF" w:rsidRPr="008213AE" w:rsidRDefault="00161DEF" w:rsidP="00161DEF">
      <w:pPr>
        <w:pStyle w:val="paragraph"/>
      </w:pPr>
      <w:r w:rsidRPr="008213AE">
        <w:tab/>
        <w:t>(a)</w:t>
      </w:r>
      <w:r w:rsidRPr="008213AE">
        <w:tab/>
        <w:t>within 30 minutes before the aeroplane’s estimated arrival time at the planned destination aerodrome, the pilot in command receives an authorised weather forecast for the planned destination aerodrome; and</w:t>
      </w:r>
    </w:p>
    <w:p w:rsidR="00161DEF" w:rsidRPr="008213AE" w:rsidRDefault="00161DEF" w:rsidP="00161DEF">
      <w:pPr>
        <w:pStyle w:val="paragraph"/>
      </w:pPr>
      <w:r w:rsidRPr="008213AE">
        <w:tab/>
        <w:t>(b)</w:t>
      </w:r>
      <w:r w:rsidRPr="008213AE">
        <w:tab/>
        <w:t>the authorised weather forecast indicates that the visibility or cloud ceiling height at the planned destination aerodrome is expected to be:</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 xml:space="preserve">below the alternate minima for the </w:t>
      </w:r>
      <w:r w:rsidR="0045312E" w:rsidRPr="008213AE">
        <w:t xml:space="preserve">planned destination </w:t>
      </w:r>
      <w:r w:rsidRPr="008213AE">
        <w:t>aerodrome required by the flight preparation (alternate aerodromes) requirements; but</w:t>
      </w:r>
    </w:p>
    <w:p w:rsidR="00161DEF" w:rsidRPr="008213AE" w:rsidRDefault="00161DEF" w:rsidP="00161DEF">
      <w:pPr>
        <w:pStyle w:val="paragraphsub"/>
      </w:pPr>
      <w:r w:rsidRPr="008213AE">
        <w:tab/>
        <w:t>(ii)</w:t>
      </w:r>
      <w:r w:rsidRPr="008213AE">
        <w:tab/>
        <w:t xml:space="preserve">above the landing minima required by the landing minima requirements for the </w:t>
      </w:r>
      <w:r w:rsidR="0045312E" w:rsidRPr="008213AE">
        <w:t xml:space="preserve">planned destination </w:t>
      </w:r>
      <w:r w:rsidRPr="008213AE">
        <w:t>aerodrome</w:t>
      </w:r>
      <w:r w:rsidR="004A0083" w:rsidRPr="008213AE">
        <w:t>.</w:t>
      </w:r>
    </w:p>
    <w:p w:rsidR="00161DEF" w:rsidRPr="008213AE" w:rsidRDefault="00161DEF" w:rsidP="00161DEF">
      <w:pPr>
        <w:pStyle w:val="subsection"/>
      </w:pPr>
      <w:r w:rsidRPr="008213AE">
        <w:tab/>
        <w:t>(4)</w:t>
      </w:r>
      <w:r w:rsidRPr="008213AE">
        <w:tab/>
        <w:t xml:space="preserve">Also, </w:t>
      </w:r>
      <w:proofErr w:type="spellStart"/>
      <w:r w:rsidRPr="008213AE">
        <w:t>subregulation</w:t>
      </w:r>
      <w:proofErr w:type="spellEnd"/>
      <w:r w:rsidR="008213AE" w:rsidRPr="008213AE">
        <w:t> </w:t>
      </w:r>
      <w:r w:rsidRPr="008213AE">
        <w:t>(2) does not apply if the aeroplane is carrying sufficient fuel to allow it to hold near the planned destination aerodrome until the end of 30 minutes after the visibility and cloud ceiling height is expected to be at or above the specified landing minima for the aeroplane for the aerodrome</w:t>
      </w:r>
      <w:r w:rsidR="004A0083" w:rsidRPr="008213AE">
        <w:t>.</w:t>
      </w:r>
    </w:p>
    <w:p w:rsidR="00161DEF" w:rsidRPr="008213AE" w:rsidRDefault="00161DEF" w:rsidP="00161DEF">
      <w:pPr>
        <w:pStyle w:val="subsection"/>
      </w:pPr>
      <w:r w:rsidRPr="008213AE">
        <w:tab/>
        <w:t>(5)</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(2)</w:t>
      </w:r>
      <w:r w:rsidR="004A0083" w:rsidRPr="008213AE">
        <w:t>.</w:t>
      </w:r>
    </w:p>
    <w:p w:rsidR="00A92D3A" w:rsidRPr="008213AE" w:rsidRDefault="00A92D3A" w:rsidP="00A92D3A">
      <w:pPr>
        <w:pStyle w:val="Penalty"/>
      </w:pPr>
      <w:r w:rsidRPr="008213AE">
        <w:t>Penalty:</w:t>
      </w:r>
      <w:r w:rsidRPr="008213AE">
        <w:tab/>
        <w:t>50 penalty units.</w:t>
      </w:r>
    </w:p>
    <w:p w:rsidR="00161DEF" w:rsidRPr="008213AE" w:rsidRDefault="00161DEF" w:rsidP="00161DEF">
      <w:pPr>
        <w:pStyle w:val="notetext"/>
      </w:pPr>
      <w:r w:rsidRPr="008213AE">
        <w:t>Note:</w:t>
      </w:r>
      <w:r w:rsidRPr="008213AE">
        <w:tab/>
        <w:t xml:space="preserve">A defendant bears an evidential burden in relation to the matters in </w:t>
      </w:r>
      <w:proofErr w:type="spellStart"/>
      <w:r w:rsidRPr="008213AE">
        <w:t>subregulation</w:t>
      </w:r>
      <w:proofErr w:type="spellEnd"/>
      <w:r w:rsidR="008213AE" w:rsidRPr="008213AE">
        <w:t> </w:t>
      </w:r>
      <w:r w:rsidRPr="008213AE">
        <w:t>(3) or (4): see subsection</w:t>
      </w:r>
      <w:r w:rsidR="008213AE" w:rsidRPr="008213AE">
        <w:t> </w:t>
      </w:r>
      <w:r w:rsidRPr="008213AE">
        <w:t>13</w:t>
      </w:r>
      <w:r w:rsidR="004A0083" w:rsidRPr="008213AE">
        <w:t>.</w:t>
      </w:r>
      <w:r w:rsidRPr="008213AE">
        <w:t xml:space="preserve">3(3) of the </w:t>
      </w:r>
      <w:r w:rsidRPr="008213AE">
        <w:rPr>
          <w:i/>
        </w:rPr>
        <w:t>Criminal Code</w:t>
      </w:r>
      <w:r w:rsidR="004A0083" w:rsidRPr="008213AE">
        <w:t>.</w:t>
      </w:r>
    </w:p>
    <w:p w:rsidR="00161DEF" w:rsidRPr="008213AE" w:rsidRDefault="00161DEF" w:rsidP="00AC298F">
      <w:pPr>
        <w:pStyle w:val="ActHead3"/>
      </w:pPr>
      <w:bookmarkStart w:id="62" w:name="_Toc528334916"/>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D</w:t>
      </w:r>
      <w:r w:rsidR="004A0083" w:rsidRPr="008213AE">
        <w:rPr>
          <w:rStyle w:val="CharDivNo"/>
        </w:rPr>
        <w:t>.</w:t>
      </w:r>
      <w:r w:rsidRPr="008213AE">
        <w:rPr>
          <w:rStyle w:val="CharDivNo"/>
        </w:rPr>
        <w:t>5</w:t>
      </w:r>
      <w:r w:rsidRPr="008213AE">
        <w:t>—</w:t>
      </w:r>
      <w:r w:rsidRPr="008213AE">
        <w:rPr>
          <w:rStyle w:val="CharDivText"/>
        </w:rPr>
        <w:t>Aerodromes</w:t>
      </w:r>
      <w:bookmarkEnd w:id="62"/>
    </w:p>
    <w:p w:rsidR="00161DEF" w:rsidRPr="008213AE" w:rsidRDefault="004A0083" w:rsidP="00161DEF">
      <w:pPr>
        <w:pStyle w:val="ActHead5"/>
      </w:pPr>
      <w:bookmarkStart w:id="63" w:name="_Toc528334917"/>
      <w:r w:rsidRPr="008213AE">
        <w:rPr>
          <w:rStyle w:val="CharSectno"/>
        </w:rPr>
        <w:t>135.195</w:t>
      </w:r>
      <w:r w:rsidR="00161DEF" w:rsidRPr="008213AE">
        <w:t xml:space="preserve">  Procedures to determine information about aerodromes</w:t>
      </w:r>
      <w:bookmarkEnd w:id="63"/>
    </w:p>
    <w:p w:rsidR="00161DEF" w:rsidRPr="008213AE" w:rsidRDefault="00161DEF" w:rsidP="00161DEF">
      <w:pPr>
        <w:pStyle w:val="subsection"/>
      </w:pPr>
      <w:r w:rsidRPr="008213AE">
        <w:tab/>
        <w:t>(1)</w:t>
      </w:r>
      <w:r w:rsidRPr="008213AE">
        <w:tab/>
        <w:t>An aeroplane operator’s exposition must include the following:</w:t>
      </w:r>
    </w:p>
    <w:p w:rsidR="00161DEF" w:rsidRPr="008213AE" w:rsidRDefault="00161DEF" w:rsidP="00161DEF">
      <w:pPr>
        <w:pStyle w:val="paragraph"/>
      </w:pPr>
      <w:r w:rsidRPr="008213AE">
        <w:tab/>
        <w:t>(a)</w:t>
      </w:r>
      <w:r w:rsidRPr="008213AE">
        <w:tab/>
        <w:t xml:space="preserve">procedures to determine the kinds of information mentioned in </w:t>
      </w:r>
      <w:proofErr w:type="spellStart"/>
      <w:r w:rsidRPr="008213AE">
        <w:t>subregulation</w:t>
      </w:r>
      <w:proofErr w:type="spellEnd"/>
      <w:r w:rsidR="008213AE" w:rsidRPr="008213AE">
        <w:t> </w:t>
      </w:r>
      <w:r w:rsidRPr="008213AE">
        <w:t>(2) for a flight of the aeroplane in relation to the following:</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the departure aerodrome;</w:t>
      </w:r>
    </w:p>
    <w:p w:rsidR="00161DEF" w:rsidRPr="008213AE" w:rsidRDefault="00161DEF" w:rsidP="00161DEF">
      <w:pPr>
        <w:pStyle w:val="paragraphsub"/>
      </w:pPr>
      <w:r w:rsidRPr="008213AE">
        <w:tab/>
        <w:t>(ii)</w:t>
      </w:r>
      <w:r w:rsidRPr="008213AE">
        <w:tab/>
        <w:t>the planned destination aerodrome;</w:t>
      </w:r>
    </w:p>
    <w:p w:rsidR="00161DEF" w:rsidRPr="008213AE" w:rsidRDefault="00161DEF" w:rsidP="00161DEF">
      <w:pPr>
        <w:pStyle w:val="paragraphsub"/>
      </w:pPr>
      <w:r w:rsidRPr="008213AE">
        <w:tab/>
        <w:t>(iii)</w:t>
      </w:r>
      <w:r w:rsidRPr="008213AE">
        <w:tab/>
        <w:t>if a destination alternate aerodrome is required for the flight by the flight preparation (alternate aerodromes) requirements—the destination alternate aerodrome;</w:t>
      </w:r>
    </w:p>
    <w:p w:rsidR="00161DEF" w:rsidRPr="008213AE" w:rsidRDefault="00161DEF" w:rsidP="00161DEF">
      <w:pPr>
        <w:pStyle w:val="paragraph"/>
      </w:pPr>
      <w:r w:rsidRPr="008213AE">
        <w:tab/>
        <w:t>(b)</w:t>
      </w:r>
      <w:r w:rsidRPr="008213AE">
        <w:tab/>
        <w:t>procedures for the pilot in command to plan a take</w:t>
      </w:r>
      <w:r w:rsidR="008213AE">
        <w:noBreakHyphen/>
      </w:r>
      <w:r w:rsidRPr="008213AE">
        <w:t xml:space="preserve">off from, or a landing at, an aerodrome, including a procedure to determine the kinds of information mentioned in </w:t>
      </w:r>
      <w:proofErr w:type="spellStart"/>
      <w:r w:rsidRPr="008213AE">
        <w:t>subregulation</w:t>
      </w:r>
      <w:proofErr w:type="spellEnd"/>
      <w:r w:rsidR="008213AE" w:rsidRPr="008213AE">
        <w:t> </w:t>
      </w:r>
      <w:r w:rsidRPr="008213AE">
        <w:t>(2) in relation to the aerodrome</w:t>
      </w:r>
      <w:r w:rsidR="004A0083" w:rsidRPr="008213AE">
        <w:t>.</w:t>
      </w:r>
    </w:p>
    <w:p w:rsidR="00161DEF" w:rsidRPr="008213AE" w:rsidRDefault="00161DEF" w:rsidP="00161DEF">
      <w:pPr>
        <w:pStyle w:val="subsection"/>
      </w:pPr>
      <w:r w:rsidRPr="008213AE">
        <w:rPr>
          <w:color w:val="7030A0"/>
        </w:rPr>
        <w:tab/>
      </w:r>
      <w:r w:rsidRPr="008213AE">
        <w:t>(2)</w:t>
      </w:r>
      <w:r w:rsidRPr="008213AE">
        <w:tab/>
        <w:t>The kinds of information are the following:</w:t>
      </w:r>
    </w:p>
    <w:p w:rsidR="00161DEF" w:rsidRPr="008213AE" w:rsidRDefault="00161DEF" w:rsidP="00161DEF">
      <w:pPr>
        <w:pStyle w:val="paragraph"/>
      </w:pPr>
      <w:r w:rsidRPr="008213AE">
        <w:tab/>
        <w:t>(a)</w:t>
      </w:r>
      <w:r w:rsidRPr="008213AE">
        <w:tab/>
        <w:t>runway or strip lengths, widths, directions, slopes and surface types for the aerodrome;</w:t>
      </w:r>
    </w:p>
    <w:p w:rsidR="00161DEF" w:rsidRPr="008213AE" w:rsidRDefault="00161DEF" w:rsidP="00161DEF">
      <w:pPr>
        <w:pStyle w:val="paragraph"/>
      </w:pPr>
      <w:r w:rsidRPr="008213AE">
        <w:tab/>
        <w:t>(b)</w:t>
      </w:r>
      <w:r w:rsidRPr="008213AE">
        <w:tab/>
        <w:t>the location of taxiways and turning nodes (if any);</w:t>
      </w:r>
    </w:p>
    <w:p w:rsidR="00161DEF" w:rsidRPr="008213AE" w:rsidRDefault="00161DEF" w:rsidP="00161DEF">
      <w:pPr>
        <w:pStyle w:val="paragraph"/>
      </w:pPr>
      <w:r w:rsidRPr="008213AE">
        <w:lastRenderedPageBreak/>
        <w:tab/>
        <w:t>(c)</w:t>
      </w:r>
      <w:r w:rsidRPr="008213AE">
        <w:tab/>
        <w:t>the aerodrome’s elevation;</w:t>
      </w:r>
    </w:p>
    <w:p w:rsidR="00161DEF" w:rsidRPr="008213AE" w:rsidRDefault="00161DEF" w:rsidP="00161DEF">
      <w:pPr>
        <w:pStyle w:val="paragraph"/>
      </w:pPr>
      <w:r w:rsidRPr="008213AE">
        <w:tab/>
        <w:t>(d)</w:t>
      </w:r>
      <w:r w:rsidRPr="008213AE">
        <w:tab/>
        <w:t>the location on the aerodrome of the aerodrome reference point (if any);</w:t>
      </w:r>
    </w:p>
    <w:p w:rsidR="00161DEF" w:rsidRPr="008213AE" w:rsidRDefault="00161DEF" w:rsidP="00161DEF">
      <w:pPr>
        <w:pStyle w:val="paragraph"/>
      </w:pPr>
      <w:r w:rsidRPr="008213AE">
        <w:tab/>
        <w:t>(e)</w:t>
      </w:r>
      <w:r w:rsidRPr="008213AE">
        <w:tab/>
        <w:t>the location of the aerodrome’s windsocks (if any);</w:t>
      </w:r>
    </w:p>
    <w:p w:rsidR="00161DEF" w:rsidRPr="008213AE" w:rsidRDefault="00161DEF" w:rsidP="00161DEF">
      <w:pPr>
        <w:pStyle w:val="paragraph"/>
      </w:pPr>
      <w:r w:rsidRPr="008213AE">
        <w:tab/>
        <w:t>(f)</w:t>
      </w:r>
      <w:r w:rsidRPr="008213AE">
        <w:tab/>
        <w:t>the aids to navigation and communication facilities available at the aerodrome (if any);</w:t>
      </w:r>
    </w:p>
    <w:p w:rsidR="00161DEF" w:rsidRPr="008213AE" w:rsidRDefault="00161DEF" w:rsidP="00161DEF">
      <w:pPr>
        <w:pStyle w:val="paragraph"/>
      </w:pPr>
      <w:r w:rsidRPr="008213AE">
        <w:tab/>
        <w:t>(g)</w:t>
      </w:r>
      <w:r w:rsidRPr="008213AE">
        <w:tab/>
        <w:t>the limitations (if any) on the use of the aerodrome;</w:t>
      </w:r>
    </w:p>
    <w:p w:rsidR="00161DEF" w:rsidRPr="008213AE" w:rsidRDefault="00161DEF" w:rsidP="00161DEF">
      <w:pPr>
        <w:pStyle w:val="paragraph"/>
      </w:pPr>
      <w:r w:rsidRPr="008213AE">
        <w:tab/>
        <w:t>(h)</w:t>
      </w:r>
      <w:r w:rsidRPr="008213AE">
        <w:tab/>
        <w:t>the special procedures (if any) in use at the aerodrome, in flight or on the ground or water;</w:t>
      </w:r>
    </w:p>
    <w:p w:rsidR="00161DEF" w:rsidRPr="008213AE" w:rsidRDefault="00161DEF" w:rsidP="00161DEF">
      <w:pPr>
        <w:pStyle w:val="paragraph"/>
      </w:pPr>
      <w:r w:rsidRPr="008213AE">
        <w:tab/>
        <w:t>(</w:t>
      </w:r>
      <w:proofErr w:type="spellStart"/>
      <w:r w:rsidRPr="008213AE">
        <w:t>i</w:t>
      </w:r>
      <w:proofErr w:type="spellEnd"/>
      <w:r w:rsidRPr="008213AE">
        <w:t>)</w:t>
      </w:r>
      <w:r w:rsidRPr="008213AE">
        <w:tab/>
        <w:t>a contact person capable of providing information about the condition of the aerodrome;</w:t>
      </w:r>
    </w:p>
    <w:p w:rsidR="00161DEF" w:rsidRPr="008213AE" w:rsidRDefault="00161DEF" w:rsidP="00161DEF">
      <w:pPr>
        <w:pStyle w:val="paragraph"/>
      </w:pPr>
      <w:r w:rsidRPr="008213AE">
        <w:tab/>
        <w:t>(j)</w:t>
      </w:r>
      <w:r w:rsidRPr="008213AE">
        <w:tab/>
        <w:t>the special procedures and restrictions (if any) that the operator requires the flight crew of the aeroplane to use at the aerodrome, including:</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engine failure procedures; and</w:t>
      </w:r>
    </w:p>
    <w:p w:rsidR="00161DEF" w:rsidRPr="008213AE" w:rsidRDefault="00161DEF" w:rsidP="00161DEF">
      <w:pPr>
        <w:pStyle w:val="paragraphsub"/>
      </w:pPr>
      <w:r w:rsidRPr="008213AE">
        <w:tab/>
        <w:t>(ii)</w:t>
      </w:r>
      <w:r w:rsidRPr="008213AE">
        <w:tab/>
        <w:t>obstacle clearance procedures</w:t>
      </w:r>
      <w:r w:rsidR="004A0083" w:rsidRPr="008213AE">
        <w:t>.</w:t>
      </w:r>
    </w:p>
    <w:p w:rsidR="00161DEF" w:rsidRPr="008213AE" w:rsidRDefault="004A0083" w:rsidP="00161DEF">
      <w:pPr>
        <w:pStyle w:val="ActHead5"/>
      </w:pPr>
      <w:bookmarkStart w:id="64" w:name="_Toc528334918"/>
      <w:r w:rsidRPr="008213AE">
        <w:rPr>
          <w:rStyle w:val="CharSectno"/>
        </w:rPr>
        <w:t>135.200</w:t>
      </w:r>
      <w:r w:rsidR="00161DEF" w:rsidRPr="008213AE">
        <w:t xml:space="preserve">  Procedures for safety at aerodromes</w:t>
      </w:r>
      <w:bookmarkEnd w:id="64"/>
    </w:p>
    <w:p w:rsidR="00161DEF" w:rsidRPr="008213AE" w:rsidRDefault="00161DEF" w:rsidP="00161DEF">
      <w:pPr>
        <w:pStyle w:val="subsection"/>
      </w:pPr>
      <w:r w:rsidRPr="008213AE">
        <w:tab/>
      </w:r>
      <w:r w:rsidRPr="008213AE">
        <w:tab/>
        <w:t>An aeroplane operator’s exposition must include procedures to ensure the safety of persons in the vicinity of the aeroplane when any of the following circumstances apply:</w:t>
      </w:r>
    </w:p>
    <w:p w:rsidR="00161DEF" w:rsidRPr="008213AE" w:rsidRDefault="00161DEF" w:rsidP="00161DEF">
      <w:pPr>
        <w:pStyle w:val="paragraph"/>
      </w:pPr>
      <w:r w:rsidRPr="008213AE">
        <w:tab/>
        <w:t>(a)</w:t>
      </w:r>
      <w:r w:rsidRPr="008213AE">
        <w:tab/>
        <w:t>a person is embarking or disembarking the aeroplane;</w:t>
      </w:r>
    </w:p>
    <w:p w:rsidR="00161DEF" w:rsidRPr="008213AE" w:rsidRDefault="00161DEF" w:rsidP="00161DEF">
      <w:pPr>
        <w:pStyle w:val="paragraph"/>
      </w:pPr>
      <w:r w:rsidRPr="008213AE">
        <w:tab/>
        <w:t>(b)</w:t>
      </w:r>
      <w:r w:rsidRPr="008213AE">
        <w:tab/>
        <w:t>a passenger is embarking or disembarking, or on board, the aeroplane while an engine of the aeroplane is operating but the aeroplane is not being flown or fuelled;</w:t>
      </w:r>
    </w:p>
    <w:p w:rsidR="00161DEF" w:rsidRPr="008213AE" w:rsidRDefault="00161DEF" w:rsidP="00161DEF">
      <w:pPr>
        <w:pStyle w:val="paragraph"/>
      </w:pPr>
      <w:r w:rsidRPr="008213AE">
        <w:tab/>
        <w:t>(c)</w:t>
      </w:r>
      <w:r w:rsidRPr="008213AE">
        <w:tab/>
        <w:t>the aeroplane is being loaded or unloaded;</w:t>
      </w:r>
    </w:p>
    <w:p w:rsidR="00161DEF" w:rsidRPr="008213AE" w:rsidRDefault="00161DEF" w:rsidP="00161DEF">
      <w:pPr>
        <w:pStyle w:val="paragraph"/>
      </w:pPr>
      <w:r w:rsidRPr="008213AE">
        <w:tab/>
        <w:t>(d)</w:t>
      </w:r>
      <w:r w:rsidRPr="008213AE">
        <w:tab/>
        <w:t>the aeroplane is being operated at an aerodrome</w:t>
      </w:r>
      <w:r w:rsidR="004A0083" w:rsidRPr="008213AE">
        <w:t>.</w:t>
      </w:r>
    </w:p>
    <w:p w:rsidR="00161DEF" w:rsidRPr="008213AE" w:rsidRDefault="00161DEF" w:rsidP="00161DEF">
      <w:pPr>
        <w:pStyle w:val="ActHead3"/>
      </w:pPr>
      <w:bookmarkStart w:id="65" w:name="_Toc528334919"/>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D</w:t>
      </w:r>
      <w:r w:rsidR="004A0083" w:rsidRPr="008213AE">
        <w:rPr>
          <w:rStyle w:val="CharDivNo"/>
        </w:rPr>
        <w:t>.</w:t>
      </w:r>
      <w:r w:rsidRPr="008213AE">
        <w:rPr>
          <w:rStyle w:val="CharDivNo"/>
        </w:rPr>
        <w:t>6</w:t>
      </w:r>
      <w:r w:rsidRPr="008213AE">
        <w:t>—</w:t>
      </w:r>
      <w:r w:rsidRPr="008213AE">
        <w:rPr>
          <w:rStyle w:val="CharDivText"/>
        </w:rPr>
        <w:t>Fuel requirements</w:t>
      </w:r>
      <w:bookmarkEnd w:id="65"/>
    </w:p>
    <w:p w:rsidR="00161DEF" w:rsidRPr="008213AE" w:rsidRDefault="004A0083" w:rsidP="00161DEF">
      <w:pPr>
        <w:pStyle w:val="ActHead5"/>
      </w:pPr>
      <w:bookmarkStart w:id="66" w:name="_Toc528334920"/>
      <w:r w:rsidRPr="008213AE">
        <w:rPr>
          <w:rStyle w:val="CharSectno"/>
        </w:rPr>
        <w:t>135.205</w:t>
      </w:r>
      <w:r w:rsidR="00161DEF" w:rsidRPr="008213AE">
        <w:t xml:space="preserve">  Fuel procedures</w:t>
      </w:r>
      <w:bookmarkEnd w:id="66"/>
    </w:p>
    <w:p w:rsidR="00161DEF" w:rsidRPr="008213AE" w:rsidRDefault="00161DEF" w:rsidP="00161DEF">
      <w:pPr>
        <w:pStyle w:val="subsection"/>
      </w:pPr>
      <w:r w:rsidRPr="008213AE">
        <w:tab/>
      </w:r>
      <w:r w:rsidRPr="008213AE">
        <w:tab/>
        <w:t xml:space="preserve">An aeroplane operator’s exposition must include procedures to ensure that a flight of the aeroplane is conducted in accordance with the requirements mentioned in </w:t>
      </w:r>
      <w:proofErr w:type="spellStart"/>
      <w:r w:rsidRPr="008213AE">
        <w:t>subregulation</w:t>
      </w:r>
      <w:proofErr w:type="spellEnd"/>
      <w:r w:rsidR="008213AE" w:rsidRPr="008213AE">
        <w:t> </w:t>
      </w:r>
      <w:r w:rsidR="004A0083" w:rsidRPr="008213AE">
        <w:t>135.215</w:t>
      </w:r>
      <w:r w:rsidRPr="008213AE">
        <w:t>(1)</w:t>
      </w:r>
      <w:r w:rsidR="004A0083" w:rsidRPr="008213AE">
        <w:t>.</w:t>
      </w:r>
    </w:p>
    <w:p w:rsidR="00161DEF" w:rsidRPr="008213AE" w:rsidRDefault="004A0083" w:rsidP="00161DEF">
      <w:pPr>
        <w:pStyle w:val="ActHead5"/>
      </w:pPr>
      <w:bookmarkStart w:id="67" w:name="_Toc528334921"/>
      <w:r w:rsidRPr="008213AE">
        <w:rPr>
          <w:rStyle w:val="CharSectno"/>
        </w:rPr>
        <w:t>135.210</w:t>
      </w:r>
      <w:r w:rsidR="00161DEF" w:rsidRPr="008213AE">
        <w:t xml:space="preserve">  Oil requirements</w:t>
      </w:r>
      <w:bookmarkEnd w:id="67"/>
    </w:p>
    <w:p w:rsidR="00161DEF" w:rsidRPr="008213AE" w:rsidRDefault="00161DEF" w:rsidP="00161DEF">
      <w:pPr>
        <w:pStyle w:val="subsection"/>
      </w:pPr>
      <w:r w:rsidRPr="008213AE">
        <w:tab/>
        <w:t>(1)</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 when the flight begins, the aeroplane is not carrying sufficient oil to complete the flight safely</w:t>
      </w:r>
      <w:r w:rsidR="004A0083" w:rsidRPr="008213AE">
        <w:t>.</w:t>
      </w:r>
    </w:p>
    <w:p w:rsidR="00161DEF" w:rsidRPr="008213AE" w:rsidRDefault="00161DEF" w:rsidP="00161DEF">
      <w:pPr>
        <w:pStyle w:val="subsection"/>
      </w:pPr>
      <w:r w:rsidRPr="008213AE">
        <w:tab/>
        <w:t>(2)</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68" w:name="_Toc528334922"/>
      <w:r w:rsidRPr="008213AE">
        <w:rPr>
          <w:rStyle w:val="CharSectno"/>
        </w:rPr>
        <w:t>135.215</w:t>
      </w:r>
      <w:r w:rsidR="00161DEF" w:rsidRPr="008213AE">
        <w:t xml:space="preserve">  Fuel requirements</w:t>
      </w:r>
      <w:bookmarkEnd w:id="68"/>
    </w:p>
    <w:p w:rsidR="00161DEF" w:rsidRPr="008213AE" w:rsidRDefault="00161DEF" w:rsidP="00161DEF">
      <w:pPr>
        <w:pStyle w:val="subsection"/>
      </w:pPr>
      <w:r w:rsidRPr="008213AE">
        <w:tab/>
        <w:t>(1)</w:t>
      </w:r>
      <w:r w:rsidRPr="008213AE">
        <w:tab/>
        <w:t>The Part</w:t>
      </w:r>
      <w:r w:rsidR="008213AE" w:rsidRPr="008213AE">
        <w:t> </w:t>
      </w:r>
      <w:r w:rsidRPr="008213AE">
        <w:t>135 Manual of Standards may prescribe requirements relating to fuel for aeroplanes, including (but not limited to) the following:</w:t>
      </w:r>
    </w:p>
    <w:p w:rsidR="00161DEF" w:rsidRPr="008213AE" w:rsidRDefault="00161DEF" w:rsidP="00161DEF">
      <w:pPr>
        <w:pStyle w:val="paragraph"/>
      </w:pPr>
      <w:r w:rsidRPr="008213AE">
        <w:tab/>
        <w:t>(a)</w:t>
      </w:r>
      <w:r w:rsidRPr="008213AE">
        <w:tab/>
        <w:t>matters that must be considered when determining whether an aeroplane has sufficient fuel to complete a flight safely;</w:t>
      </w:r>
    </w:p>
    <w:p w:rsidR="00161DEF" w:rsidRPr="008213AE" w:rsidRDefault="00161DEF" w:rsidP="00161DEF">
      <w:pPr>
        <w:pStyle w:val="paragraph"/>
      </w:pPr>
      <w:r w:rsidRPr="008213AE">
        <w:lastRenderedPageBreak/>
        <w:tab/>
        <w:t>(b)</w:t>
      </w:r>
      <w:r w:rsidRPr="008213AE">
        <w:tab/>
        <w:t>the amounts of fuel that must be carried on board an aeroplane for a flight;</w:t>
      </w:r>
    </w:p>
    <w:p w:rsidR="00161DEF" w:rsidRPr="008213AE" w:rsidRDefault="00161DEF" w:rsidP="00161DEF">
      <w:pPr>
        <w:pStyle w:val="paragraph"/>
      </w:pPr>
      <w:r w:rsidRPr="008213AE">
        <w:tab/>
        <w:t>(c)</w:t>
      </w:r>
      <w:r w:rsidRPr="008213AE">
        <w:tab/>
        <w:t>procedures for monitoring amounts of fuel during a flight;</w:t>
      </w:r>
    </w:p>
    <w:p w:rsidR="00161DEF" w:rsidRPr="008213AE" w:rsidRDefault="00161DEF" w:rsidP="00161DEF">
      <w:pPr>
        <w:pStyle w:val="paragraph"/>
      </w:pPr>
      <w:r w:rsidRPr="008213AE">
        <w:tab/>
        <w:t>(d)</w:t>
      </w:r>
      <w:r w:rsidRPr="008213AE">
        <w:tab/>
        <w:t>procedures to be followed if fuel reaches specified amounts during a flight</w:t>
      </w:r>
      <w:r w:rsidR="004A0083" w:rsidRPr="008213AE">
        <w:t>.</w:t>
      </w:r>
    </w:p>
    <w:p w:rsidR="00161DEF" w:rsidRPr="008213AE" w:rsidRDefault="00161DEF" w:rsidP="00161DEF">
      <w:pPr>
        <w:pStyle w:val="subsection"/>
      </w:pPr>
      <w:r w:rsidRPr="008213AE">
        <w:tab/>
        <w:t>(2)</w:t>
      </w:r>
      <w:r w:rsidRPr="008213AE">
        <w:tab/>
        <w:t xml:space="preserve">The pilot in command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 xml:space="preserve">the pilot is subject to a requirement mentioned in </w:t>
      </w:r>
      <w:proofErr w:type="spellStart"/>
      <w:r w:rsidRPr="008213AE">
        <w:t>subregulation</w:t>
      </w:r>
      <w:proofErr w:type="spellEnd"/>
      <w:r w:rsidR="008213AE" w:rsidRPr="008213AE">
        <w:t> </w:t>
      </w:r>
      <w:r w:rsidRPr="008213AE">
        <w:t>(1) for the flight; and</w:t>
      </w:r>
    </w:p>
    <w:p w:rsidR="00161DEF" w:rsidRPr="008213AE" w:rsidRDefault="00AC298F" w:rsidP="00161DEF">
      <w:pPr>
        <w:pStyle w:val="paragraph"/>
      </w:pPr>
      <w:r w:rsidRPr="008213AE">
        <w:tab/>
        <w:t>(b)</w:t>
      </w:r>
      <w:r w:rsidRPr="008213AE">
        <w:tab/>
      </w:r>
      <w:r w:rsidR="00161DEF" w:rsidRPr="008213AE">
        <w:t>the requirement is not met for the flight</w:t>
      </w:r>
      <w:r w:rsidR="004A0083" w:rsidRPr="008213AE">
        <w:t>.</w:t>
      </w:r>
    </w:p>
    <w:p w:rsidR="00161DEF" w:rsidRPr="008213AE" w:rsidRDefault="00161DEF" w:rsidP="00161DEF">
      <w:pPr>
        <w:pStyle w:val="subsection"/>
      </w:pPr>
      <w:r w:rsidRPr="008213AE">
        <w:tab/>
        <w:t>(3)</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 xml:space="preserve">the operator is subject to a requirement mentioned in </w:t>
      </w:r>
      <w:proofErr w:type="spellStart"/>
      <w:r w:rsidRPr="008213AE">
        <w:t>subregulation</w:t>
      </w:r>
      <w:proofErr w:type="spellEnd"/>
      <w:r w:rsidR="008213AE" w:rsidRPr="008213AE">
        <w:t> </w:t>
      </w:r>
      <w:r w:rsidRPr="008213AE">
        <w:t>(1) for the flight; and</w:t>
      </w:r>
    </w:p>
    <w:p w:rsidR="00161DEF" w:rsidRPr="008213AE" w:rsidRDefault="00161DEF" w:rsidP="00161DEF">
      <w:pPr>
        <w:pStyle w:val="paragraph"/>
      </w:pPr>
      <w:r w:rsidRPr="008213AE">
        <w:tab/>
        <w:t>(b)</w:t>
      </w:r>
      <w:r w:rsidRPr="008213AE">
        <w:tab/>
        <w:t>the requirement is not met for the flight</w:t>
      </w:r>
      <w:r w:rsidR="004A0083" w:rsidRPr="008213AE">
        <w:t>.</w:t>
      </w:r>
    </w:p>
    <w:p w:rsidR="00161DEF" w:rsidRPr="008213AE" w:rsidRDefault="00161DEF" w:rsidP="00161DEF">
      <w:pPr>
        <w:pStyle w:val="subsection"/>
      </w:pPr>
      <w:r w:rsidRPr="008213AE">
        <w:tab/>
        <w:t>(4)</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(2) or (3)</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69" w:name="_Toc528334923"/>
      <w:bookmarkStart w:id="70" w:name="OLE_LINK40"/>
      <w:bookmarkStart w:id="71" w:name="OLE_LINK41"/>
      <w:r w:rsidRPr="008213AE">
        <w:rPr>
          <w:rStyle w:val="CharSectno"/>
        </w:rPr>
        <w:t>135.220</w:t>
      </w:r>
      <w:r w:rsidR="00161DEF" w:rsidRPr="008213AE">
        <w:t xml:space="preserve">  Fuelling safety procedures</w:t>
      </w:r>
      <w:bookmarkEnd w:id="69"/>
    </w:p>
    <w:bookmarkEnd w:id="70"/>
    <w:bookmarkEnd w:id="71"/>
    <w:p w:rsidR="00161DEF" w:rsidRPr="008213AE" w:rsidRDefault="00161DEF" w:rsidP="00161DEF">
      <w:pPr>
        <w:pStyle w:val="subsection"/>
      </w:pPr>
      <w:r w:rsidRPr="008213AE">
        <w:tab/>
      </w:r>
      <w:r w:rsidRPr="008213AE">
        <w:tab/>
        <w:t>An aeroplane operator’s exposition must include the following:</w:t>
      </w:r>
    </w:p>
    <w:p w:rsidR="00161DEF" w:rsidRPr="008213AE" w:rsidRDefault="00161DEF" w:rsidP="00161DEF">
      <w:pPr>
        <w:pStyle w:val="paragraph"/>
      </w:pPr>
      <w:r w:rsidRPr="008213AE">
        <w:tab/>
        <w:t>(a)</w:t>
      </w:r>
      <w:r w:rsidRPr="008213AE">
        <w:tab/>
        <w:t>procedures to ensure the aeroplane is fuelled safely;</w:t>
      </w:r>
    </w:p>
    <w:p w:rsidR="00161DEF" w:rsidRPr="008213AE" w:rsidRDefault="00161DEF" w:rsidP="00161DEF">
      <w:pPr>
        <w:pStyle w:val="paragraph"/>
      </w:pPr>
      <w:r w:rsidRPr="008213AE">
        <w:tab/>
        <w:t>(b)</w:t>
      </w:r>
      <w:r w:rsidRPr="008213AE">
        <w:tab/>
        <w:t>procedures relating to the safety of passengers for a flight of the aeroplane who are embarking or disembarking, or on board, the aeroplane during fuelling, including the normal, emergency and communication procedures to be followed by the following persons:</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any cabin crew for the flight;</w:t>
      </w:r>
    </w:p>
    <w:p w:rsidR="00161DEF" w:rsidRPr="008213AE" w:rsidRDefault="00161DEF" w:rsidP="00161DEF">
      <w:pPr>
        <w:pStyle w:val="paragraphsub"/>
      </w:pPr>
      <w:r w:rsidRPr="008213AE">
        <w:tab/>
        <w:t>(ii)</w:t>
      </w:r>
      <w:r w:rsidRPr="008213AE">
        <w:tab/>
        <w:t>any flight crew members for the flight who are on duty in the cockpit;</w:t>
      </w:r>
    </w:p>
    <w:p w:rsidR="00161DEF" w:rsidRPr="008213AE" w:rsidRDefault="00161DEF" w:rsidP="00161DEF">
      <w:pPr>
        <w:pStyle w:val="paragraphsub"/>
      </w:pPr>
      <w:r w:rsidRPr="008213AE">
        <w:tab/>
        <w:t>(iii)</w:t>
      </w:r>
      <w:r w:rsidRPr="008213AE">
        <w:tab/>
        <w:t>any of the operator’s personnel who carry out a ground support duty for the flight;</w:t>
      </w:r>
    </w:p>
    <w:p w:rsidR="00161DEF" w:rsidRPr="008213AE" w:rsidRDefault="00161DEF" w:rsidP="00161DEF">
      <w:pPr>
        <w:pStyle w:val="paragraph"/>
      </w:pPr>
      <w:r w:rsidRPr="008213AE">
        <w:tab/>
        <w:t>(c)</w:t>
      </w:r>
      <w:r w:rsidRPr="008213AE">
        <w:tab/>
        <w:t>if the operator permits a person to operate low</w:t>
      </w:r>
      <w:r w:rsidR="008213AE">
        <w:noBreakHyphen/>
      </w:r>
      <w:r w:rsidRPr="008213AE">
        <w:t>risk electronic device</w:t>
      </w:r>
      <w:r w:rsidR="009D1D6F" w:rsidRPr="008213AE">
        <w:t>s</w:t>
      </w:r>
      <w:r w:rsidRPr="008213AE">
        <w:t xml:space="preserve"> inside the cabin of the aeroplane while the aeroplane is being fuelled—procedures to ensure that, before an engine of the aeroplane is started, any effects of radio frequency emissions from those devices have been corrected</w:t>
      </w:r>
      <w:r w:rsidR="004A0083" w:rsidRPr="008213AE">
        <w:t>.</w:t>
      </w:r>
    </w:p>
    <w:p w:rsidR="00161DEF" w:rsidRPr="008213AE" w:rsidRDefault="00161DEF" w:rsidP="00161DEF">
      <w:pPr>
        <w:pStyle w:val="ActHead3"/>
      </w:pPr>
      <w:bookmarkStart w:id="72" w:name="_Toc528334924"/>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D</w:t>
      </w:r>
      <w:r w:rsidR="004A0083" w:rsidRPr="008213AE">
        <w:rPr>
          <w:rStyle w:val="CharDivNo"/>
        </w:rPr>
        <w:t>.</w:t>
      </w:r>
      <w:r w:rsidRPr="008213AE">
        <w:rPr>
          <w:rStyle w:val="CharDivNo"/>
        </w:rPr>
        <w:t>7</w:t>
      </w:r>
      <w:r w:rsidRPr="008213AE">
        <w:t>—</w:t>
      </w:r>
      <w:r w:rsidRPr="008213AE">
        <w:rPr>
          <w:rStyle w:val="CharDivText"/>
        </w:rPr>
        <w:t>Passenger transport and medical transport</w:t>
      </w:r>
      <w:bookmarkEnd w:id="72"/>
    </w:p>
    <w:p w:rsidR="00161DEF" w:rsidRPr="008213AE" w:rsidRDefault="004A0083" w:rsidP="00161DEF">
      <w:pPr>
        <w:pStyle w:val="ActHead5"/>
      </w:pPr>
      <w:bookmarkStart w:id="73" w:name="_Toc528334925"/>
      <w:r w:rsidRPr="008213AE">
        <w:rPr>
          <w:rStyle w:val="CharSectno"/>
        </w:rPr>
        <w:t>135.225</w:t>
      </w:r>
      <w:r w:rsidR="00161DEF" w:rsidRPr="008213AE">
        <w:t xml:space="preserve">  Application of Division</w:t>
      </w:r>
      <w:r w:rsidR="008213AE" w:rsidRPr="008213AE">
        <w:t> </w:t>
      </w:r>
      <w:r w:rsidR="00161DEF" w:rsidRPr="008213AE">
        <w:t>135</w:t>
      </w:r>
      <w:r w:rsidRPr="008213AE">
        <w:t>.</w:t>
      </w:r>
      <w:r w:rsidR="00161DEF" w:rsidRPr="008213AE">
        <w:t>D</w:t>
      </w:r>
      <w:r w:rsidRPr="008213AE">
        <w:t>.</w:t>
      </w:r>
      <w:r w:rsidR="00161DEF" w:rsidRPr="008213AE">
        <w:t>7</w:t>
      </w:r>
      <w:bookmarkEnd w:id="73"/>
    </w:p>
    <w:p w:rsidR="00161DEF" w:rsidRPr="008213AE" w:rsidRDefault="00161DEF" w:rsidP="00161DEF">
      <w:pPr>
        <w:pStyle w:val="subsection"/>
      </w:pPr>
      <w:r w:rsidRPr="008213AE">
        <w:tab/>
      </w:r>
      <w:r w:rsidRPr="008213AE">
        <w:tab/>
        <w:t>This Division applies to the operation of an aeroplane for a passenger transport operation or a medical transport operation</w:t>
      </w:r>
      <w:r w:rsidR="004A0083" w:rsidRPr="008213AE">
        <w:t>.</w:t>
      </w:r>
    </w:p>
    <w:p w:rsidR="00161DEF" w:rsidRPr="008213AE" w:rsidRDefault="004A0083" w:rsidP="00161DEF">
      <w:pPr>
        <w:pStyle w:val="ActHead5"/>
      </w:pPr>
      <w:bookmarkStart w:id="74" w:name="_Toc528334926"/>
      <w:r w:rsidRPr="008213AE">
        <w:rPr>
          <w:rStyle w:val="CharSectno"/>
        </w:rPr>
        <w:t>135.230</w:t>
      </w:r>
      <w:r w:rsidR="00161DEF" w:rsidRPr="008213AE">
        <w:t xml:space="preserve">  </w:t>
      </w:r>
      <w:proofErr w:type="spellStart"/>
      <w:r w:rsidR="00161DEF" w:rsidRPr="008213AE">
        <w:t>IFR</w:t>
      </w:r>
      <w:proofErr w:type="spellEnd"/>
      <w:r w:rsidR="00161DEF" w:rsidRPr="008213AE">
        <w:t xml:space="preserve"> flights</w:t>
      </w:r>
      <w:bookmarkEnd w:id="74"/>
    </w:p>
    <w:p w:rsidR="00161DEF" w:rsidRPr="008213AE" w:rsidRDefault="00161DEF" w:rsidP="00161DEF">
      <w:pPr>
        <w:pStyle w:val="subsection"/>
      </w:pPr>
      <w:r w:rsidRPr="008213AE">
        <w:tab/>
        <w:t>(1)</w:t>
      </w:r>
      <w:r w:rsidRPr="008213AE">
        <w:tab/>
        <w:t xml:space="preserve">The operator of an aeroplane for an </w:t>
      </w:r>
      <w:proofErr w:type="spellStart"/>
      <w:r w:rsidRPr="008213AE">
        <w:t>IFR</w:t>
      </w:r>
      <w:proofErr w:type="spellEnd"/>
      <w:r w:rsidRPr="008213AE">
        <w:t xml:space="preserve"> flight contravenes this </w:t>
      </w:r>
      <w:proofErr w:type="spellStart"/>
      <w:r w:rsidRPr="008213AE">
        <w:t>subregulation</w:t>
      </w:r>
      <w:proofErr w:type="spellEnd"/>
      <w:r w:rsidR="008213AE" w:rsidRPr="008213AE">
        <w:t> </w:t>
      </w:r>
      <w:r w:rsidRPr="008213AE">
        <w:t xml:space="preserve">if the aeroplane does not meet the requirement mentioned in </w:t>
      </w:r>
      <w:proofErr w:type="spellStart"/>
      <w:r w:rsidRPr="008213AE">
        <w:t>subregulation</w:t>
      </w:r>
      <w:proofErr w:type="spellEnd"/>
      <w:r w:rsidR="008213AE" w:rsidRPr="008213AE">
        <w:t> </w:t>
      </w:r>
      <w:r w:rsidRPr="008213AE">
        <w:t>(2)</w:t>
      </w:r>
      <w:r w:rsidR="004A0083" w:rsidRPr="008213AE">
        <w:t>.</w:t>
      </w:r>
    </w:p>
    <w:p w:rsidR="00161DEF" w:rsidRPr="008213AE" w:rsidRDefault="00161DEF" w:rsidP="00161DEF">
      <w:pPr>
        <w:pStyle w:val="subsection"/>
      </w:pPr>
      <w:r w:rsidRPr="008213AE">
        <w:tab/>
        <w:t>(2)</w:t>
      </w:r>
      <w:r w:rsidRPr="008213AE">
        <w:tab/>
        <w:t>The requirement is that the aeroplane must be a multi</w:t>
      </w:r>
      <w:r w:rsidR="008213AE">
        <w:noBreakHyphen/>
      </w:r>
      <w:r w:rsidRPr="008213AE">
        <w:t>engine aeroplane or a prescribed single</w:t>
      </w:r>
      <w:r w:rsidR="008213AE">
        <w:noBreakHyphen/>
      </w:r>
      <w:r w:rsidRPr="008213AE">
        <w:t>engine aeroplane</w:t>
      </w:r>
      <w:r w:rsidR="004A0083" w:rsidRPr="008213AE">
        <w:t>.</w:t>
      </w:r>
    </w:p>
    <w:p w:rsidR="00161DEF" w:rsidRPr="008213AE" w:rsidRDefault="00161DEF" w:rsidP="00161DEF">
      <w:pPr>
        <w:pStyle w:val="subsection"/>
      </w:pPr>
      <w:r w:rsidRPr="008213AE">
        <w:lastRenderedPageBreak/>
        <w:tab/>
        <w:t>(3)</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75" w:name="_Toc528334927"/>
      <w:r w:rsidRPr="008213AE">
        <w:rPr>
          <w:rStyle w:val="CharSectno"/>
        </w:rPr>
        <w:t>135.235</w:t>
      </w:r>
      <w:r w:rsidR="00161DEF" w:rsidRPr="008213AE">
        <w:t xml:space="preserve">  VFR flights at night</w:t>
      </w:r>
      <w:bookmarkEnd w:id="75"/>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flight is a VFR flight at night; and</w:t>
      </w:r>
    </w:p>
    <w:p w:rsidR="00161DEF" w:rsidRPr="008213AE" w:rsidRDefault="00161DEF" w:rsidP="00161DEF">
      <w:pPr>
        <w:pStyle w:val="paragraph"/>
      </w:pPr>
      <w:r w:rsidRPr="008213AE">
        <w:tab/>
        <w:t>(b)</w:t>
      </w:r>
      <w:r w:rsidRPr="008213AE">
        <w:tab/>
        <w:t xml:space="preserve">a requirement mentioned in </w:t>
      </w:r>
      <w:proofErr w:type="spellStart"/>
      <w:r w:rsidRPr="008213AE">
        <w:t>subregulation</w:t>
      </w:r>
      <w:proofErr w:type="spellEnd"/>
      <w:r w:rsidR="008213AE" w:rsidRPr="008213AE">
        <w:t> </w:t>
      </w:r>
      <w:r w:rsidRPr="008213AE">
        <w:t>(2) is not met</w:t>
      </w:r>
      <w:r w:rsidR="004A0083" w:rsidRPr="008213AE">
        <w:t>.</w:t>
      </w:r>
    </w:p>
    <w:p w:rsidR="00161DEF" w:rsidRPr="008213AE" w:rsidRDefault="00161DEF" w:rsidP="00161DEF">
      <w:pPr>
        <w:pStyle w:val="subsection"/>
      </w:pPr>
      <w:r w:rsidRPr="008213AE">
        <w:tab/>
        <w:t>(2)</w:t>
      </w:r>
      <w:r w:rsidRPr="008213AE">
        <w:tab/>
        <w:t>The requirements are the following:</w:t>
      </w:r>
    </w:p>
    <w:p w:rsidR="00161DEF" w:rsidRPr="008213AE" w:rsidRDefault="00161DEF" w:rsidP="00161DEF">
      <w:pPr>
        <w:pStyle w:val="paragraph"/>
      </w:pPr>
      <w:r w:rsidRPr="008213AE">
        <w:tab/>
        <w:t>(a)</w:t>
      </w:r>
      <w:r w:rsidRPr="008213AE">
        <w:tab/>
        <w:t>the aeroplane must be a multi</w:t>
      </w:r>
      <w:r w:rsidR="008213AE">
        <w:noBreakHyphen/>
      </w:r>
      <w:r w:rsidRPr="008213AE">
        <w:t>engine aeroplane or a prescribed single</w:t>
      </w:r>
      <w:r w:rsidR="008213AE">
        <w:noBreakHyphen/>
      </w:r>
      <w:r w:rsidRPr="008213AE">
        <w:t>engine aeroplane;</w:t>
      </w:r>
    </w:p>
    <w:p w:rsidR="00161DEF" w:rsidRPr="008213AE" w:rsidRDefault="00161DEF" w:rsidP="00161DEF">
      <w:pPr>
        <w:pStyle w:val="paragraph"/>
      </w:pPr>
      <w:r w:rsidRPr="008213AE">
        <w:tab/>
        <w:t>(b)</w:t>
      </w:r>
      <w:r w:rsidRPr="008213AE">
        <w:tab/>
        <w:t>the aeroplane must have a maximum take</w:t>
      </w:r>
      <w:r w:rsidR="008213AE">
        <w:noBreakHyphen/>
      </w:r>
      <w:r w:rsidRPr="008213AE">
        <w:t>off weight of not more than 5</w:t>
      </w:r>
      <w:r w:rsidR="00D0643F" w:rsidRPr="008213AE">
        <w:t>,</w:t>
      </w:r>
      <w:r w:rsidRPr="008213AE">
        <w:t>700 kg;</w:t>
      </w:r>
    </w:p>
    <w:p w:rsidR="00161DEF" w:rsidRPr="008213AE" w:rsidRDefault="00161DEF" w:rsidP="00161DEF">
      <w:pPr>
        <w:pStyle w:val="paragraph"/>
      </w:pPr>
      <w:r w:rsidRPr="008213AE">
        <w:tab/>
        <w:t>(c)</w:t>
      </w:r>
      <w:r w:rsidRPr="008213AE">
        <w:tab/>
        <w:t>a flight crew member for the flight must meet the requirement mentioned in paragraph</w:t>
      </w:r>
      <w:r w:rsidR="008213AE" w:rsidRPr="008213AE">
        <w:t> </w:t>
      </w:r>
      <w:r w:rsidR="004A0083" w:rsidRPr="008213AE">
        <w:t>135.380</w:t>
      </w:r>
      <w:r w:rsidRPr="008213AE">
        <w:t>(2)(d)</w:t>
      </w:r>
      <w:r w:rsidR="004A0083" w:rsidRPr="008213AE">
        <w:t>.</w:t>
      </w:r>
    </w:p>
    <w:p w:rsidR="00161DEF" w:rsidRPr="008213AE" w:rsidRDefault="00161DEF" w:rsidP="00161DEF">
      <w:pPr>
        <w:pStyle w:val="subsection"/>
      </w:pPr>
      <w:r w:rsidRPr="008213AE">
        <w:tab/>
        <w:t>(3)</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76" w:name="_Toc528334928"/>
      <w:r w:rsidRPr="008213AE">
        <w:rPr>
          <w:rStyle w:val="CharSectno"/>
        </w:rPr>
        <w:t>135.240</w:t>
      </w:r>
      <w:r w:rsidR="00161DEF" w:rsidRPr="008213AE">
        <w:t xml:space="preserve">  Prescribed single</w:t>
      </w:r>
      <w:r w:rsidR="008213AE">
        <w:noBreakHyphen/>
      </w:r>
      <w:r w:rsidR="00161DEF" w:rsidRPr="008213AE">
        <w:t>engine aeroplanes</w:t>
      </w:r>
      <w:bookmarkEnd w:id="76"/>
    </w:p>
    <w:p w:rsidR="00161DEF" w:rsidRPr="008213AE" w:rsidRDefault="00161DEF" w:rsidP="00161DEF">
      <w:pPr>
        <w:pStyle w:val="subsection"/>
      </w:pPr>
      <w:r w:rsidRPr="008213AE">
        <w:tab/>
        <w:t>(1)</w:t>
      </w:r>
      <w:r w:rsidRPr="008213AE">
        <w:tab/>
        <w:t>This regulation applies to a prescribed single</w:t>
      </w:r>
      <w:r w:rsidR="008213AE">
        <w:noBreakHyphen/>
      </w:r>
      <w:r w:rsidRPr="008213AE">
        <w:t>engine aeroplane that conducts:</w:t>
      </w:r>
    </w:p>
    <w:p w:rsidR="00161DEF" w:rsidRPr="008213AE" w:rsidRDefault="00161DEF" w:rsidP="00161DEF">
      <w:pPr>
        <w:pStyle w:val="paragraph"/>
      </w:pPr>
      <w:r w:rsidRPr="008213AE">
        <w:tab/>
        <w:t>(a)</w:t>
      </w:r>
      <w:r w:rsidRPr="008213AE">
        <w:tab/>
        <w:t xml:space="preserve">an </w:t>
      </w:r>
      <w:proofErr w:type="spellStart"/>
      <w:r w:rsidRPr="008213AE">
        <w:t>IFR</w:t>
      </w:r>
      <w:proofErr w:type="spellEnd"/>
      <w:r w:rsidRPr="008213AE">
        <w:t xml:space="preserve"> flight; or</w:t>
      </w:r>
    </w:p>
    <w:p w:rsidR="00161DEF" w:rsidRPr="008213AE" w:rsidRDefault="00161DEF" w:rsidP="00161DEF">
      <w:pPr>
        <w:pStyle w:val="paragraph"/>
      </w:pPr>
      <w:r w:rsidRPr="008213AE">
        <w:tab/>
        <w:t>(b)</w:t>
      </w:r>
      <w:r w:rsidRPr="008213AE">
        <w:tab/>
        <w:t>a VFR flight at night</w:t>
      </w:r>
      <w:r w:rsidR="004A0083" w:rsidRPr="008213AE">
        <w:t>.</w:t>
      </w:r>
    </w:p>
    <w:p w:rsidR="00161DEF" w:rsidRPr="008213AE" w:rsidRDefault="00161DEF" w:rsidP="00161DEF">
      <w:pPr>
        <w:pStyle w:val="subsection"/>
      </w:pPr>
      <w:r w:rsidRPr="008213AE">
        <w:tab/>
        <w:t>(2)</w:t>
      </w:r>
      <w:r w:rsidRPr="008213AE">
        <w:tab/>
        <w:t>The aeroplane operator’s exposition must include procedures for the matters prescribed by the Part</w:t>
      </w:r>
      <w:r w:rsidR="008213AE" w:rsidRPr="008213AE">
        <w:t> </w:t>
      </w:r>
      <w:r w:rsidRPr="008213AE">
        <w:t xml:space="preserve">135 Manual of Standards for the purposes of this </w:t>
      </w:r>
      <w:proofErr w:type="spellStart"/>
      <w:r w:rsidRPr="008213AE">
        <w:t>subregulation</w:t>
      </w:r>
      <w:proofErr w:type="spellEnd"/>
      <w:r w:rsidR="004A0083" w:rsidRPr="008213AE">
        <w:t>.</w:t>
      </w:r>
    </w:p>
    <w:p w:rsidR="00161DEF" w:rsidRPr="008213AE" w:rsidRDefault="00161DEF" w:rsidP="00161DEF">
      <w:pPr>
        <w:pStyle w:val="subsection"/>
      </w:pPr>
      <w:r w:rsidRPr="008213AE">
        <w:tab/>
        <w:t>(3)</w:t>
      </w:r>
      <w:r w:rsidRPr="008213AE">
        <w:tab/>
        <w:t>A single</w:t>
      </w:r>
      <w:r w:rsidR="008213AE">
        <w:noBreakHyphen/>
      </w:r>
      <w:r w:rsidRPr="008213AE">
        <w:t xml:space="preserve">engine aeroplane is a </w:t>
      </w:r>
      <w:r w:rsidRPr="008213AE">
        <w:rPr>
          <w:b/>
          <w:i/>
        </w:rPr>
        <w:t>prescribed single</w:t>
      </w:r>
      <w:r w:rsidR="008213AE">
        <w:rPr>
          <w:b/>
          <w:i/>
        </w:rPr>
        <w:noBreakHyphen/>
      </w:r>
      <w:r w:rsidRPr="008213AE">
        <w:rPr>
          <w:b/>
          <w:i/>
        </w:rPr>
        <w:t>engine aeroplane</w:t>
      </w:r>
      <w:r w:rsidRPr="008213AE">
        <w:t xml:space="preserve"> if it is of a kind prescribed by the Part</w:t>
      </w:r>
      <w:r w:rsidR="008213AE" w:rsidRPr="008213AE">
        <w:t> </w:t>
      </w:r>
      <w:r w:rsidRPr="008213AE">
        <w:t xml:space="preserve">135 Manual of Standards for the purposes of this </w:t>
      </w:r>
      <w:proofErr w:type="spellStart"/>
      <w:r w:rsidRPr="008213AE">
        <w:t>subregulation</w:t>
      </w:r>
      <w:proofErr w:type="spellEnd"/>
      <w:r w:rsidR="004A0083" w:rsidRPr="008213AE">
        <w:t>.</w:t>
      </w:r>
    </w:p>
    <w:p w:rsidR="00161DEF" w:rsidRPr="008213AE" w:rsidRDefault="004A0083" w:rsidP="00161DEF">
      <w:pPr>
        <w:pStyle w:val="ActHead5"/>
      </w:pPr>
      <w:bookmarkStart w:id="77" w:name="_Toc528334929"/>
      <w:r w:rsidRPr="008213AE">
        <w:rPr>
          <w:rStyle w:val="CharSectno"/>
        </w:rPr>
        <w:t>135.245</w:t>
      </w:r>
      <w:r w:rsidR="00161DEF" w:rsidRPr="008213AE">
        <w:t xml:space="preserve">  Simulation of emergency or abnormal situations</w:t>
      </w:r>
      <w:bookmarkEnd w:id="77"/>
    </w:p>
    <w:p w:rsidR="00161DEF" w:rsidRPr="008213AE" w:rsidRDefault="00161DEF" w:rsidP="00161DEF">
      <w:pPr>
        <w:pStyle w:val="subsection"/>
      </w:pPr>
      <w:r w:rsidRPr="008213AE">
        <w:tab/>
        <w:t>(1)</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 during the flight, an emergency or abnormal situation is simulated</w:t>
      </w:r>
      <w:r w:rsidR="004A0083" w:rsidRPr="008213AE">
        <w:t>.</w:t>
      </w:r>
    </w:p>
    <w:p w:rsidR="00161DEF" w:rsidRPr="008213AE" w:rsidRDefault="00161DEF" w:rsidP="00161DEF">
      <w:pPr>
        <w:pStyle w:val="subsection"/>
      </w:pPr>
      <w:r w:rsidRPr="008213AE">
        <w:tab/>
        <w:t>(2)</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78" w:name="_Toc528334930"/>
      <w:r w:rsidRPr="008213AE">
        <w:rPr>
          <w:rStyle w:val="CharSectno"/>
        </w:rPr>
        <w:t>135.250</w:t>
      </w:r>
      <w:r w:rsidR="00161DEF" w:rsidRPr="008213AE">
        <w:t xml:space="preserve">  Carriage of restricted persons</w:t>
      </w:r>
      <w:bookmarkEnd w:id="78"/>
    </w:p>
    <w:p w:rsidR="00161DEF" w:rsidRPr="008213AE" w:rsidRDefault="00161DEF" w:rsidP="00161DEF">
      <w:pPr>
        <w:pStyle w:val="subsection"/>
      </w:pPr>
      <w:r w:rsidRPr="008213AE">
        <w:tab/>
        <w:t>(1)</w:t>
      </w:r>
      <w:r w:rsidRPr="008213AE">
        <w:tab/>
        <w:t>An aeroplane operator’s exposition must state whether the operator will, or will not, carry a restricted person on a flight of the aeroplane</w:t>
      </w:r>
      <w:r w:rsidR="004A0083" w:rsidRPr="008213AE">
        <w:t>.</w:t>
      </w:r>
    </w:p>
    <w:p w:rsidR="00161DEF" w:rsidRPr="008213AE" w:rsidRDefault="00161DEF" w:rsidP="00161DEF">
      <w:pPr>
        <w:pStyle w:val="notetext"/>
      </w:pPr>
      <w:r w:rsidRPr="008213AE">
        <w:lastRenderedPageBreak/>
        <w:t>Note:</w:t>
      </w:r>
      <w:r w:rsidRPr="008213AE">
        <w:tab/>
        <w:t xml:space="preserve">For other requirements for the carriage of restricted persons who are deportees, </w:t>
      </w:r>
      <w:proofErr w:type="spellStart"/>
      <w:r w:rsidRPr="008213AE">
        <w:t>removees</w:t>
      </w:r>
      <w:proofErr w:type="spellEnd"/>
      <w:r w:rsidRPr="008213AE">
        <w:t xml:space="preserve"> and other persons in custody, see Division</w:t>
      </w:r>
      <w:r w:rsidR="008213AE" w:rsidRPr="008213AE">
        <w:t> </w:t>
      </w:r>
      <w:r w:rsidRPr="008213AE">
        <w:t>4</w:t>
      </w:r>
      <w:r w:rsidR="004A0083" w:rsidRPr="008213AE">
        <w:t>.</w:t>
      </w:r>
      <w:r w:rsidRPr="008213AE">
        <w:t xml:space="preserve">5 of the </w:t>
      </w:r>
      <w:r w:rsidRPr="008213AE">
        <w:rPr>
          <w:i/>
        </w:rPr>
        <w:t>Aviation Transport Security Regulations</w:t>
      </w:r>
      <w:r w:rsidR="008213AE" w:rsidRPr="008213AE">
        <w:rPr>
          <w:i/>
        </w:rPr>
        <w:t> </w:t>
      </w:r>
      <w:r w:rsidRPr="008213AE">
        <w:rPr>
          <w:i/>
        </w:rPr>
        <w:t>2005</w:t>
      </w:r>
      <w:r w:rsidR="004A0083" w:rsidRPr="008213AE">
        <w:t>.</w:t>
      </w:r>
    </w:p>
    <w:p w:rsidR="00161DEF" w:rsidRPr="008213AE" w:rsidRDefault="00466EFB" w:rsidP="00161DEF">
      <w:pPr>
        <w:pStyle w:val="subsection"/>
      </w:pPr>
      <w:r w:rsidRPr="008213AE">
        <w:tab/>
        <w:t>(2</w:t>
      </w:r>
      <w:r w:rsidR="00161DEF" w:rsidRPr="008213AE">
        <w:t>)</w:t>
      </w:r>
      <w:r w:rsidR="00161DEF" w:rsidRPr="008213AE">
        <w:tab/>
        <w:t>If the operator’s exposition states that the operator will carry a restricted person on a flight of the aeroplane, the exposition must also include the following:</w:t>
      </w:r>
    </w:p>
    <w:p w:rsidR="00161DEF" w:rsidRPr="008213AE" w:rsidRDefault="00161DEF" w:rsidP="00161DEF">
      <w:pPr>
        <w:pStyle w:val="paragraph"/>
      </w:pPr>
      <w:r w:rsidRPr="008213AE">
        <w:tab/>
        <w:t>(a)</w:t>
      </w:r>
      <w:r w:rsidRPr="008213AE">
        <w:tab/>
        <w:t>procedures for carrying a restricted person on the aeroplane;</w:t>
      </w:r>
    </w:p>
    <w:p w:rsidR="00161DEF" w:rsidRPr="008213AE" w:rsidRDefault="00161DEF" w:rsidP="00161DEF">
      <w:pPr>
        <w:pStyle w:val="paragraph"/>
      </w:pPr>
      <w:r w:rsidRPr="008213AE">
        <w:tab/>
        <w:t>(b)</w:t>
      </w:r>
      <w:r w:rsidRPr="008213AE">
        <w:tab/>
        <w:t>procedures to inform each crew member for the flight about the carriage of a restricted person</w:t>
      </w:r>
      <w:r w:rsidR="008B6E33" w:rsidRPr="008213AE">
        <w:t xml:space="preserve"> for the flight</w:t>
      </w:r>
      <w:r w:rsidR="004A0083" w:rsidRPr="008213AE">
        <w:t>.</w:t>
      </w:r>
    </w:p>
    <w:p w:rsidR="00161DEF" w:rsidRPr="008213AE" w:rsidRDefault="004A0083" w:rsidP="00161DEF">
      <w:pPr>
        <w:pStyle w:val="ActHead5"/>
      </w:pPr>
      <w:bookmarkStart w:id="79" w:name="_Toc528334931"/>
      <w:r w:rsidRPr="008213AE">
        <w:rPr>
          <w:rStyle w:val="CharSectno"/>
        </w:rPr>
        <w:t>135.255</w:t>
      </w:r>
      <w:r w:rsidR="00161DEF" w:rsidRPr="008213AE">
        <w:t xml:space="preserve">  Carry</w:t>
      </w:r>
      <w:r w:rsidR="008213AE">
        <w:noBreakHyphen/>
      </w:r>
      <w:r w:rsidR="00161DEF" w:rsidRPr="008213AE">
        <w:t>on baggage</w:t>
      </w:r>
      <w:bookmarkEnd w:id="79"/>
    </w:p>
    <w:p w:rsidR="00161DEF" w:rsidRPr="008213AE" w:rsidRDefault="00161DEF" w:rsidP="00161DEF">
      <w:pPr>
        <w:pStyle w:val="subsection"/>
      </w:pPr>
      <w:r w:rsidRPr="008213AE">
        <w:tab/>
      </w:r>
      <w:r w:rsidRPr="008213AE">
        <w:tab/>
        <w:t>An aeroplane operator’s exposition must include procedures for the following:</w:t>
      </w:r>
    </w:p>
    <w:p w:rsidR="00161DEF" w:rsidRPr="008213AE" w:rsidRDefault="00161DEF" w:rsidP="00161DEF">
      <w:pPr>
        <w:pStyle w:val="paragraph"/>
      </w:pPr>
      <w:r w:rsidRPr="008213AE">
        <w:tab/>
        <w:t>(a)</w:t>
      </w:r>
      <w:r w:rsidRPr="008213AE">
        <w:tab/>
        <w:t>securely stowing carry</w:t>
      </w:r>
      <w:r w:rsidR="008213AE">
        <w:noBreakHyphen/>
      </w:r>
      <w:r w:rsidRPr="008213AE">
        <w:t>on baggage;</w:t>
      </w:r>
    </w:p>
    <w:p w:rsidR="00161DEF" w:rsidRPr="008213AE" w:rsidRDefault="00161DEF" w:rsidP="00161DEF">
      <w:pPr>
        <w:pStyle w:val="paragraph"/>
      </w:pPr>
      <w:r w:rsidRPr="008213AE">
        <w:tab/>
        <w:t>(b)</w:t>
      </w:r>
      <w:r w:rsidRPr="008213AE">
        <w:tab/>
        <w:t>determining the maximum weight and size of baggage that can be taken on the aeroplane as carry</w:t>
      </w:r>
      <w:r w:rsidR="008213AE">
        <w:noBreakHyphen/>
      </w:r>
      <w:r w:rsidRPr="008213AE">
        <w:t>on baggage;</w:t>
      </w:r>
    </w:p>
    <w:p w:rsidR="00161DEF" w:rsidRPr="008213AE" w:rsidRDefault="00161DEF" w:rsidP="00161DEF">
      <w:pPr>
        <w:pStyle w:val="paragraph"/>
      </w:pPr>
      <w:r w:rsidRPr="008213AE">
        <w:tab/>
        <w:t>(c)</w:t>
      </w:r>
      <w:r w:rsidRPr="008213AE">
        <w:tab/>
        <w:t>determining the locations on the aeroplane where carry</w:t>
      </w:r>
      <w:r w:rsidR="008213AE">
        <w:noBreakHyphen/>
      </w:r>
      <w:r w:rsidRPr="008213AE">
        <w:t>on baggage can be stowed;</w:t>
      </w:r>
    </w:p>
    <w:p w:rsidR="00161DEF" w:rsidRPr="008213AE" w:rsidRDefault="00161DEF" w:rsidP="00161DEF">
      <w:pPr>
        <w:pStyle w:val="paragraph"/>
      </w:pPr>
      <w:r w:rsidRPr="008213AE">
        <w:tab/>
        <w:t>(d)</w:t>
      </w:r>
      <w:r w:rsidRPr="008213AE">
        <w:tab/>
        <w:t>giving instructions to passengers about securely stowing carry</w:t>
      </w:r>
      <w:r w:rsidR="008213AE">
        <w:noBreakHyphen/>
      </w:r>
      <w:r w:rsidRPr="008213AE">
        <w:t>on baggage at the following times:</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before take</w:t>
      </w:r>
      <w:r w:rsidR="008213AE">
        <w:noBreakHyphen/>
      </w:r>
      <w:r w:rsidRPr="008213AE">
        <w:t>off;</w:t>
      </w:r>
    </w:p>
    <w:p w:rsidR="00161DEF" w:rsidRPr="008213AE" w:rsidRDefault="00161DEF" w:rsidP="00161DEF">
      <w:pPr>
        <w:pStyle w:val="paragraphsub"/>
      </w:pPr>
      <w:r w:rsidRPr="008213AE">
        <w:tab/>
        <w:t>(ii)</w:t>
      </w:r>
      <w:r w:rsidRPr="008213AE">
        <w:tab/>
        <w:t>before landing;</w:t>
      </w:r>
    </w:p>
    <w:p w:rsidR="00161DEF" w:rsidRPr="008213AE" w:rsidRDefault="00161DEF" w:rsidP="00161DEF">
      <w:pPr>
        <w:pStyle w:val="paragraphsub"/>
      </w:pPr>
      <w:r w:rsidRPr="008213AE">
        <w:tab/>
        <w:t>(iii)</w:t>
      </w:r>
      <w:r w:rsidRPr="008213AE">
        <w:tab/>
        <w:t>any other time that the pilot in command directs</w:t>
      </w:r>
      <w:r w:rsidR="004A0083" w:rsidRPr="008213AE">
        <w:t>.</w:t>
      </w:r>
    </w:p>
    <w:p w:rsidR="00161DEF" w:rsidRPr="008213AE" w:rsidRDefault="004A0083" w:rsidP="00161DEF">
      <w:pPr>
        <w:pStyle w:val="ActHead5"/>
      </w:pPr>
      <w:bookmarkStart w:id="80" w:name="_Toc528334932"/>
      <w:r w:rsidRPr="008213AE">
        <w:rPr>
          <w:rStyle w:val="CharSectno"/>
        </w:rPr>
        <w:t>135.260</w:t>
      </w:r>
      <w:r w:rsidR="00161DEF" w:rsidRPr="008213AE">
        <w:t xml:space="preserve">  Obstruction of emergency exits</w:t>
      </w:r>
      <w:bookmarkEnd w:id="80"/>
    </w:p>
    <w:p w:rsidR="00161DEF" w:rsidRPr="008213AE" w:rsidRDefault="00161DEF" w:rsidP="00161DEF">
      <w:pPr>
        <w:pStyle w:val="subsection"/>
      </w:pPr>
      <w:r w:rsidRPr="008213AE">
        <w:tab/>
        <w:t>(1)</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 at any of the following times, an emergency exit is obstructed:</w:t>
      </w:r>
    </w:p>
    <w:p w:rsidR="00161DEF" w:rsidRPr="008213AE" w:rsidRDefault="00161DEF" w:rsidP="00161DEF">
      <w:pPr>
        <w:pStyle w:val="paragraph"/>
      </w:pPr>
      <w:r w:rsidRPr="008213AE">
        <w:tab/>
        <w:t>(a)</w:t>
      </w:r>
      <w:r w:rsidRPr="008213AE">
        <w:tab/>
        <w:t>while the aeroplane is taxiing;</w:t>
      </w:r>
    </w:p>
    <w:p w:rsidR="00161DEF" w:rsidRPr="008213AE" w:rsidRDefault="00161DEF" w:rsidP="00161DEF">
      <w:pPr>
        <w:pStyle w:val="paragraph"/>
      </w:pPr>
      <w:r w:rsidRPr="008213AE">
        <w:tab/>
        <w:t>(b)</w:t>
      </w:r>
      <w:r w:rsidRPr="008213AE">
        <w:tab/>
        <w:t>while the aeroplane is taking</w:t>
      </w:r>
      <w:r w:rsidR="008213AE">
        <w:noBreakHyphen/>
      </w:r>
      <w:r w:rsidRPr="008213AE">
        <w:t>off;</w:t>
      </w:r>
    </w:p>
    <w:p w:rsidR="00161DEF" w:rsidRPr="008213AE" w:rsidRDefault="00161DEF" w:rsidP="00161DEF">
      <w:pPr>
        <w:pStyle w:val="paragraph"/>
      </w:pPr>
      <w:r w:rsidRPr="008213AE">
        <w:tab/>
        <w:t>(c)</w:t>
      </w:r>
      <w:r w:rsidRPr="008213AE">
        <w:tab/>
        <w:t>while the aeroplane is landing;</w:t>
      </w:r>
    </w:p>
    <w:p w:rsidR="00161DEF" w:rsidRPr="008213AE" w:rsidRDefault="00161DEF" w:rsidP="00161DEF">
      <w:pPr>
        <w:pStyle w:val="paragraph"/>
      </w:pPr>
      <w:r w:rsidRPr="008213AE">
        <w:tab/>
        <w:t>(d)</w:t>
      </w:r>
      <w:r w:rsidRPr="008213AE">
        <w:tab/>
        <w:t>any other time that the pilot in command directs</w:t>
      </w:r>
      <w:r w:rsidR="004A0083" w:rsidRPr="008213AE">
        <w:t>.</w:t>
      </w:r>
    </w:p>
    <w:p w:rsidR="00161DEF" w:rsidRPr="008213AE" w:rsidRDefault="00161DEF" w:rsidP="00161DEF">
      <w:pPr>
        <w:pStyle w:val="subsection"/>
      </w:pPr>
      <w:r w:rsidRPr="008213AE">
        <w:tab/>
        <w:t>(2)</w:t>
      </w:r>
      <w:r w:rsidRPr="008213AE">
        <w:tab/>
        <w:t>An emergency exit is not obstructed only because a seat adjacent to the exit is occupied by a passenger</w:t>
      </w:r>
      <w:r w:rsidR="004A0083" w:rsidRPr="008213AE">
        <w:t>.</w:t>
      </w:r>
    </w:p>
    <w:p w:rsidR="00161DEF" w:rsidRPr="008213AE" w:rsidRDefault="00161DEF" w:rsidP="00161DEF">
      <w:pPr>
        <w:pStyle w:val="subsection"/>
      </w:pPr>
      <w:r w:rsidRPr="008213AE">
        <w:tab/>
        <w:t>(3)</w:t>
      </w:r>
      <w:r w:rsidRPr="008213AE">
        <w:rPr>
          <w:i/>
        </w:rPr>
        <w:tab/>
      </w:r>
      <w:proofErr w:type="spellStart"/>
      <w:r w:rsidRPr="008213AE">
        <w:t>Subregulation</w:t>
      </w:r>
      <w:proofErr w:type="spellEnd"/>
      <w:r w:rsidRPr="008213AE">
        <w:t xml:space="preserve"> (1) does not apply if:</w:t>
      </w:r>
    </w:p>
    <w:p w:rsidR="00161DEF" w:rsidRPr="008213AE" w:rsidRDefault="00161DEF" w:rsidP="00161DEF">
      <w:pPr>
        <w:pStyle w:val="paragraph"/>
      </w:pPr>
      <w:r w:rsidRPr="008213AE">
        <w:tab/>
        <w:t>(a)</w:t>
      </w:r>
      <w:r w:rsidRPr="008213AE">
        <w:tab/>
        <w:t>the flight is a medical transport operation; and</w:t>
      </w:r>
    </w:p>
    <w:p w:rsidR="00161DEF" w:rsidRPr="008213AE" w:rsidRDefault="00161DEF" w:rsidP="00161DEF">
      <w:pPr>
        <w:pStyle w:val="paragraph"/>
      </w:pPr>
      <w:r w:rsidRPr="008213AE">
        <w:tab/>
        <w:t>(b)</w:t>
      </w:r>
      <w:r w:rsidRPr="008213AE">
        <w:tab/>
        <w:t>the emergency exit is obstructed by a stretcher fit</w:t>
      </w:r>
      <w:r w:rsidR="008213AE">
        <w:noBreakHyphen/>
      </w:r>
      <w:r w:rsidRPr="008213AE">
        <w:t>out that is described or identified in a supplemental type certificate for the aeroplane</w:t>
      </w:r>
      <w:r w:rsidR="004A0083" w:rsidRPr="008213AE">
        <w:t>.</w:t>
      </w:r>
    </w:p>
    <w:p w:rsidR="00161DEF" w:rsidRPr="008213AE" w:rsidRDefault="00161DEF" w:rsidP="00161DEF">
      <w:pPr>
        <w:pStyle w:val="subsection"/>
      </w:pPr>
      <w:r w:rsidRPr="008213AE">
        <w:tab/>
        <w:t>(4)</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161DEF" w:rsidP="00161DEF">
      <w:pPr>
        <w:pStyle w:val="notetext"/>
      </w:pPr>
      <w:r w:rsidRPr="008213AE">
        <w:t>Note:</w:t>
      </w:r>
      <w:r w:rsidRPr="008213AE">
        <w:tab/>
        <w:t xml:space="preserve">A defendant bears an evidential burden in relation to the matters in </w:t>
      </w:r>
      <w:proofErr w:type="spellStart"/>
      <w:r w:rsidRPr="008213AE">
        <w:t>subregulation</w:t>
      </w:r>
      <w:proofErr w:type="spellEnd"/>
      <w:r w:rsidR="008213AE" w:rsidRPr="008213AE">
        <w:t> </w:t>
      </w:r>
      <w:r w:rsidRPr="008213AE">
        <w:t>(3): see subsection</w:t>
      </w:r>
      <w:r w:rsidR="008213AE" w:rsidRPr="008213AE">
        <w:t> </w:t>
      </w:r>
      <w:r w:rsidRPr="008213AE">
        <w:t>13</w:t>
      </w:r>
      <w:r w:rsidR="004A0083" w:rsidRPr="008213AE">
        <w:t>.</w:t>
      </w:r>
      <w:r w:rsidRPr="008213AE">
        <w:t xml:space="preserve">3(3) of the </w:t>
      </w:r>
      <w:r w:rsidRPr="008213AE">
        <w:rPr>
          <w:i/>
        </w:rPr>
        <w:t>Criminal Code</w:t>
      </w:r>
      <w:r w:rsidR="004A0083" w:rsidRPr="008213AE">
        <w:t>.</w:t>
      </w:r>
    </w:p>
    <w:p w:rsidR="00161DEF" w:rsidRPr="008213AE" w:rsidRDefault="004A0083" w:rsidP="00161DEF">
      <w:pPr>
        <w:pStyle w:val="ActHead5"/>
      </w:pPr>
      <w:bookmarkStart w:id="81" w:name="_Toc528334933"/>
      <w:r w:rsidRPr="008213AE">
        <w:rPr>
          <w:rStyle w:val="CharSectno"/>
        </w:rPr>
        <w:t>135.265</w:t>
      </w:r>
      <w:r w:rsidR="00161DEF" w:rsidRPr="008213AE">
        <w:t xml:space="preserve">  Passengers in seats adjacent to emergency exits</w:t>
      </w:r>
      <w:bookmarkEnd w:id="81"/>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 xml:space="preserve">if, during the flight, the requirement mentioned in </w:t>
      </w:r>
      <w:proofErr w:type="spellStart"/>
      <w:r w:rsidRPr="008213AE">
        <w:t>subregulation</w:t>
      </w:r>
      <w:proofErr w:type="spellEnd"/>
      <w:r w:rsidR="008213AE" w:rsidRPr="008213AE">
        <w:t> </w:t>
      </w:r>
      <w:r w:rsidRPr="008213AE">
        <w:t>(2) is not met</w:t>
      </w:r>
      <w:r w:rsidR="004A0083" w:rsidRPr="008213AE">
        <w:t>.</w:t>
      </w:r>
    </w:p>
    <w:p w:rsidR="00161DEF" w:rsidRPr="008213AE" w:rsidRDefault="00161DEF" w:rsidP="00161DEF">
      <w:pPr>
        <w:pStyle w:val="subsection"/>
      </w:pPr>
      <w:r w:rsidRPr="008213AE">
        <w:lastRenderedPageBreak/>
        <w:tab/>
        <w:t>(2)</w:t>
      </w:r>
      <w:r w:rsidRPr="008213AE">
        <w:tab/>
        <w:t>The requirement is that the pilot in command of the aeroplane for the flight must be satisfied that each person occupying a seat adjacent to an emergency exit:</w:t>
      </w:r>
    </w:p>
    <w:p w:rsidR="00161DEF" w:rsidRPr="008213AE" w:rsidRDefault="00161DEF" w:rsidP="00161DEF">
      <w:pPr>
        <w:pStyle w:val="paragraph"/>
      </w:pPr>
      <w:r w:rsidRPr="008213AE">
        <w:tab/>
        <w:t>(a)</w:t>
      </w:r>
      <w:r w:rsidRPr="008213AE">
        <w:tab/>
        <w:t>is a suitable person; or</w:t>
      </w:r>
    </w:p>
    <w:p w:rsidR="00161DEF" w:rsidRPr="008213AE" w:rsidRDefault="00161DEF" w:rsidP="00161DEF">
      <w:pPr>
        <w:pStyle w:val="paragraph"/>
      </w:pPr>
      <w:r w:rsidRPr="008213AE">
        <w:tab/>
        <w:t>(b)</w:t>
      </w:r>
      <w:r w:rsidRPr="008213AE">
        <w:tab/>
        <w:t>is accompanied or assisted, for the flight, by a suitable person who can access the emergency exit</w:t>
      </w:r>
      <w:r w:rsidR="004A0083" w:rsidRPr="008213AE">
        <w:t>.</w:t>
      </w:r>
    </w:p>
    <w:p w:rsidR="00161DEF" w:rsidRPr="008213AE" w:rsidRDefault="00161DEF" w:rsidP="00161DEF">
      <w:pPr>
        <w:pStyle w:val="subsection"/>
      </w:pPr>
      <w:r w:rsidRPr="008213AE">
        <w:tab/>
        <w:t>(3)</w:t>
      </w:r>
      <w:r w:rsidRPr="008213AE">
        <w:tab/>
        <w:t xml:space="preserve">The operator of an aeroplane for a flight contravenes this </w:t>
      </w:r>
      <w:proofErr w:type="spellStart"/>
      <w:r w:rsidRPr="008213AE">
        <w:t>subregulation</w:t>
      </w:r>
      <w:proofErr w:type="spellEnd"/>
      <w:r w:rsidR="008213AE" w:rsidRPr="008213AE">
        <w:t> </w:t>
      </w:r>
      <w:r w:rsidRPr="008213AE">
        <w:t>if, when the flight begins:</w:t>
      </w:r>
    </w:p>
    <w:p w:rsidR="00161DEF" w:rsidRPr="008213AE" w:rsidRDefault="00161DEF" w:rsidP="00161DEF">
      <w:pPr>
        <w:pStyle w:val="paragraph"/>
      </w:pPr>
      <w:r w:rsidRPr="008213AE">
        <w:tab/>
        <w:t>(a)</w:t>
      </w:r>
      <w:r w:rsidRPr="008213AE">
        <w:tab/>
        <w:t>a suitable person is occupying a seat adjacent to an emergency exit; and</w:t>
      </w:r>
    </w:p>
    <w:p w:rsidR="00161DEF" w:rsidRPr="008213AE" w:rsidRDefault="00161DEF" w:rsidP="00161DEF">
      <w:pPr>
        <w:pStyle w:val="paragraph"/>
      </w:pPr>
      <w:r w:rsidRPr="008213AE">
        <w:tab/>
        <w:t>(b)</w:t>
      </w:r>
      <w:r w:rsidRPr="008213AE">
        <w:tab/>
        <w:t>the suitable person has not agreed to assist the aeroplane’s crew with the evacuation of the aeroplane in an emergency</w:t>
      </w:r>
      <w:r w:rsidR="004A0083" w:rsidRPr="008213AE">
        <w:t>.</w:t>
      </w:r>
    </w:p>
    <w:p w:rsidR="00161DEF" w:rsidRPr="008213AE" w:rsidRDefault="00161DEF" w:rsidP="00161DEF">
      <w:pPr>
        <w:pStyle w:val="subsection"/>
      </w:pPr>
      <w:r w:rsidRPr="008213AE">
        <w:tab/>
        <w:t>(4)</w:t>
      </w:r>
      <w:r w:rsidRPr="008213AE">
        <w:tab/>
        <w:t xml:space="preserve">The operator of an aeroplane for a flight contravenes this </w:t>
      </w:r>
      <w:proofErr w:type="spellStart"/>
      <w:r w:rsidRPr="008213AE">
        <w:t>subregulation</w:t>
      </w:r>
      <w:proofErr w:type="spellEnd"/>
      <w:r w:rsidR="008213AE" w:rsidRPr="008213AE">
        <w:t> </w:t>
      </w:r>
      <w:r w:rsidRPr="008213AE">
        <w:t>if, when the flight begins:</w:t>
      </w:r>
    </w:p>
    <w:p w:rsidR="00161DEF" w:rsidRPr="008213AE" w:rsidRDefault="00161DEF" w:rsidP="00161DEF">
      <w:pPr>
        <w:pStyle w:val="paragraph"/>
      </w:pPr>
      <w:r w:rsidRPr="008213AE">
        <w:tab/>
        <w:t>(a)</w:t>
      </w:r>
      <w:r w:rsidRPr="008213AE">
        <w:tab/>
        <w:t>a person other than a suitable person is occupying a seat adjacent to an emergency exit; and</w:t>
      </w:r>
    </w:p>
    <w:p w:rsidR="00161DEF" w:rsidRPr="008213AE" w:rsidRDefault="00161DEF" w:rsidP="00161DEF">
      <w:pPr>
        <w:pStyle w:val="paragraph"/>
      </w:pPr>
      <w:r w:rsidRPr="008213AE">
        <w:tab/>
        <w:t>(b)</w:t>
      </w:r>
      <w:r w:rsidRPr="008213AE">
        <w:tab/>
        <w:t>a suitable person is, for the flight, accompanying or assisting the person; and</w:t>
      </w:r>
    </w:p>
    <w:p w:rsidR="00161DEF" w:rsidRPr="008213AE" w:rsidRDefault="00161DEF" w:rsidP="00161DEF">
      <w:pPr>
        <w:pStyle w:val="paragraph"/>
      </w:pPr>
      <w:r w:rsidRPr="008213AE">
        <w:tab/>
        <w:t>(c)</w:t>
      </w:r>
      <w:r w:rsidRPr="008213AE">
        <w:tab/>
        <w:t>the suitable person has not agreed to assist the aeroplane’s crew with the evacuation of the aeroplane in an emergency</w:t>
      </w:r>
      <w:r w:rsidR="004A0083" w:rsidRPr="008213AE">
        <w:t>.</w:t>
      </w:r>
    </w:p>
    <w:p w:rsidR="00161DEF" w:rsidRPr="008213AE" w:rsidRDefault="00161DEF" w:rsidP="00161DEF">
      <w:pPr>
        <w:pStyle w:val="subsection"/>
      </w:pPr>
      <w:r w:rsidRPr="008213AE">
        <w:tab/>
        <w:t>(5)</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 (3) or (4)</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82" w:name="_Toc528334934"/>
      <w:r w:rsidRPr="008213AE">
        <w:rPr>
          <w:rStyle w:val="CharSectno"/>
        </w:rPr>
        <w:t>135.270</w:t>
      </w:r>
      <w:r w:rsidR="00161DEF" w:rsidRPr="008213AE">
        <w:t xml:space="preserve">  Carriage of passengers with reduced mobility</w:t>
      </w:r>
      <w:bookmarkEnd w:id="82"/>
    </w:p>
    <w:p w:rsidR="00161DEF" w:rsidRPr="008213AE" w:rsidRDefault="00161DEF" w:rsidP="00161DEF">
      <w:pPr>
        <w:pStyle w:val="subsection"/>
      </w:pPr>
      <w:r w:rsidRPr="008213AE">
        <w:tab/>
        <w:t>(1)</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 during the flight, a passenger with reduced mobility occupies a seat where the passenger could:</w:t>
      </w:r>
    </w:p>
    <w:p w:rsidR="00161DEF" w:rsidRPr="008213AE" w:rsidRDefault="00161DEF" w:rsidP="00161DEF">
      <w:pPr>
        <w:pStyle w:val="paragraph"/>
      </w:pPr>
      <w:r w:rsidRPr="008213AE">
        <w:tab/>
        <w:t>(a)</w:t>
      </w:r>
      <w:r w:rsidRPr="008213AE">
        <w:tab/>
        <w:t>hinder the crew in their duties; or</w:t>
      </w:r>
    </w:p>
    <w:p w:rsidR="00161DEF" w:rsidRPr="008213AE" w:rsidRDefault="00161DEF" w:rsidP="00161DEF">
      <w:pPr>
        <w:pStyle w:val="paragraph"/>
      </w:pPr>
      <w:r w:rsidRPr="008213AE">
        <w:tab/>
        <w:t>(b)</w:t>
      </w:r>
      <w:r w:rsidRPr="008213AE">
        <w:tab/>
        <w:t>obstruct access to emergency equipment; or</w:t>
      </w:r>
    </w:p>
    <w:p w:rsidR="00161DEF" w:rsidRPr="008213AE" w:rsidRDefault="00161DEF" w:rsidP="00161DEF">
      <w:pPr>
        <w:pStyle w:val="paragraph"/>
      </w:pPr>
      <w:r w:rsidRPr="008213AE">
        <w:tab/>
        <w:t>(c)</w:t>
      </w:r>
      <w:r w:rsidRPr="008213AE">
        <w:tab/>
        <w:t>hinder the evacuation of the aeroplane in an emergency</w:t>
      </w:r>
      <w:r w:rsidR="004A0083" w:rsidRPr="008213AE">
        <w:t>.</w:t>
      </w:r>
    </w:p>
    <w:p w:rsidR="00161DEF" w:rsidRPr="008213AE" w:rsidRDefault="00161DEF" w:rsidP="00161DEF">
      <w:pPr>
        <w:pStyle w:val="subsection"/>
      </w:pPr>
      <w:r w:rsidRPr="008213AE">
        <w:tab/>
        <w:t>(2)</w:t>
      </w:r>
      <w:r w:rsidRPr="008213AE">
        <w:tab/>
      </w:r>
      <w:proofErr w:type="spellStart"/>
      <w:r w:rsidRPr="008213AE">
        <w:t>Subregulation</w:t>
      </w:r>
      <w:proofErr w:type="spellEnd"/>
      <w:r w:rsidRPr="008213AE">
        <w:t xml:space="preserve"> (1) does not apply in relation to a passenger with reduced mobility if:</w:t>
      </w:r>
    </w:p>
    <w:p w:rsidR="00161DEF" w:rsidRPr="008213AE" w:rsidRDefault="00161DEF" w:rsidP="00161DEF">
      <w:pPr>
        <w:pStyle w:val="paragraph"/>
      </w:pPr>
      <w:r w:rsidRPr="008213AE">
        <w:tab/>
        <w:t>(a)</w:t>
      </w:r>
      <w:r w:rsidRPr="008213AE">
        <w:tab/>
        <w:t>the person is accompanied or assisted, for the flight, by a suitable person who is seated adjacent to an emergency exit; and</w:t>
      </w:r>
    </w:p>
    <w:p w:rsidR="00161DEF" w:rsidRPr="008213AE" w:rsidRDefault="00161DEF" w:rsidP="00161DEF">
      <w:pPr>
        <w:pStyle w:val="paragraph"/>
      </w:pPr>
      <w:r w:rsidRPr="008213AE">
        <w:tab/>
        <w:t>(b)</w:t>
      </w:r>
      <w:r w:rsidRPr="008213AE">
        <w:tab/>
        <w:t>the suitable person is accompanying or assisting only that person for the flight; and</w:t>
      </w:r>
    </w:p>
    <w:p w:rsidR="00161DEF" w:rsidRPr="008213AE" w:rsidRDefault="00161DEF" w:rsidP="00161DEF">
      <w:pPr>
        <w:pStyle w:val="paragraph"/>
      </w:pPr>
      <w:r w:rsidRPr="008213AE">
        <w:tab/>
        <w:t>(c)</w:t>
      </w:r>
      <w:r w:rsidRPr="008213AE">
        <w:tab/>
        <w:t>the suitable person has agreed to assist the aeroplane’s crew with the evacuation of the aeroplane in an emergency</w:t>
      </w:r>
      <w:r w:rsidR="004A0083" w:rsidRPr="008213AE">
        <w:t>.</w:t>
      </w:r>
    </w:p>
    <w:p w:rsidR="00161DEF" w:rsidRPr="008213AE" w:rsidRDefault="00161DEF" w:rsidP="00161DEF">
      <w:pPr>
        <w:pStyle w:val="subsection"/>
      </w:pPr>
      <w:r w:rsidRPr="008213AE">
        <w:tab/>
        <w:t>(3)</w:t>
      </w:r>
      <w:r w:rsidRPr="008213AE">
        <w:tab/>
        <w:t>An aeroplane operator’s exposition must include procedures for informing crew members for a flight about any passenger with reduced mobility who is to be carried on the flight</w:t>
      </w:r>
      <w:r w:rsidR="004A0083" w:rsidRPr="008213AE">
        <w:t>.</w:t>
      </w:r>
    </w:p>
    <w:p w:rsidR="00161DEF" w:rsidRPr="008213AE" w:rsidRDefault="00161DEF" w:rsidP="00161DEF">
      <w:pPr>
        <w:pStyle w:val="subsection"/>
      </w:pPr>
      <w:r w:rsidRPr="008213AE">
        <w:tab/>
        <w:t>(4)</w:t>
      </w:r>
      <w:r w:rsidRPr="008213AE">
        <w:tab/>
        <w:t xml:space="preserve">The operator of an aeroplane for a flight contravenes this </w:t>
      </w:r>
      <w:proofErr w:type="spellStart"/>
      <w:r w:rsidRPr="008213AE">
        <w:t>subregulation</w:t>
      </w:r>
      <w:proofErr w:type="spellEnd"/>
      <w:r w:rsidR="008213AE" w:rsidRPr="008213AE">
        <w:t> </w:t>
      </w:r>
      <w:r w:rsidRPr="008213AE">
        <w:t xml:space="preserve">if a procedure mentioned in </w:t>
      </w:r>
      <w:proofErr w:type="spellStart"/>
      <w:r w:rsidRPr="008213AE">
        <w:t>subregulation</w:t>
      </w:r>
      <w:proofErr w:type="spellEnd"/>
      <w:r w:rsidR="008213AE" w:rsidRPr="008213AE">
        <w:t> </w:t>
      </w:r>
      <w:r w:rsidRPr="008213AE">
        <w:t>(3) is not complied with for the flight</w:t>
      </w:r>
      <w:r w:rsidR="004A0083" w:rsidRPr="008213AE">
        <w:t>.</w:t>
      </w:r>
    </w:p>
    <w:p w:rsidR="00161DEF" w:rsidRPr="008213AE" w:rsidRDefault="00161DEF" w:rsidP="00161DEF">
      <w:pPr>
        <w:pStyle w:val="subsection"/>
      </w:pPr>
      <w:r w:rsidRPr="008213AE">
        <w:tab/>
        <w:t>(5)</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 or (4)</w:t>
      </w:r>
      <w:r w:rsidR="004A0083" w:rsidRPr="008213AE">
        <w:t>.</w:t>
      </w:r>
    </w:p>
    <w:p w:rsidR="00161DEF" w:rsidRPr="008213AE" w:rsidRDefault="00161DEF" w:rsidP="00161DEF">
      <w:pPr>
        <w:pStyle w:val="Penalty"/>
      </w:pPr>
      <w:r w:rsidRPr="008213AE">
        <w:lastRenderedPageBreak/>
        <w:t>Penalty:</w:t>
      </w:r>
      <w:r w:rsidRPr="008213AE">
        <w:tab/>
        <w:t>50 penalty units</w:t>
      </w:r>
      <w:r w:rsidR="004A0083" w:rsidRPr="008213AE">
        <w:t>.</w:t>
      </w:r>
    </w:p>
    <w:p w:rsidR="00161DEF" w:rsidRPr="008213AE" w:rsidRDefault="00161DEF" w:rsidP="00161DEF">
      <w:pPr>
        <w:pStyle w:val="notetext"/>
      </w:pPr>
      <w:r w:rsidRPr="008213AE">
        <w:t>Note:</w:t>
      </w:r>
      <w:r w:rsidRPr="008213AE">
        <w:tab/>
        <w:t xml:space="preserve">A defendant bears an evidential burden in relation to the matters in </w:t>
      </w:r>
      <w:proofErr w:type="spellStart"/>
      <w:r w:rsidRPr="008213AE">
        <w:t>subregulation</w:t>
      </w:r>
      <w:proofErr w:type="spellEnd"/>
      <w:r w:rsidR="008213AE" w:rsidRPr="008213AE">
        <w:t> </w:t>
      </w:r>
      <w:r w:rsidRPr="008213AE">
        <w:t>(2): see subsection</w:t>
      </w:r>
      <w:r w:rsidR="008213AE" w:rsidRPr="008213AE">
        <w:t> </w:t>
      </w:r>
      <w:r w:rsidRPr="008213AE">
        <w:t>13</w:t>
      </w:r>
      <w:r w:rsidR="004A0083" w:rsidRPr="008213AE">
        <w:t>.</w:t>
      </w:r>
      <w:r w:rsidRPr="008213AE">
        <w:t xml:space="preserve">3(3) of the </w:t>
      </w:r>
      <w:r w:rsidRPr="008213AE">
        <w:rPr>
          <w:i/>
        </w:rPr>
        <w:t>Criminal Code</w:t>
      </w:r>
      <w:r w:rsidR="004A0083" w:rsidRPr="008213AE">
        <w:t>.</w:t>
      </w:r>
    </w:p>
    <w:p w:rsidR="00161DEF" w:rsidRPr="008213AE" w:rsidRDefault="004A0083" w:rsidP="00161DEF">
      <w:pPr>
        <w:pStyle w:val="ActHead5"/>
      </w:pPr>
      <w:bookmarkStart w:id="83" w:name="_Toc528334935"/>
      <w:r w:rsidRPr="008213AE">
        <w:rPr>
          <w:rStyle w:val="CharSectno"/>
        </w:rPr>
        <w:t>135.275</w:t>
      </w:r>
      <w:r w:rsidR="00161DEF" w:rsidRPr="008213AE">
        <w:t xml:space="preserve">  Safety briefing cards</w:t>
      </w:r>
      <w:bookmarkEnd w:id="83"/>
    </w:p>
    <w:p w:rsidR="00161DEF" w:rsidRPr="008213AE" w:rsidRDefault="00161DEF" w:rsidP="00161DEF">
      <w:pPr>
        <w:pStyle w:val="subsection"/>
      </w:pPr>
      <w:r w:rsidRPr="008213AE">
        <w:tab/>
        <w:t>(1)</w:t>
      </w:r>
      <w:r w:rsidRPr="008213AE">
        <w:tab/>
        <w:t>This regulation applies to an aeroplane that has more than 2 rows of seats</w:t>
      </w:r>
      <w:r w:rsidR="004A0083" w:rsidRPr="008213AE">
        <w:t>.</w:t>
      </w:r>
    </w:p>
    <w:p w:rsidR="00161DEF" w:rsidRPr="008213AE" w:rsidRDefault="00161DEF" w:rsidP="00161DEF">
      <w:pPr>
        <w:pStyle w:val="subsection"/>
      </w:pPr>
      <w:r w:rsidRPr="008213AE">
        <w:tab/>
        <w:t>(2)</w:t>
      </w:r>
      <w:r w:rsidRPr="008213AE">
        <w:tab/>
        <w:t xml:space="preserve">The operator of an aeroplane for a flight contravenes this </w:t>
      </w:r>
      <w:proofErr w:type="spellStart"/>
      <w:r w:rsidRPr="008213AE">
        <w:t>subregulation</w:t>
      </w:r>
      <w:proofErr w:type="spellEnd"/>
      <w:r w:rsidR="008213AE" w:rsidRPr="008213AE">
        <w:t> </w:t>
      </w:r>
      <w:r w:rsidRPr="008213AE">
        <w:t>if, when the flight begins, a safety briefing card for the aeroplane is not available to each passenger on the aeroplane</w:t>
      </w:r>
      <w:r w:rsidR="004A0083" w:rsidRPr="008213AE">
        <w:t>.</w:t>
      </w:r>
    </w:p>
    <w:p w:rsidR="00161DEF" w:rsidRPr="008213AE" w:rsidRDefault="00161DEF" w:rsidP="00161DEF">
      <w:pPr>
        <w:pStyle w:val="subsection"/>
      </w:pPr>
      <w:r w:rsidRPr="008213AE">
        <w:tab/>
        <w:t>(3)</w:t>
      </w:r>
      <w:r w:rsidRPr="008213AE">
        <w:tab/>
        <w:t xml:space="preserve">The operator of </w:t>
      </w:r>
      <w:r w:rsidR="00734D08" w:rsidRPr="008213AE">
        <w:t>an</w:t>
      </w:r>
      <w:r w:rsidRPr="008213AE">
        <w:t xml:space="preserve"> aeroplane </w:t>
      </w:r>
      <w:r w:rsidR="00734D08" w:rsidRPr="008213AE">
        <w:t xml:space="preserve">for a flight </w:t>
      </w:r>
      <w:r w:rsidRPr="008213AE">
        <w:t xml:space="preserve">contravenes this </w:t>
      </w:r>
      <w:proofErr w:type="spellStart"/>
      <w:r w:rsidRPr="008213AE">
        <w:t>subregulation</w:t>
      </w:r>
      <w:proofErr w:type="spellEnd"/>
      <w:r w:rsidR="008213AE" w:rsidRPr="008213AE">
        <w:t> </w:t>
      </w:r>
      <w:r w:rsidRPr="008213AE">
        <w:t xml:space="preserve">if, when the </w:t>
      </w:r>
      <w:r w:rsidR="00734D08" w:rsidRPr="008213AE">
        <w:t>flight begins</w:t>
      </w:r>
      <w:r w:rsidRPr="008213AE">
        <w:t>, a safety briefing car</w:t>
      </w:r>
      <w:r w:rsidR="005C3860" w:rsidRPr="008213AE">
        <w:t>d does not meet the requirement</w:t>
      </w:r>
      <w:r w:rsidR="009457B6" w:rsidRPr="008213AE">
        <w:t>s</w:t>
      </w:r>
      <w:r w:rsidR="0043121A" w:rsidRPr="008213AE">
        <w:t xml:space="preserve"> mentioned</w:t>
      </w:r>
      <w:r w:rsidR="005C3860" w:rsidRPr="008213AE">
        <w:t xml:space="preserve"> in </w:t>
      </w:r>
      <w:proofErr w:type="spellStart"/>
      <w:r w:rsidR="005C3860" w:rsidRPr="008213AE">
        <w:t>subregulation</w:t>
      </w:r>
      <w:proofErr w:type="spellEnd"/>
      <w:r w:rsidR="008213AE" w:rsidRPr="008213AE">
        <w:t> </w:t>
      </w:r>
      <w:r w:rsidR="005C3860" w:rsidRPr="008213AE">
        <w:t>(4).</w:t>
      </w:r>
    </w:p>
    <w:p w:rsidR="005C3860" w:rsidRPr="008213AE" w:rsidRDefault="005C3860" w:rsidP="005C3860">
      <w:pPr>
        <w:pStyle w:val="subsection"/>
      </w:pPr>
      <w:r w:rsidRPr="008213AE">
        <w:tab/>
        <w:t>(4)</w:t>
      </w:r>
      <w:r w:rsidRPr="008213AE">
        <w:tab/>
        <w:t>The requirement</w:t>
      </w:r>
      <w:r w:rsidR="009457B6" w:rsidRPr="008213AE">
        <w:t>s are the following</w:t>
      </w:r>
      <w:r w:rsidRPr="008213AE">
        <w:t>:</w:t>
      </w:r>
    </w:p>
    <w:p w:rsidR="005C3860" w:rsidRPr="008213AE" w:rsidRDefault="005C3860" w:rsidP="005C3860">
      <w:pPr>
        <w:pStyle w:val="paragraph"/>
      </w:pPr>
      <w:r w:rsidRPr="008213AE">
        <w:tab/>
        <w:t>(a)</w:t>
      </w:r>
      <w:r w:rsidRPr="008213AE">
        <w:tab/>
        <w:t>the safety briefing card must include any information prescribed by the Part</w:t>
      </w:r>
      <w:r w:rsidR="008213AE" w:rsidRPr="008213AE">
        <w:t> </w:t>
      </w:r>
      <w:r w:rsidRPr="008213AE">
        <w:t>135 Manual of Standards</w:t>
      </w:r>
      <w:r w:rsidR="009457B6" w:rsidRPr="008213AE">
        <w:t>;</w:t>
      </w:r>
    </w:p>
    <w:p w:rsidR="005C3860" w:rsidRPr="008213AE" w:rsidRDefault="005C3860" w:rsidP="005C3860">
      <w:pPr>
        <w:pStyle w:val="paragraph"/>
      </w:pPr>
      <w:r w:rsidRPr="008213AE">
        <w:tab/>
        <w:t>(b)</w:t>
      </w:r>
      <w:r w:rsidRPr="008213AE">
        <w:tab/>
        <w:t xml:space="preserve">the only other information that may be included </w:t>
      </w:r>
      <w:r w:rsidR="0043121A" w:rsidRPr="008213AE">
        <w:t>in</w:t>
      </w:r>
      <w:r w:rsidRPr="008213AE">
        <w:t xml:space="preserve"> the safety briefing card is the following:</w:t>
      </w:r>
    </w:p>
    <w:p w:rsidR="005C3860" w:rsidRPr="008213AE" w:rsidRDefault="005C3860" w:rsidP="005C3860">
      <w:pPr>
        <w:pStyle w:val="paragraphsub"/>
      </w:pPr>
      <w:r w:rsidRPr="008213AE">
        <w:tab/>
        <w:t>(</w:t>
      </w:r>
      <w:proofErr w:type="spellStart"/>
      <w:r w:rsidRPr="008213AE">
        <w:t>i</w:t>
      </w:r>
      <w:proofErr w:type="spellEnd"/>
      <w:r w:rsidRPr="008213AE">
        <w:t>)</w:t>
      </w:r>
      <w:r w:rsidRPr="008213AE">
        <w:tab/>
        <w:t>information that is relevant to the type and model of aeroplane;</w:t>
      </w:r>
    </w:p>
    <w:p w:rsidR="005C3860" w:rsidRPr="008213AE" w:rsidRDefault="005C3860" w:rsidP="005C3860">
      <w:pPr>
        <w:pStyle w:val="paragraphsub"/>
      </w:pPr>
      <w:r w:rsidRPr="008213AE">
        <w:tab/>
        <w:t>(ii)</w:t>
      </w:r>
      <w:r w:rsidRPr="008213AE">
        <w:tab/>
        <w:t>information that is relevant to the safety of the aeroplane and its passengers.</w:t>
      </w:r>
    </w:p>
    <w:p w:rsidR="00161DEF" w:rsidRPr="008213AE" w:rsidRDefault="00161DEF" w:rsidP="00161DEF">
      <w:pPr>
        <w:pStyle w:val="subsection"/>
      </w:pPr>
      <w:r w:rsidRPr="008213AE">
        <w:tab/>
        <w:t>(</w:t>
      </w:r>
      <w:r w:rsidR="005C3860" w:rsidRPr="008213AE">
        <w:t>5</w:t>
      </w:r>
      <w:r w:rsidRPr="008213AE">
        <w:t>)</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(2) or (3)</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84" w:name="_Toc528334936"/>
      <w:r w:rsidRPr="008213AE">
        <w:rPr>
          <w:rStyle w:val="CharSectno"/>
        </w:rPr>
        <w:t>135.280</w:t>
      </w:r>
      <w:r w:rsidR="00161DEF" w:rsidRPr="008213AE">
        <w:t xml:space="preserve">  Safety briefings, instructions and demonstrations</w:t>
      </w:r>
      <w:bookmarkEnd w:id="84"/>
    </w:p>
    <w:p w:rsidR="00161DEF" w:rsidRPr="008213AE" w:rsidRDefault="00161DEF" w:rsidP="00161DEF">
      <w:pPr>
        <w:pStyle w:val="subsection"/>
      </w:pPr>
      <w:r w:rsidRPr="008213AE">
        <w:tab/>
        <w:t>(1)</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 a passenger is not given a safety briefing, instructions or demonstrations in accordance with the requirements prescribed by the Part</w:t>
      </w:r>
      <w:r w:rsidR="008213AE" w:rsidRPr="008213AE">
        <w:t> </w:t>
      </w:r>
      <w:r w:rsidRPr="008213AE">
        <w:t>135 Manual of Standards for the purposes of this regulation</w:t>
      </w:r>
      <w:r w:rsidR="004A0083" w:rsidRPr="008213AE">
        <w:t>.</w:t>
      </w:r>
    </w:p>
    <w:p w:rsidR="00161DEF" w:rsidRPr="008213AE" w:rsidRDefault="00161DEF" w:rsidP="00161DEF">
      <w:pPr>
        <w:pStyle w:val="subsection"/>
      </w:pPr>
      <w:r w:rsidRPr="008213AE">
        <w:tab/>
        <w:t>(2)</w:t>
      </w:r>
      <w:r w:rsidRPr="008213AE">
        <w:rPr>
          <w:i/>
        </w:rPr>
        <w:tab/>
      </w:r>
      <w:proofErr w:type="spellStart"/>
      <w:r w:rsidRPr="008213AE">
        <w:t>Subregulation</w:t>
      </w:r>
      <w:proofErr w:type="spellEnd"/>
      <w:r w:rsidRPr="008213AE">
        <w:t xml:space="preserve"> (1) does not apply in relation to a medical patient on a flight that is a medical transport operation</w:t>
      </w:r>
      <w:r w:rsidR="004A0083" w:rsidRPr="008213AE">
        <w:t>.</w:t>
      </w:r>
    </w:p>
    <w:p w:rsidR="00161DEF" w:rsidRPr="008213AE" w:rsidRDefault="00161DEF" w:rsidP="00161DEF">
      <w:pPr>
        <w:pStyle w:val="subsection"/>
      </w:pPr>
      <w:r w:rsidRPr="008213AE">
        <w:tab/>
        <w:t>(3)</w:t>
      </w:r>
      <w:r w:rsidRPr="008213AE">
        <w:tab/>
        <w:t xml:space="preserve">The operator of an aeroplane for a flight contravenes this </w:t>
      </w:r>
      <w:proofErr w:type="spellStart"/>
      <w:r w:rsidRPr="008213AE">
        <w:t>subregulation</w:t>
      </w:r>
      <w:proofErr w:type="spellEnd"/>
      <w:r w:rsidR="008213AE" w:rsidRPr="008213AE">
        <w:t> </w:t>
      </w:r>
      <w:r w:rsidRPr="008213AE">
        <w:t>if a safety briefing, instruction or demonstration required to be given to a passenger under this regulation includes:</w:t>
      </w:r>
    </w:p>
    <w:p w:rsidR="00161DEF" w:rsidRPr="008213AE" w:rsidRDefault="00161DEF" w:rsidP="00161DEF">
      <w:pPr>
        <w:pStyle w:val="paragraph"/>
      </w:pPr>
      <w:r w:rsidRPr="008213AE">
        <w:tab/>
        <w:t>(a)</w:t>
      </w:r>
      <w:r w:rsidRPr="008213AE">
        <w:tab/>
        <w:t>information that is not relevant to the type and model of the aeroplane; or</w:t>
      </w:r>
    </w:p>
    <w:p w:rsidR="00161DEF" w:rsidRPr="008213AE" w:rsidRDefault="00161DEF" w:rsidP="00161DEF">
      <w:pPr>
        <w:pStyle w:val="paragraph"/>
      </w:pPr>
      <w:r w:rsidRPr="008213AE">
        <w:tab/>
        <w:t>(b)</w:t>
      </w:r>
      <w:r w:rsidRPr="008213AE">
        <w:tab/>
        <w:t>information that is not relevant to the safety of the aeroplane and its passengers</w:t>
      </w:r>
      <w:r w:rsidR="004A0083" w:rsidRPr="008213AE">
        <w:t>.</w:t>
      </w:r>
    </w:p>
    <w:p w:rsidR="00161DEF" w:rsidRPr="008213AE" w:rsidRDefault="00161DEF" w:rsidP="00161DEF">
      <w:pPr>
        <w:pStyle w:val="subsection"/>
      </w:pPr>
      <w:r w:rsidRPr="008213AE">
        <w:tab/>
        <w:t>(4)</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a passenger with reduced mobility will be carried on the flight; and</w:t>
      </w:r>
    </w:p>
    <w:p w:rsidR="00161DEF" w:rsidRPr="008213AE" w:rsidRDefault="00161DEF" w:rsidP="00161DEF">
      <w:pPr>
        <w:pStyle w:val="paragraph"/>
      </w:pPr>
      <w:r w:rsidRPr="008213AE">
        <w:tab/>
        <w:t>(b)</w:t>
      </w:r>
      <w:r w:rsidRPr="008213AE">
        <w:tab/>
        <w:t>before the aeroplane takes off for the flight, the passenger, or a person accompanying or assisting the passenger, is not asked by a crew member for the flight about the best way of helping the passenger if an emergency evacuation of the aeroplane is necessary</w:t>
      </w:r>
      <w:r w:rsidR="004A0083" w:rsidRPr="008213AE">
        <w:t>.</w:t>
      </w:r>
    </w:p>
    <w:p w:rsidR="00161DEF" w:rsidRPr="008213AE" w:rsidRDefault="00161DEF" w:rsidP="00161DEF">
      <w:pPr>
        <w:pStyle w:val="subsection"/>
      </w:pPr>
      <w:r w:rsidRPr="008213AE">
        <w:lastRenderedPageBreak/>
        <w:tab/>
        <w:t>(5)</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81EDB" w:rsidRPr="008213AE">
        <w:t>, (3)</w:t>
      </w:r>
      <w:r w:rsidRPr="008213AE">
        <w:t xml:space="preserve"> or (4)</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161DEF" w:rsidP="00161DEF">
      <w:pPr>
        <w:pStyle w:val="notetext"/>
      </w:pPr>
      <w:r w:rsidRPr="008213AE">
        <w:t>Note:</w:t>
      </w:r>
      <w:r w:rsidRPr="008213AE">
        <w:tab/>
        <w:t xml:space="preserve">A defendant bears an evidential burden in relation to the matters in </w:t>
      </w:r>
      <w:proofErr w:type="spellStart"/>
      <w:r w:rsidRPr="008213AE">
        <w:t>subregulation</w:t>
      </w:r>
      <w:proofErr w:type="spellEnd"/>
      <w:r w:rsidR="008213AE" w:rsidRPr="008213AE">
        <w:t> </w:t>
      </w:r>
      <w:r w:rsidRPr="008213AE">
        <w:t>(2): see subsection</w:t>
      </w:r>
      <w:r w:rsidR="008213AE" w:rsidRPr="008213AE">
        <w:t> </w:t>
      </w:r>
      <w:r w:rsidRPr="008213AE">
        <w:t>13</w:t>
      </w:r>
      <w:r w:rsidR="004A0083" w:rsidRPr="008213AE">
        <w:t>.</w:t>
      </w:r>
      <w:r w:rsidRPr="008213AE">
        <w:t xml:space="preserve">3(3) of the </w:t>
      </w:r>
      <w:r w:rsidRPr="008213AE">
        <w:rPr>
          <w:i/>
        </w:rPr>
        <w:t>Criminal Code</w:t>
      </w:r>
      <w:r w:rsidR="004A0083" w:rsidRPr="008213AE">
        <w:t>.</w:t>
      </w:r>
    </w:p>
    <w:p w:rsidR="00161DEF" w:rsidRPr="008213AE" w:rsidRDefault="004A0083" w:rsidP="00161DEF">
      <w:pPr>
        <w:pStyle w:val="ActHead5"/>
      </w:pPr>
      <w:bookmarkStart w:id="85" w:name="_Toc528334937"/>
      <w:r w:rsidRPr="008213AE">
        <w:rPr>
          <w:rStyle w:val="CharSectno"/>
        </w:rPr>
        <w:t>135.285</w:t>
      </w:r>
      <w:r w:rsidR="00161DEF" w:rsidRPr="008213AE">
        <w:t xml:space="preserve">  Safety briefing in the event of an emergency</w:t>
      </w:r>
      <w:bookmarkEnd w:id="85"/>
    </w:p>
    <w:p w:rsidR="00161DEF" w:rsidRPr="008213AE" w:rsidRDefault="00161DEF" w:rsidP="00161DEF">
      <w:pPr>
        <w:pStyle w:val="subsection"/>
      </w:pPr>
      <w:r w:rsidRPr="008213AE">
        <w:tab/>
        <w:t>(1)</w:t>
      </w:r>
      <w:r w:rsidRPr="008213AE">
        <w:tab/>
        <w:t>An aeroplane operator’s exposition must include procedures for briefing passengers on what to do if an emergency occurs during a flight of the aeroplane</w:t>
      </w:r>
      <w:r w:rsidR="004A0083" w:rsidRPr="008213AE">
        <w:t>.</w:t>
      </w:r>
    </w:p>
    <w:p w:rsidR="00161DEF" w:rsidRPr="008213AE" w:rsidRDefault="00161DEF" w:rsidP="00161DEF">
      <w:pPr>
        <w:pStyle w:val="subsection"/>
      </w:pPr>
      <w:r w:rsidRPr="008213AE">
        <w:tab/>
        <w:t>(2)</w:t>
      </w:r>
      <w:r w:rsidRPr="008213AE">
        <w:tab/>
      </w:r>
      <w:proofErr w:type="spellStart"/>
      <w:r w:rsidRPr="008213AE">
        <w:t>Subregulation</w:t>
      </w:r>
      <w:proofErr w:type="spellEnd"/>
      <w:r w:rsidRPr="008213AE">
        <w:t xml:space="preserve"> (1) does not apply to a medical patient on a flight that is a medical transport operation</w:t>
      </w:r>
      <w:r w:rsidR="004A0083" w:rsidRPr="008213AE">
        <w:t>.</w:t>
      </w:r>
    </w:p>
    <w:p w:rsidR="00161DEF" w:rsidRPr="008213AE" w:rsidRDefault="004A0083" w:rsidP="00161DEF">
      <w:pPr>
        <w:pStyle w:val="ActHead5"/>
      </w:pPr>
      <w:bookmarkStart w:id="86" w:name="_Toc528334938"/>
      <w:r w:rsidRPr="008213AE">
        <w:rPr>
          <w:rStyle w:val="CharSectno"/>
        </w:rPr>
        <w:t>135.290</w:t>
      </w:r>
      <w:r w:rsidR="00161DEF" w:rsidRPr="008213AE">
        <w:t xml:space="preserve">  Flights over water for single</w:t>
      </w:r>
      <w:r w:rsidR="008213AE">
        <w:noBreakHyphen/>
      </w:r>
      <w:r w:rsidR="00161DEF" w:rsidRPr="008213AE">
        <w:t>engine aeroplanes</w:t>
      </w:r>
      <w:bookmarkEnd w:id="86"/>
    </w:p>
    <w:p w:rsidR="00161DEF" w:rsidRPr="008213AE" w:rsidRDefault="00161DEF" w:rsidP="00161DEF">
      <w:pPr>
        <w:pStyle w:val="subsection"/>
      </w:pPr>
      <w:r w:rsidRPr="008213AE">
        <w:tab/>
        <w:t>(1)</w:t>
      </w:r>
      <w:r w:rsidRPr="008213AE">
        <w:tab/>
        <w:t>The operator and the pilot in command of a single</w:t>
      </w:r>
      <w:r w:rsidR="008213AE">
        <w:noBreakHyphen/>
      </w:r>
      <w:r w:rsidRPr="008213AE">
        <w:t>engine aeroplane (other than a prescribed single</w:t>
      </w:r>
      <w:r w:rsidR="008213AE">
        <w:noBreakHyphen/>
      </w:r>
      <w:r w:rsidRPr="008213AE">
        <w:t xml:space="preserve">engine aeroplane) for a flight each contravene this </w:t>
      </w:r>
      <w:proofErr w:type="spellStart"/>
      <w:r w:rsidRPr="008213AE">
        <w:t>subregulation</w:t>
      </w:r>
      <w:proofErr w:type="spellEnd"/>
      <w:r w:rsidR="008213AE" w:rsidRPr="008213AE">
        <w:t> </w:t>
      </w:r>
      <w:r w:rsidRPr="008213AE">
        <w:t>if, during the flight, the aeroplane is flown more than 25 nautical miles over water from a suitable forced landing area</w:t>
      </w:r>
      <w:r w:rsidR="004A0083" w:rsidRPr="008213AE">
        <w:t>.</w:t>
      </w:r>
    </w:p>
    <w:p w:rsidR="00161DEF" w:rsidRPr="008213AE" w:rsidRDefault="00161DEF" w:rsidP="00161DEF">
      <w:pPr>
        <w:pStyle w:val="subsection"/>
      </w:pPr>
      <w:r w:rsidRPr="008213AE">
        <w:tab/>
        <w:t>(2)</w:t>
      </w:r>
      <w:r w:rsidRPr="008213AE">
        <w:tab/>
        <w:t>The operator and the pilot in command of a prescribed single</w:t>
      </w:r>
      <w:r w:rsidR="008213AE">
        <w:noBreakHyphen/>
      </w:r>
      <w:r w:rsidRPr="008213AE">
        <w:t xml:space="preserve">engine aeroplane for a flight each contravene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rPr>
          <w:i/>
        </w:rPr>
      </w:pPr>
      <w:r w:rsidRPr="008213AE">
        <w:rPr>
          <w:i/>
        </w:rPr>
        <w:tab/>
      </w:r>
      <w:r w:rsidRPr="008213AE">
        <w:t>(a)</w:t>
      </w:r>
      <w:r w:rsidRPr="008213AE">
        <w:tab/>
        <w:t>during the flight, the aeroplane is flown more than 25 nautical miles over water from a suitable forced landing area; and</w:t>
      </w:r>
    </w:p>
    <w:p w:rsidR="00161DEF" w:rsidRPr="008213AE" w:rsidRDefault="00161DEF" w:rsidP="00161DEF">
      <w:pPr>
        <w:pStyle w:val="paragraph"/>
      </w:pPr>
      <w:r w:rsidRPr="008213AE">
        <w:tab/>
        <w:t>(b)</w:t>
      </w:r>
      <w:r w:rsidRPr="008213AE">
        <w:tab/>
        <w:t>either:</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the aeroplane is not a kind of aeroplane allowed by the Part</w:t>
      </w:r>
      <w:r w:rsidR="008213AE" w:rsidRPr="008213AE">
        <w:t> </w:t>
      </w:r>
      <w:r w:rsidRPr="008213AE">
        <w:t>135 Manual of Standards for the purposes of this regulation to be flown more than 25 nautical miles over water from a suitable forced landing area; or</w:t>
      </w:r>
    </w:p>
    <w:p w:rsidR="00161DEF" w:rsidRPr="008213AE" w:rsidRDefault="00161DEF" w:rsidP="00161DEF">
      <w:pPr>
        <w:pStyle w:val="paragraphsub"/>
      </w:pPr>
      <w:r w:rsidRPr="008213AE">
        <w:tab/>
        <w:t>(ii)</w:t>
      </w:r>
      <w:r w:rsidRPr="008213AE">
        <w:tab/>
        <w:t>the aeroplane is a kind of aeroplane allowed by the Part</w:t>
      </w:r>
      <w:r w:rsidR="008213AE" w:rsidRPr="008213AE">
        <w:t> </w:t>
      </w:r>
      <w:r w:rsidRPr="008213AE">
        <w:t>135 Manual of Standards to be flown more than 25 nautical miles over water from a suitable forced landing area, but is flown in a way that contravenes a procedure prescribed by the Part</w:t>
      </w:r>
      <w:r w:rsidR="008213AE" w:rsidRPr="008213AE">
        <w:t> </w:t>
      </w:r>
      <w:r w:rsidRPr="008213AE">
        <w:t>135 Manual of Standards for that kind of flight</w:t>
      </w:r>
      <w:r w:rsidR="004A0083" w:rsidRPr="008213AE">
        <w:t>.</w:t>
      </w:r>
    </w:p>
    <w:p w:rsidR="00161DEF" w:rsidRPr="008213AE" w:rsidRDefault="00161DEF" w:rsidP="00161DEF">
      <w:pPr>
        <w:pStyle w:val="subsection"/>
      </w:pPr>
      <w:r w:rsidRPr="008213AE">
        <w:tab/>
        <w:t>(3)</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 or (2)</w:t>
      </w:r>
      <w:r w:rsidR="004A0083" w:rsidRPr="008213AE">
        <w:t>.</w:t>
      </w:r>
    </w:p>
    <w:p w:rsidR="00161DEF" w:rsidRPr="008213AE" w:rsidRDefault="00161DEF" w:rsidP="00161DEF">
      <w:pPr>
        <w:pStyle w:val="Penalty"/>
        <w:rPr>
          <w:color w:val="000000"/>
        </w:rPr>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161DEF" w:rsidP="00161DEF">
      <w:pPr>
        <w:pStyle w:val="ActHead3"/>
      </w:pPr>
      <w:bookmarkStart w:id="87" w:name="_Toc528334939"/>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D</w:t>
      </w:r>
      <w:r w:rsidR="004A0083" w:rsidRPr="008213AE">
        <w:rPr>
          <w:rStyle w:val="CharDivNo"/>
        </w:rPr>
        <w:t>.</w:t>
      </w:r>
      <w:r w:rsidRPr="008213AE">
        <w:rPr>
          <w:rStyle w:val="CharDivNo"/>
        </w:rPr>
        <w:t>8</w:t>
      </w:r>
      <w:r w:rsidRPr="008213AE">
        <w:t>—</w:t>
      </w:r>
      <w:r w:rsidRPr="008213AE">
        <w:rPr>
          <w:rStyle w:val="CharDivText"/>
        </w:rPr>
        <w:t>Instruments, indicators, equipment and systems</w:t>
      </w:r>
      <w:bookmarkEnd w:id="87"/>
    </w:p>
    <w:p w:rsidR="00161DEF" w:rsidRPr="008213AE" w:rsidRDefault="004A0083" w:rsidP="00161DEF">
      <w:pPr>
        <w:pStyle w:val="ActHead5"/>
      </w:pPr>
      <w:bookmarkStart w:id="88" w:name="_Toc528334940"/>
      <w:r w:rsidRPr="008213AE">
        <w:rPr>
          <w:rStyle w:val="CharSectno"/>
        </w:rPr>
        <w:t>135.295</w:t>
      </w:r>
      <w:r w:rsidR="00161DEF" w:rsidRPr="008213AE">
        <w:t xml:space="preserve">  Airborne weather radar equipment</w:t>
      </w:r>
      <w:bookmarkEnd w:id="88"/>
    </w:p>
    <w:p w:rsidR="00161DEF" w:rsidRPr="008213AE" w:rsidRDefault="00161DEF" w:rsidP="00161DEF">
      <w:pPr>
        <w:pStyle w:val="subsection"/>
      </w:pPr>
      <w:r w:rsidRPr="008213AE">
        <w:tab/>
        <w:t>(1)</w:t>
      </w:r>
      <w:r w:rsidRPr="008213AE">
        <w:tab/>
        <w:t>This regulation applies to an aeroplane that conducts a flight:</w:t>
      </w:r>
    </w:p>
    <w:p w:rsidR="00161DEF" w:rsidRPr="008213AE" w:rsidRDefault="00161DEF" w:rsidP="00161DEF">
      <w:pPr>
        <w:pStyle w:val="paragraph"/>
      </w:pPr>
      <w:r w:rsidRPr="008213AE">
        <w:tab/>
        <w:t>(a)</w:t>
      </w:r>
      <w:r w:rsidRPr="008213AE">
        <w:tab/>
        <w:t>for which airborne weather radar equipment is required, under Subpart 135</w:t>
      </w:r>
      <w:r w:rsidR="004A0083" w:rsidRPr="008213AE">
        <w:t>.</w:t>
      </w:r>
      <w:r w:rsidRPr="008213AE">
        <w:t>K, to be fitted to the aeroplane; or</w:t>
      </w:r>
    </w:p>
    <w:p w:rsidR="00161DEF" w:rsidRPr="008213AE" w:rsidRDefault="00161DEF" w:rsidP="00161DEF">
      <w:pPr>
        <w:pStyle w:val="paragraph"/>
      </w:pPr>
      <w:r w:rsidRPr="008213AE">
        <w:tab/>
        <w:t>(b)</w:t>
      </w:r>
      <w:r w:rsidRPr="008213AE">
        <w:tab/>
        <w:t>whilst the aeroplane is fitted with airborne weather radar equipment (whether or not the airborne weather radar equipment is required, under Subpart 135</w:t>
      </w:r>
      <w:r w:rsidR="004A0083" w:rsidRPr="008213AE">
        <w:t>.</w:t>
      </w:r>
      <w:r w:rsidRPr="008213AE">
        <w:t>K, to be fitted for the flight)</w:t>
      </w:r>
      <w:r w:rsidR="004A0083" w:rsidRPr="008213AE">
        <w:t>.</w:t>
      </w:r>
    </w:p>
    <w:p w:rsidR="00161DEF" w:rsidRPr="008213AE" w:rsidRDefault="00161DEF" w:rsidP="00161DEF">
      <w:pPr>
        <w:pStyle w:val="subsection"/>
      </w:pPr>
      <w:r w:rsidRPr="008213AE">
        <w:tab/>
        <w:t>(2)</w:t>
      </w:r>
      <w:r w:rsidRPr="008213AE">
        <w:tab/>
        <w:t>The aeroplane operator’s exposition must include the following:</w:t>
      </w:r>
    </w:p>
    <w:p w:rsidR="00161DEF" w:rsidRPr="008213AE" w:rsidRDefault="00161DEF" w:rsidP="00161DEF">
      <w:pPr>
        <w:pStyle w:val="paragraph"/>
      </w:pPr>
      <w:r w:rsidRPr="008213AE">
        <w:lastRenderedPageBreak/>
        <w:tab/>
        <w:t>(a)</w:t>
      </w:r>
      <w:r w:rsidRPr="008213AE">
        <w:tab/>
        <w:t xml:space="preserve">procedures for using airborne weather radar equipment during a flight mentioned in </w:t>
      </w:r>
      <w:proofErr w:type="spellStart"/>
      <w:r w:rsidRPr="008213AE">
        <w:t>subregulation</w:t>
      </w:r>
      <w:proofErr w:type="spellEnd"/>
      <w:r w:rsidR="008213AE" w:rsidRPr="008213AE">
        <w:t> </w:t>
      </w:r>
      <w:r w:rsidRPr="008213AE">
        <w:t>(1);</w:t>
      </w:r>
    </w:p>
    <w:p w:rsidR="00161DEF" w:rsidRPr="008213AE" w:rsidRDefault="00161DEF" w:rsidP="00161DEF">
      <w:pPr>
        <w:pStyle w:val="paragraph"/>
      </w:pPr>
      <w:r w:rsidRPr="008213AE">
        <w:tab/>
        <w:t>(b)</w:t>
      </w:r>
      <w:r w:rsidRPr="008213AE">
        <w:tab/>
        <w:t xml:space="preserve">procedures for conducting a flight mentioned in </w:t>
      </w:r>
      <w:proofErr w:type="spellStart"/>
      <w:r w:rsidRPr="008213AE">
        <w:t>subregulation</w:t>
      </w:r>
      <w:proofErr w:type="spellEnd"/>
      <w:r w:rsidR="008213AE" w:rsidRPr="008213AE">
        <w:t> </w:t>
      </w:r>
      <w:r w:rsidRPr="008213AE">
        <w:t>(1) without airborne weather radar equipment, for use if the equipment is inoperative</w:t>
      </w:r>
      <w:r w:rsidR="004A0083" w:rsidRPr="008213AE">
        <w:t>.</w:t>
      </w:r>
    </w:p>
    <w:p w:rsidR="00161DEF" w:rsidRPr="008213AE" w:rsidRDefault="004A0083" w:rsidP="00161DEF">
      <w:pPr>
        <w:pStyle w:val="ActHead5"/>
      </w:pPr>
      <w:bookmarkStart w:id="89" w:name="_Toc528334941"/>
      <w:r w:rsidRPr="008213AE">
        <w:rPr>
          <w:rStyle w:val="CharSectno"/>
        </w:rPr>
        <w:t>135.300</w:t>
      </w:r>
      <w:r w:rsidR="00161DEF" w:rsidRPr="008213AE">
        <w:t xml:space="preserve">  Head</w:t>
      </w:r>
      <w:r w:rsidR="008213AE">
        <w:noBreakHyphen/>
      </w:r>
      <w:r w:rsidR="00161DEF" w:rsidRPr="008213AE">
        <w:t>up displays, enhanced vision systems and synthetic vision systems</w:t>
      </w:r>
      <w:bookmarkEnd w:id="89"/>
    </w:p>
    <w:p w:rsidR="00161DEF" w:rsidRPr="008213AE" w:rsidRDefault="00161DEF" w:rsidP="00161DEF">
      <w:pPr>
        <w:pStyle w:val="subsection"/>
      </w:pPr>
      <w:r w:rsidRPr="008213AE">
        <w:tab/>
        <w:t>(1)</w:t>
      </w:r>
      <w:r w:rsidRPr="008213AE">
        <w:tab/>
        <w:t>This regulation applies to a flight of an aeroplane if:</w:t>
      </w:r>
    </w:p>
    <w:p w:rsidR="00161DEF" w:rsidRPr="008213AE" w:rsidRDefault="00161DEF" w:rsidP="00161DEF">
      <w:pPr>
        <w:pStyle w:val="paragraph"/>
      </w:pPr>
      <w:r w:rsidRPr="008213AE">
        <w:tab/>
        <w:t>(a)</w:t>
      </w:r>
      <w:r w:rsidRPr="008213AE">
        <w:tab/>
        <w:t>it is fitted with any of the following systems:</w:t>
      </w:r>
    </w:p>
    <w:p w:rsidR="00161DEF" w:rsidRPr="008213AE" w:rsidRDefault="00161DEF" w:rsidP="00161DEF">
      <w:pPr>
        <w:pStyle w:val="paragraphsub"/>
      </w:pPr>
      <w:r w:rsidRPr="008213AE">
        <w:t xml:space="preserve"> </w:t>
      </w:r>
      <w:r w:rsidRPr="008213AE">
        <w:tab/>
        <w:t>(</w:t>
      </w:r>
      <w:proofErr w:type="spellStart"/>
      <w:r w:rsidRPr="008213AE">
        <w:t>i</w:t>
      </w:r>
      <w:proofErr w:type="spellEnd"/>
      <w:r w:rsidRPr="008213AE">
        <w:t>)</w:t>
      </w:r>
      <w:r w:rsidRPr="008213AE">
        <w:tab/>
        <w:t>a head</w:t>
      </w:r>
      <w:r w:rsidR="008213AE">
        <w:noBreakHyphen/>
      </w:r>
      <w:r w:rsidRPr="008213AE">
        <w:t>up display;</w:t>
      </w:r>
    </w:p>
    <w:p w:rsidR="00161DEF" w:rsidRPr="008213AE" w:rsidRDefault="00161DEF" w:rsidP="00161DEF">
      <w:pPr>
        <w:pStyle w:val="paragraphsub"/>
      </w:pPr>
      <w:r w:rsidRPr="008213AE">
        <w:tab/>
        <w:t>(ii)</w:t>
      </w:r>
      <w:r w:rsidRPr="008213AE">
        <w:tab/>
        <w:t>an enhanced vision system;</w:t>
      </w:r>
    </w:p>
    <w:p w:rsidR="00161DEF" w:rsidRPr="008213AE" w:rsidRDefault="00161DEF" w:rsidP="00161DEF">
      <w:pPr>
        <w:pStyle w:val="paragraphsub"/>
      </w:pPr>
      <w:r w:rsidRPr="008213AE">
        <w:tab/>
        <w:t>(iii)</w:t>
      </w:r>
      <w:r w:rsidRPr="008213AE">
        <w:tab/>
        <w:t>a synthetic vision system; and</w:t>
      </w:r>
    </w:p>
    <w:p w:rsidR="00161DEF" w:rsidRPr="008213AE" w:rsidRDefault="00161DEF" w:rsidP="00161DEF">
      <w:pPr>
        <w:pStyle w:val="paragraph"/>
      </w:pPr>
      <w:r w:rsidRPr="008213AE">
        <w:tab/>
        <w:t>(b)</w:t>
      </w:r>
      <w:r w:rsidRPr="008213AE">
        <w:tab/>
        <w:t>the flight is:</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 xml:space="preserve">an </w:t>
      </w:r>
      <w:proofErr w:type="spellStart"/>
      <w:r w:rsidRPr="008213AE">
        <w:t>IFR</w:t>
      </w:r>
      <w:proofErr w:type="spellEnd"/>
      <w:r w:rsidRPr="008213AE">
        <w:t xml:space="preserve"> flight; or</w:t>
      </w:r>
    </w:p>
    <w:p w:rsidR="00161DEF" w:rsidRPr="008213AE" w:rsidRDefault="00161DEF" w:rsidP="00161DEF">
      <w:pPr>
        <w:pStyle w:val="paragraphsub"/>
      </w:pPr>
      <w:r w:rsidRPr="008213AE">
        <w:tab/>
        <w:t>(ii)</w:t>
      </w:r>
      <w:r w:rsidRPr="008213AE">
        <w:tab/>
        <w:t>a VFR flight at night</w:t>
      </w:r>
      <w:r w:rsidR="004A0083" w:rsidRPr="008213AE">
        <w:t>.</w:t>
      </w:r>
    </w:p>
    <w:p w:rsidR="00161DEF" w:rsidRPr="008213AE" w:rsidRDefault="00161DEF" w:rsidP="00161DEF">
      <w:pPr>
        <w:pStyle w:val="subsection"/>
      </w:pPr>
      <w:r w:rsidRPr="008213AE">
        <w:tab/>
        <w:t>(2)</w:t>
      </w:r>
      <w:r w:rsidRPr="008213AE">
        <w:tab/>
        <w:t>The aeroplane operator’s exposition must include the following:</w:t>
      </w:r>
    </w:p>
    <w:p w:rsidR="00161DEF" w:rsidRPr="008213AE" w:rsidRDefault="00161DEF" w:rsidP="00161DEF">
      <w:pPr>
        <w:pStyle w:val="paragraph"/>
      </w:pPr>
      <w:r w:rsidRPr="008213AE">
        <w:tab/>
        <w:t>(a)</w:t>
      </w:r>
      <w:r w:rsidRPr="008213AE">
        <w:tab/>
        <w:t xml:space="preserve">procedures for using each system that is fitted to the aeroplane during a flight mentioned in </w:t>
      </w:r>
      <w:r w:rsidR="008213AE" w:rsidRPr="008213AE">
        <w:t>paragraph (</w:t>
      </w:r>
      <w:r w:rsidRPr="008213AE">
        <w:t>1)(b);</w:t>
      </w:r>
    </w:p>
    <w:p w:rsidR="00161DEF" w:rsidRPr="008213AE" w:rsidRDefault="00161DEF" w:rsidP="00161DEF">
      <w:pPr>
        <w:pStyle w:val="paragraph"/>
      </w:pPr>
      <w:r w:rsidRPr="008213AE">
        <w:tab/>
        <w:t>(b)</w:t>
      </w:r>
      <w:r w:rsidRPr="008213AE">
        <w:tab/>
        <w:t xml:space="preserve">procedures for conducting a flight mentioned in </w:t>
      </w:r>
      <w:r w:rsidR="008213AE" w:rsidRPr="008213AE">
        <w:t>paragraph (</w:t>
      </w:r>
      <w:r w:rsidRPr="008213AE">
        <w:t>1)(b) without an element of the system, for use if the element is inoperative</w:t>
      </w:r>
      <w:r w:rsidR="004A0083" w:rsidRPr="008213AE">
        <w:t>.</w:t>
      </w:r>
    </w:p>
    <w:p w:rsidR="00161DEF" w:rsidRPr="008213AE" w:rsidRDefault="004A0083" w:rsidP="00161DEF">
      <w:pPr>
        <w:pStyle w:val="ActHead5"/>
      </w:pPr>
      <w:bookmarkStart w:id="90" w:name="_Toc528334942"/>
      <w:r w:rsidRPr="008213AE">
        <w:rPr>
          <w:rStyle w:val="CharSectno"/>
        </w:rPr>
        <w:t>135.305</w:t>
      </w:r>
      <w:r w:rsidR="00161DEF" w:rsidRPr="008213AE">
        <w:t xml:space="preserve">  Survival equipment procedures</w:t>
      </w:r>
      <w:bookmarkEnd w:id="90"/>
    </w:p>
    <w:p w:rsidR="00161DEF" w:rsidRPr="008213AE" w:rsidRDefault="00161DEF" w:rsidP="00161DEF">
      <w:pPr>
        <w:pStyle w:val="subsection"/>
      </w:pPr>
      <w:r w:rsidRPr="008213AE">
        <w:tab/>
        <w:t>(1)</w:t>
      </w:r>
      <w:r w:rsidRPr="008213AE">
        <w:tab/>
        <w:t>This regulation applies to a flight of an aeroplane if:</w:t>
      </w:r>
    </w:p>
    <w:p w:rsidR="00161DEF" w:rsidRPr="008213AE" w:rsidRDefault="00161DEF" w:rsidP="00161DEF">
      <w:pPr>
        <w:pStyle w:val="paragraph"/>
      </w:pPr>
      <w:r w:rsidRPr="008213AE">
        <w:tab/>
        <w:t>(a)</w:t>
      </w:r>
      <w:r w:rsidRPr="008213AE">
        <w:tab/>
        <w:t>the flight is in or through an area prescribed as a remote area by the Part</w:t>
      </w:r>
      <w:r w:rsidR="008213AE" w:rsidRPr="008213AE">
        <w:t> </w:t>
      </w:r>
      <w:r w:rsidRPr="008213AE">
        <w:t>91 Manual of Standards; or</w:t>
      </w:r>
    </w:p>
    <w:p w:rsidR="00161DEF" w:rsidRPr="008213AE" w:rsidRDefault="00161DEF" w:rsidP="00161DEF">
      <w:pPr>
        <w:pStyle w:val="paragraph"/>
      </w:pPr>
      <w:r w:rsidRPr="008213AE">
        <w:tab/>
        <w:t>(b)</w:t>
      </w:r>
      <w:r w:rsidRPr="008213AE">
        <w:tab/>
        <w:t>the aeroplane is required, under Subpart 135</w:t>
      </w:r>
      <w:r w:rsidR="004A0083" w:rsidRPr="008213AE">
        <w:t>.</w:t>
      </w:r>
      <w:r w:rsidRPr="008213AE">
        <w:t>K, to carry a life raft for the flight</w:t>
      </w:r>
      <w:r w:rsidR="004A0083" w:rsidRPr="008213AE">
        <w:t>.</w:t>
      </w:r>
    </w:p>
    <w:p w:rsidR="00161DEF" w:rsidRPr="008213AE" w:rsidRDefault="00161DEF" w:rsidP="00161DEF">
      <w:pPr>
        <w:pStyle w:val="subsection"/>
      </w:pPr>
      <w:r w:rsidRPr="008213AE">
        <w:tab/>
        <w:t>(2)</w:t>
      </w:r>
      <w:r w:rsidRPr="008213AE">
        <w:tab/>
        <w:t>If an aeroplane is, or will be, used to conduct a flight to which this regulation applies, the aeroplane operator’s exposition must include the following:</w:t>
      </w:r>
    </w:p>
    <w:p w:rsidR="00161DEF" w:rsidRPr="008213AE" w:rsidRDefault="00161DEF" w:rsidP="00161DEF">
      <w:pPr>
        <w:pStyle w:val="paragraph"/>
      </w:pPr>
      <w:r w:rsidRPr="008213AE">
        <w:tab/>
        <w:t>(a)</w:t>
      </w:r>
      <w:r w:rsidRPr="008213AE">
        <w:tab/>
        <w:t>procedures for determining the survival equipment required for the area in or through which the flight will be conducted;</w:t>
      </w:r>
    </w:p>
    <w:p w:rsidR="00161DEF" w:rsidRPr="008213AE" w:rsidRDefault="00161DEF" w:rsidP="00161DEF">
      <w:pPr>
        <w:pStyle w:val="paragraph"/>
      </w:pPr>
      <w:r w:rsidRPr="008213AE">
        <w:tab/>
        <w:t>(b)</w:t>
      </w:r>
      <w:r w:rsidRPr="008213AE">
        <w:tab/>
        <w:t xml:space="preserve">for a flight mentioned in </w:t>
      </w:r>
      <w:r w:rsidR="008213AE" w:rsidRPr="008213AE">
        <w:t>paragraph (</w:t>
      </w:r>
      <w:r w:rsidRPr="008213AE">
        <w:t xml:space="preserve">1)(b)—procedures for determining the pyrotechnic signalling devices required to ensure the distress signals, set out in Appendix 1 to Annex 2, </w:t>
      </w:r>
      <w:r w:rsidRPr="008213AE">
        <w:rPr>
          <w:i/>
        </w:rPr>
        <w:t>Rules of the Air</w:t>
      </w:r>
      <w:r w:rsidRPr="008213AE">
        <w:t>, to the Chicago Convention, can be made</w:t>
      </w:r>
      <w:r w:rsidR="004A0083" w:rsidRPr="008213AE">
        <w:t>.</w:t>
      </w:r>
    </w:p>
    <w:p w:rsidR="00161DEF" w:rsidRPr="008213AE" w:rsidRDefault="00161DEF" w:rsidP="00161DEF">
      <w:pPr>
        <w:pStyle w:val="ActHead3"/>
      </w:pPr>
      <w:bookmarkStart w:id="91" w:name="_Toc528334943"/>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D</w:t>
      </w:r>
      <w:r w:rsidR="004A0083" w:rsidRPr="008213AE">
        <w:rPr>
          <w:rStyle w:val="CharDivNo"/>
        </w:rPr>
        <w:t>.</w:t>
      </w:r>
      <w:r w:rsidRPr="008213AE">
        <w:rPr>
          <w:rStyle w:val="CharDivNo"/>
        </w:rPr>
        <w:t>9</w:t>
      </w:r>
      <w:r w:rsidRPr="008213AE">
        <w:t>—</w:t>
      </w:r>
      <w:r w:rsidRPr="008213AE">
        <w:rPr>
          <w:rStyle w:val="CharDivText"/>
        </w:rPr>
        <w:t>Miscellaneous</w:t>
      </w:r>
      <w:bookmarkEnd w:id="91"/>
    </w:p>
    <w:p w:rsidR="00161DEF" w:rsidRPr="008213AE" w:rsidRDefault="004A0083" w:rsidP="00161DEF">
      <w:pPr>
        <w:pStyle w:val="ActHead5"/>
      </w:pPr>
      <w:bookmarkStart w:id="92" w:name="_Toc528334944"/>
      <w:r w:rsidRPr="008213AE">
        <w:rPr>
          <w:rStyle w:val="CharSectno"/>
        </w:rPr>
        <w:t>135.310</w:t>
      </w:r>
      <w:r w:rsidR="00161DEF" w:rsidRPr="008213AE">
        <w:t xml:space="preserve">  Procedures relating to ice</w:t>
      </w:r>
      <w:bookmarkEnd w:id="92"/>
    </w:p>
    <w:p w:rsidR="00161DEF" w:rsidRPr="008213AE" w:rsidRDefault="00161DEF" w:rsidP="00161DEF">
      <w:pPr>
        <w:pStyle w:val="subsection"/>
      </w:pPr>
      <w:r w:rsidRPr="008213AE">
        <w:tab/>
      </w:r>
      <w:r w:rsidRPr="008213AE">
        <w:tab/>
        <w:t>An aeroplane operator’s exposition must include the following in relation to a flight of the aeroplane:</w:t>
      </w:r>
    </w:p>
    <w:p w:rsidR="00161DEF" w:rsidRPr="008213AE" w:rsidRDefault="00161DEF" w:rsidP="00161DEF">
      <w:pPr>
        <w:pStyle w:val="paragraph"/>
      </w:pPr>
      <w:r w:rsidRPr="008213AE">
        <w:tab/>
        <w:t>(a)</w:t>
      </w:r>
      <w:r w:rsidRPr="008213AE">
        <w:tab/>
        <w:t>procedures for the inspection of the aeroplane by the pilot in command before the flight if frost or freezing conditions exist;</w:t>
      </w:r>
    </w:p>
    <w:p w:rsidR="00161DEF" w:rsidRPr="008213AE" w:rsidRDefault="00161DEF" w:rsidP="00161DEF">
      <w:pPr>
        <w:pStyle w:val="paragraph"/>
      </w:pPr>
      <w:r w:rsidRPr="008213AE">
        <w:tab/>
        <w:t>(b)</w:t>
      </w:r>
      <w:r w:rsidRPr="008213AE">
        <w:tab/>
        <w:t>if ground de</w:t>
      </w:r>
      <w:r w:rsidR="008213AE">
        <w:noBreakHyphen/>
      </w:r>
      <w:r w:rsidRPr="008213AE">
        <w:t>icing and ground anti</w:t>
      </w:r>
      <w:r w:rsidR="008213AE">
        <w:noBreakHyphen/>
      </w:r>
      <w:r w:rsidRPr="008213AE">
        <w:t>icing measures are required for the flight—procedures for carrying out these measures before the flight;</w:t>
      </w:r>
    </w:p>
    <w:p w:rsidR="00161DEF" w:rsidRPr="008213AE" w:rsidRDefault="00161DEF" w:rsidP="00161DEF">
      <w:pPr>
        <w:pStyle w:val="paragraph"/>
      </w:pPr>
      <w:r w:rsidRPr="008213AE">
        <w:tab/>
        <w:t>(c)</w:t>
      </w:r>
      <w:r w:rsidRPr="008213AE">
        <w:tab/>
        <w:t>procedures for using de</w:t>
      </w:r>
      <w:r w:rsidR="008213AE">
        <w:noBreakHyphen/>
      </w:r>
      <w:r w:rsidRPr="008213AE">
        <w:t>icing and anti</w:t>
      </w:r>
      <w:r w:rsidR="008213AE">
        <w:noBreakHyphen/>
      </w:r>
      <w:r w:rsidRPr="008213AE">
        <w:t xml:space="preserve">icing equipment </w:t>
      </w:r>
      <w:r w:rsidR="00265B54" w:rsidRPr="008213AE">
        <w:t xml:space="preserve">(where fitted) </w:t>
      </w:r>
      <w:r w:rsidRPr="008213AE">
        <w:t>during the flight</w:t>
      </w:r>
      <w:r w:rsidR="004A0083" w:rsidRPr="008213AE">
        <w:t>.</w:t>
      </w:r>
    </w:p>
    <w:p w:rsidR="00161DEF" w:rsidRPr="008213AE" w:rsidRDefault="004A0083" w:rsidP="00161DEF">
      <w:pPr>
        <w:pStyle w:val="ActHead5"/>
      </w:pPr>
      <w:bookmarkStart w:id="93" w:name="_Toc528334945"/>
      <w:r w:rsidRPr="008213AE">
        <w:rPr>
          <w:rStyle w:val="CharSectno"/>
        </w:rPr>
        <w:lastRenderedPageBreak/>
        <w:t>135.315</w:t>
      </w:r>
      <w:r w:rsidR="00161DEF" w:rsidRPr="008213AE">
        <w:t xml:space="preserve">  Procedures relating to portable electronic devices</w:t>
      </w:r>
      <w:bookmarkEnd w:id="93"/>
    </w:p>
    <w:p w:rsidR="00161DEF" w:rsidRPr="008213AE" w:rsidRDefault="00161DEF" w:rsidP="00161DEF">
      <w:pPr>
        <w:pStyle w:val="subsection"/>
      </w:pPr>
      <w:r w:rsidRPr="008213AE">
        <w:tab/>
      </w:r>
      <w:r w:rsidRPr="008213AE">
        <w:tab/>
        <w:t>An aeroplane operator’s exposition must include procedures for the operation of portable electronic devices for a flight of the aeroplane</w:t>
      </w:r>
      <w:r w:rsidR="004A0083" w:rsidRPr="008213AE">
        <w:t>.</w:t>
      </w:r>
    </w:p>
    <w:p w:rsidR="00161DEF" w:rsidRPr="008213AE" w:rsidRDefault="004A0083" w:rsidP="00161DEF">
      <w:pPr>
        <w:pStyle w:val="ActHead5"/>
      </w:pPr>
      <w:bookmarkStart w:id="94" w:name="_Toc528334946"/>
      <w:r w:rsidRPr="008213AE">
        <w:rPr>
          <w:rStyle w:val="CharSectno"/>
        </w:rPr>
        <w:t>135.320</w:t>
      </w:r>
      <w:r w:rsidR="00161DEF" w:rsidRPr="008213AE">
        <w:t xml:space="preserve">  Procedures relating to carriage of animals</w:t>
      </w:r>
      <w:bookmarkEnd w:id="94"/>
    </w:p>
    <w:p w:rsidR="00161DEF" w:rsidRPr="008213AE" w:rsidRDefault="00161DEF" w:rsidP="00161DEF">
      <w:pPr>
        <w:pStyle w:val="subsection"/>
      </w:pPr>
      <w:r w:rsidRPr="008213AE">
        <w:tab/>
      </w:r>
      <w:r w:rsidRPr="008213AE">
        <w:tab/>
        <w:t>An operator’s exposition must include procedures for the carriage of animals for a flight of the aeroplane</w:t>
      </w:r>
      <w:r w:rsidR="004A0083" w:rsidRPr="008213AE">
        <w:t>.</w:t>
      </w:r>
    </w:p>
    <w:p w:rsidR="00161DEF" w:rsidRPr="008213AE" w:rsidRDefault="004A0083" w:rsidP="00161DEF">
      <w:pPr>
        <w:pStyle w:val="ActHead5"/>
      </w:pPr>
      <w:bookmarkStart w:id="95" w:name="_Toc528334947"/>
      <w:r w:rsidRPr="008213AE">
        <w:rPr>
          <w:rStyle w:val="CharSectno"/>
        </w:rPr>
        <w:t>135.325</w:t>
      </w:r>
      <w:r w:rsidR="00161DEF" w:rsidRPr="008213AE">
        <w:t xml:space="preserve">  Polar operations</w:t>
      </w:r>
      <w:bookmarkEnd w:id="95"/>
    </w:p>
    <w:p w:rsidR="00161DEF" w:rsidRPr="008213AE" w:rsidRDefault="00161DEF" w:rsidP="00161DEF">
      <w:pPr>
        <w:pStyle w:val="subsection"/>
      </w:pPr>
      <w:r w:rsidRPr="008213AE">
        <w:tab/>
        <w:t>(1)</w:t>
      </w:r>
      <w:r w:rsidRPr="008213AE">
        <w:tab/>
        <w:t xml:space="preserve">This regulation applies to an aeroplane </w:t>
      </w:r>
      <w:r w:rsidR="00101B0B" w:rsidRPr="008213AE">
        <w:t xml:space="preserve">that </w:t>
      </w:r>
      <w:r w:rsidRPr="008213AE">
        <w:t>conducts a flight to or from an aerodrome in a polar region</w:t>
      </w:r>
      <w:r w:rsidR="004A0083" w:rsidRPr="008213AE">
        <w:t>.</w:t>
      </w:r>
    </w:p>
    <w:p w:rsidR="00161DEF" w:rsidRPr="008213AE" w:rsidRDefault="00161DEF" w:rsidP="00161DEF">
      <w:pPr>
        <w:pStyle w:val="subsection"/>
      </w:pPr>
      <w:r w:rsidRPr="008213AE">
        <w:tab/>
        <w:t>(2)</w:t>
      </w:r>
      <w:r w:rsidRPr="008213AE">
        <w:tab/>
        <w:t>The aeroplane operator’s exposition must include procedures for the following:</w:t>
      </w:r>
    </w:p>
    <w:p w:rsidR="00161DEF" w:rsidRPr="008213AE" w:rsidRDefault="00161DEF" w:rsidP="00161DEF">
      <w:pPr>
        <w:pStyle w:val="paragraph"/>
      </w:pPr>
      <w:r w:rsidRPr="008213AE">
        <w:tab/>
        <w:t>(a)</w:t>
      </w:r>
      <w:r w:rsidRPr="008213AE">
        <w:tab/>
        <w:t>monitoring and dealing with fuel freezing;</w:t>
      </w:r>
    </w:p>
    <w:p w:rsidR="00161DEF" w:rsidRPr="008213AE" w:rsidRDefault="00161DEF" w:rsidP="00161DEF">
      <w:pPr>
        <w:pStyle w:val="paragraph"/>
      </w:pPr>
      <w:r w:rsidRPr="008213AE">
        <w:tab/>
        <w:t>(b)</w:t>
      </w:r>
      <w:r w:rsidRPr="008213AE">
        <w:tab/>
        <w:t xml:space="preserve">ensuring communication capability for the duration of an operation that includes a flight mentioned in </w:t>
      </w:r>
      <w:proofErr w:type="spellStart"/>
      <w:r w:rsidRPr="008213AE">
        <w:t>subregulation</w:t>
      </w:r>
      <w:proofErr w:type="spellEnd"/>
      <w:r w:rsidR="008213AE" w:rsidRPr="008213AE">
        <w:t> </w:t>
      </w:r>
      <w:r w:rsidRPr="008213AE">
        <w:t>(1);</w:t>
      </w:r>
    </w:p>
    <w:p w:rsidR="00161DEF" w:rsidRPr="008213AE" w:rsidRDefault="00161DEF" w:rsidP="00161DEF">
      <w:pPr>
        <w:pStyle w:val="paragraph"/>
      </w:pPr>
      <w:r w:rsidRPr="008213AE">
        <w:tab/>
        <w:t>(c)</w:t>
      </w:r>
      <w:r w:rsidRPr="008213AE">
        <w:tab/>
        <w:t>training the aeroplane’s flight crew in polar operations;</w:t>
      </w:r>
    </w:p>
    <w:p w:rsidR="00161DEF" w:rsidRPr="008213AE" w:rsidRDefault="00161DEF" w:rsidP="00161DEF">
      <w:pPr>
        <w:pStyle w:val="paragraph"/>
      </w:pPr>
      <w:r w:rsidRPr="008213AE">
        <w:tab/>
        <w:t>(d)</w:t>
      </w:r>
      <w:r w:rsidRPr="008213AE">
        <w:tab/>
        <w:t>mitigating crew member and passenger exposure to cosmic radiation during solar flare activity;</w:t>
      </w:r>
    </w:p>
    <w:p w:rsidR="00161DEF" w:rsidRPr="008213AE" w:rsidRDefault="00161DEF" w:rsidP="00161DEF">
      <w:pPr>
        <w:pStyle w:val="paragraph"/>
      </w:pPr>
      <w:r w:rsidRPr="008213AE">
        <w:tab/>
        <w:t>(e)</w:t>
      </w:r>
      <w:r w:rsidRPr="008213AE">
        <w:tab/>
        <w:t xml:space="preserve">if the aeroplane is not flown over water during a flight mentioned in </w:t>
      </w:r>
      <w:proofErr w:type="spellStart"/>
      <w:r w:rsidRPr="008213AE">
        <w:t>subregulation</w:t>
      </w:r>
      <w:proofErr w:type="spellEnd"/>
      <w:r w:rsidR="008213AE" w:rsidRPr="008213AE">
        <w:t> </w:t>
      </w:r>
      <w:r w:rsidRPr="008213AE">
        <w:t>(1)—ensuring that each person on the aeroplane wears a serviceable, cold weather, anti</w:t>
      </w:r>
      <w:r w:rsidR="008213AE">
        <w:noBreakHyphen/>
      </w:r>
      <w:r w:rsidRPr="008213AE">
        <w:t>exposure suit</w:t>
      </w:r>
      <w:r w:rsidR="00900E9A" w:rsidRPr="008213AE">
        <w:t xml:space="preserve"> that is appropriate for the temperatures in which the flight is conducted</w:t>
      </w:r>
      <w:r w:rsidRPr="008213AE">
        <w:t>;</w:t>
      </w:r>
    </w:p>
    <w:p w:rsidR="00161DEF" w:rsidRPr="008213AE" w:rsidRDefault="00161DEF" w:rsidP="00161DEF">
      <w:pPr>
        <w:pStyle w:val="paragraph"/>
      </w:pPr>
      <w:r w:rsidRPr="008213AE">
        <w:tab/>
        <w:t>(f)</w:t>
      </w:r>
      <w:r w:rsidRPr="008213AE">
        <w:tab/>
        <w:t xml:space="preserve">if the aeroplane is flown over water during a flight mentioned in </w:t>
      </w:r>
      <w:proofErr w:type="spellStart"/>
      <w:r w:rsidRPr="008213AE">
        <w:t>subregulation</w:t>
      </w:r>
      <w:proofErr w:type="spellEnd"/>
      <w:r w:rsidR="008213AE" w:rsidRPr="008213AE">
        <w:t> </w:t>
      </w:r>
      <w:r w:rsidRPr="008213AE">
        <w:t>(1)—ensuring that each person on the aeroplane wears an immersion suit</w:t>
      </w:r>
      <w:r w:rsidR="00900E9A" w:rsidRPr="008213AE">
        <w:t xml:space="preserve"> that is appropriate for the temperatures in which the flight is conducted</w:t>
      </w:r>
      <w:r w:rsidR="004A0083" w:rsidRPr="008213AE">
        <w:t>.</w:t>
      </w:r>
    </w:p>
    <w:p w:rsidR="00161DEF" w:rsidRPr="008213AE" w:rsidRDefault="004A0083" w:rsidP="00161DEF">
      <w:pPr>
        <w:pStyle w:val="ActHead5"/>
        <w:rPr>
          <w:sz w:val="20"/>
        </w:rPr>
      </w:pPr>
      <w:bookmarkStart w:id="96" w:name="_Toc528334948"/>
      <w:r w:rsidRPr="008213AE">
        <w:rPr>
          <w:rStyle w:val="CharSectno"/>
        </w:rPr>
        <w:t>135.330</w:t>
      </w:r>
      <w:r w:rsidR="00161DEF" w:rsidRPr="008213AE">
        <w:t xml:space="preserve">  Cosmic radiation</w:t>
      </w:r>
      <w:bookmarkEnd w:id="96"/>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operator’s exposition does not state a limit for the total cosmic radiation receivable inside the aeroplane’s cabin during the flight; and</w:t>
      </w:r>
    </w:p>
    <w:p w:rsidR="00161DEF" w:rsidRPr="008213AE" w:rsidRDefault="00161DEF" w:rsidP="00161DEF">
      <w:pPr>
        <w:pStyle w:val="paragraph"/>
      </w:pPr>
      <w:r w:rsidRPr="008213AE">
        <w:tab/>
        <w:t>(b)</w:t>
      </w:r>
      <w:r w:rsidRPr="008213AE">
        <w:tab/>
        <w:t>the aeroplane is flown above flight level 490</w:t>
      </w:r>
      <w:r w:rsidR="004A0083" w:rsidRPr="008213AE">
        <w:t>.</w:t>
      </w:r>
    </w:p>
    <w:p w:rsidR="000237B1" w:rsidRPr="008213AE" w:rsidRDefault="000237B1" w:rsidP="000237B1">
      <w:pPr>
        <w:pStyle w:val="subsection"/>
      </w:pPr>
      <w:r w:rsidRPr="008213AE">
        <w:tab/>
        <w:t>(2)</w:t>
      </w:r>
      <w:r w:rsidRPr="008213AE">
        <w:tab/>
        <w:t xml:space="preserve">The operator of an aeroplane contravenes this </w:t>
      </w:r>
      <w:proofErr w:type="spellStart"/>
      <w:r w:rsidRPr="008213AE">
        <w:t>subregulation</w:t>
      </w:r>
      <w:proofErr w:type="spellEnd"/>
      <w:r w:rsidR="008213AE" w:rsidRPr="008213AE">
        <w:t> </w:t>
      </w:r>
      <w:r w:rsidRPr="008213AE">
        <w:t>if:</w:t>
      </w:r>
    </w:p>
    <w:p w:rsidR="000237B1" w:rsidRPr="008213AE" w:rsidRDefault="000237B1" w:rsidP="000237B1">
      <w:pPr>
        <w:pStyle w:val="paragraph"/>
      </w:pPr>
      <w:r w:rsidRPr="008213AE">
        <w:tab/>
        <w:t>(a)</w:t>
      </w:r>
      <w:r w:rsidRPr="008213AE">
        <w:tab/>
        <w:t>a flight crew member of the operator’s personnel has, in the previous 12 month period, flown on a flight of an aeroplane operated by the operator during which the aeroplane was flown above flight level 490; and</w:t>
      </w:r>
    </w:p>
    <w:p w:rsidR="000237B1" w:rsidRPr="008213AE" w:rsidRDefault="000237B1" w:rsidP="000237B1">
      <w:pPr>
        <w:pStyle w:val="paragraph"/>
      </w:pPr>
      <w:r w:rsidRPr="008213AE">
        <w:tab/>
        <w:t>(b)</w:t>
      </w:r>
      <w:r w:rsidRPr="008213AE">
        <w:tab/>
        <w:t>the operator does not have a record of the total cosmic radiation dose received by the member during that period on such flights.</w:t>
      </w:r>
    </w:p>
    <w:p w:rsidR="00161DEF" w:rsidRPr="008213AE" w:rsidRDefault="00161DEF" w:rsidP="00161DEF">
      <w:pPr>
        <w:pStyle w:val="subsection"/>
      </w:pPr>
      <w:r w:rsidRPr="008213AE">
        <w:tab/>
        <w:t>(</w:t>
      </w:r>
      <w:r w:rsidR="000237B1" w:rsidRPr="008213AE">
        <w:t>3</w:t>
      </w:r>
      <w:r w:rsidRPr="008213AE">
        <w:t>)</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0237B1" w:rsidRPr="008213AE">
        <w:t xml:space="preserve"> or (2).</w:t>
      </w:r>
    </w:p>
    <w:p w:rsidR="00161DEF" w:rsidRPr="008213AE" w:rsidRDefault="00161DEF" w:rsidP="00161DEF">
      <w:pPr>
        <w:pStyle w:val="Penalty"/>
        <w:rPr>
          <w:color w:val="000000"/>
        </w:rPr>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4A0083" w:rsidP="00161DEF">
      <w:pPr>
        <w:pStyle w:val="ActHead5"/>
        <w:rPr>
          <w:sz w:val="20"/>
        </w:rPr>
      </w:pPr>
      <w:bookmarkStart w:id="97" w:name="_Toc528334949"/>
      <w:r w:rsidRPr="008213AE">
        <w:rPr>
          <w:rStyle w:val="CharSectno"/>
        </w:rPr>
        <w:t>135.335</w:t>
      </w:r>
      <w:r w:rsidR="00161DEF" w:rsidRPr="008213AE">
        <w:t xml:space="preserve">  Exceeding cosmic radiation limits</w:t>
      </w:r>
      <w:bookmarkEnd w:id="97"/>
    </w:p>
    <w:p w:rsidR="00161DEF" w:rsidRPr="008213AE" w:rsidRDefault="00161DEF" w:rsidP="00161DEF">
      <w:pPr>
        <w:pStyle w:val="subsection"/>
      </w:pPr>
      <w:r w:rsidRPr="008213AE">
        <w:tab/>
        <w:t>(1)</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lastRenderedPageBreak/>
        <w:tab/>
        <w:t>(a)</w:t>
      </w:r>
      <w:r w:rsidRPr="008213AE">
        <w:tab/>
        <w:t>the aeroplane is flown above flight level 490; and</w:t>
      </w:r>
    </w:p>
    <w:p w:rsidR="00161DEF" w:rsidRPr="008213AE" w:rsidRDefault="00161DEF" w:rsidP="00161DEF">
      <w:pPr>
        <w:pStyle w:val="paragraph"/>
      </w:pPr>
      <w:r w:rsidRPr="008213AE">
        <w:tab/>
        <w:t>(b)</w:t>
      </w:r>
      <w:r w:rsidRPr="008213AE">
        <w:tab/>
        <w:t>during the flight, the limit stated in the operator’s exposition for the total cosmic radiation receivable inside the aeroplane’s cabin during a flight is exceeded; and</w:t>
      </w:r>
    </w:p>
    <w:p w:rsidR="00161DEF" w:rsidRPr="008213AE" w:rsidRDefault="00161DEF" w:rsidP="00161DEF">
      <w:pPr>
        <w:pStyle w:val="paragraph"/>
      </w:pPr>
      <w:r w:rsidRPr="008213AE">
        <w:tab/>
        <w:t>(c)</w:t>
      </w:r>
      <w:r w:rsidRPr="008213AE">
        <w:tab/>
        <w:t>the pilot in command does not, as soon as practicable after the limit is exceeded, descend to the lowest altitude at which it is practicable to complete the flight safely</w:t>
      </w:r>
      <w:r w:rsidR="004A0083" w:rsidRPr="008213AE">
        <w:t>.</w:t>
      </w:r>
    </w:p>
    <w:p w:rsidR="00161DEF" w:rsidRPr="008213AE" w:rsidRDefault="00161DEF" w:rsidP="00161DEF">
      <w:pPr>
        <w:pStyle w:val="subsection"/>
      </w:pPr>
      <w:r w:rsidRPr="008213AE">
        <w:tab/>
        <w:t>(2)</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rPr>
          <w:color w:val="000000"/>
        </w:rPr>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161DEF" w:rsidP="005F34A3">
      <w:pPr>
        <w:pStyle w:val="SubPartCASA"/>
        <w:outlineLvl w:val="9"/>
      </w:pPr>
      <w:bookmarkStart w:id="98" w:name="_Toc528334950"/>
      <w:r w:rsidRPr="008213AE">
        <w:rPr>
          <w:rStyle w:val="CharSubPartNoCASA"/>
        </w:rPr>
        <w:t>Subpart 135</w:t>
      </w:r>
      <w:r w:rsidR="004A0083" w:rsidRPr="008213AE">
        <w:rPr>
          <w:rStyle w:val="CharSubPartNoCASA"/>
        </w:rPr>
        <w:t>.</w:t>
      </w:r>
      <w:r w:rsidRPr="008213AE">
        <w:rPr>
          <w:rStyle w:val="CharSubPartNoCASA"/>
        </w:rPr>
        <w:t>F</w:t>
      </w:r>
      <w:r w:rsidRPr="008213AE">
        <w:t>—</w:t>
      </w:r>
      <w:r w:rsidRPr="008213AE">
        <w:rPr>
          <w:rStyle w:val="CharSubPartTextCASA"/>
        </w:rPr>
        <w:t>Performance</w:t>
      </w:r>
      <w:bookmarkEnd w:id="98"/>
    </w:p>
    <w:p w:rsidR="00161DEF" w:rsidRPr="008213AE" w:rsidRDefault="004A0083" w:rsidP="00161DEF">
      <w:pPr>
        <w:pStyle w:val="ActHead5"/>
      </w:pPr>
      <w:bookmarkStart w:id="99" w:name="_Toc528334951"/>
      <w:r w:rsidRPr="008213AE">
        <w:rPr>
          <w:rStyle w:val="CharSectno"/>
        </w:rPr>
        <w:t>135.340</w:t>
      </w:r>
      <w:r w:rsidR="00161DEF" w:rsidRPr="008213AE">
        <w:t xml:space="preserve">  Performance data</w:t>
      </w:r>
      <w:bookmarkEnd w:id="99"/>
    </w:p>
    <w:p w:rsidR="00161DEF" w:rsidRPr="008213AE" w:rsidRDefault="00161DEF" w:rsidP="00161DEF">
      <w:pPr>
        <w:pStyle w:val="subsection"/>
      </w:pPr>
      <w:r w:rsidRPr="008213AE">
        <w:tab/>
        <w:t>(1)</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 in making a calculation relating to the aeroplane’s performance for a flight, data other than the following is used:</w:t>
      </w:r>
    </w:p>
    <w:p w:rsidR="00161DEF" w:rsidRPr="008213AE" w:rsidRDefault="00161DEF" w:rsidP="00161DEF">
      <w:pPr>
        <w:pStyle w:val="paragraph"/>
      </w:pPr>
      <w:r w:rsidRPr="008213AE">
        <w:tab/>
        <w:t>(a)</w:t>
      </w:r>
      <w:r w:rsidRPr="008213AE">
        <w:tab/>
        <w:t>the performance data set out in the aircraft flight manual instructions for the aeroplane;</w:t>
      </w:r>
    </w:p>
    <w:p w:rsidR="00161DEF" w:rsidRPr="008213AE" w:rsidRDefault="00161DEF" w:rsidP="00161DEF">
      <w:pPr>
        <w:pStyle w:val="paragraph"/>
      </w:pPr>
      <w:r w:rsidRPr="008213AE">
        <w:tab/>
        <w:t>(b)</w:t>
      </w:r>
      <w:r w:rsidRPr="008213AE">
        <w:tab/>
        <w:t>performance data for the aeroplane for which the operator holds an approval under regulation</w:t>
      </w:r>
      <w:r w:rsidR="008213AE" w:rsidRPr="008213AE">
        <w:t> </w:t>
      </w:r>
      <w:r w:rsidR="004A0083" w:rsidRPr="008213AE">
        <w:t>135.020.</w:t>
      </w:r>
    </w:p>
    <w:p w:rsidR="00161DEF" w:rsidRPr="008213AE" w:rsidRDefault="00161DEF" w:rsidP="00161DEF">
      <w:pPr>
        <w:pStyle w:val="subsection"/>
      </w:pPr>
      <w:r w:rsidRPr="008213AE">
        <w:tab/>
        <w:t>(2)</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rPr>
          <w:color w:val="000000"/>
        </w:rPr>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4A0083" w:rsidP="00161DEF">
      <w:pPr>
        <w:pStyle w:val="ActHead5"/>
      </w:pPr>
      <w:bookmarkStart w:id="100" w:name="_Toc528334952"/>
      <w:r w:rsidRPr="008213AE">
        <w:rPr>
          <w:rStyle w:val="CharSectno"/>
        </w:rPr>
        <w:t>135.345</w:t>
      </w:r>
      <w:r w:rsidR="00161DEF" w:rsidRPr="008213AE">
        <w:t xml:space="preserve">  Take</w:t>
      </w:r>
      <w:r w:rsidR="008213AE">
        <w:noBreakHyphen/>
      </w:r>
      <w:r w:rsidR="00161DEF" w:rsidRPr="008213AE">
        <w:t>off weights</w:t>
      </w:r>
      <w:bookmarkEnd w:id="100"/>
    </w:p>
    <w:p w:rsidR="00161DEF" w:rsidRPr="008213AE" w:rsidRDefault="00161DEF" w:rsidP="00161DEF">
      <w:pPr>
        <w:pStyle w:val="subsection"/>
      </w:pPr>
      <w:r w:rsidRPr="008213AE">
        <w:tab/>
        <w:t>(1)</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 the aeroplane’s take</w:t>
      </w:r>
      <w:r w:rsidR="008213AE">
        <w:noBreakHyphen/>
      </w:r>
      <w:r w:rsidRPr="008213AE">
        <w:t>off weight for the flight is greater than:</w:t>
      </w:r>
    </w:p>
    <w:p w:rsidR="00161DEF" w:rsidRPr="008213AE" w:rsidRDefault="00161DEF" w:rsidP="00161DEF">
      <w:pPr>
        <w:pStyle w:val="paragraph"/>
      </w:pPr>
      <w:r w:rsidRPr="008213AE">
        <w:tab/>
        <w:t>(a)</w:t>
      </w:r>
      <w:r w:rsidRPr="008213AE">
        <w:tab/>
        <w:t>the maximum take</w:t>
      </w:r>
      <w:r w:rsidR="008213AE">
        <w:noBreakHyphen/>
      </w:r>
      <w:r w:rsidRPr="008213AE">
        <w:t>off weight for the aeroplane; or</w:t>
      </w:r>
    </w:p>
    <w:p w:rsidR="00161DEF" w:rsidRPr="008213AE" w:rsidRDefault="00161DEF" w:rsidP="00161DEF">
      <w:pPr>
        <w:pStyle w:val="paragraph"/>
      </w:pPr>
      <w:r w:rsidRPr="008213AE">
        <w:tab/>
        <w:t>(b)</w:t>
      </w:r>
      <w:r w:rsidRPr="008213AE">
        <w:tab/>
        <w:t xml:space="preserve">if circumstances prescribed under </w:t>
      </w:r>
      <w:r w:rsidR="008213AE" w:rsidRPr="008213AE">
        <w:t>paragraph (</w:t>
      </w:r>
      <w:r w:rsidRPr="008213AE">
        <w:t xml:space="preserve">2)(a) apply—the weight for the aeroplane for the flight calculated in accordance with the method prescribed under </w:t>
      </w:r>
      <w:r w:rsidR="008213AE" w:rsidRPr="008213AE">
        <w:t>paragraph (</w:t>
      </w:r>
      <w:r w:rsidRPr="008213AE">
        <w:t>2)(b)</w:t>
      </w:r>
      <w:r w:rsidR="004A0083" w:rsidRPr="008213AE">
        <w:t>.</w:t>
      </w:r>
    </w:p>
    <w:p w:rsidR="00161DEF" w:rsidRPr="008213AE" w:rsidRDefault="00161DEF" w:rsidP="00161DEF">
      <w:pPr>
        <w:pStyle w:val="subsection"/>
      </w:pPr>
      <w:r w:rsidRPr="008213AE">
        <w:tab/>
        <w:t>(2)</w:t>
      </w:r>
      <w:r w:rsidRPr="008213AE">
        <w:tab/>
        <w:t>The Part</w:t>
      </w:r>
      <w:r w:rsidR="008213AE" w:rsidRPr="008213AE">
        <w:t> </w:t>
      </w:r>
      <w:r w:rsidRPr="008213AE">
        <w:t>135 Manual of Standards may prescribe:</w:t>
      </w:r>
    </w:p>
    <w:p w:rsidR="00161DEF" w:rsidRPr="008213AE" w:rsidRDefault="00161DEF" w:rsidP="00161DEF">
      <w:pPr>
        <w:pStyle w:val="paragraph"/>
      </w:pPr>
      <w:r w:rsidRPr="008213AE">
        <w:tab/>
        <w:t>(a)</w:t>
      </w:r>
      <w:r w:rsidRPr="008213AE">
        <w:tab/>
        <w:t xml:space="preserve">the circumstances in which a weight for an aeroplane for a flight must be calculated under this </w:t>
      </w:r>
      <w:proofErr w:type="spellStart"/>
      <w:r w:rsidRPr="008213AE">
        <w:t>subregulation</w:t>
      </w:r>
      <w:proofErr w:type="spellEnd"/>
      <w:r w:rsidRPr="008213AE">
        <w:t>; and</w:t>
      </w:r>
    </w:p>
    <w:p w:rsidR="00161DEF" w:rsidRPr="008213AE" w:rsidRDefault="00161DEF" w:rsidP="00161DEF">
      <w:pPr>
        <w:pStyle w:val="paragraph"/>
      </w:pPr>
      <w:r w:rsidRPr="008213AE">
        <w:tab/>
        <w:t>(b)</w:t>
      </w:r>
      <w:r w:rsidRPr="008213AE">
        <w:tab/>
        <w:t>methods for calculating that weight</w:t>
      </w:r>
      <w:r w:rsidR="004A0083" w:rsidRPr="008213AE">
        <w:t>.</w:t>
      </w:r>
    </w:p>
    <w:p w:rsidR="00161DEF" w:rsidRPr="008213AE" w:rsidRDefault="00161DEF" w:rsidP="00161DEF">
      <w:pPr>
        <w:pStyle w:val="subsection"/>
      </w:pPr>
      <w:r w:rsidRPr="008213AE">
        <w:tab/>
        <w:t>(3)</w:t>
      </w:r>
      <w:r w:rsidRPr="008213AE">
        <w:tab/>
        <w:t xml:space="preserve">Without limiting </w:t>
      </w:r>
      <w:proofErr w:type="spellStart"/>
      <w:r w:rsidRPr="008213AE">
        <w:t>subregulation</w:t>
      </w:r>
      <w:proofErr w:type="spellEnd"/>
      <w:r w:rsidR="008213AE" w:rsidRPr="008213AE">
        <w:t> </w:t>
      </w:r>
      <w:r w:rsidRPr="008213AE">
        <w:t>(2), the Part</w:t>
      </w:r>
      <w:r w:rsidR="008213AE" w:rsidRPr="008213AE">
        <w:t> </w:t>
      </w:r>
      <w:r w:rsidRPr="008213AE">
        <w:t>135 Manual of Standards may prescribe circumstances and methods that relate to one or more of the following:</w:t>
      </w:r>
    </w:p>
    <w:p w:rsidR="00161DEF" w:rsidRPr="008213AE" w:rsidRDefault="00161DEF" w:rsidP="00161DEF">
      <w:pPr>
        <w:pStyle w:val="paragraph"/>
      </w:pPr>
      <w:r w:rsidRPr="008213AE">
        <w:tab/>
        <w:t>(a)</w:t>
      </w:r>
      <w:r w:rsidRPr="008213AE">
        <w:tab/>
        <w:t>the aircraft type;</w:t>
      </w:r>
    </w:p>
    <w:p w:rsidR="00161DEF" w:rsidRPr="008213AE" w:rsidRDefault="00161DEF" w:rsidP="00161DEF">
      <w:pPr>
        <w:pStyle w:val="paragraph"/>
      </w:pPr>
      <w:r w:rsidRPr="008213AE">
        <w:tab/>
        <w:t>(b)</w:t>
      </w:r>
      <w:r w:rsidRPr="008213AE">
        <w:tab/>
        <w:t>the kind of operations to be carried out during the flight;</w:t>
      </w:r>
    </w:p>
    <w:p w:rsidR="00161DEF" w:rsidRPr="008213AE" w:rsidRDefault="00161DEF" w:rsidP="00161DEF">
      <w:pPr>
        <w:pStyle w:val="paragraph"/>
      </w:pPr>
      <w:r w:rsidRPr="008213AE">
        <w:tab/>
        <w:t>(c)</w:t>
      </w:r>
      <w:r w:rsidRPr="008213AE">
        <w:tab/>
        <w:t>the aeroplane’s configuration and the operation of any systems for the flight that may have an adverse effect on the aeroplane’s performance;</w:t>
      </w:r>
    </w:p>
    <w:p w:rsidR="00161DEF" w:rsidRPr="008213AE" w:rsidRDefault="00161DEF" w:rsidP="00161DEF">
      <w:pPr>
        <w:pStyle w:val="paragraph"/>
      </w:pPr>
      <w:r w:rsidRPr="008213AE">
        <w:tab/>
        <w:t>(d)</w:t>
      </w:r>
      <w:r w:rsidRPr="008213AE">
        <w:tab/>
        <w:t>characteristics of the aerodrome at which the aeroplane takes off, including (but not limited to) the following:</w:t>
      </w:r>
    </w:p>
    <w:p w:rsidR="00161DEF" w:rsidRPr="008213AE" w:rsidRDefault="00161DEF" w:rsidP="00161DEF">
      <w:pPr>
        <w:pStyle w:val="paragraphsub"/>
      </w:pPr>
      <w:r w:rsidRPr="008213AE">
        <w:lastRenderedPageBreak/>
        <w:tab/>
        <w:t>(</w:t>
      </w:r>
      <w:proofErr w:type="spellStart"/>
      <w:r w:rsidRPr="008213AE">
        <w:t>i</w:t>
      </w:r>
      <w:proofErr w:type="spellEnd"/>
      <w:r w:rsidRPr="008213AE">
        <w:t>)</w:t>
      </w:r>
      <w:r w:rsidRPr="008213AE">
        <w:tab/>
        <w:t>the pressure altitude at the aerodrome;</w:t>
      </w:r>
    </w:p>
    <w:p w:rsidR="00161DEF" w:rsidRPr="008213AE" w:rsidRDefault="00161DEF" w:rsidP="00161DEF">
      <w:pPr>
        <w:pStyle w:val="paragraphsub"/>
      </w:pPr>
      <w:r w:rsidRPr="008213AE">
        <w:tab/>
        <w:t>(ii)</w:t>
      </w:r>
      <w:r w:rsidRPr="008213AE">
        <w:tab/>
        <w:t>meteorological conditions;</w:t>
      </w:r>
    </w:p>
    <w:p w:rsidR="00161DEF" w:rsidRPr="008213AE" w:rsidRDefault="00161DEF" w:rsidP="00161DEF">
      <w:pPr>
        <w:pStyle w:val="paragraphsub"/>
      </w:pPr>
      <w:r w:rsidRPr="008213AE">
        <w:tab/>
        <w:t>(iii)</w:t>
      </w:r>
      <w:r w:rsidRPr="008213AE">
        <w:tab/>
        <w:t>runway characteristics and condition (including runway dimensions, runway slope, type of surface material and whether the surface is dry, wet or contaminated);</w:t>
      </w:r>
    </w:p>
    <w:p w:rsidR="00161DEF" w:rsidRPr="008213AE" w:rsidRDefault="00161DEF" w:rsidP="00161DEF">
      <w:pPr>
        <w:pStyle w:val="paragraphsub"/>
      </w:pPr>
      <w:r w:rsidRPr="008213AE">
        <w:tab/>
        <w:t>(iv)</w:t>
      </w:r>
      <w:r w:rsidRPr="008213AE">
        <w:tab/>
        <w:t>the presence of obstacles in the vicinity of the take</w:t>
      </w:r>
      <w:r w:rsidR="008213AE">
        <w:noBreakHyphen/>
      </w:r>
      <w:r w:rsidRPr="008213AE">
        <w:t>off flight path;</w:t>
      </w:r>
    </w:p>
    <w:p w:rsidR="00161DEF" w:rsidRPr="008213AE" w:rsidRDefault="00161DEF" w:rsidP="00161DEF">
      <w:pPr>
        <w:pStyle w:val="paragraph"/>
      </w:pPr>
      <w:r w:rsidRPr="008213AE">
        <w:tab/>
        <w:t>(e)</w:t>
      </w:r>
      <w:r w:rsidRPr="008213AE">
        <w:tab/>
        <w:t>characteristics of the route flown by the aeroplane, including (but not limited to) the following:</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the presence of obstacles in the vicinity of that route;</w:t>
      </w:r>
    </w:p>
    <w:p w:rsidR="00161DEF" w:rsidRPr="008213AE" w:rsidRDefault="00161DEF" w:rsidP="00161DEF">
      <w:pPr>
        <w:pStyle w:val="paragraphsub"/>
      </w:pPr>
      <w:r w:rsidRPr="008213AE">
        <w:tab/>
        <w:t>(ii)</w:t>
      </w:r>
      <w:r w:rsidRPr="008213AE">
        <w:tab/>
        <w:t>the meteorological conditions over that route and over any divergences from that route;</w:t>
      </w:r>
    </w:p>
    <w:p w:rsidR="00161DEF" w:rsidRPr="008213AE" w:rsidRDefault="00161DEF" w:rsidP="00161DEF">
      <w:pPr>
        <w:pStyle w:val="paragraphsub"/>
      </w:pPr>
      <w:r w:rsidRPr="008213AE">
        <w:tab/>
        <w:t>(iii)</w:t>
      </w:r>
      <w:r w:rsidRPr="008213AE">
        <w:tab/>
        <w:t>the height of the terrain over that route and on either side of that route;</w:t>
      </w:r>
    </w:p>
    <w:p w:rsidR="00161DEF" w:rsidRPr="008213AE" w:rsidRDefault="00161DEF" w:rsidP="00161DEF">
      <w:pPr>
        <w:pStyle w:val="paragraphsub"/>
      </w:pPr>
      <w:r w:rsidRPr="008213AE">
        <w:tab/>
        <w:t>(iv)</w:t>
      </w:r>
      <w:r w:rsidRPr="008213AE">
        <w:tab/>
        <w:t xml:space="preserve">the minimum </w:t>
      </w:r>
      <w:r w:rsidR="00967E33" w:rsidRPr="008213AE">
        <w:t>height</w:t>
      </w:r>
      <w:r w:rsidRPr="008213AE">
        <w:t>, established under regulation</w:t>
      </w:r>
      <w:r w:rsidR="008213AE" w:rsidRPr="008213AE">
        <w:t> </w:t>
      </w:r>
      <w:r w:rsidRPr="008213AE">
        <w:t>91</w:t>
      </w:r>
      <w:r w:rsidR="004A0083" w:rsidRPr="008213AE">
        <w:t>.</w:t>
      </w:r>
      <w:r w:rsidRPr="008213AE">
        <w:t>305, 91</w:t>
      </w:r>
      <w:r w:rsidR="004A0083" w:rsidRPr="008213AE">
        <w:t>.</w:t>
      </w:r>
      <w:r w:rsidRPr="008213AE">
        <w:t>310, 91</w:t>
      </w:r>
      <w:r w:rsidR="004A0083" w:rsidRPr="008213AE">
        <w:t>.</w:t>
      </w:r>
      <w:r w:rsidRPr="008213AE">
        <w:t>315 or 91</w:t>
      </w:r>
      <w:r w:rsidR="004A0083" w:rsidRPr="008213AE">
        <w:t>.</w:t>
      </w:r>
      <w:r w:rsidRPr="008213AE">
        <w:t>320 (as the case requires), for the route or a segment of the route;</w:t>
      </w:r>
    </w:p>
    <w:p w:rsidR="00161DEF" w:rsidRPr="008213AE" w:rsidRDefault="00161DEF" w:rsidP="00161DEF">
      <w:pPr>
        <w:pStyle w:val="paragraph"/>
      </w:pPr>
      <w:r w:rsidRPr="008213AE">
        <w:tab/>
        <w:t>(f)</w:t>
      </w:r>
      <w:r w:rsidRPr="008213AE">
        <w:tab/>
        <w:t>characteristics of the aerodrome at which the aeroplane lands, including (but not limited to) the following:</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the pressure altitude at the aerodrome;</w:t>
      </w:r>
    </w:p>
    <w:p w:rsidR="00161DEF" w:rsidRPr="008213AE" w:rsidRDefault="00161DEF" w:rsidP="00161DEF">
      <w:pPr>
        <w:pStyle w:val="paragraphsub"/>
      </w:pPr>
      <w:r w:rsidRPr="008213AE">
        <w:tab/>
        <w:t>(ii)</w:t>
      </w:r>
      <w:r w:rsidRPr="008213AE">
        <w:tab/>
        <w:t>meteorological conditions;</w:t>
      </w:r>
    </w:p>
    <w:p w:rsidR="00161DEF" w:rsidRPr="008213AE" w:rsidRDefault="00161DEF" w:rsidP="00161DEF">
      <w:pPr>
        <w:pStyle w:val="paragraphsub"/>
      </w:pPr>
      <w:r w:rsidRPr="008213AE">
        <w:tab/>
        <w:t>(iii)</w:t>
      </w:r>
      <w:r w:rsidRPr="008213AE">
        <w:tab/>
        <w:t>runway characteristics and condition (including runway dimensions, runway slope, type of surface material and whether the surface is dry, wet or contaminated)</w:t>
      </w:r>
      <w:r w:rsidR="004A0083" w:rsidRPr="008213AE">
        <w:t>.</w:t>
      </w:r>
    </w:p>
    <w:p w:rsidR="00161DEF" w:rsidRPr="008213AE" w:rsidRDefault="00161DEF" w:rsidP="00161DEF">
      <w:pPr>
        <w:pStyle w:val="subsection"/>
      </w:pPr>
      <w:r w:rsidRPr="008213AE">
        <w:tab/>
        <w:t>(4)</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101" w:name="_Toc528334953"/>
      <w:r w:rsidRPr="008213AE">
        <w:rPr>
          <w:rStyle w:val="CharSectno"/>
        </w:rPr>
        <w:t>135.350</w:t>
      </w:r>
      <w:r w:rsidR="00161DEF" w:rsidRPr="008213AE">
        <w:t xml:space="preserve">  Landing weights</w:t>
      </w:r>
      <w:bookmarkEnd w:id="101"/>
    </w:p>
    <w:p w:rsidR="00161DEF" w:rsidRPr="008213AE" w:rsidRDefault="00161DEF" w:rsidP="00161DEF">
      <w:pPr>
        <w:pStyle w:val="subsection"/>
      </w:pPr>
      <w:r w:rsidRPr="008213AE">
        <w:tab/>
        <w:t>(1)</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 the aeroplane’s landing weight for the flight is greater than:</w:t>
      </w:r>
    </w:p>
    <w:p w:rsidR="00161DEF" w:rsidRPr="008213AE" w:rsidRDefault="00161DEF" w:rsidP="00161DEF">
      <w:pPr>
        <w:pStyle w:val="paragraph"/>
      </w:pPr>
      <w:r w:rsidRPr="008213AE">
        <w:tab/>
        <w:t>(a)</w:t>
      </w:r>
      <w:r w:rsidRPr="008213AE">
        <w:tab/>
        <w:t>the maximum landing weight for the aeroplane; or</w:t>
      </w:r>
    </w:p>
    <w:p w:rsidR="00161DEF" w:rsidRPr="008213AE" w:rsidRDefault="00161DEF" w:rsidP="00161DEF">
      <w:pPr>
        <w:pStyle w:val="paragraph"/>
      </w:pPr>
      <w:r w:rsidRPr="008213AE">
        <w:tab/>
        <w:t>(b)</w:t>
      </w:r>
      <w:r w:rsidRPr="008213AE">
        <w:tab/>
        <w:t xml:space="preserve">if circumstances prescribed under </w:t>
      </w:r>
      <w:r w:rsidR="008213AE" w:rsidRPr="008213AE">
        <w:t>paragraph (</w:t>
      </w:r>
      <w:r w:rsidRPr="008213AE">
        <w:t xml:space="preserve">2)(a) apply—the weight for the aeroplane for the flight calculated in accordance with the method prescribed under </w:t>
      </w:r>
      <w:r w:rsidR="008213AE" w:rsidRPr="008213AE">
        <w:t>paragraph (</w:t>
      </w:r>
      <w:r w:rsidRPr="008213AE">
        <w:t>2)(b)</w:t>
      </w:r>
      <w:r w:rsidR="004A0083" w:rsidRPr="008213AE">
        <w:t>.</w:t>
      </w:r>
    </w:p>
    <w:p w:rsidR="00161DEF" w:rsidRPr="008213AE" w:rsidRDefault="00161DEF" w:rsidP="00161DEF">
      <w:pPr>
        <w:pStyle w:val="subsection"/>
      </w:pPr>
      <w:r w:rsidRPr="008213AE">
        <w:tab/>
        <w:t>(2)</w:t>
      </w:r>
      <w:r w:rsidRPr="008213AE">
        <w:tab/>
        <w:t>The Part</w:t>
      </w:r>
      <w:r w:rsidR="008213AE" w:rsidRPr="008213AE">
        <w:t> </w:t>
      </w:r>
      <w:r w:rsidRPr="008213AE">
        <w:t>135 Manual of Standards may prescribe:</w:t>
      </w:r>
    </w:p>
    <w:p w:rsidR="00161DEF" w:rsidRPr="008213AE" w:rsidRDefault="00161DEF" w:rsidP="00161DEF">
      <w:pPr>
        <w:pStyle w:val="paragraph"/>
      </w:pPr>
      <w:r w:rsidRPr="008213AE">
        <w:tab/>
        <w:t>(a)</w:t>
      </w:r>
      <w:r w:rsidRPr="008213AE">
        <w:tab/>
        <w:t xml:space="preserve">the circumstances in which a weight for an aeroplane for a flight must be calculated under this </w:t>
      </w:r>
      <w:proofErr w:type="spellStart"/>
      <w:r w:rsidRPr="008213AE">
        <w:t>subregulation</w:t>
      </w:r>
      <w:proofErr w:type="spellEnd"/>
      <w:r w:rsidRPr="008213AE">
        <w:t>; and</w:t>
      </w:r>
    </w:p>
    <w:p w:rsidR="00161DEF" w:rsidRPr="008213AE" w:rsidRDefault="00161DEF" w:rsidP="00161DEF">
      <w:pPr>
        <w:pStyle w:val="paragraph"/>
      </w:pPr>
      <w:r w:rsidRPr="008213AE">
        <w:tab/>
        <w:t>(b)</w:t>
      </w:r>
      <w:r w:rsidRPr="008213AE">
        <w:tab/>
        <w:t>methods for calculating that weight</w:t>
      </w:r>
      <w:r w:rsidR="004A0083" w:rsidRPr="008213AE">
        <w:t>.</w:t>
      </w:r>
    </w:p>
    <w:p w:rsidR="00161DEF" w:rsidRPr="008213AE" w:rsidRDefault="00161DEF" w:rsidP="00161DEF">
      <w:pPr>
        <w:pStyle w:val="subsection"/>
      </w:pPr>
      <w:r w:rsidRPr="008213AE">
        <w:tab/>
        <w:t>(3)</w:t>
      </w:r>
      <w:r w:rsidRPr="008213AE">
        <w:tab/>
        <w:t xml:space="preserve">Without limiting </w:t>
      </w:r>
      <w:proofErr w:type="spellStart"/>
      <w:r w:rsidRPr="008213AE">
        <w:t>subregulation</w:t>
      </w:r>
      <w:proofErr w:type="spellEnd"/>
      <w:r w:rsidR="008213AE" w:rsidRPr="008213AE">
        <w:t> </w:t>
      </w:r>
      <w:r w:rsidRPr="008213AE">
        <w:t>(2), the Part</w:t>
      </w:r>
      <w:r w:rsidR="008213AE" w:rsidRPr="008213AE">
        <w:t> </w:t>
      </w:r>
      <w:r w:rsidRPr="008213AE">
        <w:t>135 Manual of Standards may prescribe circumstances and methods that relate to one or more of the following:</w:t>
      </w:r>
    </w:p>
    <w:p w:rsidR="00161DEF" w:rsidRPr="008213AE" w:rsidRDefault="00161DEF" w:rsidP="00161DEF">
      <w:pPr>
        <w:pStyle w:val="paragraph"/>
      </w:pPr>
      <w:r w:rsidRPr="008213AE">
        <w:tab/>
        <w:t>(a)</w:t>
      </w:r>
      <w:r w:rsidRPr="008213AE">
        <w:tab/>
        <w:t>the aircraft type;</w:t>
      </w:r>
    </w:p>
    <w:p w:rsidR="00161DEF" w:rsidRPr="008213AE" w:rsidRDefault="00161DEF" w:rsidP="00161DEF">
      <w:pPr>
        <w:pStyle w:val="paragraph"/>
      </w:pPr>
      <w:r w:rsidRPr="008213AE">
        <w:tab/>
        <w:t>(b)</w:t>
      </w:r>
      <w:r w:rsidRPr="008213AE">
        <w:tab/>
        <w:t>the kind of operations to be carried out during the flight;</w:t>
      </w:r>
    </w:p>
    <w:p w:rsidR="00161DEF" w:rsidRPr="008213AE" w:rsidRDefault="00161DEF" w:rsidP="00161DEF">
      <w:pPr>
        <w:pStyle w:val="paragraph"/>
      </w:pPr>
      <w:r w:rsidRPr="008213AE">
        <w:tab/>
        <w:t>(c)</w:t>
      </w:r>
      <w:r w:rsidRPr="008213AE">
        <w:tab/>
        <w:t>the aeroplane’s configuration and the operation of any systems for the flight that may have an adverse effect on the aeroplane’s performance;</w:t>
      </w:r>
    </w:p>
    <w:p w:rsidR="00161DEF" w:rsidRPr="008213AE" w:rsidRDefault="00161DEF" w:rsidP="00161DEF">
      <w:pPr>
        <w:pStyle w:val="paragraph"/>
      </w:pPr>
      <w:r w:rsidRPr="008213AE">
        <w:tab/>
        <w:t>(d)</w:t>
      </w:r>
      <w:r w:rsidRPr="008213AE">
        <w:tab/>
        <w:t>characteristics of the route flown by the aeroplane, including (but not limited to) the following:</w:t>
      </w:r>
    </w:p>
    <w:p w:rsidR="00161DEF" w:rsidRPr="008213AE" w:rsidRDefault="00161DEF" w:rsidP="00161DEF">
      <w:pPr>
        <w:pStyle w:val="paragraphsub"/>
      </w:pPr>
      <w:r w:rsidRPr="008213AE">
        <w:lastRenderedPageBreak/>
        <w:tab/>
        <w:t>(</w:t>
      </w:r>
      <w:proofErr w:type="spellStart"/>
      <w:r w:rsidRPr="008213AE">
        <w:t>i</w:t>
      </w:r>
      <w:proofErr w:type="spellEnd"/>
      <w:r w:rsidRPr="008213AE">
        <w:t>)</w:t>
      </w:r>
      <w:r w:rsidRPr="008213AE">
        <w:tab/>
        <w:t>the presence of obstacles in the vicinity of that route;</w:t>
      </w:r>
    </w:p>
    <w:p w:rsidR="00161DEF" w:rsidRPr="008213AE" w:rsidRDefault="00161DEF" w:rsidP="00161DEF">
      <w:pPr>
        <w:pStyle w:val="paragraphsub"/>
      </w:pPr>
      <w:r w:rsidRPr="008213AE">
        <w:tab/>
        <w:t>(ii)</w:t>
      </w:r>
      <w:r w:rsidRPr="008213AE">
        <w:tab/>
        <w:t>the meteorological conditions over that route and over any divergences from that route;</w:t>
      </w:r>
    </w:p>
    <w:p w:rsidR="00161DEF" w:rsidRPr="008213AE" w:rsidRDefault="00161DEF" w:rsidP="00161DEF">
      <w:pPr>
        <w:pStyle w:val="paragraphsub"/>
      </w:pPr>
      <w:r w:rsidRPr="008213AE">
        <w:tab/>
        <w:t>(iii)</w:t>
      </w:r>
      <w:r w:rsidRPr="008213AE">
        <w:tab/>
        <w:t>the height of the terrain over that route and on either side of that route;</w:t>
      </w:r>
    </w:p>
    <w:p w:rsidR="00161DEF" w:rsidRPr="008213AE" w:rsidRDefault="00161DEF" w:rsidP="00161DEF">
      <w:pPr>
        <w:pStyle w:val="paragraphsub"/>
      </w:pPr>
      <w:r w:rsidRPr="008213AE">
        <w:tab/>
        <w:t>(iv)</w:t>
      </w:r>
      <w:r w:rsidRPr="008213AE">
        <w:tab/>
        <w:t xml:space="preserve">the minimum </w:t>
      </w:r>
      <w:r w:rsidR="00967E33" w:rsidRPr="008213AE">
        <w:t>height</w:t>
      </w:r>
      <w:r w:rsidRPr="008213AE">
        <w:t>, established under regulation</w:t>
      </w:r>
      <w:r w:rsidR="008213AE" w:rsidRPr="008213AE">
        <w:t> </w:t>
      </w:r>
      <w:r w:rsidRPr="008213AE">
        <w:t>91</w:t>
      </w:r>
      <w:r w:rsidR="004A0083" w:rsidRPr="008213AE">
        <w:t>.</w:t>
      </w:r>
      <w:r w:rsidRPr="008213AE">
        <w:t>305, 91</w:t>
      </w:r>
      <w:r w:rsidR="004A0083" w:rsidRPr="008213AE">
        <w:t>.</w:t>
      </w:r>
      <w:r w:rsidRPr="008213AE">
        <w:t>310, 91</w:t>
      </w:r>
      <w:r w:rsidR="004A0083" w:rsidRPr="008213AE">
        <w:t>.</w:t>
      </w:r>
      <w:r w:rsidRPr="008213AE">
        <w:t>315 or 91</w:t>
      </w:r>
      <w:r w:rsidR="004A0083" w:rsidRPr="008213AE">
        <w:t>.</w:t>
      </w:r>
      <w:r w:rsidRPr="008213AE">
        <w:t>320 (as the case requires), for the route or a segment of the route;</w:t>
      </w:r>
    </w:p>
    <w:p w:rsidR="00161DEF" w:rsidRPr="008213AE" w:rsidRDefault="00161DEF" w:rsidP="00161DEF">
      <w:pPr>
        <w:pStyle w:val="paragraph"/>
      </w:pPr>
      <w:r w:rsidRPr="008213AE">
        <w:tab/>
        <w:t>(e)</w:t>
      </w:r>
      <w:r w:rsidRPr="008213AE">
        <w:tab/>
        <w:t>characteristics of the aerodrome at which the aeroplane lands, including (but not limited to) the following:</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the pressure altitude at the aerodrome;</w:t>
      </w:r>
    </w:p>
    <w:p w:rsidR="00161DEF" w:rsidRPr="008213AE" w:rsidRDefault="00161DEF" w:rsidP="00161DEF">
      <w:pPr>
        <w:pStyle w:val="paragraphsub"/>
      </w:pPr>
      <w:r w:rsidRPr="008213AE">
        <w:tab/>
        <w:t>(ii)</w:t>
      </w:r>
      <w:r w:rsidRPr="008213AE">
        <w:tab/>
        <w:t>meteorological conditions;</w:t>
      </w:r>
    </w:p>
    <w:p w:rsidR="00161DEF" w:rsidRPr="008213AE" w:rsidRDefault="00161DEF" w:rsidP="00161DEF">
      <w:pPr>
        <w:pStyle w:val="paragraphsub"/>
      </w:pPr>
      <w:r w:rsidRPr="008213AE">
        <w:tab/>
        <w:t>(iii)</w:t>
      </w:r>
      <w:r w:rsidRPr="008213AE">
        <w:tab/>
        <w:t>runway characteristics and condition (including runway dimensions, runway slope, type of surface material and whether the surface is dry, wet or contaminated);</w:t>
      </w:r>
    </w:p>
    <w:p w:rsidR="00161DEF" w:rsidRPr="008213AE" w:rsidRDefault="00161DEF" w:rsidP="00161DEF">
      <w:pPr>
        <w:pStyle w:val="paragraph"/>
      </w:pPr>
      <w:r w:rsidRPr="008213AE">
        <w:tab/>
        <w:t>(f)</w:t>
      </w:r>
      <w:r w:rsidRPr="008213AE">
        <w:tab/>
        <w:t>the consumption of fuel for the flight</w:t>
      </w:r>
      <w:r w:rsidR="004A0083" w:rsidRPr="008213AE">
        <w:t>.</w:t>
      </w:r>
    </w:p>
    <w:p w:rsidR="00161DEF" w:rsidRPr="008213AE" w:rsidRDefault="00161DEF" w:rsidP="00161DEF">
      <w:pPr>
        <w:pStyle w:val="subsection"/>
      </w:pPr>
      <w:r w:rsidRPr="008213AE">
        <w:tab/>
        <w:t>(4)</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161DEF" w:rsidP="005F34A3">
      <w:pPr>
        <w:pStyle w:val="SubPartCASA"/>
        <w:outlineLvl w:val="9"/>
      </w:pPr>
      <w:bookmarkStart w:id="102" w:name="_Toc528334954"/>
      <w:r w:rsidRPr="008213AE">
        <w:rPr>
          <w:rStyle w:val="CharSubPartNoCASA"/>
        </w:rPr>
        <w:t>Subpart 135</w:t>
      </w:r>
      <w:r w:rsidR="004A0083" w:rsidRPr="008213AE">
        <w:rPr>
          <w:rStyle w:val="CharSubPartNoCASA"/>
        </w:rPr>
        <w:t>.</w:t>
      </w:r>
      <w:r w:rsidRPr="008213AE">
        <w:rPr>
          <w:rStyle w:val="CharSubPartNoCASA"/>
        </w:rPr>
        <w:t>J</w:t>
      </w:r>
      <w:r w:rsidRPr="008213AE">
        <w:t>—</w:t>
      </w:r>
      <w:r w:rsidRPr="008213AE">
        <w:rPr>
          <w:rStyle w:val="CharSubPartTextCASA"/>
        </w:rPr>
        <w:t>Weight and balance</w:t>
      </w:r>
      <w:bookmarkEnd w:id="102"/>
    </w:p>
    <w:p w:rsidR="00161DEF" w:rsidRPr="008213AE" w:rsidRDefault="00161DEF" w:rsidP="00161DEF">
      <w:pPr>
        <w:pStyle w:val="Header"/>
      </w:pPr>
      <w:r w:rsidRPr="008213AE">
        <w:rPr>
          <w:rStyle w:val="CharDivNo"/>
        </w:rPr>
        <w:t xml:space="preserve"> </w:t>
      </w:r>
      <w:r w:rsidRPr="008213AE">
        <w:rPr>
          <w:rStyle w:val="CharDivText"/>
        </w:rPr>
        <w:t xml:space="preserve"> </w:t>
      </w:r>
    </w:p>
    <w:p w:rsidR="00161DEF" w:rsidRPr="008213AE" w:rsidRDefault="004A0083" w:rsidP="00161DEF">
      <w:pPr>
        <w:pStyle w:val="ActHead5"/>
      </w:pPr>
      <w:bookmarkStart w:id="103" w:name="_Toc528334955"/>
      <w:r w:rsidRPr="008213AE">
        <w:rPr>
          <w:rStyle w:val="CharSectno"/>
        </w:rPr>
        <w:t>135.355</w:t>
      </w:r>
      <w:r w:rsidR="00161DEF" w:rsidRPr="008213AE">
        <w:t xml:space="preserve">  Loading of aeroplane</w:t>
      </w:r>
      <w:bookmarkEnd w:id="103"/>
    </w:p>
    <w:p w:rsidR="00161DEF" w:rsidRPr="008213AE" w:rsidRDefault="00161DEF" w:rsidP="00161DEF">
      <w:pPr>
        <w:pStyle w:val="subsection"/>
        <w:rPr>
          <w:noProof/>
        </w:rPr>
      </w:pPr>
      <w:r w:rsidRPr="008213AE">
        <w:rPr>
          <w:noProof/>
        </w:rPr>
        <w:tab/>
        <w:t>(1)</w:t>
      </w:r>
      <w:r w:rsidRPr="008213AE">
        <w:rPr>
          <w:noProof/>
        </w:rPr>
        <w:tab/>
      </w:r>
      <w:r w:rsidRPr="008213AE">
        <w:t xml:space="preserve">The operator and the pilot in command of an aeroplane for a flight each contravene this </w:t>
      </w:r>
      <w:proofErr w:type="spellStart"/>
      <w:r w:rsidRPr="008213AE">
        <w:t>subregulation</w:t>
      </w:r>
      <w:proofErr w:type="spellEnd"/>
      <w:r w:rsidR="008213AE" w:rsidRPr="008213AE">
        <w:t> </w:t>
      </w:r>
      <w:r w:rsidRPr="008213AE">
        <w:t>if</w:t>
      </w:r>
      <w:r w:rsidRPr="008213AE">
        <w:rPr>
          <w:noProof/>
        </w:rPr>
        <w:t>, when the flight begins, the aeroplane is loaded in a way that contravenes the aeroplane’s weight and balance limits</w:t>
      </w:r>
      <w:r w:rsidR="004A0083" w:rsidRPr="008213AE">
        <w:rPr>
          <w:noProof/>
        </w:rPr>
        <w:t>.</w:t>
      </w:r>
    </w:p>
    <w:p w:rsidR="00161DEF" w:rsidRPr="008213AE" w:rsidRDefault="00161DEF" w:rsidP="00161DEF">
      <w:pPr>
        <w:pStyle w:val="subsection"/>
        <w:rPr>
          <w:noProof/>
        </w:rPr>
      </w:pPr>
      <w:r w:rsidRPr="008213AE">
        <w:rPr>
          <w:noProof/>
        </w:rPr>
        <w:tab/>
        <w:t>(2)</w:t>
      </w:r>
      <w:r w:rsidRPr="008213AE">
        <w:rPr>
          <w:noProof/>
        </w:rPr>
        <w:tab/>
      </w:r>
      <w:r w:rsidRPr="008213AE">
        <w:t xml:space="preserve">The operator and the pilot in command of an aeroplane for a flight each contravene this </w:t>
      </w:r>
      <w:proofErr w:type="spellStart"/>
      <w:r w:rsidRPr="008213AE">
        <w:t>subregulation</w:t>
      </w:r>
      <w:proofErr w:type="spellEnd"/>
      <w:r w:rsidR="008213AE" w:rsidRPr="008213AE">
        <w:t> </w:t>
      </w:r>
      <w:r w:rsidRPr="008213AE">
        <w:t>if</w:t>
      </w:r>
      <w:r w:rsidRPr="008213AE">
        <w:rPr>
          <w:noProof/>
        </w:rPr>
        <w:t>, during the flight, the aeroplane ceases to be loaded in accordance with the aeroplane’s weight and balance limits</w:t>
      </w:r>
      <w:r w:rsidR="004A0083" w:rsidRPr="008213AE">
        <w:rPr>
          <w:noProof/>
        </w:rPr>
        <w:t>.</w:t>
      </w:r>
    </w:p>
    <w:p w:rsidR="00161DEF" w:rsidRPr="008213AE" w:rsidRDefault="00161DEF" w:rsidP="00161DEF">
      <w:pPr>
        <w:pStyle w:val="subsection"/>
      </w:pPr>
      <w:r w:rsidRPr="008213AE">
        <w:rPr>
          <w:noProof/>
        </w:rPr>
        <w:tab/>
        <w:t>(3)</w:t>
      </w:r>
      <w:r w:rsidRPr="008213AE">
        <w:rPr>
          <w:noProof/>
        </w:rPr>
        <w:tab/>
      </w:r>
      <w:r w:rsidRPr="008213AE">
        <w:t xml:space="preserve">A person commits an offence of strict liability if the person contravenes </w:t>
      </w:r>
      <w:proofErr w:type="spellStart"/>
      <w:r w:rsidRPr="008213AE">
        <w:t>subregulation</w:t>
      </w:r>
      <w:proofErr w:type="spellEnd"/>
      <w:r w:rsidR="008213AE" w:rsidRPr="008213AE">
        <w:t> </w:t>
      </w:r>
      <w:r w:rsidRPr="008213AE">
        <w:t>(1) or (2)</w:t>
      </w:r>
      <w:r w:rsidR="004A0083" w:rsidRPr="008213AE">
        <w:t>.</w:t>
      </w:r>
    </w:p>
    <w:p w:rsidR="00161DEF" w:rsidRPr="008213AE" w:rsidRDefault="00161DEF" w:rsidP="00161DEF">
      <w:pPr>
        <w:pStyle w:val="Penalty"/>
        <w:rPr>
          <w:noProof/>
        </w:rPr>
      </w:pPr>
      <w:r w:rsidRPr="008213AE">
        <w:rPr>
          <w:noProof/>
        </w:rPr>
        <w:t>Penalty:</w:t>
      </w:r>
      <w:r w:rsidRPr="008213AE">
        <w:rPr>
          <w:noProof/>
        </w:rPr>
        <w:tab/>
        <w:t>50</w:t>
      </w:r>
      <w:r w:rsidRPr="008213AE">
        <w:rPr>
          <w:noProof/>
          <w:color w:val="000000"/>
        </w:rPr>
        <w:t xml:space="preserve"> penalty units</w:t>
      </w:r>
      <w:r w:rsidR="004A0083" w:rsidRPr="008213AE">
        <w:rPr>
          <w:noProof/>
          <w:color w:val="000000"/>
        </w:rPr>
        <w:t>.</w:t>
      </w:r>
    </w:p>
    <w:p w:rsidR="00161DEF" w:rsidRPr="008213AE" w:rsidRDefault="004A0083" w:rsidP="00161DEF">
      <w:pPr>
        <w:pStyle w:val="ActHead5"/>
      </w:pPr>
      <w:bookmarkStart w:id="104" w:name="_Toc528334956"/>
      <w:r w:rsidRPr="008213AE">
        <w:rPr>
          <w:rStyle w:val="CharSectno"/>
        </w:rPr>
        <w:t>135.360</w:t>
      </w:r>
      <w:r w:rsidR="00161DEF" w:rsidRPr="008213AE">
        <w:t xml:space="preserve">  Procedures for loading aeroplane etc</w:t>
      </w:r>
      <w:r w:rsidRPr="008213AE">
        <w:t>.</w:t>
      </w:r>
      <w:bookmarkEnd w:id="104"/>
    </w:p>
    <w:p w:rsidR="00161DEF" w:rsidRPr="008213AE" w:rsidRDefault="00161DEF" w:rsidP="00161DEF">
      <w:pPr>
        <w:pStyle w:val="subsection"/>
      </w:pPr>
      <w:r w:rsidRPr="008213AE">
        <w:rPr>
          <w:noProof/>
        </w:rPr>
        <w:tab/>
      </w:r>
      <w:r w:rsidRPr="008213AE">
        <w:rPr>
          <w:noProof/>
        </w:rPr>
        <w:tab/>
      </w:r>
      <w:r w:rsidRPr="008213AE">
        <w:t xml:space="preserve">An aeroplane operator’s exposition </w:t>
      </w:r>
      <w:r w:rsidRPr="008213AE">
        <w:rPr>
          <w:noProof/>
        </w:rPr>
        <w:t>must include the following:</w:t>
      </w:r>
    </w:p>
    <w:p w:rsidR="00161DEF" w:rsidRPr="008213AE" w:rsidRDefault="00161DEF" w:rsidP="00161DEF">
      <w:pPr>
        <w:pStyle w:val="paragraph"/>
      </w:pPr>
      <w:r w:rsidRPr="008213AE">
        <w:tab/>
        <w:t>(a)</w:t>
      </w:r>
      <w:r w:rsidRPr="008213AE">
        <w:tab/>
        <w:t>procedures for loading the aeroplane for a flight to comply with regulation</w:t>
      </w:r>
      <w:r w:rsidR="008213AE" w:rsidRPr="008213AE">
        <w:t> </w:t>
      </w:r>
      <w:r w:rsidR="004A0083" w:rsidRPr="008213AE">
        <w:t>135.355</w:t>
      </w:r>
      <w:r w:rsidRPr="008213AE">
        <w:t>;</w:t>
      </w:r>
    </w:p>
    <w:p w:rsidR="00161DEF" w:rsidRPr="008213AE" w:rsidRDefault="00161DEF" w:rsidP="00161DEF">
      <w:pPr>
        <w:pStyle w:val="paragraph"/>
      </w:pPr>
      <w:r w:rsidRPr="008213AE">
        <w:tab/>
        <w:t>(b)</w:t>
      </w:r>
      <w:r w:rsidRPr="008213AE">
        <w:tab/>
        <w:t>procedures for working out the following weights for a flight of the aeroplane:</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the total weight of the crew members;</w:t>
      </w:r>
    </w:p>
    <w:p w:rsidR="00161DEF" w:rsidRPr="008213AE" w:rsidRDefault="00161DEF" w:rsidP="00161DEF">
      <w:pPr>
        <w:pStyle w:val="paragraphsub"/>
      </w:pPr>
      <w:r w:rsidRPr="008213AE">
        <w:tab/>
        <w:t>(ii)</w:t>
      </w:r>
      <w:r w:rsidRPr="008213AE">
        <w:tab/>
        <w:t>the total weight of the passengers;</w:t>
      </w:r>
    </w:p>
    <w:p w:rsidR="00161DEF" w:rsidRPr="008213AE" w:rsidRDefault="00161DEF" w:rsidP="00161DEF">
      <w:pPr>
        <w:pStyle w:val="paragraphsub"/>
      </w:pPr>
      <w:r w:rsidRPr="008213AE">
        <w:tab/>
        <w:t>(iii)</w:t>
      </w:r>
      <w:r w:rsidRPr="008213AE">
        <w:tab/>
        <w:t>the total weight of the cargo, including carry</w:t>
      </w:r>
      <w:r w:rsidR="008213AE">
        <w:noBreakHyphen/>
      </w:r>
      <w:r w:rsidRPr="008213AE">
        <w:t>on baggage;</w:t>
      </w:r>
    </w:p>
    <w:p w:rsidR="00161DEF" w:rsidRPr="008213AE" w:rsidRDefault="00161DEF" w:rsidP="00161DEF">
      <w:pPr>
        <w:pStyle w:val="paragraphsub"/>
      </w:pPr>
      <w:r w:rsidRPr="008213AE">
        <w:tab/>
        <w:t>(iv)</w:t>
      </w:r>
      <w:r w:rsidRPr="008213AE">
        <w:tab/>
        <w:t>the total weight of the fuel to be carried;</w:t>
      </w:r>
    </w:p>
    <w:p w:rsidR="00161DEF" w:rsidRPr="008213AE" w:rsidRDefault="00161DEF" w:rsidP="00161DEF">
      <w:pPr>
        <w:pStyle w:val="paragraph"/>
      </w:pPr>
      <w:r w:rsidRPr="008213AE">
        <w:tab/>
        <w:t>(c)</w:t>
      </w:r>
      <w:r w:rsidRPr="008213AE">
        <w:tab/>
        <w:t>procedures to ensure that a last</w:t>
      </w:r>
      <w:r w:rsidR="008213AE">
        <w:noBreakHyphen/>
      </w:r>
      <w:r w:rsidRPr="008213AE">
        <w:t>minute change to a load does not cause the aeroplane to exceed its weight and balance limits;</w:t>
      </w:r>
    </w:p>
    <w:p w:rsidR="00161DEF" w:rsidRPr="008213AE" w:rsidRDefault="00161DEF" w:rsidP="00161DEF">
      <w:pPr>
        <w:pStyle w:val="paragraph"/>
      </w:pPr>
      <w:r w:rsidRPr="008213AE">
        <w:lastRenderedPageBreak/>
        <w:tab/>
        <w:t>(d)</w:t>
      </w:r>
      <w:r w:rsidRPr="008213AE">
        <w:tab/>
        <w:t>procedures for offloading passengers or cargo to ensure that the aeroplane does not exceed its weight and balance limits</w:t>
      </w:r>
      <w:r w:rsidR="004A0083" w:rsidRPr="008213AE">
        <w:t>.</w:t>
      </w:r>
    </w:p>
    <w:p w:rsidR="00161DEF" w:rsidRPr="008213AE" w:rsidRDefault="004A0083" w:rsidP="00161DEF">
      <w:pPr>
        <w:pStyle w:val="ActHead5"/>
      </w:pPr>
      <w:bookmarkStart w:id="105" w:name="_Toc528334957"/>
      <w:r w:rsidRPr="008213AE">
        <w:rPr>
          <w:rStyle w:val="CharSectno"/>
        </w:rPr>
        <w:t>135.365</w:t>
      </w:r>
      <w:r w:rsidR="00161DEF" w:rsidRPr="008213AE">
        <w:t xml:space="preserve">  Weight and balance documents</w:t>
      </w:r>
      <w:bookmarkEnd w:id="105"/>
    </w:p>
    <w:p w:rsidR="00161DEF" w:rsidRPr="008213AE" w:rsidRDefault="00161DEF" w:rsidP="00161DEF">
      <w:pPr>
        <w:pStyle w:val="subsection"/>
      </w:pPr>
      <w:r w:rsidRPr="008213AE">
        <w:tab/>
        <w:t>(1)</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 xml:space="preserve">if, when the flight begins, the weight and balance documents for the flight do not comply with </w:t>
      </w:r>
      <w:proofErr w:type="spellStart"/>
      <w:r w:rsidRPr="008213AE">
        <w:t>subregulation</w:t>
      </w:r>
      <w:proofErr w:type="spellEnd"/>
      <w:r w:rsidR="008213AE" w:rsidRPr="008213AE">
        <w:t> </w:t>
      </w:r>
      <w:r w:rsidRPr="008213AE">
        <w:t>(2)</w:t>
      </w:r>
      <w:r w:rsidR="004A0083" w:rsidRPr="008213AE">
        <w:t>.</w:t>
      </w:r>
    </w:p>
    <w:p w:rsidR="00161DEF" w:rsidRPr="008213AE" w:rsidRDefault="00161DEF" w:rsidP="00161DEF">
      <w:pPr>
        <w:pStyle w:val="subsection"/>
        <w:rPr>
          <w:noProof/>
        </w:rPr>
      </w:pPr>
      <w:r w:rsidRPr="008213AE">
        <w:rPr>
          <w:noProof/>
        </w:rPr>
        <w:tab/>
        <w:t>(2)</w:t>
      </w:r>
      <w:r w:rsidRPr="008213AE">
        <w:rPr>
          <w:noProof/>
        </w:rPr>
        <w:tab/>
        <w:t>The weight and balance documents must include the following:</w:t>
      </w:r>
    </w:p>
    <w:p w:rsidR="00161DEF" w:rsidRPr="008213AE" w:rsidRDefault="00161DEF" w:rsidP="00161DEF">
      <w:pPr>
        <w:pStyle w:val="paragraph"/>
      </w:pPr>
      <w:r w:rsidRPr="008213AE">
        <w:tab/>
        <w:t>(a)</w:t>
      </w:r>
      <w:r w:rsidRPr="008213AE">
        <w:tab/>
        <w:t>the weight and balance of the aeroplane and the information used to calculate the weight and balance;</w:t>
      </w:r>
    </w:p>
    <w:p w:rsidR="00161DEF" w:rsidRPr="008213AE" w:rsidRDefault="00161DEF" w:rsidP="00161DEF">
      <w:pPr>
        <w:pStyle w:val="paragraph"/>
      </w:pPr>
      <w:r w:rsidRPr="008213AE">
        <w:tab/>
        <w:t>(b)</w:t>
      </w:r>
      <w:r w:rsidRPr="008213AE">
        <w:tab/>
        <w:t>the name of the person who prepared the weight and balance documents;</w:t>
      </w:r>
    </w:p>
    <w:p w:rsidR="00161DEF" w:rsidRPr="008213AE" w:rsidRDefault="00161DEF" w:rsidP="00161DEF">
      <w:pPr>
        <w:pStyle w:val="paragraph"/>
      </w:pPr>
      <w:r w:rsidRPr="008213AE">
        <w:tab/>
        <w:t>(c)</w:t>
      </w:r>
      <w:r w:rsidRPr="008213AE">
        <w:tab/>
        <w:t>confirmation by the person responsible for planning and supervising the loading of the aeroplane that the aeroplane has been loaded in accordance with:</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the procedures set out in the operator’s exposition for loading the aeroplane; and</w:t>
      </w:r>
    </w:p>
    <w:p w:rsidR="00161DEF" w:rsidRPr="008213AE" w:rsidRDefault="00161DEF" w:rsidP="00161DEF">
      <w:pPr>
        <w:pStyle w:val="paragraphsub"/>
      </w:pPr>
      <w:r w:rsidRPr="008213AE">
        <w:tab/>
        <w:t>(ii)</w:t>
      </w:r>
      <w:r w:rsidRPr="008213AE">
        <w:tab/>
        <w:t>the weight and balance documents;</w:t>
      </w:r>
    </w:p>
    <w:p w:rsidR="00161DEF" w:rsidRPr="008213AE" w:rsidRDefault="00161DEF" w:rsidP="00161DEF">
      <w:pPr>
        <w:pStyle w:val="paragraph"/>
      </w:pPr>
      <w:r w:rsidRPr="008213AE">
        <w:tab/>
        <w:t>(d)</w:t>
      </w:r>
      <w:r w:rsidRPr="008213AE">
        <w:tab/>
        <w:t xml:space="preserve">if the person mentioned in </w:t>
      </w:r>
      <w:r w:rsidR="008213AE" w:rsidRPr="008213AE">
        <w:t>paragraph (</w:t>
      </w:r>
      <w:r w:rsidRPr="008213AE">
        <w:t>c) is not the pilot in command or the co</w:t>
      </w:r>
      <w:r w:rsidR="008213AE">
        <w:noBreakHyphen/>
      </w:r>
      <w:r w:rsidRPr="008213AE">
        <w:t>pilot—confirmation of the acceptance of the weight and balance documents by the pilot in command or the co</w:t>
      </w:r>
      <w:r w:rsidR="008213AE">
        <w:noBreakHyphen/>
      </w:r>
      <w:r w:rsidRPr="008213AE">
        <w:t>pilot;</w:t>
      </w:r>
    </w:p>
    <w:p w:rsidR="00161DEF" w:rsidRPr="008213AE" w:rsidRDefault="00161DEF" w:rsidP="00161DEF">
      <w:pPr>
        <w:pStyle w:val="paragraph"/>
        <w:rPr>
          <w:noProof/>
        </w:rPr>
      </w:pPr>
      <w:r w:rsidRPr="008213AE">
        <w:tab/>
        <w:t>(e)</w:t>
      </w:r>
      <w:r w:rsidRPr="008213AE">
        <w:tab/>
        <w:t xml:space="preserve">any other </w:t>
      </w:r>
      <w:r w:rsidRPr="008213AE">
        <w:rPr>
          <w:noProof/>
        </w:rPr>
        <w:t>information that the pilot in command needs to ensure that the loading of the aeroplane is in accordance with the weight and balance limits for the aeroplane</w:t>
      </w:r>
      <w:r w:rsidR="004A0083" w:rsidRPr="008213AE">
        <w:rPr>
          <w:noProof/>
        </w:rPr>
        <w:t>.</w:t>
      </w:r>
    </w:p>
    <w:p w:rsidR="00161DEF" w:rsidRPr="008213AE" w:rsidRDefault="00161DEF" w:rsidP="00161DEF">
      <w:pPr>
        <w:pStyle w:val="subsection"/>
        <w:rPr>
          <w:noProof/>
        </w:rPr>
      </w:pPr>
      <w:r w:rsidRPr="008213AE">
        <w:rPr>
          <w:noProof/>
        </w:rPr>
        <w:tab/>
        <w:t>(3)</w:t>
      </w:r>
      <w:r w:rsidRPr="008213AE">
        <w:rPr>
          <w:noProof/>
        </w:rPr>
        <w:tab/>
      </w:r>
      <w:r w:rsidRPr="008213AE">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161DEF" w:rsidP="005F34A3">
      <w:pPr>
        <w:pStyle w:val="SubPartCASA"/>
        <w:outlineLvl w:val="9"/>
      </w:pPr>
      <w:bookmarkStart w:id="106" w:name="_Toc528334958"/>
      <w:r w:rsidRPr="008213AE">
        <w:rPr>
          <w:rStyle w:val="CharSubPartNoCASA"/>
        </w:rPr>
        <w:t>Subpart 135</w:t>
      </w:r>
      <w:r w:rsidR="004A0083" w:rsidRPr="008213AE">
        <w:rPr>
          <w:rStyle w:val="CharSubPartNoCASA"/>
        </w:rPr>
        <w:t>.</w:t>
      </w:r>
      <w:r w:rsidRPr="008213AE">
        <w:rPr>
          <w:rStyle w:val="CharSubPartNoCASA"/>
        </w:rPr>
        <w:t>K</w:t>
      </w:r>
      <w:r w:rsidRPr="008213AE">
        <w:t>—</w:t>
      </w:r>
      <w:r w:rsidRPr="008213AE">
        <w:rPr>
          <w:rStyle w:val="CharSubPartTextCASA"/>
        </w:rPr>
        <w:t>Instruments, indicators, equipment and systems</w:t>
      </w:r>
      <w:bookmarkEnd w:id="106"/>
    </w:p>
    <w:p w:rsidR="00161DEF" w:rsidRPr="008213AE" w:rsidRDefault="00161DEF" w:rsidP="00161DEF">
      <w:pPr>
        <w:pStyle w:val="Header"/>
      </w:pPr>
      <w:r w:rsidRPr="008213AE">
        <w:rPr>
          <w:rStyle w:val="CharDivNo"/>
        </w:rPr>
        <w:t xml:space="preserve"> </w:t>
      </w:r>
      <w:r w:rsidRPr="008213AE">
        <w:rPr>
          <w:rStyle w:val="CharDivText"/>
        </w:rPr>
        <w:t xml:space="preserve"> </w:t>
      </w:r>
    </w:p>
    <w:p w:rsidR="00161DEF" w:rsidRPr="008213AE" w:rsidRDefault="004A0083" w:rsidP="00161DEF">
      <w:pPr>
        <w:pStyle w:val="ActHead5"/>
      </w:pPr>
      <w:bookmarkStart w:id="107" w:name="_Toc528334959"/>
      <w:r w:rsidRPr="008213AE">
        <w:rPr>
          <w:rStyle w:val="CharSectno"/>
        </w:rPr>
        <w:t>135.370</w:t>
      </w:r>
      <w:r w:rsidR="00161DEF" w:rsidRPr="008213AE">
        <w:t xml:space="preserve">  Instruments, indicators, equipment and systems—requirements</w:t>
      </w:r>
      <w:bookmarkEnd w:id="107"/>
    </w:p>
    <w:p w:rsidR="00161DEF" w:rsidRPr="008213AE" w:rsidRDefault="00161DEF" w:rsidP="00161DEF">
      <w:pPr>
        <w:pStyle w:val="subsection"/>
      </w:pPr>
      <w:r w:rsidRPr="008213AE">
        <w:tab/>
        <w:t>(1)</w:t>
      </w:r>
      <w:r w:rsidRPr="008213AE">
        <w:tab/>
        <w:t>The Part</w:t>
      </w:r>
      <w:r w:rsidR="008213AE" w:rsidRPr="008213AE">
        <w:t> </w:t>
      </w:r>
      <w:r w:rsidRPr="008213AE">
        <w:t>135 Manual of Standards may prescribe the following:</w:t>
      </w:r>
    </w:p>
    <w:p w:rsidR="00161DEF" w:rsidRPr="008213AE" w:rsidRDefault="00161DEF" w:rsidP="00161DEF">
      <w:pPr>
        <w:pStyle w:val="paragraph"/>
      </w:pPr>
      <w:r w:rsidRPr="008213AE">
        <w:tab/>
        <w:t>(a)</w:t>
      </w:r>
      <w:r w:rsidRPr="008213AE">
        <w:tab/>
        <w:t>instruments, indicators, items of equipment or systems that must be fitted to, or carried on, an aeroplane in circumstances prescribed by the Part</w:t>
      </w:r>
      <w:r w:rsidR="008213AE" w:rsidRPr="008213AE">
        <w:t> </w:t>
      </w:r>
      <w:r w:rsidRPr="008213AE">
        <w:t>135 Manual of Standards;</w:t>
      </w:r>
    </w:p>
    <w:p w:rsidR="00161DEF" w:rsidRPr="008213AE" w:rsidRDefault="00161DEF" w:rsidP="00161DEF">
      <w:pPr>
        <w:pStyle w:val="paragraph"/>
      </w:pPr>
      <w:r w:rsidRPr="008213AE">
        <w:tab/>
        <w:t>(b)</w:t>
      </w:r>
      <w:r w:rsidRPr="008213AE">
        <w:tab/>
        <w:t>instruments, indicators, items of equipment or systems that must not be fitted to, or carried on, an aeroplane in circumstances prescribed by the Part</w:t>
      </w:r>
      <w:r w:rsidR="008213AE" w:rsidRPr="008213AE">
        <w:t> </w:t>
      </w:r>
      <w:r w:rsidRPr="008213AE">
        <w:t>135 Manual of Standards;</w:t>
      </w:r>
    </w:p>
    <w:p w:rsidR="00161DEF" w:rsidRPr="008213AE" w:rsidRDefault="00161DEF" w:rsidP="00161DEF">
      <w:pPr>
        <w:pStyle w:val="paragraph"/>
      </w:pPr>
      <w:r w:rsidRPr="008213AE">
        <w:tab/>
        <w:t>(c)</w:t>
      </w:r>
      <w:r w:rsidRPr="008213AE">
        <w:tab/>
        <w:t>requirements in relation to an instrument, indicator, item of equipment or system that is fitted to, or carried on, an aeroplane in circumstances prescribed by the Part</w:t>
      </w:r>
      <w:r w:rsidR="008213AE" w:rsidRPr="008213AE">
        <w:t> </w:t>
      </w:r>
      <w:r w:rsidRPr="008213AE">
        <w:t>135 Manual of Standards (whether or not the instrument, indicator, item of equipment or system is required by these Regulations to be fitted to, or carried on, the aeroplane)</w:t>
      </w:r>
      <w:r w:rsidR="004A0083" w:rsidRPr="008213AE">
        <w:t>.</w:t>
      </w:r>
    </w:p>
    <w:p w:rsidR="00161DEF" w:rsidRPr="008213AE" w:rsidRDefault="00161DEF" w:rsidP="00161DEF">
      <w:pPr>
        <w:pStyle w:val="subsection"/>
      </w:pPr>
      <w:r w:rsidRPr="008213AE">
        <w:tab/>
        <w:t>(2)</w:t>
      </w:r>
      <w:r w:rsidRPr="008213AE">
        <w:tab/>
        <w:t xml:space="preserve">The operator and the pilot in command of an aeroplane for a flight each contravene this </w:t>
      </w:r>
      <w:proofErr w:type="spellStart"/>
      <w:r w:rsidRPr="008213AE">
        <w:t>subregulation</w:t>
      </w:r>
      <w:proofErr w:type="spellEnd"/>
      <w:r w:rsidR="008213AE" w:rsidRPr="008213AE">
        <w:t> </w:t>
      </w:r>
      <w:r w:rsidRPr="008213AE">
        <w:t>if, when the flight begins:</w:t>
      </w:r>
    </w:p>
    <w:p w:rsidR="00161DEF" w:rsidRPr="008213AE" w:rsidRDefault="00161DEF" w:rsidP="00161DEF">
      <w:pPr>
        <w:pStyle w:val="paragraph"/>
      </w:pPr>
      <w:r w:rsidRPr="008213AE">
        <w:lastRenderedPageBreak/>
        <w:tab/>
        <w:t>(a)</w:t>
      </w:r>
      <w:r w:rsidRPr="008213AE">
        <w:tab/>
        <w:t xml:space="preserve">an instrument, indicator, item of equipment or system </w:t>
      </w:r>
      <w:r w:rsidR="00AB629D" w:rsidRPr="008213AE">
        <w:t xml:space="preserve">required to be fitted to, or carried on, the aeroplane </w:t>
      </w:r>
      <w:r w:rsidRPr="008213AE">
        <w:t xml:space="preserve">under </w:t>
      </w:r>
      <w:r w:rsidR="008213AE" w:rsidRPr="008213AE">
        <w:t>paragraph (</w:t>
      </w:r>
      <w:r w:rsidRPr="008213AE">
        <w:t>1)(a)</w:t>
      </w:r>
      <w:r w:rsidR="00AB629D" w:rsidRPr="008213AE">
        <w:t>,</w:t>
      </w:r>
      <w:r w:rsidRPr="008213AE">
        <w:t xml:space="preserve"> is not fitted to, or carried on, the aeroplane (as the case requires); or</w:t>
      </w:r>
    </w:p>
    <w:p w:rsidR="00161DEF" w:rsidRPr="008213AE" w:rsidRDefault="00161DEF" w:rsidP="00161DEF">
      <w:pPr>
        <w:pStyle w:val="paragraph"/>
      </w:pPr>
      <w:r w:rsidRPr="008213AE">
        <w:tab/>
        <w:t>(b)</w:t>
      </w:r>
      <w:r w:rsidRPr="008213AE">
        <w:tab/>
        <w:t xml:space="preserve">an instrument, indicator, item of equipment or system </w:t>
      </w:r>
      <w:r w:rsidR="00AB629D" w:rsidRPr="008213AE">
        <w:t>that must not be fitted to, or carried on, the aeroplane</w:t>
      </w:r>
      <w:r w:rsidRPr="008213AE">
        <w:t xml:space="preserve"> under </w:t>
      </w:r>
      <w:r w:rsidR="008213AE" w:rsidRPr="008213AE">
        <w:t>paragraph (</w:t>
      </w:r>
      <w:r w:rsidR="00AB629D" w:rsidRPr="008213AE">
        <w:t>1)(b), is</w:t>
      </w:r>
      <w:r w:rsidRPr="008213AE">
        <w:t xml:space="preserve"> fitted to, or carried on, the aeroplane (as the case requires)</w:t>
      </w:r>
      <w:r w:rsidR="004A0083" w:rsidRPr="008213AE">
        <w:t>.</w:t>
      </w:r>
    </w:p>
    <w:p w:rsidR="00161DEF" w:rsidRPr="008213AE" w:rsidRDefault="00161DEF" w:rsidP="00161DEF">
      <w:pPr>
        <w:pStyle w:val="subsection"/>
      </w:pPr>
      <w:r w:rsidRPr="008213AE">
        <w:tab/>
        <w:t>(3)</w:t>
      </w:r>
      <w:r w:rsidRPr="008213AE">
        <w:tab/>
        <w:t xml:space="preserve">A crew member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 xml:space="preserve">the crew member is subject to a requirement mentioned in </w:t>
      </w:r>
      <w:r w:rsidR="008213AE" w:rsidRPr="008213AE">
        <w:t>paragraph (</w:t>
      </w:r>
      <w:r w:rsidR="00AB629D" w:rsidRPr="008213AE">
        <w:t>1)(c)</w:t>
      </w:r>
      <w:r w:rsidRPr="008213AE">
        <w:t>; and</w:t>
      </w:r>
    </w:p>
    <w:p w:rsidR="00161DEF" w:rsidRPr="008213AE" w:rsidRDefault="00161DEF" w:rsidP="00161DEF">
      <w:pPr>
        <w:pStyle w:val="paragraph"/>
      </w:pPr>
      <w:r w:rsidRPr="008213AE">
        <w:tab/>
        <w:t>(b)</w:t>
      </w:r>
      <w:r w:rsidRPr="008213AE">
        <w:tab/>
        <w:t>the requirement is not met for the flight</w:t>
      </w:r>
      <w:r w:rsidR="004A0083" w:rsidRPr="008213AE">
        <w:t>.</w:t>
      </w:r>
    </w:p>
    <w:p w:rsidR="00161DEF" w:rsidRPr="008213AE" w:rsidRDefault="00161DEF" w:rsidP="00161DEF">
      <w:pPr>
        <w:pStyle w:val="subsection"/>
      </w:pPr>
      <w:r w:rsidRPr="008213AE">
        <w:tab/>
        <w:t>(4)</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(2) or (3)</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108" w:name="_Toc528334960"/>
      <w:r w:rsidRPr="008213AE">
        <w:rPr>
          <w:rStyle w:val="CharSectno"/>
        </w:rPr>
        <w:t>135.375</w:t>
      </w:r>
      <w:r w:rsidR="00161DEF" w:rsidRPr="008213AE">
        <w:t xml:space="preserve">  When aeroplane may be flown with inoperative instruments, indicators, equipment or systems</w:t>
      </w:r>
      <w:bookmarkEnd w:id="108"/>
    </w:p>
    <w:p w:rsidR="00161DEF" w:rsidRPr="008213AE" w:rsidRDefault="00161DEF" w:rsidP="00161DEF">
      <w:pPr>
        <w:pStyle w:val="subsection"/>
      </w:pPr>
      <w:r w:rsidRPr="008213AE">
        <w:tab/>
      </w:r>
      <w:r w:rsidRPr="008213AE">
        <w:tab/>
        <w:t>If an instrument, indicator, item of equipment or system is required under regulation</w:t>
      </w:r>
      <w:r w:rsidR="008213AE" w:rsidRPr="008213AE">
        <w:t> </w:t>
      </w:r>
      <w:r w:rsidR="004A0083" w:rsidRPr="008213AE">
        <w:t>135.370</w:t>
      </w:r>
      <w:r w:rsidRPr="008213AE">
        <w:t xml:space="preserve"> to be fitted to, or carried on, an aeroplane for a flight, the aeroplane may begin the flight with the instrument, indicator, item of equipment or system inoperative if circumstances prescribed by the Part</w:t>
      </w:r>
      <w:r w:rsidR="008213AE" w:rsidRPr="008213AE">
        <w:t> </w:t>
      </w:r>
      <w:r w:rsidRPr="008213AE">
        <w:t>135 Manual of Standards for the purposes of this regulation apply to the flight</w:t>
      </w:r>
      <w:r w:rsidR="004A0083" w:rsidRPr="008213AE">
        <w:t>.</w:t>
      </w:r>
    </w:p>
    <w:p w:rsidR="00161DEF" w:rsidRPr="008213AE" w:rsidRDefault="00161DEF" w:rsidP="005F34A3">
      <w:pPr>
        <w:pStyle w:val="SubPartCASA"/>
        <w:outlineLvl w:val="9"/>
      </w:pPr>
      <w:bookmarkStart w:id="109" w:name="_Toc528334961"/>
      <w:r w:rsidRPr="008213AE">
        <w:rPr>
          <w:rStyle w:val="CharSubPartNoCASA"/>
        </w:rPr>
        <w:t>Subpart 135</w:t>
      </w:r>
      <w:r w:rsidR="004A0083" w:rsidRPr="008213AE">
        <w:rPr>
          <w:rStyle w:val="CharSubPartNoCASA"/>
        </w:rPr>
        <w:t>.</w:t>
      </w:r>
      <w:r w:rsidRPr="008213AE">
        <w:rPr>
          <w:rStyle w:val="CharSubPartNoCASA"/>
        </w:rPr>
        <w:t>N</w:t>
      </w:r>
      <w:r w:rsidRPr="008213AE">
        <w:t>—</w:t>
      </w:r>
      <w:r w:rsidRPr="008213AE">
        <w:rPr>
          <w:rStyle w:val="CharSubPartTextCASA"/>
        </w:rPr>
        <w:t>Flight crew</w:t>
      </w:r>
      <w:bookmarkEnd w:id="109"/>
    </w:p>
    <w:p w:rsidR="00161DEF" w:rsidRPr="008213AE" w:rsidRDefault="00161DEF" w:rsidP="00161DEF">
      <w:pPr>
        <w:pStyle w:val="ActHead3"/>
      </w:pPr>
      <w:bookmarkStart w:id="110" w:name="_Toc528334962"/>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N</w:t>
      </w:r>
      <w:r w:rsidR="004A0083" w:rsidRPr="008213AE">
        <w:rPr>
          <w:rStyle w:val="CharDivNo"/>
        </w:rPr>
        <w:t>.</w:t>
      </w:r>
      <w:r w:rsidRPr="008213AE">
        <w:rPr>
          <w:rStyle w:val="CharDivNo"/>
        </w:rPr>
        <w:t>1</w:t>
      </w:r>
      <w:r w:rsidRPr="008213AE">
        <w:t>—</w:t>
      </w:r>
      <w:r w:rsidRPr="008213AE">
        <w:rPr>
          <w:rStyle w:val="CharDivText"/>
        </w:rPr>
        <w:t>General</w:t>
      </w:r>
      <w:bookmarkEnd w:id="110"/>
    </w:p>
    <w:p w:rsidR="00161DEF" w:rsidRPr="008213AE" w:rsidRDefault="004A0083" w:rsidP="00161DEF">
      <w:pPr>
        <w:pStyle w:val="ActHead5"/>
      </w:pPr>
      <w:bookmarkStart w:id="111" w:name="_Toc528334963"/>
      <w:r w:rsidRPr="008213AE">
        <w:rPr>
          <w:rStyle w:val="CharSectno"/>
        </w:rPr>
        <w:t>135.380</w:t>
      </w:r>
      <w:r w:rsidR="00161DEF" w:rsidRPr="008213AE">
        <w:t xml:space="preserve">  Composition, number, qualifications and training</w:t>
      </w:r>
      <w:bookmarkEnd w:id="111"/>
    </w:p>
    <w:p w:rsidR="00161DEF" w:rsidRPr="008213AE" w:rsidRDefault="00161DEF" w:rsidP="00161DEF">
      <w:pPr>
        <w:pStyle w:val="SubsectionHead"/>
      </w:pPr>
      <w:r w:rsidRPr="008213AE">
        <w:t>General</w:t>
      </w:r>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 xml:space="preserve">if, when the flight begins, a requirement mentioned in </w:t>
      </w:r>
      <w:proofErr w:type="spellStart"/>
      <w:r w:rsidRPr="008213AE">
        <w:t>subregulation</w:t>
      </w:r>
      <w:proofErr w:type="spellEnd"/>
      <w:r w:rsidR="008213AE" w:rsidRPr="008213AE">
        <w:t> </w:t>
      </w:r>
      <w:r w:rsidRPr="008213AE">
        <w:t>(2) is not met</w:t>
      </w:r>
      <w:r w:rsidR="004A0083" w:rsidRPr="008213AE">
        <w:t>.</w:t>
      </w:r>
    </w:p>
    <w:p w:rsidR="00161DEF" w:rsidRPr="008213AE" w:rsidRDefault="00161DEF" w:rsidP="00161DEF">
      <w:pPr>
        <w:pStyle w:val="subsection"/>
      </w:pPr>
      <w:r w:rsidRPr="008213AE">
        <w:tab/>
        <w:t>(2)</w:t>
      </w:r>
      <w:r w:rsidRPr="008213AE">
        <w:tab/>
        <w:t>The requirements are as follows:</w:t>
      </w:r>
    </w:p>
    <w:p w:rsidR="00161DEF" w:rsidRPr="008213AE" w:rsidRDefault="00161DEF" w:rsidP="00161DEF">
      <w:pPr>
        <w:pStyle w:val="paragraph"/>
      </w:pPr>
      <w:r w:rsidRPr="008213AE">
        <w:tab/>
        <w:t>(a)</w:t>
      </w:r>
      <w:r w:rsidRPr="008213AE">
        <w:tab/>
        <w:t>the composition of the aeroplane’s flight crew for the flight must comply with the aircraft flight manual instructions for the aeroplane;</w:t>
      </w:r>
    </w:p>
    <w:p w:rsidR="00161DEF" w:rsidRPr="008213AE" w:rsidRDefault="00161DEF" w:rsidP="00161DEF">
      <w:pPr>
        <w:pStyle w:val="paragraph"/>
      </w:pPr>
      <w:r w:rsidRPr="008213AE">
        <w:tab/>
        <w:t>(b)</w:t>
      </w:r>
      <w:r w:rsidRPr="008213AE">
        <w:tab/>
        <w:t>if the flight is a kind of operation for which the operator’s exposition requires the carriage of additional flight crew members—the flight crew must include the additional flight crew members;</w:t>
      </w:r>
    </w:p>
    <w:p w:rsidR="00161DEF" w:rsidRPr="008213AE" w:rsidRDefault="00161DEF" w:rsidP="00161DEF">
      <w:pPr>
        <w:pStyle w:val="paragraph"/>
      </w:pPr>
      <w:r w:rsidRPr="008213AE">
        <w:tab/>
        <w:t>(c)</w:t>
      </w:r>
      <w:r w:rsidRPr="008213AE">
        <w:tab/>
        <w:t>each flight crew member must be qualified under regulation</w:t>
      </w:r>
      <w:r w:rsidR="008213AE" w:rsidRPr="008213AE">
        <w:t> </w:t>
      </w:r>
      <w:r w:rsidR="004A0083" w:rsidRPr="008213AE">
        <w:t>135.395</w:t>
      </w:r>
      <w:r w:rsidRPr="008213AE">
        <w:t xml:space="preserve"> or </w:t>
      </w:r>
      <w:r w:rsidR="004A0083" w:rsidRPr="008213AE">
        <w:t>135.400</w:t>
      </w:r>
      <w:r w:rsidRPr="008213AE">
        <w:t xml:space="preserve"> to carry out the duties assigned to the flight crew member by the operator for the flight;</w:t>
      </w:r>
    </w:p>
    <w:p w:rsidR="00161DEF" w:rsidRPr="008213AE" w:rsidRDefault="00161DEF" w:rsidP="00161DEF">
      <w:pPr>
        <w:pStyle w:val="paragraph"/>
      </w:pPr>
      <w:r w:rsidRPr="008213AE">
        <w:tab/>
        <w:t>(d)</w:t>
      </w:r>
      <w:r w:rsidRPr="008213AE">
        <w:tab/>
        <w:t>if the flight is a VFR flight at night that is a passenger transport operation or a medical transport operation—at least one of the flight crew members must hold an instrument rating;</w:t>
      </w:r>
    </w:p>
    <w:p w:rsidR="00161DEF" w:rsidRPr="008213AE" w:rsidRDefault="00161DEF" w:rsidP="00161DEF">
      <w:pPr>
        <w:pStyle w:val="paragraph"/>
      </w:pPr>
      <w:r w:rsidRPr="008213AE">
        <w:tab/>
        <w:t>(e)</w:t>
      </w:r>
      <w:r w:rsidRPr="008213AE">
        <w:tab/>
        <w:t>the pilot in command and the co</w:t>
      </w:r>
      <w:r w:rsidR="008213AE">
        <w:noBreakHyphen/>
      </w:r>
      <w:r w:rsidRPr="008213AE">
        <w:t>pilot for the flight must have the recent experience for the flight required by Division</w:t>
      </w:r>
      <w:r w:rsidR="008213AE" w:rsidRPr="008213AE">
        <w:t> </w:t>
      </w:r>
      <w:r w:rsidRPr="008213AE">
        <w:t>135</w:t>
      </w:r>
      <w:r w:rsidR="004A0083" w:rsidRPr="008213AE">
        <w:t>.</w:t>
      </w:r>
      <w:r w:rsidRPr="008213AE">
        <w:t>N</w:t>
      </w:r>
      <w:r w:rsidR="004A0083" w:rsidRPr="008213AE">
        <w:t>.</w:t>
      </w:r>
      <w:r w:rsidRPr="008213AE">
        <w:t>4;</w:t>
      </w:r>
    </w:p>
    <w:p w:rsidR="00161DEF" w:rsidRPr="008213AE" w:rsidRDefault="00161DEF" w:rsidP="00161DEF">
      <w:pPr>
        <w:pStyle w:val="paragraph"/>
      </w:pPr>
      <w:r w:rsidRPr="008213AE">
        <w:tab/>
        <w:t>(f)</w:t>
      </w:r>
      <w:r w:rsidRPr="008213AE">
        <w:tab/>
        <w:t xml:space="preserve">each flight crew member must meet the training and checking requirements for the flight crew member and the flight mentioned in </w:t>
      </w:r>
      <w:proofErr w:type="spellStart"/>
      <w:r w:rsidRPr="008213AE">
        <w:t>subregulation</w:t>
      </w:r>
      <w:proofErr w:type="spellEnd"/>
      <w:r w:rsidR="008213AE" w:rsidRPr="008213AE">
        <w:t> </w:t>
      </w:r>
      <w:r w:rsidRPr="008213AE">
        <w:t>(4);</w:t>
      </w:r>
    </w:p>
    <w:p w:rsidR="00161DEF" w:rsidRPr="008213AE" w:rsidRDefault="00161DEF" w:rsidP="00161DEF">
      <w:pPr>
        <w:pStyle w:val="paragraph"/>
      </w:pPr>
      <w:r w:rsidRPr="008213AE">
        <w:lastRenderedPageBreak/>
        <w:tab/>
        <w:t>(g)</w:t>
      </w:r>
      <w:r w:rsidRPr="008213AE">
        <w:tab/>
        <w:t>if the operator’s exposition includes requirements, in accordance with regulation</w:t>
      </w:r>
      <w:r w:rsidR="008213AE" w:rsidRPr="008213AE">
        <w:t> </w:t>
      </w:r>
      <w:r w:rsidR="004A0083" w:rsidRPr="008213AE">
        <w:t>135.410</w:t>
      </w:r>
      <w:r w:rsidRPr="008213AE">
        <w:t>, in relation to knowledge that the pilot in command must have of the route of, and aerodromes for, the flight—the pilot in command must meet the requirements;</w:t>
      </w:r>
    </w:p>
    <w:p w:rsidR="00161DEF" w:rsidRPr="008213AE" w:rsidRDefault="00161DEF" w:rsidP="00161DEF">
      <w:pPr>
        <w:pStyle w:val="paragraph"/>
      </w:pPr>
      <w:r w:rsidRPr="008213AE">
        <w:tab/>
        <w:t>(h)</w:t>
      </w:r>
      <w:r w:rsidRPr="008213AE">
        <w:tab/>
        <w:t xml:space="preserve">each flight crew member for whom, under the operator’s </w:t>
      </w:r>
      <w:r w:rsidR="00466EFB" w:rsidRPr="008213AE">
        <w:t>exposition</w:t>
      </w:r>
      <w:r w:rsidRPr="008213AE">
        <w:t>, differences training for the aeroplane is required, must have successfully completed the differences training</w:t>
      </w:r>
      <w:r w:rsidR="004A0083" w:rsidRPr="008213AE">
        <w:t>.</w:t>
      </w:r>
    </w:p>
    <w:p w:rsidR="00161DEF" w:rsidRPr="008213AE" w:rsidRDefault="00161DEF" w:rsidP="00161DEF">
      <w:pPr>
        <w:pStyle w:val="subsection"/>
      </w:pPr>
      <w:r w:rsidRPr="008213AE">
        <w:tab/>
        <w:t>(3)</w:t>
      </w:r>
      <w:r w:rsidRPr="008213AE">
        <w:tab/>
        <w:t xml:space="preserve">For the purposes of </w:t>
      </w:r>
      <w:r w:rsidR="008213AE" w:rsidRPr="008213AE">
        <w:t>paragraph (</w:t>
      </w:r>
      <w:r w:rsidRPr="008213AE">
        <w:t>2)(b), the aeroplane operator’s exposition must include the kinds of operation (if any) for which additional flight crew members must be carried</w:t>
      </w:r>
      <w:r w:rsidR="004A0083" w:rsidRPr="008213AE">
        <w:t>.</w:t>
      </w:r>
    </w:p>
    <w:p w:rsidR="00161DEF" w:rsidRPr="008213AE" w:rsidRDefault="00161DEF" w:rsidP="00161DEF">
      <w:pPr>
        <w:pStyle w:val="subsection"/>
      </w:pPr>
      <w:r w:rsidRPr="008213AE">
        <w:tab/>
        <w:t>(4)</w:t>
      </w:r>
      <w:r w:rsidRPr="008213AE">
        <w:tab/>
        <w:t>The Part</w:t>
      </w:r>
      <w:r w:rsidR="008213AE" w:rsidRPr="008213AE">
        <w:t> </w:t>
      </w:r>
      <w:r w:rsidRPr="008213AE">
        <w:t>135 Manual of Standards may prescribe requirements relating to training and checking that must be completed by a flight crew member for a flight</w:t>
      </w:r>
      <w:r w:rsidR="004A0083" w:rsidRPr="008213AE">
        <w:t>.</w:t>
      </w:r>
    </w:p>
    <w:p w:rsidR="00161DEF" w:rsidRPr="008213AE" w:rsidRDefault="00161DEF" w:rsidP="00161DEF">
      <w:pPr>
        <w:pStyle w:val="SubsectionHead"/>
      </w:pPr>
      <w:r w:rsidRPr="008213AE">
        <w:t>New or inexperienced crew members</w:t>
      </w:r>
    </w:p>
    <w:p w:rsidR="00161DEF" w:rsidRPr="008213AE" w:rsidRDefault="00161DEF" w:rsidP="00161DEF">
      <w:pPr>
        <w:pStyle w:val="subsection"/>
      </w:pPr>
      <w:r w:rsidRPr="008213AE">
        <w:tab/>
        <w:t>(5)</w:t>
      </w:r>
      <w:r w:rsidRPr="008213AE">
        <w:tab/>
        <w:t>An aeroplane operator’s exposition must include the requirements that must be met for new or inexperienced crew members to be assigned to duty for a flight of the aeroplane</w:t>
      </w:r>
      <w:r w:rsidR="004A0083" w:rsidRPr="008213AE">
        <w:t>.</w:t>
      </w:r>
    </w:p>
    <w:p w:rsidR="00161DEF" w:rsidRPr="008213AE" w:rsidRDefault="00161DEF" w:rsidP="00161DEF">
      <w:pPr>
        <w:pStyle w:val="SubsectionHead"/>
      </w:pPr>
      <w:r w:rsidRPr="008213AE">
        <w:t>Offences</w:t>
      </w:r>
    </w:p>
    <w:p w:rsidR="00161DEF" w:rsidRPr="008213AE" w:rsidRDefault="00161DEF" w:rsidP="00161DEF">
      <w:pPr>
        <w:pStyle w:val="subsection"/>
      </w:pPr>
      <w:r w:rsidRPr="008213AE">
        <w:tab/>
        <w:t>(6)</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112" w:name="_Toc528334964"/>
      <w:r w:rsidRPr="008213AE">
        <w:rPr>
          <w:rStyle w:val="CharSectno"/>
        </w:rPr>
        <w:t>135.385</w:t>
      </w:r>
      <w:r w:rsidR="00161DEF" w:rsidRPr="008213AE">
        <w:t xml:space="preserve">  Competence</w:t>
      </w:r>
      <w:bookmarkEnd w:id="112"/>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operator assigns a person to duty as a flight crew member for the flight; and</w:t>
      </w:r>
    </w:p>
    <w:p w:rsidR="00161DEF" w:rsidRPr="008213AE" w:rsidRDefault="00161DEF" w:rsidP="00161DEF">
      <w:pPr>
        <w:pStyle w:val="paragraph"/>
      </w:pPr>
      <w:r w:rsidRPr="008213AE">
        <w:tab/>
        <w:t>(b)</w:t>
      </w:r>
      <w:r w:rsidRPr="008213AE">
        <w:tab/>
        <w:t>the person has not been assessed by the operator, in accordance with the operator’s training and checking system, as competent to perform the duties assigned to the person for the flight</w:t>
      </w:r>
      <w:r w:rsidR="004A0083" w:rsidRPr="008213AE">
        <w:t>.</w:t>
      </w:r>
    </w:p>
    <w:p w:rsidR="00161DEF" w:rsidRPr="008213AE" w:rsidRDefault="00161DEF" w:rsidP="00161DEF">
      <w:pPr>
        <w:pStyle w:val="subsection"/>
      </w:pPr>
      <w:r w:rsidRPr="008213AE">
        <w:tab/>
        <w:t>(2)</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113" w:name="_Toc528334965"/>
      <w:r w:rsidRPr="008213AE">
        <w:rPr>
          <w:rStyle w:val="CharSectno"/>
        </w:rPr>
        <w:t>135.390</w:t>
      </w:r>
      <w:r w:rsidR="00161DEF" w:rsidRPr="008213AE">
        <w:t xml:space="preserve">  Assignment to duty of pilot in command</w:t>
      </w:r>
      <w:bookmarkEnd w:id="113"/>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 when the flight begins, none of the pilots assigned as flight crew members for the flight is assigned to duty as the pilot in command of the aeroplane for the flight</w:t>
      </w:r>
      <w:r w:rsidR="004A0083" w:rsidRPr="008213AE">
        <w:t>.</w:t>
      </w:r>
    </w:p>
    <w:p w:rsidR="00161DEF" w:rsidRPr="008213AE" w:rsidRDefault="00161DEF" w:rsidP="00161DEF">
      <w:pPr>
        <w:pStyle w:val="subsection"/>
      </w:pPr>
      <w:r w:rsidRPr="008213AE">
        <w:tab/>
        <w:t>(2)</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rPr>
          <w:b/>
        </w:rPr>
      </w:pPr>
      <w:r w:rsidRPr="008213AE">
        <w:t>Penalty:</w:t>
      </w:r>
      <w:r w:rsidRPr="008213AE">
        <w:tab/>
        <w:t>50 penalty units</w:t>
      </w:r>
      <w:r w:rsidR="004A0083" w:rsidRPr="008213AE">
        <w:t>.</w:t>
      </w:r>
    </w:p>
    <w:p w:rsidR="00161DEF" w:rsidRPr="008213AE" w:rsidRDefault="004A0083" w:rsidP="00161DEF">
      <w:pPr>
        <w:pStyle w:val="ActHead5"/>
      </w:pPr>
      <w:bookmarkStart w:id="114" w:name="_Toc528334966"/>
      <w:r w:rsidRPr="008213AE">
        <w:rPr>
          <w:rStyle w:val="CharSectno"/>
        </w:rPr>
        <w:lastRenderedPageBreak/>
        <w:t>135.395</w:t>
      </w:r>
      <w:r w:rsidR="00161DEF" w:rsidRPr="008213AE">
        <w:t xml:space="preserve">  Pilot in command</w:t>
      </w:r>
      <w:bookmarkEnd w:id="114"/>
    </w:p>
    <w:p w:rsidR="00161DEF" w:rsidRPr="008213AE" w:rsidRDefault="00161DEF" w:rsidP="00161DEF">
      <w:pPr>
        <w:pStyle w:val="subsection"/>
      </w:pPr>
      <w:r w:rsidRPr="008213AE">
        <w:tab/>
        <w:t>(1)</w:t>
      </w:r>
      <w:r w:rsidRPr="008213AE">
        <w:tab/>
        <w:t>A pilot is qualified as pilot in command for a flight of an aeroplane if:</w:t>
      </w:r>
    </w:p>
    <w:p w:rsidR="00161DEF" w:rsidRPr="008213AE" w:rsidRDefault="00161DEF" w:rsidP="00161DEF">
      <w:pPr>
        <w:pStyle w:val="paragraph"/>
      </w:pPr>
      <w:r w:rsidRPr="008213AE">
        <w:tab/>
        <w:t>(a)</w:t>
      </w:r>
      <w:r w:rsidRPr="008213AE">
        <w:tab/>
        <w:t xml:space="preserve">the pilot meets the minimum flying experience requirements specified, in accordance with </w:t>
      </w:r>
      <w:proofErr w:type="spellStart"/>
      <w:r w:rsidRPr="008213AE">
        <w:t>subregulation</w:t>
      </w:r>
      <w:proofErr w:type="spellEnd"/>
      <w:r w:rsidR="008213AE" w:rsidRPr="008213AE">
        <w:t> </w:t>
      </w:r>
      <w:r w:rsidRPr="008213AE">
        <w:t>(2), in the aeroplane operator’s exposition for the aeroplane; and</w:t>
      </w:r>
    </w:p>
    <w:p w:rsidR="00161DEF" w:rsidRPr="008213AE" w:rsidRDefault="00161DEF" w:rsidP="00161DEF">
      <w:pPr>
        <w:pStyle w:val="paragraph"/>
      </w:pPr>
      <w:r w:rsidRPr="008213AE">
        <w:tab/>
        <w:t>(b)</w:t>
      </w:r>
      <w:r w:rsidRPr="008213AE">
        <w:tab/>
        <w:t>for a flight described in an item of column 1 of the following table—the pilot has completed, in an aeroplane of that kind, the flight hours mentioned in column 2 of the item; and</w:t>
      </w:r>
    </w:p>
    <w:p w:rsidR="00161DEF" w:rsidRPr="008213AE" w:rsidRDefault="00161DEF" w:rsidP="00161DEF">
      <w:pPr>
        <w:pStyle w:val="paragraph"/>
      </w:pPr>
      <w:r w:rsidRPr="008213AE">
        <w:tab/>
        <w:t>(c)</w:t>
      </w:r>
      <w:r w:rsidRPr="008213AE">
        <w:tab/>
        <w:t>the pilot has successfully completed command training that complies with the requirements prescribed by the Part</w:t>
      </w:r>
      <w:r w:rsidR="008213AE" w:rsidRPr="008213AE">
        <w:t> </w:t>
      </w:r>
      <w:r w:rsidRPr="008213AE">
        <w:t>135 Manual of Standards; and</w:t>
      </w:r>
    </w:p>
    <w:p w:rsidR="00161DEF" w:rsidRPr="008213AE" w:rsidRDefault="00161DEF" w:rsidP="00161DEF">
      <w:pPr>
        <w:pStyle w:val="paragraph"/>
      </w:pPr>
      <w:r w:rsidRPr="008213AE">
        <w:tab/>
        <w:t>(d)</w:t>
      </w:r>
      <w:r w:rsidRPr="008213AE">
        <w:tab/>
        <w:t>the pilot is authorised under Part</w:t>
      </w:r>
      <w:r w:rsidR="008213AE" w:rsidRPr="008213AE">
        <w:t> </w:t>
      </w:r>
      <w:r w:rsidRPr="008213AE">
        <w:t>61 to pilot the aeroplane for the flight as the pilot in command</w:t>
      </w:r>
      <w:r w:rsidR="004A0083" w:rsidRPr="008213AE">
        <w:t>.</w:t>
      </w:r>
    </w:p>
    <w:p w:rsidR="00161DEF" w:rsidRPr="008213AE" w:rsidRDefault="00161DEF" w:rsidP="00161DEF">
      <w:pPr>
        <w:pStyle w:val="Tabletext"/>
      </w:pPr>
    </w:p>
    <w:tbl>
      <w:tblPr>
        <w:tblW w:w="0" w:type="auto"/>
        <w:tblInd w:w="10" w:type="dxa"/>
        <w:tblBorders>
          <w:top w:val="single" w:sz="4" w:space="0" w:color="auto"/>
          <w:bottom w:val="single" w:sz="2" w:space="0" w:color="auto"/>
          <w:insideH w:val="single" w:sz="4" w:space="0" w:color="auto"/>
        </w:tblBorders>
        <w:tblLook w:val="0000" w:firstRow="0" w:lastRow="0" w:firstColumn="0" w:lastColumn="0" w:noHBand="0" w:noVBand="0"/>
      </w:tblPr>
      <w:tblGrid>
        <w:gridCol w:w="658"/>
        <w:gridCol w:w="1992"/>
        <w:gridCol w:w="5869"/>
      </w:tblGrid>
      <w:tr w:rsidR="00161DEF" w:rsidRPr="008213AE" w:rsidTr="004A0083">
        <w:trPr>
          <w:tblHeader/>
        </w:trPr>
        <w:tc>
          <w:tcPr>
            <w:tcW w:w="8519" w:type="dxa"/>
            <w:gridSpan w:val="3"/>
            <w:tcBorders>
              <w:top w:val="single" w:sz="12" w:space="0" w:color="auto"/>
              <w:bottom w:val="single" w:sz="6" w:space="0" w:color="auto"/>
            </w:tcBorders>
            <w:shd w:val="clear" w:color="auto" w:fill="auto"/>
          </w:tcPr>
          <w:p w:rsidR="00161DEF" w:rsidRPr="008213AE" w:rsidRDefault="00161DEF" w:rsidP="004A0083">
            <w:pPr>
              <w:pStyle w:val="TableHeading"/>
            </w:pPr>
            <w:r w:rsidRPr="008213AE">
              <w:t>Flight hours required to qualify as pilot in command</w:t>
            </w:r>
          </w:p>
        </w:tc>
      </w:tr>
      <w:tr w:rsidR="00161DEF" w:rsidRPr="008213AE" w:rsidTr="004A0083">
        <w:trPr>
          <w:tblHeader/>
        </w:trPr>
        <w:tc>
          <w:tcPr>
            <w:tcW w:w="658" w:type="dxa"/>
            <w:tcBorders>
              <w:top w:val="single" w:sz="6" w:space="0" w:color="auto"/>
              <w:bottom w:val="nil"/>
            </w:tcBorders>
            <w:shd w:val="clear" w:color="auto" w:fill="auto"/>
          </w:tcPr>
          <w:p w:rsidR="00161DEF" w:rsidRPr="008213AE" w:rsidRDefault="00161DEF" w:rsidP="004A0083">
            <w:pPr>
              <w:pStyle w:val="TableHeading"/>
            </w:pPr>
            <w:r w:rsidRPr="008213AE">
              <w:t>Item</w:t>
            </w:r>
          </w:p>
        </w:tc>
        <w:tc>
          <w:tcPr>
            <w:tcW w:w="1992" w:type="dxa"/>
            <w:tcBorders>
              <w:top w:val="single" w:sz="6" w:space="0" w:color="auto"/>
              <w:bottom w:val="nil"/>
            </w:tcBorders>
            <w:shd w:val="clear" w:color="auto" w:fill="auto"/>
          </w:tcPr>
          <w:p w:rsidR="00161DEF" w:rsidRPr="008213AE" w:rsidRDefault="00161DEF" w:rsidP="004A0083">
            <w:pPr>
              <w:pStyle w:val="TableHeading"/>
            </w:pPr>
            <w:r w:rsidRPr="008213AE">
              <w:t>Column 1</w:t>
            </w:r>
          </w:p>
        </w:tc>
        <w:tc>
          <w:tcPr>
            <w:tcW w:w="5869" w:type="dxa"/>
            <w:tcBorders>
              <w:top w:val="single" w:sz="6" w:space="0" w:color="auto"/>
              <w:bottom w:val="nil"/>
            </w:tcBorders>
            <w:shd w:val="clear" w:color="auto" w:fill="auto"/>
          </w:tcPr>
          <w:p w:rsidR="00161DEF" w:rsidRPr="008213AE" w:rsidRDefault="00161DEF" w:rsidP="004A0083">
            <w:pPr>
              <w:pStyle w:val="TableHeading"/>
            </w:pPr>
            <w:r w:rsidRPr="008213AE">
              <w:t>Column 2</w:t>
            </w:r>
          </w:p>
        </w:tc>
      </w:tr>
      <w:tr w:rsidR="00161DEF" w:rsidRPr="008213AE" w:rsidTr="004A0083">
        <w:trPr>
          <w:tblHeader/>
        </w:trPr>
        <w:tc>
          <w:tcPr>
            <w:tcW w:w="658" w:type="dxa"/>
            <w:tcBorders>
              <w:top w:val="nil"/>
              <w:bottom w:val="single" w:sz="12" w:space="0" w:color="auto"/>
            </w:tcBorders>
            <w:shd w:val="clear" w:color="auto" w:fill="auto"/>
          </w:tcPr>
          <w:p w:rsidR="00161DEF" w:rsidRPr="008213AE" w:rsidRDefault="00161DEF" w:rsidP="004A0083">
            <w:pPr>
              <w:pStyle w:val="TableHeading"/>
            </w:pPr>
          </w:p>
        </w:tc>
        <w:tc>
          <w:tcPr>
            <w:tcW w:w="1992" w:type="dxa"/>
            <w:tcBorders>
              <w:top w:val="nil"/>
              <w:bottom w:val="single" w:sz="12" w:space="0" w:color="auto"/>
            </w:tcBorders>
            <w:shd w:val="clear" w:color="auto" w:fill="auto"/>
          </w:tcPr>
          <w:p w:rsidR="00161DEF" w:rsidRPr="008213AE" w:rsidRDefault="00161DEF" w:rsidP="004A0083">
            <w:pPr>
              <w:pStyle w:val="TableHeading"/>
            </w:pPr>
            <w:r w:rsidRPr="008213AE">
              <w:t>Flight</w:t>
            </w:r>
          </w:p>
        </w:tc>
        <w:tc>
          <w:tcPr>
            <w:tcW w:w="5869" w:type="dxa"/>
            <w:tcBorders>
              <w:top w:val="nil"/>
              <w:bottom w:val="single" w:sz="12" w:space="0" w:color="auto"/>
            </w:tcBorders>
            <w:shd w:val="clear" w:color="auto" w:fill="auto"/>
          </w:tcPr>
          <w:p w:rsidR="00161DEF" w:rsidRPr="008213AE" w:rsidRDefault="00161DEF" w:rsidP="004A0083">
            <w:pPr>
              <w:pStyle w:val="TableHeading"/>
            </w:pPr>
            <w:r w:rsidRPr="008213AE">
              <w:t>Flight hours</w:t>
            </w:r>
          </w:p>
        </w:tc>
      </w:tr>
      <w:tr w:rsidR="00161DEF" w:rsidRPr="008213AE" w:rsidTr="004A0083">
        <w:tc>
          <w:tcPr>
            <w:tcW w:w="658" w:type="dxa"/>
            <w:tcBorders>
              <w:top w:val="single" w:sz="12" w:space="0" w:color="auto"/>
            </w:tcBorders>
            <w:shd w:val="clear" w:color="auto" w:fill="auto"/>
          </w:tcPr>
          <w:p w:rsidR="00161DEF" w:rsidRPr="008213AE" w:rsidRDefault="00161DEF" w:rsidP="004A0083">
            <w:pPr>
              <w:pStyle w:val="Tabletext"/>
            </w:pPr>
            <w:r w:rsidRPr="008213AE">
              <w:t>1</w:t>
            </w:r>
          </w:p>
        </w:tc>
        <w:tc>
          <w:tcPr>
            <w:tcW w:w="1992" w:type="dxa"/>
            <w:tcBorders>
              <w:top w:val="single" w:sz="12" w:space="0" w:color="auto"/>
            </w:tcBorders>
            <w:shd w:val="clear" w:color="auto" w:fill="auto"/>
          </w:tcPr>
          <w:p w:rsidR="00161DEF" w:rsidRPr="008213AE" w:rsidRDefault="00161DEF" w:rsidP="004A0083">
            <w:pPr>
              <w:pStyle w:val="Tabletext"/>
            </w:pPr>
            <w:proofErr w:type="spellStart"/>
            <w:r w:rsidRPr="008213AE">
              <w:t>IFR</w:t>
            </w:r>
            <w:proofErr w:type="spellEnd"/>
            <w:r w:rsidRPr="008213AE">
              <w:t xml:space="preserve"> flight at night</w:t>
            </w:r>
          </w:p>
        </w:tc>
        <w:tc>
          <w:tcPr>
            <w:tcW w:w="5869" w:type="dxa"/>
            <w:tcBorders>
              <w:top w:val="single" w:sz="12" w:space="0" w:color="auto"/>
            </w:tcBorders>
            <w:shd w:val="clear" w:color="auto" w:fill="auto"/>
          </w:tcPr>
          <w:p w:rsidR="00161DEF" w:rsidRPr="008213AE" w:rsidRDefault="00161DEF" w:rsidP="004A0083">
            <w:pPr>
              <w:pStyle w:val="Tabletext"/>
            </w:pPr>
            <w:r w:rsidRPr="008213AE">
              <w:t xml:space="preserve">15 hours as pilot in command, or pilot in command under supervision, under the </w:t>
            </w:r>
            <w:proofErr w:type="spellStart"/>
            <w:r w:rsidRPr="008213AE">
              <w:t>IFR</w:t>
            </w:r>
            <w:proofErr w:type="spellEnd"/>
            <w:r w:rsidRPr="008213AE">
              <w:t xml:space="preserve"> at night</w:t>
            </w:r>
          </w:p>
        </w:tc>
      </w:tr>
      <w:tr w:rsidR="00161DEF" w:rsidRPr="008213AE" w:rsidTr="004A0083">
        <w:tc>
          <w:tcPr>
            <w:tcW w:w="658" w:type="dxa"/>
            <w:shd w:val="clear" w:color="auto" w:fill="auto"/>
          </w:tcPr>
          <w:p w:rsidR="00161DEF" w:rsidRPr="008213AE" w:rsidRDefault="00161DEF" w:rsidP="004A0083">
            <w:pPr>
              <w:pStyle w:val="Tabletext"/>
            </w:pPr>
            <w:r w:rsidRPr="008213AE">
              <w:t>2</w:t>
            </w:r>
          </w:p>
        </w:tc>
        <w:tc>
          <w:tcPr>
            <w:tcW w:w="1992" w:type="dxa"/>
            <w:shd w:val="clear" w:color="auto" w:fill="auto"/>
          </w:tcPr>
          <w:p w:rsidR="00161DEF" w:rsidRPr="008213AE" w:rsidRDefault="00161DEF" w:rsidP="004A0083">
            <w:pPr>
              <w:pStyle w:val="Tabletext"/>
            </w:pPr>
            <w:r w:rsidRPr="008213AE">
              <w:t>Flight in a multi</w:t>
            </w:r>
            <w:r w:rsidR="008213AE">
              <w:noBreakHyphen/>
            </w:r>
            <w:r w:rsidRPr="008213AE">
              <w:t>engine aeroplane that has a maximum take</w:t>
            </w:r>
            <w:r w:rsidR="008213AE">
              <w:noBreakHyphen/>
            </w:r>
            <w:r w:rsidRPr="008213AE">
              <w:t>off weight of less than 5</w:t>
            </w:r>
            <w:r w:rsidR="00D0643F" w:rsidRPr="008213AE">
              <w:t>,</w:t>
            </w:r>
            <w:r w:rsidRPr="008213AE">
              <w:t>700 kg</w:t>
            </w:r>
          </w:p>
        </w:tc>
        <w:tc>
          <w:tcPr>
            <w:tcW w:w="5869" w:type="dxa"/>
            <w:shd w:val="clear" w:color="auto" w:fill="auto"/>
          </w:tcPr>
          <w:p w:rsidR="00161DEF" w:rsidRPr="008213AE" w:rsidRDefault="00161DEF" w:rsidP="004A0083">
            <w:pPr>
              <w:pStyle w:val="Tabletext"/>
            </w:pPr>
            <w:r w:rsidRPr="008213AE">
              <w:t>Both:</w:t>
            </w:r>
          </w:p>
          <w:p w:rsidR="00161DEF" w:rsidRPr="008213AE" w:rsidRDefault="00161DEF" w:rsidP="004A0083">
            <w:pPr>
              <w:pStyle w:val="Tablea"/>
            </w:pPr>
            <w:r w:rsidRPr="008213AE">
              <w:t>(a) 10 hours as pilot in command, or pilot in command under supervision, of a multi</w:t>
            </w:r>
            <w:r w:rsidR="008213AE">
              <w:noBreakHyphen/>
            </w:r>
            <w:r w:rsidRPr="008213AE">
              <w:t>engine aeroplane; and</w:t>
            </w:r>
          </w:p>
          <w:p w:rsidR="00161DEF" w:rsidRPr="008213AE" w:rsidRDefault="00161DEF" w:rsidP="004A0083">
            <w:pPr>
              <w:pStyle w:val="Tablea"/>
            </w:pPr>
            <w:r w:rsidRPr="008213AE">
              <w:t>(b) 10 hours as pilot in command, or pilot in command under supervision, of an aeroplane of that kind</w:t>
            </w:r>
          </w:p>
        </w:tc>
      </w:tr>
      <w:tr w:rsidR="00161DEF" w:rsidRPr="008213AE" w:rsidTr="004A0083">
        <w:tc>
          <w:tcPr>
            <w:tcW w:w="658" w:type="dxa"/>
            <w:shd w:val="clear" w:color="auto" w:fill="auto"/>
          </w:tcPr>
          <w:p w:rsidR="00161DEF" w:rsidRPr="008213AE" w:rsidRDefault="00161DEF" w:rsidP="004A0083">
            <w:pPr>
              <w:pStyle w:val="Tabletext"/>
            </w:pPr>
            <w:r w:rsidRPr="008213AE">
              <w:t>3</w:t>
            </w:r>
          </w:p>
        </w:tc>
        <w:tc>
          <w:tcPr>
            <w:tcW w:w="1992" w:type="dxa"/>
            <w:shd w:val="clear" w:color="auto" w:fill="auto"/>
          </w:tcPr>
          <w:p w:rsidR="00161DEF" w:rsidRPr="008213AE" w:rsidRDefault="00161DEF" w:rsidP="004A0083">
            <w:pPr>
              <w:pStyle w:val="Tabletext"/>
            </w:pPr>
            <w:r w:rsidRPr="008213AE">
              <w:t>Flight in a multi</w:t>
            </w:r>
            <w:r w:rsidR="008213AE">
              <w:noBreakHyphen/>
            </w:r>
            <w:r w:rsidRPr="008213AE">
              <w:t>engine aeroplane that has a maximum take</w:t>
            </w:r>
            <w:r w:rsidR="008213AE">
              <w:noBreakHyphen/>
            </w:r>
            <w:r w:rsidRPr="008213AE">
              <w:t>off weight of at least 5</w:t>
            </w:r>
            <w:r w:rsidR="00D0643F" w:rsidRPr="008213AE">
              <w:t>,</w:t>
            </w:r>
            <w:r w:rsidRPr="008213AE">
              <w:t>700 kg</w:t>
            </w:r>
          </w:p>
        </w:tc>
        <w:tc>
          <w:tcPr>
            <w:tcW w:w="5869" w:type="dxa"/>
            <w:shd w:val="clear" w:color="auto" w:fill="auto"/>
          </w:tcPr>
          <w:p w:rsidR="00161DEF" w:rsidRPr="008213AE" w:rsidRDefault="00161DEF" w:rsidP="004A0083">
            <w:pPr>
              <w:pStyle w:val="Tabletext"/>
            </w:pPr>
            <w:r w:rsidRPr="008213AE">
              <w:t>Both:</w:t>
            </w:r>
          </w:p>
          <w:p w:rsidR="00161DEF" w:rsidRPr="008213AE" w:rsidRDefault="00161DEF" w:rsidP="004A0083">
            <w:pPr>
              <w:pStyle w:val="Tablea"/>
            </w:pPr>
            <w:r w:rsidRPr="008213AE">
              <w:t>(a) 50 hours as pilot in command, or pilot in command under supervision, of a multi</w:t>
            </w:r>
            <w:r w:rsidR="008213AE">
              <w:noBreakHyphen/>
            </w:r>
            <w:r w:rsidRPr="008213AE">
              <w:t>engine aeroplane; and</w:t>
            </w:r>
          </w:p>
          <w:p w:rsidR="00161DEF" w:rsidRPr="008213AE" w:rsidRDefault="00161DEF" w:rsidP="004A0083">
            <w:pPr>
              <w:pStyle w:val="Tablea"/>
            </w:pPr>
            <w:r w:rsidRPr="008213AE">
              <w:t>(b) 10 hours as pilot in command, or pilot in command under supervision, of an aeroplane of that kind</w:t>
            </w:r>
          </w:p>
        </w:tc>
      </w:tr>
      <w:tr w:rsidR="00161DEF" w:rsidRPr="008213AE" w:rsidTr="004A0083">
        <w:tc>
          <w:tcPr>
            <w:tcW w:w="658" w:type="dxa"/>
            <w:tcBorders>
              <w:bottom w:val="single" w:sz="4" w:space="0" w:color="auto"/>
            </w:tcBorders>
            <w:shd w:val="clear" w:color="auto" w:fill="auto"/>
          </w:tcPr>
          <w:p w:rsidR="00161DEF" w:rsidRPr="008213AE" w:rsidRDefault="00161DEF" w:rsidP="004A0083">
            <w:pPr>
              <w:pStyle w:val="Tabletext"/>
            </w:pPr>
            <w:r w:rsidRPr="008213AE">
              <w:t>4</w:t>
            </w:r>
          </w:p>
        </w:tc>
        <w:tc>
          <w:tcPr>
            <w:tcW w:w="1992" w:type="dxa"/>
            <w:tcBorders>
              <w:bottom w:val="single" w:sz="4" w:space="0" w:color="auto"/>
            </w:tcBorders>
            <w:shd w:val="clear" w:color="auto" w:fill="auto"/>
          </w:tcPr>
          <w:p w:rsidR="00161DEF" w:rsidRPr="008213AE" w:rsidRDefault="00161DEF" w:rsidP="004A0083">
            <w:pPr>
              <w:pStyle w:val="Tabletext"/>
            </w:pPr>
            <w:r w:rsidRPr="008213AE">
              <w:t>Flight in a prescribed single</w:t>
            </w:r>
            <w:r w:rsidR="008213AE">
              <w:noBreakHyphen/>
            </w:r>
            <w:r w:rsidRPr="008213AE">
              <w:t>engine aeroplane</w:t>
            </w:r>
          </w:p>
        </w:tc>
        <w:tc>
          <w:tcPr>
            <w:tcW w:w="5869" w:type="dxa"/>
            <w:tcBorders>
              <w:bottom w:val="single" w:sz="4" w:space="0" w:color="auto"/>
            </w:tcBorders>
            <w:shd w:val="clear" w:color="auto" w:fill="auto"/>
          </w:tcPr>
          <w:p w:rsidR="00161DEF" w:rsidRPr="008213AE" w:rsidRDefault="00161DEF" w:rsidP="004A0083">
            <w:pPr>
              <w:pStyle w:val="Tabletext"/>
            </w:pPr>
            <w:r w:rsidRPr="008213AE">
              <w:t>20 hours as pilot in command, or pilot in command under supervision, of an aeroplane of that kind</w:t>
            </w:r>
          </w:p>
        </w:tc>
      </w:tr>
      <w:tr w:rsidR="00161DEF" w:rsidRPr="008213AE" w:rsidTr="004A0083">
        <w:tc>
          <w:tcPr>
            <w:tcW w:w="658" w:type="dxa"/>
            <w:tcBorders>
              <w:bottom w:val="single" w:sz="12" w:space="0" w:color="auto"/>
            </w:tcBorders>
            <w:shd w:val="clear" w:color="auto" w:fill="auto"/>
          </w:tcPr>
          <w:p w:rsidR="00161DEF" w:rsidRPr="008213AE" w:rsidRDefault="00161DEF" w:rsidP="004A0083">
            <w:pPr>
              <w:pStyle w:val="Tabletext"/>
            </w:pPr>
            <w:r w:rsidRPr="008213AE">
              <w:t>5</w:t>
            </w:r>
          </w:p>
        </w:tc>
        <w:tc>
          <w:tcPr>
            <w:tcW w:w="1992" w:type="dxa"/>
            <w:tcBorders>
              <w:bottom w:val="single" w:sz="12" w:space="0" w:color="auto"/>
            </w:tcBorders>
            <w:shd w:val="clear" w:color="auto" w:fill="auto"/>
          </w:tcPr>
          <w:p w:rsidR="00161DEF" w:rsidRPr="008213AE" w:rsidRDefault="00161DEF" w:rsidP="004A0083">
            <w:pPr>
              <w:pStyle w:val="Tabletext"/>
            </w:pPr>
            <w:r w:rsidRPr="008213AE">
              <w:t>Flight in an aeroplane covered by an aircraft type rating</w:t>
            </w:r>
          </w:p>
        </w:tc>
        <w:tc>
          <w:tcPr>
            <w:tcW w:w="5869" w:type="dxa"/>
            <w:tcBorders>
              <w:bottom w:val="single" w:sz="12" w:space="0" w:color="auto"/>
            </w:tcBorders>
            <w:shd w:val="clear" w:color="auto" w:fill="auto"/>
          </w:tcPr>
          <w:p w:rsidR="00161DEF" w:rsidRPr="008213AE" w:rsidRDefault="00161DEF" w:rsidP="004A0083">
            <w:pPr>
              <w:pStyle w:val="Tabletext"/>
            </w:pPr>
            <w:r w:rsidRPr="008213AE">
              <w:t>25 hours as pilot in command, or pilot in command under supervision, of an aeroplane of that aircraft type rating</w:t>
            </w:r>
          </w:p>
        </w:tc>
      </w:tr>
    </w:tbl>
    <w:p w:rsidR="00161DEF" w:rsidRPr="008213AE" w:rsidRDefault="00161DEF" w:rsidP="00161DEF">
      <w:pPr>
        <w:pStyle w:val="Tabletext"/>
      </w:pPr>
    </w:p>
    <w:p w:rsidR="00161DEF" w:rsidRPr="008213AE" w:rsidRDefault="00161DEF" w:rsidP="00161DEF">
      <w:pPr>
        <w:pStyle w:val="subsection"/>
      </w:pPr>
      <w:r w:rsidRPr="008213AE">
        <w:tab/>
        <w:t>(2)</w:t>
      </w:r>
      <w:r w:rsidRPr="008213AE">
        <w:tab/>
        <w:t xml:space="preserve">For the purposes of </w:t>
      </w:r>
      <w:r w:rsidR="008213AE" w:rsidRPr="008213AE">
        <w:t>paragraph (</w:t>
      </w:r>
      <w:r w:rsidRPr="008213AE">
        <w:t>1)(a), the operator’s exposition must include minimum flying experience requirements for all aeroplanes operated by the operator for Australian air transport operations</w:t>
      </w:r>
      <w:r w:rsidR="004A0083" w:rsidRPr="008213AE">
        <w:t>.</w:t>
      </w:r>
    </w:p>
    <w:p w:rsidR="00161DEF" w:rsidRPr="008213AE" w:rsidRDefault="00161DEF" w:rsidP="00161DEF">
      <w:pPr>
        <w:pStyle w:val="subsection"/>
      </w:pPr>
      <w:r w:rsidRPr="008213AE">
        <w:tab/>
        <w:t>(3)</w:t>
      </w:r>
      <w:r w:rsidRPr="008213AE">
        <w:tab/>
        <w:t xml:space="preserve">To avoid doubt, more than one item of column 2 of the table in </w:t>
      </w:r>
      <w:proofErr w:type="spellStart"/>
      <w:r w:rsidRPr="008213AE">
        <w:t>subregulation</w:t>
      </w:r>
      <w:proofErr w:type="spellEnd"/>
      <w:r w:rsidR="008213AE" w:rsidRPr="008213AE">
        <w:t> </w:t>
      </w:r>
      <w:r w:rsidRPr="008213AE">
        <w:t>(1) may apply to a particular hour of flight time</w:t>
      </w:r>
      <w:r w:rsidR="004A0083" w:rsidRPr="008213AE">
        <w:t>.</w:t>
      </w:r>
    </w:p>
    <w:p w:rsidR="00161DEF" w:rsidRPr="008213AE" w:rsidRDefault="004A0083" w:rsidP="00161DEF">
      <w:pPr>
        <w:pStyle w:val="ActHead5"/>
      </w:pPr>
      <w:bookmarkStart w:id="115" w:name="_Toc528334967"/>
      <w:r w:rsidRPr="008213AE">
        <w:rPr>
          <w:rStyle w:val="CharSectno"/>
        </w:rPr>
        <w:t>135.400</w:t>
      </w:r>
      <w:r w:rsidR="00161DEF" w:rsidRPr="008213AE">
        <w:t xml:space="preserve">  Co</w:t>
      </w:r>
      <w:r w:rsidR="008213AE">
        <w:noBreakHyphen/>
      </w:r>
      <w:r w:rsidR="00161DEF" w:rsidRPr="008213AE">
        <w:t>pilot</w:t>
      </w:r>
      <w:bookmarkEnd w:id="115"/>
    </w:p>
    <w:p w:rsidR="00161DEF" w:rsidRPr="008213AE" w:rsidRDefault="00161DEF" w:rsidP="00161DEF">
      <w:pPr>
        <w:pStyle w:val="subsection"/>
      </w:pPr>
      <w:r w:rsidRPr="008213AE">
        <w:tab/>
        <w:t>(1)</w:t>
      </w:r>
      <w:r w:rsidRPr="008213AE">
        <w:tab/>
        <w:t>A pilot is qualified as co</w:t>
      </w:r>
      <w:r w:rsidR="008213AE">
        <w:noBreakHyphen/>
      </w:r>
      <w:r w:rsidRPr="008213AE">
        <w:t>pilot</w:t>
      </w:r>
      <w:r w:rsidRPr="008213AE">
        <w:rPr>
          <w:b/>
          <w:i/>
        </w:rPr>
        <w:t xml:space="preserve"> </w:t>
      </w:r>
      <w:r w:rsidRPr="008213AE">
        <w:t>for a flight of an aeroplane if:</w:t>
      </w:r>
    </w:p>
    <w:p w:rsidR="00161DEF" w:rsidRPr="008213AE" w:rsidRDefault="00161DEF" w:rsidP="00161DEF">
      <w:pPr>
        <w:pStyle w:val="paragraph"/>
      </w:pPr>
      <w:r w:rsidRPr="008213AE">
        <w:tab/>
        <w:t>(a)</w:t>
      </w:r>
      <w:r w:rsidRPr="008213AE">
        <w:tab/>
        <w:t>the pilot</w:t>
      </w:r>
      <w:r w:rsidR="00466EFB" w:rsidRPr="008213AE">
        <w:t xml:space="preserve"> </w:t>
      </w:r>
      <w:r w:rsidRPr="008213AE">
        <w:t>is authorised under Part</w:t>
      </w:r>
      <w:r w:rsidR="008213AE" w:rsidRPr="008213AE">
        <w:t> </w:t>
      </w:r>
      <w:r w:rsidRPr="008213AE">
        <w:t>61 to pilot, as co</w:t>
      </w:r>
      <w:r w:rsidR="008213AE">
        <w:noBreakHyphen/>
      </w:r>
      <w:r w:rsidRPr="008213AE">
        <w:t>pilot, the aeroplane</w:t>
      </w:r>
      <w:r w:rsidR="00466EFB" w:rsidRPr="008213AE">
        <w:t xml:space="preserve"> for the flight</w:t>
      </w:r>
      <w:r w:rsidRPr="008213AE">
        <w:t>; and</w:t>
      </w:r>
    </w:p>
    <w:p w:rsidR="00161DEF" w:rsidRPr="008213AE" w:rsidRDefault="00161DEF" w:rsidP="00161DEF">
      <w:pPr>
        <w:pStyle w:val="paragraph"/>
      </w:pPr>
      <w:r w:rsidRPr="008213AE">
        <w:lastRenderedPageBreak/>
        <w:tab/>
        <w:t>(b)</w:t>
      </w:r>
      <w:r w:rsidRPr="008213AE">
        <w:tab/>
        <w:t>the pilot has completed supervised line flying on an aeroplane of that kind as co</w:t>
      </w:r>
      <w:r w:rsidR="008213AE">
        <w:noBreakHyphen/>
      </w:r>
      <w:r w:rsidRPr="008213AE">
        <w:t xml:space="preserve">pilot for the number of sectors or flight hours mentioned in the operator’s </w:t>
      </w:r>
      <w:r w:rsidR="00466EFB" w:rsidRPr="008213AE">
        <w:t>exposition</w:t>
      </w:r>
      <w:r w:rsidR="004A0083" w:rsidRPr="008213AE">
        <w:t>.</w:t>
      </w:r>
    </w:p>
    <w:p w:rsidR="00161DEF" w:rsidRPr="008213AE" w:rsidRDefault="00161DEF" w:rsidP="00161DEF">
      <w:pPr>
        <w:pStyle w:val="subsection"/>
      </w:pPr>
      <w:r w:rsidRPr="008213AE">
        <w:tab/>
        <w:t>(2)</w:t>
      </w:r>
      <w:r w:rsidRPr="008213AE">
        <w:tab/>
        <w:t>A pilot is qualified as co</w:t>
      </w:r>
      <w:r w:rsidR="008213AE">
        <w:noBreakHyphen/>
      </w:r>
      <w:r w:rsidRPr="008213AE">
        <w:t>pilot for a flight of an aeroplane if the pilot is qualified under regulation</w:t>
      </w:r>
      <w:r w:rsidR="008213AE" w:rsidRPr="008213AE">
        <w:t> </w:t>
      </w:r>
      <w:r w:rsidR="004A0083" w:rsidRPr="008213AE">
        <w:t>135.395</w:t>
      </w:r>
      <w:r w:rsidRPr="008213AE">
        <w:t xml:space="preserve"> as pilot in command for the flight</w:t>
      </w:r>
      <w:r w:rsidR="004A0083" w:rsidRPr="008213AE">
        <w:t>.</w:t>
      </w:r>
    </w:p>
    <w:p w:rsidR="00161DEF" w:rsidRPr="008213AE" w:rsidRDefault="004A0083" w:rsidP="00161DEF">
      <w:pPr>
        <w:pStyle w:val="ActHead5"/>
      </w:pPr>
      <w:bookmarkStart w:id="116" w:name="_Toc528334968"/>
      <w:r w:rsidRPr="008213AE">
        <w:rPr>
          <w:rStyle w:val="CharSectno"/>
        </w:rPr>
        <w:t>135.405</w:t>
      </w:r>
      <w:r w:rsidR="00161DEF" w:rsidRPr="008213AE">
        <w:t xml:space="preserve">  Pilot in command in non</w:t>
      </w:r>
      <w:r w:rsidR="008213AE">
        <w:noBreakHyphen/>
      </w:r>
      <w:r w:rsidR="00161DEF" w:rsidRPr="008213AE">
        <w:t>command pilot’s seat</w:t>
      </w:r>
      <w:bookmarkEnd w:id="116"/>
    </w:p>
    <w:p w:rsidR="00161DEF" w:rsidRPr="008213AE" w:rsidRDefault="00161DEF" w:rsidP="00161DEF">
      <w:pPr>
        <w:pStyle w:val="SubsectionHead"/>
      </w:pPr>
      <w:r w:rsidRPr="008213AE">
        <w:t>Operator</w:t>
      </w:r>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operator requires the pilot in command of the aeroplane for the flight to do any of the following in the non</w:t>
      </w:r>
      <w:r w:rsidR="008213AE">
        <w:noBreakHyphen/>
      </w:r>
      <w:r w:rsidRPr="008213AE">
        <w:t>command pilot’s seat:</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operate the aeroplane as pilot in command;</w:t>
      </w:r>
    </w:p>
    <w:p w:rsidR="00161DEF" w:rsidRPr="008213AE" w:rsidRDefault="00161DEF" w:rsidP="00161DEF">
      <w:pPr>
        <w:pStyle w:val="paragraphsub"/>
      </w:pPr>
      <w:r w:rsidRPr="008213AE">
        <w:tab/>
        <w:t>(ii)</w:t>
      </w:r>
      <w:r w:rsidRPr="008213AE">
        <w:tab/>
        <w:t>carry out the duties of co</w:t>
      </w:r>
      <w:r w:rsidR="008213AE">
        <w:noBreakHyphen/>
      </w:r>
      <w:r w:rsidRPr="008213AE">
        <w:t>pilot;</w:t>
      </w:r>
    </w:p>
    <w:p w:rsidR="00161DEF" w:rsidRPr="008213AE" w:rsidRDefault="00161DEF" w:rsidP="00161DEF">
      <w:pPr>
        <w:pStyle w:val="paragraphsub"/>
      </w:pPr>
      <w:r w:rsidRPr="008213AE">
        <w:tab/>
        <w:t>(iii)</w:t>
      </w:r>
      <w:r w:rsidRPr="008213AE">
        <w:tab/>
        <w:t>carry out training or examining duties; and</w:t>
      </w:r>
    </w:p>
    <w:p w:rsidR="00161DEF" w:rsidRPr="008213AE" w:rsidRDefault="00161DEF" w:rsidP="00161DEF">
      <w:pPr>
        <w:pStyle w:val="paragraph"/>
      </w:pPr>
      <w:r w:rsidRPr="008213AE">
        <w:tab/>
        <w:t>(b)</w:t>
      </w:r>
      <w:r w:rsidRPr="008213AE">
        <w:tab/>
        <w:t>the pilot in command does not hold a valid proficiency check, in accordance with the requirements prescribed by the Part</w:t>
      </w:r>
      <w:r w:rsidR="008213AE" w:rsidRPr="008213AE">
        <w:t> </w:t>
      </w:r>
      <w:r w:rsidRPr="008213AE">
        <w:t>135 Manual of Standards, for the operator and the flight for a pilot who will be required to operate the aeroplane in the non</w:t>
      </w:r>
      <w:r w:rsidR="008213AE">
        <w:noBreakHyphen/>
      </w:r>
      <w:r w:rsidRPr="008213AE">
        <w:t>command pilot’s seat</w:t>
      </w:r>
      <w:r w:rsidR="004A0083" w:rsidRPr="008213AE">
        <w:t>.</w:t>
      </w:r>
    </w:p>
    <w:p w:rsidR="00161DEF" w:rsidRPr="008213AE" w:rsidRDefault="00161DEF" w:rsidP="00161DEF">
      <w:pPr>
        <w:pStyle w:val="SubsectionHead"/>
      </w:pPr>
      <w:r w:rsidRPr="008213AE">
        <w:t>Pilot in command</w:t>
      </w:r>
    </w:p>
    <w:p w:rsidR="00161DEF" w:rsidRPr="008213AE" w:rsidRDefault="00161DEF" w:rsidP="00161DEF">
      <w:pPr>
        <w:pStyle w:val="subsection"/>
      </w:pPr>
      <w:r w:rsidRPr="008213AE">
        <w:tab/>
        <w:t>(2)</w:t>
      </w:r>
      <w:r w:rsidRPr="008213AE">
        <w:tab/>
        <w:t xml:space="preserve">The pilot in command of an aeroplane for a flight contravenes this </w:t>
      </w:r>
      <w:proofErr w:type="spellStart"/>
      <w:r w:rsidRPr="008213AE">
        <w:t>subregulation</w:t>
      </w:r>
      <w:proofErr w:type="spellEnd"/>
      <w:r w:rsidR="008213AE" w:rsidRPr="008213AE">
        <w:t> </w:t>
      </w:r>
      <w:r w:rsidRPr="008213AE">
        <w:t>if the pilot in command:</w:t>
      </w:r>
    </w:p>
    <w:p w:rsidR="00161DEF" w:rsidRPr="008213AE" w:rsidRDefault="00161DEF" w:rsidP="00161DEF">
      <w:pPr>
        <w:pStyle w:val="paragraph"/>
      </w:pPr>
      <w:r w:rsidRPr="008213AE">
        <w:tab/>
        <w:t>(a)</w:t>
      </w:r>
      <w:r w:rsidRPr="008213AE">
        <w:tab/>
        <w:t>operates the aeroplane in the non</w:t>
      </w:r>
      <w:r w:rsidR="008213AE">
        <w:noBreakHyphen/>
      </w:r>
      <w:r w:rsidRPr="008213AE">
        <w:t>command pilot’s seat; and</w:t>
      </w:r>
    </w:p>
    <w:p w:rsidR="00161DEF" w:rsidRPr="008213AE" w:rsidRDefault="00161DEF" w:rsidP="00161DEF">
      <w:pPr>
        <w:pStyle w:val="paragraph"/>
      </w:pPr>
      <w:r w:rsidRPr="008213AE">
        <w:tab/>
        <w:t>(b)</w:t>
      </w:r>
      <w:r w:rsidRPr="008213AE">
        <w:tab/>
        <w:t>does not hold a valid proficiency check, in accordance with the requirements prescribed by the Part</w:t>
      </w:r>
      <w:r w:rsidR="008213AE" w:rsidRPr="008213AE">
        <w:t> </w:t>
      </w:r>
      <w:r w:rsidRPr="008213AE">
        <w:t>135 Manual of Standards, for the operator and the flight for a pilot who will be required to operate the aeroplane in the non</w:t>
      </w:r>
      <w:r w:rsidR="008213AE">
        <w:noBreakHyphen/>
      </w:r>
      <w:r w:rsidRPr="008213AE">
        <w:t>command pilot’s seat</w:t>
      </w:r>
      <w:r w:rsidR="004A0083" w:rsidRPr="008213AE">
        <w:t>.</w:t>
      </w:r>
    </w:p>
    <w:p w:rsidR="00161DEF" w:rsidRPr="008213AE" w:rsidRDefault="00161DEF" w:rsidP="00161DEF">
      <w:pPr>
        <w:pStyle w:val="SubsectionHead"/>
      </w:pPr>
      <w:r w:rsidRPr="008213AE">
        <w:t>Offence</w:t>
      </w:r>
    </w:p>
    <w:p w:rsidR="00161DEF" w:rsidRPr="008213AE" w:rsidRDefault="00161DEF" w:rsidP="00161DEF">
      <w:pPr>
        <w:pStyle w:val="subsection"/>
      </w:pPr>
      <w:r w:rsidRPr="008213AE">
        <w:tab/>
        <w:t>(3)</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 or (2)</w:t>
      </w:r>
      <w:r w:rsidR="004A0083" w:rsidRPr="008213AE">
        <w:t>.</w:t>
      </w:r>
    </w:p>
    <w:p w:rsidR="00161DEF" w:rsidRPr="008213AE" w:rsidRDefault="00161DEF" w:rsidP="00161DEF">
      <w:pPr>
        <w:pStyle w:val="Penalty"/>
        <w:rPr>
          <w:color w:val="000000"/>
        </w:rPr>
      </w:pPr>
      <w:r w:rsidRPr="008213AE">
        <w:t>Penalty:</w:t>
      </w:r>
      <w:r w:rsidRPr="008213AE">
        <w:tab/>
        <w:t>50</w:t>
      </w:r>
      <w:r w:rsidRPr="008213AE">
        <w:rPr>
          <w:color w:val="000000"/>
        </w:rPr>
        <w:t xml:space="preserve"> penalty units</w:t>
      </w:r>
      <w:r w:rsidR="004A0083" w:rsidRPr="008213AE">
        <w:rPr>
          <w:color w:val="000000"/>
        </w:rPr>
        <w:t>.</w:t>
      </w:r>
    </w:p>
    <w:p w:rsidR="00161DEF" w:rsidRPr="008213AE" w:rsidRDefault="004A0083" w:rsidP="00161DEF">
      <w:pPr>
        <w:pStyle w:val="ActHead5"/>
      </w:pPr>
      <w:bookmarkStart w:id="117" w:name="_Toc528334969"/>
      <w:r w:rsidRPr="008213AE">
        <w:rPr>
          <w:rStyle w:val="CharSectno"/>
        </w:rPr>
        <w:t>135.410</w:t>
      </w:r>
      <w:r w:rsidR="00161DEF" w:rsidRPr="008213AE">
        <w:t xml:space="preserve">  Knowledge of route and aerodromes</w:t>
      </w:r>
      <w:bookmarkEnd w:id="117"/>
    </w:p>
    <w:p w:rsidR="00161DEF" w:rsidRPr="008213AE" w:rsidRDefault="00F91587" w:rsidP="00161DEF">
      <w:pPr>
        <w:pStyle w:val="subsection"/>
      </w:pPr>
      <w:r w:rsidRPr="008213AE">
        <w:tab/>
      </w:r>
      <w:r w:rsidR="00161DEF" w:rsidRPr="008213AE">
        <w:tab/>
        <w:t>An aeroplane operator’s exposition must include requirements in relation to the knowledge that a pilot in command of the aeroplane for a flight must have of:</w:t>
      </w:r>
    </w:p>
    <w:p w:rsidR="00161DEF" w:rsidRPr="008213AE" w:rsidRDefault="00161DEF" w:rsidP="00161DEF">
      <w:pPr>
        <w:pStyle w:val="paragraph"/>
      </w:pPr>
      <w:r w:rsidRPr="008213AE">
        <w:tab/>
        <w:t>(a)</w:t>
      </w:r>
      <w:r w:rsidRPr="008213AE">
        <w:tab/>
        <w:t>the route of the flight; and</w:t>
      </w:r>
    </w:p>
    <w:p w:rsidR="00161DEF" w:rsidRPr="008213AE" w:rsidRDefault="00161DEF" w:rsidP="00161DEF">
      <w:pPr>
        <w:pStyle w:val="paragraph"/>
      </w:pPr>
      <w:r w:rsidRPr="008213AE">
        <w:tab/>
        <w:t>(b)</w:t>
      </w:r>
      <w:r w:rsidRPr="008213AE">
        <w:tab/>
        <w:t>the departure aerodrome and the planned destination aerodrome for the flight; and</w:t>
      </w:r>
    </w:p>
    <w:p w:rsidR="00161DEF" w:rsidRPr="008213AE" w:rsidRDefault="00161DEF" w:rsidP="00161DEF">
      <w:pPr>
        <w:pStyle w:val="paragraph"/>
      </w:pPr>
      <w:r w:rsidRPr="008213AE">
        <w:tab/>
        <w:t>(c)</w:t>
      </w:r>
      <w:r w:rsidRPr="008213AE">
        <w:tab/>
        <w:t>any alternate aerodrome required for the flight by the flight preparation (alternate aerodromes) requirements</w:t>
      </w:r>
      <w:r w:rsidR="004A0083" w:rsidRPr="008213AE">
        <w:t>.</w:t>
      </w:r>
    </w:p>
    <w:p w:rsidR="00161DEF" w:rsidRPr="008213AE" w:rsidRDefault="00161DEF" w:rsidP="00161DEF">
      <w:pPr>
        <w:pStyle w:val="ActHead3"/>
      </w:pPr>
      <w:bookmarkStart w:id="118" w:name="_Toc528334970"/>
      <w:r w:rsidRPr="008213AE">
        <w:rPr>
          <w:rStyle w:val="CharDivNo"/>
        </w:rPr>
        <w:lastRenderedPageBreak/>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N</w:t>
      </w:r>
      <w:r w:rsidR="004A0083" w:rsidRPr="008213AE">
        <w:rPr>
          <w:rStyle w:val="CharDivNo"/>
        </w:rPr>
        <w:t>.</w:t>
      </w:r>
      <w:r w:rsidRPr="008213AE">
        <w:rPr>
          <w:rStyle w:val="CharDivNo"/>
        </w:rPr>
        <w:t>2</w:t>
      </w:r>
      <w:r w:rsidRPr="008213AE">
        <w:t>—</w:t>
      </w:r>
      <w:r w:rsidRPr="008213AE">
        <w:rPr>
          <w:rStyle w:val="CharDivText"/>
        </w:rPr>
        <w:t>Operation of aeroplanes of different type ratings</w:t>
      </w:r>
      <w:bookmarkEnd w:id="118"/>
    </w:p>
    <w:p w:rsidR="00161DEF" w:rsidRPr="008213AE" w:rsidRDefault="004A0083" w:rsidP="00161DEF">
      <w:pPr>
        <w:pStyle w:val="ActHead5"/>
      </w:pPr>
      <w:bookmarkStart w:id="119" w:name="_Toc528334971"/>
      <w:r w:rsidRPr="008213AE">
        <w:rPr>
          <w:rStyle w:val="CharSectno"/>
        </w:rPr>
        <w:t>135.415</w:t>
      </w:r>
      <w:r w:rsidR="00161DEF" w:rsidRPr="008213AE">
        <w:t xml:space="preserve">  Application of Division</w:t>
      </w:r>
      <w:r w:rsidR="008213AE" w:rsidRPr="008213AE">
        <w:t> </w:t>
      </w:r>
      <w:r w:rsidR="00161DEF" w:rsidRPr="008213AE">
        <w:t>135</w:t>
      </w:r>
      <w:r w:rsidRPr="008213AE">
        <w:t>.</w:t>
      </w:r>
      <w:r w:rsidR="00161DEF" w:rsidRPr="008213AE">
        <w:t>N</w:t>
      </w:r>
      <w:r w:rsidRPr="008213AE">
        <w:t>.</w:t>
      </w:r>
      <w:r w:rsidR="00161DEF" w:rsidRPr="008213AE">
        <w:t>2</w:t>
      </w:r>
      <w:bookmarkEnd w:id="119"/>
    </w:p>
    <w:p w:rsidR="00161DEF" w:rsidRPr="008213AE" w:rsidRDefault="00161DEF" w:rsidP="00161DEF">
      <w:pPr>
        <w:pStyle w:val="subsection"/>
      </w:pPr>
      <w:r w:rsidRPr="008213AE">
        <w:tab/>
      </w:r>
      <w:r w:rsidRPr="008213AE">
        <w:tab/>
        <w:t>This Division applies in relation to the operator of an aeroplane if:</w:t>
      </w:r>
    </w:p>
    <w:p w:rsidR="00161DEF" w:rsidRPr="008213AE" w:rsidRDefault="00161DEF" w:rsidP="00161DEF">
      <w:pPr>
        <w:pStyle w:val="paragraph"/>
      </w:pPr>
      <w:r w:rsidRPr="008213AE">
        <w:tab/>
        <w:t>(a)</w:t>
      </w:r>
      <w:r w:rsidRPr="008213AE">
        <w:tab/>
        <w:t xml:space="preserve">under the operator’s </w:t>
      </w:r>
      <w:proofErr w:type="spellStart"/>
      <w:r w:rsidRPr="008213AE">
        <w:t>AOC</w:t>
      </w:r>
      <w:proofErr w:type="spellEnd"/>
      <w:r w:rsidRPr="008213AE">
        <w:t>, the operator operates aeroplanes of more than one type rating for Part</w:t>
      </w:r>
      <w:r w:rsidR="008213AE" w:rsidRPr="008213AE">
        <w:t> </w:t>
      </w:r>
      <w:r w:rsidRPr="008213AE">
        <w:t>135 operations; and</w:t>
      </w:r>
    </w:p>
    <w:p w:rsidR="00161DEF" w:rsidRPr="008213AE" w:rsidRDefault="00161DEF" w:rsidP="00161DEF">
      <w:pPr>
        <w:pStyle w:val="paragraph"/>
      </w:pPr>
      <w:r w:rsidRPr="008213AE">
        <w:tab/>
        <w:t>(b)</w:t>
      </w:r>
      <w:r w:rsidRPr="008213AE">
        <w:tab/>
        <w:t>the operator assigns, or is likely to assign, a flight crew member employed by the operator to duty on aeroplanes of more than one type rating</w:t>
      </w:r>
      <w:r w:rsidR="004A0083" w:rsidRPr="008213AE">
        <w:t>.</w:t>
      </w:r>
    </w:p>
    <w:p w:rsidR="00161DEF" w:rsidRPr="008213AE" w:rsidRDefault="004A0083" w:rsidP="00161DEF">
      <w:pPr>
        <w:pStyle w:val="ActHead5"/>
      </w:pPr>
      <w:bookmarkStart w:id="120" w:name="_Toc528334972"/>
      <w:r w:rsidRPr="008213AE">
        <w:rPr>
          <w:rStyle w:val="CharSectno"/>
        </w:rPr>
        <w:t>135.420</w:t>
      </w:r>
      <w:r w:rsidR="00161DEF" w:rsidRPr="008213AE">
        <w:t xml:space="preserve">  Assignment of flight crew to aeroplanes of different type ratings</w:t>
      </w:r>
      <w:bookmarkEnd w:id="120"/>
    </w:p>
    <w:p w:rsidR="00161DEF" w:rsidRPr="008213AE" w:rsidRDefault="00161DEF" w:rsidP="00161DEF">
      <w:pPr>
        <w:pStyle w:val="subsection"/>
      </w:pPr>
      <w:r w:rsidRPr="008213AE">
        <w:tab/>
      </w:r>
      <w:r w:rsidRPr="008213AE">
        <w:tab/>
        <w:t>An aeroplane operator’s exposition must include the following:</w:t>
      </w:r>
    </w:p>
    <w:p w:rsidR="00161DEF" w:rsidRPr="008213AE" w:rsidRDefault="00161DEF" w:rsidP="00161DEF">
      <w:pPr>
        <w:pStyle w:val="paragraph"/>
      </w:pPr>
      <w:r w:rsidRPr="008213AE">
        <w:tab/>
        <w:t>(a)</w:t>
      </w:r>
      <w:r w:rsidRPr="008213AE">
        <w:tab/>
        <w:t>a description of the circumstances in which the operator may assign a flight crew member to duty on aeroplanes of more than one type rating;</w:t>
      </w:r>
    </w:p>
    <w:p w:rsidR="00161DEF" w:rsidRPr="008213AE" w:rsidRDefault="00161DEF" w:rsidP="00161DEF">
      <w:pPr>
        <w:pStyle w:val="paragraph"/>
      </w:pPr>
      <w:r w:rsidRPr="008213AE">
        <w:tab/>
        <w:t>(b)</w:t>
      </w:r>
      <w:r w:rsidRPr="008213AE">
        <w:tab/>
        <w:t>the combinations of aeroplanes with different type ratings that a single flight crew member may be assigned to duty on by the operator;</w:t>
      </w:r>
    </w:p>
    <w:p w:rsidR="00161DEF" w:rsidRPr="008213AE" w:rsidRDefault="00161DEF" w:rsidP="00161DEF">
      <w:pPr>
        <w:pStyle w:val="paragraph"/>
      </w:pPr>
      <w:r w:rsidRPr="008213AE">
        <w:tab/>
        <w:t>(c)</w:t>
      </w:r>
      <w:r w:rsidRPr="008213AE">
        <w:tab/>
        <w:t>the flying experience, checks and training that a flight crew member must gain or complete, while the flight crew member is employed by the operator, before being assigned to duty on aeroplanes of more than one type rating;</w:t>
      </w:r>
    </w:p>
    <w:p w:rsidR="00161DEF" w:rsidRPr="008213AE" w:rsidRDefault="00161DEF" w:rsidP="00161DEF">
      <w:pPr>
        <w:pStyle w:val="paragraph"/>
      </w:pPr>
      <w:r w:rsidRPr="008213AE">
        <w:tab/>
        <w:t>(d)</w:t>
      </w:r>
      <w:r w:rsidRPr="008213AE">
        <w:tab/>
        <w:t>procedures to ensure that, if a flight crew member is assigned to duty on aeroplanes with different type ratings within one tour of duty, the flight crew member has adequate time between flights on aeroplanes with different ratings for the flight crew member to prepare for duty</w:t>
      </w:r>
      <w:r w:rsidR="004A0083" w:rsidRPr="008213AE">
        <w:t>.</w:t>
      </w:r>
    </w:p>
    <w:p w:rsidR="00161DEF" w:rsidRPr="008213AE" w:rsidRDefault="00161DEF" w:rsidP="00B50B27">
      <w:pPr>
        <w:pStyle w:val="ActHead3"/>
      </w:pPr>
      <w:bookmarkStart w:id="121" w:name="_Toc528334973"/>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N</w:t>
      </w:r>
      <w:r w:rsidR="004A0083" w:rsidRPr="008213AE">
        <w:rPr>
          <w:rStyle w:val="CharDivNo"/>
        </w:rPr>
        <w:t>.</w:t>
      </w:r>
      <w:r w:rsidRPr="008213AE">
        <w:rPr>
          <w:rStyle w:val="CharDivNo"/>
        </w:rPr>
        <w:t>3</w:t>
      </w:r>
      <w:r w:rsidRPr="008213AE">
        <w:t>—</w:t>
      </w:r>
      <w:r w:rsidRPr="008213AE">
        <w:rPr>
          <w:rStyle w:val="CharDivText"/>
        </w:rPr>
        <w:t>Operation of aeroplanes of different types</w:t>
      </w:r>
      <w:bookmarkEnd w:id="121"/>
    </w:p>
    <w:p w:rsidR="00161DEF" w:rsidRPr="008213AE" w:rsidRDefault="004A0083" w:rsidP="00161DEF">
      <w:pPr>
        <w:pStyle w:val="ActHead5"/>
      </w:pPr>
      <w:bookmarkStart w:id="122" w:name="_Toc528334974"/>
      <w:r w:rsidRPr="008213AE">
        <w:rPr>
          <w:rStyle w:val="CharSectno"/>
        </w:rPr>
        <w:t>135.425</w:t>
      </w:r>
      <w:r w:rsidR="00161DEF" w:rsidRPr="008213AE">
        <w:t xml:space="preserve">  Application of Division</w:t>
      </w:r>
      <w:r w:rsidR="008213AE" w:rsidRPr="008213AE">
        <w:t> </w:t>
      </w:r>
      <w:r w:rsidR="00161DEF" w:rsidRPr="008213AE">
        <w:t>135</w:t>
      </w:r>
      <w:r w:rsidRPr="008213AE">
        <w:t>.</w:t>
      </w:r>
      <w:r w:rsidR="00161DEF" w:rsidRPr="008213AE">
        <w:t>N</w:t>
      </w:r>
      <w:r w:rsidRPr="008213AE">
        <w:t>.</w:t>
      </w:r>
      <w:r w:rsidR="00161DEF" w:rsidRPr="008213AE">
        <w:t>3</w:t>
      </w:r>
      <w:bookmarkEnd w:id="122"/>
    </w:p>
    <w:p w:rsidR="00161DEF" w:rsidRPr="008213AE" w:rsidRDefault="00161DEF" w:rsidP="00161DEF">
      <w:pPr>
        <w:pStyle w:val="subsection"/>
      </w:pPr>
      <w:r w:rsidRPr="008213AE">
        <w:tab/>
      </w:r>
      <w:r w:rsidRPr="008213AE">
        <w:tab/>
        <w:t>This Division applies to the operator of an aeroplane if the operator operates aeroplanes of more than one type for Part</w:t>
      </w:r>
      <w:r w:rsidR="008213AE" w:rsidRPr="008213AE">
        <w:t> </w:t>
      </w:r>
      <w:r w:rsidRPr="008213AE">
        <w:t>135 operations</w:t>
      </w:r>
      <w:r w:rsidR="004A0083" w:rsidRPr="008213AE">
        <w:t>.</w:t>
      </w:r>
    </w:p>
    <w:p w:rsidR="00161DEF" w:rsidRPr="008213AE" w:rsidRDefault="004A0083" w:rsidP="00161DEF">
      <w:pPr>
        <w:pStyle w:val="ActHead5"/>
      </w:pPr>
      <w:bookmarkStart w:id="123" w:name="_Toc528334975"/>
      <w:r w:rsidRPr="008213AE">
        <w:rPr>
          <w:rStyle w:val="CharSectno"/>
        </w:rPr>
        <w:t>135.430</w:t>
      </w:r>
      <w:r w:rsidR="00161DEF" w:rsidRPr="008213AE">
        <w:t xml:space="preserve">  Assignment as pilot in command on aeroplanes of different types</w:t>
      </w:r>
      <w:bookmarkEnd w:id="123"/>
    </w:p>
    <w:p w:rsidR="00161DEF" w:rsidRPr="008213AE" w:rsidRDefault="00161DEF" w:rsidP="00161DEF">
      <w:pPr>
        <w:pStyle w:val="SubsectionHead"/>
      </w:pPr>
      <w:r w:rsidRPr="008213AE">
        <w:t>Turbine</w:t>
      </w:r>
      <w:r w:rsidR="008213AE">
        <w:noBreakHyphen/>
      </w:r>
      <w:r w:rsidRPr="008213AE">
        <w:t>engine aeroplanes</w:t>
      </w:r>
    </w:p>
    <w:p w:rsidR="00161DEF" w:rsidRPr="008213AE" w:rsidRDefault="00161DEF" w:rsidP="00161DEF">
      <w:pPr>
        <w:pStyle w:val="subsection"/>
      </w:pPr>
      <w:r w:rsidRPr="008213AE">
        <w:tab/>
        <w:t>(1)</w:t>
      </w:r>
      <w:r w:rsidRPr="008213AE">
        <w:tab/>
        <w:t xml:space="preserve">An operator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operator assigns a pilot to duty as pilot in command for flights on different types of turbine</w:t>
      </w:r>
      <w:r w:rsidR="008213AE">
        <w:noBreakHyphen/>
      </w:r>
      <w:r w:rsidRPr="008213AE">
        <w:t>engine aeroplanes; and</w:t>
      </w:r>
    </w:p>
    <w:p w:rsidR="00161DEF" w:rsidRPr="008213AE" w:rsidRDefault="00161DEF" w:rsidP="00161DEF">
      <w:pPr>
        <w:pStyle w:val="paragraph"/>
      </w:pPr>
      <w:r w:rsidRPr="008213AE">
        <w:tab/>
        <w:t>(b)</w:t>
      </w:r>
      <w:r w:rsidRPr="008213AE">
        <w:tab/>
        <w:t>the pilot does not hold a valid proficiency check, in accordance with the requirements prescribed by the Part</w:t>
      </w:r>
      <w:r w:rsidR="008213AE" w:rsidRPr="008213AE">
        <w:t> </w:t>
      </w:r>
      <w:r w:rsidRPr="008213AE">
        <w:t>135 Manual of Standards, for an aeroplane of each type for a pilot in command</w:t>
      </w:r>
      <w:r w:rsidR="004A0083" w:rsidRPr="008213AE">
        <w:t>.</w:t>
      </w:r>
    </w:p>
    <w:p w:rsidR="00161DEF" w:rsidRPr="008213AE" w:rsidRDefault="00161DEF" w:rsidP="00161DEF">
      <w:pPr>
        <w:pStyle w:val="SubsectionHead"/>
      </w:pPr>
      <w:r w:rsidRPr="008213AE">
        <w:t>Piston</w:t>
      </w:r>
      <w:r w:rsidR="008213AE">
        <w:noBreakHyphen/>
      </w:r>
      <w:r w:rsidRPr="008213AE">
        <w:t>engine aeroplanes</w:t>
      </w:r>
    </w:p>
    <w:p w:rsidR="00161DEF" w:rsidRPr="008213AE" w:rsidRDefault="00161DEF" w:rsidP="00161DEF">
      <w:pPr>
        <w:pStyle w:val="subsection"/>
      </w:pPr>
      <w:r w:rsidRPr="008213AE">
        <w:tab/>
        <w:t>(2)</w:t>
      </w:r>
      <w:r w:rsidRPr="008213AE">
        <w:tab/>
        <w:t xml:space="preserve">An operator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operator assigns a pilot to duty as pilot in command for flights on different types of piston</w:t>
      </w:r>
      <w:r w:rsidR="008213AE">
        <w:noBreakHyphen/>
      </w:r>
      <w:r w:rsidRPr="008213AE">
        <w:t>engine aeroplanes; and</w:t>
      </w:r>
    </w:p>
    <w:p w:rsidR="00161DEF" w:rsidRPr="008213AE" w:rsidRDefault="00161DEF" w:rsidP="00161DEF">
      <w:pPr>
        <w:pStyle w:val="paragraph"/>
      </w:pPr>
      <w:r w:rsidRPr="008213AE">
        <w:tab/>
        <w:t>(b)</w:t>
      </w:r>
      <w:r w:rsidRPr="008213AE">
        <w:tab/>
        <w:t xml:space="preserve">the pilot does not meet the requirement mentioned in </w:t>
      </w:r>
      <w:proofErr w:type="spellStart"/>
      <w:r w:rsidRPr="008213AE">
        <w:t>subregulation</w:t>
      </w:r>
      <w:proofErr w:type="spellEnd"/>
      <w:r w:rsidR="008213AE" w:rsidRPr="008213AE">
        <w:t> </w:t>
      </w:r>
      <w:r w:rsidRPr="008213AE">
        <w:t>(3)</w:t>
      </w:r>
      <w:r w:rsidR="004A0083" w:rsidRPr="008213AE">
        <w:t>.</w:t>
      </w:r>
    </w:p>
    <w:p w:rsidR="00161DEF" w:rsidRPr="008213AE" w:rsidRDefault="00161DEF" w:rsidP="00161DEF">
      <w:pPr>
        <w:pStyle w:val="subsection"/>
      </w:pPr>
      <w:r w:rsidRPr="008213AE">
        <w:tab/>
        <w:t>(3)</w:t>
      </w:r>
      <w:r w:rsidRPr="008213AE">
        <w:tab/>
        <w:t xml:space="preserve">For the purposes of </w:t>
      </w:r>
      <w:r w:rsidR="008213AE" w:rsidRPr="008213AE">
        <w:t>paragraph (</w:t>
      </w:r>
      <w:r w:rsidRPr="008213AE">
        <w:t>2)(b), the requirement is that:</w:t>
      </w:r>
    </w:p>
    <w:p w:rsidR="00161DEF" w:rsidRPr="008213AE" w:rsidRDefault="00161DEF" w:rsidP="00161DEF">
      <w:pPr>
        <w:pStyle w:val="paragraph"/>
      </w:pPr>
      <w:r w:rsidRPr="008213AE">
        <w:lastRenderedPageBreak/>
        <w:tab/>
        <w:t>(a)</w:t>
      </w:r>
      <w:r w:rsidRPr="008213AE">
        <w:tab/>
        <w:t>if the aeroplanes are of the same aircraft class rating—the pilot must hold a valid proficiency check, in accordance with the requirements prescribed by the Part</w:t>
      </w:r>
      <w:r w:rsidR="008213AE" w:rsidRPr="008213AE">
        <w:t> </w:t>
      </w:r>
      <w:r w:rsidRPr="008213AE">
        <w:t>135 Manual of Standards, for an aeroplane of one of the types for a pilot in command; or</w:t>
      </w:r>
    </w:p>
    <w:p w:rsidR="00161DEF" w:rsidRPr="008213AE" w:rsidRDefault="00161DEF" w:rsidP="00161DEF">
      <w:pPr>
        <w:pStyle w:val="paragraph"/>
      </w:pPr>
      <w:r w:rsidRPr="008213AE">
        <w:tab/>
        <w:t>(b)</w:t>
      </w:r>
      <w:r w:rsidRPr="008213AE">
        <w:tab/>
        <w:t>if the aeroplanes are of different aircraft class ratings—the pilot must hold a valid proficiency check, in accordance with the requirements prescribed by the Part</w:t>
      </w:r>
      <w:r w:rsidR="008213AE" w:rsidRPr="008213AE">
        <w:t> </w:t>
      </w:r>
      <w:r w:rsidRPr="008213AE">
        <w:t>135 Manual of Standards, for an aeroplane of each class for a pilot in command</w:t>
      </w:r>
      <w:r w:rsidR="004A0083" w:rsidRPr="008213AE">
        <w:t>.</w:t>
      </w:r>
    </w:p>
    <w:p w:rsidR="00161DEF" w:rsidRPr="008213AE" w:rsidRDefault="00161DEF" w:rsidP="00161DEF">
      <w:pPr>
        <w:pStyle w:val="SubsectionHead"/>
      </w:pPr>
      <w:r w:rsidRPr="008213AE">
        <w:t>Offence</w:t>
      </w:r>
    </w:p>
    <w:p w:rsidR="00161DEF" w:rsidRPr="008213AE" w:rsidRDefault="00161DEF" w:rsidP="00161DEF">
      <w:pPr>
        <w:pStyle w:val="subsection"/>
      </w:pPr>
      <w:r w:rsidRPr="008213AE">
        <w:tab/>
        <w:t>(4)</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 or (2)</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161DEF" w:rsidP="00161DEF">
      <w:pPr>
        <w:pStyle w:val="ActHead3"/>
      </w:pPr>
      <w:bookmarkStart w:id="124" w:name="_Toc528334976"/>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N</w:t>
      </w:r>
      <w:r w:rsidR="004A0083" w:rsidRPr="008213AE">
        <w:rPr>
          <w:rStyle w:val="CharDivNo"/>
        </w:rPr>
        <w:t>.</w:t>
      </w:r>
      <w:r w:rsidRPr="008213AE">
        <w:rPr>
          <w:rStyle w:val="CharDivNo"/>
        </w:rPr>
        <w:t>4</w:t>
      </w:r>
      <w:r w:rsidRPr="008213AE">
        <w:t>—</w:t>
      </w:r>
      <w:r w:rsidRPr="008213AE">
        <w:rPr>
          <w:rStyle w:val="CharDivText"/>
        </w:rPr>
        <w:t>Recent experience</w:t>
      </w:r>
      <w:bookmarkEnd w:id="124"/>
    </w:p>
    <w:p w:rsidR="00161DEF" w:rsidRPr="008213AE" w:rsidRDefault="004A0083" w:rsidP="00161DEF">
      <w:pPr>
        <w:pStyle w:val="ActHead5"/>
      </w:pPr>
      <w:bookmarkStart w:id="125" w:name="_Toc528334977"/>
      <w:r w:rsidRPr="008213AE">
        <w:rPr>
          <w:rStyle w:val="CharSectno"/>
        </w:rPr>
        <w:t>135.435</w:t>
      </w:r>
      <w:r w:rsidR="00161DEF" w:rsidRPr="008213AE">
        <w:t xml:space="preserve">  Recent experience requirements—90 days before flight</w:t>
      </w:r>
      <w:bookmarkEnd w:id="125"/>
    </w:p>
    <w:p w:rsidR="00161DEF" w:rsidRPr="008213AE" w:rsidRDefault="00161DEF" w:rsidP="00161DEF">
      <w:pPr>
        <w:pStyle w:val="SubsectionHead"/>
      </w:pPr>
      <w:r w:rsidRPr="008213AE">
        <w:t>Operator</w:t>
      </w:r>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 xml:space="preserve"> </w:t>
      </w:r>
      <w:r w:rsidRPr="008213AE">
        <w:tab/>
        <w:t>(a)</w:t>
      </w:r>
      <w:r w:rsidRPr="008213AE">
        <w:tab/>
        <w:t>the operator assigns a pilot to duty as pilot in command or co</w:t>
      </w:r>
      <w:r w:rsidR="008213AE">
        <w:noBreakHyphen/>
      </w:r>
      <w:r w:rsidRPr="008213AE">
        <w:t>pilot of the aeroplane for the flight; and</w:t>
      </w:r>
    </w:p>
    <w:p w:rsidR="00161DEF" w:rsidRPr="008213AE" w:rsidRDefault="00161DEF" w:rsidP="00161DEF">
      <w:pPr>
        <w:pStyle w:val="paragraph"/>
      </w:pPr>
      <w:r w:rsidRPr="008213AE">
        <w:tab/>
        <w:t>(b)</w:t>
      </w:r>
      <w:r w:rsidRPr="008213AE">
        <w:tab/>
        <w:t>the pilot does not have:</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 xml:space="preserve">if the flight is a flight by day—the recent experience required for the flight by </w:t>
      </w:r>
      <w:proofErr w:type="spellStart"/>
      <w:r w:rsidRPr="008213AE">
        <w:t>subregulation</w:t>
      </w:r>
      <w:proofErr w:type="spellEnd"/>
      <w:r w:rsidR="008213AE" w:rsidRPr="008213AE">
        <w:t> </w:t>
      </w:r>
      <w:r w:rsidRPr="008213AE">
        <w:t>(3); or</w:t>
      </w:r>
    </w:p>
    <w:p w:rsidR="00161DEF" w:rsidRPr="008213AE" w:rsidRDefault="00161DEF" w:rsidP="00161DEF">
      <w:pPr>
        <w:pStyle w:val="paragraphsub"/>
      </w:pPr>
      <w:r w:rsidRPr="008213AE">
        <w:tab/>
        <w:t>(ii)</w:t>
      </w:r>
      <w:r w:rsidRPr="008213AE">
        <w:tab/>
        <w:t xml:space="preserve">if the flight is a flight at night—the recent experience required for the flight by </w:t>
      </w:r>
      <w:proofErr w:type="spellStart"/>
      <w:r w:rsidRPr="008213AE">
        <w:t>subregulation</w:t>
      </w:r>
      <w:proofErr w:type="spellEnd"/>
      <w:r w:rsidR="008213AE" w:rsidRPr="008213AE">
        <w:t> </w:t>
      </w:r>
      <w:r w:rsidRPr="008213AE">
        <w:t>(4)</w:t>
      </w:r>
      <w:r w:rsidR="004A0083" w:rsidRPr="008213AE">
        <w:t>.</w:t>
      </w:r>
    </w:p>
    <w:p w:rsidR="00161DEF" w:rsidRPr="008213AE" w:rsidRDefault="00161DEF" w:rsidP="00161DEF">
      <w:pPr>
        <w:pStyle w:val="SubsectionHead"/>
      </w:pPr>
      <w:r w:rsidRPr="008213AE">
        <w:t>Pilot</w:t>
      </w:r>
    </w:p>
    <w:p w:rsidR="00161DEF" w:rsidRPr="008213AE" w:rsidRDefault="00161DEF" w:rsidP="00161DEF">
      <w:pPr>
        <w:pStyle w:val="subsection"/>
      </w:pPr>
      <w:r w:rsidRPr="008213AE">
        <w:tab/>
        <w:t>(2)</w:t>
      </w:r>
      <w:r w:rsidRPr="008213AE">
        <w:tab/>
        <w:t xml:space="preserve">A pilot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 xml:space="preserve"> </w:t>
      </w:r>
      <w:r w:rsidRPr="008213AE">
        <w:tab/>
        <w:t>(a)</w:t>
      </w:r>
      <w:r w:rsidRPr="008213AE">
        <w:tab/>
        <w:t>the pilot operates the aeroplane as pilot in command or co</w:t>
      </w:r>
      <w:r w:rsidR="008213AE">
        <w:noBreakHyphen/>
      </w:r>
      <w:r w:rsidRPr="008213AE">
        <w:t>pilot for the flight; and</w:t>
      </w:r>
    </w:p>
    <w:p w:rsidR="00161DEF" w:rsidRPr="008213AE" w:rsidRDefault="00161DEF" w:rsidP="00161DEF">
      <w:pPr>
        <w:pStyle w:val="paragraph"/>
      </w:pPr>
      <w:r w:rsidRPr="008213AE">
        <w:tab/>
        <w:t>(b)</w:t>
      </w:r>
      <w:r w:rsidRPr="008213AE">
        <w:tab/>
        <w:t>the pilot does not have:</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 xml:space="preserve">if the flight is a flight by day—the recent experience required for the flight by </w:t>
      </w:r>
      <w:proofErr w:type="spellStart"/>
      <w:r w:rsidRPr="008213AE">
        <w:t>subregulation</w:t>
      </w:r>
      <w:proofErr w:type="spellEnd"/>
      <w:r w:rsidR="008213AE" w:rsidRPr="008213AE">
        <w:t> </w:t>
      </w:r>
      <w:r w:rsidRPr="008213AE">
        <w:t>(3); or</w:t>
      </w:r>
    </w:p>
    <w:p w:rsidR="00161DEF" w:rsidRPr="008213AE" w:rsidRDefault="00161DEF" w:rsidP="00161DEF">
      <w:pPr>
        <w:pStyle w:val="paragraphsub"/>
      </w:pPr>
      <w:r w:rsidRPr="008213AE">
        <w:tab/>
        <w:t>(ii)</w:t>
      </w:r>
      <w:r w:rsidRPr="008213AE">
        <w:tab/>
        <w:t xml:space="preserve">if the flight is a flight at night—the recent experience required for the flight by </w:t>
      </w:r>
      <w:proofErr w:type="spellStart"/>
      <w:r w:rsidRPr="008213AE">
        <w:t>subregulation</w:t>
      </w:r>
      <w:proofErr w:type="spellEnd"/>
      <w:r w:rsidR="008213AE" w:rsidRPr="008213AE">
        <w:t> </w:t>
      </w:r>
      <w:r w:rsidRPr="008213AE">
        <w:t>(4)</w:t>
      </w:r>
      <w:r w:rsidR="004A0083" w:rsidRPr="008213AE">
        <w:t>.</w:t>
      </w:r>
    </w:p>
    <w:p w:rsidR="00161DEF" w:rsidRPr="008213AE" w:rsidRDefault="00161DEF" w:rsidP="00161DEF">
      <w:pPr>
        <w:pStyle w:val="SubsectionHead"/>
      </w:pPr>
      <w:r w:rsidRPr="008213AE">
        <w:t>Requirements for flights by day</w:t>
      </w:r>
    </w:p>
    <w:p w:rsidR="00161DEF" w:rsidRPr="008213AE" w:rsidRDefault="00161DEF" w:rsidP="00161DEF">
      <w:pPr>
        <w:pStyle w:val="subsection"/>
      </w:pPr>
      <w:r w:rsidRPr="008213AE">
        <w:tab/>
        <w:t>(3)</w:t>
      </w:r>
      <w:r w:rsidRPr="008213AE">
        <w:tab/>
        <w:t>The recent experience required for a flight by day is that, within 90 days before the flight:</w:t>
      </w:r>
    </w:p>
    <w:p w:rsidR="00161DEF" w:rsidRPr="008213AE" w:rsidRDefault="00161DEF" w:rsidP="00161DEF">
      <w:pPr>
        <w:pStyle w:val="paragraph"/>
      </w:pPr>
      <w:r w:rsidRPr="008213AE">
        <w:t xml:space="preserve"> </w:t>
      </w:r>
      <w:r w:rsidRPr="008213AE">
        <w:tab/>
        <w:t>(a)</w:t>
      </w:r>
      <w:r w:rsidRPr="008213AE">
        <w:tab/>
        <w:t>the pilot must have carried out, in an aeroplane of that kind or an approved flight simulator for the aeroplane:</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at least 3 take</w:t>
      </w:r>
      <w:r w:rsidR="008213AE">
        <w:noBreakHyphen/>
      </w:r>
      <w:r w:rsidRPr="008213AE">
        <w:t xml:space="preserve">offs followed by climbs to at least 500 </w:t>
      </w:r>
      <w:proofErr w:type="spellStart"/>
      <w:r w:rsidRPr="008213AE">
        <w:t>ft</w:t>
      </w:r>
      <w:proofErr w:type="spellEnd"/>
      <w:r w:rsidRPr="008213AE">
        <w:t xml:space="preserve"> </w:t>
      </w:r>
      <w:proofErr w:type="spellStart"/>
      <w:r w:rsidRPr="008213AE">
        <w:t>AGL</w:t>
      </w:r>
      <w:proofErr w:type="spellEnd"/>
      <w:r w:rsidRPr="008213AE">
        <w:t xml:space="preserve"> while controlling the aeroplane or simulator; and</w:t>
      </w:r>
    </w:p>
    <w:p w:rsidR="00161DEF" w:rsidRPr="008213AE" w:rsidRDefault="00161DEF" w:rsidP="00161DEF">
      <w:pPr>
        <w:pStyle w:val="paragraphsub"/>
      </w:pPr>
      <w:r w:rsidRPr="008213AE">
        <w:tab/>
        <w:t>(ii)</w:t>
      </w:r>
      <w:r w:rsidRPr="008213AE">
        <w:tab/>
        <w:t>at least 3 landings while controlling the aeroplane or simulator; or</w:t>
      </w:r>
    </w:p>
    <w:p w:rsidR="00161DEF" w:rsidRPr="008213AE" w:rsidRDefault="00161DEF" w:rsidP="00161DEF">
      <w:pPr>
        <w:pStyle w:val="paragraph"/>
      </w:pPr>
      <w:r w:rsidRPr="008213AE">
        <w:lastRenderedPageBreak/>
        <w:tab/>
        <w:t>(b)</w:t>
      </w:r>
      <w:r w:rsidRPr="008213AE">
        <w:tab/>
        <w:t>the pilot must have passed a flight test for the grant of a pilot licence or a rating on a pilot licence in an aeroplane of that kind or an approved flight simulator for the aeroplane; or</w:t>
      </w:r>
    </w:p>
    <w:p w:rsidR="00161DEF" w:rsidRPr="008213AE" w:rsidRDefault="00161DEF" w:rsidP="00161DEF">
      <w:pPr>
        <w:pStyle w:val="paragraph"/>
      </w:pPr>
      <w:r w:rsidRPr="008213AE">
        <w:tab/>
        <w:t>(c)</w:t>
      </w:r>
      <w:r w:rsidRPr="008213AE">
        <w:tab/>
        <w:t>the pilot must have successfully c</w:t>
      </w:r>
      <w:r w:rsidRPr="008213AE">
        <w:rPr>
          <w:rFonts w:eastAsia="MS Mincho"/>
        </w:rPr>
        <w:t>ompleted</w:t>
      </w:r>
      <w:r w:rsidRPr="008213AE">
        <w:t xml:space="preserve"> </w:t>
      </w:r>
      <w:r w:rsidRPr="008213AE">
        <w:rPr>
          <w:rFonts w:eastAsia="MS Mincho"/>
        </w:rPr>
        <w:t>a proficiency check, in accordance with the requirements prescribed by the Part</w:t>
      </w:r>
      <w:r w:rsidR="008213AE" w:rsidRPr="008213AE">
        <w:rPr>
          <w:rFonts w:eastAsia="MS Mincho"/>
        </w:rPr>
        <w:t> </w:t>
      </w:r>
      <w:r w:rsidRPr="008213AE">
        <w:rPr>
          <w:rFonts w:eastAsia="MS Mincho"/>
        </w:rPr>
        <w:t>135 Manual Standards, for the aeroplane</w:t>
      </w:r>
      <w:r w:rsidR="004A0083" w:rsidRPr="008213AE">
        <w:t>.</w:t>
      </w:r>
    </w:p>
    <w:p w:rsidR="00161DEF" w:rsidRPr="008213AE" w:rsidRDefault="00161DEF" w:rsidP="00161DEF">
      <w:pPr>
        <w:pStyle w:val="notetext"/>
      </w:pPr>
      <w:r w:rsidRPr="008213AE">
        <w:t>Note:</w:t>
      </w:r>
      <w:r w:rsidRPr="008213AE">
        <w:tab/>
        <w:t>For other recent experience requirements, see Part</w:t>
      </w:r>
      <w:r w:rsidR="008213AE" w:rsidRPr="008213AE">
        <w:t> </w:t>
      </w:r>
      <w:r w:rsidRPr="008213AE">
        <w:t>61</w:t>
      </w:r>
      <w:r w:rsidR="004A0083" w:rsidRPr="008213AE">
        <w:t>.</w:t>
      </w:r>
    </w:p>
    <w:p w:rsidR="00161DEF" w:rsidRPr="008213AE" w:rsidRDefault="00161DEF" w:rsidP="00161DEF">
      <w:pPr>
        <w:pStyle w:val="SubsectionHead"/>
      </w:pPr>
      <w:r w:rsidRPr="008213AE">
        <w:t>Requirements for flights at night</w:t>
      </w:r>
    </w:p>
    <w:p w:rsidR="00161DEF" w:rsidRPr="008213AE" w:rsidRDefault="00161DEF" w:rsidP="00161DEF">
      <w:pPr>
        <w:pStyle w:val="subsection"/>
      </w:pPr>
      <w:r w:rsidRPr="008213AE">
        <w:tab/>
        <w:t>(4)</w:t>
      </w:r>
      <w:r w:rsidRPr="008213AE">
        <w:tab/>
        <w:t>The recent experience required for a flight at night is that, within 90 days before the flight:</w:t>
      </w:r>
    </w:p>
    <w:p w:rsidR="00161DEF" w:rsidRPr="008213AE" w:rsidRDefault="00161DEF" w:rsidP="00161DEF">
      <w:pPr>
        <w:pStyle w:val="paragraph"/>
      </w:pPr>
      <w:r w:rsidRPr="008213AE">
        <w:tab/>
        <w:t>(a)</w:t>
      </w:r>
      <w:r w:rsidRPr="008213AE">
        <w:tab/>
        <w:t>the pilot must have carried out, at night in an aeroplane of that kind or under night time conditions in an approved flight simulator for the aeroplane:</w:t>
      </w:r>
    </w:p>
    <w:p w:rsidR="00161DEF" w:rsidRPr="008213AE" w:rsidRDefault="00161DEF" w:rsidP="00161DEF">
      <w:pPr>
        <w:pStyle w:val="paragraphsub"/>
      </w:pPr>
      <w:r w:rsidRPr="008213AE">
        <w:tab/>
        <w:t>(</w:t>
      </w:r>
      <w:proofErr w:type="spellStart"/>
      <w:r w:rsidRPr="008213AE">
        <w:t>i</w:t>
      </w:r>
      <w:proofErr w:type="spellEnd"/>
      <w:r w:rsidRPr="008213AE">
        <w:t>)</w:t>
      </w:r>
      <w:r w:rsidRPr="008213AE">
        <w:tab/>
        <w:t>at least 3 take</w:t>
      </w:r>
      <w:r w:rsidR="008213AE">
        <w:noBreakHyphen/>
      </w:r>
      <w:r w:rsidRPr="008213AE">
        <w:t xml:space="preserve">offs followed by climbs to at least 500 </w:t>
      </w:r>
      <w:proofErr w:type="spellStart"/>
      <w:r w:rsidRPr="008213AE">
        <w:t>ft</w:t>
      </w:r>
      <w:proofErr w:type="spellEnd"/>
      <w:r w:rsidRPr="008213AE">
        <w:t xml:space="preserve"> </w:t>
      </w:r>
      <w:proofErr w:type="spellStart"/>
      <w:r w:rsidRPr="008213AE">
        <w:t>AGL</w:t>
      </w:r>
      <w:proofErr w:type="spellEnd"/>
      <w:r w:rsidRPr="008213AE">
        <w:t xml:space="preserve"> while controlling the aeroplane or simulator; and</w:t>
      </w:r>
    </w:p>
    <w:p w:rsidR="00161DEF" w:rsidRPr="008213AE" w:rsidRDefault="00161DEF" w:rsidP="00161DEF">
      <w:pPr>
        <w:pStyle w:val="paragraphsub"/>
      </w:pPr>
      <w:r w:rsidRPr="008213AE">
        <w:tab/>
        <w:t>(ii)</w:t>
      </w:r>
      <w:r w:rsidRPr="008213AE">
        <w:tab/>
        <w:t>at least 3 landings while controlling the aeroplane or simulator; or</w:t>
      </w:r>
    </w:p>
    <w:p w:rsidR="00161DEF" w:rsidRPr="008213AE" w:rsidRDefault="00161DEF" w:rsidP="00161DEF">
      <w:pPr>
        <w:pStyle w:val="paragraph"/>
      </w:pPr>
      <w:r w:rsidRPr="008213AE">
        <w:tab/>
        <w:t>(b)</w:t>
      </w:r>
      <w:r w:rsidRPr="008213AE">
        <w:tab/>
        <w:t>the pilot must have passed a flight test for the grant of a pilot licence or a rating on a pilot licence in an aeroplane of that kind or an approved flight simulator for the aeroplane; or</w:t>
      </w:r>
    </w:p>
    <w:p w:rsidR="00161DEF" w:rsidRPr="008213AE" w:rsidRDefault="00161DEF" w:rsidP="00161DEF">
      <w:pPr>
        <w:pStyle w:val="paragraph"/>
      </w:pPr>
      <w:r w:rsidRPr="008213AE">
        <w:tab/>
        <w:t>(c)</w:t>
      </w:r>
      <w:r w:rsidRPr="008213AE">
        <w:tab/>
        <w:t>the pilot must have successfully c</w:t>
      </w:r>
      <w:r w:rsidRPr="008213AE">
        <w:rPr>
          <w:rFonts w:eastAsia="MS Mincho"/>
        </w:rPr>
        <w:t>ompleted</w:t>
      </w:r>
      <w:r w:rsidRPr="008213AE">
        <w:t xml:space="preserve"> </w:t>
      </w:r>
      <w:r w:rsidRPr="008213AE">
        <w:rPr>
          <w:rFonts w:eastAsia="MS Mincho"/>
        </w:rPr>
        <w:t>a proficiency check, in accordance with the requirements prescribed by the Part</w:t>
      </w:r>
      <w:r w:rsidR="008213AE" w:rsidRPr="008213AE">
        <w:rPr>
          <w:rFonts w:eastAsia="MS Mincho"/>
        </w:rPr>
        <w:t> </w:t>
      </w:r>
      <w:r w:rsidRPr="008213AE">
        <w:rPr>
          <w:rFonts w:eastAsia="MS Mincho"/>
        </w:rPr>
        <w:t>135 Manual Standards, for the aeroplane</w:t>
      </w:r>
      <w:r w:rsidR="004A0083" w:rsidRPr="008213AE">
        <w:t>.</w:t>
      </w:r>
    </w:p>
    <w:p w:rsidR="00161DEF" w:rsidRPr="008213AE" w:rsidRDefault="00161DEF" w:rsidP="00161DEF">
      <w:pPr>
        <w:pStyle w:val="SubsectionHead"/>
      </w:pPr>
      <w:r w:rsidRPr="008213AE">
        <w:t>Offence</w:t>
      </w:r>
    </w:p>
    <w:p w:rsidR="00161DEF" w:rsidRPr="008213AE" w:rsidRDefault="00161DEF" w:rsidP="00161DEF">
      <w:pPr>
        <w:pStyle w:val="subsection"/>
      </w:pPr>
      <w:r w:rsidRPr="008213AE">
        <w:tab/>
        <w:t>(5)</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 or (2)</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161DEF" w:rsidP="005F34A3">
      <w:pPr>
        <w:pStyle w:val="SubPartCASA"/>
        <w:outlineLvl w:val="9"/>
      </w:pPr>
      <w:bookmarkStart w:id="126" w:name="_Toc528334978"/>
      <w:r w:rsidRPr="008213AE">
        <w:rPr>
          <w:rStyle w:val="CharSubPartNoCASA"/>
        </w:rPr>
        <w:t>Subpart 135</w:t>
      </w:r>
      <w:r w:rsidR="004A0083" w:rsidRPr="008213AE">
        <w:rPr>
          <w:rStyle w:val="CharSubPartNoCASA"/>
        </w:rPr>
        <w:t>.</w:t>
      </w:r>
      <w:r w:rsidRPr="008213AE">
        <w:rPr>
          <w:rStyle w:val="CharSubPartNoCASA"/>
        </w:rPr>
        <w:t>P</w:t>
      </w:r>
      <w:r w:rsidRPr="008213AE">
        <w:t>—</w:t>
      </w:r>
      <w:r w:rsidRPr="008213AE">
        <w:rPr>
          <w:rStyle w:val="CharSubPartTextCASA"/>
        </w:rPr>
        <w:t>Crew other than flight crew</w:t>
      </w:r>
      <w:bookmarkEnd w:id="126"/>
    </w:p>
    <w:p w:rsidR="00132270" w:rsidRPr="008213AE" w:rsidRDefault="00132270" w:rsidP="005F34A3">
      <w:pPr>
        <w:pStyle w:val="ActHead3"/>
      </w:pPr>
      <w:bookmarkStart w:id="127" w:name="_Toc528334979"/>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P</w:t>
      </w:r>
      <w:r w:rsidR="004A0083" w:rsidRPr="008213AE">
        <w:rPr>
          <w:rStyle w:val="CharDivNo"/>
        </w:rPr>
        <w:t>.</w:t>
      </w:r>
      <w:r w:rsidRPr="008213AE">
        <w:rPr>
          <w:rStyle w:val="CharDivNo"/>
        </w:rPr>
        <w:t>1</w:t>
      </w:r>
      <w:r w:rsidRPr="008213AE">
        <w:t>—</w:t>
      </w:r>
      <w:r w:rsidR="002119E8" w:rsidRPr="008213AE">
        <w:rPr>
          <w:rStyle w:val="CharDivText"/>
        </w:rPr>
        <w:t>General</w:t>
      </w:r>
      <w:bookmarkEnd w:id="127"/>
    </w:p>
    <w:p w:rsidR="00132270" w:rsidRPr="008213AE" w:rsidRDefault="00132270" w:rsidP="00132270">
      <w:pPr>
        <w:pStyle w:val="notemargin"/>
      </w:pPr>
      <w:r w:rsidRPr="008213AE">
        <w:t>Note:</w:t>
      </w:r>
      <w:r w:rsidRPr="008213AE">
        <w:tab/>
        <w:t>This Division is reserved for future use</w:t>
      </w:r>
      <w:r w:rsidR="004A0083" w:rsidRPr="008213AE">
        <w:t>.</w:t>
      </w:r>
    </w:p>
    <w:p w:rsidR="00161DEF" w:rsidRPr="008213AE" w:rsidRDefault="00132270" w:rsidP="00161DEF">
      <w:pPr>
        <w:pStyle w:val="ActHead3"/>
      </w:pPr>
      <w:bookmarkStart w:id="128" w:name="_Toc528334980"/>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P</w:t>
      </w:r>
      <w:r w:rsidR="004A0083" w:rsidRPr="008213AE">
        <w:rPr>
          <w:rStyle w:val="CharDivNo"/>
        </w:rPr>
        <w:t>.</w:t>
      </w:r>
      <w:r w:rsidRPr="008213AE">
        <w:rPr>
          <w:rStyle w:val="CharDivNo"/>
        </w:rPr>
        <w:t>2</w:t>
      </w:r>
      <w:r w:rsidR="00161DEF" w:rsidRPr="008213AE">
        <w:t>—</w:t>
      </w:r>
      <w:r w:rsidR="00161DEF" w:rsidRPr="008213AE">
        <w:rPr>
          <w:rStyle w:val="CharDivText"/>
        </w:rPr>
        <w:t>Air crew</w:t>
      </w:r>
      <w:bookmarkEnd w:id="128"/>
    </w:p>
    <w:p w:rsidR="00161DEF" w:rsidRPr="008213AE" w:rsidRDefault="004A0083" w:rsidP="00161DEF">
      <w:pPr>
        <w:pStyle w:val="ActHead5"/>
      </w:pPr>
      <w:bookmarkStart w:id="129" w:name="_Toc528334981"/>
      <w:r w:rsidRPr="008213AE">
        <w:rPr>
          <w:rStyle w:val="CharSectno"/>
        </w:rPr>
        <w:t>135.445</w:t>
      </w:r>
      <w:r w:rsidR="00161DEF" w:rsidRPr="008213AE">
        <w:t xml:space="preserve">  Training and checking</w:t>
      </w:r>
      <w:bookmarkEnd w:id="129"/>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an air crew member is carried on the flight; and</w:t>
      </w:r>
    </w:p>
    <w:p w:rsidR="00161DEF" w:rsidRPr="008213AE" w:rsidRDefault="00161DEF" w:rsidP="00161DEF">
      <w:pPr>
        <w:pStyle w:val="paragraph"/>
      </w:pPr>
      <w:r w:rsidRPr="008213AE">
        <w:tab/>
        <w:t>(b)</w:t>
      </w:r>
      <w:r w:rsidRPr="008213AE">
        <w:tab/>
        <w:t xml:space="preserve">the air crew member does not meet the training and checking requirements for the air crew member and the flight mentioned in </w:t>
      </w:r>
      <w:proofErr w:type="spellStart"/>
      <w:r w:rsidRPr="008213AE">
        <w:t>subregulation</w:t>
      </w:r>
      <w:proofErr w:type="spellEnd"/>
      <w:r w:rsidR="008213AE" w:rsidRPr="008213AE">
        <w:t> </w:t>
      </w:r>
      <w:r w:rsidRPr="008213AE">
        <w:t>(2)</w:t>
      </w:r>
      <w:r w:rsidR="004A0083" w:rsidRPr="008213AE">
        <w:t>.</w:t>
      </w:r>
    </w:p>
    <w:p w:rsidR="00161DEF" w:rsidRPr="008213AE" w:rsidRDefault="00161DEF" w:rsidP="00161DEF">
      <w:pPr>
        <w:pStyle w:val="subsection"/>
      </w:pPr>
      <w:r w:rsidRPr="008213AE">
        <w:tab/>
        <w:t>(2)</w:t>
      </w:r>
      <w:r w:rsidRPr="008213AE">
        <w:tab/>
        <w:t>The Part</w:t>
      </w:r>
      <w:r w:rsidR="008213AE" w:rsidRPr="008213AE">
        <w:t> </w:t>
      </w:r>
      <w:r w:rsidRPr="008213AE">
        <w:t>135 Manual of Standards may prescribe requirements relating to training and checking that must be completed by an air crew member for a flight of an aeroplane</w:t>
      </w:r>
      <w:r w:rsidR="004A0083" w:rsidRPr="008213AE">
        <w:t>.</w:t>
      </w:r>
    </w:p>
    <w:p w:rsidR="00161DEF" w:rsidRPr="008213AE" w:rsidRDefault="00161DEF" w:rsidP="00161DEF">
      <w:pPr>
        <w:pStyle w:val="subsection"/>
      </w:pPr>
      <w:r w:rsidRPr="008213AE">
        <w:tab/>
        <w:t>(3)</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lastRenderedPageBreak/>
        <w:t>Penalty:</w:t>
      </w:r>
      <w:r w:rsidRPr="008213AE">
        <w:tab/>
        <w:t>50 penalty units</w:t>
      </w:r>
      <w:r w:rsidR="004A0083" w:rsidRPr="008213AE">
        <w:t>.</w:t>
      </w:r>
    </w:p>
    <w:p w:rsidR="00161DEF" w:rsidRPr="008213AE" w:rsidRDefault="004A0083" w:rsidP="00161DEF">
      <w:pPr>
        <w:pStyle w:val="ActHead5"/>
      </w:pPr>
      <w:bookmarkStart w:id="130" w:name="_Toc528334982"/>
      <w:r w:rsidRPr="008213AE">
        <w:rPr>
          <w:rStyle w:val="CharSectno"/>
        </w:rPr>
        <w:t>135.450</w:t>
      </w:r>
      <w:r w:rsidR="00161DEF" w:rsidRPr="008213AE">
        <w:t xml:space="preserve">  Competence</w:t>
      </w:r>
      <w:bookmarkEnd w:id="130"/>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operator assigns a person to duty as an air crew member for a flight; and</w:t>
      </w:r>
    </w:p>
    <w:p w:rsidR="00161DEF" w:rsidRPr="008213AE" w:rsidRDefault="00161DEF" w:rsidP="00161DEF">
      <w:pPr>
        <w:pStyle w:val="paragraph"/>
      </w:pPr>
      <w:r w:rsidRPr="008213AE">
        <w:tab/>
        <w:t>(b)</w:t>
      </w:r>
      <w:r w:rsidRPr="008213AE">
        <w:tab/>
        <w:t xml:space="preserve">the person has not been assessed by the operator, in accordance with the operator’s </w:t>
      </w:r>
      <w:r w:rsidR="00466EFB" w:rsidRPr="008213AE">
        <w:t>exposition</w:t>
      </w:r>
      <w:r w:rsidRPr="008213AE">
        <w:t>, as competent to perform the duties assigned to the person for the flight</w:t>
      </w:r>
      <w:r w:rsidR="004A0083" w:rsidRPr="008213AE">
        <w:t>.</w:t>
      </w:r>
    </w:p>
    <w:p w:rsidR="00161DEF" w:rsidRPr="008213AE" w:rsidRDefault="00161DEF" w:rsidP="00161DEF">
      <w:pPr>
        <w:pStyle w:val="subsection"/>
      </w:pPr>
      <w:r w:rsidRPr="008213AE">
        <w:tab/>
        <w:t>(2)</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131" w:name="_Toc528334983"/>
      <w:r w:rsidRPr="008213AE">
        <w:rPr>
          <w:rStyle w:val="CharSectno"/>
        </w:rPr>
        <w:t>135.455</w:t>
      </w:r>
      <w:r w:rsidR="00161DEF" w:rsidRPr="008213AE">
        <w:t xml:space="preserve">  English proficiency</w:t>
      </w:r>
      <w:bookmarkEnd w:id="131"/>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the operator assigns a person to duty as an air crew member for the flight; and</w:t>
      </w:r>
    </w:p>
    <w:p w:rsidR="00161DEF" w:rsidRPr="008213AE" w:rsidRDefault="00161DEF" w:rsidP="00161DEF">
      <w:pPr>
        <w:pStyle w:val="paragraph"/>
      </w:pPr>
      <w:r w:rsidRPr="008213AE">
        <w:tab/>
        <w:t>(b)</w:t>
      </w:r>
      <w:r w:rsidRPr="008213AE">
        <w:tab/>
        <w:t xml:space="preserve">the person does not meet the requirement mentioned in </w:t>
      </w:r>
      <w:proofErr w:type="spellStart"/>
      <w:r w:rsidRPr="008213AE">
        <w:t>subregulation</w:t>
      </w:r>
      <w:proofErr w:type="spellEnd"/>
      <w:r w:rsidR="008213AE" w:rsidRPr="008213AE">
        <w:t> </w:t>
      </w:r>
      <w:r w:rsidRPr="008213AE">
        <w:t>(2)</w:t>
      </w:r>
      <w:r w:rsidR="004A0083" w:rsidRPr="008213AE">
        <w:t>.</w:t>
      </w:r>
    </w:p>
    <w:p w:rsidR="00161DEF" w:rsidRPr="008213AE" w:rsidRDefault="00161DEF" w:rsidP="00161DEF">
      <w:pPr>
        <w:pStyle w:val="subsection"/>
      </w:pPr>
      <w:r w:rsidRPr="008213AE">
        <w:tab/>
        <w:t>(2)</w:t>
      </w:r>
      <w:r w:rsidRPr="008213AE">
        <w:tab/>
        <w:t xml:space="preserve">The requirement is that the person must meet the </w:t>
      </w:r>
      <w:proofErr w:type="spellStart"/>
      <w:r w:rsidRPr="008213AE">
        <w:t>ICAO</w:t>
      </w:r>
      <w:proofErr w:type="spellEnd"/>
      <w:r w:rsidRPr="008213AE">
        <w:t xml:space="preserve"> level 4, 5 or 6 aviation English language proficiency standards mentioned in the Part</w:t>
      </w:r>
      <w:r w:rsidR="008213AE" w:rsidRPr="008213AE">
        <w:t> </w:t>
      </w:r>
      <w:r w:rsidRPr="008213AE">
        <w:t>61 Manual of Standards</w:t>
      </w:r>
      <w:r w:rsidR="004A0083" w:rsidRPr="008213AE">
        <w:t>.</w:t>
      </w:r>
    </w:p>
    <w:p w:rsidR="00161DEF" w:rsidRPr="008213AE" w:rsidRDefault="00161DEF" w:rsidP="00161DEF">
      <w:pPr>
        <w:pStyle w:val="subsection"/>
      </w:pPr>
      <w:r w:rsidRPr="008213AE">
        <w:tab/>
        <w:t>(3)</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BF5E61" w:rsidP="007C0799">
      <w:pPr>
        <w:pStyle w:val="ActHead3"/>
      </w:pPr>
      <w:bookmarkStart w:id="132" w:name="_Toc528334984"/>
      <w:r w:rsidRPr="008213AE">
        <w:rPr>
          <w:rStyle w:val="CharDivNo"/>
        </w:rPr>
        <w:t>Division</w:t>
      </w:r>
      <w:r w:rsidR="008213AE" w:rsidRPr="008213AE">
        <w:rPr>
          <w:rStyle w:val="CharDivNo"/>
        </w:rPr>
        <w:t> </w:t>
      </w:r>
      <w:r w:rsidRPr="008213AE">
        <w:rPr>
          <w:rStyle w:val="CharDivNo"/>
        </w:rPr>
        <w:t>135</w:t>
      </w:r>
      <w:r w:rsidR="004A0083" w:rsidRPr="008213AE">
        <w:rPr>
          <w:rStyle w:val="CharDivNo"/>
        </w:rPr>
        <w:t>.</w:t>
      </w:r>
      <w:r w:rsidRPr="008213AE">
        <w:rPr>
          <w:rStyle w:val="CharDivNo"/>
        </w:rPr>
        <w:t>P</w:t>
      </w:r>
      <w:r w:rsidR="004A0083" w:rsidRPr="008213AE">
        <w:rPr>
          <w:rStyle w:val="CharDivNo"/>
        </w:rPr>
        <w:t>.</w:t>
      </w:r>
      <w:r w:rsidRPr="008213AE">
        <w:rPr>
          <w:rStyle w:val="CharDivNo"/>
        </w:rPr>
        <w:t>3</w:t>
      </w:r>
      <w:r w:rsidR="00161DEF" w:rsidRPr="008213AE">
        <w:t>—</w:t>
      </w:r>
      <w:r w:rsidR="00161DEF" w:rsidRPr="008213AE">
        <w:rPr>
          <w:rStyle w:val="CharDivText"/>
        </w:rPr>
        <w:t>Medical transport specialists</w:t>
      </w:r>
      <w:bookmarkEnd w:id="132"/>
    </w:p>
    <w:p w:rsidR="00161DEF" w:rsidRPr="008213AE" w:rsidRDefault="004A0083" w:rsidP="00161DEF">
      <w:pPr>
        <w:pStyle w:val="ActHead5"/>
      </w:pPr>
      <w:bookmarkStart w:id="133" w:name="_Toc528334985"/>
      <w:r w:rsidRPr="008213AE">
        <w:rPr>
          <w:rStyle w:val="CharSectno"/>
        </w:rPr>
        <w:t>135.460</w:t>
      </w:r>
      <w:r w:rsidR="00161DEF" w:rsidRPr="008213AE">
        <w:t xml:space="preserve">  Training and checking</w:t>
      </w:r>
      <w:bookmarkEnd w:id="133"/>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tab/>
        <w:t>(a)</w:t>
      </w:r>
      <w:r w:rsidRPr="008213AE">
        <w:tab/>
        <w:t>a medical transport specialist is carried on the flight; and</w:t>
      </w:r>
    </w:p>
    <w:p w:rsidR="00161DEF" w:rsidRPr="008213AE" w:rsidRDefault="00161DEF" w:rsidP="00161DEF">
      <w:pPr>
        <w:pStyle w:val="paragraph"/>
      </w:pPr>
      <w:r w:rsidRPr="008213AE">
        <w:tab/>
        <w:t>(b)</w:t>
      </w:r>
      <w:r w:rsidRPr="008213AE">
        <w:tab/>
        <w:t xml:space="preserve">the medical transport specialist does not meet the training and checking requirements for the medical transport specialist and the flight mentioned in </w:t>
      </w:r>
      <w:proofErr w:type="spellStart"/>
      <w:r w:rsidRPr="008213AE">
        <w:t>subregulation</w:t>
      </w:r>
      <w:proofErr w:type="spellEnd"/>
      <w:r w:rsidR="008213AE" w:rsidRPr="008213AE">
        <w:t> </w:t>
      </w:r>
      <w:r w:rsidRPr="008213AE">
        <w:t>(2)</w:t>
      </w:r>
      <w:r w:rsidR="004A0083" w:rsidRPr="008213AE">
        <w:t>.</w:t>
      </w:r>
    </w:p>
    <w:p w:rsidR="00161DEF" w:rsidRPr="008213AE" w:rsidRDefault="00161DEF" w:rsidP="00161DEF">
      <w:pPr>
        <w:pStyle w:val="subsection"/>
      </w:pPr>
      <w:r w:rsidRPr="008213AE">
        <w:tab/>
        <w:t>(2)</w:t>
      </w:r>
      <w:r w:rsidRPr="008213AE">
        <w:tab/>
        <w:t>The Part</w:t>
      </w:r>
      <w:r w:rsidR="008213AE" w:rsidRPr="008213AE">
        <w:t> </w:t>
      </w:r>
      <w:r w:rsidRPr="008213AE">
        <w:t>135 Manual of Standards may prescribe requirements relating to training and checking that must be completed by a medical transport specialist for a flight of an aeroplane</w:t>
      </w:r>
      <w:r w:rsidR="004A0083" w:rsidRPr="008213AE">
        <w:t>.</w:t>
      </w:r>
    </w:p>
    <w:p w:rsidR="00161DEF" w:rsidRPr="008213AE" w:rsidRDefault="00161DEF" w:rsidP="00161DEF">
      <w:pPr>
        <w:pStyle w:val="subsection"/>
      </w:pPr>
      <w:r w:rsidRPr="008213AE">
        <w:tab/>
        <w:t>(3)</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161DEF" w:rsidRPr="008213AE" w:rsidRDefault="00161DEF" w:rsidP="00161DEF">
      <w:pPr>
        <w:pStyle w:val="Penalty"/>
      </w:pPr>
      <w:r w:rsidRPr="008213AE">
        <w:t>Penalty:</w:t>
      </w:r>
      <w:r w:rsidRPr="008213AE">
        <w:tab/>
        <w:t>50 penalty units</w:t>
      </w:r>
      <w:r w:rsidR="004A0083" w:rsidRPr="008213AE">
        <w:t>.</w:t>
      </w:r>
    </w:p>
    <w:p w:rsidR="00161DEF" w:rsidRPr="008213AE" w:rsidRDefault="004A0083" w:rsidP="00161DEF">
      <w:pPr>
        <w:pStyle w:val="ActHead5"/>
      </w:pPr>
      <w:bookmarkStart w:id="134" w:name="_Toc528334986"/>
      <w:r w:rsidRPr="008213AE">
        <w:rPr>
          <w:rStyle w:val="CharSectno"/>
        </w:rPr>
        <w:t>135.465</w:t>
      </w:r>
      <w:r w:rsidR="00161DEF" w:rsidRPr="008213AE">
        <w:t xml:space="preserve">  Competence</w:t>
      </w:r>
      <w:bookmarkEnd w:id="134"/>
    </w:p>
    <w:p w:rsidR="00161DEF" w:rsidRPr="008213AE" w:rsidRDefault="00161DEF" w:rsidP="00161DEF">
      <w:pPr>
        <w:pStyle w:val="subsection"/>
      </w:pPr>
      <w:r w:rsidRPr="008213AE">
        <w:tab/>
        <w:t>(1)</w:t>
      </w:r>
      <w:r w:rsidRPr="008213AE">
        <w:tab/>
        <w:t xml:space="preserve">The operator of an aeroplane for a flight contravenes this </w:t>
      </w:r>
      <w:proofErr w:type="spellStart"/>
      <w:r w:rsidRPr="008213AE">
        <w:t>subregulation</w:t>
      </w:r>
      <w:proofErr w:type="spellEnd"/>
      <w:r w:rsidR="008213AE" w:rsidRPr="008213AE">
        <w:t> </w:t>
      </w:r>
      <w:r w:rsidRPr="008213AE">
        <w:t>if:</w:t>
      </w:r>
    </w:p>
    <w:p w:rsidR="00161DEF" w:rsidRPr="008213AE" w:rsidRDefault="00161DEF" w:rsidP="00161DEF">
      <w:pPr>
        <w:pStyle w:val="paragraph"/>
      </w:pPr>
      <w:r w:rsidRPr="008213AE">
        <w:lastRenderedPageBreak/>
        <w:tab/>
        <w:t>(a)</w:t>
      </w:r>
      <w:r w:rsidRPr="008213AE">
        <w:tab/>
        <w:t>the operator assigns a person to duty as a medical transport specialist for a flight; and</w:t>
      </w:r>
    </w:p>
    <w:p w:rsidR="00161DEF" w:rsidRPr="008213AE" w:rsidRDefault="00161DEF" w:rsidP="00161DEF">
      <w:pPr>
        <w:pStyle w:val="paragraph"/>
      </w:pPr>
      <w:r w:rsidRPr="008213AE">
        <w:tab/>
        <w:t>(b)</w:t>
      </w:r>
      <w:r w:rsidRPr="008213AE">
        <w:tab/>
        <w:t xml:space="preserve">the person has not been assessed by the operator, in </w:t>
      </w:r>
      <w:r w:rsidR="00933F32" w:rsidRPr="008213AE">
        <w:t>accordance with the operator’s exposition</w:t>
      </w:r>
      <w:r w:rsidRPr="008213AE">
        <w:t>, as competent to perform the duties assigned to the person for the flight</w:t>
      </w:r>
      <w:r w:rsidR="004A0083" w:rsidRPr="008213AE">
        <w:t>.</w:t>
      </w:r>
    </w:p>
    <w:p w:rsidR="00161DEF" w:rsidRPr="008213AE" w:rsidRDefault="00161DEF" w:rsidP="00161DEF">
      <w:pPr>
        <w:pStyle w:val="subsection"/>
      </w:pPr>
      <w:r w:rsidRPr="008213AE">
        <w:tab/>
        <w:t>(2)</w:t>
      </w:r>
      <w:r w:rsidRPr="008213AE">
        <w:tab/>
        <w:t xml:space="preserve">A person commits an offence of strict liability if the person contravenes </w:t>
      </w:r>
      <w:proofErr w:type="spellStart"/>
      <w:r w:rsidRPr="008213AE">
        <w:t>subregulation</w:t>
      </w:r>
      <w:proofErr w:type="spellEnd"/>
      <w:r w:rsidR="008213AE" w:rsidRPr="008213AE">
        <w:t> </w:t>
      </w:r>
      <w:r w:rsidRPr="008213AE">
        <w:t>(1)</w:t>
      </w:r>
      <w:r w:rsidR="004A0083" w:rsidRPr="008213AE">
        <w:t>.</w:t>
      </w:r>
    </w:p>
    <w:p w:rsidR="002935FB" w:rsidRPr="008213AE" w:rsidRDefault="00161DEF" w:rsidP="00161DEF">
      <w:pPr>
        <w:pStyle w:val="Penalty"/>
      </w:pPr>
      <w:r w:rsidRPr="008213AE">
        <w:t>Penalty:</w:t>
      </w:r>
      <w:r w:rsidRPr="008213AE">
        <w:tab/>
        <w:t>50 penalty units</w:t>
      </w:r>
      <w:r w:rsidR="004A0083" w:rsidRPr="008213AE">
        <w:t>.</w:t>
      </w:r>
    </w:p>
    <w:sectPr w:rsidR="002935FB" w:rsidRPr="008213AE" w:rsidSect="009A4983">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083" w:rsidRDefault="004A0083" w:rsidP="0048364F">
      <w:pPr>
        <w:spacing w:line="240" w:lineRule="auto"/>
      </w:pPr>
      <w:r>
        <w:separator/>
      </w:r>
    </w:p>
  </w:endnote>
  <w:endnote w:type="continuationSeparator" w:id="0">
    <w:p w:rsidR="004A0083" w:rsidRDefault="004A008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Pr="009A4983" w:rsidRDefault="009A4983" w:rsidP="009A4983">
    <w:pPr>
      <w:pStyle w:val="Footer"/>
      <w:tabs>
        <w:tab w:val="clear" w:pos="4153"/>
        <w:tab w:val="clear" w:pos="8306"/>
        <w:tab w:val="center" w:pos="4150"/>
        <w:tab w:val="right" w:pos="8307"/>
      </w:tabs>
      <w:spacing w:before="120"/>
      <w:rPr>
        <w:i/>
        <w:sz w:val="18"/>
      </w:rPr>
    </w:pPr>
    <w:r w:rsidRPr="009A4983">
      <w:rPr>
        <w:i/>
        <w:sz w:val="18"/>
      </w:rPr>
      <w:t>OPC63653 -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983" w:rsidRPr="009A4983" w:rsidRDefault="009A4983" w:rsidP="009A4983">
    <w:pPr>
      <w:pStyle w:val="Footer"/>
      <w:rPr>
        <w:i/>
        <w:sz w:val="18"/>
      </w:rPr>
    </w:pPr>
    <w:r w:rsidRPr="009A4983">
      <w:rPr>
        <w:i/>
        <w:sz w:val="18"/>
      </w:rPr>
      <w:t>OPC63653 -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Default="004A0083" w:rsidP="00AD479F">
    <w:pPr>
      <w:pStyle w:val="Footer"/>
    </w:pPr>
  </w:p>
  <w:p w:rsidR="004A0083" w:rsidRPr="009A4983" w:rsidRDefault="009A4983" w:rsidP="009A4983">
    <w:pPr>
      <w:pStyle w:val="Footer"/>
      <w:rPr>
        <w:i/>
        <w:sz w:val="18"/>
      </w:rPr>
    </w:pPr>
    <w:r w:rsidRPr="009A4983">
      <w:rPr>
        <w:i/>
        <w:sz w:val="18"/>
      </w:rPr>
      <w:t>OPC63653 -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Pr="00E33C1C" w:rsidRDefault="004A0083" w:rsidP="00AD479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4A0083" w:rsidTr="002935FB">
      <w:tc>
        <w:tcPr>
          <w:tcW w:w="365" w:type="pct"/>
          <w:tcBorders>
            <w:top w:val="nil"/>
            <w:left w:val="nil"/>
            <w:bottom w:val="nil"/>
            <w:right w:val="nil"/>
          </w:tcBorders>
        </w:tcPr>
        <w:p w:rsidR="004A0083" w:rsidRDefault="004A0083" w:rsidP="004A008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3FD2">
            <w:rPr>
              <w:i/>
              <w:noProof/>
              <w:sz w:val="18"/>
            </w:rPr>
            <w:t>ii</w:t>
          </w:r>
          <w:r w:rsidRPr="00ED79B6">
            <w:rPr>
              <w:i/>
              <w:sz w:val="18"/>
            </w:rPr>
            <w:fldChar w:fldCharType="end"/>
          </w:r>
        </w:p>
      </w:tc>
      <w:tc>
        <w:tcPr>
          <w:tcW w:w="3688" w:type="pct"/>
          <w:tcBorders>
            <w:top w:val="nil"/>
            <w:left w:val="nil"/>
            <w:bottom w:val="nil"/>
            <w:right w:val="nil"/>
          </w:tcBorders>
        </w:tcPr>
        <w:p w:rsidR="004A0083" w:rsidRDefault="004A0083" w:rsidP="004A00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14E4">
            <w:rPr>
              <w:i/>
              <w:sz w:val="18"/>
            </w:rPr>
            <w:t>Civil Aviation Safety Amendment (Part 135) Regulations 2018</w:t>
          </w:r>
          <w:r w:rsidRPr="007A1328">
            <w:rPr>
              <w:i/>
              <w:sz w:val="18"/>
            </w:rPr>
            <w:fldChar w:fldCharType="end"/>
          </w:r>
        </w:p>
      </w:tc>
      <w:tc>
        <w:tcPr>
          <w:tcW w:w="947" w:type="pct"/>
          <w:tcBorders>
            <w:top w:val="nil"/>
            <w:left w:val="nil"/>
            <w:bottom w:val="nil"/>
            <w:right w:val="nil"/>
          </w:tcBorders>
        </w:tcPr>
        <w:p w:rsidR="004A0083" w:rsidRDefault="004A0083" w:rsidP="004A0083">
          <w:pPr>
            <w:spacing w:line="0" w:lineRule="atLeast"/>
            <w:jc w:val="right"/>
            <w:rPr>
              <w:sz w:val="18"/>
            </w:rPr>
          </w:pPr>
        </w:p>
      </w:tc>
    </w:tr>
  </w:tbl>
  <w:p w:rsidR="004A0083" w:rsidRPr="009A4983" w:rsidRDefault="009A4983" w:rsidP="009A4983">
    <w:pPr>
      <w:rPr>
        <w:rFonts w:cs="Times New Roman"/>
        <w:i/>
        <w:sz w:val="18"/>
      </w:rPr>
    </w:pPr>
    <w:r w:rsidRPr="009A4983">
      <w:rPr>
        <w:rFonts w:cs="Times New Roman"/>
        <w:i/>
        <w:sz w:val="18"/>
      </w:rPr>
      <w:t>OPC63653 -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Pr="00E33C1C" w:rsidRDefault="004A0083" w:rsidP="00AD479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4A0083" w:rsidTr="002935FB">
      <w:tc>
        <w:tcPr>
          <w:tcW w:w="947" w:type="pct"/>
          <w:tcBorders>
            <w:top w:val="nil"/>
            <w:left w:val="nil"/>
            <w:bottom w:val="nil"/>
            <w:right w:val="nil"/>
          </w:tcBorders>
        </w:tcPr>
        <w:p w:rsidR="004A0083" w:rsidRDefault="004A0083" w:rsidP="004A0083">
          <w:pPr>
            <w:spacing w:line="0" w:lineRule="atLeast"/>
            <w:rPr>
              <w:sz w:val="18"/>
            </w:rPr>
          </w:pPr>
        </w:p>
      </w:tc>
      <w:tc>
        <w:tcPr>
          <w:tcW w:w="3688" w:type="pct"/>
          <w:tcBorders>
            <w:top w:val="nil"/>
            <w:left w:val="nil"/>
            <w:bottom w:val="nil"/>
            <w:right w:val="nil"/>
          </w:tcBorders>
        </w:tcPr>
        <w:p w:rsidR="004A0083" w:rsidRDefault="004A0083" w:rsidP="004A00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14E4">
            <w:rPr>
              <w:i/>
              <w:sz w:val="18"/>
            </w:rPr>
            <w:t>Civil Aviation Safety Amendment (Part 135) Regulations 2018</w:t>
          </w:r>
          <w:r w:rsidRPr="007A1328">
            <w:rPr>
              <w:i/>
              <w:sz w:val="18"/>
            </w:rPr>
            <w:fldChar w:fldCharType="end"/>
          </w:r>
        </w:p>
      </w:tc>
      <w:tc>
        <w:tcPr>
          <w:tcW w:w="365" w:type="pct"/>
          <w:tcBorders>
            <w:top w:val="nil"/>
            <w:left w:val="nil"/>
            <w:bottom w:val="nil"/>
            <w:right w:val="nil"/>
          </w:tcBorders>
        </w:tcPr>
        <w:p w:rsidR="004A0083" w:rsidRDefault="004A0083" w:rsidP="004A008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57F5">
            <w:rPr>
              <w:i/>
              <w:noProof/>
              <w:sz w:val="18"/>
            </w:rPr>
            <w:t>i</w:t>
          </w:r>
          <w:r w:rsidRPr="00ED79B6">
            <w:rPr>
              <w:i/>
              <w:sz w:val="18"/>
            </w:rPr>
            <w:fldChar w:fldCharType="end"/>
          </w:r>
        </w:p>
      </w:tc>
    </w:tr>
  </w:tbl>
  <w:p w:rsidR="004A0083" w:rsidRPr="009A4983" w:rsidRDefault="009A4983" w:rsidP="009A4983">
    <w:pPr>
      <w:rPr>
        <w:rFonts w:cs="Times New Roman"/>
        <w:i/>
        <w:sz w:val="18"/>
      </w:rPr>
    </w:pPr>
    <w:r w:rsidRPr="009A4983">
      <w:rPr>
        <w:rFonts w:cs="Times New Roman"/>
        <w:i/>
        <w:sz w:val="18"/>
      </w:rPr>
      <w:t>OPC63653 -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Pr="00E33C1C" w:rsidRDefault="004A0083" w:rsidP="00AD479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4A0083" w:rsidTr="002935FB">
      <w:tc>
        <w:tcPr>
          <w:tcW w:w="365" w:type="pct"/>
          <w:tcBorders>
            <w:top w:val="nil"/>
            <w:left w:val="nil"/>
            <w:bottom w:val="nil"/>
            <w:right w:val="nil"/>
          </w:tcBorders>
        </w:tcPr>
        <w:p w:rsidR="004A0083" w:rsidRDefault="004A0083" w:rsidP="004A008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57F5">
            <w:rPr>
              <w:i/>
              <w:noProof/>
              <w:sz w:val="18"/>
            </w:rPr>
            <w:t>42</w:t>
          </w:r>
          <w:r w:rsidRPr="00ED79B6">
            <w:rPr>
              <w:i/>
              <w:sz w:val="18"/>
            </w:rPr>
            <w:fldChar w:fldCharType="end"/>
          </w:r>
        </w:p>
      </w:tc>
      <w:tc>
        <w:tcPr>
          <w:tcW w:w="3688" w:type="pct"/>
          <w:tcBorders>
            <w:top w:val="nil"/>
            <w:left w:val="nil"/>
            <w:bottom w:val="nil"/>
            <w:right w:val="nil"/>
          </w:tcBorders>
        </w:tcPr>
        <w:p w:rsidR="004A0083" w:rsidRDefault="004A0083" w:rsidP="004A00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14E4">
            <w:rPr>
              <w:i/>
              <w:sz w:val="18"/>
            </w:rPr>
            <w:t>Civil Aviation Safety Amendment (Part 135) Regulations 2018</w:t>
          </w:r>
          <w:r w:rsidRPr="007A1328">
            <w:rPr>
              <w:i/>
              <w:sz w:val="18"/>
            </w:rPr>
            <w:fldChar w:fldCharType="end"/>
          </w:r>
        </w:p>
      </w:tc>
      <w:tc>
        <w:tcPr>
          <w:tcW w:w="947" w:type="pct"/>
          <w:tcBorders>
            <w:top w:val="nil"/>
            <w:left w:val="nil"/>
            <w:bottom w:val="nil"/>
            <w:right w:val="nil"/>
          </w:tcBorders>
        </w:tcPr>
        <w:p w:rsidR="004A0083" w:rsidRDefault="004A0083" w:rsidP="004A0083">
          <w:pPr>
            <w:spacing w:line="0" w:lineRule="atLeast"/>
            <w:jc w:val="right"/>
            <w:rPr>
              <w:sz w:val="18"/>
            </w:rPr>
          </w:pPr>
        </w:p>
      </w:tc>
    </w:tr>
  </w:tbl>
  <w:p w:rsidR="004A0083" w:rsidRPr="009A4983" w:rsidRDefault="009A4983" w:rsidP="009A4983">
    <w:pPr>
      <w:rPr>
        <w:rFonts w:cs="Times New Roman"/>
        <w:i/>
        <w:sz w:val="18"/>
      </w:rPr>
    </w:pPr>
    <w:r w:rsidRPr="009A4983">
      <w:rPr>
        <w:rFonts w:cs="Times New Roman"/>
        <w:i/>
        <w:sz w:val="18"/>
      </w:rPr>
      <w:t>OPC63653 -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Pr="00E33C1C" w:rsidRDefault="004A0083" w:rsidP="00AD479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4A0083" w:rsidTr="002935FB">
      <w:tc>
        <w:tcPr>
          <w:tcW w:w="947" w:type="pct"/>
          <w:tcBorders>
            <w:top w:val="nil"/>
            <w:left w:val="nil"/>
            <w:bottom w:val="nil"/>
            <w:right w:val="nil"/>
          </w:tcBorders>
        </w:tcPr>
        <w:p w:rsidR="004A0083" w:rsidRDefault="004A0083" w:rsidP="004A0083">
          <w:pPr>
            <w:spacing w:line="0" w:lineRule="atLeast"/>
            <w:rPr>
              <w:sz w:val="18"/>
            </w:rPr>
          </w:pPr>
        </w:p>
      </w:tc>
      <w:tc>
        <w:tcPr>
          <w:tcW w:w="3688" w:type="pct"/>
          <w:tcBorders>
            <w:top w:val="nil"/>
            <w:left w:val="nil"/>
            <w:bottom w:val="nil"/>
            <w:right w:val="nil"/>
          </w:tcBorders>
        </w:tcPr>
        <w:p w:rsidR="004A0083" w:rsidRDefault="004A0083" w:rsidP="004A00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14E4">
            <w:rPr>
              <w:i/>
              <w:sz w:val="18"/>
            </w:rPr>
            <w:t>Civil Aviation Safety Amendment (Part 135) Regulations 2018</w:t>
          </w:r>
          <w:r w:rsidRPr="007A1328">
            <w:rPr>
              <w:i/>
              <w:sz w:val="18"/>
            </w:rPr>
            <w:fldChar w:fldCharType="end"/>
          </w:r>
        </w:p>
      </w:tc>
      <w:tc>
        <w:tcPr>
          <w:tcW w:w="365" w:type="pct"/>
          <w:tcBorders>
            <w:top w:val="nil"/>
            <w:left w:val="nil"/>
            <w:bottom w:val="nil"/>
            <w:right w:val="nil"/>
          </w:tcBorders>
        </w:tcPr>
        <w:p w:rsidR="004A0083" w:rsidRDefault="004A0083" w:rsidP="004A008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57F5">
            <w:rPr>
              <w:i/>
              <w:noProof/>
              <w:sz w:val="18"/>
            </w:rPr>
            <w:t>43</w:t>
          </w:r>
          <w:r w:rsidRPr="00ED79B6">
            <w:rPr>
              <w:i/>
              <w:sz w:val="18"/>
            </w:rPr>
            <w:fldChar w:fldCharType="end"/>
          </w:r>
        </w:p>
      </w:tc>
    </w:tr>
  </w:tbl>
  <w:p w:rsidR="004A0083" w:rsidRPr="009A4983" w:rsidRDefault="009A4983" w:rsidP="009A4983">
    <w:pPr>
      <w:rPr>
        <w:rFonts w:cs="Times New Roman"/>
        <w:i/>
        <w:sz w:val="18"/>
      </w:rPr>
    </w:pPr>
    <w:r w:rsidRPr="009A4983">
      <w:rPr>
        <w:rFonts w:cs="Times New Roman"/>
        <w:i/>
        <w:sz w:val="18"/>
      </w:rPr>
      <w:t>OPC63653 -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Pr="00E33C1C" w:rsidRDefault="004A0083" w:rsidP="00AD479F">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4A0083" w:rsidTr="002935FB">
      <w:tc>
        <w:tcPr>
          <w:tcW w:w="947" w:type="pct"/>
          <w:tcBorders>
            <w:top w:val="nil"/>
            <w:left w:val="nil"/>
            <w:bottom w:val="nil"/>
            <w:right w:val="nil"/>
          </w:tcBorders>
        </w:tcPr>
        <w:p w:rsidR="004A0083" w:rsidRDefault="004A0083" w:rsidP="004A0083">
          <w:pPr>
            <w:spacing w:line="0" w:lineRule="atLeast"/>
            <w:rPr>
              <w:sz w:val="18"/>
            </w:rPr>
          </w:pPr>
        </w:p>
      </w:tc>
      <w:tc>
        <w:tcPr>
          <w:tcW w:w="3688" w:type="pct"/>
          <w:tcBorders>
            <w:top w:val="nil"/>
            <w:left w:val="nil"/>
            <w:bottom w:val="nil"/>
            <w:right w:val="nil"/>
          </w:tcBorders>
        </w:tcPr>
        <w:p w:rsidR="004A0083" w:rsidRDefault="004A0083" w:rsidP="004A00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14E4">
            <w:rPr>
              <w:i/>
              <w:sz w:val="18"/>
            </w:rPr>
            <w:t>Civil Aviation Safety Amendment (Part 135) Regulations 2018</w:t>
          </w:r>
          <w:r w:rsidRPr="007A1328">
            <w:rPr>
              <w:i/>
              <w:sz w:val="18"/>
            </w:rPr>
            <w:fldChar w:fldCharType="end"/>
          </w:r>
        </w:p>
      </w:tc>
      <w:tc>
        <w:tcPr>
          <w:tcW w:w="365" w:type="pct"/>
          <w:tcBorders>
            <w:top w:val="nil"/>
            <w:left w:val="nil"/>
            <w:bottom w:val="nil"/>
            <w:right w:val="nil"/>
          </w:tcBorders>
        </w:tcPr>
        <w:p w:rsidR="004A0083" w:rsidRDefault="004A0083" w:rsidP="004A008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3FD2">
            <w:rPr>
              <w:i/>
              <w:noProof/>
              <w:sz w:val="18"/>
            </w:rPr>
            <w:t>2</w:t>
          </w:r>
          <w:r w:rsidRPr="00ED79B6">
            <w:rPr>
              <w:i/>
              <w:sz w:val="18"/>
            </w:rPr>
            <w:fldChar w:fldCharType="end"/>
          </w:r>
        </w:p>
      </w:tc>
    </w:tr>
  </w:tbl>
  <w:p w:rsidR="004A0083" w:rsidRPr="009A4983" w:rsidRDefault="009A4983" w:rsidP="009A4983">
    <w:pPr>
      <w:rPr>
        <w:rFonts w:cs="Times New Roman"/>
        <w:i/>
        <w:sz w:val="18"/>
      </w:rPr>
    </w:pPr>
    <w:r w:rsidRPr="009A4983">
      <w:rPr>
        <w:rFonts w:cs="Times New Roman"/>
        <w:i/>
        <w:sz w:val="18"/>
      </w:rPr>
      <w:t>OPC63653 -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083" w:rsidRDefault="004A0083" w:rsidP="0048364F">
      <w:pPr>
        <w:spacing w:line="240" w:lineRule="auto"/>
      </w:pPr>
      <w:r>
        <w:separator/>
      </w:r>
    </w:p>
  </w:footnote>
  <w:footnote w:type="continuationSeparator" w:id="0">
    <w:p w:rsidR="004A0083" w:rsidRDefault="004A008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Pr="005F1388" w:rsidRDefault="004A0083" w:rsidP="00AD479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Pr="005F1388" w:rsidRDefault="004A0083" w:rsidP="00AD479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Pr="005F1388" w:rsidRDefault="004A0083" w:rsidP="00AD479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Pr="00ED79B6" w:rsidRDefault="004A0083" w:rsidP="00AD479F">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Pr="00ED79B6" w:rsidRDefault="004A0083" w:rsidP="00AD479F">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Pr="00ED79B6" w:rsidRDefault="004A0083" w:rsidP="00AD479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Pr="00A961C4" w:rsidRDefault="004A0083" w:rsidP="00AD479F">
    <w:pPr>
      <w:rPr>
        <w:b/>
        <w:sz w:val="20"/>
      </w:rPr>
    </w:pPr>
    <w:r>
      <w:rPr>
        <w:b/>
        <w:sz w:val="20"/>
      </w:rPr>
      <w:fldChar w:fldCharType="begin"/>
    </w:r>
    <w:r>
      <w:rPr>
        <w:b/>
        <w:sz w:val="20"/>
      </w:rPr>
      <w:instrText xml:space="preserve"> STYLEREF CharAmSchNo </w:instrText>
    </w:r>
    <w:r>
      <w:rPr>
        <w:b/>
        <w:sz w:val="20"/>
      </w:rPr>
      <w:fldChar w:fldCharType="separate"/>
    </w:r>
    <w:r w:rsidR="00F957F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F957F5">
      <w:rPr>
        <w:noProof/>
        <w:sz w:val="20"/>
      </w:rPr>
      <w:t>Amendments</w:t>
    </w:r>
    <w:r>
      <w:rPr>
        <w:sz w:val="20"/>
      </w:rPr>
      <w:fldChar w:fldCharType="end"/>
    </w:r>
  </w:p>
  <w:p w:rsidR="004A0083" w:rsidRPr="00A961C4" w:rsidRDefault="004A0083" w:rsidP="00AD479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4A0083" w:rsidRPr="00A961C4" w:rsidRDefault="004A0083" w:rsidP="00AD479F">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Pr="00A961C4" w:rsidRDefault="004A0083" w:rsidP="00AD479F">
    <w:pPr>
      <w:jc w:val="right"/>
      <w:rPr>
        <w:sz w:val="20"/>
      </w:rPr>
    </w:pPr>
    <w:r w:rsidRPr="00A961C4">
      <w:rPr>
        <w:sz w:val="20"/>
      </w:rPr>
      <w:fldChar w:fldCharType="begin"/>
    </w:r>
    <w:r w:rsidRPr="00A961C4">
      <w:rPr>
        <w:sz w:val="20"/>
      </w:rPr>
      <w:instrText xml:space="preserve"> STYLEREF CharAmSchText </w:instrText>
    </w:r>
    <w:r w:rsidR="00F957F5">
      <w:rPr>
        <w:sz w:val="20"/>
      </w:rPr>
      <w:fldChar w:fldCharType="separate"/>
    </w:r>
    <w:r w:rsidR="00F957F5">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F957F5">
      <w:rPr>
        <w:b/>
        <w:sz w:val="20"/>
      </w:rPr>
      <w:fldChar w:fldCharType="separate"/>
    </w:r>
    <w:r w:rsidR="00F957F5">
      <w:rPr>
        <w:b/>
        <w:noProof/>
        <w:sz w:val="20"/>
      </w:rPr>
      <w:t>Schedule 1</w:t>
    </w:r>
    <w:r>
      <w:rPr>
        <w:b/>
        <w:sz w:val="20"/>
      </w:rPr>
      <w:fldChar w:fldCharType="end"/>
    </w:r>
  </w:p>
  <w:p w:rsidR="004A0083" w:rsidRPr="00A961C4" w:rsidRDefault="004A0083" w:rsidP="00AD479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4A0083" w:rsidRPr="00A961C4" w:rsidRDefault="004A0083" w:rsidP="00AD479F">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83" w:rsidRPr="00A961C4" w:rsidRDefault="004A0083" w:rsidP="00AD47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0AD1305"/>
    <w:multiLevelType w:val="hybridMultilevel"/>
    <w:tmpl w:val="D3E226B2"/>
    <w:lvl w:ilvl="0" w:tplc="0C090003">
      <w:start w:val="1"/>
      <w:numFmt w:val="bullet"/>
      <w:lvlText w:val="o"/>
      <w:lvlJc w:val="left"/>
      <w:pPr>
        <w:tabs>
          <w:tab w:val="num" w:pos="780"/>
        </w:tabs>
        <w:ind w:left="780" w:hanging="360"/>
      </w:pPr>
      <w:rPr>
        <w:rFonts w:ascii="Courier New" w:hAnsi="Courier New" w:cs="Courier New"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nsid w:val="014B4425"/>
    <w:multiLevelType w:val="hybridMultilevel"/>
    <w:tmpl w:val="E6AAAF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B9E63F6"/>
    <w:multiLevelType w:val="hybridMultilevel"/>
    <w:tmpl w:val="4F222B68"/>
    <w:lvl w:ilvl="0" w:tplc="0C090001">
      <w:start w:val="1"/>
      <w:numFmt w:val="bullet"/>
      <w:lvlText w:val=""/>
      <w:lvlJc w:val="left"/>
      <w:pPr>
        <w:ind w:left="1967" w:hanging="360"/>
      </w:pPr>
      <w:rPr>
        <w:rFonts w:ascii="Symbol" w:hAnsi="Symbol" w:hint="default"/>
      </w:rPr>
    </w:lvl>
    <w:lvl w:ilvl="1" w:tplc="0C090003" w:tentative="1">
      <w:start w:val="1"/>
      <w:numFmt w:val="bullet"/>
      <w:lvlText w:val="o"/>
      <w:lvlJc w:val="left"/>
      <w:pPr>
        <w:ind w:left="2687" w:hanging="360"/>
      </w:pPr>
      <w:rPr>
        <w:rFonts w:ascii="Courier New" w:hAnsi="Courier New" w:cs="Courier New" w:hint="default"/>
      </w:rPr>
    </w:lvl>
    <w:lvl w:ilvl="2" w:tplc="0C090005" w:tentative="1">
      <w:start w:val="1"/>
      <w:numFmt w:val="bullet"/>
      <w:lvlText w:val=""/>
      <w:lvlJc w:val="left"/>
      <w:pPr>
        <w:ind w:left="3407" w:hanging="360"/>
      </w:pPr>
      <w:rPr>
        <w:rFonts w:ascii="Wingdings" w:hAnsi="Wingdings" w:hint="default"/>
      </w:rPr>
    </w:lvl>
    <w:lvl w:ilvl="3" w:tplc="0C090001" w:tentative="1">
      <w:start w:val="1"/>
      <w:numFmt w:val="bullet"/>
      <w:lvlText w:val=""/>
      <w:lvlJc w:val="left"/>
      <w:pPr>
        <w:ind w:left="4127" w:hanging="360"/>
      </w:pPr>
      <w:rPr>
        <w:rFonts w:ascii="Symbol" w:hAnsi="Symbol" w:hint="default"/>
      </w:rPr>
    </w:lvl>
    <w:lvl w:ilvl="4" w:tplc="0C090003" w:tentative="1">
      <w:start w:val="1"/>
      <w:numFmt w:val="bullet"/>
      <w:lvlText w:val="o"/>
      <w:lvlJc w:val="left"/>
      <w:pPr>
        <w:ind w:left="4847" w:hanging="360"/>
      </w:pPr>
      <w:rPr>
        <w:rFonts w:ascii="Courier New" w:hAnsi="Courier New" w:cs="Courier New" w:hint="default"/>
      </w:rPr>
    </w:lvl>
    <w:lvl w:ilvl="5" w:tplc="0C090005" w:tentative="1">
      <w:start w:val="1"/>
      <w:numFmt w:val="bullet"/>
      <w:lvlText w:val=""/>
      <w:lvlJc w:val="left"/>
      <w:pPr>
        <w:ind w:left="5567" w:hanging="360"/>
      </w:pPr>
      <w:rPr>
        <w:rFonts w:ascii="Wingdings" w:hAnsi="Wingdings" w:hint="default"/>
      </w:rPr>
    </w:lvl>
    <w:lvl w:ilvl="6" w:tplc="0C090001" w:tentative="1">
      <w:start w:val="1"/>
      <w:numFmt w:val="bullet"/>
      <w:lvlText w:val=""/>
      <w:lvlJc w:val="left"/>
      <w:pPr>
        <w:ind w:left="6287" w:hanging="360"/>
      </w:pPr>
      <w:rPr>
        <w:rFonts w:ascii="Symbol" w:hAnsi="Symbol" w:hint="default"/>
      </w:rPr>
    </w:lvl>
    <w:lvl w:ilvl="7" w:tplc="0C090003" w:tentative="1">
      <w:start w:val="1"/>
      <w:numFmt w:val="bullet"/>
      <w:lvlText w:val="o"/>
      <w:lvlJc w:val="left"/>
      <w:pPr>
        <w:ind w:left="7007" w:hanging="360"/>
      </w:pPr>
      <w:rPr>
        <w:rFonts w:ascii="Courier New" w:hAnsi="Courier New" w:cs="Courier New" w:hint="default"/>
      </w:rPr>
    </w:lvl>
    <w:lvl w:ilvl="8" w:tplc="0C090005" w:tentative="1">
      <w:start w:val="1"/>
      <w:numFmt w:val="bullet"/>
      <w:lvlText w:val=""/>
      <w:lvlJc w:val="left"/>
      <w:pPr>
        <w:ind w:left="7727" w:hanging="360"/>
      </w:pPr>
      <w:rPr>
        <w:rFonts w:ascii="Wingdings" w:hAnsi="Wingdings" w:hint="default"/>
      </w:rPr>
    </w:lvl>
  </w:abstractNum>
  <w:abstractNum w:abstractNumId="15">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3902DA7"/>
    <w:multiLevelType w:val="hybridMultilevel"/>
    <w:tmpl w:val="5008B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62A5D43"/>
    <w:multiLevelType w:val="hybridMultilevel"/>
    <w:tmpl w:val="ADAC447A"/>
    <w:lvl w:ilvl="0" w:tplc="C32ACAB4">
      <w:start w:val="1"/>
      <w:numFmt w:val="lowerLetter"/>
      <w:lvlText w:val="(%1)"/>
      <w:lvlJc w:val="left"/>
      <w:pPr>
        <w:tabs>
          <w:tab w:val="num" w:pos="1425"/>
        </w:tabs>
        <w:ind w:left="1425" w:hanging="510"/>
      </w:pPr>
      <w:rPr>
        <w:rFonts w:hint="default"/>
        <w:b w:val="0"/>
        <w:i w:val="0"/>
      </w:rPr>
    </w:lvl>
    <w:lvl w:ilvl="1" w:tplc="550E5144">
      <w:start w:val="3"/>
      <w:numFmt w:val="decimal"/>
      <w:lvlText w:val="(%2)"/>
      <w:lvlJc w:val="left"/>
      <w:pPr>
        <w:tabs>
          <w:tab w:val="num" w:pos="1995"/>
        </w:tabs>
        <w:ind w:left="1995" w:hanging="360"/>
      </w:pPr>
      <w:rPr>
        <w:rFonts w:hint="default"/>
      </w:r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1">
    <w:nsid w:val="2A571183"/>
    <w:multiLevelType w:val="hybridMultilevel"/>
    <w:tmpl w:val="E3A6EB60"/>
    <w:lvl w:ilvl="0" w:tplc="0C090001">
      <w:start w:val="1"/>
      <w:numFmt w:val="bullet"/>
      <w:lvlText w:val=""/>
      <w:lvlJc w:val="left"/>
      <w:pPr>
        <w:tabs>
          <w:tab w:val="num" w:pos="1500"/>
        </w:tabs>
        <w:ind w:left="150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2">
    <w:nsid w:val="2D4F7B18"/>
    <w:multiLevelType w:val="hybridMultilevel"/>
    <w:tmpl w:val="FF8EA666"/>
    <w:lvl w:ilvl="0" w:tplc="ABFEB832">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3">
    <w:nsid w:val="3261755A"/>
    <w:multiLevelType w:val="hybridMultilevel"/>
    <w:tmpl w:val="3170E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nsid w:val="364B2BB7"/>
    <w:multiLevelType w:val="hybridMultilevel"/>
    <w:tmpl w:val="6E042A28"/>
    <w:lvl w:ilvl="0" w:tplc="0C090001">
      <w:start w:val="1"/>
      <w:numFmt w:val="bullet"/>
      <w:lvlText w:val=""/>
      <w:lvlJc w:val="left"/>
      <w:pPr>
        <w:tabs>
          <w:tab w:val="num" w:pos="1500"/>
        </w:tabs>
        <w:ind w:left="150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5">
    <w:nsid w:val="36897438"/>
    <w:multiLevelType w:val="singleLevel"/>
    <w:tmpl w:val="54A6E5A8"/>
    <w:lvl w:ilvl="0">
      <w:start w:val="1"/>
      <w:numFmt w:val="bullet"/>
      <w:lvlText w:val=""/>
      <w:lvlJc w:val="left"/>
      <w:pPr>
        <w:tabs>
          <w:tab w:val="num" w:pos="2118"/>
        </w:tabs>
        <w:ind w:left="360" w:firstLine="1398"/>
      </w:pPr>
      <w:rPr>
        <w:rFonts w:ascii="Symbol" w:hAnsi="Symbol" w:hint="default"/>
      </w:rPr>
    </w:lvl>
  </w:abstractNum>
  <w:abstractNum w:abstractNumId="26">
    <w:nsid w:val="36A8079E"/>
    <w:multiLevelType w:val="hybridMultilevel"/>
    <w:tmpl w:val="B79C8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9536462"/>
    <w:multiLevelType w:val="hybridMultilevel"/>
    <w:tmpl w:val="F26A5EC4"/>
    <w:lvl w:ilvl="0" w:tplc="C0306FB6">
      <w:start w:val="3"/>
      <w:numFmt w:val="decimal"/>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9">
    <w:nsid w:val="3BF311FD"/>
    <w:multiLevelType w:val="hybridMultilevel"/>
    <w:tmpl w:val="3DCAE0F8"/>
    <w:lvl w:ilvl="0" w:tplc="0C09000F">
      <w:start w:val="1"/>
      <w:numFmt w:val="decimal"/>
      <w:lvlText w:val="%1."/>
      <w:lvlJc w:val="left"/>
      <w:pPr>
        <w:tabs>
          <w:tab w:val="num" w:pos="720"/>
        </w:tabs>
        <w:ind w:left="720" w:hanging="360"/>
      </w:pPr>
      <w:rPr>
        <w:rFonts w:cs="Times New Roman" w:hint="default"/>
      </w:rPr>
    </w:lvl>
    <w:lvl w:ilvl="1" w:tplc="FD6A7C7A">
      <w:start w:val="1"/>
      <w:numFmt w:val="bullet"/>
      <w:lvlText w:val=""/>
      <w:legacy w:legacy="1" w:legacySpace="0" w:legacyIndent="283"/>
      <w:lvlJc w:val="left"/>
      <w:pPr>
        <w:ind w:left="1363" w:hanging="283"/>
      </w:pPr>
      <w:rPr>
        <w:rFonts w:ascii="Symbol" w:hAnsi="Symbol" w:hint="default"/>
      </w:rPr>
    </w:lvl>
    <w:lvl w:ilvl="2" w:tplc="0C090003">
      <w:start w:val="1"/>
      <w:numFmt w:val="bullet"/>
      <w:lvlText w:val="o"/>
      <w:lvlJc w:val="left"/>
      <w:pPr>
        <w:tabs>
          <w:tab w:val="num" w:pos="2340"/>
        </w:tabs>
        <w:ind w:left="2340" w:hanging="360"/>
      </w:pPr>
      <w:rPr>
        <w:rFonts w:ascii="Courier New" w:hAnsi="Courier New"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2">
    <w:nsid w:val="484C52E3"/>
    <w:multiLevelType w:val="hybridMultilevel"/>
    <w:tmpl w:val="22E61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FDF7289"/>
    <w:multiLevelType w:val="hybridMultilevel"/>
    <w:tmpl w:val="B78A9A56"/>
    <w:lvl w:ilvl="0" w:tplc="EEFCBEEA">
      <w:start w:val="1"/>
      <w:numFmt w:val="lowerRoman"/>
      <w:lvlText w:val="(%1)"/>
      <w:lvlJc w:val="left"/>
      <w:pPr>
        <w:tabs>
          <w:tab w:val="num" w:pos="2280"/>
        </w:tabs>
        <w:ind w:left="2280" w:hanging="720"/>
      </w:pPr>
      <w:rPr>
        <w:rFonts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34">
    <w:nsid w:val="52276B11"/>
    <w:multiLevelType w:val="hybridMultilevel"/>
    <w:tmpl w:val="AB0A31EA"/>
    <w:lvl w:ilvl="0" w:tplc="FFFFFFFF">
      <w:start w:val="1"/>
      <w:numFmt w:val="bullet"/>
      <w:lvlText w:val=""/>
      <w:lvlJc w:val="left"/>
      <w:pPr>
        <w:tabs>
          <w:tab w:val="num" w:pos="3343"/>
        </w:tabs>
        <w:ind w:left="3057" w:hanging="74"/>
      </w:pPr>
      <w:rPr>
        <w:rFonts w:ascii="Symbol" w:hAnsi="Symbol" w:hint="default"/>
      </w:rPr>
    </w:lvl>
    <w:lvl w:ilvl="1" w:tplc="FFFFFFFF">
      <w:start w:val="1"/>
      <w:numFmt w:val="bullet"/>
      <w:lvlText w:val=""/>
      <w:lvlJc w:val="left"/>
      <w:pPr>
        <w:tabs>
          <w:tab w:val="num" w:pos="1724"/>
        </w:tabs>
        <w:ind w:left="1724" w:hanging="360"/>
      </w:pPr>
      <w:rPr>
        <w:rFonts w:ascii="Symbol" w:hAnsi="Symbol"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5">
    <w:nsid w:val="599C7F64"/>
    <w:multiLevelType w:val="hybridMultilevel"/>
    <w:tmpl w:val="D1C61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A6F0C41"/>
    <w:multiLevelType w:val="singleLevel"/>
    <w:tmpl w:val="21BA5DEA"/>
    <w:lvl w:ilvl="0">
      <w:start w:val="1"/>
      <w:numFmt w:val="bullet"/>
      <w:lvlText w:val=""/>
      <w:lvlJc w:val="left"/>
      <w:pPr>
        <w:tabs>
          <w:tab w:val="num" w:pos="1418"/>
        </w:tabs>
        <w:ind w:left="1418" w:hanging="454"/>
      </w:pPr>
      <w:rPr>
        <w:rFonts w:ascii="Symbol" w:hAnsi="Symbol" w:hint="default"/>
      </w:rPr>
    </w:lvl>
  </w:abstractNum>
  <w:abstractNum w:abstractNumId="37">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37416B3"/>
    <w:multiLevelType w:val="hybridMultilevel"/>
    <w:tmpl w:val="54580C42"/>
    <w:lvl w:ilvl="0" w:tplc="08BED5F2">
      <w:start w:val="1"/>
      <w:numFmt w:val="decimal"/>
      <w:lvlText w:val="%1."/>
      <w:lvlJc w:val="left"/>
      <w:pPr>
        <w:tabs>
          <w:tab w:val="num" w:pos="360"/>
        </w:tabs>
        <w:ind w:left="360" w:hanging="360"/>
      </w:pPr>
      <w:rPr>
        <w:rFonts w:cs="Times New Roman" w:hint="default"/>
      </w:rPr>
    </w:lvl>
    <w:lvl w:ilvl="1" w:tplc="060EA3F2">
      <w:start w:val="1"/>
      <w:numFmt w:val="decimal"/>
      <w:lvlText w:val="(%2)"/>
      <w:lvlJc w:val="left"/>
      <w:pPr>
        <w:tabs>
          <w:tab w:val="num" w:pos="840"/>
        </w:tabs>
        <w:ind w:left="840" w:hanging="360"/>
      </w:pPr>
      <w:rPr>
        <w:rFonts w:cs="Times New Roman" w:hint="default"/>
      </w:rPr>
    </w:lvl>
    <w:lvl w:ilvl="2" w:tplc="C3F08126">
      <w:start w:val="1"/>
      <w:numFmt w:val="lowerLetter"/>
      <w:lvlText w:val="(%3)"/>
      <w:lvlJc w:val="left"/>
      <w:pPr>
        <w:tabs>
          <w:tab w:val="num" w:pos="2209"/>
        </w:tabs>
        <w:ind w:left="2209" w:hanging="585"/>
      </w:pPr>
      <w:rPr>
        <w:rFonts w:cs="Times New Roman" w:hint="default"/>
      </w:rPr>
    </w:lvl>
    <w:lvl w:ilvl="3" w:tplc="0C09000F" w:tentative="1">
      <w:start w:val="1"/>
      <w:numFmt w:val="decimal"/>
      <w:lvlText w:val="%4."/>
      <w:lvlJc w:val="left"/>
      <w:pPr>
        <w:tabs>
          <w:tab w:val="num" w:pos="2524"/>
        </w:tabs>
        <w:ind w:left="2524" w:hanging="360"/>
      </w:pPr>
      <w:rPr>
        <w:rFonts w:cs="Times New Roman"/>
      </w:rPr>
    </w:lvl>
    <w:lvl w:ilvl="4" w:tplc="0C090019" w:tentative="1">
      <w:start w:val="1"/>
      <w:numFmt w:val="lowerLetter"/>
      <w:lvlText w:val="%5."/>
      <w:lvlJc w:val="left"/>
      <w:pPr>
        <w:tabs>
          <w:tab w:val="num" w:pos="3244"/>
        </w:tabs>
        <w:ind w:left="3244" w:hanging="360"/>
      </w:pPr>
      <w:rPr>
        <w:rFonts w:cs="Times New Roman"/>
      </w:rPr>
    </w:lvl>
    <w:lvl w:ilvl="5" w:tplc="0C09001B" w:tentative="1">
      <w:start w:val="1"/>
      <w:numFmt w:val="lowerRoman"/>
      <w:lvlText w:val="%6."/>
      <w:lvlJc w:val="right"/>
      <w:pPr>
        <w:tabs>
          <w:tab w:val="num" w:pos="3964"/>
        </w:tabs>
        <w:ind w:left="3964" w:hanging="180"/>
      </w:pPr>
      <w:rPr>
        <w:rFonts w:cs="Times New Roman"/>
      </w:rPr>
    </w:lvl>
    <w:lvl w:ilvl="6" w:tplc="0C09000F" w:tentative="1">
      <w:start w:val="1"/>
      <w:numFmt w:val="decimal"/>
      <w:lvlText w:val="%7."/>
      <w:lvlJc w:val="left"/>
      <w:pPr>
        <w:tabs>
          <w:tab w:val="num" w:pos="4684"/>
        </w:tabs>
        <w:ind w:left="4684" w:hanging="360"/>
      </w:pPr>
      <w:rPr>
        <w:rFonts w:cs="Times New Roman"/>
      </w:rPr>
    </w:lvl>
    <w:lvl w:ilvl="7" w:tplc="0C090019" w:tentative="1">
      <w:start w:val="1"/>
      <w:numFmt w:val="lowerLetter"/>
      <w:lvlText w:val="%8."/>
      <w:lvlJc w:val="left"/>
      <w:pPr>
        <w:tabs>
          <w:tab w:val="num" w:pos="5404"/>
        </w:tabs>
        <w:ind w:left="5404" w:hanging="360"/>
      </w:pPr>
      <w:rPr>
        <w:rFonts w:cs="Times New Roman"/>
      </w:rPr>
    </w:lvl>
    <w:lvl w:ilvl="8" w:tplc="0C09001B" w:tentative="1">
      <w:start w:val="1"/>
      <w:numFmt w:val="lowerRoman"/>
      <w:lvlText w:val="%9."/>
      <w:lvlJc w:val="right"/>
      <w:pPr>
        <w:tabs>
          <w:tab w:val="num" w:pos="6124"/>
        </w:tabs>
        <w:ind w:left="6124" w:hanging="180"/>
      </w:pPr>
      <w:rPr>
        <w:rFonts w:cs="Times New Roman"/>
      </w:rPr>
    </w:lvl>
  </w:abstractNum>
  <w:abstractNum w:abstractNumId="39">
    <w:nsid w:val="6D7E4E7E"/>
    <w:multiLevelType w:val="hybridMultilevel"/>
    <w:tmpl w:val="7F80BA4C"/>
    <w:lvl w:ilvl="0" w:tplc="AE5C7D1A">
      <w:start w:val="3"/>
      <w:numFmt w:val="decimal"/>
      <w:lvlText w:val="(%1)"/>
      <w:lvlJc w:val="left"/>
      <w:pPr>
        <w:tabs>
          <w:tab w:val="num" w:pos="1080"/>
        </w:tabs>
        <w:ind w:left="1080" w:hanging="360"/>
      </w:pPr>
      <w:rPr>
        <w:rFonts w:hint="default"/>
      </w:rPr>
    </w:lvl>
    <w:lvl w:ilvl="1" w:tplc="3F1A5E12">
      <w:start w:val="1"/>
      <w:numFmt w:val="decimal"/>
      <w:lvlText w:val="(%2)"/>
      <w:lvlJc w:val="left"/>
      <w:pPr>
        <w:tabs>
          <w:tab w:val="num" w:pos="1800"/>
        </w:tabs>
        <w:ind w:left="1800" w:hanging="360"/>
      </w:pPr>
      <w:rPr>
        <w:rFonts w:hint="default"/>
      </w:rPr>
    </w:lvl>
    <w:lvl w:ilvl="2" w:tplc="0C09001B">
      <w:start w:val="1"/>
      <w:numFmt w:val="lowerRoman"/>
      <w:lvlText w:val="%3."/>
      <w:lvlJc w:val="right"/>
      <w:pPr>
        <w:tabs>
          <w:tab w:val="num" w:pos="2520"/>
        </w:tabs>
        <w:ind w:left="2520" w:hanging="180"/>
      </w:pPr>
    </w:lvl>
    <w:lvl w:ilvl="3" w:tplc="98BCCE4E">
      <w:start w:val="1"/>
      <w:numFmt w:val="lowerLetter"/>
      <w:lvlText w:val="%4)"/>
      <w:lvlJc w:val="left"/>
      <w:pPr>
        <w:tabs>
          <w:tab w:val="num" w:pos="3240"/>
        </w:tabs>
        <w:ind w:left="3240" w:hanging="360"/>
      </w:pPr>
      <w:rPr>
        <w:rFonts w:hint="default"/>
      </w:r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0">
    <w:nsid w:val="6F4E4AF3"/>
    <w:multiLevelType w:val="multilevel"/>
    <w:tmpl w:val="85CA3D1C"/>
    <w:lvl w:ilvl="0">
      <w:start w:val="1"/>
      <w:numFmt w:val="decimal"/>
      <w:lvlRestart w:val="0"/>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1">
    <w:nsid w:val="779F6AF6"/>
    <w:multiLevelType w:val="hybridMultilevel"/>
    <w:tmpl w:val="64101CE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A3816FA"/>
    <w:multiLevelType w:val="hybridMultilevel"/>
    <w:tmpl w:val="8F5EA8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nsid w:val="7A420ECD"/>
    <w:multiLevelType w:val="hybridMultilevel"/>
    <w:tmpl w:val="34309C5C"/>
    <w:lvl w:ilvl="0" w:tplc="A7D2D73A">
      <w:start w:val="5"/>
      <w:numFmt w:val="upperLetter"/>
      <w:lvlText w:val="(%1)"/>
      <w:lvlJc w:val="left"/>
      <w:pPr>
        <w:tabs>
          <w:tab w:val="num" w:pos="2700"/>
        </w:tabs>
        <w:ind w:left="2700" w:hanging="585"/>
      </w:pPr>
      <w:rPr>
        <w:rFonts w:hint="default"/>
      </w:rPr>
    </w:lvl>
    <w:lvl w:ilvl="1" w:tplc="8DD81976" w:tentative="1">
      <w:start w:val="1"/>
      <w:numFmt w:val="lowerLetter"/>
      <w:lvlText w:val="%2."/>
      <w:lvlJc w:val="left"/>
      <w:pPr>
        <w:tabs>
          <w:tab w:val="num" w:pos="3195"/>
        </w:tabs>
        <w:ind w:left="3195" w:hanging="360"/>
      </w:pPr>
    </w:lvl>
    <w:lvl w:ilvl="2" w:tplc="383CBD44" w:tentative="1">
      <w:start w:val="1"/>
      <w:numFmt w:val="lowerRoman"/>
      <w:lvlText w:val="%3."/>
      <w:lvlJc w:val="right"/>
      <w:pPr>
        <w:tabs>
          <w:tab w:val="num" w:pos="3915"/>
        </w:tabs>
        <w:ind w:left="3915" w:hanging="180"/>
      </w:pPr>
    </w:lvl>
    <w:lvl w:ilvl="3" w:tplc="91CEF1CE" w:tentative="1">
      <w:start w:val="1"/>
      <w:numFmt w:val="decimal"/>
      <w:lvlText w:val="%4."/>
      <w:lvlJc w:val="left"/>
      <w:pPr>
        <w:tabs>
          <w:tab w:val="num" w:pos="4635"/>
        </w:tabs>
        <w:ind w:left="4635" w:hanging="360"/>
      </w:pPr>
    </w:lvl>
    <w:lvl w:ilvl="4" w:tplc="F63C1B76" w:tentative="1">
      <w:start w:val="1"/>
      <w:numFmt w:val="lowerLetter"/>
      <w:lvlText w:val="%5."/>
      <w:lvlJc w:val="left"/>
      <w:pPr>
        <w:tabs>
          <w:tab w:val="num" w:pos="5355"/>
        </w:tabs>
        <w:ind w:left="5355" w:hanging="360"/>
      </w:pPr>
    </w:lvl>
    <w:lvl w:ilvl="5" w:tplc="F94C9346" w:tentative="1">
      <w:start w:val="1"/>
      <w:numFmt w:val="lowerRoman"/>
      <w:lvlText w:val="%6."/>
      <w:lvlJc w:val="right"/>
      <w:pPr>
        <w:tabs>
          <w:tab w:val="num" w:pos="6075"/>
        </w:tabs>
        <w:ind w:left="6075" w:hanging="180"/>
      </w:pPr>
    </w:lvl>
    <w:lvl w:ilvl="6" w:tplc="4C444A30" w:tentative="1">
      <w:start w:val="1"/>
      <w:numFmt w:val="decimal"/>
      <w:lvlText w:val="%7."/>
      <w:lvlJc w:val="left"/>
      <w:pPr>
        <w:tabs>
          <w:tab w:val="num" w:pos="6795"/>
        </w:tabs>
        <w:ind w:left="6795" w:hanging="360"/>
      </w:pPr>
    </w:lvl>
    <w:lvl w:ilvl="7" w:tplc="7554A0BC" w:tentative="1">
      <w:start w:val="1"/>
      <w:numFmt w:val="lowerLetter"/>
      <w:lvlText w:val="%8."/>
      <w:lvlJc w:val="left"/>
      <w:pPr>
        <w:tabs>
          <w:tab w:val="num" w:pos="7515"/>
        </w:tabs>
        <w:ind w:left="7515" w:hanging="360"/>
      </w:pPr>
    </w:lvl>
    <w:lvl w:ilvl="8" w:tplc="F87A1A2C" w:tentative="1">
      <w:start w:val="1"/>
      <w:numFmt w:val="lowerRoman"/>
      <w:lvlText w:val="%9."/>
      <w:lvlJc w:val="right"/>
      <w:pPr>
        <w:tabs>
          <w:tab w:val="num" w:pos="8235"/>
        </w:tabs>
        <w:ind w:left="8235" w:hanging="180"/>
      </w:pPr>
    </w:lvl>
  </w:abstractNum>
  <w:abstractNum w:abstractNumId="44">
    <w:nsid w:val="7A5E4841"/>
    <w:multiLevelType w:val="hybridMultilevel"/>
    <w:tmpl w:val="62829A7A"/>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3"/>
  </w:num>
  <w:num w:numId="13">
    <w:abstractNumId w:val="15"/>
  </w:num>
  <w:num w:numId="14">
    <w:abstractNumId w:val="19"/>
  </w:num>
  <w:num w:numId="15">
    <w:abstractNumId w:val="17"/>
  </w:num>
  <w:num w:numId="16">
    <w:abstractNumId w:val="12"/>
  </w:num>
  <w:num w:numId="17">
    <w:abstractNumId w:val="31"/>
  </w:num>
  <w:num w:numId="18">
    <w:abstractNumId w:val="30"/>
  </w:num>
  <w:num w:numId="19">
    <w:abstractNumId w:val="44"/>
  </w:num>
  <w:num w:numId="20">
    <w:abstractNumId w:val="10"/>
  </w:num>
  <w:num w:numId="21">
    <w:abstractNumId w:val="14"/>
  </w:num>
  <w:num w:numId="22">
    <w:abstractNumId w:val="11"/>
  </w:num>
  <w:num w:numId="23">
    <w:abstractNumId w:val="41"/>
  </w:num>
  <w:num w:numId="24">
    <w:abstractNumId w:val="37"/>
  </w:num>
  <w:num w:numId="25">
    <w:abstractNumId w:val="18"/>
  </w:num>
  <w:num w:numId="26">
    <w:abstractNumId w:val="36"/>
  </w:num>
  <w:num w:numId="27">
    <w:abstractNumId w:val="25"/>
  </w:num>
  <w:num w:numId="28">
    <w:abstractNumId w:val="16"/>
  </w:num>
  <w:num w:numId="29">
    <w:abstractNumId w:val="20"/>
  </w:num>
  <w:num w:numId="30">
    <w:abstractNumId w:val="33"/>
  </w:num>
  <w:num w:numId="31">
    <w:abstractNumId w:val="43"/>
  </w:num>
  <w:num w:numId="32">
    <w:abstractNumId w:val="34"/>
  </w:num>
  <w:num w:numId="33">
    <w:abstractNumId w:val="39"/>
  </w:num>
  <w:num w:numId="34">
    <w:abstractNumId w:val="22"/>
  </w:num>
  <w:num w:numId="35">
    <w:abstractNumId w:val="24"/>
  </w:num>
  <w:num w:numId="36">
    <w:abstractNumId w:val="40"/>
  </w:num>
  <w:num w:numId="37">
    <w:abstractNumId w:val="21"/>
  </w:num>
  <w:num w:numId="38">
    <w:abstractNumId w:val="27"/>
  </w:num>
  <w:num w:numId="39">
    <w:abstractNumId w:val="35"/>
  </w:num>
  <w:num w:numId="40">
    <w:abstractNumId w:val="29"/>
  </w:num>
  <w:num w:numId="41">
    <w:abstractNumId w:val="38"/>
  </w:num>
  <w:num w:numId="42">
    <w:abstractNumId w:val="42"/>
  </w:num>
  <w:num w:numId="43">
    <w:abstractNumId w:val="23"/>
  </w:num>
  <w:num w:numId="44">
    <w:abstractNumId w:val="2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4AF"/>
    <w:rsid w:val="00000263"/>
    <w:rsid w:val="000113BC"/>
    <w:rsid w:val="000136AF"/>
    <w:rsid w:val="00017EC2"/>
    <w:rsid w:val="000237B1"/>
    <w:rsid w:val="0004044E"/>
    <w:rsid w:val="0005120E"/>
    <w:rsid w:val="00052539"/>
    <w:rsid w:val="00054577"/>
    <w:rsid w:val="000614BF"/>
    <w:rsid w:val="0007169C"/>
    <w:rsid w:val="00077593"/>
    <w:rsid w:val="00083F48"/>
    <w:rsid w:val="00096358"/>
    <w:rsid w:val="000A7DF9"/>
    <w:rsid w:val="000B3B72"/>
    <w:rsid w:val="000D05EF"/>
    <w:rsid w:val="000D5485"/>
    <w:rsid w:val="000E34C5"/>
    <w:rsid w:val="000F21C1"/>
    <w:rsid w:val="00101B0B"/>
    <w:rsid w:val="00105D72"/>
    <w:rsid w:val="0010745C"/>
    <w:rsid w:val="00117277"/>
    <w:rsid w:val="00130C30"/>
    <w:rsid w:val="00132270"/>
    <w:rsid w:val="00160BD7"/>
    <w:rsid w:val="00161DEF"/>
    <w:rsid w:val="001643C9"/>
    <w:rsid w:val="00165568"/>
    <w:rsid w:val="00166082"/>
    <w:rsid w:val="00166C2F"/>
    <w:rsid w:val="001716C9"/>
    <w:rsid w:val="001744AF"/>
    <w:rsid w:val="00184261"/>
    <w:rsid w:val="00186155"/>
    <w:rsid w:val="00190DF5"/>
    <w:rsid w:val="00193461"/>
    <w:rsid w:val="001939E1"/>
    <w:rsid w:val="00195382"/>
    <w:rsid w:val="001A3B9F"/>
    <w:rsid w:val="001A65C0"/>
    <w:rsid w:val="001B6456"/>
    <w:rsid w:val="001B7A5D"/>
    <w:rsid w:val="001C69C4"/>
    <w:rsid w:val="001D6D90"/>
    <w:rsid w:val="001E0A8D"/>
    <w:rsid w:val="001E3590"/>
    <w:rsid w:val="001E7407"/>
    <w:rsid w:val="001F56EA"/>
    <w:rsid w:val="00201D27"/>
    <w:rsid w:val="0020300C"/>
    <w:rsid w:val="002119E8"/>
    <w:rsid w:val="00212033"/>
    <w:rsid w:val="00220A0C"/>
    <w:rsid w:val="00223E4A"/>
    <w:rsid w:val="002302EA"/>
    <w:rsid w:val="00240749"/>
    <w:rsid w:val="002468D7"/>
    <w:rsid w:val="00265B54"/>
    <w:rsid w:val="00267E74"/>
    <w:rsid w:val="00285CDD"/>
    <w:rsid w:val="0028796C"/>
    <w:rsid w:val="00291167"/>
    <w:rsid w:val="002935FB"/>
    <w:rsid w:val="00296C2E"/>
    <w:rsid w:val="00297ECB"/>
    <w:rsid w:val="002B3FB6"/>
    <w:rsid w:val="002C152A"/>
    <w:rsid w:val="002D043A"/>
    <w:rsid w:val="0031713F"/>
    <w:rsid w:val="00321913"/>
    <w:rsid w:val="00324EE6"/>
    <w:rsid w:val="003316DC"/>
    <w:rsid w:val="00332E0D"/>
    <w:rsid w:val="003415D3"/>
    <w:rsid w:val="00346335"/>
    <w:rsid w:val="00352B0F"/>
    <w:rsid w:val="003561B0"/>
    <w:rsid w:val="003578E6"/>
    <w:rsid w:val="00367960"/>
    <w:rsid w:val="003848F8"/>
    <w:rsid w:val="00396241"/>
    <w:rsid w:val="003A15AC"/>
    <w:rsid w:val="003A56EB"/>
    <w:rsid w:val="003B0627"/>
    <w:rsid w:val="003C5F2B"/>
    <w:rsid w:val="003D0BFE"/>
    <w:rsid w:val="003D5700"/>
    <w:rsid w:val="003F0F5A"/>
    <w:rsid w:val="003F562F"/>
    <w:rsid w:val="00400A30"/>
    <w:rsid w:val="004022CA"/>
    <w:rsid w:val="004116CD"/>
    <w:rsid w:val="00414ADE"/>
    <w:rsid w:val="00424CA9"/>
    <w:rsid w:val="004257BB"/>
    <w:rsid w:val="004261D9"/>
    <w:rsid w:val="00427CFF"/>
    <w:rsid w:val="0043121A"/>
    <w:rsid w:val="0044291A"/>
    <w:rsid w:val="0045312E"/>
    <w:rsid w:val="00460499"/>
    <w:rsid w:val="00466EFB"/>
    <w:rsid w:val="00474835"/>
    <w:rsid w:val="004819C7"/>
    <w:rsid w:val="00481EDB"/>
    <w:rsid w:val="0048364F"/>
    <w:rsid w:val="00485F1A"/>
    <w:rsid w:val="00490F2E"/>
    <w:rsid w:val="00496DB3"/>
    <w:rsid w:val="00496F97"/>
    <w:rsid w:val="004A0083"/>
    <w:rsid w:val="004A53EA"/>
    <w:rsid w:val="004E1E20"/>
    <w:rsid w:val="004F1FAC"/>
    <w:rsid w:val="004F676E"/>
    <w:rsid w:val="00516B8D"/>
    <w:rsid w:val="0052686F"/>
    <w:rsid w:val="0052756C"/>
    <w:rsid w:val="00530230"/>
    <w:rsid w:val="00530CC9"/>
    <w:rsid w:val="00537FBC"/>
    <w:rsid w:val="00541D73"/>
    <w:rsid w:val="00543469"/>
    <w:rsid w:val="005452CC"/>
    <w:rsid w:val="00546FA3"/>
    <w:rsid w:val="00554243"/>
    <w:rsid w:val="00557C7A"/>
    <w:rsid w:val="00562A58"/>
    <w:rsid w:val="00581211"/>
    <w:rsid w:val="005814E4"/>
    <w:rsid w:val="00584811"/>
    <w:rsid w:val="0058693C"/>
    <w:rsid w:val="00593AA6"/>
    <w:rsid w:val="00594161"/>
    <w:rsid w:val="00594749"/>
    <w:rsid w:val="005A482B"/>
    <w:rsid w:val="005B3E05"/>
    <w:rsid w:val="005B4067"/>
    <w:rsid w:val="005C36E0"/>
    <w:rsid w:val="005C3860"/>
    <w:rsid w:val="005C3F41"/>
    <w:rsid w:val="005C6EB0"/>
    <w:rsid w:val="005D168D"/>
    <w:rsid w:val="005D5EA1"/>
    <w:rsid w:val="005E61D3"/>
    <w:rsid w:val="005F34A3"/>
    <w:rsid w:val="005F3639"/>
    <w:rsid w:val="005F7738"/>
    <w:rsid w:val="00600219"/>
    <w:rsid w:val="00613EAD"/>
    <w:rsid w:val="006158AC"/>
    <w:rsid w:val="0062538E"/>
    <w:rsid w:val="00640402"/>
    <w:rsid w:val="00640F78"/>
    <w:rsid w:val="00642862"/>
    <w:rsid w:val="00646E7B"/>
    <w:rsid w:val="00655D6A"/>
    <w:rsid w:val="00656DE9"/>
    <w:rsid w:val="00677CC2"/>
    <w:rsid w:val="00685F42"/>
    <w:rsid w:val="006866A1"/>
    <w:rsid w:val="0069207B"/>
    <w:rsid w:val="006A4309"/>
    <w:rsid w:val="006B0E55"/>
    <w:rsid w:val="006B7006"/>
    <w:rsid w:val="006C7F8C"/>
    <w:rsid w:val="006D7AB9"/>
    <w:rsid w:val="006F0ACD"/>
    <w:rsid w:val="00700B2C"/>
    <w:rsid w:val="00713084"/>
    <w:rsid w:val="00720FC2"/>
    <w:rsid w:val="00731E00"/>
    <w:rsid w:val="00732E9D"/>
    <w:rsid w:val="0073491A"/>
    <w:rsid w:val="00734D08"/>
    <w:rsid w:val="007440B7"/>
    <w:rsid w:val="00747993"/>
    <w:rsid w:val="0076243A"/>
    <w:rsid w:val="007634AD"/>
    <w:rsid w:val="007641C6"/>
    <w:rsid w:val="007664BC"/>
    <w:rsid w:val="007715C9"/>
    <w:rsid w:val="00774EDD"/>
    <w:rsid w:val="007757EC"/>
    <w:rsid w:val="0077735E"/>
    <w:rsid w:val="007A115D"/>
    <w:rsid w:val="007A35E6"/>
    <w:rsid w:val="007A6863"/>
    <w:rsid w:val="007C0799"/>
    <w:rsid w:val="007D45C1"/>
    <w:rsid w:val="007E7D4A"/>
    <w:rsid w:val="007F007C"/>
    <w:rsid w:val="007F48ED"/>
    <w:rsid w:val="007F7947"/>
    <w:rsid w:val="00812F45"/>
    <w:rsid w:val="008213AE"/>
    <w:rsid w:val="0084172C"/>
    <w:rsid w:val="00856A31"/>
    <w:rsid w:val="008573F8"/>
    <w:rsid w:val="00871730"/>
    <w:rsid w:val="008754D0"/>
    <w:rsid w:val="00877D48"/>
    <w:rsid w:val="0088345B"/>
    <w:rsid w:val="0089282C"/>
    <w:rsid w:val="008A16A5"/>
    <w:rsid w:val="008B6E33"/>
    <w:rsid w:val="008C2B5D"/>
    <w:rsid w:val="008D0EE0"/>
    <w:rsid w:val="008D44B8"/>
    <w:rsid w:val="008D5B99"/>
    <w:rsid w:val="008D7A27"/>
    <w:rsid w:val="008E4702"/>
    <w:rsid w:val="008E69AA"/>
    <w:rsid w:val="008F4F1C"/>
    <w:rsid w:val="00900E9A"/>
    <w:rsid w:val="00922764"/>
    <w:rsid w:val="00932377"/>
    <w:rsid w:val="00933F32"/>
    <w:rsid w:val="00943102"/>
    <w:rsid w:val="0094523D"/>
    <w:rsid w:val="009457B6"/>
    <w:rsid w:val="009559E6"/>
    <w:rsid w:val="00967E33"/>
    <w:rsid w:val="00976A63"/>
    <w:rsid w:val="00983419"/>
    <w:rsid w:val="009A4983"/>
    <w:rsid w:val="009B5B54"/>
    <w:rsid w:val="009C3431"/>
    <w:rsid w:val="009C5989"/>
    <w:rsid w:val="009C7A6A"/>
    <w:rsid w:val="009D08DA"/>
    <w:rsid w:val="009D1D6F"/>
    <w:rsid w:val="009E7B97"/>
    <w:rsid w:val="00A02C39"/>
    <w:rsid w:val="00A06860"/>
    <w:rsid w:val="00A136F5"/>
    <w:rsid w:val="00A231E2"/>
    <w:rsid w:val="00A2550D"/>
    <w:rsid w:val="00A4169B"/>
    <w:rsid w:val="00A445F2"/>
    <w:rsid w:val="00A50D55"/>
    <w:rsid w:val="00A5165B"/>
    <w:rsid w:val="00A52FDA"/>
    <w:rsid w:val="00A64912"/>
    <w:rsid w:val="00A70A74"/>
    <w:rsid w:val="00A84DF7"/>
    <w:rsid w:val="00A92D3A"/>
    <w:rsid w:val="00AA0343"/>
    <w:rsid w:val="00AA2A5C"/>
    <w:rsid w:val="00AB629D"/>
    <w:rsid w:val="00AB78E9"/>
    <w:rsid w:val="00AC298F"/>
    <w:rsid w:val="00AD3467"/>
    <w:rsid w:val="00AD479F"/>
    <w:rsid w:val="00AD5641"/>
    <w:rsid w:val="00AE0F9B"/>
    <w:rsid w:val="00AF55FF"/>
    <w:rsid w:val="00B032D8"/>
    <w:rsid w:val="00B33B3C"/>
    <w:rsid w:val="00B40D74"/>
    <w:rsid w:val="00B50B27"/>
    <w:rsid w:val="00B52663"/>
    <w:rsid w:val="00B56DCB"/>
    <w:rsid w:val="00B770D2"/>
    <w:rsid w:val="00BA47A3"/>
    <w:rsid w:val="00BA5026"/>
    <w:rsid w:val="00BB6E79"/>
    <w:rsid w:val="00BD54E6"/>
    <w:rsid w:val="00BE3B31"/>
    <w:rsid w:val="00BE4952"/>
    <w:rsid w:val="00BE719A"/>
    <w:rsid w:val="00BE720A"/>
    <w:rsid w:val="00BF5E61"/>
    <w:rsid w:val="00BF6650"/>
    <w:rsid w:val="00C067E5"/>
    <w:rsid w:val="00C164CA"/>
    <w:rsid w:val="00C331D3"/>
    <w:rsid w:val="00C42BF8"/>
    <w:rsid w:val="00C460AE"/>
    <w:rsid w:val="00C50043"/>
    <w:rsid w:val="00C50A0F"/>
    <w:rsid w:val="00C7399F"/>
    <w:rsid w:val="00C7573B"/>
    <w:rsid w:val="00C76CF3"/>
    <w:rsid w:val="00C851A2"/>
    <w:rsid w:val="00CA7844"/>
    <w:rsid w:val="00CB58EF"/>
    <w:rsid w:val="00CE7D64"/>
    <w:rsid w:val="00CF0BB2"/>
    <w:rsid w:val="00CF6A6B"/>
    <w:rsid w:val="00D0643F"/>
    <w:rsid w:val="00D13441"/>
    <w:rsid w:val="00D17C36"/>
    <w:rsid w:val="00D243A3"/>
    <w:rsid w:val="00D3200B"/>
    <w:rsid w:val="00D32232"/>
    <w:rsid w:val="00D33440"/>
    <w:rsid w:val="00D52EFE"/>
    <w:rsid w:val="00D532E8"/>
    <w:rsid w:val="00D56A0D"/>
    <w:rsid w:val="00D61653"/>
    <w:rsid w:val="00D63EF6"/>
    <w:rsid w:val="00D66518"/>
    <w:rsid w:val="00D70DFB"/>
    <w:rsid w:val="00D71EEA"/>
    <w:rsid w:val="00D735CD"/>
    <w:rsid w:val="00D766DF"/>
    <w:rsid w:val="00D95891"/>
    <w:rsid w:val="00D960DE"/>
    <w:rsid w:val="00DB5CB4"/>
    <w:rsid w:val="00DE149E"/>
    <w:rsid w:val="00E05704"/>
    <w:rsid w:val="00E12F1A"/>
    <w:rsid w:val="00E21CFB"/>
    <w:rsid w:val="00E22935"/>
    <w:rsid w:val="00E54292"/>
    <w:rsid w:val="00E60191"/>
    <w:rsid w:val="00E74DC7"/>
    <w:rsid w:val="00E87699"/>
    <w:rsid w:val="00E92E27"/>
    <w:rsid w:val="00E9586B"/>
    <w:rsid w:val="00E97334"/>
    <w:rsid w:val="00E9746A"/>
    <w:rsid w:val="00EA0D36"/>
    <w:rsid w:val="00EA10A3"/>
    <w:rsid w:val="00EC7D68"/>
    <w:rsid w:val="00ED4928"/>
    <w:rsid w:val="00EE524E"/>
    <w:rsid w:val="00EE6190"/>
    <w:rsid w:val="00EE6E53"/>
    <w:rsid w:val="00EF2E3A"/>
    <w:rsid w:val="00EF6402"/>
    <w:rsid w:val="00F025DF"/>
    <w:rsid w:val="00F047E2"/>
    <w:rsid w:val="00F04D57"/>
    <w:rsid w:val="00F078DC"/>
    <w:rsid w:val="00F13E86"/>
    <w:rsid w:val="00F32FCB"/>
    <w:rsid w:val="00F6709F"/>
    <w:rsid w:val="00F677A9"/>
    <w:rsid w:val="00F723BD"/>
    <w:rsid w:val="00F732EA"/>
    <w:rsid w:val="00F83FD2"/>
    <w:rsid w:val="00F84CF5"/>
    <w:rsid w:val="00F8612E"/>
    <w:rsid w:val="00F91587"/>
    <w:rsid w:val="00F934D2"/>
    <w:rsid w:val="00F957F5"/>
    <w:rsid w:val="00FA420B"/>
    <w:rsid w:val="00FB633F"/>
    <w:rsid w:val="00FD4473"/>
    <w:rsid w:val="00FE0781"/>
    <w:rsid w:val="00FE2A5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13AE"/>
    <w:pPr>
      <w:spacing w:line="260" w:lineRule="atLeast"/>
    </w:pPr>
    <w:rPr>
      <w:sz w:val="22"/>
    </w:rPr>
  </w:style>
  <w:style w:type="paragraph" w:styleId="Heading1">
    <w:name w:val="heading 1"/>
    <w:basedOn w:val="Normal"/>
    <w:next w:val="Normal"/>
    <w:link w:val="Heading1Char"/>
    <w:uiPriority w:val="9"/>
    <w:qFormat/>
    <w:rsid w:val="008213A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13A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13A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213A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213A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213A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213A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213A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213A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213AE"/>
  </w:style>
  <w:style w:type="paragraph" w:customStyle="1" w:styleId="OPCParaBase">
    <w:name w:val="OPCParaBase"/>
    <w:qFormat/>
    <w:rsid w:val="008213AE"/>
    <w:pPr>
      <w:spacing w:line="260" w:lineRule="atLeast"/>
    </w:pPr>
    <w:rPr>
      <w:rFonts w:eastAsia="Times New Roman" w:cs="Times New Roman"/>
      <w:sz w:val="22"/>
      <w:lang w:eastAsia="en-AU"/>
    </w:rPr>
  </w:style>
  <w:style w:type="paragraph" w:customStyle="1" w:styleId="ShortT">
    <w:name w:val="ShortT"/>
    <w:basedOn w:val="OPCParaBase"/>
    <w:next w:val="Normal"/>
    <w:qFormat/>
    <w:rsid w:val="008213AE"/>
    <w:pPr>
      <w:spacing w:line="240" w:lineRule="auto"/>
    </w:pPr>
    <w:rPr>
      <w:b/>
      <w:sz w:val="40"/>
    </w:rPr>
  </w:style>
  <w:style w:type="paragraph" w:customStyle="1" w:styleId="ActHead1">
    <w:name w:val="ActHead 1"/>
    <w:aliases w:val="c"/>
    <w:basedOn w:val="OPCParaBase"/>
    <w:next w:val="Normal"/>
    <w:qFormat/>
    <w:rsid w:val="008213A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213A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13A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13A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213A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213A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213A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213A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13A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213AE"/>
  </w:style>
  <w:style w:type="paragraph" w:customStyle="1" w:styleId="Blocks">
    <w:name w:val="Blocks"/>
    <w:aliases w:val="bb"/>
    <w:basedOn w:val="OPCParaBase"/>
    <w:qFormat/>
    <w:rsid w:val="008213AE"/>
    <w:pPr>
      <w:spacing w:line="240" w:lineRule="auto"/>
    </w:pPr>
    <w:rPr>
      <w:sz w:val="24"/>
    </w:rPr>
  </w:style>
  <w:style w:type="paragraph" w:customStyle="1" w:styleId="BoxText">
    <w:name w:val="BoxText"/>
    <w:aliases w:val="bt"/>
    <w:basedOn w:val="OPCParaBase"/>
    <w:qFormat/>
    <w:rsid w:val="008213A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13AE"/>
    <w:rPr>
      <w:b/>
    </w:rPr>
  </w:style>
  <w:style w:type="paragraph" w:customStyle="1" w:styleId="BoxHeadItalic">
    <w:name w:val="BoxHeadItalic"/>
    <w:aliases w:val="bhi"/>
    <w:basedOn w:val="BoxText"/>
    <w:next w:val="BoxStep"/>
    <w:qFormat/>
    <w:rsid w:val="008213AE"/>
    <w:rPr>
      <w:i/>
    </w:rPr>
  </w:style>
  <w:style w:type="paragraph" w:customStyle="1" w:styleId="BoxList">
    <w:name w:val="BoxList"/>
    <w:aliases w:val="bl"/>
    <w:basedOn w:val="BoxText"/>
    <w:qFormat/>
    <w:rsid w:val="008213AE"/>
    <w:pPr>
      <w:ind w:left="1559" w:hanging="425"/>
    </w:pPr>
  </w:style>
  <w:style w:type="paragraph" w:customStyle="1" w:styleId="BoxNote">
    <w:name w:val="BoxNote"/>
    <w:aliases w:val="bn"/>
    <w:basedOn w:val="BoxText"/>
    <w:qFormat/>
    <w:rsid w:val="008213AE"/>
    <w:pPr>
      <w:tabs>
        <w:tab w:val="left" w:pos="1985"/>
      </w:tabs>
      <w:spacing w:before="122" w:line="198" w:lineRule="exact"/>
      <w:ind w:left="2948" w:hanging="1814"/>
    </w:pPr>
    <w:rPr>
      <w:sz w:val="18"/>
    </w:rPr>
  </w:style>
  <w:style w:type="paragraph" w:customStyle="1" w:styleId="BoxPara">
    <w:name w:val="BoxPara"/>
    <w:aliases w:val="bp"/>
    <w:basedOn w:val="BoxText"/>
    <w:qFormat/>
    <w:rsid w:val="008213AE"/>
    <w:pPr>
      <w:tabs>
        <w:tab w:val="right" w:pos="2268"/>
      </w:tabs>
      <w:ind w:left="2552" w:hanging="1418"/>
    </w:pPr>
  </w:style>
  <w:style w:type="paragraph" w:customStyle="1" w:styleId="BoxStep">
    <w:name w:val="BoxStep"/>
    <w:aliases w:val="bs"/>
    <w:basedOn w:val="BoxText"/>
    <w:qFormat/>
    <w:rsid w:val="008213AE"/>
    <w:pPr>
      <w:ind w:left="1985" w:hanging="851"/>
    </w:pPr>
  </w:style>
  <w:style w:type="character" w:customStyle="1" w:styleId="CharAmPartNo">
    <w:name w:val="CharAmPartNo"/>
    <w:basedOn w:val="OPCCharBase"/>
    <w:qFormat/>
    <w:rsid w:val="008213AE"/>
  </w:style>
  <w:style w:type="character" w:customStyle="1" w:styleId="CharAmPartText">
    <w:name w:val="CharAmPartText"/>
    <w:basedOn w:val="OPCCharBase"/>
    <w:qFormat/>
    <w:rsid w:val="008213AE"/>
  </w:style>
  <w:style w:type="character" w:customStyle="1" w:styleId="CharAmSchNo">
    <w:name w:val="CharAmSchNo"/>
    <w:basedOn w:val="OPCCharBase"/>
    <w:qFormat/>
    <w:rsid w:val="008213AE"/>
  </w:style>
  <w:style w:type="character" w:customStyle="1" w:styleId="CharAmSchText">
    <w:name w:val="CharAmSchText"/>
    <w:basedOn w:val="OPCCharBase"/>
    <w:qFormat/>
    <w:rsid w:val="008213AE"/>
  </w:style>
  <w:style w:type="character" w:customStyle="1" w:styleId="CharBoldItalic">
    <w:name w:val="CharBoldItalic"/>
    <w:basedOn w:val="OPCCharBase"/>
    <w:uiPriority w:val="1"/>
    <w:qFormat/>
    <w:rsid w:val="008213AE"/>
    <w:rPr>
      <w:b/>
      <w:i/>
    </w:rPr>
  </w:style>
  <w:style w:type="character" w:customStyle="1" w:styleId="CharChapNo">
    <w:name w:val="CharChapNo"/>
    <w:basedOn w:val="OPCCharBase"/>
    <w:uiPriority w:val="1"/>
    <w:qFormat/>
    <w:rsid w:val="008213AE"/>
  </w:style>
  <w:style w:type="character" w:customStyle="1" w:styleId="CharChapText">
    <w:name w:val="CharChapText"/>
    <w:basedOn w:val="OPCCharBase"/>
    <w:uiPriority w:val="1"/>
    <w:qFormat/>
    <w:rsid w:val="008213AE"/>
  </w:style>
  <w:style w:type="character" w:customStyle="1" w:styleId="CharDivNo">
    <w:name w:val="CharDivNo"/>
    <w:basedOn w:val="OPCCharBase"/>
    <w:uiPriority w:val="1"/>
    <w:qFormat/>
    <w:rsid w:val="008213AE"/>
  </w:style>
  <w:style w:type="character" w:customStyle="1" w:styleId="CharDivText">
    <w:name w:val="CharDivText"/>
    <w:basedOn w:val="OPCCharBase"/>
    <w:uiPriority w:val="1"/>
    <w:qFormat/>
    <w:rsid w:val="008213AE"/>
  </w:style>
  <w:style w:type="character" w:customStyle="1" w:styleId="CharItalic">
    <w:name w:val="CharItalic"/>
    <w:basedOn w:val="OPCCharBase"/>
    <w:uiPriority w:val="1"/>
    <w:qFormat/>
    <w:rsid w:val="008213AE"/>
    <w:rPr>
      <w:i/>
    </w:rPr>
  </w:style>
  <w:style w:type="character" w:customStyle="1" w:styleId="CharPartNo">
    <w:name w:val="CharPartNo"/>
    <w:basedOn w:val="OPCCharBase"/>
    <w:uiPriority w:val="1"/>
    <w:qFormat/>
    <w:rsid w:val="008213AE"/>
  </w:style>
  <w:style w:type="character" w:customStyle="1" w:styleId="CharPartText">
    <w:name w:val="CharPartText"/>
    <w:basedOn w:val="OPCCharBase"/>
    <w:uiPriority w:val="1"/>
    <w:qFormat/>
    <w:rsid w:val="008213AE"/>
  </w:style>
  <w:style w:type="character" w:customStyle="1" w:styleId="CharSectno">
    <w:name w:val="CharSectno"/>
    <w:basedOn w:val="OPCCharBase"/>
    <w:qFormat/>
    <w:rsid w:val="008213AE"/>
  </w:style>
  <w:style w:type="character" w:customStyle="1" w:styleId="CharSubdNo">
    <w:name w:val="CharSubdNo"/>
    <w:basedOn w:val="OPCCharBase"/>
    <w:uiPriority w:val="1"/>
    <w:qFormat/>
    <w:rsid w:val="008213AE"/>
  </w:style>
  <w:style w:type="character" w:customStyle="1" w:styleId="CharSubdText">
    <w:name w:val="CharSubdText"/>
    <w:basedOn w:val="OPCCharBase"/>
    <w:uiPriority w:val="1"/>
    <w:qFormat/>
    <w:rsid w:val="008213AE"/>
  </w:style>
  <w:style w:type="paragraph" w:customStyle="1" w:styleId="CTA--">
    <w:name w:val="CTA --"/>
    <w:basedOn w:val="OPCParaBase"/>
    <w:next w:val="Normal"/>
    <w:rsid w:val="008213AE"/>
    <w:pPr>
      <w:spacing w:before="60" w:line="240" w:lineRule="atLeast"/>
      <w:ind w:left="142" w:hanging="142"/>
    </w:pPr>
    <w:rPr>
      <w:sz w:val="20"/>
    </w:rPr>
  </w:style>
  <w:style w:type="paragraph" w:customStyle="1" w:styleId="CTA-">
    <w:name w:val="CTA -"/>
    <w:basedOn w:val="OPCParaBase"/>
    <w:rsid w:val="008213AE"/>
    <w:pPr>
      <w:spacing w:before="60" w:line="240" w:lineRule="atLeast"/>
      <w:ind w:left="85" w:hanging="85"/>
    </w:pPr>
    <w:rPr>
      <w:sz w:val="20"/>
    </w:rPr>
  </w:style>
  <w:style w:type="paragraph" w:customStyle="1" w:styleId="CTA---">
    <w:name w:val="CTA ---"/>
    <w:basedOn w:val="OPCParaBase"/>
    <w:next w:val="Normal"/>
    <w:rsid w:val="008213AE"/>
    <w:pPr>
      <w:spacing w:before="60" w:line="240" w:lineRule="atLeast"/>
      <w:ind w:left="198" w:hanging="198"/>
    </w:pPr>
    <w:rPr>
      <w:sz w:val="20"/>
    </w:rPr>
  </w:style>
  <w:style w:type="paragraph" w:customStyle="1" w:styleId="CTA----">
    <w:name w:val="CTA ----"/>
    <w:basedOn w:val="OPCParaBase"/>
    <w:next w:val="Normal"/>
    <w:rsid w:val="008213AE"/>
    <w:pPr>
      <w:spacing w:before="60" w:line="240" w:lineRule="atLeast"/>
      <w:ind w:left="255" w:hanging="255"/>
    </w:pPr>
    <w:rPr>
      <w:sz w:val="20"/>
    </w:rPr>
  </w:style>
  <w:style w:type="paragraph" w:customStyle="1" w:styleId="CTA1a">
    <w:name w:val="CTA 1(a)"/>
    <w:basedOn w:val="OPCParaBase"/>
    <w:rsid w:val="008213AE"/>
    <w:pPr>
      <w:tabs>
        <w:tab w:val="right" w:pos="414"/>
      </w:tabs>
      <w:spacing w:before="40" w:line="240" w:lineRule="atLeast"/>
      <w:ind w:left="675" w:hanging="675"/>
    </w:pPr>
    <w:rPr>
      <w:sz w:val="20"/>
    </w:rPr>
  </w:style>
  <w:style w:type="paragraph" w:customStyle="1" w:styleId="CTA1ai">
    <w:name w:val="CTA 1(a)(i)"/>
    <w:basedOn w:val="OPCParaBase"/>
    <w:rsid w:val="008213AE"/>
    <w:pPr>
      <w:tabs>
        <w:tab w:val="right" w:pos="1004"/>
      </w:tabs>
      <w:spacing w:before="40" w:line="240" w:lineRule="atLeast"/>
      <w:ind w:left="1253" w:hanging="1253"/>
    </w:pPr>
    <w:rPr>
      <w:sz w:val="20"/>
    </w:rPr>
  </w:style>
  <w:style w:type="paragraph" w:customStyle="1" w:styleId="CTA2a">
    <w:name w:val="CTA 2(a)"/>
    <w:basedOn w:val="OPCParaBase"/>
    <w:rsid w:val="008213AE"/>
    <w:pPr>
      <w:tabs>
        <w:tab w:val="right" w:pos="482"/>
      </w:tabs>
      <w:spacing w:before="40" w:line="240" w:lineRule="atLeast"/>
      <w:ind w:left="748" w:hanging="748"/>
    </w:pPr>
    <w:rPr>
      <w:sz w:val="20"/>
    </w:rPr>
  </w:style>
  <w:style w:type="paragraph" w:customStyle="1" w:styleId="CTA2ai">
    <w:name w:val="CTA 2(a)(i)"/>
    <w:basedOn w:val="OPCParaBase"/>
    <w:rsid w:val="008213AE"/>
    <w:pPr>
      <w:tabs>
        <w:tab w:val="right" w:pos="1089"/>
      </w:tabs>
      <w:spacing w:before="40" w:line="240" w:lineRule="atLeast"/>
      <w:ind w:left="1327" w:hanging="1327"/>
    </w:pPr>
    <w:rPr>
      <w:sz w:val="20"/>
    </w:rPr>
  </w:style>
  <w:style w:type="paragraph" w:customStyle="1" w:styleId="CTA3a">
    <w:name w:val="CTA 3(a)"/>
    <w:basedOn w:val="OPCParaBase"/>
    <w:rsid w:val="008213AE"/>
    <w:pPr>
      <w:tabs>
        <w:tab w:val="right" w:pos="556"/>
      </w:tabs>
      <w:spacing w:before="40" w:line="240" w:lineRule="atLeast"/>
      <w:ind w:left="805" w:hanging="805"/>
    </w:pPr>
    <w:rPr>
      <w:sz w:val="20"/>
    </w:rPr>
  </w:style>
  <w:style w:type="paragraph" w:customStyle="1" w:styleId="CTA3ai">
    <w:name w:val="CTA 3(a)(i)"/>
    <w:basedOn w:val="OPCParaBase"/>
    <w:rsid w:val="008213AE"/>
    <w:pPr>
      <w:tabs>
        <w:tab w:val="right" w:pos="1140"/>
      </w:tabs>
      <w:spacing w:before="40" w:line="240" w:lineRule="atLeast"/>
      <w:ind w:left="1361" w:hanging="1361"/>
    </w:pPr>
    <w:rPr>
      <w:sz w:val="20"/>
    </w:rPr>
  </w:style>
  <w:style w:type="paragraph" w:customStyle="1" w:styleId="CTA4a">
    <w:name w:val="CTA 4(a)"/>
    <w:basedOn w:val="OPCParaBase"/>
    <w:rsid w:val="008213AE"/>
    <w:pPr>
      <w:tabs>
        <w:tab w:val="right" w:pos="624"/>
      </w:tabs>
      <w:spacing w:before="40" w:line="240" w:lineRule="atLeast"/>
      <w:ind w:left="873" w:hanging="873"/>
    </w:pPr>
    <w:rPr>
      <w:sz w:val="20"/>
    </w:rPr>
  </w:style>
  <w:style w:type="paragraph" w:customStyle="1" w:styleId="CTA4ai">
    <w:name w:val="CTA 4(a)(i)"/>
    <w:basedOn w:val="OPCParaBase"/>
    <w:rsid w:val="008213AE"/>
    <w:pPr>
      <w:tabs>
        <w:tab w:val="right" w:pos="1213"/>
      </w:tabs>
      <w:spacing w:before="40" w:line="240" w:lineRule="atLeast"/>
      <w:ind w:left="1452" w:hanging="1452"/>
    </w:pPr>
    <w:rPr>
      <w:sz w:val="20"/>
    </w:rPr>
  </w:style>
  <w:style w:type="paragraph" w:customStyle="1" w:styleId="CTACAPS">
    <w:name w:val="CTA CAPS"/>
    <w:basedOn w:val="OPCParaBase"/>
    <w:rsid w:val="008213AE"/>
    <w:pPr>
      <w:spacing w:before="60" w:line="240" w:lineRule="atLeast"/>
    </w:pPr>
    <w:rPr>
      <w:sz w:val="20"/>
    </w:rPr>
  </w:style>
  <w:style w:type="paragraph" w:customStyle="1" w:styleId="CTAright">
    <w:name w:val="CTA right"/>
    <w:basedOn w:val="OPCParaBase"/>
    <w:rsid w:val="008213AE"/>
    <w:pPr>
      <w:spacing w:before="60" w:line="240" w:lineRule="auto"/>
      <w:jc w:val="right"/>
    </w:pPr>
    <w:rPr>
      <w:sz w:val="20"/>
    </w:rPr>
  </w:style>
  <w:style w:type="paragraph" w:customStyle="1" w:styleId="subsection">
    <w:name w:val="subsection"/>
    <w:aliases w:val="ss,Subsection"/>
    <w:basedOn w:val="OPCParaBase"/>
    <w:link w:val="subsectionChar"/>
    <w:rsid w:val="008213AE"/>
    <w:pPr>
      <w:tabs>
        <w:tab w:val="right" w:pos="1021"/>
      </w:tabs>
      <w:spacing w:before="180" w:line="240" w:lineRule="auto"/>
      <w:ind w:left="1134" w:hanging="1134"/>
    </w:pPr>
  </w:style>
  <w:style w:type="paragraph" w:customStyle="1" w:styleId="Definition">
    <w:name w:val="Definition"/>
    <w:aliases w:val="dd"/>
    <w:basedOn w:val="OPCParaBase"/>
    <w:rsid w:val="008213AE"/>
    <w:pPr>
      <w:spacing w:before="180" w:line="240" w:lineRule="auto"/>
      <w:ind w:left="1134"/>
    </w:pPr>
  </w:style>
  <w:style w:type="paragraph" w:customStyle="1" w:styleId="ETAsubitem">
    <w:name w:val="ETA(subitem)"/>
    <w:basedOn w:val="OPCParaBase"/>
    <w:rsid w:val="008213AE"/>
    <w:pPr>
      <w:tabs>
        <w:tab w:val="right" w:pos="340"/>
      </w:tabs>
      <w:spacing w:before="60" w:line="240" w:lineRule="auto"/>
      <w:ind w:left="454" w:hanging="454"/>
    </w:pPr>
    <w:rPr>
      <w:sz w:val="20"/>
    </w:rPr>
  </w:style>
  <w:style w:type="paragraph" w:customStyle="1" w:styleId="ETApara">
    <w:name w:val="ETA(para)"/>
    <w:basedOn w:val="OPCParaBase"/>
    <w:rsid w:val="008213AE"/>
    <w:pPr>
      <w:tabs>
        <w:tab w:val="right" w:pos="754"/>
      </w:tabs>
      <w:spacing w:before="60" w:line="240" w:lineRule="auto"/>
      <w:ind w:left="828" w:hanging="828"/>
    </w:pPr>
    <w:rPr>
      <w:sz w:val="20"/>
    </w:rPr>
  </w:style>
  <w:style w:type="paragraph" w:customStyle="1" w:styleId="ETAsubpara">
    <w:name w:val="ETA(subpara)"/>
    <w:basedOn w:val="OPCParaBase"/>
    <w:rsid w:val="008213AE"/>
    <w:pPr>
      <w:tabs>
        <w:tab w:val="right" w:pos="1083"/>
      </w:tabs>
      <w:spacing w:before="60" w:line="240" w:lineRule="auto"/>
      <w:ind w:left="1191" w:hanging="1191"/>
    </w:pPr>
    <w:rPr>
      <w:sz w:val="20"/>
    </w:rPr>
  </w:style>
  <w:style w:type="paragraph" w:customStyle="1" w:styleId="ETAsub-subpara">
    <w:name w:val="ETA(sub-subpara)"/>
    <w:basedOn w:val="OPCParaBase"/>
    <w:rsid w:val="008213AE"/>
    <w:pPr>
      <w:tabs>
        <w:tab w:val="right" w:pos="1412"/>
      </w:tabs>
      <w:spacing w:before="60" w:line="240" w:lineRule="auto"/>
      <w:ind w:left="1525" w:hanging="1525"/>
    </w:pPr>
    <w:rPr>
      <w:sz w:val="20"/>
    </w:rPr>
  </w:style>
  <w:style w:type="paragraph" w:customStyle="1" w:styleId="Formula">
    <w:name w:val="Formula"/>
    <w:basedOn w:val="OPCParaBase"/>
    <w:rsid w:val="008213AE"/>
    <w:pPr>
      <w:spacing w:line="240" w:lineRule="auto"/>
      <w:ind w:left="1134"/>
    </w:pPr>
    <w:rPr>
      <w:sz w:val="20"/>
    </w:rPr>
  </w:style>
  <w:style w:type="paragraph" w:styleId="Header">
    <w:name w:val="header"/>
    <w:basedOn w:val="OPCParaBase"/>
    <w:link w:val="HeaderChar"/>
    <w:unhideWhenUsed/>
    <w:rsid w:val="008213A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213AE"/>
    <w:rPr>
      <w:rFonts w:eastAsia="Times New Roman" w:cs="Times New Roman"/>
      <w:sz w:val="16"/>
      <w:lang w:eastAsia="en-AU"/>
    </w:rPr>
  </w:style>
  <w:style w:type="paragraph" w:customStyle="1" w:styleId="House">
    <w:name w:val="House"/>
    <w:basedOn w:val="OPCParaBase"/>
    <w:rsid w:val="008213AE"/>
    <w:pPr>
      <w:spacing w:line="240" w:lineRule="auto"/>
    </w:pPr>
    <w:rPr>
      <w:sz w:val="28"/>
    </w:rPr>
  </w:style>
  <w:style w:type="paragraph" w:customStyle="1" w:styleId="Item">
    <w:name w:val="Item"/>
    <w:aliases w:val="i"/>
    <w:basedOn w:val="OPCParaBase"/>
    <w:next w:val="ItemHead"/>
    <w:rsid w:val="008213AE"/>
    <w:pPr>
      <w:keepLines/>
      <w:spacing w:before="80" w:line="240" w:lineRule="auto"/>
      <w:ind w:left="709"/>
    </w:pPr>
  </w:style>
  <w:style w:type="paragraph" w:customStyle="1" w:styleId="ItemHead">
    <w:name w:val="ItemHead"/>
    <w:aliases w:val="ih"/>
    <w:basedOn w:val="OPCParaBase"/>
    <w:next w:val="Item"/>
    <w:link w:val="ItemHeadChar"/>
    <w:rsid w:val="008213A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213AE"/>
    <w:pPr>
      <w:spacing w:line="240" w:lineRule="auto"/>
    </w:pPr>
    <w:rPr>
      <w:b/>
      <w:sz w:val="32"/>
    </w:rPr>
  </w:style>
  <w:style w:type="paragraph" w:customStyle="1" w:styleId="notedraft">
    <w:name w:val="note(draft)"/>
    <w:aliases w:val="nd"/>
    <w:basedOn w:val="OPCParaBase"/>
    <w:rsid w:val="008213AE"/>
    <w:pPr>
      <w:spacing w:before="240" w:line="240" w:lineRule="auto"/>
      <w:ind w:left="284" w:hanging="284"/>
    </w:pPr>
    <w:rPr>
      <w:i/>
      <w:sz w:val="24"/>
    </w:rPr>
  </w:style>
  <w:style w:type="paragraph" w:customStyle="1" w:styleId="notemargin">
    <w:name w:val="note(margin)"/>
    <w:aliases w:val="nm"/>
    <w:basedOn w:val="OPCParaBase"/>
    <w:rsid w:val="008213AE"/>
    <w:pPr>
      <w:tabs>
        <w:tab w:val="left" w:pos="709"/>
      </w:tabs>
      <w:spacing w:before="122" w:line="198" w:lineRule="exact"/>
      <w:ind w:left="709" w:hanging="709"/>
    </w:pPr>
    <w:rPr>
      <w:sz w:val="18"/>
    </w:rPr>
  </w:style>
  <w:style w:type="paragraph" w:customStyle="1" w:styleId="noteToPara">
    <w:name w:val="noteToPara"/>
    <w:aliases w:val="ntp"/>
    <w:basedOn w:val="OPCParaBase"/>
    <w:rsid w:val="008213AE"/>
    <w:pPr>
      <w:spacing w:before="122" w:line="198" w:lineRule="exact"/>
      <w:ind w:left="2353" w:hanging="709"/>
    </w:pPr>
    <w:rPr>
      <w:sz w:val="18"/>
    </w:rPr>
  </w:style>
  <w:style w:type="paragraph" w:customStyle="1" w:styleId="noteParlAmend">
    <w:name w:val="note(ParlAmend)"/>
    <w:aliases w:val="npp"/>
    <w:basedOn w:val="OPCParaBase"/>
    <w:next w:val="ParlAmend"/>
    <w:rsid w:val="008213AE"/>
    <w:pPr>
      <w:spacing w:line="240" w:lineRule="auto"/>
      <w:jc w:val="right"/>
    </w:pPr>
    <w:rPr>
      <w:rFonts w:ascii="Arial" w:hAnsi="Arial"/>
      <w:b/>
      <w:i/>
    </w:rPr>
  </w:style>
  <w:style w:type="paragraph" w:customStyle="1" w:styleId="Page1">
    <w:name w:val="Page1"/>
    <w:basedOn w:val="OPCParaBase"/>
    <w:rsid w:val="008213AE"/>
    <w:pPr>
      <w:spacing w:before="5600" w:line="240" w:lineRule="auto"/>
    </w:pPr>
    <w:rPr>
      <w:b/>
      <w:sz w:val="32"/>
    </w:rPr>
  </w:style>
  <w:style w:type="paragraph" w:customStyle="1" w:styleId="PageBreak">
    <w:name w:val="PageBreak"/>
    <w:aliases w:val="pb"/>
    <w:basedOn w:val="OPCParaBase"/>
    <w:rsid w:val="008213AE"/>
    <w:pPr>
      <w:spacing w:line="240" w:lineRule="auto"/>
    </w:pPr>
    <w:rPr>
      <w:sz w:val="20"/>
    </w:rPr>
  </w:style>
  <w:style w:type="paragraph" w:customStyle="1" w:styleId="paragraphsub">
    <w:name w:val="paragraph(sub)"/>
    <w:aliases w:val="aa"/>
    <w:basedOn w:val="OPCParaBase"/>
    <w:rsid w:val="008213AE"/>
    <w:pPr>
      <w:tabs>
        <w:tab w:val="right" w:pos="1985"/>
      </w:tabs>
      <w:spacing w:before="40" w:line="240" w:lineRule="auto"/>
      <w:ind w:left="2098" w:hanging="2098"/>
    </w:pPr>
  </w:style>
  <w:style w:type="paragraph" w:customStyle="1" w:styleId="paragraphsub-sub">
    <w:name w:val="paragraph(sub-sub)"/>
    <w:aliases w:val="aaa"/>
    <w:basedOn w:val="OPCParaBase"/>
    <w:rsid w:val="008213AE"/>
    <w:pPr>
      <w:tabs>
        <w:tab w:val="right" w:pos="2722"/>
      </w:tabs>
      <w:spacing w:before="40" w:line="240" w:lineRule="auto"/>
      <w:ind w:left="2835" w:hanging="2835"/>
    </w:pPr>
  </w:style>
  <w:style w:type="paragraph" w:customStyle="1" w:styleId="paragraph">
    <w:name w:val="paragraph"/>
    <w:aliases w:val="a"/>
    <w:basedOn w:val="OPCParaBase"/>
    <w:link w:val="paragraphChar"/>
    <w:rsid w:val="008213AE"/>
    <w:pPr>
      <w:tabs>
        <w:tab w:val="right" w:pos="1531"/>
      </w:tabs>
      <w:spacing w:before="40" w:line="240" w:lineRule="auto"/>
      <w:ind w:left="1644" w:hanging="1644"/>
    </w:pPr>
  </w:style>
  <w:style w:type="paragraph" w:customStyle="1" w:styleId="ParlAmend">
    <w:name w:val="ParlAmend"/>
    <w:aliases w:val="pp"/>
    <w:basedOn w:val="OPCParaBase"/>
    <w:rsid w:val="008213AE"/>
    <w:pPr>
      <w:spacing w:before="240" w:line="240" w:lineRule="atLeast"/>
      <w:ind w:hanging="567"/>
    </w:pPr>
    <w:rPr>
      <w:sz w:val="24"/>
    </w:rPr>
  </w:style>
  <w:style w:type="paragraph" w:customStyle="1" w:styleId="Penalty">
    <w:name w:val="Penalty"/>
    <w:basedOn w:val="OPCParaBase"/>
    <w:rsid w:val="008213AE"/>
    <w:pPr>
      <w:tabs>
        <w:tab w:val="left" w:pos="2977"/>
      </w:tabs>
      <w:spacing w:before="180" w:line="240" w:lineRule="auto"/>
      <w:ind w:left="1985" w:hanging="851"/>
    </w:pPr>
  </w:style>
  <w:style w:type="paragraph" w:customStyle="1" w:styleId="Portfolio">
    <w:name w:val="Portfolio"/>
    <w:basedOn w:val="OPCParaBase"/>
    <w:rsid w:val="008213AE"/>
    <w:pPr>
      <w:spacing w:line="240" w:lineRule="auto"/>
    </w:pPr>
    <w:rPr>
      <w:i/>
      <w:sz w:val="20"/>
    </w:rPr>
  </w:style>
  <w:style w:type="paragraph" w:customStyle="1" w:styleId="Preamble">
    <w:name w:val="Preamble"/>
    <w:basedOn w:val="OPCParaBase"/>
    <w:next w:val="Normal"/>
    <w:rsid w:val="008213A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13AE"/>
    <w:pPr>
      <w:spacing w:line="240" w:lineRule="auto"/>
    </w:pPr>
    <w:rPr>
      <w:i/>
      <w:sz w:val="20"/>
    </w:rPr>
  </w:style>
  <w:style w:type="paragraph" w:customStyle="1" w:styleId="Session">
    <w:name w:val="Session"/>
    <w:basedOn w:val="OPCParaBase"/>
    <w:rsid w:val="008213AE"/>
    <w:pPr>
      <w:spacing w:line="240" w:lineRule="auto"/>
    </w:pPr>
    <w:rPr>
      <w:sz w:val="28"/>
    </w:rPr>
  </w:style>
  <w:style w:type="paragraph" w:customStyle="1" w:styleId="Sponsor">
    <w:name w:val="Sponsor"/>
    <w:basedOn w:val="OPCParaBase"/>
    <w:rsid w:val="008213AE"/>
    <w:pPr>
      <w:spacing w:line="240" w:lineRule="auto"/>
    </w:pPr>
    <w:rPr>
      <w:i/>
    </w:rPr>
  </w:style>
  <w:style w:type="paragraph" w:customStyle="1" w:styleId="Subitem">
    <w:name w:val="Subitem"/>
    <w:aliases w:val="iss"/>
    <w:basedOn w:val="OPCParaBase"/>
    <w:rsid w:val="008213AE"/>
    <w:pPr>
      <w:spacing w:before="180" w:line="240" w:lineRule="auto"/>
      <w:ind w:left="709" w:hanging="709"/>
    </w:pPr>
  </w:style>
  <w:style w:type="paragraph" w:customStyle="1" w:styleId="SubitemHead">
    <w:name w:val="SubitemHead"/>
    <w:aliases w:val="issh"/>
    <w:basedOn w:val="OPCParaBase"/>
    <w:rsid w:val="008213A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13AE"/>
    <w:pPr>
      <w:spacing w:before="40" w:line="240" w:lineRule="auto"/>
      <w:ind w:left="1134"/>
    </w:pPr>
  </w:style>
  <w:style w:type="paragraph" w:customStyle="1" w:styleId="SubsectionHead">
    <w:name w:val="SubsectionHead"/>
    <w:aliases w:val="ssh"/>
    <w:basedOn w:val="OPCParaBase"/>
    <w:next w:val="subsection"/>
    <w:rsid w:val="008213AE"/>
    <w:pPr>
      <w:keepNext/>
      <w:keepLines/>
      <w:spacing w:before="240" w:line="240" w:lineRule="auto"/>
      <w:ind w:left="1134"/>
    </w:pPr>
    <w:rPr>
      <w:i/>
    </w:rPr>
  </w:style>
  <w:style w:type="paragraph" w:customStyle="1" w:styleId="Tablea">
    <w:name w:val="Table(a)"/>
    <w:aliases w:val="ta"/>
    <w:basedOn w:val="OPCParaBase"/>
    <w:rsid w:val="008213AE"/>
    <w:pPr>
      <w:spacing w:before="60" w:line="240" w:lineRule="auto"/>
      <w:ind w:left="284" w:hanging="284"/>
    </w:pPr>
    <w:rPr>
      <w:sz w:val="20"/>
    </w:rPr>
  </w:style>
  <w:style w:type="paragraph" w:customStyle="1" w:styleId="TableAA">
    <w:name w:val="Table(AA)"/>
    <w:aliases w:val="taaa"/>
    <w:basedOn w:val="OPCParaBase"/>
    <w:rsid w:val="008213A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13A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213AE"/>
    <w:pPr>
      <w:spacing w:before="60" w:line="240" w:lineRule="atLeast"/>
    </w:pPr>
    <w:rPr>
      <w:sz w:val="20"/>
    </w:rPr>
  </w:style>
  <w:style w:type="paragraph" w:customStyle="1" w:styleId="TLPBoxTextnote">
    <w:name w:val="TLPBoxText(note"/>
    <w:aliases w:val="right)"/>
    <w:basedOn w:val="OPCParaBase"/>
    <w:rsid w:val="008213A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13A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13AE"/>
    <w:pPr>
      <w:spacing w:before="122" w:line="198" w:lineRule="exact"/>
      <w:ind w:left="1985" w:hanging="851"/>
      <w:jc w:val="right"/>
    </w:pPr>
    <w:rPr>
      <w:sz w:val="18"/>
    </w:rPr>
  </w:style>
  <w:style w:type="paragraph" w:customStyle="1" w:styleId="TLPTableBullet">
    <w:name w:val="TLPTableBullet"/>
    <w:aliases w:val="ttb"/>
    <w:basedOn w:val="OPCParaBase"/>
    <w:rsid w:val="008213AE"/>
    <w:pPr>
      <w:spacing w:line="240" w:lineRule="exact"/>
      <w:ind w:left="284" w:hanging="284"/>
    </w:pPr>
    <w:rPr>
      <w:sz w:val="20"/>
    </w:rPr>
  </w:style>
  <w:style w:type="paragraph" w:styleId="TOC1">
    <w:name w:val="toc 1"/>
    <w:basedOn w:val="Normal"/>
    <w:next w:val="Normal"/>
    <w:uiPriority w:val="39"/>
    <w:unhideWhenUsed/>
    <w:rsid w:val="008213A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213A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213A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213A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213A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213A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213A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213A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213A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213AE"/>
    <w:pPr>
      <w:keepLines/>
      <w:spacing w:before="240" w:after="120" w:line="240" w:lineRule="auto"/>
      <w:ind w:left="794"/>
    </w:pPr>
    <w:rPr>
      <w:b/>
      <w:kern w:val="28"/>
      <w:sz w:val="20"/>
    </w:rPr>
  </w:style>
  <w:style w:type="paragraph" w:customStyle="1" w:styleId="TofSectsHeading">
    <w:name w:val="TofSects(Heading)"/>
    <w:basedOn w:val="OPCParaBase"/>
    <w:rsid w:val="008213AE"/>
    <w:pPr>
      <w:spacing w:before="240" w:after="120" w:line="240" w:lineRule="auto"/>
    </w:pPr>
    <w:rPr>
      <w:b/>
      <w:sz w:val="24"/>
    </w:rPr>
  </w:style>
  <w:style w:type="paragraph" w:customStyle="1" w:styleId="TofSectsSection">
    <w:name w:val="TofSects(Section)"/>
    <w:basedOn w:val="OPCParaBase"/>
    <w:rsid w:val="008213AE"/>
    <w:pPr>
      <w:keepLines/>
      <w:spacing w:before="40" w:line="240" w:lineRule="auto"/>
      <w:ind w:left="1588" w:hanging="794"/>
    </w:pPr>
    <w:rPr>
      <w:kern w:val="28"/>
      <w:sz w:val="18"/>
    </w:rPr>
  </w:style>
  <w:style w:type="paragraph" w:customStyle="1" w:styleId="TofSectsSubdiv">
    <w:name w:val="TofSects(Subdiv)"/>
    <w:basedOn w:val="OPCParaBase"/>
    <w:rsid w:val="008213AE"/>
    <w:pPr>
      <w:keepLines/>
      <w:spacing w:before="80" w:line="240" w:lineRule="auto"/>
      <w:ind w:left="1588" w:hanging="794"/>
    </w:pPr>
    <w:rPr>
      <w:kern w:val="28"/>
    </w:rPr>
  </w:style>
  <w:style w:type="paragraph" w:customStyle="1" w:styleId="WRStyle">
    <w:name w:val="WR Style"/>
    <w:aliases w:val="WR"/>
    <w:basedOn w:val="OPCParaBase"/>
    <w:rsid w:val="008213AE"/>
    <w:pPr>
      <w:spacing w:before="240" w:line="240" w:lineRule="auto"/>
      <w:ind w:left="284" w:hanging="284"/>
    </w:pPr>
    <w:rPr>
      <w:b/>
      <w:i/>
      <w:kern w:val="28"/>
      <w:sz w:val="24"/>
    </w:rPr>
  </w:style>
  <w:style w:type="paragraph" w:customStyle="1" w:styleId="notepara">
    <w:name w:val="note(para)"/>
    <w:aliases w:val="na"/>
    <w:basedOn w:val="OPCParaBase"/>
    <w:rsid w:val="008213AE"/>
    <w:pPr>
      <w:spacing w:before="40" w:line="198" w:lineRule="exact"/>
      <w:ind w:left="2354" w:hanging="369"/>
    </w:pPr>
    <w:rPr>
      <w:sz w:val="18"/>
    </w:rPr>
  </w:style>
  <w:style w:type="paragraph" w:styleId="Footer">
    <w:name w:val="footer"/>
    <w:link w:val="FooterChar"/>
    <w:rsid w:val="008213A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213AE"/>
    <w:rPr>
      <w:rFonts w:eastAsia="Times New Roman" w:cs="Times New Roman"/>
      <w:sz w:val="22"/>
      <w:szCs w:val="24"/>
      <w:lang w:eastAsia="en-AU"/>
    </w:rPr>
  </w:style>
  <w:style w:type="character" w:styleId="LineNumber">
    <w:name w:val="line number"/>
    <w:basedOn w:val="OPCCharBase"/>
    <w:uiPriority w:val="99"/>
    <w:unhideWhenUsed/>
    <w:rsid w:val="008213AE"/>
    <w:rPr>
      <w:sz w:val="16"/>
    </w:rPr>
  </w:style>
  <w:style w:type="table" w:customStyle="1" w:styleId="CFlag">
    <w:name w:val="CFlag"/>
    <w:basedOn w:val="TableNormal"/>
    <w:uiPriority w:val="99"/>
    <w:rsid w:val="008213AE"/>
    <w:rPr>
      <w:rFonts w:eastAsia="Times New Roman" w:cs="Times New Roman"/>
      <w:lang w:eastAsia="en-AU"/>
    </w:rPr>
    <w:tblPr/>
  </w:style>
  <w:style w:type="paragraph" w:styleId="BalloonText">
    <w:name w:val="Balloon Text"/>
    <w:basedOn w:val="Normal"/>
    <w:link w:val="BalloonTextChar"/>
    <w:uiPriority w:val="99"/>
    <w:unhideWhenUsed/>
    <w:rsid w:val="008213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213AE"/>
    <w:rPr>
      <w:rFonts w:ascii="Tahoma" w:hAnsi="Tahoma" w:cs="Tahoma"/>
      <w:sz w:val="16"/>
      <w:szCs w:val="16"/>
    </w:rPr>
  </w:style>
  <w:style w:type="table" w:styleId="TableGrid">
    <w:name w:val="Table Grid"/>
    <w:basedOn w:val="TableNormal"/>
    <w:uiPriority w:val="59"/>
    <w:rsid w:val="00821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213AE"/>
    <w:rPr>
      <w:b/>
      <w:sz w:val="28"/>
      <w:szCs w:val="32"/>
    </w:rPr>
  </w:style>
  <w:style w:type="paragraph" w:customStyle="1" w:styleId="LegislationMadeUnder">
    <w:name w:val="LegislationMadeUnder"/>
    <w:basedOn w:val="OPCParaBase"/>
    <w:next w:val="Normal"/>
    <w:rsid w:val="008213AE"/>
    <w:rPr>
      <w:i/>
      <w:sz w:val="32"/>
      <w:szCs w:val="32"/>
    </w:rPr>
  </w:style>
  <w:style w:type="paragraph" w:customStyle="1" w:styleId="SignCoverPageEnd">
    <w:name w:val="SignCoverPageEnd"/>
    <w:basedOn w:val="OPCParaBase"/>
    <w:next w:val="Normal"/>
    <w:rsid w:val="008213A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213AE"/>
    <w:pPr>
      <w:pBdr>
        <w:top w:val="single" w:sz="4" w:space="1" w:color="auto"/>
      </w:pBdr>
      <w:spacing w:before="360"/>
      <w:ind w:right="397"/>
      <w:jc w:val="both"/>
    </w:pPr>
  </w:style>
  <w:style w:type="paragraph" w:customStyle="1" w:styleId="NotesHeading1">
    <w:name w:val="NotesHeading 1"/>
    <w:basedOn w:val="OPCParaBase"/>
    <w:next w:val="Normal"/>
    <w:rsid w:val="008213AE"/>
    <w:rPr>
      <w:b/>
      <w:sz w:val="28"/>
      <w:szCs w:val="28"/>
    </w:rPr>
  </w:style>
  <w:style w:type="paragraph" w:customStyle="1" w:styleId="NotesHeading2">
    <w:name w:val="NotesHeading 2"/>
    <w:basedOn w:val="OPCParaBase"/>
    <w:next w:val="Normal"/>
    <w:rsid w:val="008213AE"/>
    <w:rPr>
      <w:b/>
      <w:sz w:val="28"/>
      <w:szCs w:val="28"/>
    </w:rPr>
  </w:style>
  <w:style w:type="paragraph" w:customStyle="1" w:styleId="ENotesText">
    <w:name w:val="ENotesText"/>
    <w:aliases w:val="Ent"/>
    <w:basedOn w:val="OPCParaBase"/>
    <w:next w:val="Normal"/>
    <w:rsid w:val="008213AE"/>
    <w:pPr>
      <w:spacing w:before="120"/>
    </w:pPr>
  </w:style>
  <w:style w:type="paragraph" w:customStyle="1" w:styleId="CompiledActNo">
    <w:name w:val="CompiledActNo"/>
    <w:basedOn w:val="OPCParaBase"/>
    <w:next w:val="Normal"/>
    <w:rsid w:val="008213AE"/>
    <w:rPr>
      <w:b/>
      <w:sz w:val="24"/>
      <w:szCs w:val="24"/>
    </w:rPr>
  </w:style>
  <w:style w:type="paragraph" w:customStyle="1" w:styleId="CompiledMadeUnder">
    <w:name w:val="CompiledMadeUnder"/>
    <w:basedOn w:val="OPCParaBase"/>
    <w:next w:val="Normal"/>
    <w:rsid w:val="008213AE"/>
    <w:rPr>
      <w:i/>
      <w:sz w:val="24"/>
      <w:szCs w:val="24"/>
    </w:rPr>
  </w:style>
  <w:style w:type="paragraph" w:customStyle="1" w:styleId="Paragraphsub-sub-sub">
    <w:name w:val="Paragraph(sub-sub-sub)"/>
    <w:aliases w:val="aaaa"/>
    <w:basedOn w:val="OPCParaBase"/>
    <w:rsid w:val="008213A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213A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13A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13A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13A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213AE"/>
    <w:pPr>
      <w:spacing w:before="60" w:line="240" w:lineRule="auto"/>
    </w:pPr>
    <w:rPr>
      <w:rFonts w:cs="Arial"/>
      <w:sz w:val="20"/>
      <w:szCs w:val="22"/>
    </w:rPr>
  </w:style>
  <w:style w:type="paragraph" w:customStyle="1" w:styleId="NoteToSubpara">
    <w:name w:val="NoteToSubpara"/>
    <w:aliases w:val="nts"/>
    <w:basedOn w:val="OPCParaBase"/>
    <w:rsid w:val="008213AE"/>
    <w:pPr>
      <w:spacing w:before="40" w:line="198" w:lineRule="exact"/>
      <w:ind w:left="2835" w:hanging="709"/>
    </w:pPr>
    <w:rPr>
      <w:sz w:val="18"/>
    </w:rPr>
  </w:style>
  <w:style w:type="paragraph" w:customStyle="1" w:styleId="ENoteTableHeading">
    <w:name w:val="ENoteTableHeading"/>
    <w:aliases w:val="enth"/>
    <w:basedOn w:val="OPCParaBase"/>
    <w:rsid w:val="008213AE"/>
    <w:pPr>
      <w:keepNext/>
      <w:spacing w:before="60" w:line="240" w:lineRule="atLeast"/>
    </w:pPr>
    <w:rPr>
      <w:rFonts w:ascii="Arial" w:hAnsi="Arial"/>
      <w:b/>
      <w:sz w:val="16"/>
    </w:rPr>
  </w:style>
  <w:style w:type="paragraph" w:customStyle="1" w:styleId="ENoteTTi">
    <w:name w:val="ENoteTTi"/>
    <w:aliases w:val="entti"/>
    <w:basedOn w:val="OPCParaBase"/>
    <w:rsid w:val="008213AE"/>
    <w:pPr>
      <w:keepNext/>
      <w:spacing w:before="60" w:line="240" w:lineRule="atLeast"/>
      <w:ind w:left="170"/>
    </w:pPr>
    <w:rPr>
      <w:sz w:val="16"/>
    </w:rPr>
  </w:style>
  <w:style w:type="paragraph" w:customStyle="1" w:styleId="ENotesHeading1">
    <w:name w:val="ENotesHeading 1"/>
    <w:aliases w:val="Enh1"/>
    <w:basedOn w:val="OPCParaBase"/>
    <w:next w:val="Normal"/>
    <w:rsid w:val="008213AE"/>
    <w:pPr>
      <w:spacing w:before="120"/>
      <w:outlineLvl w:val="1"/>
    </w:pPr>
    <w:rPr>
      <w:b/>
      <w:sz w:val="28"/>
      <w:szCs w:val="28"/>
    </w:rPr>
  </w:style>
  <w:style w:type="paragraph" w:customStyle="1" w:styleId="ENotesHeading2">
    <w:name w:val="ENotesHeading 2"/>
    <w:aliases w:val="Enh2"/>
    <w:basedOn w:val="OPCParaBase"/>
    <w:next w:val="Normal"/>
    <w:rsid w:val="008213AE"/>
    <w:pPr>
      <w:spacing w:before="120" w:after="120"/>
      <w:outlineLvl w:val="2"/>
    </w:pPr>
    <w:rPr>
      <w:b/>
      <w:sz w:val="24"/>
      <w:szCs w:val="28"/>
    </w:rPr>
  </w:style>
  <w:style w:type="paragraph" w:customStyle="1" w:styleId="ENoteTTIndentHeading">
    <w:name w:val="ENoteTTIndentHeading"/>
    <w:aliases w:val="enTTHi"/>
    <w:basedOn w:val="OPCParaBase"/>
    <w:rsid w:val="008213A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213AE"/>
    <w:pPr>
      <w:spacing w:before="60" w:line="240" w:lineRule="atLeast"/>
    </w:pPr>
    <w:rPr>
      <w:sz w:val="16"/>
    </w:rPr>
  </w:style>
  <w:style w:type="paragraph" w:customStyle="1" w:styleId="MadeunderText">
    <w:name w:val="MadeunderText"/>
    <w:basedOn w:val="OPCParaBase"/>
    <w:next w:val="Normal"/>
    <w:rsid w:val="008213AE"/>
    <w:pPr>
      <w:spacing w:before="240"/>
    </w:pPr>
    <w:rPr>
      <w:sz w:val="24"/>
      <w:szCs w:val="24"/>
    </w:rPr>
  </w:style>
  <w:style w:type="paragraph" w:customStyle="1" w:styleId="ENotesHeading3">
    <w:name w:val="ENotesHeading 3"/>
    <w:aliases w:val="Enh3"/>
    <w:basedOn w:val="OPCParaBase"/>
    <w:next w:val="Normal"/>
    <w:rsid w:val="008213AE"/>
    <w:pPr>
      <w:keepNext/>
      <w:spacing w:before="120" w:line="240" w:lineRule="auto"/>
      <w:outlineLvl w:val="4"/>
    </w:pPr>
    <w:rPr>
      <w:b/>
      <w:szCs w:val="24"/>
    </w:rPr>
  </w:style>
  <w:style w:type="character" w:customStyle="1" w:styleId="CharSubPartTextCASA">
    <w:name w:val="CharSubPartText(CASA)"/>
    <w:basedOn w:val="OPCCharBase"/>
    <w:uiPriority w:val="1"/>
    <w:rsid w:val="008213AE"/>
  </w:style>
  <w:style w:type="character" w:customStyle="1" w:styleId="CharSubPartNoCASA">
    <w:name w:val="CharSubPartNo(CASA)"/>
    <w:basedOn w:val="OPCCharBase"/>
    <w:uiPriority w:val="1"/>
    <w:rsid w:val="008213AE"/>
  </w:style>
  <w:style w:type="paragraph" w:customStyle="1" w:styleId="ENoteTTIndentHeadingSub">
    <w:name w:val="ENoteTTIndentHeadingSub"/>
    <w:aliases w:val="enTTHis"/>
    <w:basedOn w:val="OPCParaBase"/>
    <w:rsid w:val="008213AE"/>
    <w:pPr>
      <w:keepNext/>
      <w:spacing w:before="60" w:line="240" w:lineRule="atLeast"/>
      <w:ind w:left="340"/>
    </w:pPr>
    <w:rPr>
      <w:b/>
      <w:sz w:val="16"/>
    </w:rPr>
  </w:style>
  <w:style w:type="paragraph" w:customStyle="1" w:styleId="ENoteTTiSub">
    <w:name w:val="ENoteTTiSub"/>
    <w:aliases w:val="enttis"/>
    <w:basedOn w:val="OPCParaBase"/>
    <w:rsid w:val="008213AE"/>
    <w:pPr>
      <w:keepNext/>
      <w:spacing w:before="60" w:line="240" w:lineRule="atLeast"/>
      <w:ind w:left="340"/>
    </w:pPr>
    <w:rPr>
      <w:sz w:val="16"/>
    </w:rPr>
  </w:style>
  <w:style w:type="paragraph" w:customStyle="1" w:styleId="SubDivisionMigration">
    <w:name w:val="SubDivisionMigration"/>
    <w:aliases w:val="sdm"/>
    <w:basedOn w:val="OPCParaBase"/>
    <w:rsid w:val="008213A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13A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213AE"/>
    <w:pPr>
      <w:spacing w:before="122" w:line="240" w:lineRule="auto"/>
      <w:ind w:left="1985" w:hanging="851"/>
    </w:pPr>
    <w:rPr>
      <w:sz w:val="18"/>
    </w:rPr>
  </w:style>
  <w:style w:type="paragraph" w:customStyle="1" w:styleId="FreeForm">
    <w:name w:val="FreeForm"/>
    <w:rsid w:val="002935FB"/>
    <w:rPr>
      <w:rFonts w:ascii="Arial" w:hAnsi="Arial"/>
      <w:sz w:val="22"/>
    </w:rPr>
  </w:style>
  <w:style w:type="paragraph" w:customStyle="1" w:styleId="SOText">
    <w:name w:val="SO Text"/>
    <w:aliases w:val="sot"/>
    <w:link w:val="SOTextChar"/>
    <w:rsid w:val="008213A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213AE"/>
    <w:rPr>
      <w:sz w:val="22"/>
    </w:rPr>
  </w:style>
  <w:style w:type="paragraph" w:customStyle="1" w:styleId="SOTextNote">
    <w:name w:val="SO TextNote"/>
    <w:aliases w:val="sont"/>
    <w:basedOn w:val="SOText"/>
    <w:qFormat/>
    <w:rsid w:val="008213AE"/>
    <w:pPr>
      <w:spacing w:before="122" w:line="198" w:lineRule="exact"/>
      <w:ind w:left="1843" w:hanging="709"/>
    </w:pPr>
    <w:rPr>
      <w:sz w:val="18"/>
    </w:rPr>
  </w:style>
  <w:style w:type="paragraph" w:customStyle="1" w:styleId="SOPara">
    <w:name w:val="SO Para"/>
    <w:aliases w:val="soa"/>
    <w:basedOn w:val="SOText"/>
    <w:link w:val="SOParaChar"/>
    <w:qFormat/>
    <w:rsid w:val="008213AE"/>
    <w:pPr>
      <w:tabs>
        <w:tab w:val="right" w:pos="1786"/>
      </w:tabs>
      <w:spacing w:before="40"/>
      <w:ind w:left="2070" w:hanging="936"/>
    </w:pPr>
  </w:style>
  <w:style w:type="character" w:customStyle="1" w:styleId="SOParaChar">
    <w:name w:val="SO Para Char"/>
    <w:aliases w:val="soa Char"/>
    <w:basedOn w:val="DefaultParagraphFont"/>
    <w:link w:val="SOPara"/>
    <w:rsid w:val="008213AE"/>
    <w:rPr>
      <w:sz w:val="22"/>
    </w:rPr>
  </w:style>
  <w:style w:type="paragraph" w:customStyle="1" w:styleId="FileName">
    <w:name w:val="FileName"/>
    <w:basedOn w:val="Normal"/>
    <w:rsid w:val="008213AE"/>
  </w:style>
  <w:style w:type="paragraph" w:customStyle="1" w:styleId="TableHeading">
    <w:name w:val="TableHeading"/>
    <w:aliases w:val="th"/>
    <w:basedOn w:val="OPCParaBase"/>
    <w:next w:val="Tabletext"/>
    <w:rsid w:val="008213AE"/>
    <w:pPr>
      <w:keepNext/>
      <w:spacing w:before="60" w:line="240" w:lineRule="atLeast"/>
    </w:pPr>
    <w:rPr>
      <w:b/>
      <w:sz w:val="20"/>
    </w:rPr>
  </w:style>
  <w:style w:type="paragraph" w:customStyle="1" w:styleId="SOHeadBold">
    <w:name w:val="SO HeadBold"/>
    <w:aliases w:val="sohb"/>
    <w:basedOn w:val="SOText"/>
    <w:next w:val="SOText"/>
    <w:link w:val="SOHeadBoldChar"/>
    <w:qFormat/>
    <w:rsid w:val="008213AE"/>
    <w:rPr>
      <w:b/>
    </w:rPr>
  </w:style>
  <w:style w:type="character" w:customStyle="1" w:styleId="SOHeadBoldChar">
    <w:name w:val="SO HeadBold Char"/>
    <w:aliases w:val="sohb Char"/>
    <w:basedOn w:val="DefaultParagraphFont"/>
    <w:link w:val="SOHeadBold"/>
    <w:rsid w:val="008213AE"/>
    <w:rPr>
      <w:b/>
      <w:sz w:val="22"/>
    </w:rPr>
  </w:style>
  <w:style w:type="paragraph" w:customStyle="1" w:styleId="SOHeadItalic">
    <w:name w:val="SO HeadItalic"/>
    <w:aliases w:val="sohi"/>
    <w:basedOn w:val="SOText"/>
    <w:next w:val="SOText"/>
    <w:link w:val="SOHeadItalicChar"/>
    <w:qFormat/>
    <w:rsid w:val="008213AE"/>
    <w:rPr>
      <w:i/>
    </w:rPr>
  </w:style>
  <w:style w:type="character" w:customStyle="1" w:styleId="SOHeadItalicChar">
    <w:name w:val="SO HeadItalic Char"/>
    <w:aliases w:val="sohi Char"/>
    <w:basedOn w:val="DefaultParagraphFont"/>
    <w:link w:val="SOHeadItalic"/>
    <w:rsid w:val="008213AE"/>
    <w:rPr>
      <w:i/>
      <w:sz w:val="22"/>
    </w:rPr>
  </w:style>
  <w:style w:type="paragraph" w:customStyle="1" w:styleId="SOBullet">
    <w:name w:val="SO Bullet"/>
    <w:aliases w:val="sotb"/>
    <w:basedOn w:val="SOText"/>
    <w:link w:val="SOBulletChar"/>
    <w:qFormat/>
    <w:rsid w:val="008213AE"/>
    <w:pPr>
      <w:ind w:left="1559" w:hanging="425"/>
    </w:pPr>
  </w:style>
  <w:style w:type="character" w:customStyle="1" w:styleId="SOBulletChar">
    <w:name w:val="SO Bullet Char"/>
    <w:aliases w:val="sotb Char"/>
    <w:basedOn w:val="DefaultParagraphFont"/>
    <w:link w:val="SOBullet"/>
    <w:rsid w:val="008213AE"/>
    <w:rPr>
      <w:sz w:val="22"/>
    </w:rPr>
  </w:style>
  <w:style w:type="paragraph" w:customStyle="1" w:styleId="SOBulletNote">
    <w:name w:val="SO BulletNote"/>
    <w:aliases w:val="sonb"/>
    <w:basedOn w:val="SOTextNote"/>
    <w:link w:val="SOBulletNoteChar"/>
    <w:qFormat/>
    <w:rsid w:val="008213AE"/>
    <w:pPr>
      <w:tabs>
        <w:tab w:val="left" w:pos="1560"/>
      </w:tabs>
      <w:ind w:left="2268" w:hanging="1134"/>
    </w:pPr>
  </w:style>
  <w:style w:type="character" w:customStyle="1" w:styleId="SOBulletNoteChar">
    <w:name w:val="SO BulletNote Char"/>
    <w:aliases w:val="sonb Char"/>
    <w:basedOn w:val="DefaultParagraphFont"/>
    <w:link w:val="SOBulletNote"/>
    <w:rsid w:val="008213AE"/>
    <w:rPr>
      <w:sz w:val="18"/>
    </w:rPr>
  </w:style>
  <w:style w:type="paragraph" w:customStyle="1" w:styleId="SOText2">
    <w:name w:val="SO Text2"/>
    <w:aliases w:val="sot2"/>
    <w:basedOn w:val="Normal"/>
    <w:next w:val="SOText"/>
    <w:link w:val="SOText2Char"/>
    <w:rsid w:val="008213A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213AE"/>
    <w:rPr>
      <w:sz w:val="22"/>
    </w:rPr>
  </w:style>
  <w:style w:type="paragraph" w:customStyle="1" w:styleId="SubPartCASA">
    <w:name w:val="SubPart(CASA)"/>
    <w:aliases w:val="csp"/>
    <w:basedOn w:val="OPCParaBase"/>
    <w:next w:val="ActHead3"/>
    <w:rsid w:val="008213AE"/>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8213AE"/>
    <w:rPr>
      <w:rFonts w:eastAsia="Times New Roman" w:cs="Times New Roman"/>
      <w:sz w:val="22"/>
      <w:lang w:eastAsia="en-AU"/>
    </w:rPr>
  </w:style>
  <w:style w:type="character" w:customStyle="1" w:styleId="notetextChar">
    <w:name w:val="note(text) Char"/>
    <w:aliases w:val="n Char"/>
    <w:basedOn w:val="DefaultParagraphFont"/>
    <w:link w:val="notetext"/>
    <w:rsid w:val="008213AE"/>
    <w:rPr>
      <w:rFonts w:eastAsia="Times New Roman" w:cs="Times New Roman"/>
      <w:sz w:val="18"/>
      <w:lang w:eastAsia="en-AU"/>
    </w:rPr>
  </w:style>
  <w:style w:type="character" w:customStyle="1" w:styleId="Heading1Char">
    <w:name w:val="Heading 1 Char"/>
    <w:basedOn w:val="DefaultParagraphFont"/>
    <w:link w:val="Heading1"/>
    <w:uiPriority w:val="9"/>
    <w:rsid w:val="008213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213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213A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213A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213A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213A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213A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213A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213A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8213AE"/>
  </w:style>
  <w:style w:type="character" w:customStyle="1" w:styleId="charlegsubtitle1">
    <w:name w:val="charlegsubtitle1"/>
    <w:basedOn w:val="DefaultParagraphFont"/>
    <w:rsid w:val="008213AE"/>
    <w:rPr>
      <w:rFonts w:ascii="Arial" w:hAnsi="Arial" w:cs="Arial" w:hint="default"/>
      <w:b/>
      <w:bCs/>
      <w:sz w:val="28"/>
      <w:szCs w:val="28"/>
    </w:rPr>
  </w:style>
  <w:style w:type="paragraph" w:styleId="Index1">
    <w:name w:val="index 1"/>
    <w:basedOn w:val="Normal"/>
    <w:next w:val="Normal"/>
    <w:autoRedefine/>
    <w:rsid w:val="008213AE"/>
    <w:pPr>
      <w:ind w:left="240" w:hanging="240"/>
    </w:pPr>
  </w:style>
  <w:style w:type="paragraph" w:styleId="Index2">
    <w:name w:val="index 2"/>
    <w:basedOn w:val="Normal"/>
    <w:next w:val="Normal"/>
    <w:autoRedefine/>
    <w:rsid w:val="008213AE"/>
    <w:pPr>
      <w:ind w:left="480" w:hanging="240"/>
    </w:pPr>
  </w:style>
  <w:style w:type="paragraph" w:styleId="Index3">
    <w:name w:val="index 3"/>
    <w:basedOn w:val="Normal"/>
    <w:next w:val="Normal"/>
    <w:autoRedefine/>
    <w:rsid w:val="008213AE"/>
    <w:pPr>
      <w:ind w:left="720" w:hanging="240"/>
    </w:pPr>
  </w:style>
  <w:style w:type="paragraph" w:styleId="Index4">
    <w:name w:val="index 4"/>
    <w:basedOn w:val="Normal"/>
    <w:next w:val="Normal"/>
    <w:autoRedefine/>
    <w:rsid w:val="008213AE"/>
    <w:pPr>
      <w:ind w:left="960" w:hanging="240"/>
    </w:pPr>
  </w:style>
  <w:style w:type="paragraph" w:styleId="Index5">
    <w:name w:val="index 5"/>
    <w:basedOn w:val="Normal"/>
    <w:next w:val="Normal"/>
    <w:autoRedefine/>
    <w:rsid w:val="008213AE"/>
    <w:pPr>
      <w:ind w:left="1200" w:hanging="240"/>
    </w:pPr>
  </w:style>
  <w:style w:type="paragraph" w:styleId="Index6">
    <w:name w:val="index 6"/>
    <w:basedOn w:val="Normal"/>
    <w:next w:val="Normal"/>
    <w:autoRedefine/>
    <w:rsid w:val="008213AE"/>
    <w:pPr>
      <w:ind w:left="1440" w:hanging="240"/>
    </w:pPr>
  </w:style>
  <w:style w:type="paragraph" w:styleId="Index7">
    <w:name w:val="index 7"/>
    <w:basedOn w:val="Normal"/>
    <w:next w:val="Normal"/>
    <w:autoRedefine/>
    <w:rsid w:val="008213AE"/>
    <w:pPr>
      <w:ind w:left="1680" w:hanging="240"/>
    </w:pPr>
  </w:style>
  <w:style w:type="paragraph" w:styleId="Index8">
    <w:name w:val="index 8"/>
    <w:basedOn w:val="Normal"/>
    <w:next w:val="Normal"/>
    <w:autoRedefine/>
    <w:rsid w:val="008213AE"/>
    <w:pPr>
      <w:ind w:left="1920" w:hanging="240"/>
    </w:pPr>
  </w:style>
  <w:style w:type="paragraph" w:styleId="Index9">
    <w:name w:val="index 9"/>
    <w:basedOn w:val="Normal"/>
    <w:next w:val="Normal"/>
    <w:autoRedefine/>
    <w:rsid w:val="008213AE"/>
    <w:pPr>
      <w:ind w:left="2160" w:hanging="240"/>
    </w:pPr>
  </w:style>
  <w:style w:type="paragraph" w:styleId="NormalIndent">
    <w:name w:val="Normal Indent"/>
    <w:basedOn w:val="Normal"/>
    <w:rsid w:val="008213AE"/>
    <w:pPr>
      <w:ind w:left="720"/>
    </w:pPr>
  </w:style>
  <w:style w:type="paragraph" w:styleId="FootnoteText">
    <w:name w:val="footnote text"/>
    <w:basedOn w:val="Normal"/>
    <w:link w:val="FootnoteTextChar"/>
    <w:rsid w:val="008213AE"/>
    <w:rPr>
      <w:sz w:val="20"/>
    </w:rPr>
  </w:style>
  <w:style w:type="character" w:customStyle="1" w:styleId="FootnoteTextChar">
    <w:name w:val="Footnote Text Char"/>
    <w:basedOn w:val="DefaultParagraphFont"/>
    <w:link w:val="FootnoteText"/>
    <w:rsid w:val="008213AE"/>
  </w:style>
  <w:style w:type="paragraph" w:styleId="CommentText">
    <w:name w:val="annotation text"/>
    <w:basedOn w:val="Normal"/>
    <w:link w:val="CommentTextChar"/>
    <w:rsid w:val="008213AE"/>
    <w:rPr>
      <w:sz w:val="20"/>
    </w:rPr>
  </w:style>
  <w:style w:type="character" w:customStyle="1" w:styleId="CommentTextChar">
    <w:name w:val="Comment Text Char"/>
    <w:basedOn w:val="DefaultParagraphFont"/>
    <w:link w:val="CommentText"/>
    <w:rsid w:val="008213AE"/>
  </w:style>
  <w:style w:type="paragraph" w:styleId="IndexHeading">
    <w:name w:val="index heading"/>
    <w:basedOn w:val="Normal"/>
    <w:next w:val="Index1"/>
    <w:rsid w:val="008213AE"/>
    <w:rPr>
      <w:rFonts w:ascii="Arial" w:hAnsi="Arial" w:cs="Arial"/>
      <w:b/>
      <w:bCs/>
    </w:rPr>
  </w:style>
  <w:style w:type="paragraph" w:styleId="Caption">
    <w:name w:val="caption"/>
    <w:basedOn w:val="Normal"/>
    <w:next w:val="Normal"/>
    <w:qFormat/>
    <w:rsid w:val="008213AE"/>
    <w:pPr>
      <w:spacing w:before="120" w:after="120"/>
    </w:pPr>
    <w:rPr>
      <w:b/>
      <w:bCs/>
      <w:sz w:val="20"/>
    </w:rPr>
  </w:style>
  <w:style w:type="paragraph" w:styleId="TableofFigures">
    <w:name w:val="table of figures"/>
    <w:basedOn w:val="Normal"/>
    <w:next w:val="Normal"/>
    <w:rsid w:val="008213AE"/>
    <w:pPr>
      <w:ind w:left="480" w:hanging="480"/>
    </w:pPr>
  </w:style>
  <w:style w:type="paragraph" w:styleId="EnvelopeAddress">
    <w:name w:val="envelope address"/>
    <w:basedOn w:val="Normal"/>
    <w:rsid w:val="008213A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13AE"/>
    <w:rPr>
      <w:rFonts w:ascii="Arial" w:hAnsi="Arial" w:cs="Arial"/>
      <w:sz w:val="20"/>
    </w:rPr>
  </w:style>
  <w:style w:type="character" w:styleId="FootnoteReference">
    <w:name w:val="footnote reference"/>
    <w:basedOn w:val="DefaultParagraphFont"/>
    <w:rsid w:val="008213AE"/>
    <w:rPr>
      <w:rFonts w:ascii="Times New Roman" w:hAnsi="Times New Roman"/>
      <w:sz w:val="20"/>
      <w:vertAlign w:val="superscript"/>
    </w:rPr>
  </w:style>
  <w:style w:type="character" w:styleId="CommentReference">
    <w:name w:val="annotation reference"/>
    <w:basedOn w:val="DefaultParagraphFont"/>
    <w:rsid w:val="008213AE"/>
    <w:rPr>
      <w:sz w:val="16"/>
      <w:szCs w:val="16"/>
    </w:rPr>
  </w:style>
  <w:style w:type="character" w:styleId="PageNumber">
    <w:name w:val="page number"/>
    <w:basedOn w:val="DefaultParagraphFont"/>
    <w:rsid w:val="008213AE"/>
  </w:style>
  <w:style w:type="character" w:styleId="EndnoteReference">
    <w:name w:val="endnote reference"/>
    <w:basedOn w:val="DefaultParagraphFont"/>
    <w:rsid w:val="008213AE"/>
    <w:rPr>
      <w:vertAlign w:val="superscript"/>
    </w:rPr>
  </w:style>
  <w:style w:type="paragraph" w:styleId="EndnoteText">
    <w:name w:val="endnote text"/>
    <w:basedOn w:val="Normal"/>
    <w:link w:val="EndnoteTextChar"/>
    <w:rsid w:val="008213AE"/>
    <w:rPr>
      <w:sz w:val="20"/>
    </w:rPr>
  </w:style>
  <w:style w:type="character" w:customStyle="1" w:styleId="EndnoteTextChar">
    <w:name w:val="Endnote Text Char"/>
    <w:basedOn w:val="DefaultParagraphFont"/>
    <w:link w:val="EndnoteText"/>
    <w:rsid w:val="008213AE"/>
  </w:style>
  <w:style w:type="paragraph" w:styleId="TableofAuthorities">
    <w:name w:val="table of authorities"/>
    <w:basedOn w:val="Normal"/>
    <w:next w:val="Normal"/>
    <w:rsid w:val="008213AE"/>
    <w:pPr>
      <w:ind w:left="240" w:hanging="240"/>
    </w:pPr>
  </w:style>
  <w:style w:type="paragraph" w:styleId="MacroText">
    <w:name w:val="macro"/>
    <w:link w:val="MacroTextChar"/>
    <w:rsid w:val="008213A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213AE"/>
    <w:rPr>
      <w:rFonts w:ascii="Courier New" w:eastAsia="Times New Roman" w:hAnsi="Courier New" w:cs="Courier New"/>
      <w:lang w:eastAsia="en-AU"/>
    </w:rPr>
  </w:style>
  <w:style w:type="paragraph" w:styleId="TOAHeading">
    <w:name w:val="toa heading"/>
    <w:basedOn w:val="Normal"/>
    <w:next w:val="Normal"/>
    <w:rsid w:val="008213AE"/>
    <w:pPr>
      <w:spacing w:before="120"/>
    </w:pPr>
    <w:rPr>
      <w:rFonts w:ascii="Arial" w:hAnsi="Arial" w:cs="Arial"/>
      <w:b/>
      <w:bCs/>
    </w:rPr>
  </w:style>
  <w:style w:type="paragraph" w:styleId="List">
    <w:name w:val="List"/>
    <w:basedOn w:val="Normal"/>
    <w:rsid w:val="008213AE"/>
    <w:pPr>
      <w:ind w:left="283" w:hanging="283"/>
    </w:pPr>
  </w:style>
  <w:style w:type="paragraph" w:styleId="ListBullet">
    <w:name w:val="List Bullet"/>
    <w:basedOn w:val="Normal"/>
    <w:autoRedefine/>
    <w:rsid w:val="008213AE"/>
    <w:pPr>
      <w:tabs>
        <w:tab w:val="num" w:pos="360"/>
      </w:tabs>
      <w:ind w:left="360" w:hanging="360"/>
    </w:pPr>
  </w:style>
  <w:style w:type="paragraph" w:styleId="ListNumber">
    <w:name w:val="List Number"/>
    <w:basedOn w:val="Normal"/>
    <w:rsid w:val="008213AE"/>
    <w:pPr>
      <w:tabs>
        <w:tab w:val="num" w:pos="360"/>
      </w:tabs>
      <w:ind w:left="360" w:hanging="360"/>
    </w:pPr>
  </w:style>
  <w:style w:type="paragraph" w:styleId="List2">
    <w:name w:val="List 2"/>
    <w:basedOn w:val="Normal"/>
    <w:rsid w:val="008213AE"/>
    <w:pPr>
      <w:ind w:left="566" w:hanging="283"/>
    </w:pPr>
  </w:style>
  <w:style w:type="paragraph" w:styleId="List3">
    <w:name w:val="List 3"/>
    <w:basedOn w:val="Normal"/>
    <w:rsid w:val="008213AE"/>
    <w:pPr>
      <w:ind w:left="849" w:hanging="283"/>
    </w:pPr>
  </w:style>
  <w:style w:type="paragraph" w:styleId="List4">
    <w:name w:val="List 4"/>
    <w:basedOn w:val="Normal"/>
    <w:rsid w:val="008213AE"/>
    <w:pPr>
      <w:ind w:left="1132" w:hanging="283"/>
    </w:pPr>
  </w:style>
  <w:style w:type="paragraph" w:styleId="List5">
    <w:name w:val="List 5"/>
    <w:basedOn w:val="Normal"/>
    <w:rsid w:val="008213AE"/>
    <w:pPr>
      <w:ind w:left="1415" w:hanging="283"/>
    </w:pPr>
  </w:style>
  <w:style w:type="paragraph" w:styleId="ListBullet2">
    <w:name w:val="List Bullet 2"/>
    <w:basedOn w:val="Normal"/>
    <w:autoRedefine/>
    <w:rsid w:val="008213AE"/>
    <w:pPr>
      <w:tabs>
        <w:tab w:val="num" w:pos="360"/>
      </w:tabs>
    </w:pPr>
  </w:style>
  <w:style w:type="paragraph" w:styleId="ListBullet3">
    <w:name w:val="List Bullet 3"/>
    <w:basedOn w:val="Normal"/>
    <w:autoRedefine/>
    <w:rsid w:val="008213AE"/>
    <w:pPr>
      <w:tabs>
        <w:tab w:val="num" w:pos="926"/>
      </w:tabs>
      <w:ind w:left="926" w:hanging="360"/>
    </w:pPr>
  </w:style>
  <w:style w:type="paragraph" w:styleId="ListBullet4">
    <w:name w:val="List Bullet 4"/>
    <w:basedOn w:val="Normal"/>
    <w:autoRedefine/>
    <w:rsid w:val="008213AE"/>
    <w:pPr>
      <w:tabs>
        <w:tab w:val="num" w:pos="1209"/>
      </w:tabs>
      <w:ind w:left="1209" w:hanging="360"/>
    </w:pPr>
  </w:style>
  <w:style w:type="paragraph" w:styleId="ListBullet5">
    <w:name w:val="List Bullet 5"/>
    <w:basedOn w:val="Normal"/>
    <w:autoRedefine/>
    <w:rsid w:val="008213AE"/>
    <w:pPr>
      <w:tabs>
        <w:tab w:val="num" w:pos="1492"/>
      </w:tabs>
      <w:ind w:left="1492" w:hanging="360"/>
    </w:pPr>
  </w:style>
  <w:style w:type="paragraph" w:styleId="ListNumber2">
    <w:name w:val="List Number 2"/>
    <w:basedOn w:val="Normal"/>
    <w:rsid w:val="008213AE"/>
    <w:pPr>
      <w:tabs>
        <w:tab w:val="num" w:pos="643"/>
      </w:tabs>
      <w:ind w:left="643" w:hanging="360"/>
    </w:pPr>
  </w:style>
  <w:style w:type="paragraph" w:styleId="ListNumber3">
    <w:name w:val="List Number 3"/>
    <w:basedOn w:val="Normal"/>
    <w:rsid w:val="008213AE"/>
    <w:pPr>
      <w:tabs>
        <w:tab w:val="num" w:pos="926"/>
      </w:tabs>
      <w:ind w:left="926" w:hanging="360"/>
    </w:pPr>
  </w:style>
  <w:style w:type="paragraph" w:styleId="ListNumber4">
    <w:name w:val="List Number 4"/>
    <w:basedOn w:val="Normal"/>
    <w:rsid w:val="008213AE"/>
    <w:pPr>
      <w:tabs>
        <w:tab w:val="num" w:pos="1209"/>
      </w:tabs>
      <w:ind w:left="1209" w:hanging="360"/>
    </w:pPr>
  </w:style>
  <w:style w:type="paragraph" w:styleId="ListNumber5">
    <w:name w:val="List Number 5"/>
    <w:basedOn w:val="Normal"/>
    <w:rsid w:val="008213AE"/>
    <w:pPr>
      <w:tabs>
        <w:tab w:val="num" w:pos="1492"/>
      </w:tabs>
      <w:ind w:left="1492" w:hanging="360"/>
    </w:pPr>
  </w:style>
  <w:style w:type="paragraph" w:styleId="Title">
    <w:name w:val="Title"/>
    <w:basedOn w:val="Normal"/>
    <w:link w:val="TitleChar"/>
    <w:qFormat/>
    <w:rsid w:val="008213AE"/>
    <w:pPr>
      <w:spacing w:before="240" w:after="60"/>
    </w:pPr>
    <w:rPr>
      <w:rFonts w:ascii="Arial" w:hAnsi="Arial" w:cs="Arial"/>
      <w:b/>
      <w:bCs/>
      <w:sz w:val="40"/>
      <w:szCs w:val="40"/>
    </w:rPr>
  </w:style>
  <w:style w:type="character" w:customStyle="1" w:styleId="TitleChar">
    <w:name w:val="Title Char"/>
    <w:basedOn w:val="DefaultParagraphFont"/>
    <w:link w:val="Title"/>
    <w:rsid w:val="008213AE"/>
    <w:rPr>
      <w:rFonts w:ascii="Arial" w:hAnsi="Arial" w:cs="Arial"/>
      <w:b/>
      <w:bCs/>
      <w:sz w:val="40"/>
      <w:szCs w:val="40"/>
    </w:rPr>
  </w:style>
  <w:style w:type="paragraph" w:styleId="Closing">
    <w:name w:val="Closing"/>
    <w:basedOn w:val="Normal"/>
    <w:link w:val="ClosingChar"/>
    <w:rsid w:val="008213AE"/>
    <w:pPr>
      <w:ind w:left="4252"/>
    </w:pPr>
  </w:style>
  <w:style w:type="character" w:customStyle="1" w:styleId="ClosingChar">
    <w:name w:val="Closing Char"/>
    <w:basedOn w:val="DefaultParagraphFont"/>
    <w:link w:val="Closing"/>
    <w:rsid w:val="008213AE"/>
    <w:rPr>
      <w:sz w:val="22"/>
    </w:rPr>
  </w:style>
  <w:style w:type="paragraph" w:styleId="Signature">
    <w:name w:val="Signature"/>
    <w:basedOn w:val="Normal"/>
    <w:link w:val="SignatureChar"/>
    <w:rsid w:val="008213AE"/>
    <w:pPr>
      <w:ind w:left="4252"/>
    </w:pPr>
  </w:style>
  <w:style w:type="character" w:customStyle="1" w:styleId="SignatureChar">
    <w:name w:val="Signature Char"/>
    <w:basedOn w:val="DefaultParagraphFont"/>
    <w:link w:val="Signature"/>
    <w:rsid w:val="008213AE"/>
    <w:rPr>
      <w:sz w:val="22"/>
    </w:rPr>
  </w:style>
  <w:style w:type="paragraph" w:styleId="BodyText">
    <w:name w:val="Body Text"/>
    <w:basedOn w:val="Normal"/>
    <w:link w:val="BodyTextChar"/>
    <w:rsid w:val="008213AE"/>
    <w:pPr>
      <w:spacing w:after="120"/>
    </w:pPr>
  </w:style>
  <w:style w:type="character" w:customStyle="1" w:styleId="BodyTextChar">
    <w:name w:val="Body Text Char"/>
    <w:basedOn w:val="DefaultParagraphFont"/>
    <w:link w:val="BodyText"/>
    <w:rsid w:val="008213AE"/>
    <w:rPr>
      <w:sz w:val="22"/>
    </w:rPr>
  </w:style>
  <w:style w:type="paragraph" w:styleId="BodyTextIndent">
    <w:name w:val="Body Text Indent"/>
    <w:basedOn w:val="Normal"/>
    <w:link w:val="BodyTextIndentChar"/>
    <w:rsid w:val="008213AE"/>
    <w:pPr>
      <w:spacing w:after="120"/>
      <w:ind w:left="283"/>
    </w:pPr>
  </w:style>
  <w:style w:type="character" w:customStyle="1" w:styleId="BodyTextIndentChar">
    <w:name w:val="Body Text Indent Char"/>
    <w:basedOn w:val="DefaultParagraphFont"/>
    <w:link w:val="BodyTextIndent"/>
    <w:rsid w:val="008213AE"/>
    <w:rPr>
      <w:sz w:val="22"/>
    </w:rPr>
  </w:style>
  <w:style w:type="paragraph" w:styleId="ListContinue">
    <w:name w:val="List Continue"/>
    <w:basedOn w:val="Normal"/>
    <w:rsid w:val="008213AE"/>
    <w:pPr>
      <w:spacing w:after="120"/>
      <w:ind w:left="283"/>
    </w:pPr>
  </w:style>
  <w:style w:type="paragraph" w:styleId="ListContinue2">
    <w:name w:val="List Continue 2"/>
    <w:basedOn w:val="Normal"/>
    <w:rsid w:val="008213AE"/>
    <w:pPr>
      <w:spacing w:after="120"/>
      <w:ind w:left="566"/>
    </w:pPr>
  </w:style>
  <w:style w:type="paragraph" w:styleId="ListContinue3">
    <w:name w:val="List Continue 3"/>
    <w:basedOn w:val="Normal"/>
    <w:rsid w:val="008213AE"/>
    <w:pPr>
      <w:spacing w:after="120"/>
      <w:ind w:left="849"/>
    </w:pPr>
  </w:style>
  <w:style w:type="paragraph" w:styleId="ListContinue4">
    <w:name w:val="List Continue 4"/>
    <w:basedOn w:val="Normal"/>
    <w:rsid w:val="008213AE"/>
    <w:pPr>
      <w:spacing w:after="120"/>
      <w:ind w:left="1132"/>
    </w:pPr>
  </w:style>
  <w:style w:type="paragraph" w:styleId="ListContinue5">
    <w:name w:val="List Continue 5"/>
    <w:basedOn w:val="Normal"/>
    <w:rsid w:val="008213AE"/>
    <w:pPr>
      <w:spacing w:after="120"/>
      <w:ind w:left="1415"/>
    </w:pPr>
  </w:style>
  <w:style w:type="paragraph" w:styleId="MessageHeader">
    <w:name w:val="Message Header"/>
    <w:basedOn w:val="Normal"/>
    <w:link w:val="MessageHeaderChar"/>
    <w:rsid w:val="008213A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213AE"/>
    <w:rPr>
      <w:rFonts w:ascii="Arial" w:hAnsi="Arial" w:cs="Arial"/>
      <w:sz w:val="22"/>
      <w:shd w:val="pct20" w:color="auto" w:fill="auto"/>
    </w:rPr>
  </w:style>
  <w:style w:type="paragraph" w:styleId="Subtitle">
    <w:name w:val="Subtitle"/>
    <w:basedOn w:val="Normal"/>
    <w:link w:val="SubtitleChar"/>
    <w:qFormat/>
    <w:rsid w:val="008213AE"/>
    <w:pPr>
      <w:spacing w:after="60"/>
      <w:jc w:val="center"/>
      <w:outlineLvl w:val="1"/>
    </w:pPr>
    <w:rPr>
      <w:rFonts w:ascii="Arial" w:hAnsi="Arial" w:cs="Arial"/>
    </w:rPr>
  </w:style>
  <w:style w:type="character" w:customStyle="1" w:styleId="SubtitleChar">
    <w:name w:val="Subtitle Char"/>
    <w:basedOn w:val="DefaultParagraphFont"/>
    <w:link w:val="Subtitle"/>
    <w:rsid w:val="008213AE"/>
    <w:rPr>
      <w:rFonts w:ascii="Arial" w:hAnsi="Arial" w:cs="Arial"/>
      <w:sz w:val="22"/>
    </w:rPr>
  </w:style>
  <w:style w:type="paragraph" w:styleId="Salutation">
    <w:name w:val="Salutation"/>
    <w:basedOn w:val="Normal"/>
    <w:next w:val="Normal"/>
    <w:link w:val="SalutationChar"/>
    <w:rsid w:val="008213AE"/>
  </w:style>
  <w:style w:type="character" w:customStyle="1" w:styleId="SalutationChar">
    <w:name w:val="Salutation Char"/>
    <w:basedOn w:val="DefaultParagraphFont"/>
    <w:link w:val="Salutation"/>
    <w:rsid w:val="008213AE"/>
    <w:rPr>
      <w:sz w:val="22"/>
    </w:rPr>
  </w:style>
  <w:style w:type="paragraph" w:styleId="Date">
    <w:name w:val="Date"/>
    <w:basedOn w:val="Normal"/>
    <w:next w:val="Normal"/>
    <w:link w:val="DateChar"/>
    <w:rsid w:val="008213AE"/>
  </w:style>
  <w:style w:type="character" w:customStyle="1" w:styleId="DateChar">
    <w:name w:val="Date Char"/>
    <w:basedOn w:val="DefaultParagraphFont"/>
    <w:link w:val="Date"/>
    <w:rsid w:val="008213AE"/>
    <w:rPr>
      <w:sz w:val="22"/>
    </w:rPr>
  </w:style>
  <w:style w:type="paragraph" w:styleId="BodyTextFirstIndent">
    <w:name w:val="Body Text First Indent"/>
    <w:basedOn w:val="BodyText"/>
    <w:link w:val="BodyTextFirstIndentChar"/>
    <w:rsid w:val="008213AE"/>
    <w:pPr>
      <w:ind w:firstLine="210"/>
    </w:pPr>
  </w:style>
  <w:style w:type="character" w:customStyle="1" w:styleId="BodyTextFirstIndentChar">
    <w:name w:val="Body Text First Indent Char"/>
    <w:basedOn w:val="BodyTextChar"/>
    <w:link w:val="BodyTextFirstIndent"/>
    <w:rsid w:val="008213AE"/>
    <w:rPr>
      <w:sz w:val="22"/>
    </w:rPr>
  </w:style>
  <w:style w:type="paragraph" w:styleId="BodyTextFirstIndent2">
    <w:name w:val="Body Text First Indent 2"/>
    <w:basedOn w:val="BodyTextIndent"/>
    <w:link w:val="BodyTextFirstIndent2Char"/>
    <w:rsid w:val="008213AE"/>
    <w:pPr>
      <w:ind w:firstLine="210"/>
    </w:pPr>
  </w:style>
  <w:style w:type="character" w:customStyle="1" w:styleId="BodyTextFirstIndent2Char">
    <w:name w:val="Body Text First Indent 2 Char"/>
    <w:basedOn w:val="BodyTextIndentChar"/>
    <w:link w:val="BodyTextFirstIndent2"/>
    <w:rsid w:val="008213AE"/>
    <w:rPr>
      <w:sz w:val="22"/>
    </w:rPr>
  </w:style>
  <w:style w:type="paragraph" w:styleId="BodyText2">
    <w:name w:val="Body Text 2"/>
    <w:basedOn w:val="Normal"/>
    <w:link w:val="BodyText2Char"/>
    <w:rsid w:val="008213AE"/>
    <w:pPr>
      <w:spacing w:after="120" w:line="480" w:lineRule="auto"/>
    </w:pPr>
  </w:style>
  <w:style w:type="character" w:customStyle="1" w:styleId="BodyText2Char">
    <w:name w:val="Body Text 2 Char"/>
    <w:basedOn w:val="DefaultParagraphFont"/>
    <w:link w:val="BodyText2"/>
    <w:rsid w:val="008213AE"/>
    <w:rPr>
      <w:sz w:val="22"/>
    </w:rPr>
  </w:style>
  <w:style w:type="paragraph" w:styleId="BodyText3">
    <w:name w:val="Body Text 3"/>
    <w:basedOn w:val="Normal"/>
    <w:link w:val="BodyText3Char"/>
    <w:rsid w:val="008213AE"/>
    <w:pPr>
      <w:spacing w:after="120"/>
    </w:pPr>
    <w:rPr>
      <w:sz w:val="16"/>
      <w:szCs w:val="16"/>
    </w:rPr>
  </w:style>
  <w:style w:type="character" w:customStyle="1" w:styleId="BodyText3Char">
    <w:name w:val="Body Text 3 Char"/>
    <w:basedOn w:val="DefaultParagraphFont"/>
    <w:link w:val="BodyText3"/>
    <w:rsid w:val="008213AE"/>
    <w:rPr>
      <w:sz w:val="16"/>
      <w:szCs w:val="16"/>
    </w:rPr>
  </w:style>
  <w:style w:type="paragraph" w:styleId="BodyTextIndent2">
    <w:name w:val="Body Text Indent 2"/>
    <w:basedOn w:val="Normal"/>
    <w:link w:val="BodyTextIndent2Char"/>
    <w:rsid w:val="008213AE"/>
    <w:pPr>
      <w:spacing w:after="120" w:line="480" w:lineRule="auto"/>
      <w:ind w:left="283"/>
    </w:pPr>
  </w:style>
  <w:style w:type="character" w:customStyle="1" w:styleId="BodyTextIndent2Char">
    <w:name w:val="Body Text Indent 2 Char"/>
    <w:basedOn w:val="DefaultParagraphFont"/>
    <w:link w:val="BodyTextIndent2"/>
    <w:rsid w:val="008213AE"/>
    <w:rPr>
      <w:sz w:val="22"/>
    </w:rPr>
  </w:style>
  <w:style w:type="paragraph" w:styleId="BodyTextIndent3">
    <w:name w:val="Body Text Indent 3"/>
    <w:basedOn w:val="Normal"/>
    <w:link w:val="BodyTextIndent3Char"/>
    <w:rsid w:val="008213AE"/>
    <w:pPr>
      <w:spacing w:after="120"/>
      <w:ind w:left="283"/>
    </w:pPr>
    <w:rPr>
      <w:sz w:val="16"/>
      <w:szCs w:val="16"/>
    </w:rPr>
  </w:style>
  <w:style w:type="character" w:customStyle="1" w:styleId="BodyTextIndent3Char">
    <w:name w:val="Body Text Indent 3 Char"/>
    <w:basedOn w:val="DefaultParagraphFont"/>
    <w:link w:val="BodyTextIndent3"/>
    <w:rsid w:val="008213AE"/>
    <w:rPr>
      <w:sz w:val="16"/>
      <w:szCs w:val="16"/>
    </w:rPr>
  </w:style>
  <w:style w:type="paragraph" w:styleId="BlockText">
    <w:name w:val="Block Text"/>
    <w:basedOn w:val="Normal"/>
    <w:rsid w:val="008213AE"/>
    <w:pPr>
      <w:spacing w:after="120"/>
      <w:ind w:left="1440" w:right="1440"/>
    </w:pPr>
  </w:style>
  <w:style w:type="character" w:styleId="Hyperlink">
    <w:name w:val="Hyperlink"/>
    <w:basedOn w:val="DefaultParagraphFont"/>
    <w:rsid w:val="008213AE"/>
    <w:rPr>
      <w:color w:val="0000FF"/>
      <w:u w:val="single"/>
    </w:rPr>
  </w:style>
  <w:style w:type="character" w:styleId="FollowedHyperlink">
    <w:name w:val="FollowedHyperlink"/>
    <w:basedOn w:val="DefaultParagraphFont"/>
    <w:rsid w:val="008213AE"/>
    <w:rPr>
      <w:color w:val="800080"/>
      <w:u w:val="single"/>
    </w:rPr>
  </w:style>
  <w:style w:type="character" w:styleId="Strong">
    <w:name w:val="Strong"/>
    <w:basedOn w:val="DefaultParagraphFont"/>
    <w:qFormat/>
    <w:rsid w:val="008213AE"/>
    <w:rPr>
      <w:b/>
      <w:bCs/>
    </w:rPr>
  </w:style>
  <w:style w:type="character" w:styleId="Emphasis">
    <w:name w:val="Emphasis"/>
    <w:basedOn w:val="DefaultParagraphFont"/>
    <w:qFormat/>
    <w:rsid w:val="008213AE"/>
    <w:rPr>
      <w:i/>
      <w:iCs/>
    </w:rPr>
  </w:style>
  <w:style w:type="paragraph" w:styleId="DocumentMap">
    <w:name w:val="Document Map"/>
    <w:basedOn w:val="Normal"/>
    <w:link w:val="DocumentMapChar"/>
    <w:rsid w:val="008213AE"/>
    <w:pPr>
      <w:shd w:val="clear" w:color="auto" w:fill="000080"/>
    </w:pPr>
    <w:rPr>
      <w:rFonts w:ascii="Tahoma" w:hAnsi="Tahoma" w:cs="Tahoma"/>
    </w:rPr>
  </w:style>
  <w:style w:type="character" w:customStyle="1" w:styleId="DocumentMapChar">
    <w:name w:val="Document Map Char"/>
    <w:basedOn w:val="DefaultParagraphFont"/>
    <w:link w:val="DocumentMap"/>
    <w:rsid w:val="008213AE"/>
    <w:rPr>
      <w:rFonts w:ascii="Tahoma" w:hAnsi="Tahoma" w:cs="Tahoma"/>
      <w:sz w:val="22"/>
      <w:shd w:val="clear" w:color="auto" w:fill="000080"/>
    </w:rPr>
  </w:style>
  <w:style w:type="paragraph" w:styleId="PlainText">
    <w:name w:val="Plain Text"/>
    <w:basedOn w:val="Normal"/>
    <w:link w:val="PlainTextChar"/>
    <w:rsid w:val="008213AE"/>
    <w:rPr>
      <w:rFonts w:ascii="Courier New" w:hAnsi="Courier New" w:cs="Courier New"/>
      <w:sz w:val="20"/>
    </w:rPr>
  </w:style>
  <w:style w:type="character" w:customStyle="1" w:styleId="PlainTextChar">
    <w:name w:val="Plain Text Char"/>
    <w:basedOn w:val="DefaultParagraphFont"/>
    <w:link w:val="PlainText"/>
    <w:rsid w:val="008213AE"/>
    <w:rPr>
      <w:rFonts w:ascii="Courier New" w:hAnsi="Courier New" w:cs="Courier New"/>
    </w:rPr>
  </w:style>
  <w:style w:type="paragraph" w:styleId="E-mailSignature">
    <w:name w:val="E-mail Signature"/>
    <w:basedOn w:val="Normal"/>
    <w:link w:val="E-mailSignatureChar"/>
    <w:rsid w:val="008213AE"/>
  </w:style>
  <w:style w:type="character" w:customStyle="1" w:styleId="E-mailSignatureChar">
    <w:name w:val="E-mail Signature Char"/>
    <w:basedOn w:val="DefaultParagraphFont"/>
    <w:link w:val="E-mailSignature"/>
    <w:rsid w:val="008213AE"/>
    <w:rPr>
      <w:sz w:val="22"/>
    </w:rPr>
  </w:style>
  <w:style w:type="paragraph" w:styleId="NormalWeb">
    <w:name w:val="Normal (Web)"/>
    <w:basedOn w:val="Normal"/>
    <w:rsid w:val="008213AE"/>
  </w:style>
  <w:style w:type="character" w:styleId="HTMLAcronym">
    <w:name w:val="HTML Acronym"/>
    <w:basedOn w:val="DefaultParagraphFont"/>
    <w:rsid w:val="008213AE"/>
  </w:style>
  <w:style w:type="paragraph" w:styleId="HTMLAddress">
    <w:name w:val="HTML Address"/>
    <w:basedOn w:val="Normal"/>
    <w:link w:val="HTMLAddressChar"/>
    <w:rsid w:val="008213AE"/>
    <w:rPr>
      <w:i/>
      <w:iCs/>
    </w:rPr>
  </w:style>
  <w:style w:type="character" w:customStyle="1" w:styleId="HTMLAddressChar">
    <w:name w:val="HTML Address Char"/>
    <w:basedOn w:val="DefaultParagraphFont"/>
    <w:link w:val="HTMLAddress"/>
    <w:rsid w:val="008213AE"/>
    <w:rPr>
      <w:i/>
      <w:iCs/>
      <w:sz w:val="22"/>
    </w:rPr>
  </w:style>
  <w:style w:type="character" w:styleId="HTMLCite">
    <w:name w:val="HTML Cite"/>
    <w:basedOn w:val="DefaultParagraphFont"/>
    <w:rsid w:val="008213AE"/>
    <w:rPr>
      <w:i/>
      <w:iCs/>
    </w:rPr>
  </w:style>
  <w:style w:type="character" w:styleId="HTMLCode">
    <w:name w:val="HTML Code"/>
    <w:basedOn w:val="DefaultParagraphFont"/>
    <w:rsid w:val="008213AE"/>
    <w:rPr>
      <w:rFonts w:ascii="Courier New" w:hAnsi="Courier New" w:cs="Courier New"/>
      <w:sz w:val="20"/>
      <w:szCs w:val="20"/>
    </w:rPr>
  </w:style>
  <w:style w:type="character" w:styleId="HTMLDefinition">
    <w:name w:val="HTML Definition"/>
    <w:basedOn w:val="DefaultParagraphFont"/>
    <w:rsid w:val="008213AE"/>
    <w:rPr>
      <w:i/>
      <w:iCs/>
    </w:rPr>
  </w:style>
  <w:style w:type="character" w:styleId="HTMLKeyboard">
    <w:name w:val="HTML Keyboard"/>
    <w:basedOn w:val="DefaultParagraphFont"/>
    <w:rsid w:val="008213AE"/>
    <w:rPr>
      <w:rFonts w:ascii="Courier New" w:hAnsi="Courier New" w:cs="Courier New"/>
      <w:sz w:val="20"/>
      <w:szCs w:val="20"/>
    </w:rPr>
  </w:style>
  <w:style w:type="paragraph" w:styleId="HTMLPreformatted">
    <w:name w:val="HTML Preformatted"/>
    <w:basedOn w:val="Normal"/>
    <w:link w:val="HTMLPreformattedChar"/>
    <w:rsid w:val="008213AE"/>
    <w:rPr>
      <w:rFonts w:ascii="Courier New" w:hAnsi="Courier New" w:cs="Courier New"/>
      <w:sz w:val="20"/>
    </w:rPr>
  </w:style>
  <w:style w:type="character" w:customStyle="1" w:styleId="HTMLPreformattedChar">
    <w:name w:val="HTML Preformatted Char"/>
    <w:basedOn w:val="DefaultParagraphFont"/>
    <w:link w:val="HTMLPreformatted"/>
    <w:rsid w:val="008213AE"/>
    <w:rPr>
      <w:rFonts w:ascii="Courier New" w:hAnsi="Courier New" w:cs="Courier New"/>
    </w:rPr>
  </w:style>
  <w:style w:type="character" w:styleId="HTMLSample">
    <w:name w:val="HTML Sample"/>
    <w:basedOn w:val="DefaultParagraphFont"/>
    <w:rsid w:val="008213AE"/>
    <w:rPr>
      <w:rFonts w:ascii="Courier New" w:hAnsi="Courier New" w:cs="Courier New"/>
    </w:rPr>
  </w:style>
  <w:style w:type="character" w:styleId="HTMLTypewriter">
    <w:name w:val="HTML Typewriter"/>
    <w:basedOn w:val="DefaultParagraphFont"/>
    <w:rsid w:val="008213AE"/>
    <w:rPr>
      <w:rFonts w:ascii="Courier New" w:hAnsi="Courier New" w:cs="Courier New"/>
      <w:sz w:val="20"/>
      <w:szCs w:val="20"/>
    </w:rPr>
  </w:style>
  <w:style w:type="character" w:styleId="HTMLVariable">
    <w:name w:val="HTML Variable"/>
    <w:basedOn w:val="DefaultParagraphFont"/>
    <w:rsid w:val="008213AE"/>
    <w:rPr>
      <w:i/>
      <w:iCs/>
    </w:rPr>
  </w:style>
  <w:style w:type="paragraph" w:styleId="CommentSubject">
    <w:name w:val="annotation subject"/>
    <w:basedOn w:val="CommentText"/>
    <w:next w:val="CommentText"/>
    <w:link w:val="CommentSubjectChar"/>
    <w:rsid w:val="008213AE"/>
    <w:rPr>
      <w:b/>
      <w:bCs/>
    </w:rPr>
  </w:style>
  <w:style w:type="character" w:customStyle="1" w:styleId="CommentSubjectChar">
    <w:name w:val="Comment Subject Char"/>
    <w:basedOn w:val="CommentTextChar"/>
    <w:link w:val="CommentSubject"/>
    <w:rsid w:val="008213AE"/>
    <w:rPr>
      <w:b/>
      <w:bCs/>
    </w:rPr>
  </w:style>
  <w:style w:type="numbering" w:styleId="1ai">
    <w:name w:val="Outline List 1"/>
    <w:basedOn w:val="NoList"/>
    <w:rsid w:val="008213AE"/>
    <w:pPr>
      <w:numPr>
        <w:numId w:val="14"/>
      </w:numPr>
    </w:pPr>
  </w:style>
  <w:style w:type="numbering" w:styleId="111111">
    <w:name w:val="Outline List 2"/>
    <w:basedOn w:val="NoList"/>
    <w:rsid w:val="008213AE"/>
    <w:pPr>
      <w:numPr>
        <w:numId w:val="15"/>
      </w:numPr>
    </w:pPr>
  </w:style>
  <w:style w:type="numbering" w:styleId="ArticleSection">
    <w:name w:val="Outline List 3"/>
    <w:basedOn w:val="NoList"/>
    <w:rsid w:val="008213AE"/>
    <w:pPr>
      <w:numPr>
        <w:numId w:val="17"/>
      </w:numPr>
    </w:pPr>
  </w:style>
  <w:style w:type="table" w:styleId="TableSimple1">
    <w:name w:val="Table Simple 1"/>
    <w:basedOn w:val="TableNormal"/>
    <w:rsid w:val="008213A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213A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213A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213A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213A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213A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213A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213A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213A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213A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213A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213A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213A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213A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213A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213A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213A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213A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213A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213A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213A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213A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213A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213A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213A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213A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213A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213A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213A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213A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213A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213A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213A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213A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213A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213A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213A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213A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213A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213A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213A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213A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213A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213AE"/>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2935FB"/>
    <w:rPr>
      <w:rFonts w:ascii="Arial" w:eastAsia="Times New Roman" w:hAnsi="Arial" w:cs="Times New Roman"/>
      <w:b/>
      <w:kern w:val="28"/>
      <w:sz w:val="24"/>
      <w:lang w:eastAsia="en-AU"/>
    </w:rPr>
  </w:style>
  <w:style w:type="paragraph" w:customStyle="1" w:styleId="TerritoryT">
    <w:name w:val="TerritoryT"/>
    <w:basedOn w:val="OPCParaBase"/>
    <w:next w:val="Normal"/>
    <w:rsid w:val="004A0083"/>
    <w:rPr>
      <w:b/>
      <w:sz w:val="32"/>
    </w:rPr>
  </w:style>
  <w:style w:type="numbering" w:customStyle="1" w:styleId="OPCBodyList">
    <w:name w:val="OPCBodyList"/>
    <w:uiPriority w:val="99"/>
    <w:rsid w:val="00161DEF"/>
    <w:pPr>
      <w:numPr>
        <w:numId w:val="25"/>
      </w:numPr>
    </w:pPr>
  </w:style>
  <w:style w:type="character" w:customStyle="1" w:styleId="charDefinitiontitle">
    <w:name w:val="charDefinition title"/>
    <w:rsid w:val="00161DEF"/>
    <w:rPr>
      <w:rFonts w:ascii="Times New (W1)" w:hAnsi="Times New (W1)"/>
      <w:b/>
    </w:rPr>
  </w:style>
  <w:style w:type="paragraph" w:styleId="ListParagraph">
    <w:name w:val="List Paragraph"/>
    <w:basedOn w:val="Normal"/>
    <w:uiPriority w:val="34"/>
    <w:qFormat/>
    <w:rsid w:val="00161DEF"/>
    <w:pPr>
      <w:spacing w:after="200" w:line="276" w:lineRule="auto"/>
      <w:ind w:left="720"/>
      <w:contextualSpacing/>
    </w:pPr>
    <w:rPr>
      <w:rFonts w:asciiTheme="minorHAnsi" w:hAnsiTheme="minorHAnsi"/>
      <w:szCs w:val="22"/>
    </w:rPr>
  </w:style>
  <w:style w:type="character" w:customStyle="1" w:styleId="paragraphChar">
    <w:name w:val="paragraph Char"/>
    <w:aliases w:val="a Char"/>
    <w:basedOn w:val="DefaultParagraphFont"/>
    <w:link w:val="paragraph"/>
    <w:locked/>
    <w:rsid w:val="00161DEF"/>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13AE"/>
    <w:pPr>
      <w:spacing w:line="260" w:lineRule="atLeast"/>
    </w:pPr>
    <w:rPr>
      <w:sz w:val="22"/>
    </w:rPr>
  </w:style>
  <w:style w:type="paragraph" w:styleId="Heading1">
    <w:name w:val="heading 1"/>
    <w:basedOn w:val="Normal"/>
    <w:next w:val="Normal"/>
    <w:link w:val="Heading1Char"/>
    <w:uiPriority w:val="9"/>
    <w:qFormat/>
    <w:rsid w:val="008213A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13A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13A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213A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213A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213A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213A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213A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213A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213AE"/>
  </w:style>
  <w:style w:type="paragraph" w:customStyle="1" w:styleId="OPCParaBase">
    <w:name w:val="OPCParaBase"/>
    <w:qFormat/>
    <w:rsid w:val="008213AE"/>
    <w:pPr>
      <w:spacing w:line="260" w:lineRule="atLeast"/>
    </w:pPr>
    <w:rPr>
      <w:rFonts w:eastAsia="Times New Roman" w:cs="Times New Roman"/>
      <w:sz w:val="22"/>
      <w:lang w:eastAsia="en-AU"/>
    </w:rPr>
  </w:style>
  <w:style w:type="paragraph" w:customStyle="1" w:styleId="ShortT">
    <w:name w:val="ShortT"/>
    <w:basedOn w:val="OPCParaBase"/>
    <w:next w:val="Normal"/>
    <w:qFormat/>
    <w:rsid w:val="008213AE"/>
    <w:pPr>
      <w:spacing w:line="240" w:lineRule="auto"/>
    </w:pPr>
    <w:rPr>
      <w:b/>
      <w:sz w:val="40"/>
    </w:rPr>
  </w:style>
  <w:style w:type="paragraph" w:customStyle="1" w:styleId="ActHead1">
    <w:name w:val="ActHead 1"/>
    <w:aliases w:val="c"/>
    <w:basedOn w:val="OPCParaBase"/>
    <w:next w:val="Normal"/>
    <w:qFormat/>
    <w:rsid w:val="008213A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213A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13A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13A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213A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213A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213A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213A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13A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213AE"/>
  </w:style>
  <w:style w:type="paragraph" w:customStyle="1" w:styleId="Blocks">
    <w:name w:val="Blocks"/>
    <w:aliases w:val="bb"/>
    <w:basedOn w:val="OPCParaBase"/>
    <w:qFormat/>
    <w:rsid w:val="008213AE"/>
    <w:pPr>
      <w:spacing w:line="240" w:lineRule="auto"/>
    </w:pPr>
    <w:rPr>
      <w:sz w:val="24"/>
    </w:rPr>
  </w:style>
  <w:style w:type="paragraph" w:customStyle="1" w:styleId="BoxText">
    <w:name w:val="BoxText"/>
    <w:aliases w:val="bt"/>
    <w:basedOn w:val="OPCParaBase"/>
    <w:qFormat/>
    <w:rsid w:val="008213A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13AE"/>
    <w:rPr>
      <w:b/>
    </w:rPr>
  </w:style>
  <w:style w:type="paragraph" w:customStyle="1" w:styleId="BoxHeadItalic">
    <w:name w:val="BoxHeadItalic"/>
    <w:aliases w:val="bhi"/>
    <w:basedOn w:val="BoxText"/>
    <w:next w:val="BoxStep"/>
    <w:qFormat/>
    <w:rsid w:val="008213AE"/>
    <w:rPr>
      <w:i/>
    </w:rPr>
  </w:style>
  <w:style w:type="paragraph" w:customStyle="1" w:styleId="BoxList">
    <w:name w:val="BoxList"/>
    <w:aliases w:val="bl"/>
    <w:basedOn w:val="BoxText"/>
    <w:qFormat/>
    <w:rsid w:val="008213AE"/>
    <w:pPr>
      <w:ind w:left="1559" w:hanging="425"/>
    </w:pPr>
  </w:style>
  <w:style w:type="paragraph" w:customStyle="1" w:styleId="BoxNote">
    <w:name w:val="BoxNote"/>
    <w:aliases w:val="bn"/>
    <w:basedOn w:val="BoxText"/>
    <w:qFormat/>
    <w:rsid w:val="008213AE"/>
    <w:pPr>
      <w:tabs>
        <w:tab w:val="left" w:pos="1985"/>
      </w:tabs>
      <w:spacing w:before="122" w:line="198" w:lineRule="exact"/>
      <w:ind w:left="2948" w:hanging="1814"/>
    </w:pPr>
    <w:rPr>
      <w:sz w:val="18"/>
    </w:rPr>
  </w:style>
  <w:style w:type="paragraph" w:customStyle="1" w:styleId="BoxPara">
    <w:name w:val="BoxPara"/>
    <w:aliases w:val="bp"/>
    <w:basedOn w:val="BoxText"/>
    <w:qFormat/>
    <w:rsid w:val="008213AE"/>
    <w:pPr>
      <w:tabs>
        <w:tab w:val="right" w:pos="2268"/>
      </w:tabs>
      <w:ind w:left="2552" w:hanging="1418"/>
    </w:pPr>
  </w:style>
  <w:style w:type="paragraph" w:customStyle="1" w:styleId="BoxStep">
    <w:name w:val="BoxStep"/>
    <w:aliases w:val="bs"/>
    <w:basedOn w:val="BoxText"/>
    <w:qFormat/>
    <w:rsid w:val="008213AE"/>
    <w:pPr>
      <w:ind w:left="1985" w:hanging="851"/>
    </w:pPr>
  </w:style>
  <w:style w:type="character" w:customStyle="1" w:styleId="CharAmPartNo">
    <w:name w:val="CharAmPartNo"/>
    <w:basedOn w:val="OPCCharBase"/>
    <w:qFormat/>
    <w:rsid w:val="008213AE"/>
  </w:style>
  <w:style w:type="character" w:customStyle="1" w:styleId="CharAmPartText">
    <w:name w:val="CharAmPartText"/>
    <w:basedOn w:val="OPCCharBase"/>
    <w:qFormat/>
    <w:rsid w:val="008213AE"/>
  </w:style>
  <w:style w:type="character" w:customStyle="1" w:styleId="CharAmSchNo">
    <w:name w:val="CharAmSchNo"/>
    <w:basedOn w:val="OPCCharBase"/>
    <w:qFormat/>
    <w:rsid w:val="008213AE"/>
  </w:style>
  <w:style w:type="character" w:customStyle="1" w:styleId="CharAmSchText">
    <w:name w:val="CharAmSchText"/>
    <w:basedOn w:val="OPCCharBase"/>
    <w:qFormat/>
    <w:rsid w:val="008213AE"/>
  </w:style>
  <w:style w:type="character" w:customStyle="1" w:styleId="CharBoldItalic">
    <w:name w:val="CharBoldItalic"/>
    <w:basedOn w:val="OPCCharBase"/>
    <w:uiPriority w:val="1"/>
    <w:qFormat/>
    <w:rsid w:val="008213AE"/>
    <w:rPr>
      <w:b/>
      <w:i/>
    </w:rPr>
  </w:style>
  <w:style w:type="character" w:customStyle="1" w:styleId="CharChapNo">
    <w:name w:val="CharChapNo"/>
    <w:basedOn w:val="OPCCharBase"/>
    <w:uiPriority w:val="1"/>
    <w:qFormat/>
    <w:rsid w:val="008213AE"/>
  </w:style>
  <w:style w:type="character" w:customStyle="1" w:styleId="CharChapText">
    <w:name w:val="CharChapText"/>
    <w:basedOn w:val="OPCCharBase"/>
    <w:uiPriority w:val="1"/>
    <w:qFormat/>
    <w:rsid w:val="008213AE"/>
  </w:style>
  <w:style w:type="character" w:customStyle="1" w:styleId="CharDivNo">
    <w:name w:val="CharDivNo"/>
    <w:basedOn w:val="OPCCharBase"/>
    <w:uiPriority w:val="1"/>
    <w:qFormat/>
    <w:rsid w:val="008213AE"/>
  </w:style>
  <w:style w:type="character" w:customStyle="1" w:styleId="CharDivText">
    <w:name w:val="CharDivText"/>
    <w:basedOn w:val="OPCCharBase"/>
    <w:uiPriority w:val="1"/>
    <w:qFormat/>
    <w:rsid w:val="008213AE"/>
  </w:style>
  <w:style w:type="character" w:customStyle="1" w:styleId="CharItalic">
    <w:name w:val="CharItalic"/>
    <w:basedOn w:val="OPCCharBase"/>
    <w:uiPriority w:val="1"/>
    <w:qFormat/>
    <w:rsid w:val="008213AE"/>
    <w:rPr>
      <w:i/>
    </w:rPr>
  </w:style>
  <w:style w:type="character" w:customStyle="1" w:styleId="CharPartNo">
    <w:name w:val="CharPartNo"/>
    <w:basedOn w:val="OPCCharBase"/>
    <w:uiPriority w:val="1"/>
    <w:qFormat/>
    <w:rsid w:val="008213AE"/>
  </w:style>
  <w:style w:type="character" w:customStyle="1" w:styleId="CharPartText">
    <w:name w:val="CharPartText"/>
    <w:basedOn w:val="OPCCharBase"/>
    <w:uiPriority w:val="1"/>
    <w:qFormat/>
    <w:rsid w:val="008213AE"/>
  </w:style>
  <w:style w:type="character" w:customStyle="1" w:styleId="CharSectno">
    <w:name w:val="CharSectno"/>
    <w:basedOn w:val="OPCCharBase"/>
    <w:qFormat/>
    <w:rsid w:val="008213AE"/>
  </w:style>
  <w:style w:type="character" w:customStyle="1" w:styleId="CharSubdNo">
    <w:name w:val="CharSubdNo"/>
    <w:basedOn w:val="OPCCharBase"/>
    <w:uiPriority w:val="1"/>
    <w:qFormat/>
    <w:rsid w:val="008213AE"/>
  </w:style>
  <w:style w:type="character" w:customStyle="1" w:styleId="CharSubdText">
    <w:name w:val="CharSubdText"/>
    <w:basedOn w:val="OPCCharBase"/>
    <w:uiPriority w:val="1"/>
    <w:qFormat/>
    <w:rsid w:val="008213AE"/>
  </w:style>
  <w:style w:type="paragraph" w:customStyle="1" w:styleId="CTA--">
    <w:name w:val="CTA --"/>
    <w:basedOn w:val="OPCParaBase"/>
    <w:next w:val="Normal"/>
    <w:rsid w:val="008213AE"/>
    <w:pPr>
      <w:spacing w:before="60" w:line="240" w:lineRule="atLeast"/>
      <w:ind w:left="142" w:hanging="142"/>
    </w:pPr>
    <w:rPr>
      <w:sz w:val="20"/>
    </w:rPr>
  </w:style>
  <w:style w:type="paragraph" w:customStyle="1" w:styleId="CTA-">
    <w:name w:val="CTA -"/>
    <w:basedOn w:val="OPCParaBase"/>
    <w:rsid w:val="008213AE"/>
    <w:pPr>
      <w:spacing w:before="60" w:line="240" w:lineRule="atLeast"/>
      <w:ind w:left="85" w:hanging="85"/>
    </w:pPr>
    <w:rPr>
      <w:sz w:val="20"/>
    </w:rPr>
  </w:style>
  <w:style w:type="paragraph" w:customStyle="1" w:styleId="CTA---">
    <w:name w:val="CTA ---"/>
    <w:basedOn w:val="OPCParaBase"/>
    <w:next w:val="Normal"/>
    <w:rsid w:val="008213AE"/>
    <w:pPr>
      <w:spacing w:before="60" w:line="240" w:lineRule="atLeast"/>
      <w:ind w:left="198" w:hanging="198"/>
    </w:pPr>
    <w:rPr>
      <w:sz w:val="20"/>
    </w:rPr>
  </w:style>
  <w:style w:type="paragraph" w:customStyle="1" w:styleId="CTA----">
    <w:name w:val="CTA ----"/>
    <w:basedOn w:val="OPCParaBase"/>
    <w:next w:val="Normal"/>
    <w:rsid w:val="008213AE"/>
    <w:pPr>
      <w:spacing w:before="60" w:line="240" w:lineRule="atLeast"/>
      <w:ind w:left="255" w:hanging="255"/>
    </w:pPr>
    <w:rPr>
      <w:sz w:val="20"/>
    </w:rPr>
  </w:style>
  <w:style w:type="paragraph" w:customStyle="1" w:styleId="CTA1a">
    <w:name w:val="CTA 1(a)"/>
    <w:basedOn w:val="OPCParaBase"/>
    <w:rsid w:val="008213AE"/>
    <w:pPr>
      <w:tabs>
        <w:tab w:val="right" w:pos="414"/>
      </w:tabs>
      <w:spacing w:before="40" w:line="240" w:lineRule="atLeast"/>
      <w:ind w:left="675" w:hanging="675"/>
    </w:pPr>
    <w:rPr>
      <w:sz w:val="20"/>
    </w:rPr>
  </w:style>
  <w:style w:type="paragraph" w:customStyle="1" w:styleId="CTA1ai">
    <w:name w:val="CTA 1(a)(i)"/>
    <w:basedOn w:val="OPCParaBase"/>
    <w:rsid w:val="008213AE"/>
    <w:pPr>
      <w:tabs>
        <w:tab w:val="right" w:pos="1004"/>
      </w:tabs>
      <w:spacing w:before="40" w:line="240" w:lineRule="atLeast"/>
      <w:ind w:left="1253" w:hanging="1253"/>
    </w:pPr>
    <w:rPr>
      <w:sz w:val="20"/>
    </w:rPr>
  </w:style>
  <w:style w:type="paragraph" w:customStyle="1" w:styleId="CTA2a">
    <w:name w:val="CTA 2(a)"/>
    <w:basedOn w:val="OPCParaBase"/>
    <w:rsid w:val="008213AE"/>
    <w:pPr>
      <w:tabs>
        <w:tab w:val="right" w:pos="482"/>
      </w:tabs>
      <w:spacing w:before="40" w:line="240" w:lineRule="atLeast"/>
      <w:ind w:left="748" w:hanging="748"/>
    </w:pPr>
    <w:rPr>
      <w:sz w:val="20"/>
    </w:rPr>
  </w:style>
  <w:style w:type="paragraph" w:customStyle="1" w:styleId="CTA2ai">
    <w:name w:val="CTA 2(a)(i)"/>
    <w:basedOn w:val="OPCParaBase"/>
    <w:rsid w:val="008213AE"/>
    <w:pPr>
      <w:tabs>
        <w:tab w:val="right" w:pos="1089"/>
      </w:tabs>
      <w:spacing w:before="40" w:line="240" w:lineRule="atLeast"/>
      <w:ind w:left="1327" w:hanging="1327"/>
    </w:pPr>
    <w:rPr>
      <w:sz w:val="20"/>
    </w:rPr>
  </w:style>
  <w:style w:type="paragraph" w:customStyle="1" w:styleId="CTA3a">
    <w:name w:val="CTA 3(a)"/>
    <w:basedOn w:val="OPCParaBase"/>
    <w:rsid w:val="008213AE"/>
    <w:pPr>
      <w:tabs>
        <w:tab w:val="right" w:pos="556"/>
      </w:tabs>
      <w:spacing w:before="40" w:line="240" w:lineRule="atLeast"/>
      <w:ind w:left="805" w:hanging="805"/>
    </w:pPr>
    <w:rPr>
      <w:sz w:val="20"/>
    </w:rPr>
  </w:style>
  <w:style w:type="paragraph" w:customStyle="1" w:styleId="CTA3ai">
    <w:name w:val="CTA 3(a)(i)"/>
    <w:basedOn w:val="OPCParaBase"/>
    <w:rsid w:val="008213AE"/>
    <w:pPr>
      <w:tabs>
        <w:tab w:val="right" w:pos="1140"/>
      </w:tabs>
      <w:spacing w:before="40" w:line="240" w:lineRule="atLeast"/>
      <w:ind w:left="1361" w:hanging="1361"/>
    </w:pPr>
    <w:rPr>
      <w:sz w:val="20"/>
    </w:rPr>
  </w:style>
  <w:style w:type="paragraph" w:customStyle="1" w:styleId="CTA4a">
    <w:name w:val="CTA 4(a)"/>
    <w:basedOn w:val="OPCParaBase"/>
    <w:rsid w:val="008213AE"/>
    <w:pPr>
      <w:tabs>
        <w:tab w:val="right" w:pos="624"/>
      </w:tabs>
      <w:spacing w:before="40" w:line="240" w:lineRule="atLeast"/>
      <w:ind w:left="873" w:hanging="873"/>
    </w:pPr>
    <w:rPr>
      <w:sz w:val="20"/>
    </w:rPr>
  </w:style>
  <w:style w:type="paragraph" w:customStyle="1" w:styleId="CTA4ai">
    <w:name w:val="CTA 4(a)(i)"/>
    <w:basedOn w:val="OPCParaBase"/>
    <w:rsid w:val="008213AE"/>
    <w:pPr>
      <w:tabs>
        <w:tab w:val="right" w:pos="1213"/>
      </w:tabs>
      <w:spacing w:before="40" w:line="240" w:lineRule="atLeast"/>
      <w:ind w:left="1452" w:hanging="1452"/>
    </w:pPr>
    <w:rPr>
      <w:sz w:val="20"/>
    </w:rPr>
  </w:style>
  <w:style w:type="paragraph" w:customStyle="1" w:styleId="CTACAPS">
    <w:name w:val="CTA CAPS"/>
    <w:basedOn w:val="OPCParaBase"/>
    <w:rsid w:val="008213AE"/>
    <w:pPr>
      <w:spacing w:before="60" w:line="240" w:lineRule="atLeast"/>
    </w:pPr>
    <w:rPr>
      <w:sz w:val="20"/>
    </w:rPr>
  </w:style>
  <w:style w:type="paragraph" w:customStyle="1" w:styleId="CTAright">
    <w:name w:val="CTA right"/>
    <w:basedOn w:val="OPCParaBase"/>
    <w:rsid w:val="008213AE"/>
    <w:pPr>
      <w:spacing w:before="60" w:line="240" w:lineRule="auto"/>
      <w:jc w:val="right"/>
    </w:pPr>
    <w:rPr>
      <w:sz w:val="20"/>
    </w:rPr>
  </w:style>
  <w:style w:type="paragraph" w:customStyle="1" w:styleId="subsection">
    <w:name w:val="subsection"/>
    <w:aliases w:val="ss,Subsection"/>
    <w:basedOn w:val="OPCParaBase"/>
    <w:link w:val="subsectionChar"/>
    <w:rsid w:val="008213AE"/>
    <w:pPr>
      <w:tabs>
        <w:tab w:val="right" w:pos="1021"/>
      </w:tabs>
      <w:spacing w:before="180" w:line="240" w:lineRule="auto"/>
      <w:ind w:left="1134" w:hanging="1134"/>
    </w:pPr>
  </w:style>
  <w:style w:type="paragraph" w:customStyle="1" w:styleId="Definition">
    <w:name w:val="Definition"/>
    <w:aliases w:val="dd"/>
    <w:basedOn w:val="OPCParaBase"/>
    <w:rsid w:val="008213AE"/>
    <w:pPr>
      <w:spacing w:before="180" w:line="240" w:lineRule="auto"/>
      <w:ind w:left="1134"/>
    </w:pPr>
  </w:style>
  <w:style w:type="paragraph" w:customStyle="1" w:styleId="ETAsubitem">
    <w:name w:val="ETA(subitem)"/>
    <w:basedOn w:val="OPCParaBase"/>
    <w:rsid w:val="008213AE"/>
    <w:pPr>
      <w:tabs>
        <w:tab w:val="right" w:pos="340"/>
      </w:tabs>
      <w:spacing w:before="60" w:line="240" w:lineRule="auto"/>
      <w:ind w:left="454" w:hanging="454"/>
    </w:pPr>
    <w:rPr>
      <w:sz w:val="20"/>
    </w:rPr>
  </w:style>
  <w:style w:type="paragraph" w:customStyle="1" w:styleId="ETApara">
    <w:name w:val="ETA(para)"/>
    <w:basedOn w:val="OPCParaBase"/>
    <w:rsid w:val="008213AE"/>
    <w:pPr>
      <w:tabs>
        <w:tab w:val="right" w:pos="754"/>
      </w:tabs>
      <w:spacing w:before="60" w:line="240" w:lineRule="auto"/>
      <w:ind w:left="828" w:hanging="828"/>
    </w:pPr>
    <w:rPr>
      <w:sz w:val="20"/>
    </w:rPr>
  </w:style>
  <w:style w:type="paragraph" w:customStyle="1" w:styleId="ETAsubpara">
    <w:name w:val="ETA(subpara)"/>
    <w:basedOn w:val="OPCParaBase"/>
    <w:rsid w:val="008213AE"/>
    <w:pPr>
      <w:tabs>
        <w:tab w:val="right" w:pos="1083"/>
      </w:tabs>
      <w:spacing w:before="60" w:line="240" w:lineRule="auto"/>
      <w:ind w:left="1191" w:hanging="1191"/>
    </w:pPr>
    <w:rPr>
      <w:sz w:val="20"/>
    </w:rPr>
  </w:style>
  <w:style w:type="paragraph" w:customStyle="1" w:styleId="ETAsub-subpara">
    <w:name w:val="ETA(sub-subpara)"/>
    <w:basedOn w:val="OPCParaBase"/>
    <w:rsid w:val="008213AE"/>
    <w:pPr>
      <w:tabs>
        <w:tab w:val="right" w:pos="1412"/>
      </w:tabs>
      <w:spacing w:before="60" w:line="240" w:lineRule="auto"/>
      <w:ind w:left="1525" w:hanging="1525"/>
    </w:pPr>
    <w:rPr>
      <w:sz w:val="20"/>
    </w:rPr>
  </w:style>
  <w:style w:type="paragraph" w:customStyle="1" w:styleId="Formula">
    <w:name w:val="Formula"/>
    <w:basedOn w:val="OPCParaBase"/>
    <w:rsid w:val="008213AE"/>
    <w:pPr>
      <w:spacing w:line="240" w:lineRule="auto"/>
      <w:ind w:left="1134"/>
    </w:pPr>
    <w:rPr>
      <w:sz w:val="20"/>
    </w:rPr>
  </w:style>
  <w:style w:type="paragraph" w:styleId="Header">
    <w:name w:val="header"/>
    <w:basedOn w:val="OPCParaBase"/>
    <w:link w:val="HeaderChar"/>
    <w:unhideWhenUsed/>
    <w:rsid w:val="008213A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213AE"/>
    <w:rPr>
      <w:rFonts w:eastAsia="Times New Roman" w:cs="Times New Roman"/>
      <w:sz w:val="16"/>
      <w:lang w:eastAsia="en-AU"/>
    </w:rPr>
  </w:style>
  <w:style w:type="paragraph" w:customStyle="1" w:styleId="House">
    <w:name w:val="House"/>
    <w:basedOn w:val="OPCParaBase"/>
    <w:rsid w:val="008213AE"/>
    <w:pPr>
      <w:spacing w:line="240" w:lineRule="auto"/>
    </w:pPr>
    <w:rPr>
      <w:sz w:val="28"/>
    </w:rPr>
  </w:style>
  <w:style w:type="paragraph" w:customStyle="1" w:styleId="Item">
    <w:name w:val="Item"/>
    <w:aliases w:val="i"/>
    <w:basedOn w:val="OPCParaBase"/>
    <w:next w:val="ItemHead"/>
    <w:rsid w:val="008213AE"/>
    <w:pPr>
      <w:keepLines/>
      <w:spacing w:before="80" w:line="240" w:lineRule="auto"/>
      <w:ind w:left="709"/>
    </w:pPr>
  </w:style>
  <w:style w:type="paragraph" w:customStyle="1" w:styleId="ItemHead">
    <w:name w:val="ItemHead"/>
    <w:aliases w:val="ih"/>
    <w:basedOn w:val="OPCParaBase"/>
    <w:next w:val="Item"/>
    <w:link w:val="ItemHeadChar"/>
    <w:rsid w:val="008213A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213AE"/>
    <w:pPr>
      <w:spacing w:line="240" w:lineRule="auto"/>
    </w:pPr>
    <w:rPr>
      <w:b/>
      <w:sz w:val="32"/>
    </w:rPr>
  </w:style>
  <w:style w:type="paragraph" w:customStyle="1" w:styleId="notedraft">
    <w:name w:val="note(draft)"/>
    <w:aliases w:val="nd"/>
    <w:basedOn w:val="OPCParaBase"/>
    <w:rsid w:val="008213AE"/>
    <w:pPr>
      <w:spacing w:before="240" w:line="240" w:lineRule="auto"/>
      <w:ind w:left="284" w:hanging="284"/>
    </w:pPr>
    <w:rPr>
      <w:i/>
      <w:sz w:val="24"/>
    </w:rPr>
  </w:style>
  <w:style w:type="paragraph" w:customStyle="1" w:styleId="notemargin">
    <w:name w:val="note(margin)"/>
    <w:aliases w:val="nm"/>
    <w:basedOn w:val="OPCParaBase"/>
    <w:rsid w:val="008213AE"/>
    <w:pPr>
      <w:tabs>
        <w:tab w:val="left" w:pos="709"/>
      </w:tabs>
      <w:spacing w:before="122" w:line="198" w:lineRule="exact"/>
      <w:ind w:left="709" w:hanging="709"/>
    </w:pPr>
    <w:rPr>
      <w:sz w:val="18"/>
    </w:rPr>
  </w:style>
  <w:style w:type="paragraph" w:customStyle="1" w:styleId="noteToPara">
    <w:name w:val="noteToPara"/>
    <w:aliases w:val="ntp"/>
    <w:basedOn w:val="OPCParaBase"/>
    <w:rsid w:val="008213AE"/>
    <w:pPr>
      <w:spacing w:before="122" w:line="198" w:lineRule="exact"/>
      <w:ind w:left="2353" w:hanging="709"/>
    </w:pPr>
    <w:rPr>
      <w:sz w:val="18"/>
    </w:rPr>
  </w:style>
  <w:style w:type="paragraph" w:customStyle="1" w:styleId="noteParlAmend">
    <w:name w:val="note(ParlAmend)"/>
    <w:aliases w:val="npp"/>
    <w:basedOn w:val="OPCParaBase"/>
    <w:next w:val="ParlAmend"/>
    <w:rsid w:val="008213AE"/>
    <w:pPr>
      <w:spacing w:line="240" w:lineRule="auto"/>
      <w:jc w:val="right"/>
    </w:pPr>
    <w:rPr>
      <w:rFonts w:ascii="Arial" w:hAnsi="Arial"/>
      <w:b/>
      <w:i/>
    </w:rPr>
  </w:style>
  <w:style w:type="paragraph" w:customStyle="1" w:styleId="Page1">
    <w:name w:val="Page1"/>
    <w:basedOn w:val="OPCParaBase"/>
    <w:rsid w:val="008213AE"/>
    <w:pPr>
      <w:spacing w:before="5600" w:line="240" w:lineRule="auto"/>
    </w:pPr>
    <w:rPr>
      <w:b/>
      <w:sz w:val="32"/>
    </w:rPr>
  </w:style>
  <w:style w:type="paragraph" w:customStyle="1" w:styleId="PageBreak">
    <w:name w:val="PageBreak"/>
    <w:aliases w:val="pb"/>
    <w:basedOn w:val="OPCParaBase"/>
    <w:rsid w:val="008213AE"/>
    <w:pPr>
      <w:spacing w:line="240" w:lineRule="auto"/>
    </w:pPr>
    <w:rPr>
      <w:sz w:val="20"/>
    </w:rPr>
  </w:style>
  <w:style w:type="paragraph" w:customStyle="1" w:styleId="paragraphsub">
    <w:name w:val="paragraph(sub)"/>
    <w:aliases w:val="aa"/>
    <w:basedOn w:val="OPCParaBase"/>
    <w:rsid w:val="008213AE"/>
    <w:pPr>
      <w:tabs>
        <w:tab w:val="right" w:pos="1985"/>
      </w:tabs>
      <w:spacing w:before="40" w:line="240" w:lineRule="auto"/>
      <w:ind w:left="2098" w:hanging="2098"/>
    </w:pPr>
  </w:style>
  <w:style w:type="paragraph" w:customStyle="1" w:styleId="paragraphsub-sub">
    <w:name w:val="paragraph(sub-sub)"/>
    <w:aliases w:val="aaa"/>
    <w:basedOn w:val="OPCParaBase"/>
    <w:rsid w:val="008213AE"/>
    <w:pPr>
      <w:tabs>
        <w:tab w:val="right" w:pos="2722"/>
      </w:tabs>
      <w:spacing w:before="40" w:line="240" w:lineRule="auto"/>
      <w:ind w:left="2835" w:hanging="2835"/>
    </w:pPr>
  </w:style>
  <w:style w:type="paragraph" w:customStyle="1" w:styleId="paragraph">
    <w:name w:val="paragraph"/>
    <w:aliases w:val="a"/>
    <w:basedOn w:val="OPCParaBase"/>
    <w:link w:val="paragraphChar"/>
    <w:rsid w:val="008213AE"/>
    <w:pPr>
      <w:tabs>
        <w:tab w:val="right" w:pos="1531"/>
      </w:tabs>
      <w:spacing w:before="40" w:line="240" w:lineRule="auto"/>
      <w:ind w:left="1644" w:hanging="1644"/>
    </w:pPr>
  </w:style>
  <w:style w:type="paragraph" w:customStyle="1" w:styleId="ParlAmend">
    <w:name w:val="ParlAmend"/>
    <w:aliases w:val="pp"/>
    <w:basedOn w:val="OPCParaBase"/>
    <w:rsid w:val="008213AE"/>
    <w:pPr>
      <w:spacing w:before="240" w:line="240" w:lineRule="atLeast"/>
      <w:ind w:hanging="567"/>
    </w:pPr>
    <w:rPr>
      <w:sz w:val="24"/>
    </w:rPr>
  </w:style>
  <w:style w:type="paragraph" w:customStyle="1" w:styleId="Penalty">
    <w:name w:val="Penalty"/>
    <w:basedOn w:val="OPCParaBase"/>
    <w:rsid w:val="008213AE"/>
    <w:pPr>
      <w:tabs>
        <w:tab w:val="left" w:pos="2977"/>
      </w:tabs>
      <w:spacing w:before="180" w:line="240" w:lineRule="auto"/>
      <w:ind w:left="1985" w:hanging="851"/>
    </w:pPr>
  </w:style>
  <w:style w:type="paragraph" w:customStyle="1" w:styleId="Portfolio">
    <w:name w:val="Portfolio"/>
    <w:basedOn w:val="OPCParaBase"/>
    <w:rsid w:val="008213AE"/>
    <w:pPr>
      <w:spacing w:line="240" w:lineRule="auto"/>
    </w:pPr>
    <w:rPr>
      <w:i/>
      <w:sz w:val="20"/>
    </w:rPr>
  </w:style>
  <w:style w:type="paragraph" w:customStyle="1" w:styleId="Preamble">
    <w:name w:val="Preamble"/>
    <w:basedOn w:val="OPCParaBase"/>
    <w:next w:val="Normal"/>
    <w:rsid w:val="008213A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13AE"/>
    <w:pPr>
      <w:spacing w:line="240" w:lineRule="auto"/>
    </w:pPr>
    <w:rPr>
      <w:i/>
      <w:sz w:val="20"/>
    </w:rPr>
  </w:style>
  <w:style w:type="paragraph" w:customStyle="1" w:styleId="Session">
    <w:name w:val="Session"/>
    <w:basedOn w:val="OPCParaBase"/>
    <w:rsid w:val="008213AE"/>
    <w:pPr>
      <w:spacing w:line="240" w:lineRule="auto"/>
    </w:pPr>
    <w:rPr>
      <w:sz w:val="28"/>
    </w:rPr>
  </w:style>
  <w:style w:type="paragraph" w:customStyle="1" w:styleId="Sponsor">
    <w:name w:val="Sponsor"/>
    <w:basedOn w:val="OPCParaBase"/>
    <w:rsid w:val="008213AE"/>
    <w:pPr>
      <w:spacing w:line="240" w:lineRule="auto"/>
    </w:pPr>
    <w:rPr>
      <w:i/>
    </w:rPr>
  </w:style>
  <w:style w:type="paragraph" w:customStyle="1" w:styleId="Subitem">
    <w:name w:val="Subitem"/>
    <w:aliases w:val="iss"/>
    <w:basedOn w:val="OPCParaBase"/>
    <w:rsid w:val="008213AE"/>
    <w:pPr>
      <w:spacing w:before="180" w:line="240" w:lineRule="auto"/>
      <w:ind w:left="709" w:hanging="709"/>
    </w:pPr>
  </w:style>
  <w:style w:type="paragraph" w:customStyle="1" w:styleId="SubitemHead">
    <w:name w:val="SubitemHead"/>
    <w:aliases w:val="issh"/>
    <w:basedOn w:val="OPCParaBase"/>
    <w:rsid w:val="008213A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13AE"/>
    <w:pPr>
      <w:spacing w:before="40" w:line="240" w:lineRule="auto"/>
      <w:ind w:left="1134"/>
    </w:pPr>
  </w:style>
  <w:style w:type="paragraph" w:customStyle="1" w:styleId="SubsectionHead">
    <w:name w:val="SubsectionHead"/>
    <w:aliases w:val="ssh"/>
    <w:basedOn w:val="OPCParaBase"/>
    <w:next w:val="subsection"/>
    <w:rsid w:val="008213AE"/>
    <w:pPr>
      <w:keepNext/>
      <w:keepLines/>
      <w:spacing w:before="240" w:line="240" w:lineRule="auto"/>
      <w:ind w:left="1134"/>
    </w:pPr>
    <w:rPr>
      <w:i/>
    </w:rPr>
  </w:style>
  <w:style w:type="paragraph" w:customStyle="1" w:styleId="Tablea">
    <w:name w:val="Table(a)"/>
    <w:aliases w:val="ta"/>
    <w:basedOn w:val="OPCParaBase"/>
    <w:rsid w:val="008213AE"/>
    <w:pPr>
      <w:spacing w:before="60" w:line="240" w:lineRule="auto"/>
      <w:ind w:left="284" w:hanging="284"/>
    </w:pPr>
    <w:rPr>
      <w:sz w:val="20"/>
    </w:rPr>
  </w:style>
  <w:style w:type="paragraph" w:customStyle="1" w:styleId="TableAA">
    <w:name w:val="Table(AA)"/>
    <w:aliases w:val="taaa"/>
    <w:basedOn w:val="OPCParaBase"/>
    <w:rsid w:val="008213A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13A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213AE"/>
    <w:pPr>
      <w:spacing w:before="60" w:line="240" w:lineRule="atLeast"/>
    </w:pPr>
    <w:rPr>
      <w:sz w:val="20"/>
    </w:rPr>
  </w:style>
  <w:style w:type="paragraph" w:customStyle="1" w:styleId="TLPBoxTextnote">
    <w:name w:val="TLPBoxText(note"/>
    <w:aliases w:val="right)"/>
    <w:basedOn w:val="OPCParaBase"/>
    <w:rsid w:val="008213A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13A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13AE"/>
    <w:pPr>
      <w:spacing w:before="122" w:line="198" w:lineRule="exact"/>
      <w:ind w:left="1985" w:hanging="851"/>
      <w:jc w:val="right"/>
    </w:pPr>
    <w:rPr>
      <w:sz w:val="18"/>
    </w:rPr>
  </w:style>
  <w:style w:type="paragraph" w:customStyle="1" w:styleId="TLPTableBullet">
    <w:name w:val="TLPTableBullet"/>
    <w:aliases w:val="ttb"/>
    <w:basedOn w:val="OPCParaBase"/>
    <w:rsid w:val="008213AE"/>
    <w:pPr>
      <w:spacing w:line="240" w:lineRule="exact"/>
      <w:ind w:left="284" w:hanging="284"/>
    </w:pPr>
    <w:rPr>
      <w:sz w:val="20"/>
    </w:rPr>
  </w:style>
  <w:style w:type="paragraph" w:styleId="TOC1">
    <w:name w:val="toc 1"/>
    <w:basedOn w:val="Normal"/>
    <w:next w:val="Normal"/>
    <w:uiPriority w:val="39"/>
    <w:unhideWhenUsed/>
    <w:rsid w:val="008213A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213A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213A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213A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213A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213A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213A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213A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213A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213AE"/>
    <w:pPr>
      <w:keepLines/>
      <w:spacing w:before="240" w:after="120" w:line="240" w:lineRule="auto"/>
      <w:ind w:left="794"/>
    </w:pPr>
    <w:rPr>
      <w:b/>
      <w:kern w:val="28"/>
      <w:sz w:val="20"/>
    </w:rPr>
  </w:style>
  <w:style w:type="paragraph" w:customStyle="1" w:styleId="TofSectsHeading">
    <w:name w:val="TofSects(Heading)"/>
    <w:basedOn w:val="OPCParaBase"/>
    <w:rsid w:val="008213AE"/>
    <w:pPr>
      <w:spacing w:before="240" w:after="120" w:line="240" w:lineRule="auto"/>
    </w:pPr>
    <w:rPr>
      <w:b/>
      <w:sz w:val="24"/>
    </w:rPr>
  </w:style>
  <w:style w:type="paragraph" w:customStyle="1" w:styleId="TofSectsSection">
    <w:name w:val="TofSects(Section)"/>
    <w:basedOn w:val="OPCParaBase"/>
    <w:rsid w:val="008213AE"/>
    <w:pPr>
      <w:keepLines/>
      <w:spacing w:before="40" w:line="240" w:lineRule="auto"/>
      <w:ind w:left="1588" w:hanging="794"/>
    </w:pPr>
    <w:rPr>
      <w:kern w:val="28"/>
      <w:sz w:val="18"/>
    </w:rPr>
  </w:style>
  <w:style w:type="paragraph" w:customStyle="1" w:styleId="TofSectsSubdiv">
    <w:name w:val="TofSects(Subdiv)"/>
    <w:basedOn w:val="OPCParaBase"/>
    <w:rsid w:val="008213AE"/>
    <w:pPr>
      <w:keepLines/>
      <w:spacing w:before="80" w:line="240" w:lineRule="auto"/>
      <w:ind w:left="1588" w:hanging="794"/>
    </w:pPr>
    <w:rPr>
      <w:kern w:val="28"/>
    </w:rPr>
  </w:style>
  <w:style w:type="paragraph" w:customStyle="1" w:styleId="WRStyle">
    <w:name w:val="WR Style"/>
    <w:aliases w:val="WR"/>
    <w:basedOn w:val="OPCParaBase"/>
    <w:rsid w:val="008213AE"/>
    <w:pPr>
      <w:spacing w:before="240" w:line="240" w:lineRule="auto"/>
      <w:ind w:left="284" w:hanging="284"/>
    </w:pPr>
    <w:rPr>
      <w:b/>
      <w:i/>
      <w:kern w:val="28"/>
      <w:sz w:val="24"/>
    </w:rPr>
  </w:style>
  <w:style w:type="paragraph" w:customStyle="1" w:styleId="notepara">
    <w:name w:val="note(para)"/>
    <w:aliases w:val="na"/>
    <w:basedOn w:val="OPCParaBase"/>
    <w:rsid w:val="008213AE"/>
    <w:pPr>
      <w:spacing w:before="40" w:line="198" w:lineRule="exact"/>
      <w:ind w:left="2354" w:hanging="369"/>
    </w:pPr>
    <w:rPr>
      <w:sz w:val="18"/>
    </w:rPr>
  </w:style>
  <w:style w:type="paragraph" w:styleId="Footer">
    <w:name w:val="footer"/>
    <w:link w:val="FooterChar"/>
    <w:rsid w:val="008213A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213AE"/>
    <w:rPr>
      <w:rFonts w:eastAsia="Times New Roman" w:cs="Times New Roman"/>
      <w:sz w:val="22"/>
      <w:szCs w:val="24"/>
      <w:lang w:eastAsia="en-AU"/>
    </w:rPr>
  </w:style>
  <w:style w:type="character" w:styleId="LineNumber">
    <w:name w:val="line number"/>
    <w:basedOn w:val="OPCCharBase"/>
    <w:uiPriority w:val="99"/>
    <w:unhideWhenUsed/>
    <w:rsid w:val="008213AE"/>
    <w:rPr>
      <w:sz w:val="16"/>
    </w:rPr>
  </w:style>
  <w:style w:type="table" w:customStyle="1" w:styleId="CFlag">
    <w:name w:val="CFlag"/>
    <w:basedOn w:val="TableNormal"/>
    <w:uiPriority w:val="99"/>
    <w:rsid w:val="008213AE"/>
    <w:rPr>
      <w:rFonts w:eastAsia="Times New Roman" w:cs="Times New Roman"/>
      <w:lang w:eastAsia="en-AU"/>
    </w:rPr>
    <w:tblPr/>
  </w:style>
  <w:style w:type="paragraph" w:styleId="BalloonText">
    <w:name w:val="Balloon Text"/>
    <w:basedOn w:val="Normal"/>
    <w:link w:val="BalloonTextChar"/>
    <w:uiPriority w:val="99"/>
    <w:unhideWhenUsed/>
    <w:rsid w:val="008213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213AE"/>
    <w:rPr>
      <w:rFonts w:ascii="Tahoma" w:hAnsi="Tahoma" w:cs="Tahoma"/>
      <w:sz w:val="16"/>
      <w:szCs w:val="16"/>
    </w:rPr>
  </w:style>
  <w:style w:type="table" w:styleId="TableGrid">
    <w:name w:val="Table Grid"/>
    <w:basedOn w:val="TableNormal"/>
    <w:uiPriority w:val="59"/>
    <w:rsid w:val="00821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213AE"/>
    <w:rPr>
      <w:b/>
      <w:sz w:val="28"/>
      <w:szCs w:val="32"/>
    </w:rPr>
  </w:style>
  <w:style w:type="paragraph" w:customStyle="1" w:styleId="LegislationMadeUnder">
    <w:name w:val="LegislationMadeUnder"/>
    <w:basedOn w:val="OPCParaBase"/>
    <w:next w:val="Normal"/>
    <w:rsid w:val="008213AE"/>
    <w:rPr>
      <w:i/>
      <w:sz w:val="32"/>
      <w:szCs w:val="32"/>
    </w:rPr>
  </w:style>
  <w:style w:type="paragraph" w:customStyle="1" w:styleId="SignCoverPageEnd">
    <w:name w:val="SignCoverPageEnd"/>
    <w:basedOn w:val="OPCParaBase"/>
    <w:next w:val="Normal"/>
    <w:rsid w:val="008213A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213AE"/>
    <w:pPr>
      <w:pBdr>
        <w:top w:val="single" w:sz="4" w:space="1" w:color="auto"/>
      </w:pBdr>
      <w:spacing w:before="360"/>
      <w:ind w:right="397"/>
      <w:jc w:val="both"/>
    </w:pPr>
  </w:style>
  <w:style w:type="paragraph" w:customStyle="1" w:styleId="NotesHeading1">
    <w:name w:val="NotesHeading 1"/>
    <w:basedOn w:val="OPCParaBase"/>
    <w:next w:val="Normal"/>
    <w:rsid w:val="008213AE"/>
    <w:rPr>
      <w:b/>
      <w:sz w:val="28"/>
      <w:szCs w:val="28"/>
    </w:rPr>
  </w:style>
  <w:style w:type="paragraph" w:customStyle="1" w:styleId="NotesHeading2">
    <w:name w:val="NotesHeading 2"/>
    <w:basedOn w:val="OPCParaBase"/>
    <w:next w:val="Normal"/>
    <w:rsid w:val="008213AE"/>
    <w:rPr>
      <w:b/>
      <w:sz w:val="28"/>
      <w:szCs w:val="28"/>
    </w:rPr>
  </w:style>
  <w:style w:type="paragraph" w:customStyle="1" w:styleId="ENotesText">
    <w:name w:val="ENotesText"/>
    <w:aliases w:val="Ent"/>
    <w:basedOn w:val="OPCParaBase"/>
    <w:next w:val="Normal"/>
    <w:rsid w:val="008213AE"/>
    <w:pPr>
      <w:spacing w:before="120"/>
    </w:pPr>
  </w:style>
  <w:style w:type="paragraph" w:customStyle="1" w:styleId="CompiledActNo">
    <w:name w:val="CompiledActNo"/>
    <w:basedOn w:val="OPCParaBase"/>
    <w:next w:val="Normal"/>
    <w:rsid w:val="008213AE"/>
    <w:rPr>
      <w:b/>
      <w:sz w:val="24"/>
      <w:szCs w:val="24"/>
    </w:rPr>
  </w:style>
  <w:style w:type="paragraph" w:customStyle="1" w:styleId="CompiledMadeUnder">
    <w:name w:val="CompiledMadeUnder"/>
    <w:basedOn w:val="OPCParaBase"/>
    <w:next w:val="Normal"/>
    <w:rsid w:val="008213AE"/>
    <w:rPr>
      <w:i/>
      <w:sz w:val="24"/>
      <w:szCs w:val="24"/>
    </w:rPr>
  </w:style>
  <w:style w:type="paragraph" w:customStyle="1" w:styleId="Paragraphsub-sub-sub">
    <w:name w:val="Paragraph(sub-sub-sub)"/>
    <w:aliases w:val="aaaa"/>
    <w:basedOn w:val="OPCParaBase"/>
    <w:rsid w:val="008213A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213A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13A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13A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13A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213AE"/>
    <w:pPr>
      <w:spacing w:before="60" w:line="240" w:lineRule="auto"/>
    </w:pPr>
    <w:rPr>
      <w:rFonts w:cs="Arial"/>
      <w:sz w:val="20"/>
      <w:szCs w:val="22"/>
    </w:rPr>
  </w:style>
  <w:style w:type="paragraph" w:customStyle="1" w:styleId="NoteToSubpara">
    <w:name w:val="NoteToSubpara"/>
    <w:aliases w:val="nts"/>
    <w:basedOn w:val="OPCParaBase"/>
    <w:rsid w:val="008213AE"/>
    <w:pPr>
      <w:spacing w:before="40" w:line="198" w:lineRule="exact"/>
      <w:ind w:left="2835" w:hanging="709"/>
    </w:pPr>
    <w:rPr>
      <w:sz w:val="18"/>
    </w:rPr>
  </w:style>
  <w:style w:type="paragraph" w:customStyle="1" w:styleId="ENoteTableHeading">
    <w:name w:val="ENoteTableHeading"/>
    <w:aliases w:val="enth"/>
    <w:basedOn w:val="OPCParaBase"/>
    <w:rsid w:val="008213AE"/>
    <w:pPr>
      <w:keepNext/>
      <w:spacing w:before="60" w:line="240" w:lineRule="atLeast"/>
    </w:pPr>
    <w:rPr>
      <w:rFonts w:ascii="Arial" w:hAnsi="Arial"/>
      <w:b/>
      <w:sz w:val="16"/>
    </w:rPr>
  </w:style>
  <w:style w:type="paragraph" w:customStyle="1" w:styleId="ENoteTTi">
    <w:name w:val="ENoteTTi"/>
    <w:aliases w:val="entti"/>
    <w:basedOn w:val="OPCParaBase"/>
    <w:rsid w:val="008213AE"/>
    <w:pPr>
      <w:keepNext/>
      <w:spacing w:before="60" w:line="240" w:lineRule="atLeast"/>
      <w:ind w:left="170"/>
    </w:pPr>
    <w:rPr>
      <w:sz w:val="16"/>
    </w:rPr>
  </w:style>
  <w:style w:type="paragraph" w:customStyle="1" w:styleId="ENotesHeading1">
    <w:name w:val="ENotesHeading 1"/>
    <w:aliases w:val="Enh1"/>
    <w:basedOn w:val="OPCParaBase"/>
    <w:next w:val="Normal"/>
    <w:rsid w:val="008213AE"/>
    <w:pPr>
      <w:spacing w:before="120"/>
      <w:outlineLvl w:val="1"/>
    </w:pPr>
    <w:rPr>
      <w:b/>
      <w:sz w:val="28"/>
      <w:szCs w:val="28"/>
    </w:rPr>
  </w:style>
  <w:style w:type="paragraph" w:customStyle="1" w:styleId="ENotesHeading2">
    <w:name w:val="ENotesHeading 2"/>
    <w:aliases w:val="Enh2"/>
    <w:basedOn w:val="OPCParaBase"/>
    <w:next w:val="Normal"/>
    <w:rsid w:val="008213AE"/>
    <w:pPr>
      <w:spacing w:before="120" w:after="120"/>
      <w:outlineLvl w:val="2"/>
    </w:pPr>
    <w:rPr>
      <w:b/>
      <w:sz w:val="24"/>
      <w:szCs w:val="28"/>
    </w:rPr>
  </w:style>
  <w:style w:type="paragraph" w:customStyle="1" w:styleId="ENoteTTIndentHeading">
    <w:name w:val="ENoteTTIndentHeading"/>
    <w:aliases w:val="enTTHi"/>
    <w:basedOn w:val="OPCParaBase"/>
    <w:rsid w:val="008213A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213AE"/>
    <w:pPr>
      <w:spacing w:before="60" w:line="240" w:lineRule="atLeast"/>
    </w:pPr>
    <w:rPr>
      <w:sz w:val="16"/>
    </w:rPr>
  </w:style>
  <w:style w:type="paragraph" w:customStyle="1" w:styleId="MadeunderText">
    <w:name w:val="MadeunderText"/>
    <w:basedOn w:val="OPCParaBase"/>
    <w:next w:val="Normal"/>
    <w:rsid w:val="008213AE"/>
    <w:pPr>
      <w:spacing w:before="240"/>
    </w:pPr>
    <w:rPr>
      <w:sz w:val="24"/>
      <w:szCs w:val="24"/>
    </w:rPr>
  </w:style>
  <w:style w:type="paragraph" w:customStyle="1" w:styleId="ENotesHeading3">
    <w:name w:val="ENotesHeading 3"/>
    <w:aliases w:val="Enh3"/>
    <w:basedOn w:val="OPCParaBase"/>
    <w:next w:val="Normal"/>
    <w:rsid w:val="008213AE"/>
    <w:pPr>
      <w:keepNext/>
      <w:spacing w:before="120" w:line="240" w:lineRule="auto"/>
      <w:outlineLvl w:val="4"/>
    </w:pPr>
    <w:rPr>
      <w:b/>
      <w:szCs w:val="24"/>
    </w:rPr>
  </w:style>
  <w:style w:type="character" w:customStyle="1" w:styleId="CharSubPartTextCASA">
    <w:name w:val="CharSubPartText(CASA)"/>
    <w:basedOn w:val="OPCCharBase"/>
    <w:uiPriority w:val="1"/>
    <w:rsid w:val="008213AE"/>
  </w:style>
  <w:style w:type="character" w:customStyle="1" w:styleId="CharSubPartNoCASA">
    <w:name w:val="CharSubPartNo(CASA)"/>
    <w:basedOn w:val="OPCCharBase"/>
    <w:uiPriority w:val="1"/>
    <w:rsid w:val="008213AE"/>
  </w:style>
  <w:style w:type="paragraph" w:customStyle="1" w:styleId="ENoteTTIndentHeadingSub">
    <w:name w:val="ENoteTTIndentHeadingSub"/>
    <w:aliases w:val="enTTHis"/>
    <w:basedOn w:val="OPCParaBase"/>
    <w:rsid w:val="008213AE"/>
    <w:pPr>
      <w:keepNext/>
      <w:spacing w:before="60" w:line="240" w:lineRule="atLeast"/>
      <w:ind w:left="340"/>
    </w:pPr>
    <w:rPr>
      <w:b/>
      <w:sz w:val="16"/>
    </w:rPr>
  </w:style>
  <w:style w:type="paragraph" w:customStyle="1" w:styleId="ENoteTTiSub">
    <w:name w:val="ENoteTTiSub"/>
    <w:aliases w:val="enttis"/>
    <w:basedOn w:val="OPCParaBase"/>
    <w:rsid w:val="008213AE"/>
    <w:pPr>
      <w:keepNext/>
      <w:spacing w:before="60" w:line="240" w:lineRule="atLeast"/>
      <w:ind w:left="340"/>
    </w:pPr>
    <w:rPr>
      <w:sz w:val="16"/>
    </w:rPr>
  </w:style>
  <w:style w:type="paragraph" w:customStyle="1" w:styleId="SubDivisionMigration">
    <w:name w:val="SubDivisionMigration"/>
    <w:aliases w:val="sdm"/>
    <w:basedOn w:val="OPCParaBase"/>
    <w:rsid w:val="008213A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13A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213AE"/>
    <w:pPr>
      <w:spacing w:before="122" w:line="240" w:lineRule="auto"/>
      <w:ind w:left="1985" w:hanging="851"/>
    </w:pPr>
    <w:rPr>
      <w:sz w:val="18"/>
    </w:rPr>
  </w:style>
  <w:style w:type="paragraph" w:customStyle="1" w:styleId="FreeForm">
    <w:name w:val="FreeForm"/>
    <w:rsid w:val="002935FB"/>
    <w:rPr>
      <w:rFonts w:ascii="Arial" w:hAnsi="Arial"/>
      <w:sz w:val="22"/>
    </w:rPr>
  </w:style>
  <w:style w:type="paragraph" w:customStyle="1" w:styleId="SOText">
    <w:name w:val="SO Text"/>
    <w:aliases w:val="sot"/>
    <w:link w:val="SOTextChar"/>
    <w:rsid w:val="008213A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213AE"/>
    <w:rPr>
      <w:sz w:val="22"/>
    </w:rPr>
  </w:style>
  <w:style w:type="paragraph" w:customStyle="1" w:styleId="SOTextNote">
    <w:name w:val="SO TextNote"/>
    <w:aliases w:val="sont"/>
    <w:basedOn w:val="SOText"/>
    <w:qFormat/>
    <w:rsid w:val="008213AE"/>
    <w:pPr>
      <w:spacing w:before="122" w:line="198" w:lineRule="exact"/>
      <w:ind w:left="1843" w:hanging="709"/>
    </w:pPr>
    <w:rPr>
      <w:sz w:val="18"/>
    </w:rPr>
  </w:style>
  <w:style w:type="paragraph" w:customStyle="1" w:styleId="SOPara">
    <w:name w:val="SO Para"/>
    <w:aliases w:val="soa"/>
    <w:basedOn w:val="SOText"/>
    <w:link w:val="SOParaChar"/>
    <w:qFormat/>
    <w:rsid w:val="008213AE"/>
    <w:pPr>
      <w:tabs>
        <w:tab w:val="right" w:pos="1786"/>
      </w:tabs>
      <w:spacing w:before="40"/>
      <w:ind w:left="2070" w:hanging="936"/>
    </w:pPr>
  </w:style>
  <w:style w:type="character" w:customStyle="1" w:styleId="SOParaChar">
    <w:name w:val="SO Para Char"/>
    <w:aliases w:val="soa Char"/>
    <w:basedOn w:val="DefaultParagraphFont"/>
    <w:link w:val="SOPara"/>
    <w:rsid w:val="008213AE"/>
    <w:rPr>
      <w:sz w:val="22"/>
    </w:rPr>
  </w:style>
  <w:style w:type="paragraph" w:customStyle="1" w:styleId="FileName">
    <w:name w:val="FileName"/>
    <w:basedOn w:val="Normal"/>
    <w:rsid w:val="008213AE"/>
  </w:style>
  <w:style w:type="paragraph" w:customStyle="1" w:styleId="TableHeading">
    <w:name w:val="TableHeading"/>
    <w:aliases w:val="th"/>
    <w:basedOn w:val="OPCParaBase"/>
    <w:next w:val="Tabletext"/>
    <w:rsid w:val="008213AE"/>
    <w:pPr>
      <w:keepNext/>
      <w:spacing w:before="60" w:line="240" w:lineRule="atLeast"/>
    </w:pPr>
    <w:rPr>
      <w:b/>
      <w:sz w:val="20"/>
    </w:rPr>
  </w:style>
  <w:style w:type="paragraph" w:customStyle="1" w:styleId="SOHeadBold">
    <w:name w:val="SO HeadBold"/>
    <w:aliases w:val="sohb"/>
    <w:basedOn w:val="SOText"/>
    <w:next w:val="SOText"/>
    <w:link w:val="SOHeadBoldChar"/>
    <w:qFormat/>
    <w:rsid w:val="008213AE"/>
    <w:rPr>
      <w:b/>
    </w:rPr>
  </w:style>
  <w:style w:type="character" w:customStyle="1" w:styleId="SOHeadBoldChar">
    <w:name w:val="SO HeadBold Char"/>
    <w:aliases w:val="sohb Char"/>
    <w:basedOn w:val="DefaultParagraphFont"/>
    <w:link w:val="SOHeadBold"/>
    <w:rsid w:val="008213AE"/>
    <w:rPr>
      <w:b/>
      <w:sz w:val="22"/>
    </w:rPr>
  </w:style>
  <w:style w:type="paragraph" w:customStyle="1" w:styleId="SOHeadItalic">
    <w:name w:val="SO HeadItalic"/>
    <w:aliases w:val="sohi"/>
    <w:basedOn w:val="SOText"/>
    <w:next w:val="SOText"/>
    <w:link w:val="SOHeadItalicChar"/>
    <w:qFormat/>
    <w:rsid w:val="008213AE"/>
    <w:rPr>
      <w:i/>
    </w:rPr>
  </w:style>
  <w:style w:type="character" w:customStyle="1" w:styleId="SOHeadItalicChar">
    <w:name w:val="SO HeadItalic Char"/>
    <w:aliases w:val="sohi Char"/>
    <w:basedOn w:val="DefaultParagraphFont"/>
    <w:link w:val="SOHeadItalic"/>
    <w:rsid w:val="008213AE"/>
    <w:rPr>
      <w:i/>
      <w:sz w:val="22"/>
    </w:rPr>
  </w:style>
  <w:style w:type="paragraph" w:customStyle="1" w:styleId="SOBullet">
    <w:name w:val="SO Bullet"/>
    <w:aliases w:val="sotb"/>
    <w:basedOn w:val="SOText"/>
    <w:link w:val="SOBulletChar"/>
    <w:qFormat/>
    <w:rsid w:val="008213AE"/>
    <w:pPr>
      <w:ind w:left="1559" w:hanging="425"/>
    </w:pPr>
  </w:style>
  <w:style w:type="character" w:customStyle="1" w:styleId="SOBulletChar">
    <w:name w:val="SO Bullet Char"/>
    <w:aliases w:val="sotb Char"/>
    <w:basedOn w:val="DefaultParagraphFont"/>
    <w:link w:val="SOBullet"/>
    <w:rsid w:val="008213AE"/>
    <w:rPr>
      <w:sz w:val="22"/>
    </w:rPr>
  </w:style>
  <w:style w:type="paragraph" w:customStyle="1" w:styleId="SOBulletNote">
    <w:name w:val="SO BulletNote"/>
    <w:aliases w:val="sonb"/>
    <w:basedOn w:val="SOTextNote"/>
    <w:link w:val="SOBulletNoteChar"/>
    <w:qFormat/>
    <w:rsid w:val="008213AE"/>
    <w:pPr>
      <w:tabs>
        <w:tab w:val="left" w:pos="1560"/>
      </w:tabs>
      <w:ind w:left="2268" w:hanging="1134"/>
    </w:pPr>
  </w:style>
  <w:style w:type="character" w:customStyle="1" w:styleId="SOBulletNoteChar">
    <w:name w:val="SO BulletNote Char"/>
    <w:aliases w:val="sonb Char"/>
    <w:basedOn w:val="DefaultParagraphFont"/>
    <w:link w:val="SOBulletNote"/>
    <w:rsid w:val="008213AE"/>
    <w:rPr>
      <w:sz w:val="18"/>
    </w:rPr>
  </w:style>
  <w:style w:type="paragraph" w:customStyle="1" w:styleId="SOText2">
    <w:name w:val="SO Text2"/>
    <w:aliases w:val="sot2"/>
    <w:basedOn w:val="Normal"/>
    <w:next w:val="SOText"/>
    <w:link w:val="SOText2Char"/>
    <w:rsid w:val="008213A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213AE"/>
    <w:rPr>
      <w:sz w:val="22"/>
    </w:rPr>
  </w:style>
  <w:style w:type="paragraph" w:customStyle="1" w:styleId="SubPartCASA">
    <w:name w:val="SubPart(CASA)"/>
    <w:aliases w:val="csp"/>
    <w:basedOn w:val="OPCParaBase"/>
    <w:next w:val="ActHead3"/>
    <w:rsid w:val="008213AE"/>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8213AE"/>
    <w:rPr>
      <w:rFonts w:eastAsia="Times New Roman" w:cs="Times New Roman"/>
      <w:sz w:val="22"/>
      <w:lang w:eastAsia="en-AU"/>
    </w:rPr>
  </w:style>
  <w:style w:type="character" w:customStyle="1" w:styleId="notetextChar">
    <w:name w:val="note(text) Char"/>
    <w:aliases w:val="n Char"/>
    <w:basedOn w:val="DefaultParagraphFont"/>
    <w:link w:val="notetext"/>
    <w:rsid w:val="008213AE"/>
    <w:rPr>
      <w:rFonts w:eastAsia="Times New Roman" w:cs="Times New Roman"/>
      <w:sz w:val="18"/>
      <w:lang w:eastAsia="en-AU"/>
    </w:rPr>
  </w:style>
  <w:style w:type="character" w:customStyle="1" w:styleId="Heading1Char">
    <w:name w:val="Heading 1 Char"/>
    <w:basedOn w:val="DefaultParagraphFont"/>
    <w:link w:val="Heading1"/>
    <w:uiPriority w:val="9"/>
    <w:rsid w:val="008213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213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213A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213A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213A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213A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213A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213A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213A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8213AE"/>
  </w:style>
  <w:style w:type="character" w:customStyle="1" w:styleId="charlegsubtitle1">
    <w:name w:val="charlegsubtitle1"/>
    <w:basedOn w:val="DefaultParagraphFont"/>
    <w:rsid w:val="008213AE"/>
    <w:rPr>
      <w:rFonts w:ascii="Arial" w:hAnsi="Arial" w:cs="Arial" w:hint="default"/>
      <w:b/>
      <w:bCs/>
      <w:sz w:val="28"/>
      <w:szCs w:val="28"/>
    </w:rPr>
  </w:style>
  <w:style w:type="paragraph" w:styleId="Index1">
    <w:name w:val="index 1"/>
    <w:basedOn w:val="Normal"/>
    <w:next w:val="Normal"/>
    <w:autoRedefine/>
    <w:rsid w:val="008213AE"/>
    <w:pPr>
      <w:ind w:left="240" w:hanging="240"/>
    </w:pPr>
  </w:style>
  <w:style w:type="paragraph" w:styleId="Index2">
    <w:name w:val="index 2"/>
    <w:basedOn w:val="Normal"/>
    <w:next w:val="Normal"/>
    <w:autoRedefine/>
    <w:rsid w:val="008213AE"/>
    <w:pPr>
      <w:ind w:left="480" w:hanging="240"/>
    </w:pPr>
  </w:style>
  <w:style w:type="paragraph" w:styleId="Index3">
    <w:name w:val="index 3"/>
    <w:basedOn w:val="Normal"/>
    <w:next w:val="Normal"/>
    <w:autoRedefine/>
    <w:rsid w:val="008213AE"/>
    <w:pPr>
      <w:ind w:left="720" w:hanging="240"/>
    </w:pPr>
  </w:style>
  <w:style w:type="paragraph" w:styleId="Index4">
    <w:name w:val="index 4"/>
    <w:basedOn w:val="Normal"/>
    <w:next w:val="Normal"/>
    <w:autoRedefine/>
    <w:rsid w:val="008213AE"/>
    <w:pPr>
      <w:ind w:left="960" w:hanging="240"/>
    </w:pPr>
  </w:style>
  <w:style w:type="paragraph" w:styleId="Index5">
    <w:name w:val="index 5"/>
    <w:basedOn w:val="Normal"/>
    <w:next w:val="Normal"/>
    <w:autoRedefine/>
    <w:rsid w:val="008213AE"/>
    <w:pPr>
      <w:ind w:left="1200" w:hanging="240"/>
    </w:pPr>
  </w:style>
  <w:style w:type="paragraph" w:styleId="Index6">
    <w:name w:val="index 6"/>
    <w:basedOn w:val="Normal"/>
    <w:next w:val="Normal"/>
    <w:autoRedefine/>
    <w:rsid w:val="008213AE"/>
    <w:pPr>
      <w:ind w:left="1440" w:hanging="240"/>
    </w:pPr>
  </w:style>
  <w:style w:type="paragraph" w:styleId="Index7">
    <w:name w:val="index 7"/>
    <w:basedOn w:val="Normal"/>
    <w:next w:val="Normal"/>
    <w:autoRedefine/>
    <w:rsid w:val="008213AE"/>
    <w:pPr>
      <w:ind w:left="1680" w:hanging="240"/>
    </w:pPr>
  </w:style>
  <w:style w:type="paragraph" w:styleId="Index8">
    <w:name w:val="index 8"/>
    <w:basedOn w:val="Normal"/>
    <w:next w:val="Normal"/>
    <w:autoRedefine/>
    <w:rsid w:val="008213AE"/>
    <w:pPr>
      <w:ind w:left="1920" w:hanging="240"/>
    </w:pPr>
  </w:style>
  <w:style w:type="paragraph" w:styleId="Index9">
    <w:name w:val="index 9"/>
    <w:basedOn w:val="Normal"/>
    <w:next w:val="Normal"/>
    <w:autoRedefine/>
    <w:rsid w:val="008213AE"/>
    <w:pPr>
      <w:ind w:left="2160" w:hanging="240"/>
    </w:pPr>
  </w:style>
  <w:style w:type="paragraph" w:styleId="NormalIndent">
    <w:name w:val="Normal Indent"/>
    <w:basedOn w:val="Normal"/>
    <w:rsid w:val="008213AE"/>
    <w:pPr>
      <w:ind w:left="720"/>
    </w:pPr>
  </w:style>
  <w:style w:type="paragraph" w:styleId="FootnoteText">
    <w:name w:val="footnote text"/>
    <w:basedOn w:val="Normal"/>
    <w:link w:val="FootnoteTextChar"/>
    <w:rsid w:val="008213AE"/>
    <w:rPr>
      <w:sz w:val="20"/>
    </w:rPr>
  </w:style>
  <w:style w:type="character" w:customStyle="1" w:styleId="FootnoteTextChar">
    <w:name w:val="Footnote Text Char"/>
    <w:basedOn w:val="DefaultParagraphFont"/>
    <w:link w:val="FootnoteText"/>
    <w:rsid w:val="008213AE"/>
  </w:style>
  <w:style w:type="paragraph" w:styleId="CommentText">
    <w:name w:val="annotation text"/>
    <w:basedOn w:val="Normal"/>
    <w:link w:val="CommentTextChar"/>
    <w:rsid w:val="008213AE"/>
    <w:rPr>
      <w:sz w:val="20"/>
    </w:rPr>
  </w:style>
  <w:style w:type="character" w:customStyle="1" w:styleId="CommentTextChar">
    <w:name w:val="Comment Text Char"/>
    <w:basedOn w:val="DefaultParagraphFont"/>
    <w:link w:val="CommentText"/>
    <w:rsid w:val="008213AE"/>
  </w:style>
  <w:style w:type="paragraph" w:styleId="IndexHeading">
    <w:name w:val="index heading"/>
    <w:basedOn w:val="Normal"/>
    <w:next w:val="Index1"/>
    <w:rsid w:val="008213AE"/>
    <w:rPr>
      <w:rFonts w:ascii="Arial" w:hAnsi="Arial" w:cs="Arial"/>
      <w:b/>
      <w:bCs/>
    </w:rPr>
  </w:style>
  <w:style w:type="paragraph" w:styleId="Caption">
    <w:name w:val="caption"/>
    <w:basedOn w:val="Normal"/>
    <w:next w:val="Normal"/>
    <w:qFormat/>
    <w:rsid w:val="008213AE"/>
    <w:pPr>
      <w:spacing w:before="120" w:after="120"/>
    </w:pPr>
    <w:rPr>
      <w:b/>
      <w:bCs/>
      <w:sz w:val="20"/>
    </w:rPr>
  </w:style>
  <w:style w:type="paragraph" w:styleId="TableofFigures">
    <w:name w:val="table of figures"/>
    <w:basedOn w:val="Normal"/>
    <w:next w:val="Normal"/>
    <w:rsid w:val="008213AE"/>
    <w:pPr>
      <w:ind w:left="480" w:hanging="480"/>
    </w:pPr>
  </w:style>
  <w:style w:type="paragraph" w:styleId="EnvelopeAddress">
    <w:name w:val="envelope address"/>
    <w:basedOn w:val="Normal"/>
    <w:rsid w:val="008213A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13AE"/>
    <w:rPr>
      <w:rFonts w:ascii="Arial" w:hAnsi="Arial" w:cs="Arial"/>
      <w:sz w:val="20"/>
    </w:rPr>
  </w:style>
  <w:style w:type="character" w:styleId="FootnoteReference">
    <w:name w:val="footnote reference"/>
    <w:basedOn w:val="DefaultParagraphFont"/>
    <w:rsid w:val="008213AE"/>
    <w:rPr>
      <w:rFonts w:ascii="Times New Roman" w:hAnsi="Times New Roman"/>
      <w:sz w:val="20"/>
      <w:vertAlign w:val="superscript"/>
    </w:rPr>
  </w:style>
  <w:style w:type="character" w:styleId="CommentReference">
    <w:name w:val="annotation reference"/>
    <w:basedOn w:val="DefaultParagraphFont"/>
    <w:rsid w:val="008213AE"/>
    <w:rPr>
      <w:sz w:val="16"/>
      <w:szCs w:val="16"/>
    </w:rPr>
  </w:style>
  <w:style w:type="character" w:styleId="PageNumber">
    <w:name w:val="page number"/>
    <w:basedOn w:val="DefaultParagraphFont"/>
    <w:rsid w:val="008213AE"/>
  </w:style>
  <w:style w:type="character" w:styleId="EndnoteReference">
    <w:name w:val="endnote reference"/>
    <w:basedOn w:val="DefaultParagraphFont"/>
    <w:rsid w:val="008213AE"/>
    <w:rPr>
      <w:vertAlign w:val="superscript"/>
    </w:rPr>
  </w:style>
  <w:style w:type="paragraph" w:styleId="EndnoteText">
    <w:name w:val="endnote text"/>
    <w:basedOn w:val="Normal"/>
    <w:link w:val="EndnoteTextChar"/>
    <w:rsid w:val="008213AE"/>
    <w:rPr>
      <w:sz w:val="20"/>
    </w:rPr>
  </w:style>
  <w:style w:type="character" w:customStyle="1" w:styleId="EndnoteTextChar">
    <w:name w:val="Endnote Text Char"/>
    <w:basedOn w:val="DefaultParagraphFont"/>
    <w:link w:val="EndnoteText"/>
    <w:rsid w:val="008213AE"/>
  </w:style>
  <w:style w:type="paragraph" w:styleId="TableofAuthorities">
    <w:name w:val="table of authorities"/>
    <w:basedOn w:val="Normal"/>
    <w:next w:val="Normal"/>
    <w:rsid w:val="008213AE"/>
    <w:pPr>
      <w:ind w:left="240" w:hanging="240"/>
    </w:pPr>
  </w:style>
  <w:style w:type="paragraph" w:styleId="MacroText">
    <w:name w:val="macro"/>
    <w:link w:val="MacroTextChar"/>
    <w:rsid w:val="008213A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213AE"/>
    <w:rPr>
      <w:rFonts w:ascii="Courier New" w:eastAsia="Times New Roman" w:hAnsi="Courier New" w:cs="Courier New"/>
      <w:lang w:eastAsia="en-AU"/>
    </w:rPr>
  </w:style>
  <w:style w:type="paragraph" w:styleId="TOAHeading">
    <w:name w:val="toa heading"/>
    <w:basedOn w:val="Normal"/>
    <w:next w:val="Normal"/>
    <w:rsid w:val="008213AE"/>
    <w:pPr>
      <w:spacing w:before="120"/>
    </w:pPr>
    <w:rPr>
      <w:rFonts w:ascii="Arial" w:hAnsi="Arial" w:cs="Arial"/>
      <w:b/>
      <w:bCs/>
    </w:rPr>
  </w:style>
  <w:style w:type="paragraph" w:styleId="List">
    <w:name w:val="List"/>
    <w:basedOn w:val="Normal"/>
    <w:rsid w:val="008213AE"/>
    <w:pPr>
      <w:ind w:left="283" w:hanging="283"/>
    </w:pPr>
  </w:style>
  <w:style w:type="paragraph" w:styleId="ListBullet">
    <w:name w:val="List Bullet"/>
    <w:basedOn w:val="Normal"/>
    <w:autoRedefine/>
    <w:rsid w:val="008213AE"/>
    <w:pPr>
      <w:tabs>
        <w:tab w:val="num" w:pos="360"/>
      </w:tabs>
      <w:ind w:left="360" w:hanging="360"/>
    </w:pPr>
  </w:style>
  <w:style w:type="paragraph" w:styleId="ListNumber">
    <w:name w:val="List Number"/>
    <w:basedOn w:val="Normal"/>
    <w:rsid w:val="008213AE"/>
    <w:pPr>
      <w:tabs>
        <w:tab w:val="num" w:pos="360"/>
      </w:tabs>
      <w:ind w:left="360" w:hanging="360"/>
    </w:pPr>
  </w:style>
  <w:style w:type="paragraph" w:styleId="List2">
    <w:name w:val="List 2"/>
    <w:basedOn w:val="Normal"/>
    <w:rsid w:val="008213AE"/>
    <w:pPr>
      <w:ind w:left="566" w:hanging="283"/>
    </w:pPr>
  </w:style>
  <w:style w:type="paragraph" w:styleId="List3">
    <w:name w:val="List 3"/>
    <w:basedOn w:val="Normal"/>
    <w:rsid w:val="008213AE"/>
    <w:pPr>
      <w:ind w:left="849" w:hanging="283"/>
    </w:pPr>
  </w:style>
  <w:style w:type="paragraph" w:styleId="List4">
    <w:name w:val="List 4"/>
    <w:basedOn w:val="Normal"/>
    <w:rsid w:val="008213AE"/>
    <w:pPr>
      <w:ind w:left="1132" w:hanging="283"/>
    </w:pPr>
  </w:style>
  <w:style w:type="paragraph" w:styleId="List5">
    <w:name w:val="List 5"/>
    <w:basedOn w:val="Normal"/>
    <w:rsid w:val="008213AE"/>
    <w:pPr>
      <w:ind w:left="1415" w:hanging="283"/>
    </w:pPr>
  </w:style>
  <w:style w:type="paragraph" w:styleId="ListBullet2">
    <w:name w:val="List Bullet 2"/>
    <w:basedOn w:val="Normal"/>
    <w:autoRedefine/>
    <w:rsid w:val="008213AE"/>
    <w:pPr>
      <w:tabs>
        <w:tab w:val="num" w:pos="360"/>
      </w:tabs>
    </w:pPr>
  </w:style>
  <w:style w:type="paragraph" w:styleId="ListBullet3">
    <w:name w:val="List Bullet 3"/>
    <w:basedOn w:val="Normal"/>
    <w:autoRedefine/>
    <w:rsid w:val="008213AE"/>
    <w:pPr>
      <w:tabs>
        <w:tab w:val="num" w:pos="926"/>
      </w:tabs>
      <w:ind w:left="926" w:hanging="360"/>
    </w:pPr>
  </w:style>
  <w:style w:type="paragraph" w:styleId="ListBullet4">
    <w:name w:val="List Bullet 4"/>
    <w:basedOn w:val="Normal"/>
    <w:autoRedefine/>
    <w:rsid w:val="008213AE"/>
    <w:pPr>
      <w:tabs>
        <w:tab w:val="num" w:pos="1209"/>
      </w:tabs>
      <w:ind w:left="1209" w:hanging="360"/>
    </w:pPr>
  </w:style>
  <w:style w:type="paragraph" w:styleId="ListBullet5">
    <w:name w:val="List Bullet 5"/>
    <w:basedOn w:val="Normal"/>
    <w:autoRedefine/>
    <w:rsid w:val="008213AE"/>
    <w:pPr>
      <w:tabs>
        <w:tab w:val="num" w:pos="1492"/>
      </w:tabs>
      <w:ind w:left="1492" w:hanging="360"/>
    </w:pPr>
  </w:style>
  <w:style w:type="paragraph" w:styleId="ListNumber2">
    <w:name w:val="List Number 2"/>
    <w:basedOn w:val="Normal"/>
    <w:rsid w:val="008213AE"/>
    <w:pPr>
      <w:tabs>
        <w:tab w:val="num" w:pos="643"/>
      </w:tabs>
      <w:ind w:left="643" w:hanging="360"/>
    </w:pPr>
  </w:style>
  <w:style w:type="paragraph" w:styleId="ListNumber3">
    <w:name w:val="List Number 3"/>
    <w:basedOn w:val="Normal"/>
    <w:rsid w:val="008213AE"/>
    <w:pPr>
      <w:tabs>
        <w:tab w:val="num" w:pos="926"/>
      </w:tabs>
      <w:ind w:left="926" w:hanging="360"/>
    </w:pPr>
  </w:style>
  <w:style w:type="paragraph" w:styleId="ListNumber4">
    <w:name w:val="List Number 4"/>
    <w:basedOn w:val="Normal"/>
    <w:rsid w:val="008213AE"/>
    <w:pPr>
      <w:tabs>
        <w:tab w:val="num" w:pos="1209"/>
      </w:tabs>
      <w:ind w:left="1209" w:hanging="360"/>
    </w:pPr>
  </w:style>
  <w:style w:type="paragraph" w:styleId="ListNumber5">
    <w:name w:val="List Number 5"/>
    <w:basedOn w:val="Normal"/>
    <w:rsid w:val="008213AE"/>
    <w:pPr>
      <w:tabs>
        <w:tab w:val="num" w:pos="1492"/>
      </w:tabs>
      <w:ind w:left="1492" w:hanging="360"/>
    </w:pPr>
  </w:style>
  <w:style w:type="paragraph" w:styleId="Title">
    <w:name w:val="Title"/>
    <w:basedOn w:val="Normal"/>
    <w:link w:val="TitleChar"/>
    <w:qFormat/>
    <w:rsid w:val="008213AE"/>
    <w:pPr>
      <w:spacing w:before="240" w:after="60"/>
    </w:pPr>
    <w:rPr>
      <w:rFonts w:ascii="Arial" w:hAnsi="Arial" w:cs="Arial"/>
      <w:b/>
      <w:bCs/>
      <w:sz w:val="40"/>
      <w:szCs w:val="40"/>
    </w:rPr>
  </w:style>
  <w:style w:type="character" w:customStyle="1" w:styleId="TitleChar">
    <w:name w:val="Title Char"/>
    <w:basedOn w:val="DefaultParagraphFont"/>
    <w:link w:val="Title"/>
    <w:rsid w:val="008213AE"/>
    <w:rPr>
      <w:rFonts w:ascii="Arial" w:hAnsi="Arial" w:cs="Arial"/>
      <w:b/>
      <w:bCs/>
      <w:sz w:val="40"/>
      <w:szCs w:val="40"/>
    </w:rPr>
  </w:style>
  <w:style w:type="paragraph" w:styleId="Closing">
    <w:name w:val="Closing"/>
    <w:basedOn w:val="Normal"/>
    <w:link w:val="ClosingChar"/>
    <w:rsid w:val="008213AE"/>
    <w:pPr>
      <w:ind w:left="4252"/>
    </w:pPr>
  </w:style>
  <w:style w:type="character" w:customStyle="1" w:styleId="ClosingChar">
    <w:name w:val="Closing Char"/>
    <w:basedOn w:val="DefaultParagraphFont"/>
    <w:link w:val="Closing"/>
    <w:rsid w:val="008213AE"/>
    <w:rPr>
      <w:sz w:val="22"/>
    </w:rPr>
  </w:style>
  <w:style w:type="paragraph" w:styleId="Signature">
    <w:name w:val="Signature"/>
    <w:basedOn w:val="Normal"/>
    <w:link w:val="SignatureChar"/>
    <w:rsid w:val="008213AE"/>
    <w:pPr>
      <w:ind w:left="4252"/>
    </w:pPr>
  </w:style>
  <w:style w:type="character" w:customStyle="1" w:styleId="SignatureChar">
    <w:name w:val="Signature Char"/>
    <w:basedOn w:val="DefaultParagraphFont"/>
    <w:link w:val="Signature"/>
    <w:rsid w:val="008213AE"/>
    <w:rPr>
      <w:sz w:val="22"/>
    </w:rPr>
  </w:style>
  <w:style w:type="paragraph" w:styleId="BodyText">
    <w:name w:val="Body Text"/>
    <w:basedOn w:val="Normal"/>
    <w:link w:val="BodyTextChar"/>
    <w:rsid w:val="008213AE"/>
    <w:pPr>
      <w:spacing w:after="120"/>
    </w:pPr>
  </w:style>
  <w:style w:type="character" w:customStyle="1" w:styleId="BodyTextChar">
    <w:name w:val="Body Text Char"/>
    <w:basedOn w:val="DefaultParagraphFont"/>
    <w:link w:val="BodyText"/>
    <w:rsid w:val="008213AE"/>
    <w:rPr>
      <w:sz w:val="22"/>
    </w:rPr>
  </w:style>
  <w:style w:type="paragraph" w:styleId="BodyTextIndent">
    <w:name w:val="Body Text Indent"/>
    <w:basedOn w:val="Normal"/>
    <w:link w:val="BodyTextIndentChar"/>
    <w:rsid w:val="008213AE"/>
    <w:pPr>
      <w:spacing w:after="120"/>
      <w:ind w:left="283"/>
    </w:pPr>
  </w:style>
  <w:style w:type="character" w:customStyle="1" w:styleId="BodyTextIndentChar">
    <w:name w:val="Body Text Indent Char"/>
    <w:basedOn w:val="DefaultParagraphFont"/>
    <w:link w:val="BodyTextIndent"/>
    <w:rsid w:val="008213AE"/>
    <w:rPr>
      <w:sz w:val="22"/>
    </w:rPr>
  </w:style>
  <w:style w:type="paragraph" w:styleId="ListContinue">
    <w:name w:val="List Continue"/>
    <w:basedOn w:val="Normal"/>
    <w:rsid w:val="008213AE"/>
    <w:pPr>
      <w:spacing w:after="120"/>
      <w:ind w:left="283"/>
    </w:pPr>
  </w:style>
  <w:style w:type="paragraph" w:styleId="ListContinue2">
    <w:name w:val="List Continue 2"/>
    <w:basedOn w:val="Normal"/>
    <w:rsid w:val="008213AE"/>
    <w:pPr>
      <w:spacing w:after="120"/>
      <w:ind w:left="566"/>
    </w:pPr>
  </w:style>
  <w:style w:type="paragraph" w:styleId="ListContinue3">
    <w:name w:val="List Continue 3"/>
    <w:basedOn w:val="Normal"/>
    <w:rsid w:val="008213AE"/>
    <w:pPr>
      <w:spacing w:after="120"/>
      <w:ind w:left="849"/>
    </w:pPr>
  </w:style>
  <w:style w:type="paragraph" w:styleId="ListContinue4">
    <w:name w:val="List Continue 4"/>
    <w:basedOn w:val="Normal"/>
    <w:rsid w:val="008213AE"/>
    <w:pPr>
      <w:spacing w:after="120"/>
      <w:ind w:left="1132"/>
    </w:pPr>
  </w:style>
  <w:style w:type="paragraph" w:styleId="ListContinue5">
    <w:name w:val="List Continue 5"/>
    <w:basedOn w:val="Normal"/>
    <w:rsid w:val="008213AE"/>
    <w:pPr>
      <w:spacing w:after="120"/>
      <w:ind w:left="1415"/>
    </w:pPr>
  </w:style>
  <w:style w:type="paragraph" w:styleId="MessageHeader">
    <w:name w:val="Message Header"/>
    <w:basedOn w:val="Normal"/>
    <w:link w:val="MessageHeaderChar"/>
    <w:rsid w:val="008213A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213AE"/>
    <w:rPr>
      <w:rFonts w:ascii="Arial" w:hAnsi="Arial" w:cs="Arial"/>
      <w:sz w:val="22"/>
      <w:shd w:val="pct20" w:color="auto" w:fill="auto"/>
    </w:rPr>
  </w:style>
  <w:style w:type="paragraph" w:styleId="Subtitle">
    <w:name w:val="Subtitle"/>
    <w:basedOn w:val="Normal"/>
    <w:link w:val="SubtitleChar"/>
    <w:qFormat/>
    <w:rsid w:val="008213AE"/>
    <w:pPr>
      <w:spacing w:after="60"/>
      <w:jc w:val="center"/>
      <w:outlineLvl w:val="1"/>
    </w:pPr>
    <w:rPr>
      <w:rFonts w:ascii="Arial" w:hAnsi="Arial" w:cs="Arial"/>
    </w:rPr>
  </w:style>
  <w:style w:type="character" w:customStyle="1" w:styleId="SubtitleChar">
    <w:name w:val="Subtitle Char"/>
    <w:basedOn w:val="DefaultParagraphFont"/>
    <w:link w:val="Subtitle"/>
    <w:rsid w:val="008213AE"/>
    <w:rPr>
      <w:rFonts w:ascii="Arial" w:hAnsi="Arial" w:cs="Arial"/>
      <w:sz w:val="22"/>
    </w:rPr>
  </w:style>
  <w:style w:type="paragraph" w:styleId="Salutation">
    <w:name w:val="Salutation"/>
    <w:basedOn w:val="Normal"/>
    <w:next w:val="Normal"/>
    <w:link w:val="SalutationChar"/>
    <w:rsid w:val="008213AE"/>
  </w:style>
  <w:style w:type="character" w:customStyle="1" w:styleId="SalutationChar">
    <w:name w:val="Salutation Char"/>
    <w:basedOn w:val="DefaultParagraphFont"/>
    <w:link w:val="Salutation"/>
    <w:rsid w:val="008213AE"/>
    <w:rPr>
      <w:sz w:val="22"/>
    </w:rPr>
  </w:style>
  <w:style w:type="paragraph" w:styleId="Date">
    <w:name w:val="Date"/>
    <w:basedOn w:val="Normal"/>
    <w:next w:val="Normal"/>
    <w:link w:val="DateChar"/>
    <w:rsid w:val="008213AE"/>
  </w:style>
  <w:style w:type="character" w:customStyle="1" w:styleId="DateChar">
    <w:name w:val="Date Char"/>
    <w:basedOn w:val="DefaultParagraphFont"/>
    <w:link w:val="Date"/>
    <w:rsid w:val="008213AE"/>
    <w:rPr>
      <w:sz w:val="22"/>
    </w:rPr>
  </w:style>
  <w:style w:type="paragraph" w:styleId="BodyTextFirstIndent">
    <w:name w:val="Body Text First Indent"/>
    <w:basedOn w:val="BodyText"/>
    <w:link w:val="BodyTextFirstIndentChar"/>
    <w:rsid w:val="008213AE"/>
    <w:pPr>
      <w:ind w:firstLine="210"/>
    </w:pPr>
  </w:style>
  <w:style w:type="character" w:customStyle="1" w:styleId="BodyTextFirstIndentChar">
    <w:name w:val="Body Text First Indent Char"/>
    <w:basedOn w:val="BodyTextChar"/>
    <w:link w:val="BodyTextFirstIndent"/>
    <w:rsid w:val="008213AE"/>
    <w:rPr>
      <w:sz w:val="22"/>
    </w:rPr>
  </w:style>
  <w:style w:type="paragraph" w:styleId="BodyTextFirstIndent2">
    <w:name w:val="Body Text First Indent 2"/>
    <w:basedOn w:val="BodyTextIndent"/>
    <w:link w:val="BodyTextFirstIndent2Char"/>
    <w:rsid w:val="008213AE"/>
    <w:pPr>
      <w:ind w:firstLine="210"/>
    </w:pPr>
  </w:style>
  <w:style w:type="character" w:customStyle="1" w:styleId="BodyTextFirstIndent2Char">
    <w:name w:val="Body Text First Indent 2 Char"/>
    <w:basedOn w:val="BodyTextIndentChar"/>
    <w:link w:val="BodyTextFirstIndent2"/>
    <w:rsid w:val="008213AE"/>
    <w:rPr>
      <w:sz w:val="22"/>
    </w:rPr>
  </w:style>
  <w:style w:type="paragraph" w:styleId="BodyText2">
    <w:name w:val="Body Text 2"/>
    <w:basedOn w:val="Normal"/>
    <w:link w:val="BodyText2Char"/>
    <w:rsid w:val="008213AE"/>
    <w:pPr>
      <w:spacing w:after="120" w:line="480" w:lineRule="auto"/>
    </w:pPr>
  </w:style>
  <w:style w:type="character" w:customStyle="1" w:styleId="BodyText2Char">
    <w:name w:val="Body Text 2 Char"/>
    <w:basedOn w:val="DefaultParagraphFont"/>
    <w:link w:val="BodyText2"/>
    <w:rsid w:val="008213AE"/>
    <w:rPr>
      <w:sz w:val="22"/>
    </w:rPr>
  </w:style>
  <w:style w:type="paragraph" w:styleId="BodyText3">
    <w:name w:val="Body Text 3"/>
    <w:basedOn w:val="Normal"/>
    <w:link w:val="BodyText3Char"/>
    <w:rsid w:val="008213AE"/>
    <w:pPr>
      <w:spacing w:after="120"/>
    </w:pPr>
    <w:rPr>
      <w:sz w:val="16"/>
      <w:szCs w:val="16"/>
    </w:rPr>
  </w:style>
  <w:style w:type="character" w:customStyle="1" w:styleId="BodyText3Char">
    <w:name w:val="Body Text 3 Char"/>
    <w:basedOn w:val="DefaultParagraphFont"/>
    <w:link w:val="BodyText3"/>
    <w:rsid w:val="008213AE"/>
    <w:rPr>
      <w:sz w:val="16"/>
      <w:szCs w:val="16"/>
    </w:rPr>
  </w:style>
  <w:style w:type="paragraph" w:styleId="BodyTextIndent2">
    <w:name w:val="Body Text Indent 2"/>
    <w:basedOn w:val="Normal"/>
    <w:link w:val="BodyTextIndent2Char"/>
    <w:rsid w:val="008213AE"/>
    <w:pPr>
      <w:spacing w:after="120" w:line="480" w:lineRule="auto"/>
      <w:ind w:left="283"/>
    </w:pPr>
  </w:style>
  <w:style w:type="character" w:customStyle="1" w:styleId="BodyTextIndent2Char">
    <w:name w:val="Body Text Indent 2 Char"/>
    <w:basedOn w:val="DefaultParagraphFont"/>
    <w:link w:val="BodyTextIndent2"/>
    <w:rsid w:val="008213AE"/>
    <w:rPr>
      <w:sz w:val="22"/>
    </w:rPr>
  </w:style>
  <w:style w:type="paragraph" w:styleId="BodyTextIndent3">
    <w:name w:val="Body Text Indent 3"/>
    <w:basedOn w:val="Normal"/>
    <w:link w:val="BodyTextIndent3Char"/>
    <w:rsid w:val="008213AE"/>
    <w:pPr>
      <w:spacing w:after="120"/>
      <w:ind w:left="283"/>
    </w:pPr>
    <w:rPr>
      <w:sz w:val="16"/>
      <w:szCs w:val="16"/>
    </w:rPr>
  </w:style>
  <w:style w:type="character" w:customStyle="1" w:styleId="BodyTextIndent3Char">
    <w:name w:val="Body Text Indent 3 Char"/>
    <w:basedOn w:val="DefaultParagraphFont"/>
    <w:link w:val="BodyTextIndent3"/>
    <w:rsid w:val="008213AE"/>
    <w:rPr>
      <w:sz w:val="16"/>
      <w:szCs w:val="16"/>
    </w:rPr>
  </w:style>
  <w:style w:type="paragraph" w:styleId="BlockText">
    <w:name w:val="Block Text"/>
    <w:basedOn w:val="Normal"/>
    <w:rsid w:val="008213AE"/>
    <w:pPr>
      <w:spacing w:after="120"/>
      <w:ind w:left="1440" w:right="1440"/>
    </w:pPr>
  </w:style>
  <w:style w:type="character" w:styleId="Hyperlink">
    <w:name w:val="Hyperlink"/>
    <w:basedOn w:val="DefaultParagraphFont"/>
    <w:rsid w:val="008213AE"/>
    <w:rPr>
      <w:color w:val="0000FF"/>
      <w:u w:val="single"/>
    </w:rPr>
  </w:style>
  <w:style w:type="character" w:styleId="FollowedHyperlink">
    <w:name w:val="FollowedHyperlink"/>
    <w:basedOn w:val="DefaultParagraphFont"/>
    <w:rsid w:val="008213AE"/>
    <w:rPr>
      <w:color w:val="800080"/>
      <w:u w:val="single"/>
    </w:rPr>
  </w:style>
  <w:style w:type="character" w:styleId="Strong">
    <w:name w:val="Strong"/>
    <w:basedOn w:val="DefaultParagraphFont"/>
    <w:qFormat/>
    <w:rsid w:val="008213AE"/>
    <w:rPr>
      <w:b/>
      <w:bCs/>
    </w:rPr>
  </w:style>
  <w:style w:type="character" w:styleId="Emphasis">
    <w:name w:val="Emphasis"/>
    <w:basedOn w:val="DefaultParagraphFont"/>
    <w:qFormat/>
    <w:rsid w:val="008213AE"/>
    <w:rPr>
      <w:i/>
      <w:iCs/>
    </w:rPr>
  </w:style>
  <w:style w:type="paragraph" w:styleId="DocumentMap">
    <w:name w:val="Document Map"/>
    <w:basedOn w:val="Normal"/>
    <w:link w:val="DocumentMapChar"/>
    <w:rsid w:val="008213AE"/>
    <w:pPr>
      <w:shd w:val="clear" w:color="auto" w:fill="000080"/>
    </w:pPr>
    <w:rPr>
      <w:rFonts w:ascii="Tahoma" w:hAnsi="Tahoma" w:cs="Tahoma"/>
    </w:rPr>
  </w:style>
  <w:style w:type="character" w:customStyle="1" w:styleId="DocumentMapChar">
    <w:name w:val="Document Map Char"/>
    <w:basedOn w:val="DefaultParagraphFont"/>
    <w:link w:val="DocumentMap"/>
    <w:rsid w:val="008213AE"/>
    <w:rPr>
      <w:rFonts w:ascii="Tahoma" w:hAnsi="Tahoma" w:cs="Tahoma"/>
      <w:sz w:val="22"/>
      <w:shd w:val="clear" w:color="auto" w:fill="000080"/>
    </w:rPr>
  </w:style>
  <w:style w:type="paragraph" w:styleId="PlainText">
    <w:name w:val="Plain Text"/>
    <w:basedOn w:val="Normal"/>
    <w:link w:val="PlainTextChar"/>
    <w:rsid w:val="008213AE"/>
    <w:rPr>
      <w:rFonts w:ascii="Courier New" w:hAnsi="Courier New" w:cs="Courier New"/>
      <w:sz w:val="20"/>
    </w:rPr>
  </w:style>
  <w:style w:type="character" w:customStyle="1" w:styleId="PlainTextChar">
    <w:name w:val="Plain Text Char"/>
    <w:basedOn w:val="DefaultParagraphFont"/>
    <w:link w:val="PlainText"/>
    <w:rsid w:val="008213AE"/>
    <w:rPr>
      <w:rFonts w:ascii="Courier New" w:hAnsi="Courier New" w:cs="Courier New"/>
    </w:rPr>
  </w:style>
  <w:style w:type="paragraph" w:styleId="E-mailSignature">
    <w:name w:val="E-mail Signature"/>
    <w:basedOn w:val="Normal"/>
    <w:link w:val="E-mailSignatureChar"/>
    <w:rsid w:val="008213AE"/>
  </w:style>
  <w:style w:type="character" w:customStyle="1" w:styleId="E-mailSignatureChar">
    <w:name w:val="E-mail Signature Char"/>
    <w:basedOn w:val="DefaultParagraphFont"/>
    <w:link w:val="E-mailSignature"/>
    <w:rsid w:val="008213AE"/>
    <w:rPr>
      <w:sz w:val="22"/>
    </w:rPr>
  </w:style>
  <w:style w:type="paragraph" w:styleId="NormalWeb">
    <w:name w:val="Normal (Web)"/>
    <w:basedOn w:val="Normal"/>
    <w:rsid w:val="008213AE"/>
  </w:style>
  <w:style w:type="character" w:styleId="HTMLAcronym">
    <w:name w:val="HTML Acronym"/>
    <w:basedOn w:val="DefaultParagraphFont"/>
    <w:rsid w:val="008213AE"/>
  </w:style>
  <w:style w:type="paragraph" w:styleId="HTMLAddress">
    <w:name w:val="HTML Address"/>
    <w:basedOn w:val="Normal"/>
    <w:link w:val="HTMLAddressChar"/>
    <w:rsid w:val="008213AE"/>
    <w:rPr>
      <w:i/>
      <w:iCs/>
    </w:rPr>
  </w:style>
  <w:style w:type="character" w:customStyle="1" w:styleId="HTMLAddressChar">
    <w:name w:val="HTML Address Char"/>
    <w:basedOn w:val="DefaultParagraphFont"/>
    <w:link w:val="HTMLAddress"/>
    <w:rsid w:val="008213AE"/>
    <w:rPr>
      <w:i/>
      <w:iCs/>
      <w:sz w:val="22"/>
    </w:rPr>
  </w:style>
  <w:style w:type="character" w:styleId="HTMLCite">
    <w:name w:val="HTML Cite"/>
    <w:basedOn w:val="DefaultParagraphFont"/>
    <w:rsid w:val="008213AE"/>
    <w:rPr>
      <w:i/>
      <w:iCs/>
    </w:rPr>
  </w:style>
  <w:style w:type="character" w:styleId="HTMLCode">
    <w:name w:val="HTML Code"/>
    <w:basedOn w:val="DefaultParagraphFont"/>
    <w:rsid w:val="008213AE"/>
    <w:rPr>
      <w:rFonts w:ascii="Courier New" w:hAnsi="Courier New" w:cs="Courier New"/>
      <w:sz w:val="20"/>
      <w:szCs w:val="20"/>
    </w:rPr>
  </w:style>
  <w:style w:type="character" w:styleId="HTMLDefinition">
    <w:name w:val="HTML Definition"/>
    <w:basedOn w:val="DefaultParagraphFont"/>
    <w:rsid w:val="008213AE"/>
    <w:rPr>
      <w:i/>
      <w:iCs/>
    </w:rPr>
  </w:style>
  <w:style w:type="character" w:styleId="HTMLKeyboard">
    <w:name w:val="HTML Keyboard"/>
    <w:basedOn w:val="DefaultParagraphFont"/>
    <w:rsid w:val="008213AE"/>
    <w:rPr>
      <w:rFonts w:ascii="Courier New" w:hAnsi="Courier New" w:cs="Courier New"/>
      <w:sz w:val="20"/>
      <w:szCs w:val="20"/>
    </w:rPr>
  </w:style>
  <w:style w:type="paragraph" w:styleId="HTMLPreformatted">
    <w:name w:val="HTML Preformatted"/>
    <w:basedOn w:val="Normal"/>
    <w:link w:val="HTMLPreformattedChar"/>
    <w:rsid w:val="008213AE"/>
    <w:rPr>
      <w:rFonts w:ascii="Courier New" w:hAnsi="Courier New" w:cs="Courier New"/>
      <w:sz w:val="20"/>
    </w:rPr>
  </w:style>
  <w:style w:type="character" w:customStyle="1" w:styleId="HTMLPreformattedChar">
    <w:name w:val="HTML Preformatted Char"/>
    <w:basedOn w:val="DefaultParagraphFont"/>
    <w:link w:val="HTMLPreformatted"/>
    <w:rsid w:val="008213AE"/>
    <w:rPr>
      <w:rFonts w:ascii="Courier New" w:hAnsi="Courier New" w:cs="Courier New"/>
    </w:rPr>
  </w:style>
  <w:style w:type="character" w:styleId="HTMLSample">
    <w:name w:val="HTML Sample"/>
    <w:basedOn w:val="DefaultParagraphFont"/>
    <w:rsid w:val="008213AE"/>
    <w:rPr>
      <w:rFonts w:ascii="Courier New" w:hAnsi="Courier New" w:cs="Courier New"/>
    </w:rPr>
  </w:style>
  <w:style w:type="character" w:styleId="HTMLTypewriter">
    <w:name w:val="HTML Typewriter"/>
    <w:basedOn w:val="DefaultParagraphFont"/>
    <w:rsid w:val="008213AE"/>
    <w:rPr>
      <w:rFonts w:ascii="Courier New" w:hAnsi="Courier New" w:cs="Courier New"/>
      <w:sz w:val="20"/>
      <w:szCs w:val="20"/>
    </w:rPr>
  </w:style>
  <w:style w:type="character" w:styleId="HTMLVariable">
    <w:name w:val="HTML Variable"/>
    <w:basedOn w:val="DefaultParagraphFont"/>
    <w:rsid w:val="008213AE"/>
    <w:rPr>
      <w:i/>
      <w:iCs/>
    </w:rPr>
  </w:style>
  <w:style w:type="paragraph" w:styleId="CommentSubject">
    <w:name w:val="annotation subject"/>
    <w:basedOn w:val="CommentText"/>
    <w:next w:val="CommentText"/>
    <w:link w:val="CommentSubjectChar"/>
    <w:rsid w:val="008213AE"/>
    <w:rPr>
      <w:b/>
      <w:bCs/>
    </w:rPr>
  </w:style>
  <w:style w:type="character" w:customStyle="1" w:styleId="CommentSubjectChar">
    <w:name w:val="Comment Subject Char"/>
    <w:basedOn w:val="CommentTextChar"/>
    <w:link w:val="CommentSubject"/>
    <w:rsid w:val="008213AE"/>
    <w:rPr>
      <w:b/>
      <w:bCs/>
    </w:rPr>
  </w:style>
  <w:style w:type="numbering" w:styleId="1ai">
    <w:name w:val="Outline List 1"/>
    <w:basedOn w:val="NoList"/>
    <w:rsid w:val="008213AE"/>
    <w:pPr>
      <w:numPr>
        <w:numId w:val="14"/>
      </w:numPr>
    </w:pPr>
  </w:style>
  <w:style w:type="numbering" w:styleId="111111">
    <w:name w:val="Outline List 2"/>
    <w:basedOn w:val="NoList"/>
    <w:rsid w:val="008213AE"/>
    <w:pPr>
      <w:numPr>
        <w:numId w:val="15"/>
      </w:numPr>
    </w:pPr>
  </w:style>
  <w:style w:type="numbering" w:styleId="ArticleSection">
    <w:name w:val="Outline List 3"/>
    <w:basedOn w:val="NoList"/>
    <w:rsid w:val="008213AE"/>
    <w:pPr>
      <w:numPr>
        <w:numId w:val="17"/>
      </w:numPr>
    </w:pPr>
  </w:style>
  <w:style w:type="table" w:styleId="TableSimple1">
    <w:name w:val="Table Simple 1"/>
    <w:basedOn w:val="TableNormal"/>
    <w:rsid w:val="008213A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213A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213A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213A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213A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213A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213A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213A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213A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213A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213A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213A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213A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213A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213A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213A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213A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213A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213A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213A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213A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213A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213A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213A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213A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213A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213A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213A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213A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213A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213A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213A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213A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213A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213A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213A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213A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213A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213A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213A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213A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213A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213A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213AE"/>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2935FB"/>
    <w:rPr>
      <w:rFonts w:ascii="Arial" w:eastAsia="Times New Roman" w:hAnsi="Arial" w:cs="Times New Roman"/>
      <w:b/>
      <w:kern w:val="28"/>
      <w:sz w:val="24"/>
      <w:lang w:eastAsia="en-AU"/>
    </w:rPr>
  </w:style>
  <w:style w:type="paragraph" w:customStyle="1" w:styleId="TerritoryT">
    <w:name w:val="TerritoryT"/>
    <w:basedOn w:val="OPCParaBase"/>
    <w:next w:val="Normal"/>
    <w:rsid w:val="004A0083"/>
    <w:rPr>
      <w:b/>
      <w:sz w:val="32"/>
    </w:rPr>
  </w:style>
  <w:style w:type="numbering" w:customStyle="1" w:styleId="OPCBodyList">
    <w:name w:val="OPCBodyList"/>
    <w:uiPriority w:val="99"/>
    <w:rsid w:val="00161DEF"/>
    <w:pPr>
      <w:numPr>
        <w:numId w:val="25"/>
      </w:numPr>
    </w:pPr>
  </w:style>
  <w:style w:type="character" w:customStyle="1" w:styleId="charDefinitiontitle">
    <w:name w:val="charDefinition title"/>
    <w:rsid w:val="00161DEF"/>
    <w:rPr>
      <w:rFonts w:ascii="Times New (W1)" w:hAnsi="Times New (W1)"/>
      <w:b/>
    </w:rPr>
  </w:style>
  <w:style w:type="paragraph" w:styleId="ListParagraph">
    <w:name w:val="List Paragraph"/>
    <w:basedOn w:val="Normal"/>
    <w:uiPriority w:val="34"/>
    <w:qFormat/>
    <w:rsid w:val="00161DEF"/>
    <w:pPr>
      <w:spacing w:after="200" w:line="276" w:lineRule="auto"/>
      <w:ind w:left="720"/>
      <w:contextualSpacing/>
    </w:pPr>
    <w:rPr>
      <w:rFonts w:asciiTheme="minorHAnsi" w:hAnsiTheme="minorHAnsi"/>
      <w:szCs w:val="22"/>
    </w:rPr>
  </w:style>
  <w:style w:type="character" w:customStyle="1" w:styleId="paragraphChar">
    <w:name w:val="paragraph Char"/>
    <w:aliases w:val="a Char"/>
    <w:basedOn w:val="DefaultParagraphFont"/>
    <w:link w:val="paragraph"/>
    <w:locked/>
    <w:rsid w:val="00161DEF"/>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5FB05-2DFE-4028-A594-5240AF85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47</Pages>
  <Words>15191</Words>
  <Characters>78995</Characters>
  <Application>Microsoft Office Word</Application>
  <DocSecurity>0</DocSecurity>
  <PresentationFormat/>
  <Lines>3590</Lines>
  <Paragraphs>3139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91047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2018-10-24T00:50:00Z</cp:lastPrinted>
  <dcterms:created xsi:type="dcterms:W3CDTF">2018-12-03T23:30:00Z</dcterms:created>
  <dcterms:modified xsi:type="dcterms:W3CDTF">2018-12-05T02:54:00Z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Civil Aviation Safety Amendment (Part 135) Regulations 2018</vt:lpwstr>
  </property>
  <property fmtid="{D5CDD505-2E9C-101B-9397-08002B2CF9AE}" pid="4" name="Class">
    <vt:lpwstr>Unkown</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
  </property>
  <property fmtid="{D5CDD505-2E9C-101B-9397-08002B2CF9AE}" pid="9" name="DateMade">
    <vt:lpwstr>06 December 2018</vt:lpwstr>
  </property>
  <property fmtid="{D5CDD505-2E9C-101B-9397-08002B2CF9AE}" pid="10" name="ID">
    <vt:lpwstr>OPC63653</vt:lpwstr>
  </property>
  <property fmtid="{D5CDD505-2E9C-101B-9397-08002B2CF9AE}" pid="11" name="Classification">
    <vt:lpwstr> </vt:lpwstr>
  </property>
  <property fmtid="{D5CDD505-2E9C-101B-9397-08002B2CF9AE}" pid="12" name="DLM">
    <vt:lpwstr> </vt:lpwstr>
  </property>
  <property fmtid="{D5CDD505-2E9C-101B-9397-08002B2CF9AE}" pid="13" name="Header">
    <vt:lpwstr>Section</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ExcoDate">
    <vt:lpwstr>06 December 2018</vt:lpwstr>
  </property>
</Properties>
</file>