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2742D" w:rsidRDefault="00193461" w:rsidP="0020300C">
      <w:pPr>
        <w:rPr>
          <w:sz w:val="28"/>
        </w:rPr>
      </w:pPr>
      <w:r w:rsidRPr="0002742D">
        <w:rPr>
          <w:noProof/>
          <w:lang w:eastAsia="en-AU"/>
        </w:rPr>
        <w:drawing>
          <wp:inline distT="0" distB="0" distL="0" distR="0" wp14:anchorId="69CB7E6D" wp14:editId="3EBE0CF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2742D" w:rsidRDefault="0048364F" w:rsidP="0048364F">
      <w:pPr>
        <w:rPr>
          <w:sz w:val="19"/>
        </w:rPr>
      </w:pPr>
    </w:p>
    <w:p w:rsidR="0048364F" w:rsidRPr="0002742D" w:rsidRDefault="00CC2BC5" w:rsidP="0048364F">
      <w:pPr>
        <w:pStyle w:val="ShortT"/>
      </w:pPr>
      <w:r w:rsidRPr="0002742D">
        <w:t>Australian Capital Territory National Land Amendment (Lakes) Ordinance 2018</w:t>
      </w:r>
    </w:p>
    <w:p w:rsidR="00534EFC" w:rsidRPr="0002742D" w:rsidRDefault="00534EFC" w:rsidP="00534EFC">
      <w:pPr>
        <w:pStyle w:val="SignCoverPageStart"/>
        <w:spacing w:before="240"/>
        <w:rPr>
          <w:szCs w:val="22"/>
        </w:rPr>
      </w:pPr>
      <w:r w:rsidRPr="0002742D">
        <w:rPr>
          <w:szCs w:val="22"/>
        </w:rPr>
        <w:t xml:space="preserve">I, General the Honourable Sir Peter Cosgrove AK MC (Ret’d), </w:t>
      </w:r>
      <w:r w:rsidR="0002742D" w:rsidRPr="0002742D">
        <w:rPr>
          <w:szCs w:val="22"/>
        </w:rPr>
        <w:t>Governor</w:t>
      </w:r>
      <w:r w:rsidR="0002742D">
        <w:rPr>
          <w:szCs w:val="22"/>
        </w:rPr>
        <w:noBreakHyphen/>
      </w:r>
      <w:r w:rsidR="0002742D" w:rsidRPr="0002742D">
        <w:rPr>
          <w:szCs w:val="22"/>
        </w:rPr>
        <w:t>General</w:t>
      </w:r>
      <w:r w:rsidRPr="0002742D">
        <w:rPr>
          <w:szCs w:val="22"/>
        </w:rPr>
        <w:t xml:space="preserve"> of the Commonwealth of Australia, acting with the advice of the Federal Executive Council, make the following Ordinance.</w:t>
      </w:r>
    </w:p>
    <w:p w:rsidR="00534EFC" w:rsidRPr="0002742D" w:rsidRDefault="00534EFC" w:rsidP="00534EFC">
      <w:pPr>
        <w:keepNext/>
        <w:spacing w:before="720" w:line="240" w:lineRule="atLeast"/>
        <w:ind w:right="397"/>
        <w:jc w:val="both"/>
        <w:rPr>
          <w:szCs w:val="22"/>
        </w:rPr>
      </w:pPr>
      <w:r w:rsidRPr="0002742D">
        <w:rPr>
          <w:szCs w:val="22"/>
        </w:rPr>
        <w:t xml:space="preserve">Dated </w:t>
      </w:r>
      <w:r w:rsidRPr="0002742D">
        <w:rPr>
          <w:szCs w:val="22"/>
        </w:rPr>
        <w:fldChar w:fldCharType="begin"/>
      </w:r>
      <w:r w:rsidRPr="0002742D">
        <w:rPr>
          <w:szCs w:val="22"/>
        </w:rPr>
        <w:instrText xml:space="preserve"> DOCPROPERTY  DateMade </w:instrText>
      </w:r>
      <w:r w:rsidRPr="0002742D">
        <w:rPr>
          <w:szCs w:val="22"/>
        </w:rPr>
        <w:fldChar w:fldCharType="separate"/>
      </w:r>
      <w:r w:rsidR="009704A1">
        <w:rPr>
          <w:szCs w:val="22"/>
        </w:rPr>
        <w:t>21 November 2018</w:t>
      </w:r>
      <w:r w:rsidRPr="0002742D">
        <w:rPr>
          <w:szCs w:val="22"/>
        </w:rPr>
        <w:fldChar w:fldCharType="end"/>
      </w:r>
    </w:p>
    <w:p w:rsidR="00534EFC" w:rsidRPr="0002742D" w:rsidRDefault="00534EFC" w:rsidP="00534EF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2742D">
        <w:rPr>
          <w:szCs w:val="22"/>
        </w:rPr>
        <w:t>Peter Cosgrove</w:t>
      </w:r>
    </w:p>
    <w:p w:rsidR="00534EFC" w:rsidRPr="0002742D" w:rsidRDefault="0002742D" w:rsidP="00534EF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2742D">
        <w:rPr>
          <w:szCs w:val="22"/>
        </w:rPr>
        <w:t>Governor</w:t>
      </w:r>
      <w:r>
        <w:rPr>
          <w:szCs w:val="22"/>
        </w:rPr>
        <w:noBreakHyphen/>
      </w:r>
      <w:r w:rsidRPr="0002742D">
        <w:rPr>
          <w:szCs w:val="22"/>
        </w:rPr>
        <w:t>General</w:t>
      </w:r>
    </w:p>
    <w:p w:rsidR="00534EFC" w:rsidRPr="0002742D" w:rsidRDefault="00534EFC" w:rsidP="00534EF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2742D">
        <w:rPr>
          <w:szCs w:val="22"/>
        </w:rPr>
        <w:t>By His Excellency’s Command</w:t>
      </w:r>
    </w:p>
    <w:p w:rsidR="00B87E6A" w:rsidRPr="0002742D" w:rsidRDefault="00B87E6A" w:rsidP="00B87E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742D">
        <w:rPr>
          <w:szCs w:val="22"/>
        </w:rPr>
        <w:t>Sussan Ley</w:t>
      </w:r>
    </w:p>
    <w:p w:rsidR="000C3FD7" w:rsidRPr="0002742D" w:rsidRDefault="000C3FD7" w:rsidP="000C3FD7">
      <w:pPr>
        <w:pStyle w:val="SignCoverPageEnd"/>
        <w:spacing w:after="0"/>
        <w:rPr>
          <w:szCs w:val="22"/>
        </w:rPr>
      </w:pPr>
      <w:r w:rsidRPr="0002742D">
        <w:rPr>
          <w:szCs w:val="22"/>
        </w:rPr>
        <w:t>Assistant Minister for Regional Development and Territories</w:t>
      </w:r>
      <w:r w:rsidRPr="0002742D">
        <w:rPr>
          <w:szCs w:val="22"/>
        </w:rPr>
        <w:br/>
        <w:t>Parliamentary Secretary to the Deputy Prime Minister and Minister for Infrastructure, Transport and Regional Development</w:t>
      </w:r>
    </w:p>
    <w:p w:rsidR="00534EFC" w:rsidRPr="0002742D" w:rsidRDefault="00534EFC" w:rsidP="00534EFC"/>
    <w:p w:rsidR="00534EFC" w:rsidRPr="0002742D" w:rsidRDefault="00534EFC" w:rsidP="00534EFC"/>
    <w:p w:rsidR="00534EFC" w:rsidRPr="0002742D" w:rsidRDefault="00534EFC" w:rsidP="00534EFC"/>
    <w:p w:rsidR="0048364F" w:rsidRPr="0002742D" w:rsidRDefault="0048364F" w:rsidP="0048364F">
      <w:pPr>
        <w:pStyle w:val="Header"/>
        <w:tabs>
          <w:tab w:val="clear" w:pos="4150"/>
          <w:tab w:val="clear" w:pos="8307"/>
        </w:tabs>
      </w:pPr>
      <w:r w:rsidRPr="0002742D">
        <w:rPr>
          <w:rStyle w:val="CharAmSchNo"/>
        </w:rPr>
        <w:t xml:space="preserve"> </w:t>
      </w:r>
      <w:r w:rsidRPr="0002742D">
        <w:rPr>
          <w:rStyle w:val="CharAmSchText"/>
        </w:rPr>
        <w:t xml:space="preserve"> </w:t>
      </w:r>
    </w:p>
    <w:p w:rsidR="0048364F" w:rsidRPr="0002742D" w:rsidRDefault="0048364F" w:rsidP="0048364F">
      <w:pPr>
        <w:pStyle w:val="Header"/>
        <w:tabs>
          <w:tab w:val="clear" w:pos="4150"/>
          <w:tab w:val="clear" w:pos="8307"/>
        </w:tabs>
      </w:pPr>
      <w:r w:rsidRPr="0002742D">
        <w:rPr>
          <w:rStyle w:val="CharAmPartNo"/>
        </w:rPr>
        <w:t xml:space="preserve"> </w:t>
      </w:r>
      <w:r w:rsidRPr="0002742D">
        <w:rPr>
          <w:rStyle w:val="CharAmPartText"/>
        </w:rPr>
        <w:t xml:space="preserve"> </w:t>
      </w:r>
    </w:p>
    <w:p w:rsidR="0048364F" w:rsidRPr="0002742D" w:rsidRDefault="0048364F" w:rsidP="0048364F">
      <w:pPr>
        <w:sectPr w:rsidR="0048364F" w:rsidRPr="0002742D" w:rsidSect="008949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2742D" w:rsidRDefault="0048364F" w:rsidP="00534EFC">
      <w:pPr>
        <w:rPr>
          <w:sz w:val="36"/>
        </w:rPr>
      </w:pPr>
      <w:r w:rsidRPr="0002742D">
        <w:rPr>
          <w:sz w:val="36"/>
        </w:rPr>
        <w:lastRenderedPageBreak/>
        <w:t>Contents</w:t>
      </w:r>
    </w:p>
    <w:p w:rsidR="00176759" w:rsidRPr="0002742D" w:rsidRDefault="00176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42D">
        <w:fldChar w:fldCharType="begin"/>
      </w:r>
      <w:r w:rsidRPr="0002742D">
        <w:instrText xml:space="preserve"> TOC \o "1-9" </w:instrText>
      </w:r>
      <w:r w:rsidRPr="0002742D">
        <w:fldChar w:fldCharType="separate"/>
      </w:r>
      <w:r w:rsidRPr="0002742D">
        <w:rPr>
          <w:noProof/>
        </w:rPr>
        <w:t>1</w:t>
      </w:r>
      <w:r w:rsidRPr="0002742D">
        <w:rPr>
          <w:noProof/>
        </w:rPr>
        <w:tab/>
        <w:t>Name</w:t>
      </w:r>
      <w:r w:rsidRPr="0002742D">
        <w:rPr>
          <w:noProof/>
        </w:rPr>
        <w:tab/>
      </w:r>
      <w:r w:rsidRPr="0002742D">
        <w:rPr>
          <w:noProof/>
        </w:rPr>
        <w:fldChar w:fldCharType="begin"/>
      </w:r>
      <w:r w:rsidRPr="0002742D">
        <w:rPr>
          <w:noProof/>
        </w:rPr>
        <w:instrText xml:space="preserve"> PAGEREF _Toc528139571 \h </w:instrText>
      </w:r>
      <w:r w:rsidRPr="0002742D">
        <w:rPr>
          <w:noProof/>
        </w:rPr>
      </w:r>
      <w:r w:rsidRPr="0002742D">
        <w:rPr>
          <w:noProof/>
        </w:rPr>
        <w:fldChar w:fldCharType="separate"/>
      </w:r>
      <w:r w:rsidR="009704A1">
        <w:rPr>
          <w:noProof/>
        </w:rPr>
        <w:t>1</w:t>
      </w:r>
      <w:r w:rsidRPr="0002742D">
        <w:rPr>
          <w:noProof/>
        </w:rPr>
        <w:fldChar w:fldCharType="end"/>
      </w:r>
    </w:p>
    <w:p w:rsidR="00176759" w:rsidRPr="0002742D" w:rsidRDefault="00176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42D">
        <w:rPr>
          <w:noProof/>
        </w:rPr>
        <w:t>2</w:t>
      </w:r>
      <w:r w:rsidRPr="0002742D">
        <w:rPr>
          <w:noProof/>
        </w:rPr>
        <w:tab/>
        <w:t>Commencement</w:t>
      </w:r>
      <w:r w:rsidRPr="0002742D">
        <w:rPr>
          <w:noProof/>
        </w:rPr>
        <w:tab/>
      </w:r>
      <w:r w:rsidRPr="0002742D">
        <w:rPr>
          <w:noProof/>
        </w:rPr>
        <w:fldChar w:fldCharType="begin"/>
      </w:r>
      <w:r w:rsidRPr="0002742D">
        <w:rPr>
          <w:noProof/>
        </w:rPr>
        <w:instrText xml:space="preserve"> PAGEREF _Toc528139572 \h </w:instrText>
      </w:r>
      <w:r w:rsidRPr="0002742D">
        <w:rPr>
          <w:noProof/>
        </w:rPr>
      </w:r>
      <w:r w:rsidRPr="0002742D">
        <w:rPr>
          <w:noProof/>
        </w:rPr>
        <w:fldChar w:fldCharType="separate"/>
      </w:r>
      <w:r w:rsidR="009704A1">
        <w:rPr>
          <w:noProof/>
        </w:rPr>
        <w:t>1</w:t>
      </w:r>
      <w:r w:rsidRPr="0002742D">
        <w:rPr>
          <w:noProof/>
        </w:rPr>
        <w:fldChar w:fldCharType="end"/>
      </w:r>
    </w:p>
    <w:p w:rsidR="00176759" w:rsidRPr="0002742D" w:rsidRDefault="00176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42D">
        <w:rPr>
          <w:noProof/>
        </w:rPr>
        <w:t>3</w:t>
      </w:r>
      <w:r w:rsidRPr="0002742D">
        <w:rPr>
          <w:noProof/>
        </w:rPr>
        <w:tab/>
        <w:t>Authority</w:t>
      </w:r>
      <w:r w:rsidRPr="0002742D">
        <w:rPr>
          <w:noProof/>
        </w:rPr>
        <w:tab/>
      </w:r>
      <w:r w:rsidRPr="0002742D">
        <w:rPr>
          <w:noProof/>
        </w:rPr>
        <w:fldChar w:fldCharType="begin"/>
      </w:r>
      <w:r w:rsidRPr="0002742D">
        <w:rPr>
          <w:noProof/>
        </w:rPr>
        <w:instrText xml:space="preserve"> PAGEREF _Toc528139573 \h </w:instrText>
      </w:r>
      <w:r w:rsidRPr="0002742D">
        <w:rPr>
          <w:noProof/>
        </w:rPr>
      </w:r>
      <w:r w:rsidRPr="0002742D">
        <w:rPr>
          <w:noProof/>
        </w:rPr>
        <w:fldChar w:fldCharType="separate"/>
      </w:r>
      <w:r w:rsidR="009704A1">
        <w:rPr>
          <w:noProof/>
        </w:rPr>
        <w:t>1</w:t>
      </w:r>
      <w:r w:rsidRPr="0002742D">
        <w:rPr>
          <w:noProof/>
        </w:rPr>
        <w:fldChar w:fldCharType="end"/>
      </w:r>
    </w:p>
    <w:p w:rsidR="00176759" w:rsidRPr="0002742D" w:rsidRDefault="00176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742D">
        <w:rPr>
          <w:noProof/>
        </w:rPr>
        <w:t>4</w:t>
      </w:r>
      <w:r w:rsidRPr="0002742D">
        <w:rPr>
          <w:noProof/>
        </w:rPr>
        <w:tab/>
        <w:t>Schedules</w:t>
      </w:r>
      <w:r w:rsidRPr="0002742D">
        <w:rPr>
          <w:noProof/>
        </w:rPr>
        <w:tab/>
      </w:r>
      <w:r w:rsidRPr="0002742D">
        <w:rPr>
          <w:noProof/>
        </w:rPr>
        <w:fldChar w:fldCharType="begin"/>
      </w:r>
      <w:r w:rsidRPr="0002742D">
        <w:rPr>
          <w:noProof/>
        </w:rPr>
        <w:instrText xml:space="preserve"> PAGEREF _Toc528139574 \h </w:instrText>
      </w:r>
      <w:r w:rsidRPr="0002742D">
        <w:rPr>
          <w:noProof/>
        </w:rPr>
      </w:r>
      <w:r w:rsidRPr="0002742D">
        <w:rPr>
          <w:noProof/>
        </w:rPr>
        <w:fldChar w:fldCharType="separate"/>
      </w:r>
      <w:r w:rsidR="009704A1">
        <w:rPr>
          <w:noProof/>
        </w:rPr>
        <w:t>1</w:t>
      </w:r>
      <w:r w:rsidRPr="0002742D">
        <w:rPr>
          <w:noProof/>
        </w:rPr>
        <w:fldChar w:fldCharType="end"/>
      </w:r>
    </w:p>
    <w:p w:rsidR="00176759" w:rsidRPr="0002742D" w:rsidRDefault="001767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742D">
        <w:rPr>
          <w:noProof/>
        </w:rPr>
        <w:t>Schedule</w:t>
      </w:r>
      <w:r w:rsidR="0002742D" w:rsidRPr="0002742D">
        <w:rPr>
          <w:noProof/>
        </w:rPr>
        <w:t> </w:t>
      </w:r>
      <w:r w:rsidRPr="0002742D">
        <w:rPr>
          <w:noProof/>
        </w:rPr>
        <w:t>1—Amendments</w:t>
      </w:r>
      <w:r w:rsidRPr="0002742D">
        <w:rPr>
          <w:b w:val="0"/>
          <w:noProof/>
          <w:sz w:val="18"/>
        </w:rPr>
        <w:tab/>
      </w:r>
      <w:r w:rsidRPr="0002742D">
        <w:rPr>
          <w:b w:val="0"/>
          <w:noProof/>
          <w:sz w:val="18"/>
        </w:rPr>
        <w:fldChar w:fldCharType="begin"/>
      </w:r>
      <w:r w:rsidRPr="0002742D">
        <w:rPr>
          <w:b w:val="0"/>
          <w:noProof/>
          <w:sz w:val="18"/>
        </w:rPr>
        <w:instrText xml:space="preserve"> PAGEREF _Toc528139575 \h </w:instrText>
      </w:r>
      <w:r w:rsidRPr="0002742D">
        <w:rPr>
          <w:b w:val="0"/>
          <w:noProof/>
          <w:sz w:val="18"/>
        </w:rPr>
      </w:r>
      <w:r w:rsidRPr="0002742D">
        <w:rPr>
          <w:b w:val="0"/>
          <w:noProof/>
          <w:sz w:val="18"/>
        </w:rPr>
        <w:fldChar w:fldCharType="separate"/>
      </w:r>
      <w:r w:rsidR="009704A1">
        <w:rPr>
          <w:b w:val="0"/>
          <w:noProof/>
          <w:sz w:val="18"/>
        </w:rPr>
        <w:t>2</w:t>
      </w:r>
      <w:r w:rsidRPr="0002742D">
        <w:rPr>
          <w:b w:val="0"/>
          <w:noProof/>
          <w:sz w:val="18"/>
        </w:rPr>
        <w:fldChar w:fldCharType="end"/>
      </w:r>
    </w:p>
    <w:p w:rsidR="00176759" w:rsidRPr="0002742D" w:rsidRDefault="001767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742D">
        <w:rPr>
          <w:noProof/>
        </w:rPr>
        <w:t>National Land Ordinance 1989</w:t>
      </w:r>
      <w:r w:rsidRPr="0002742D">
        <w:rPr>
          <w:i w:val="0"/>
          <w:noProof/>
          <w:sz w:val="18"/>
        </w:rPr>
        <w:tab/>
      </w:r>
      <w:r w:rsidRPr="0002742D">
        <w:rPr>
          <w:i w:val="0"/>
          <w:noProof/>
          <w:sz w:val="18"/>
        </w:rPr>
        <w:fldChar w:fldCharType="begin"/>
      </w:r>
      <w:r w:rsidRPr="0002742D">
        <w:rPr>
          <w:i w:val="0"/>
          <w:noProof/>
          <w:sz w:val="18"/>
        </w:rPr>
        <w:instrText xml:space="preserve"> PAGEREF _Toc528139576 \h </w:instrText>
      </w:r>
      <w:r w:rsidRPr="0002742D">
        <w:rPr>
          <w:i w:val="0"/>
          <w:noProof/>
          <w:sz w:val="18"/>
        </w:rPr>
      </w:r>
      <w:r w:rsidRPr="0002742D">
        <w:rPr>
          <w:i w:val="0"/>
          <w:noProof/>
          <w:sz w:val="18"/>
        </w:rPr>
        <w:fldChar w:fldCharType="separate"/>
      </w:r>
      <w:r w:rsidR="009704A1">
        <w:rPr>
          <w:i w:val="0"/>
          <w:noProof/>
          <w:sz w:val="18"/>
        </w:rPr>
        <w:t>2</w:t>
      </w:r>
      <w:r w:rsidRPr="0002742D">
        <w:rPr>
          <w:i w:val="0"/>
          <w:noProof/>
          <w:sz w:val="18"/>
        </w:rPr>
        <w:fldChar w:fldCharType="end"/>
      </w:r>
    </w:p>
    <w:p w:rsidR="00176759" w:rsidRPr="0002742D" w:rsidRDefault="001767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742D">
        <w:rPr>
          <w:noProof/>
        </w:rPr>
        <w:t>Schedule</w:t>
      </w:r>
      <w:r w:rsidR="0002742D" w:rsidRPr="0002742D">
        <w:rPr>
          <w:noProof/>
        </w:rPr>
        <w:t> </w:t>
      </w:r>
      <w:r w:rsidRPr="0002742D">
        <w:rPr>
          <w:noProof/>
        </w:rPr>
        <w:t>2—Repeals</w:t>
      </w:r>
      <w:r w:rsidRPr="0002742D">
        <w:rPr>
          <w:b w:val="0"/>
          <w:noProof/>
          <w:sz w:val="18"/>
        </w:rPr>
        <w:tab/>
      </w:r>
      <w:r w:rsidRPr="0002742D">
        <w:rPr>
          <w:b w:val="0"/>
          <w:noProof/>
          <w:sz w:val="18"/>
        </w:rPr>
        <w:fldChar w:fldCharType="begin"/>
      </w:r>
      <w:r w:rsidRPr="0002742D">
        <w:rPr>
          <w:b w:val="0"/>
          <w:noProof/>
          <w:sz w:val="18"/>
        </w:rPr>
        <w:instrText xml:space="preserve"> PAGEREF _Toc528139580 \h </w:instrText>
      </w:r>
      <w:r w:rsidRPr="0002742D">
        <w:rPr>
          <w:b w:val="0"/>
          <w:noProof/>
          <w:sz w:val="18"/>
        </w:rPr>
      </w:r>
      <w:r w:rsidRPr="0002742D">
        <w:rPr>
          <w:b w:val="0"/>
          <w:noProof/>
          <w:sz w:val="18"/>
        </w:rPr>
        <w:fldChar w:fldCharType="separate"/>
      </w:r>
      <w:r w:rsidR="009704A1">
        <w:rPr>
          <w:b w:val="0"/>
          <w:noProof/>
          <w:sz w:val="18"/>
        </w:rPr>
        <w:t>5</w:t>
      </w:r>
      <w:r w:rsidRPr="0002742D">
        <w:rPr>
          <w:b w:val="0"/>
          <w:noProof/>
          <w:sz w:val="18"/>
        </w:rPr>
        <w:fldChar w:fldCharType="end"/>
      </w:r>
    </w:p>
    <w:p w:rsidR="00176759" w:rsidRPr="0002742D" w:rsidRDefault="001767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742D">
        <w:rPr>
          <w:noProof/>
        </w:rPr>
        <w:t>Lakes (Amendment) Ordinance 1992</w:t>
      </w:r>
      <w:r w:rsidRPr="0002742D">
        <w:rPr>
          <w:i w:val="0"/>
          <w:noProof/>
          <w:sz w:val="18"/>
        </w:rPr>
        <w:tab/>
      </w:r>
      <w:r w:rsidRPr="0002742D">
        <w:rPr>
          <w:i w:val="0"/>
          <w:noProof/>
          <w:sz w:val="18"/>
        </w:rPr>
        <w:fldChar w:fldCharType="begin"/>
      </w:r>
      <w:r w:rsidRPr="0002742D">
        <w:rPr>
          <w:i w:val="0"/>
          <w:noProof/>
          <w:sz w:val="18"/>
        </w:rPr>
        <w:instrText xml:space="preserve"> PAGEREF _Toc528139581 \h </w:instrText>
      </w:r>
      <w:r w:rsidRPr="0002742D">
        <w:rPr>
          <w:i w:val="0"/>
          <w:noProof/>
          <w:sz w:val="18"/>
        </w:rPr>
      </w:r>
      <w:r w:rsidRPr="0002742D">
        <w:rPr>
          <w:i w:val="0"/>
          <w:noProof/>
          <w:sz w:val="18"/>
        </w:rPr>
        <w:fldChar w:fldCharType="separate"/>
      </w:r>
      <w:r w:rsidR="009704A1">
        <w:rPr>
          <w:i w:val="0"/>
          <w:noProof/>
          <w:sz w:val="18"/>
        </w:rPr>
        <w:t>5</w:t>
      </w:r>
      <w:r w:rsidRPr="0002742D">
        <w:rPr>
          <w:i w:val="0"/>
          <w:noProof/>
          <w:sz w:val="18"/>
        </w:rPr>
        <w:fldChar w:fldCharType="end"/>
      </w:r>
    </w:p>
    <w:p w:rsidR="0048364F" w:rsidRPr="0002742D" w:rsidRDefault="00176759" w:rsidP="0048364F">
      <w:r w:rsidRPr="0002742D">
        <w:fldChar w:fldCharType="end"/>
      </w:r>
    </w:p>
    <w:p w:rsidR="0048364F" w:rsidRPr="0002742D" w:rsidRDefault="0048364F" w:rsidP="0048364F">
      <w:pPr>
        <w:sectPr w:rsidR="0048364F" w:rsidRPr="0002742D" w:rsidSect="008949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2742D" w:rsidRDefault="0048364F" w:rsidP="0048364F">
      <w:pPr>
        <w:pStyle w:val="ActHead5"/>
      </w:pPr>
      <w:bookmarkStart w:id="0" w:name="_Toc528139571"/>
      <w:r w:rsidRPr="0002742D">
        <w:rPr>
          <w:rStyle w:val="CharSectno"/>
        </w:rPr>
        <w:t>1</w:t>
      </w:r>
      <w:r w:rsidRPr="0002742D">
        <w:t xml:space="preserve">  </w:t>
      </w:r>
      <w:r w:rsidR="004F676E" w:rsidRPr="0002742D">
        <w:t>Name</w:t>
      </w:r>
      <w:bookmarkEnd w:id="0"/>
    </w:p>
    <w:p w:rsidR="0048364F" w:rsidRPr="0002742D" w:rsidRDefault="0048364F" w:rsidP="0048364F">
      <w:pPr>
        <w:pStyle w:val="subsection"/>
      </w:pPr>
      <w:r w:rsidRPr="0002742D">
        <w:tab/>
      </w:r>
      <w:r w:rsidRPr="0002742D">
        <w:tab/>
      </w:r>
      <w:r w:rsidR="00CC2BC5" w:rsidRPr="0002742D">
        <w:t>This Ordinance is</w:t>
      </w:r>
      <w:r w:rsidRPr="0002742D">
        <w:t xml:space="preserve"> the </w:t>
      </w:r>
      <w:r w:rsidR="00CC2BC5" w:rsidRPr="0002742D">
        <w:rPr>
          <w:i/>
        </w:rPr>
        <w:t>Australian Capital Territory National Land Amendment (Lakes) Ordinance 2018</w:t>
      </w:r>
      <w:r w:rsidR="00CC2BC5" w:rsidRPr="0002742D">
        <w:t>.</w:t>
      </w:r>
    </w:p>
    <w:p w:rsidR="004F676E" w:rsidRPr="0002742D" w:rsidRDefault="0048364F" w:rsidP="005452CC">
      <w:pPr>
        <w:pStyle w:val="ActHead5"/>
      </w:pPr>
      <w:bookmarkStart w:id="1" w:name="_Toc528139572"/>
      <w:r w:rsidRPr="0002742D">
        <w:rPr>
          <w:rStyle w:val="CharSectno"/>
        </w:rPr>
        <w:t>2</w:t>
      </w:r>
      <w:r w:rsidRPr="0002742D">
        <w:t xml:space="preserve">  Commencement</w:t>
      </w:r>
      <w:bookmarkEnd w:id="1"/>
    </w:p>
    <w:p w:rsidR="005452CC" w:rsidRPr="0002742D" w:rsidRDefault="005452CC" w:rsidP="00534EFC">
      <w:pPr>
        <w:pStyle w:val="subsection"/>
      </w:pPr>
      <w:r w:rsidRPr="0002742D">
        <w:tab/>
        <w:t>(1)</w:t>
      </w:r>
      <w:r w:rsidRPr="0002742D">
        <w:tab/>
        <w:t xml:space="preserve">Each provision of </w:t>
      </w:r>
      <w:r w:rsidR="00CC2BC5" w:rsidRPr="0002742D">
        <w:t>this Ordinance</w:t>
      </w:r>
      <w:r w:rsidRPr="0002742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2742D" w:rsidRDefault="005452CC" w:rsidP="00534EF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2742D" w:rsidTr="00CC2BC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Commencement information</w:t>
            </w:r>
          </w:p>
        </w:tc>
      </w:tr>
      <w:tr w:rsidR="005452CC" w:rsidRPr="0002742D" w:rsidTr="00CC2BC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Column 3</w:t>
            </w:r>
          </w:p>
        </w:tc>
      </w:tr>
      <w:tr w:rsidR="005452CC" w:rsidRPr="0002742D" w:rsidTr="00CC2BC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742D" w:rsidRDefault="005452CC" w:rsidP="00534EFC">
            <w:pPr>
              <w:pStyle w:val="TableHeading"/>
            </w:pPr>
            <w:r w:rsidRPr="0002742D">
              <w:t>Date/Details</w:t>
            </w:r>
          </w:p>
        </w:tc>
      </w:tr>
      <w:tr w:rsidR="005452CC" w:rsidRPr="0002742D" w:rsidTr="00CC2BC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742D" w:rsidRDefault="00E40BDD" w:rsidP="00E40BDD">
            <w:pPr>
              <w:pStyle w:val="Tabletext"/>
            </w:pPr>
            <w:r w:rsidRPr="0002742D">
              <w:t xml:space="preserve">1.  </w:t>
            </w:r>
            <w:r w:rsidR="00CC2BC5" w:rsidRPr="0002742D">
              <w:t xml:space="preserve">The whole of this </w:t>
            </w:r>
            <w:r w:rsidRPr="0002742D">
              <w:t>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742D" w:rsidRDefault="005452CC" w:rsidP="005452CC">
            <w:pPr>
              <w:pStyle w:val="Tabletext"/>
            </w:pPr>
            <w:r w:rsidRPr="0002742D">
              <w:t xml:space="preserve">The day after </w:t>
            </w:r>
            <w:r w:rsidR="00CC2BC5" w:rsidRPr="0002742D">
              <w:t>this Ordinance is</w:t>
            </w:r>
            <w:r w:rsidRPr="0002742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2742D" w:rsidRDefault="00FC7B5C">
            <w:pPr>
              <w:pStyle w:val="Tabletext"/>
            </w:pPr>
            <w:r>
              <w:t>27 November 2018</w:t>
            </w:r>
            <w:bookmarkStart w:id="2" w:name="_GoBack"/>
            <w:bookmarkEnd w:id="2"/>
          </w:p>
        </w:tc>
      </w:tr>
    </w:tbl>
    <w:p w:rsidR="005452CC" w:rsidRPr="0002742D" w:rsidRDefault="005452CC" w:rsidP="00534EFC">
      <w:pPr>
        <w:pStyle w:val="notetext"/>
      </w:pPr>
      <w:r w:rsidRPr="0002742D">
        <w:rPr>
          <w:snapToGrid w:val="0"/>
          <w:lang w:eastAsia="en-US"/>
        </w:rPr>
        <w:t>Note:</w:t>
      </w:r>
      <w:r w:rsidRPr="0002742D">
        <w:rPr>
          <w:snapToGrid w:val="0"/>
          <w:lang w:eastAsia="en-US"/>
        </w:rPr>
        <w:tab/>
        <w:t xml:space="preserve">This table relates only to the provisions of </w:t>
      </w:r>
      <w:r w:rsidR="00CC2BC5" w:rsidRPr="0002742D">
        <w:rPr>
          <w:snapToGrid w:val="0"/>
          <w:lang w:eastAsia="en-US"/>
        </w:rPr>
        <w:t>this Ordinance</w:t>
      </w:r>
      <w:r w:rsidRPr="0002742D">
        <w:t xml:space="preserve"> </w:t>
      </w:r>
      <w:r w:rsidRPr="0002742D">
        <w:rPr>
          <w:snapToGrid w:val="0"/>
          <w:lang w:eastAsia="en-US"/>
        </w:rPr>
        <w:t xml:space="preserve">as originally made. It will not be amended to deal with any later amendments of </w:t>
      </w:r>
      <w:r w:rsidR="00CC2BC5" w:rsidRPr="0002742D">
        <w:rPr>
          <w:snapToGrid w:val="0"/>
          <w:lang w:eastAsia="en-US"/>
        </w:rPr>
        <w:t>this Ordinance</w:t>
      </w:r>
      <w:r w:rsidRPr="0002742D">
        <w:rPr>
          <w:snapToGrid w:val="0"/>
          <w:lang w:eastAsia="en-US"/>
        </w:rPr>
        <w:t>.</w:t>
      </w:r>
    </w:p>
    <w:p w:rsidR="005452CC" w:rsidRPr="0002742D" w:rsidRDefault="005452CC" w:rsidP="00534EFC">
      <w:pPr>
        <w:pStyle w:val="subsection"/>
      </w:pPr>
      <w:r w:rsidRPr="0002742D">
        <w:tab/>
        <w:t>(2)</w:t>
      </w:r>
      <w:r w:rsidRPr="0002742D">
        <w:tab/>
        <w:t xml:space="preserve">Any information in column 3 of the table is not part of </w:t>
      </w:r>
      <w:r w:rsidR="00CC2BC5" w:rsidRPr="0002742D">
        <w:t>this Ordinance</w:t>
      </w:r>
      <w:r w:rsidRPr="0002742D">
        <w:t xml:space="preserve">. Information may be inserted in this column, or information in it may be edited, in any published version of </w:t>
      </w:r>
      <w:r w:rsidR="00CC2BC5" w:rsidRPr="0002742D">
        <w:t>this Ordinance</w:t>
      </w:r>
      <w:r w:rsidRPr="0002742D">
        <w:t>.</w:t>
      </w:r>
    </w:p>
    <w:p w:rsidR="00BF6650" w:rsidRPr="0002742D" w:rsidRDefault="00BF6650" w:rsidP="00BF6650">
      <w:pPr>
        <w:pStyle w:val="ActHead5"/>
      </w:pPr>
      <w:bookmarkStart w:id="3" w:name="_Toc528139573"/>
      <w:r w:rsidRPr="0002742D">
        <w:rPr>
          <w:rStyle w:val="CharSectno"/>
        </w:rPr>
        <w:t>3</w:t>
      </w:r>
      <w:r w:rsidRPr="0002742D">
        <w:t xml:space="preserve">  Authority</w:t>
      </w:r>
      <w:bookmarkEnd w:id="3"/>
    </w:p>
    <w:p w:rsidR="00BF6650" w:rsidRPr="0002742D" w:rsidRDefault="00BF6650" w:rsidP="00BF6650">
      <w:pPr>
        <w:pStyle w:val="subsection"/>
      </w:pPr>
      <w:r w:rsidRPr="0002742D">
        <w:tab/>
      </w:r>
      <w:r w:rsidRPr="0002742D">
        <w:tab/>
      </w:r>
      <w:r w:rsidR="00CC2BC5" w:rsidRPr="0002742D">
        <w:t>This Ordinance is</w:t>
      </w:r>
      <w:r w:rsidRPr="0002742D">
        <w:t xml:space="preserve"> made under the </w:t>
      </w:r>
      <w:r w:rsidR="00CC2BC5" w:rsidRPr="0002742D">
        <w:rPr>
          <w:i/>
        </w:rPr>
        <w:t>Seat of Government (Administration) Act 1910</w:t>
      </w:r>
      <w:r w:rsidR="00CC2BC5" w:rsidRPr="0002742D">
        <w:t>.</w:t>
      </w:r>
    </w:p>
    <w:p w:rsidR="00557C7A" w:rsidRPr="0002742D" w:rsidRDefault="00BF6650" w:rsidP="00557C7A">
      <w:pPr>
        <w:pStyle w:val="ActHead5"/>
      </w:pPr>
      <w:bookmarkStart w:id="4" w:name="_Toc528139574"/>
      <w:r w:rsidRPr="0002742D">
        <w:rPr>
          <w:rStyle w:val="CharSectno"/>
        </w:rPr>
        <w:t>4</w:t>
      </w:r>
      <w:r w:rsidR="00557C7A" w:rsidRPr="0002742D">
        <w:t xml:space="preserve">  </w:t>
      </w:r>
      <w:r w:rsidR="00083F48" w:rsidRPr="0002742D">
        <w:t>Schedules</w:t>
      </w:r>
      <w:bookmarkEnd w:id="4"/>
    </w:p>
    <w:p w:rsidR="00557C7A" w:rsidRPr="0002742D" w:rsidRDefault="00557C7A" w:rsidP="00557C7A">
      <w:pPr>
        <w:pStyle w:val="subsection"/>
      </w:pPr>
      <w:r w:rsidRPr="0002742D">
        <w:tab/>
      </w:r>
      <w:r w:rsidRPr="0002742D">
        <w:tab/>
      </w:r>
      <w:r w:rsidR="00083F48" w:rsidRPr="0002742D">
        <w:t xml:space="preserve">Each </w:t>
      </w:r>
      <w:r w:rsidR="00160BD7" w:rsidRPr="0002742D">
        <w:t>instrument</w:t>
      </w:r>
      <w:r w:rsidR="00083F48" w:rsidRPr="0002742D">
        <w:t xml:space="preserve"> that is specified in a Schedule to </w:t>
      </w:r>
      <w:r w:rsidR="00CC2BC5" w:rsidRPr="0002742D">
        <w:t>this Ordinance</w:t>
      </w:r>
      <w:r w:rsidR="00083F48" w:rsidRPr="0002742D">
        <w:t xml:space="preserve"> is amended or repealed as set out in the applicable items in the Schedule concerned, and any other item in a Schedule to </w:t>
      </w:r>
      <w:r w:rsidR="00CC2BC5" w:rsidRPr="0002742D">
        <w:t>this Ordinance</w:t>
      </w:r>
      <w:r w:rsidR="00083F48" w:rsidRPr="0002742D">
        <w:t xml:space="preserve"> has effect according to its terms.</w:t>
      </w:r>
    </w:p>
    <w:p w:rsidR="0048364F" w:rsidRPr="0002742D" w:rsidRDefault="0048364F" w:rsidP="009C5989">
      <w:pPr>
        <w:pStyle w:val="ActHead6"/>
        <w:pageBreakBefore/>
      </w:pPr>
      <w:bookmarkStart w:id="5" w:name="_Toc528139575"/>
      <w:bookmarkStart w:id="6" w:name="opcAmSched"/>
      <w:r w:rsidRPr="0002742D">
        <w:rPr>
          <w:rStyle w:val="CharAmSchNo"/>
        </w:rPr>
        <w:t>Schedule</w:t>
      </w:r>
      <w:r w:rsidR="0002742D" w:rsidRPr="0002742D">
        <w:rPr>
          <w:rStyle w:val="CharAmSchNo"/>
        </w:rPr>
        <w:t> </w:t>
      </w:r>
      <w:r w:rsidRPr="0002742D">
        <w:rPr>
          <w:rStyle w:val="CharAmSchNo"/>
        </w:rPr>
        <w:t>1</w:t>
      </w:r>
      <w:r w:rsidRPr="0002742D">
        <w:t>—</w:t>
      </w:r>
      <w:r w:rsidR="00460499" w:rsidRPr="0002742D">
        <w:rPr>
          <w:rStyle w:val="CharAmSchText"/>
        </w:rPr>
        <w:t>Amendments</w:t>
      </w:r>
      <w:bookmarkEnd w:id="5"/>
    </w:p>
    <w:bookmarkEnd w:id="6"/>
    <w:p w:rsidR="00CC2BC5" w:rsidRPr="0002742D" w:rsidRDefault="00CC2BC5" w:rsidP="00CC2BC5">
      <w:pPr>
        <w:pStyle w:val="Header"/>
      </w:pPr>
      <w:r w:rsidRPr="0002742D">
        <w:rPr>
          <w:rStyle w:val="CharAmPartNo"/>
        </w:rPr>
        <w:t xml:space="preserve"> </w:t>
      </w:r>
      <w:r w:rsidRPr="0002742D">
        <w:rPr>
          <w:rStyle w:val="CharAmPartText"/>
        </w:rPr>
        <w:t xml:space="preserve"> </w:t>
      </w:r>
    </w:p>
    <w:p w:rsidR="00EF2142" w:rsidRPr="0002742D" w:rsidRDefault="00CC2BC5" w:rsidP="00EF2142">
      <w:pPr>
        <w:pStyle w:val="ActHead9"/>
      </w:pPr>
      <w:bookmarkStart w:id="7" w:name="_Toc528139576"/>
      <w:r w:rsidRPr="0002742D">
        <w:t>National Land Ordinance 1989</w:t>
      </w:r>
      <w:bookmarkEnd w:id="7"/>
    </w:p>
    <w:p w:rsidR="00EF2142" w:rsidRPr="0002742D" w:rsidRDefault="00EF2142" w:rsidP="00EF2142">
      <w:pPr>
        <w:pStyle w:val="ItemHead"/>
        <w:rPr>
          <w:i/>
        </w:rPr>
      </w:pPr>
      <w:r w:rsidRPr="0002742D">
        <w:t xml:space="preserve">1  Schedule (modifications of the </w:t>
      </w:r>
      <w:r w:rsidRPr="0002742D">
        <w:rPr>
          <w:i/>
        </w:rPr>
        <w:t>Lakes Ordinance 1976</w:t>
      </w:r>
      <w:r w:rsidRPr="0002742D">
        <w:t>)</w:t>
      </w:r>
    </w:p>
    <w:p w:rsidR="00EF2142" w:rsidRPr="0002742D" w:rsidRDefault="00EF2142" w:rsidP="00EF2142">
      <w:pPr>
        <w:pStyle w:val="Item"/>
      </w:pPr>
      <w:r w:rsidRPr="0002742D">
        <w:t>Repeal the modifications, substitute:</w:t>
      </w:r>
    </w:p>
    <w:p w:rsidR="00EF2142" w:rsidRPr="0002742D" w:rsidRDefault="00EF2142" w:rsidP="00851EB2">
      <w:pPr>
        <w:pStyle w:val="Specialaat"/>
      </w:pPr>
      <w:r w:rsidRPr="0002742D">
        <w:t>Lakes Ordinance 1976</w:t>
      </w:r>
    </w:p>
    <w:p w:rsidR="00EF2142" w:rsidRPr="0002742D" w:rsidRDefault="00EF2142" w:rsidP="00851EB2">
      <w:pPr>
        <w:pStyle w:val="Specialih"/>
      </w:pPr>
      <w:r w:rsidRPr="0002742D">
        <w:t>Paragraph 21(8)(b)—</w:t>
      </w:r>
    </w:p>
    <w:p w:rsidR="00EF2142" w:rsidRPr="0002742D" w:rsidRDefault="00EF2142" w:rsidP="00EF2142">
      <w:pPr>
        <w:pStyle w:val="Item"/>
      </w:pPr>
      <w:r w:rsidRPr="0002742D">
        <w:t>Repeal the paragraph, substitute:</w:t>
      </w:r>
    </w:p>
    <w:p w:rsidR="00EF2142" w:rsidRPr="0002742D" w:rsidRDefault="00EF2142" w:rsidP="00EF2142">
      <w:pPr>
        <w:pStyle w:val="paragraph"/>
      </w:pPr>
      <w:r w:rsidRPr="0002742D">
        <w:tab/>
        <w:t>(b)</w:t>
      </w:r>
      <w:r w:rsidRPr="0002742D">
        <w:tab/>
        <w:t>an Australian public servant or a Territory public servant;</w:t>
      </w:r>
    </w:p>
    <w:p w:rsidR="00516CC7" w:rsidRPr="0002742D" w:rsidRDefault="00516CC7" w:rsidP="00516CC7">
      <w:pPr>
        <w:pStyle w:val="paragraph"/>
      </w:pPr>
      <w:r w:rsidRPr="0002742D">
        <w:tab/>
        <w:t>(ba)</w:t>
      </w:r>
      <w:r w:rsidRPr="0002742D">
        <w:tab/>
        <w:t>a member of the staff of an authority established for a public purpose by or under a Territory Act or a law of the Commonwealth;</w:t>
      </w:r>
    </w:p>
    <w:p w:rsidR="00EF2142" w:rsidRPr="0002742D" w:rsidRDefault="00EF2142" w:rsidP="00851EB2">
      <w:pPr>
        <w:pStyle w:val="Specialih"/>
      </w:pPr>
      <w:r w:rsidRPr="0002742D">
        <w:t>At the end of section</w:t>
      </w:r>
      <w:r w:rsidR="0002742D" w:rsidRPr="0002742D">
        <w:t> </w:t>
      </w:r>
      <w:r w:rsidRPr="0002742D">
        <w:t>22—</w:t>
      </w:r>
    </w:p>
    <w:p w:rsidR="00EF2142" w:rsidRPr="0002742D" w:rsidRDefault="00EF2142" w:rsidP="00EF2142">
      <w:pPr>
        <w:pStyle w:val="Item"/>
      </w:pPr>
      <w:r w:rsidRPr="0002742D">
        <w:t>Add:</w:t>
      </w:r>
    </w:p>
    <w:p w:rsidR="00EF2142" w:rsidRPr="0002742D" w:rsidRDefault="00EF2142" w:rsidP="00EF2142">
      <w:pPr>
        <w:pStyle w:val="subsection"/>
      </w:pPr>
      <w:r w:rsidRPr="0002742D">
        <w:tab/>
        <w:t>(3)</w:t>
      </w:r>
      <w:r w:rsidRPr="0002742D">
        <w:tab/>
        <w:t xml:space="preserve">The Minister may, in an authority under </w:t>
      </w:r>
      <w:r w:rsidR="0002742D" w:rsidRPr="0002742D">
        <w:t>subsection (</w:t>
      </w:r>
      <w:r w:rsidRPr="0002742D">
        <w:t>2), specify the conditions, if any, to which the authority is subject.</w:t>
      </w:r>
    </w:p>
    <w:p w:rsidR="00EF2142" w:rsidRPr="0002742D" w:rsidRDefault="00EF2142" w:rsidP="00EF2142">
      <w:pPr>
        <w:pStyle w:val="subsection"/>
      </w:pPr>
      <w:r w:rsidRPr="0002742D">
        <w:tab/>
        <w:t>(4)</w:t>
      </w:r>
      <w:r w:rsidRPr="0002742D">
        <w:tab/>
        <w:t xml:space="preserve">An authority under </w:t>
      </w:r>
      <w:r w:rsidR="0002742D" w:rsidRPr="0002742D">
        <w:t>subsection (</w:t>
      </w:r>
      <w:r w:rsidRPr="0002742D">
        <w:t>2) applies to the members of the association of persons to whom it is given and to all other persons to whom it is expressed to apply.</w:t>
      </w:r>
    </w:p>
    <w:p w:rsidR="00EF2142" w:rsidRPr="0002742D" w:rsidRDefault="00EF2142" w:rsidP="00851EB2">
      <w:pPr>
        <w:pStyle w:val="Specialih"/>
      </w:pPr>
      <w:r w:rsidRPr="0002742D">
        <w:t>Paragraph</w:t>
      </w:r>
      <w:r w:rsidR="00EE1C5C" w:rsidRPr="0002742D">
        <w:t>s</w:t>
      </w:r>
      <w:r w:rsidRPr="0002742D">
        <w:t xml:space="preserve"> 23(1)(a), (b) and (c)</w:t>
      </w:r>
      <w:r w:rsidR="00851EB2" w:rsidRPr="0002742D">
        <w:t>—</w:t>
      </w:r>
    </w:p>
    <w:p w:rsidR="00EF2142" w:rsidRPr="0002742D" w:rsidRDefault="00EF2142" w:rsidP="00EF2142">
      <w:pPr>
        <w:pStyle w:val="Item"/>
      </w:pPr>
      <w:r w:rsidRPr="0002742D">
        <w:t>Repeal the paragraphs, substitute:</w:t>
      </w:r>
    </w:p>
    <w:p w:rsidR="00EF2142" w:rsidRPr="0002742D" w:rsidRDefault="00EF2142" w:rsidP="00EF2142">
      <w:pPr>
        <w:pStyle w:val="paragraph"/>
      </w:pPr>
      <w:r w:rsidRPr="0002742D">
        <w:tab/>
        <w:t>(a)</w:t>
      </w:r>
      <w:r w:rsidRPr="0002742D">
        <w:tab/>
        <w:t>a member of the association; or</w:t>
      </w:r>
    </w:p>
    <w:p w:rsidR="00EF2142" w:rsidRPr="0002742D" w:rsidRDefault="00EF2142" w:rsidP="00EF2142">
      <w:pPr>
        <w:pStyle w:val="paragraph"/>
      </w:pPr>
      <w:r w:rsidRPr="0002742D">
        <w:tab/>
        <w:t>(b)</w:t>
      </w:r>
      <w:r w:rsidRPr="0002742D">
        <w:tab/>
        <w:t>a person to whom the authority is expressed to apply;</w:t>
      </w:r>
    </w:p>
    <w:p w:rsidR="00EF2142" w:rsidRPr="0002742D" w:rsidRDefault="00EF2142" w:rsidP="00851EB2">
      <w:pPr>
        <w:pStyle w:val="Specialih"/>
      </w:pPr>
      <w:r w:rsidRPr="0002742D">
        <w:t>Paragraph 2</w:t>
      </w:r>
      <w:r w:rsidR="00851EB2" w:rsidRPr="0002742D">
        <w:t>3</w:t>
      </w:r>
      <w:r w:rsidRPr="0002742D">
        <w:t>(2)(b)—</w:t>
      </w:r>
    </w:p>
    <w:p w:rsidR="00552BFA" w:rsidRPr="0002742D" w:rsidRDefault="00552BFA" w:rsidP="00552BFA">
      <w:pPr>
        <w:pStyle w:val="Item"/>
      </w:pPr>
      <w:r w:rsidRPr="0002742D">
        <w:t>Repeal the paragraph, substitute:</w:t>
      </w:r>
    </w:p>
    <w:p w:rsidR="00516CC7" w:rsidRPr="0002742D" w:rsidRDefault="00516CC7" w:rsidP="00516CC7">
      <w:pPr>
        <w:pStyle w:val="paragraph"/>
      </w:pPr>
      <w:r w:rsidRPr="0002742D">
        <w:tab/>
        <w:t>(b)</w:t>
      </w:r>
      <w:r w:rsidRPr="0002742D">
        <w:tab/>
        <w:t>an Australian public servant or a Territory public servant;</w:t>
      </w:r>
    </w:p>
    <w:p w:rsidR="00516CC7" w:rsidRPr="0002742D" w:rsidRDefault="00516CC7" w:rsidP="00516CC7">
      <w:pPr>
        <w:pStyle w:val="paragraph"/>
      </w:pPr>
      <w:r w:rsidRPr="0002742D">
        <w:tab/>
        <w:t>(ba)</w:t>
      </w:r>
      <w:r w:rsidRPr="0002742D">
        <w:tab/>
        <w:t>a member of the staff of an authority established for a public purpose by or under a Territory Act or a law of the Commonwealth;</w:t>
      </w:r>
    </w:p>
    <w:p w:rsidR="00516CC7" w:rsidRPr="0002742D" w:rsidRDefault="00516CC7" w:rsidP="00851EB2">
      <w:pPr>
        <w:pStyle w:val="Specialih"/>
      </w:pPr>
      <w:r w:rsidRPr="0002742D">
        <w:t>Paragraph 27(3)(b)—</w:t>
      </w:r>
    </w:p>
    <w:p w:rsidR="00516CC7" w:rsidRPr="0002742D" w:rsidRDefault="00516CC7" w:rsidP="00516CC7">
      <w:pPr>
        <w:pStyle w:val="Item"/>
      </w:pPr>
      <w:r w:rsidRPr="0002742D">
        <w:t>Repeal the paragraph, substitute:</w:t>
      </w:r>
    </w:p>
    <w:p w:rsidR="00516CC7" w:rsidRPr="0002742D" w:rsidRDefault="00516CC7" w:rsidP="00516CC7">
      <w:pPr>
        <w:pStyle w:val="paragraph"/>
      </w:pPr>
      <w:r w:rsidRPr="0002742D">
        <w:tab/>
        <w:t>(b)</w:t>
      </w:r>
      <w:r w:rsidRPr="0002742D">
        <w:tab/>
        <w:t>an Australian public servant or a Territory public servant;</w:t>
      </w:r>
    </w:p>
    <w:p w:rsidR="00516CC7" w:rsidRPr="0002742D" w:rsidRDefault="00516CC7" w:rsidP="00516CC7">
      <w:pPr>
        <w:pStyle w:val="paragraph"/>
      </w:pPr>
      <w:r w:rsidRPr="0002742D">
        <w:tab/>
        <w:t>(ba)</w:t>
      </w:r>
      <w:r w:rsidRPr="0002742D">
        <w:tab/>
        <w:t>a member of the staff of an authority established for a public purpose by or under a Territory Act or a law of the Commonwealth;</w:t>
      </w:r>
    </w:p>
    <w:p w:rsidR="00094E4D" w:rsidRPr="0002742D" w:rsidRDefault="00094E4D" w:rsidP="00851EB2">
      <w:pPr>
        <w:pStyle w:val="Specialih"/>
      </w:pPr>
      <w:r w:rsidRPr="0002742D">
        <w:t>Section</w:t>
      </w:r>
      <w:r w:rsidR="0002742D" w:rsidRPr="0002742D">
        <w:t> </w:t>
      </w:r>
      <w:r w:rsidRPr="0002742D">
        <w:t>36—</w:t>
      </w:r>
    </w:p>
    <w:p w:rsidR="00094E4D" w:rsidRPr="0002742D" w:rsidRDefault="00094E4D" w:rsidP="00094E4D">
      <w:pPr>
        <w:pStyle w:val="Item"/>
      </w:pPr>
      <w:r w:rsidRPr="0002742D">
        <w:t>Omit “A person”, substitute “(1) A person”.</w:t>
      </w:r>
    </w:p>
    <w:p w:rsidR="00094E4D" w:rsidRPr="0002742D" w:rsidRDefault="00094E4D" w:rsidP="00851EB2">
      <w:pPr>
        <w:pStyle w:val="Specialih"/>
      </w:pPr>
      <w:r w:rsidRPr="0002742D">
        <w:t>At the end of section</w:t>
      </w:r>
      <w:r w:rsidR="0002742D" w:rsidRPr="0002742D">
        <w:t> </w:t>
      </w:r>
      <w:r w:rsidRPr="0002742D">
        <w:t>36—</w:t>
      </w:r>
    </w:p>
    <w:p w:rsidR="00094E4D" w:rsidRPr="0002742D" w:rsidRDefault="00094E4D" w:rsidP="00094E4D">
      <w:pPr>
        <w:pStyle w:val="Item"/>
      </w:pPr>
      <w:r w:rsidRPr="0002742D">
        <w:t>Add:</w:t>
      </w:r>
    </w:p>
    <w:p w:rsidR="00094E4D" w:rsidRPr="0002742D" w:rsidRDefault="00094E4D" w:rsidP="00094E4D">
      <w:pPr>
        <w:pStyle w:val="subsection"/>
      </w:pPr>
      <w:r w:rsidRPr="0002742D">
        <w:tab/>
        <w:t>(2)</w:t>
      </w:r>
      <w:r w:rsidRPr="0002742D">
        <w:tab/>
      </w:r>
      <w:r w:rsidR="0002742D" w:rsidRPr="0002742D">
        <w:t>Subsection (</w:t>
      </w:r>
      <w:r w:rsidRPr="0002742D">
        <w:t>1) does not apply to a person to whom an authority in force under subsection</w:t>
      </w:r>
      <w:r w:rsidR="0002742D" w:rsidRPr="0002742D">
        <w:t> </w:t>
      </w:r>
      <w:r w:rsidR="00EE1C5C" w:rsidRPr="0002742D">
        <w:t>22</w:t>
      </w:r>
      <w:r w:rsidRPr="0002742D">
        <w:t>(2) applies.</w:t>
      </w:r>
    </w:p>
    <w:p w:rsidR="00094E4D" w:rsidRPr="0002742D" w:rsidRDefault="00094E4D" w:rsidP="00851EB2">
      <w:pPr>
        <w:pStyle w:val="Specialih"/>
      </w:pPr>
      <w:r w:rsidRPr="0002742D">
        <w:t>Subsection</w:t>
      </w:r>
      <w:r w:rsidR="0002742D" w:rsidRPr="0002742D">
        <w:t> </w:t>
      </w:r>
      <w:r w:rsidRPr="0002742D">
        <w:t>38(5)—</w:t>
      </w:r>
    </w:p>
    <w:p w:rsidR="00094E4D" w:rsidRPr="0002742D" w:rsidRDefault="00094E4D" w:rsidP="00094E4D">
      <w:pPr>
        <w:pStyle w:val="Item"/>
      </w:pPr>
      <w:r w:rsidRPr="0002742D">
        <w:t>Omit “</w:t>
      </w:r>
      <w:r w:rsidR="00534EFC" w:rsidRPr="0002742D">
        <w:t>sub</w:t>
      </w:r>
      <w:r w:rsidR="0002742D">
        <w:noBreakHyphen/>
      </w:r>
      <w:r w:rsidR="00534EFC" w:rsidRPr="0002742D">
        <w:t>sections</w:t>
      </w:r>
      <w:r w:rsidR="00583737" w:rsidRPr="0002742D">
        <w:t xml:space="preserve"> </w:t>
      </w:r>
      <w:r w:rsidR="00534EFC" w:rsidRPr="0002742D">
        <w:t>(</w:t>
      </w:r>
      <w:r w:rsidRPr="0002742D">
        <w:t>2) and (3)”, substitute “</w:t>
      </w:r>
      <w:r w:rsidR="0002742D" w:rsidRPr="0002742D">
        <w:t>subsections (</w:t>
      </w:r>
      <w:r w:rsidRPr="0002742D">
        <w:t>3) and (4)”.</w:t>
      </w:r>
    </w:p>
    <w:p w:rsidR="00094E4D" w:rsidRPr="0002742D" w:rsidRDefault="00094E4D" w:rsidP="00851EB2">
      <w:pPr>
        <w:pStyle w:val="Specialih"/>
      </w:pPr>
      <w:r w:rsidRPr="0002742D">
        <w:t>Subsection</w:t>
      </w:r>
      <w:r w:rsidR="0002742D" w:rsidRPr="0002742D">
        <w:t> </w:t>
      </w:r>
      <w:r w:rsidRPr="0002742D">
        <w:t>38(6)—</w:t>
      </w:r>
    </w:p>
    <w:p w:rsidR="00094E4D" w:rsidRPr="0002742D" w:rsidRDefault="00094E4D" w:rsidP="00094E4D">
      <w:pPr>
        <w:pStyle w:val="Item"/>
      </w:pPr>
      <w:r w:rsidRPr="0002742D">
        <w:t>Omit “</w:t>
      </w:r>
      <w:r w:rsidR="00534EFC" w:rsidRPr="0002742D">
        <w:t>sub</w:t>
      </w:r>
      <w:r w:rsidR="0002742D">
        <w:noBreakHyphen/>
      </w:r>
      <w:r w:rsidR="00534EFC" w:rsidRPr="0002742D">
        <w:t>sections</w:t>
      </w:r>
      <w:r w:rsidR="00583737" w:rsidRPr="0002742D">
        <w:t xml:space="preserve"> </w:t>
      </w:r>
      <w:r w:rsidR="00534EFC" w:rsidRPr="0002742D">
        <w:t>(</w:t>
      </w:r>
      <w:r w:rsidRPr="0002742D">
        <w:t>2) and (3)”, substitute “</w:t>
      </w:r>
      <w:r w:rsidR="0002742D" w:rsidRPr="0002742D">
        <w:t>subsections (</w:t>
      </w:r>
      <w:r w:rsidRPr="0002742D">
        <w:t>3) and (4)”.</w:t>
      </w:r>
    </w:p>
    <w:p w:rsidR="00F46F8A" w:rsidRPr="0002742D" w:rsidRDefault="00F46F8A" w:rsidP="00851EB2">
      <w:pPr>
        <w:pStyle w:val="Specialih"/>
      </w:pPr>
      <w:r w:rsidRPr="0002742D">
        <w:t>Subsection</w:t>
      </w:r>
      <w:r w:rsidR="0002742D" w:rsidRPr="0002742D">
        <w:t> </w:t>
      </w:r>
      <w:r w:rsidRPr="0002742D">
        <w:t>38(6)—</w:t>
      </w:r>
    </w:p>
    <w:p w:rsidR="00F46F8A" w:rsidRPr="0002742D" w:rsidRDefault="00F46F8A" w:rsidP="00F46F8A">
      <w:pPr>
        <w:pStyle w:val="Item"/>
      </w:pPr>
      <w:r w:rsidRPr="0002742D">
        <w:t>Omit “</w:t>
      </w:r>
      <w:r w:rsidR="00534EFC" w:rsidRPr="0002742D">
        <w:t>sub</w:t>
      </w:r>
      <w:r w:rsidR="0002742D">
        <w:noBreakHyphen/>
      </w:r>
      <w:r w:rsidR="00534EFC" w:rsidRPr="0002742D">
        <w:t>section</w:t>
      </w:r>
      <w:r w:rsidR="00583737" w:rsidRPr="0002742D">
        <w:t xml:space="preserve"> </w:t>
      </w:r>
      <w:r w:rsidR="00534EFC" w:rsidRPr="0002742D">
        <w:t>(</w:t>
      </w:r>
      <w:r w:rsidRPr="0002742D">
        <w:t>1)”, substitute “</w:t>
      </w:r>
      <w:r w:rsidR="0002742D" w:rsidRPr="0002742D">
        <w:t>subsection (</w:t>
      </w:r>
      <w:r w:rsidRPr="0002742D">
        <w:t>2)”.</w:t>
      </w:r>
    </w:p>
    <w:p w:rsidR="00F46F8A" w:rsidRPr="0002742D" w:rsidRDefault="00F46F8A" w:rsidP="00851EB2">
      <w:pPr>
        <w:pStyle w:val="Specialih"/>
      </w:pPr>
      <w:r w:rsidRPr="0002742D">
        <w:t>Section</w:t>
      </w:r>
      <w:r w:rsidR="0002742D" w:rsidRPr="0002742D">
        <w:t> </w:t>
      </w:r>
      <w:r w:rsidRPr="0002742D">
        <w:t>39—</w:t>
      </w:r>
    </w:p>
    <w:p w:rsidR="00F46F8A" w:rsidRPr="0002742D" w:rsidRDefault="00F46F8A" w:rsidP="00F46F8A">
      <w:pPr>
        <w:pStyle w:val="Item"/>
      </w:pPr>
      <w:r w:rsidRPr="0002742D">
        <w:t>Repeal the section, substitute:</w:t>
      </w:r>
    </w:p>
    <w:p w:rsidR="00F46F8A" w:rsidRPr="0002742D" w:rsidRDefault="00F46F8A" w:rsidP="00F46F8A">
      <w:pPr>
        <w:pStyle w:val="ActHead5"/>
      </w:pPr>
      <w:bookmarkStart w:id="8" w:name="_Toc528139577"/>
      <w:r w:rsidRPr="0002742D">
        <w:rPr>
          <w:rStyle w:val="CharSectno"/>
        </w:rPr>
        <w:t>39</w:t>
      </w:r>
      <w:r w:rsidRPr="0002742D">
        <w:t xml:space="preserve">  Light to be carried by small power boats</w:t>
      </w:r>
      <w:bookmarkEnd w:id="8"/>
    </w:p>
    <w:p w:rsidR="00F46F8A" w:rsidRPr="0002742D" w:rsidRDefault="00F46F8A" w:rsidP="00F46F8A">
      <w:pPr>
        <w:pStyle w:val="subsection"/>
      </w:pPr>
      <w:r w:rsidRPr="0002742D">
        <w:tab/>
      </w:r>
      <w:r w:rsidRPr="0002742D">
        <w:tab/>
        <w:t>A power boat that is:</w:t>
      </w:r>
    </w:p>
    <w:p w:rsidR="00F46F8A" w:rsidRPr="0002742D" w:rsidRDefault="00F46F8A" w:rsidP="00F46F8A">
      <w:pPr>
        <w:pStyle w:val="paragraph"/>
      </w:pPr>
      <w:r w:rsidRPr="0002742D">
        <w:tab/>
        <w:t>(a)</w:t>
      </w:r>
      <w:r w:rsidRPr="0002742D">
        <w:tab/>
        <w:t>less than 5 metres long; and</w:t>
      </w:r>
    </w:p>
    <w:p w:rsidR="00F46F8A" w:rsidRPr="0002742D" w:rsidRDefault="00F46F8A" w:rsidP="00F46F8A">
      <w:pPr>
        <w:pStyle w:val="paragraph"/>
      </w:pPr>
      <w:r w:rsidRPr="0002742D">
        <w:tab/>
        <w:t>(b)</w:t>
      </w:r>
      <w:r w:rsidRPr="0002742D">
        <w:tab/>
        <w:t>under way, or anchored, on a lake between the hours of sunset and sunrise;</w:t>
      </w:r>
    </w:p>
    <w:p w:rsidR="00F46F8A" w:rsidRPr="0002742D" w:rsidRDefault="00F46F8A" w:rsidP="00F46F8A">
      <w:pPr>
        <w:pStyle w:val="subsection2"/>
      </w:pPr>
      <w:r w:rsidRPr="0002742D">
        <w:t>must show a white light visible at a distance of 1.50 kilometres.</w:t>
      </w:r>
    </w:p>
    <w:p w:rsidR="00F46F8A" w:rsidRPr="0002742D" w:rsidRDefault="00F46F8A" w:rsidP="00F46F8A">
      <w:pPr>
        <w:pStyle w:val="ActHead5"/>
      </w:pPr>
      <w:bookmarkStart w:id="9" w:name="_Toc528139578"/>
      <w:r w:rsidRPr="0002742D">
        <w:rPr>
          <w:rStyle w:val="CharSectno"/>
        </w:rPr>
        <w:t>39A</w:t>
      </w:r>
      <w:r w:rsidRPr="0002742D">
        <w:t xml:space="preserve">  Light</w:t>
      </w:r>
      <w:r w:rsidR="002E0B9A" w:rsidRPr="0002742D">
        <w:t xml:space="preserve"> to be carried by sailing vessels</w:t>
      </w:r>
      <w:bookmarkEnd w:id="9"/>
    </w:p>
    <w:p w:rsidR="00094E4D" w:rsidRPr="0002742D" w:rsidRDefault="00F46F8A" w:rsidP="002E0B9A">
      <w:pPr>
        <w:pStyle w:val="subsection"/>
      </w:pPr>
      <w:r w:rsidRPr="0002742D">
        <w:tab/>
      </w:r>
      <w:r w:rsidRPr="0002742D">
        <w:tab/>
      </w:r>
      <w:r w:rsidR="002E0B9A" w:rsidRPr="0002742D">
        <w:t>Subsections</w:t>
      </w:r>
      <w:r w:rsidR="0002742D" w:rsidRPr="0002742D">
        <w:t> </w:t>
      </w:r>
      <w:r w:rsidR="00F72914" w:rsidRPr="0002742D">
        <w:t>38</w:t>
      </w:r>
      <w:r w:rsidR="002E0B9A" w:rsidRPr="0002742D">
        <w:t>(3), (4), (5) and (6) apply in relation to a sailing vessel that is under way, or anchored, on a lake between the hours of sunset and sunrise as if that vessel were a boat to which section</w:t>
      </w:r>
      <w:r w:rsidR="0002742D" w:rsidRPr="0002742D">
        <w:t> </w:t>
      </w:r>
      <w:r w:rsidR="002E0B9A" w:rsidRPr="0002742D">
        <w:t>38 applies.</w:t>
      </w:r>
    </w:p>
    <w:p w:rsidR="00226D1D" w:rsidRPr="0002742D" w:rsidRDefault="00226D1D" w:rsidP="00851EB2">
      <w:pPr>
        <w:pStyle w:val="Specialih"/>
      </w:pPr>
      <w:r w:rsidRPr="0002742D">
        <w:t>Section</w:t>
      </w:r>
      <w:r w:rsidR="0002742D" w:rsidRPr="0002742D">
        <w:t> </w:t>
      </w:r>
      <w:r w:rsidR="00A20F50" w:rsidRPr="0002742D">
        <w:t>51</w:t>
      </w:r>
      <w:r w:rsidRPr="0002742D">
        <w:t>—</w:t>
      </w:r>
    </w:p>
    <w:p w:rsidR="00226D1D" w:rsidRPr="0002742D" w:rsidRDefault="00226D1D" w:rsidP="00226D1D">
      <w:pPr>
        <w:pStyle w:val="Item"/>
      </w:pPr>
      <w:r w:rsidRPr="0002742D">
        <w:t>Repeal the section, substitute:</w:t>
      </w:r>
    </w:p>
    <w:p w:rsidR="00226D1D" w:rsidRPr="0002742D" w:rsidRDefault="00226D1D" w:rsidP="00226D1D">
      <w:pPr>
        <w:pStyle w:val="ActHead5"/>
      </w:pPr>
      <w:bookmarkStart w:id="10" w:name="_Toc528139579"/>
      <w:r w:rsidRPr="0002742D">
        <w:rPr>
          <w:rStyle w:val="CharSectno"/>
        </w:rPr>
        <w:t>51</w:t>
      </w:r>
      <w:r w:rsidRPr="0002742D">
        <w:t xml:space="preserve">  </w:t>
      </w:r>
      <w:r w:rsidR="00EB2329" w:rsidRPr="0002742D">
        <w:t>Appeals</w:t>
      </w:r>
      <w:bookmarkEnd w:id="10"/>
    </w:p>
    <w:p w:rsidR="00EB2329" w:rsidRPr="0002742D" w:rsidRDefault="00EB2329" w:rsidP="00EB2329">
      <w:pPr>
        <w:pStyle w:val="subsection"/>
      </w:pPr>
      <w:r w:rsidRPr="0002742D">
        <w:tab/>
        <w:t>(1)</w:t>
      </w:r>
      <w:r w:rsidRPr="0002742D">
        <w:tab/>
        <w:t xml:space="preserve">Applications may be made to the Administrative Appeals Tribunal (the </w:t>
      </w:r>
      <w:r w:rsidRPr="0002742D">
        <w:rPr>
          <w:b/>
          <w:i/>
        </w:rPr>
        <w:t>Tribunal</w:t>
      </w:r>
      <w:r w:rsidRPr="0002742D">
        <w:t xml:space="preserve">) established by the </w:t>
      </w:r>
      <w:r w:rsidRPr="0002742D">
        <w:rPr>
          <w:i/>
        </w:rPr>
        <w:t xml:space="preserve">Administrative Appeals </w:t>
      </w:r>
      <w:r w:rsidR="00434FEC" w:rsidRPr="0002742D">
        <w:rPr>
          <w:i/>
        </w:rPr>
        <w:t xml:space="preserve">Tribunal </w:t>
      </w:r>
      <w:r w:rsidR="00C11F4E" w:rsidRPr="0002742D">
        <w:rPr>
          <w:i/>
        </w:rPr>
        <w:t xml:space="preserve">Act </w:t>
      </w:r>
      <w:r w:rsidRPr="0002742D">
        <w:rPr>
          <w:i/>
        </w:rPr>
        <w:t xml:space="preserve">1975 </w:t>
      </w:r>
      <w:r w:rsidRPr="0002742D">
        <w:t>of the Commonwealth for a review of the following decisions of the Minister:</w:t>
      </w:r>
    </w:p>
    <w:p w:rsidR="00EB2329" w:rsidRPr="0002742D" w:rsidRDefault="00EB2329" w:rsidP="00EB2329">
      <w:pPr>
        <w:pStyle w:val="paragraph"/>
      </w:pPr>
      <w:r w:rsidRPr="0002742D">
        <w:tab/>
        <w:t>(a)</w:t>
      </w:r>
      <w:r w:rsidRPr="0002742D">
        <w:tab/>
        <w:t>making a determination under subsection</w:t>
      </w:r>
      <w:r w:rsidR="0002742D" w:rsidRPr="0002742D">
        <w:t> </w:t>
      </w:r>
      <w:r w:rsidR="00781438" w:rsidRPr="0002742D">
        <w:t>14(2) in relation to compensation for damage to land</w:t>
      </w:r>
      <w:r w:rsidRPr="0002742D">
        <w:t>;</w:t>
      </w:r>
    </w:p>
    <w:p w:rsidR="00EB2329" w:rsidRPr="0002742D" w:rsidRDefault="00EB2329" w:rsidP="00EB2329">
      <w:pPr>
        <w:pStyle w:val="paragraph"/>
      </w:pPr>
      <w:r w:rsidRPr="0002742D">
        <w:tab/>
        <w:t>(b)</w:t>
      </w:r>
      <w:r w:rsidRPr="0002742D">
        <w:tab/>
        <w:t>refusing to approve the anchoring of a buoy or the erection of a wharf or jetty under subsection</w:t>
      </w:r>
      <w:r w:rsidR="0002742D" w:rsidRPr="0002742D">
        <w:t> </w:t>
      </w:r>
      <w:r w:rsidRPr="0002742D">
        <w:t>19(1);</w:t>
      </w:r>
    </w:p>
    <w:p w:rsidR="00EB2329" w:rsidRPr="0002742D" w:rsidRDefault="00EB2329" w:rsidP="00EB2329">
      <w:pPr>
        <w:pStyle w:val="paragraph"/>
      </w:pPr>
      <w:r w:rsidRPr="0002742D">
        <w:tab/>
        <w:t>(c)</w:t>
      </w:r>
      <w:r w:rsidRPr="0002742D">
        <w:tab/>
        <w:t>imposing conditions on an approval under subsection</w:t>
      </w:r>
      <w:r w:rsidR="0002742D" w:rsidRPr="0002742D">
        <w:t> </w:t>
      </w:r>
      <w:r w:rsidRPr="0002742D">
        <w:t>19(1);</w:t>
      </w:r>
    </w:p>
    <w:p w:rsidR="00EB2329" w:rsidRPr="0002742D" w:rsidRDefault="00EB2329" w:rsidP="00EB2329">
      <w:pPr>
        <w:pStyle w:val="paragraph"/>
      </w:pPr>
      <w:r w:rsidRPr="0002742D">
        <w:tab/>
        <w:t>(d)</w:t>
      </w:r>
      <w:r w:rsidRPr="0002742D">
        <w:tab/>
        <w:t>refusing to authorise or approve the conduct of a function under subsection</w:t>
      </w:r>
      <w:r w:rsidR="0002742D" w:rsidRPr="0002742D">
        <w:t> </w:t>
      </w:r>
      <w:r w:rsidRPr="0002742D">
        <w:t>22(2);</w:t>
      </w:r>
    </w:p>
    <w:p w:rsidR="00EB2329" w:rsidRPr="0002742D" w:rsidRDefault="00EB2329" w:rsidP="00EB2329">
      <w:pPr>
        <w:pStyle w:val="paragraph"/>
      </w:pPr>
      <w:r w:rsidRPr="0002742D">
        <w:tab/>
        <w:t>(e)</w:t>
      </w:r>
      <w:r w:rsidRPr="0002742D">
        <w:tab/>
        <w:t>imposing conditions on an authority under subsection</w:t>
      </w:r>
      <w:r w:rsidR="0002742D" w:rsidRPr="0002742D">
        <w:t> </w:t>
      </w:r>
      <w:r w:rsidRPr="0002742D">
        <w:t>22(2);</w:t>
      </w:r>
    </w:p>
    <w:p w:rsidR="00EB2329" w:rsidRPr="0002742D" w:rsidRDefault="00EB2329" w:rsidP="00EB2329">
      <w:pPr>
        <w:pStyle w:val="paragraph"/>
      </w:pPr>
      <w:r w:rsidRPr="0002742D">
        <w:tab/>
        <w:t>(f)</w:t>
      </w:r>
      <w:r w:rsidRPr="0002742D">
        <w:tab/>
        <w:t>refusing to grant or renew a permit to moor a boat under section</w:t>
      </w:r>
      <w:r w:rsidR="0002742D" w:rsidRPr="0002742D">
        <w:t> </w:t>
      </w:r>
      <w:r w:rsidRPr="0002742D">
        <w:t>25;</w:t>
      </w:r>
    </w:p>
    <w:p w:rsidR="00EB2329" w:rsidRPr="0002742D" w:rsidRDefault="00EB2329" w:rsidP="00EB2329">
      <w:pPr>
        <w:pStyle w:val="paragraph"/>
      </w:pPr>
      <w:r w:rsidRPr="0002742D">
        <w:tab/>
        <w:t>(g)</w:t>
      </w:r>
      <w:r w:rsidRPr="0002742D">
        <w:tab/>
        <w:t>refusing to authorise the use of a power boat under subsection</w:t>
      </w:r>
      <w:r w:rsidR="0002742D" w:rsidRPr="0002742D">
        <w:t> </w:t>
      </w:r>
      <w:r w:rsidRPr="0002742D">
        <w:t>26(1);</w:t>
      </w:r>
    </w:p>
    <w:p w:rsidR="00EB2329" w:rsidRPr="0002742D" w:rsidRDefault="00EB2329" w:rsidP="00EB2329">
      <w:pPr>
        <w:pStyle w:val="paragraph"/>
      </w:pPr>
      <w:r w:rsidRPr="0002742D">
        <w:tab/>
        <w:t>(h)</w:t>
      </w:r>
      <w:r w:rsidRPr="0002742D">
        <w:tab/>
        <w:t>imposing conditions on an authority under subsection</w:t>
      </w:r>
      <w:r w:rsidR="0002742D" w:rsidRPr="0002742D">
        <w:t> </w:t>
      </w:r>
      <w:r w:rsidRPr="0002742D">
        <w:t>26(1);</w:t>
      </w:r>
    </w:p>
    <w:p w:rsidR="00EB2329" w:rsidRPr="0002742D" w:rsidRDefault="00EB2329" w:rsidP="00EB2329">
      <w:pPr>
        <w:pStyle w:val="paragraph"/>
      </w:pPr>
      <w:r w:rsidRPr="0002742D">
        <w:tab/>
        <w:t>(i)</w:t>
      </w:r>
      <w:r w:rsidRPr="0002742D">
        <w:tab/>
        <w:t>imposing further conditions, or varying or revoking a condition imposed, on an authority under subsection</w:t>
      </w:r>
      <w:r w:rsidR="0002742D" w:rsidRPr="0002742D">
        <w:t> </w:t>
      </w:r>
      <w:r w:rsidRPr="0002742D">
        <w:t>26(2);</w:t>
      </w:r>
    </w:p>
    <w:p w:rsidR="00EB2329" w:rsidRPr="0002742D" w:rsidRDefault="00EB2329" w:rsidP="00EB2329">
      <w:pPr>
        <w:pStyle w:val="paragraph"/>
      </w:pPr>
      <w:r w:rsidRPr="0002742D">
        <w:tab/>
        <w:t>(j)</w:t>
      </w:r>
      <w:r w:rsidRPr="0002742D">
        <w:tab/>
        <w:t>revoking an authority under subsection</w:t>
      </w:r>
      <w:r w:rsidR="0002742D" w:rsidRPr="0002742D">
        <w:t> </w:t>
      </w:r>
      <w:r w:rsidRPr="0002742D">
        <w:t>26(3);</w:t>
      </w:r>
    </w:p>
    <w:p w:rsidR="00EB2329" w:rsidRPr="0002742D" w:rsidRDefault="00EB2329" w:rsidP="00EB2329">
      <w:pPr>
        <w:pStyle w:val="paragraph"/>
      </w:pPr>
      <w:r w:rsidRPr="0002742D">
        <w:tab/>
        <w:t>(k)</w:t>
      </w:r>
      <w:r w:rsidRPr="0002742D">
        <w:tab/>
        <w:t>refusing to grant a permit to use a hovercraft under subsection</w:t>
      </w:r>
      <w:r w:rsidR="0002742D" w:rsidRPr="0002742D">
        <w:t> </w:t>
      </w:r>
      <w:r w:rsidRPr="0002742D">
        <w:t>29(1);</w:t>
      </w:r>
    </w:p>
    <w:p w:rsidR="00EB2329" w:rsidRPr="0002742D" w:rsidRDefault="00EB2329" w:rsidP="00EB2329">
      <w:pPr>
        <w:pStyle w:val="paragraph"/>
      </w:pPr>
      <w:r w:rsidRPr="0002742D">
        <w:tab/>
        <w:t>(l)</w:t>
      </w:r>
      <w:r w:rsidRPr="0002742D">
        <w:tab/>
        <w:t>imposing conditions on the grant of a permit under subsection</w:t>
      </w:r>
      <w:r w:rsidR="0002742D" w:rsidRPr="0002742D">
        <w:t> </w:t>
      </w:r>
      <w:r w:rsidRPr="0002742D">
        <w:t>29(1).</w:t>
      </w:r>
    </w:p>
    <w:p w:rsidR="00EB2329" w:rsidRPr="0002742D" w:rsidRDefault="00EB2329" w:rsidP="00EB2329">
      <w:pPr>
        <w:pStyle w:val="subsection"/>
      </w:pPr>
      <w:r w:rsidRPr="0002742D">
        <w:tab/>
        <w:t>(2)</w:t>
      </w:r>
      <w:r w:rsidRPr="0002742D">
        <w:tab/>
        <w:t xml:space="preserve">Where the Minister makes a decision referred to in </w:t>
      </w:r>
      <w:r w:rsidR="0002742D" w:rsidRPr="0002742D">
        <w:t>subsection (</w:t>
      </w:r>
      <w:r w:rsidRPr="0002742D">
        <w:t xml:space="preserve">1), the Minister </w:t>
      </w:r>
      <w:r w:rsidR="009A5EF3" w:rsidRPr="0002742D">
        <w:t>must</w:t>
      </w:r>
      <w:r w:rsidRPr="0002742D">
        <w:t>, within 28 days, cause notice in writing of the decision to be given to the person whose interests are affected by the decision.</w:t>
      </w:r>
    </w:p>
    <w:p w:rsidR="00EB2329" w:rsidRPr="0002742D" w:rsidRDefault="00EB2329" w:rsidP="00EB2329">
      <w:pPr>
        <w:pStyle w:val="subsection"/>
      </w:pPr>
      <w:r w:rsidRPr="0002742D">
        <w:tab/>
        <w:t>(3)</w:t>
      </w:r>
      <w:r w:rsidRPr="0002742D">
        <w:tab/>
        <w:t xml:space="preserve">A notice under </w:t>
      </w:r>
      <w:r w:rsidR="0002742D" w:rsidRPr="0002742D">
        <w:t>subsection (</w:t>
      </w:r>
      <w:r w:rsidRPr="0002742D">
        <w:t>2) must:</w:t>
      </w:r>
    </w:p>
    <w:p w:rsidR="00EB2329" w:rsidRPr="0002742D" w:rsidRDefault="00EB2329" w:rsidP="00EB2329">
      <w:pPr>
        <w:pStyle w:val="paragraph"/>
      </w:pPr>
      <w:r w:rsidRPr="0002742D">
        <w:tab/>
        <w:t>(a)</w:t>
      </w:r>
      <w:r w:rsidRPr="0002742D">
        <w:tab/>
        <w:t xml:space="preserve">include a statement to the effect that, subject to the </w:t>
      </w:r>
      <w:r w:rsidRPr="0002742D">
        <w:rPr>
          <w:i/>
        </w:rPr>
        <w:t>Administrative Appeals Tribunal Act 1975</w:t>
      </w:r>
      <w:r w:rsidRPr="0002742D">
        <w:t xml:space="preserve"> of the Commonwealth, application may be made to the Tribunal for review of the decision to which the notice relates; and</w:t>
      </w:r>
    </w:p>
    <w:p w:rsidR="00EB2329" w:rsidRPr="0002742D" w:rsidRDefault="00EB2329" w:rsidP="00EB2329">
      <w:pPr>
        <w:pStyle w:val="paragraph"/>
      </w:pPr>
      <w:r w:rsidRPr="0002742D">
        <w:tab/>
        <w:t>(b)</w:t>
      </w:r>
      <w:r w:rsidRPr="0002742D">
        <w:tab/>
        <w:t>except where subsection</w:t>
      </w:r>
      <w:r w:rsidR="0002742D" w:rsidRPr="0002742D">
        <w:t> </w:t>
      </w:r>
      <w:r w:rsidRPr="0002742D">
        <w:t>28(4) of that Act applies—include a statement to the effect that a person whose interests are affected by the decision may request a statement of reasons pursuant to section</w:t>
      </w:r>
      <w:r w:rsidR="0002742D" w:rsidRPr="0002742D">
        <w:t> </w:t>
      </w:r>
      <w:r w:rsidRPr="0002742D">
        <w:t>28 of that Act.</w:t>
      </w:r>
    </w:p>
    <w:p w:rsidR="00EB2329" w:rsidRPr="0002742D" w:rsidRDefault="00EB2329" w:rsidP="00EB2329">
      <w:pPr>
        <w:pStyle w:val="subsection"/>
      </w:pPr>
      <w:r w:rsidRPr="0002742D">
        <w:tab/>
        <w:t>(4)</w:t>
      </w:r>
      <w:r w:rsidRPr="0002742D">
        <w:tab/>
        <w:t xml:space="preserve">The validity of a decision referred to in </w:t>
      </w:r>
      <w:r w:rsidR="0002742D" w:rsidRPr="0002742D">
        <w:t>subsection (</w:t>
      </w:r>
      <w:r w:rsidRPr="0002742D">
        <w:t xml:space="preserve">1) is not taken to be affected by a failure to comply with </w:t>
      </w:r>
      <w:r w:rsidR="0002742D" w:rsidRPr="0002742D">
        <w:t>subsection (</w:t>
      </w:r>
      <w:r w:rsidRPr="0002742D">
        <w:t>3).</w:t>
      </w:r>
    </w:p>
    <w:p w:rsidR="00CC3D32" w:rsidRPr="0002742D" w:rsidRDefault="00CC3D32" w:rsidP="00CC3D32">
      <w:pPr>
        <w:pStyle w:val="ActHead6"/>
        <w:pageBreakBefore/>
      </w:pPr>
      <w:bookmarkStart w:id="11" w:name="_Toc528139580"/>
      <w:bookmarkStart w:id="12" w:name="opcCurrentFind"/>
      <w:r w:rsidRPr="0002742D">
        <w:rPr>
          <w:rStyle w:val="CharAmSchNo"/>
        </w:rPr>
        <w:t>Schedule</w:t>
      </w:r>
      <w:r w:rsidR="0002742D" w:rsidRPr="0002742D">
        <w:rPr>
          <w:rStyle w:val="CharAmSchNo"/>
        </w:rPr>
        <w:t> </w:t>
      </w:r>
      <w:r w:rsidRPr="0002742D">
        <w:rPr>
          <w:rStyle w:val="CharAmSchNo"/>
        </w:rPr>
        <w:t>2</w:t>
      </w:r>
      <w:r w:rsidRPr="0002742D">
        <w:t>—</w:t>
      </w:r>
      <w:r w:rsidRPr="0002742D">
        <w:rPr>
          <w:rStyle w:val="CharAmSchText"/>
        </w:rPr>
        <w:t>Repeals</w:t>
      </w:r>
      <w:bookmarkEnd w:id="11"/>
    </w:p>
    <w:bookmarkEnd w:id="12"/>
    <w:p w:rsidR="00CC3D32" w:rsidRPr="0002742D" w:rsidRDefault="00CC3D32" w:rsidP="00CC3D32">
      <w:pPr>
        <w:pStyle w:val="Header"/>
      </w:pPr>
      <w:r w:rsidRPr="0002742D">
        <w:rPr>
          <w:rStyle w:val="CharAmPartNo"/>
        </w:rPr>
        <w:t xml:space="preserve"> </w:t>
      </w:r>
      <w:r w:rsidRPr="0002742D">
        <w:rPr>
          <w:rStyle w:val="CharAmPartText"/>
        </w:rPr>
        <w:t xml:space="preserve"> </w:t>
      </w:r>
    </w:p>
    <w:p w:rsidR="00CC3D32" w:rsidRPr="0002742D" w:rsidRDefault="00CC3D32" w:rsidP="00CC3D32">
      <w:pPr>
        <w:pStyle w:val="ActHead9"/>
      </w:pPr>
      <w:bookmarkStart w:id="13" w:name="_Toc528139581"/>
      <w:r w:rsidRPr="0002742D">
        <w:t>Lakes (Amendment) Ordinance 1992</w:t>
      </w:r>
      <w:bookmarkEnd w:id="13"/>
    </w:p>
    <w:p w:rsidR="00CC3D32" w:rsidRPr="0002742D" w:rsidRDefault="00CC3D32" w:rsidP="00CC3D32">
      <w:pPr>
        <w:pStyle w:val="ItemHead"/>
      </w:pPr>
      <w:r w:rsidRPr="0002742D">
        <w:t xml:space="preserve">1  The whole of the </w:t>
      </w:r>
      <w:r w:rsidR="00E40BDD" w:rsidRPr="0002742D">
        <w:t>Ordinance</w:t>
      </w:r>
    </w:p>
    <w:p w:rsidR="009A5EF3" w:rsidRPr="0002742D" w:rsidRDefault="00CC3D32" w:rsidP="00CC3D32">
      <w:pPr>
        <w:pStyle w:val="Item"/>
      </w:pPr>
      <w:r w:rsidRPr="0002742D">
        <w:t xml:space="preserve">Repeal the </w:t>
      </w:r>
      <w:r w:rsidR="00E40BDD" w:rsidRPr="0002742D">
        <w:t>Ordinance</w:t>
      </w:r>
      <w:r w:rsidRPr="0002742D">
        <w:t>.</w:t>
      </w:r>
    </w:p>
    <w:sectPr w:rsidR="009A5EF3" w:rsidRPr="0002742D" w:rsidSect="008949A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FC" w:rsidRDefault="00534EFC" w:rsidP="0048364F">
      <w:pPr>
        <w:spacing w:line="240" w:lineRule="auto"/>
      </w:pPr>
      <w:r>
        <w:separator/>
      </w:r>
    </w:p>
  </w:endnote>
  <w:endnote w:type="continuationSeparator" w:id="0">
    <w:p w:rsidR="00534EFC" w:rsidRDefault="00534EF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8949A5" w:rsidRDefault="008949A5" w:rsidP="008949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49A5">
      <w:rPr>
        <w:i/>
        <w:sz w:val="18"/>
      </w:rPr>
      <w:t>OPC63551 -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Default="00534EFC" w:rsidP="00E97334"/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8949A5" w:rsidRDefault="008949A5" w:rsidP="008949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49A5">
      <w:rPr>
        <w:i/>
        <w:sz w:val="18"/>
      </w:rPr>
      <w:t>OPC63551 -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33C1C" w:rsidRDefault="00534E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4EFC" w:rsidTr="000274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5D7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4A1">
            <w:rPr>
              <w:i/>
              <w:sz w:val="18"/>
            </w:rPr>
            <w:t>Australian Capital Territory National Land Amendment (Lakes)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right"/>
            <w:rPr>
              <w:sz w:val="18"/>
            </w:rPr>
          </w:pPr>
        </w:p>
      </w:tc>
    </w:tr>
  </w:tbl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33C1C" w:rsidRDefault="00534E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34EFC" w:rsidTr="0002742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4A1">
            <w:rPr>
              <w:i/>
              <w:sz w:val="18"/>
            </w:rPr>
            <w:t>Australian Capital Territory National Land Amendment (Lakes)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7B5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33C1C" w:rsidRDefault="00534E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4EFC" w:rsidTr="000274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7B5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4A1">
            <w:rPr>
              <w:i/>
              <w:sz w:val="18"/>
            </w:rPr>
            <w:t>Australian Capital Territory National Land Amendment (Lakes)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right"/>
            <w:rPr>
              <w:sz w:val="18"/>
            </w:rPr>
          </w:pPr>
        </w:p>
      </w:tc>
    </w:tr>
  </w:tbl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33C1C" w:rsidRDefault="00534E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4EFC" w:rsidTr="00534EF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4A1">
            <w:rPr>
              <w:i/>
              <w:sz w:val="18"/>
            </w:rPr>
            <w:t>Australian Capital Territory National Land Amendment (Lakes)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7B5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33C1C" w:rsidRDefault="00534E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4EFC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4A1">
            <w:rPr>
              <w:i/>
              <w:sz w:val="18"/>
            </w:rPr>
            <w:t>Australian Capital Territory National Land Amendment (Lakes)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4EFC" w:rsidRDefault="00534EFC" w:rsidP="00534EF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5D7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4EFC" w:rsidRPr="008949A5" w:rsidRDefault="008949A5" w:rsidP="008949A5">
    <w:pPr>
      <w:rPr>
        <w:rFonts w:cs="Times New Roman"/>
        <w:i/>
        <w:sz w:val="18"/>
      </w:rPr>
    </w:pPr>
    <w:r w:rsidRPr="008949A5">
      <w:rPr>
        <w:rFonts w:cs="Times New Roman"/>
        <w:i/>
        <w:sz w:val="18"/>
      </w:rPr>
      <w:t>OPC63551 -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FC" w:rsidRDefault="00534EFC" w:rsidP="0048364F">
      <w:pPr>
        <w:spacing w:line="240" w:lineRule="auto"/>
      </w:pPr>
      <w:r>
        <w:separator/>
      </w:r>
    </w:p>
  </w:footnote>
  <w:footnote w:type="continuationSeparator" w:id="0">
    <w:p w:rsidR="00534EFC" w:rsidRDefault="00534EF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5F1388" w:rsidRDefault="00534E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5F1388" w:rsidRDefault="00534E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5F1388" w:rsidRDefault="00534E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D79B6" w:rsidRDefault="00534E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D79B6" w:rsidRDefault="00534EF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ED79B6" w:rsidRDefault="00534E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A961C4" w:rsidRDefault="00534E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C7B5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C7B5C">
      <w:rPr>
        <w:noProof/>
        <w:sz w:val="20"/>
      </w:rPr>
      <w:t>Amendments</w:t>
    </w:r>
    <w:r>
      <w:rPr>
        <w:sz w:val="20"/>
      </w:rPr>
      <w:fldChar w:fldCharType="end"/>
    </w:r>
  </w:p>
  <w:p w:rsidR="00534EFC" w:rsidRPr="00A961C4" w:rsidRDefault="00534E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34EFC" w:rsidRPr="00A961C4" w:rsidRDefault="00534E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A961C4" w:rsidRDefault="00534EF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34EFC" w:rsidRPr="00A961C4" w:rsidRDefault="00534E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34EFC" w:rsidRPr="00A961C4" w:rsidRDefault="00534E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FC" w:rsidRPr="00A961C4" w:rsidRDefault="00534EF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1692E94"/>
    <w:multiLevelType w:val="hybridMultilevel"/>
    <w:tmpl w:val="369AF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6D7332A2"/>
    <w:multiLevelType w:val="multilevel"/>
    <w:tmpl w:val="5386A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C5"/>
    <w:rsid w:val="00000263"/>
    <w:rsid w:val="000113BC"/>
    <w:rsid w:val="000136AF"/>
    <w:rsid w:val="0002742D"/>
    <w:rsid w:val="0004044E"/>
    <w:rsid w:val="0005120E"/>
    <w:rsid w:val="00054577"/>
    <w:rsid w:val="000614BF"/>
    <w:rsid w:val="0007169C"/>
    <w:rsid w:val="00077593"/>
    <w:rsid w:val="00083F48"/>
    <w:rsid w:val="00094E4D"/>
    <w:rsid w:val="000A7DF9"/>
    <w:rsid w:val="000C3FD7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675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0DB8"/>
    <w:rsid w:val="00223E4A"/>
    <w:rsid w:val="00226D1D"/>
    <w:rsid w:val="002302EA"/>
    <w:rsid w:val="00240749"/>
    <w:rsid w:val="002468D7"/>
    <w:rsid w:val="00285CDD"/>
    <w:rsid w:val="00291167"/>
    <w:rsid w:val="00297ECB"/>
    <w:rsid w:val="002C152A"/>
    <w:rsid w:val="002D043A"/>
    <w:rsid w:val="002E0B9A"/>
    <w:rsid w:val="0031713F"/>
    <w:rsid w:val="00321913"/>
    <w:rsid w:val="00324EE6"/>
    <w:rsid w:val="003316DC"/>
    <w:rsid w:val="00332E0D"/>
    <w:rsid w:val="003415D3"/>
    <w:rsid w:val="00346335"/>
    <w:rsid w:val="00352B0F"/>
    <w:rsid w:val="00355169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5B1E"/>
    <w:rsid w:val="004261D9"/>
    <w:rsid w:val="00434FEC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16CC7"/>
    <w:rsid w:val="0052686F"/>
    <w:rsid w:val="0052756C"/>
    <w:rsid w:val="00530230"/>
    <w:rsid w:val="00530CC9"/>
    <w:rsid w:val="00534EFC"/>
    <w:rsid w:val="00537FBC"/>
    <w:rsid w:val="00541D73"/>
    <w:rsid w:val="00543469"/>
    <w:rsid w:val="005452CC"/>
    <w:rsid w:val="00546FA3"/>
    <w:rsid w:val="00552BFA"/>
    <w:rsid w:val="00554243"/>
    <w:rsid w:val="00555D78"/>
    <w:rsid w:val="00557C7A"/>
    <w:rsid w:val="00562A58"/>
    <w:rsid w:val="00581211"/>
    <w:rsid w:val="00583737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493A"/>
    <w:rsid w:val="006158AC"/>
    <w:rsid w:val="00622528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160B"/>
    <w:rsid w:val="006E7468"/>
    <w:rsid w:val="00700B2C"/>
    <w:rsid w:val="00713084"/>
    <w:rsid w:val="00717FD4"/>
    <w:rsid w:val="00720FC2"/>
    <w:rsid w:val="00731E00"/>
    <w:rsid w:val="00732E9D"/>
    <w:rsid w:val="0073491A"/>
    <w:rsid w:val="007440B7"/>
    <w:rsid w:val="00747993"/>
    <w:rsid w:val="007634AD"/>
    <w:rsid w:val="00765866"/>
    <w:rsid w:val="007715C9"/>
    <w:rsid w:val="00774EDD"/>
    <w:rsid w:val="007757EC"/>
    <w:rsid w:val="00781438"/>
    <w:rsid w:val="007A115D"/>
    <w:rsid w:val="007A35E6"/>
    <w:rsid w:val="007A6863"/>
    <w:rsid w:val="007D45C1"/>
    <w:rsid w:val="007E7D4A"/>
    <w:rsid w:val="007F48ED"/>
    <w:rsid w:val="007F7947"/>
    <w:rsid w:val="00812F45"/>
    <w:rsid w:val="00840D49"/>
    <w:rsid w:val="0084172C"/>
    <w:rsid w:val="00851EB2"/>
    <w:rsid w:val="00856A31"/>
    <w:rsid w:val="008754D0"/>
    <w:rsid w:val="00877D48"/>
    <w:rsid w:val="0088345B"/>
    <w:rsid w:val="008942F9"/>
    <w:rsid w:val="008949A5"/>
    <w:rsid w:val="008A16A5"/>
    <w:rsid w:val="008A1A01"/>
    <w:rsid w:val="008B279E"/>
    <w:rsid w:val="008C2B5D"/>
    <w:rsid w:val="008D0EE0"/>
    <w:rsid w:val="008D5B99"/>
    <w:rsid w:val="008D7A27"/>
    <w:rsid w:val="008E4702"/>
    <w:rsid w:val="008E69AA"/>
    <w:rsid w:val="008F22C8"/>
    <w:rsid w:val="008F4F1C"/>
    <w:rsid w:val="00922764"/>
    <w:rsid w:val="00932377"/>
    <w:rsid w:val="00943102"/>
    <w:rsid w:val="0094523D"/>
    <w:rsid w:val="009559E6"/>
    <w:rsid w:val="009704A1"/>
    <w:rsid w:val="00976A63"/>
    <w:rsid w:val="00983419"/>
    <w:rsid w:val="009A5EF3"/>
    <w:rsid w:val="009C3431"/>
    <w:rsid w:val="009C5989"/>
    <w:rsid w:val="009D08DA"/>
    <w:rsid w:val="00A06860"/>
    <w:rsid w:val="00A136F5"/>
    <w:rsid w:val="00A20F50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36951"/>
    <w:rsid w:val="00B40D74"/>
    <w:rsid w:val="00B52663"/>
    <w:rsid w:val="00B56DCB"/>
    <w:rsid w:val="00B770D2"/>
    <w:rsid w:val="00B87E6A"/>
    <w:rsid w:val="00B90754"/>
    <w:rsid w:val="00BA47A3"/>
    <w:rsid w:val="00BA5026"/>
    <w:rsid w:val="00BB6E79"/>
    <w:rsid w:val="00BE3B31"/>
    <w:rsid w:val="00BE719A"/>
    <w:rsid w:val="00BE720A"/>
    <w:rsid w:val="00BF6650"/>
    <w:rsid w:val="00C067E5"/>
    <w:rsid w:val="00C11F4E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2BC5"/>
    <w:rsid w:val="00CC3D32"/>
    <w:rsid w:val="00CE5BE5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30E6A"/>
    <w:rsid w:val="00E40BDD"/>
    <w:rsid w:val="00E54292"/>
    <w:rsid w:val="00E60191"/>
    <w:rsid w:val="00E74DC7"/>
    <w:rsid w:val="00E823FE"/>
    <w:rsid w:val="00E87699"/>
    <w:rsid w:val="00E92E27"/>
    <w:rsid w:val="00E9586B"/>
    <w:rsid w:val="00E97334"/>
    <w:rsid w:val="00EA0D36"/>
    <w:rsid w:val="00EB2329"/>
    <w:rsid w:val="00ED4928"/>
    <w:rsid w:val="00EE1C5C"/>
    <w:rsid w:val="00EE6190"/>
    <w:rsid w:val="00EF2142"/>
    <w:rsid w:val="00EF2E3A"/>
    <w:rsid w:val="00EF6402"/>
    <w:rsid w:val="00F025DF"/>
    <w:rsid w:val="00F047E2"/>
    <w:rsid w:val="00F04D57"/>
    <w:rsid w:val="00F078DC"/>
    <w:rsid w:val="00F13E86"/>
    <w:rsid w:val="00F32FCB"/>
    <w:rsid w:val="00F34E29"/>
    <w:rsid w:val="00F46F8A"/>
    <w:rsid w:val="00F6709F"/>
    <w:rsid w:val="00F677A9"/>
    <w:rsid w:val="00F723BD"/>
    <w:rsid w:val="00F72914"/>
    <w:rsid w:val="00F732EA"/>
    <w:rsid w:val="00F84CF5"/>
    <w:rsid w:val="00F8612E"/>
    <w:rsid w:val="00FA420B"/>
    <w:rsid w:val="00FC7B5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4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2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42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2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42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42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42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742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742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742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742D"/>
  </w:style>
  <w:style w:type="paragraph" w:customStyle="1" w:styleId="OPCParaBase">
    <w:name w:val="OPCParaBase"/>
    <w:link w:val="OPCParaBaseChar"/>
    <w:qFormat/>
    <w:rsid w:val="000274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74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74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74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74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74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74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74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74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74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0274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742D"/>
  </w:style>
  <w:style w:type="paragraph" w:customStyle="1" w:styleId="Blocks">
    <w:name w:val="Blocks"/>
    <w:aliases w:val="bb"/>
    <w:basedOn w:val="OPCParaBase"/>
    <w:qFormat/>
    <w:rsid w:val="000274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74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742D"/>
    <w:rPr>
      <w:i/>
    </w:rPr>
  </w:style>
  <w:style w:type="paragraph" w:customStyle="1" w:styleId="BoxList">
    <w:name w:val="BoxList"/>
    <w:aliases w:val="bl"/>
    <w:basedOn w:val="BoxText"/>
    <w:qFormat/>
    <w:rsid w:val="000274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74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74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742D"/>
    <w:pPr>
      <w:ind w:left="1985" w:hanging="851"/>
    </w:pPr>
  </w:style>
  <w:style w:type="character" w:customStyle="1" w:styleId="CharAmPartNo">
    <w:name w:val="CharAmPartNo"/>
    <w:basedOn w:val="OPCCharBase"/>
    <w:qFormat/>
    <w:rsid w:val="0002742D"/>
  </w:style>
  <w:style w:type="character" w:customStyle="1" w:styleId="CharAmPartText">
    <w:name w:val="CharAmPartText"/>
    <w:basedOn w:val="OPCCharBase"/>
    <w:qFormat/>
    <w:rsid w:val="0002742D"/>
  </w:style>
  <w:style w:type="character" w:customStyle="1" w:styleId="CharAmSchNo">
    <w:name w:val="CharAmSchNo"/>
    <w:basedOn w:val="OPCCharBase"/>
    <w:qFormat/>
    <w:rsid w:val="0002742D"/>
  </w:style>
  <w:style w:type="character" w:customStyle="1" w:styleId="CharAmSchText">
    <w:name w:val="CharAmSchText"/>
    <w:basedOn w:val="OPCCharBase"/>
    <w:qFormat/>
    <w:rsid w:val="0002742D"/>
  </w:style>
  <w:style w:type="character" w:customStyle="1" w:styleId="CharBoldItalic">
    <w:name w:val="CharBoldItalic"/>
    <w:basedOn w:val="OPCCharBase"/>
    <w:uiPriority w:val="1"/>
    <w:qFormat/>
    <w:rsid w:val="000274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742D"/>
  </w:style>
  <w:style w:type="character" w:customStyle="1" w:styleId="CharChapText">
    <w:name w:val="CharChapText"/>
    <w:basedOn w:val="OPCCharBase"/>
    <w:uiPriority w:val="1"/>
    <w:qFormat/>
    <w:rsid w:val="0002742D"/>
  </w:style>
  <w:style w:type="character" w:customStyle="1" w:styleId="CharDivNo">
    <w:name w:val="CharDivNo"/>
    <w:basedOn w:val="OPCCharBase"/>
    <w:uiPriority w:val="1"/>
    <w:qFormat/>
    <w:rsid w:val="0002742D"/>
  </w:style>
  <w:style w:type="character" w:customStyle="1" w:styleId="CharDivText">
    <w:name w:val="CharDivText"/>
    <w:basedOn w:val="OPCCharBase"/>
    <w:uiPriority w:val="1"/>
    <w:qFormat/>
    <w:rsid w:val="0002742D"/>
  </w:style>
  <w:style w:type="character" w:customStyle="1" w:styleId="CharItalic">
    <w:name w:val="CharItalic"/>
    <w:basedOn w:val="OPCCharBase"/>
    <w:uiPriority w:val="1"/>
    <w:qFormat/>
    <w:rsid w:val="0002742D"/>
    <w:rPr>
      <w:i/>
    </w:rPr>
  </w:style>
  <w:style w:type="character" w:customStyle="1" w:styleId="CharPartNo">
    <w:name w:val="CharPartNo"/>
    <w:basedOn w:val="OPCCharBase"/>
    <w:uiPriority w:val="1"/>
    <w:qFormat/>
    <w:rsid w:val="0002742D"/>
  </w:style>
  <w:style w:type="character" w:customStyle="1" w:styleId="CharPartText">
    <w:name w:val="CharPartText"/>
    <w:basedOn w:val="OPCCharBase"/>
    <w:uiPriority w:val="1"/>
    <w:qFormat/>
    <w:rsid w:val="0002742D"/>
  </w:style>
  <w:style w:type="character" w:customStyle="1" w:styleId="CharSectno">
    <w:name w:val="CharSectno"/>
    <w:basedOn w:val="OPCCharBase"/>
    <w:qFormat/>
    <w:rsid w:val="0002742D"/>
  </w:style>
  <w:style w:type="character" w:customStyle="1" w:styleId="CharSubdNo">
    <w:name w:val="CharSubdNo"/>
    <w:basedOn w:val="OPCCharBase"/>
    <w:uiPriority w:val="1"/>
    <w:qFormat/>
    <w:rsid w:val="0002742D"/>
  </w:style>
  <w:style w:type="character" w:customStyle="1" w:styleId="CharSubdText">
    <w:name w:val="CharSubdText"/>
    <w:basedOn w:val="OPCCharBase"/>
    <w:uiPriority w:val="1"/>
    <w:qFormat/>
    <w:rsid w:val="0002742D"/>
  </w:style>
  <w:style w:type="paragraph" w:customStyle="1" w:styleId="CTA--">
    <w:name w:val="CTA --"/>
    <w:basedOn w:val="OPCParaBase"/>
    <w:next w:val="Normal"/>
    <w:rsid w:val="000274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74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74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74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74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74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74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74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74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74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74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74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74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74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74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74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7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74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7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7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74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74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74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74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74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274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74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74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74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74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74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74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74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74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74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74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74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74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74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74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74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74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74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74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74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74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74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74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74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74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74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74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74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74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74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74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74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74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74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74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74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74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74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742D"/>
    <w:rPr>
      <w:sz w:val="16"/>
    </w:rPr>
  </w:style>
  <w:style w:type="table" w:customStyle="1" w:styleId="CFlag">
    <w:name w:val="CFlag"/>
    <w:basedOn w:val="TableNormal"/>
    <w:uiPriority w:val="99"/>
    <w:rsid w:val="000274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7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74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742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74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742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74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74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742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742D"/>
    <w:pPr>
      <w:spacing w:before="120"/>
    </w:pPr>
  </w:style>
  <w:style w:type="paragraph" w:customStyle="1" w:styleId="CompiledActNo">
    <w:name w:val="CompiledActNo"/>
    <w:basedOn w:val="OPCParaBase"/>
    <w:next w:val="Normal"/>
    <w:rsid w:val="000274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74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74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74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7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7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7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742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742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74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74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74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74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74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74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74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74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742D"/>
  </w:style>
  <w:style w:type="character" w:customStyle="1" w:styleId="CharSubPartNoCASA">
    <w:name w:val="CharSubPartNo(CASA)"/>
    <w:basedOn w:val="OPCCharBase"/>
    <w:uiPriority w:val="1"/>
    <w:rsid w:val="0002742D"/>
  </w:style>
  <w:style w:type="paragraph" w:customStyle="1" w:styleId="ENoteTTIndentHeadingSub">
    <w:name w:val="ENoteTTIndentHeadingSub"/>
    <w:aliases w:val="enTTHis"/>
    <w:basedOn w:val="OPCParaBase"/>
    <w:rsid w:val="000274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74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74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74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74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742D"/>
    <w:rPr>
      <w:sz w:val="22"/>
    </w:rPr>
  </w:style>
  <w:style w:type="paragraph" w:customStyle="1" w:styleId="SOTextNote">
    <w:name w:val="SO TextNote"/>
    <w:aliases w:val="sont"/>
    <w:basedOn w:val="SOText"/>
    <w:qFormat/>
    <w:rsid w:val="000274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74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742D"/>
    <w:rPr>
      <w:sz w:val="22"/>
    </w:rPr>
  </w:style>
  <w:style w:type="paragraph" w:customStyle="1" w:styleId="FileName">
    <w:name w:val="FileName"/>
    <w:basedOn w:val="Normal"/>
    <w:rsid w:val="0002742D"/>
  </w:style>
  <w:style w:type="paragraph" w:customStyle="1" w:styleId="TableHeading">
    <w:name w:val="TableHeading"/>
    <w:aliases w:val="th"/>
    <w:basedOn w:val="OPCParaBase"/>
    <w:next w:val="Tabletext"/>
    <w:rsid w:val="000274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74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74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74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74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74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74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74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74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74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74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74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74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7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4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74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74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74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74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74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74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742D"/>
  </w:style>
  <w:style w:type="character" w:customStyle="1" w:styleId="charlegsubtitle1">
    <w:name w:val="charlegsubtitle1"/>
    <w:basedOn w:val="DefaultParagraphFont"/>
    <w:rsid w:val="0002742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742D"/>
    <w:pPr>
      <w:ind w:left="240" w:hanging="240"/>
    </w:pPr>
  </w:style>
  <w:style w:type="paragraph" w:styleId="Index2">
    <w:name w:val="index 2"/>
    <w:basedOn w:val="Normal"/>
    <w:next w:val="Normal"/>
    <w:autoRedefine/>
    <w:rsid w:val="0002742D"/>
    <w:pPr>
      <w:ind w:left="480" w:hanging="240"/>
    </w:pPr>
  </w:style>
  <w:style w:type="paragraph" w:styleId="Index3">
    <w:name w:val="index 3"/>
    <w:basedOn w:val="Normal"/>
    <w:next w:val="Normal"/>
    <w:autoRedefine/>
    <w:rsid w:val="0002742D"/>
    <w:pPr>
      <w:ind w:left="720" w:hanging="240"/>
    </w:pPr>
  </w:style>
  <w:style w:type="paragraph" w:styleId="Index4">
    <w:name w:val="index 4"/>
    <w:basedOn w:val="Normal"/>
    <w:next w:val="Normal"/>
    <w:autoRedefine/>
    <w:rsid w:val="0002742D"/>
    <w:pPr>
      <w:ind w:left="960" w:hanging="240"/>
    </w:pPr>
  </w:style>
  <w:style w:type="paragraph" w:styleId="Index5">
    <w:name w:val="index 5"/>
    <w:basedOn w:val="Normal"/>
    <w:next w:val="Normal"/>
    <w:autoRedefine/>
    <w:rsid w:val="0002742D"/>
    <w:pPr>
      <w:ind w:left="1200" w:hanging="240"/>
    </w:pPr>
  </w:style>
  <w:style w:type="paragraph" w:styleId="Index6">
    <w:name w:val="index 6"/>
    <w:basedOn w:val="Normal"/>
    <w:next w:val="Normal"/>
    <w:autoRedefine/>
    <w:rsid w:val="0002742D"/>
    <w:pPr>
      <w:ind w:left="1440" w:hanging="240"/>
    </w:pPr>
  </w:style>
  <w:style w:type="paragraph" w:styleId="Index7">
    <w:name w:val="index 7"/>
    <w:basedOn w:val="Normal"/>
    <w:next w:val="Normal"/>
    <w:autoRedefine/>
    <w:rsid w:val="0002742D"/>
    <w:pPr>
      <w:ind w:left="1680" w:hanging="240"/>
    </w:pPr>
  </w:style>
  <w:style w:type="paragraph" w:styleId="Index8">
    <w:name w:val="index 8"/>
    <w:basedOn w:val="Normal"/>
    <w:next w:val="Normal"/>
    <w:autoRedefine/>
    <w:rsid w:val="0002742D"/>
    <w:pPr>
      <w:ind w:left="1920" w:hanging="240"/>
    </w:pPr>
  </w:style>
  <w:style w:type="paragraph" w:styleId="Index9">
    <w:name w:val="index 9"/>
    <w:basedOn w:val="Normal"/>
    <w:next w:val="Normal"/>
    <w:autoRedefine/>
    <w:rsid w:val="0002742D"/>
    <w:pPr>
      <w:ind w:left="2160" w:hanging="240"/>
    </w:pPr>
  </w:style>
  <w:style w:type="paragraph" w:styleId="NormalIndent">
    <w:name w:val="Normal Indent"/>
    <w:basedOn w:val="Normal"/>
    <w:rsid w:val="0002742D"/>
    <w:pPr>
      <w:ind w:left="720"/>
    </w:pPr>
  </w:style>
  <w:style w:type="paragraph" w:styleId="FootnoteText">
    <w:name w:val="footnote text"/>
    <w:basedOn w:val="Normal"/>
    <w:link w:val="FootnoteTextChar"/>
    <w:rsid w:val="0002742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742D"/>
  </w:style>
  <w:style w:type="paragraph" w:styleId="CommentText">
    <w:name w:val="annotation text"/>
    <w:basedOn w:val="Normal"/>
    <w:link w:val="CommentTextChar"/>
    <w:rsid w:val="000274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742D"/>
  </w:style>
  <w:style w:type="paragraph" w:styleId="IndexHeading">
    <w:name w:val="index heading"/>
    <w:basedOn w:val="Normal"/>
    <w:next w:val="Index1"/>
    <w:rsid w:val="0002742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742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742D"/>
    <w:pPr>
      <w:ind w:left="480" w:hanging="480"/>
    </w:pPr>
  </w:style>
  <w:style w:type="paragraph" w:styleId="EnvelopeAddress">
    <w:name w:val="envelope address"/>
    <w:basedOn w:val="Normal"/>
    <w:rsid w:val="0002742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742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742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742D"/>
    <w:rPr>
      <w:sz w:val="16"/>
      <w:szCs w:val="16"/>
    </w:rPr>
  </w:style>
  <w:style w:type="character" w:styleId="PageNumber">
    <w:name w:val="page number"/>
    <w:basedOn w:val="DefaultParagraphFont"/>
    <w:rsid w:val="0002742D"/>
  </w:style>
  <w:style w:type="character" w:styleId="EndnoteReference">
    <w:name w:val="endnote reference"/>
    <w:basedOn w:val="DefaultParagraphFont"/>
    <w:rsid w:val="0002742D"/>
    <w:rPr>
      <w:vertAlign w:val="superscript"/>
    </w:rPr>
  </w:style>
  <w:style w:type="paragraph" w:styleId="EndnoteText">
    <w:name w:val="endnote text"/>
    <w:basedOn w:val="Normal"/>
    <w:link w:val="EndnoteTextChar"/>
    <w:rsid w:val="0002742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742D"/>
  </w:style>
  <w:style w:type="paragraph" w:styleId="TableofAuthorities">
    <w:name w:val="table of authorities"/>
    <w:basedOn w:val="Normal"/>
    <w:next w:val="Normal"/>
    <w:rsid w:val="0002742D"/>
    <w:pPr>
      <w:ind w:left="240" w:hanging="240"/>
    </w:pPr>
  </w:style>
  <w:style w:type="paragraph" w:styleId="MacroText">
    <w:name w:val="macro"/>
    <w:link w:val="MacroTextChar"/>
    <w:rsid w:val="00027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742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742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742D"/>
    <w:pPr>
      <w:ind w:left="283" w:hanging="283"/>
    </w:pPr>
  </w:style>
  <w:style w:type="paragraph" w:styleId="ListBullet">
    <w:name w:val="List Bullet"/>
    <w:basedOn w:val="Normal"/>
    <w:autoRedefine/>
    <w:rsid w:val="0002742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742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742D"/>
    <w:pPr>
      <w:ind w:left="566" w:hanging="283"/>
    </w:pPr>
  </w:style>
  <w:style w:type="paragraph" w:styleId="List3">
    <w:name w:val="List 3"/>
    <w:basedOn w:val="Normal"/>
    <w:rsid w:val="0002742D"/>
    <w:pPr>
      <w:ind w:left="849" w:hanging="283"/>
    </w:pPr>
  </w:style>
  <w:style w:type="paragraph" w:styleId="List4">
    <w:name w:val="List 4"/>
    <w:basedOn w:val="Normal"/>
    <w:rsid w:val="0002742D"/>
    <w:pPr>
      <w:ind w:left="1132" w:hanging="283"/>
    </w:pPr>
  </w:style>
  <w:style w:type="paragraph" w:styleId="List5">
    <w:name w:val="List 5"/>
    <w:basedOn w:val="Normal"/>
    <w:rsid w:val="0002742D"/>
    <w:pPr>
      <w:ind w:left="1415" w:hanging="283"/>
    </w:pPr>
  </w:style>
  <w:style w:type="paragraph" w:styleId="ListBullet2">
    <w:name w:val="List Bullet 2"/>
    <w:basedOn w:val="Normal"/>
    <w:autoRedefine/>
    <w:rsid w:val="0002742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742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742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742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742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742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742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742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742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742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742D"/>
    <w:pPr>
      <w:ind w:left="4252"/>
    </w:pPr>
  </w:style>
  <w:style w:type="character" w:customStyle="1" w:styleId="ClosingChar">
    <w:name w:val="Closing Char"/>
    <w:basedOn w:val="DefaultParagraphFont"/>
    <w:link w:val="Closing"/>
    <w:rsid w:val="0002742D"/>
    <w:rPr>
      <w:sz w:val="22"/>
    </w:rPr>
  </w:style>
  <w:style w:type="paragraph" w:styleId="Signature">
    <w:name w:val="Signature"/>
    <w:basedOn w:val="Normal"/>
    <w:link w:val="SignatureChar"/>
    <w:rsid w:val="0002742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742D"/>
    <w:rPr>
      <w:sz w:val="22"/>
    </w:rPr>
  </w:style>
  <w:style w:type="paragraph" w:styleId="BodyText">
    <w:name w:val="Body Text"/>
    <w:basedOn w:val="Normal"/>
    <w:link w:val="BodyTextChar"/>
    <w:rsid w:val="000274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742D"/>
    <w:rPr>
      <w:sz w:val="22"/>
    </w:rPr>
  </w:style>
  <w:style w:type="paragraph" w:styleId="BodyTextIndent">
    <w:name w:val="Body Text Indent"/>
    <w:basedOn w:val="Normal"/>
    <w:link w:val="BodyTextIndentChar"/>
    <w:rsid w:val="000274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742D"/>
    <w:rPr>
      <w:sz w:val="22"/>
    </w:rPr>
  </w:style>
  <w:style w:type="paragraph" w:styleId="ListContinue">
    <w:name w:val="List Continue"/>
    <w:basedOn w:val="Normal"/>
    <w:rsid w:val="0002742D"/>
    <w:pPr>
      <w:spacing w:after="120"/>
      <w:ind w:left="283"/>
    </w:pPr>
  </w:style>
  <w:style w:type="paragraph" w:styleId="ListContinue2">
    <w:name w:val="List Continue 2"/>
    <w:basedOn w:val="Normal"/>
    <w:rsid w:val="0002742D"/>
    <w:pPr>
      <w:spacing w:after="120"/>
      <w:ind w:left="566"/>
    </w:pPr>
  </w:style>
  <w:style w:type="paragraph" w:styleId="ListContinue3">
    <w:name w:val="List Continue 3"/>
    <w:basedOn w:val="Normal"/>
    <w:rsid w:val="0002742D"/>
    <w:pPr>
      <w:spacing w:after="120"/>
      <w:ind w:left="849"/>
    </w:pPr>
  </w:style>
  <w:style w:type="paragraph" w:styleId="ListContinue4">
    <w:name w:val="List Continue 4"/>
    <w:basedOn w:val="Normal"/>
    <w:rsid w:val="0002742D"/>
    <w:pPr>
      <w:spacing w:after="120"/>
      <w:ind w:left="1132"/>
    </w:pPr>
  </w:style>
  <w:style w:type="paragraph" w:styleId="ListContinue5">
    <w:name w:val="List Continue 5"/>
    <w:basedOn w:val="Normal"/>
    <w:rsid w:val="0002742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74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742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742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742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742D"/>
  </w:style>
  <w:style w:type="character" w:customStyle="1" w:styleId="SalutationChar">
    <w:name w:val="Salutation Char"/>
    <w:basedOn w:val="DefaultParagraphFont"/>
    <w:link w:val="Salutation"/>
    <w:rsid w:val="0002742D"/>
    <w:rPr>
      <w:sz w:val="22"/>
    </w:rPr>
  </w:style>
  <w:style w:type="paragraph" w:styleId="Date">
    <w:name w:val="Date"/>
    <w:basedOn w:val="Normal"/>
    <w:next w:val="Normal"/>
    <w:link w:val="DateChar"/>
    <w:rsid w:val="0002742D"/>
  </w:style>
  <w:style w:type="character" w:customStyle="1" w:styleId="DateChar">
    <w:name w:val="Date Char"/>
    <w:basedOn w:val="DefaultParagraphFont"/>
    <w:link w:val="Date"/>
    <w:rsid w:val="0002742D"/>
    <w:rPr>
      <w:sz w:val="22"/>
    </w:rPr>
  </w:style>
  <w:style w:type="paragraph" w:styleId="BodyTextFirstIndent">
    <w:name w:val="Body Text First Indent"/>
    <w:basedOn w:val="BodyText"/>
    <w:link w:val="BodyTextFirstIndentChar"/>
    <w:rsid w:val="0002742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742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742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742D"/>
    <w:rPr>
      <w:sz w:val="22"/>
    </w:rPr>
  </w:style>
  <w:style w:type="paragraph" w:styleId="BodyText2">
    <w:name w:val="Body Text 2"/>
    <w:basedOn w:val="Normal"/>
    <w:link w:val="BodyText2Char"/>
    <w:rsid w:val="000274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742D"/>
    <w:rPr>
      <w:sz w:val="22"/>
    </w:rPr>
  </w:style>
  <w:style w:type="paragraph" w:styleId="BodyText3">
    <w:name w:val="Body Text 3"/>
    <w:basedOn w:val="Normal"/>
    <w:link w:val="BodyText3Char"/>
    <w:rsid w:val="000274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742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74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742D"/>
    <w:rPr>
      <w:sz w:val="22"/>
    </w:rPr>
  </w:style>
  <w:style w:type="paragraph" w:styleId="BodyTextIndent3">
    <w:name w:val="Body Text Indent 3"/>
    <w:basedOn w:val="Normal"/>
    <w:link w:val="BodyTextIndent3Char"/>
    <w:rsid w:val="000274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742D"/>
    <w:rPr>
      <w:sz w:val="16"/>
      <w:szCs w:val="16"/>
    </w:rPr>
  </w:style>
  <w:style w:type="paragraph" w:styleId="BlockText">
    <w:name w:val="Block Text"/>
    <w:basedOn w:val="Normal"/>
    <w:rsid w:val="0002742D"/>
    <w:pPr>
      <w:spacing w:after="120"/>
      <w:ind w:left="1440" w:right="1440"/>
    </w:pPr>
  </w:style>
  <w:style w:type="character" w:styleId="Hyperlink">
    <w:name w:val="Hyperlink"/>
    <w:basedOn w:val="DefaultParagraphFont"/>
    <w:rsid w:val="0002742D"/>
    <w:rPr>
      <w:color w:val="0000FF"/>
      <w:u w:val="single"/>
    </w:rPr>
  </w:style>
  <w:style w:type="character" w:styleId="FollowedHyperlink">
    <w:name w:val="FollowedHyperlink"/>
    <w:basedOn w:val="DefaultParagraphFont"/>
    <w:rsid w:val="0002742D"/>
    <w:rPr>
      <w:color w:val="800080"/>
      <w:u w:val="single"/>
    </w:rPr>
  </w:style>
  <w:style w:type="character" w:styleId="Strong">
    <w:name w:val="Strong"/>
    <w:basedOn w:val="DefaultParagraphFont"/>
    <w:qFormat/>
    <w:rsid w:val="0002742D"/>
    <w:rPr>
      <w:b/>
      <w:bCs/>
    </w:rPr>
  </w:style>
  <w:style w:type="character" w:styleId="Emphasis">
    <w:name w:val="Emphasis"/>
    <w:basedOn w:val="DefaultParagraphFont"/>
    <w:qFormat/>
    <w:rsid w:val="0002742D"/>
    <w:rPr>
      <w:i/>
      <w:iCs/>
    </w:rPr>
  </w:style>
  <w:style w:type="paragraph" w:styleId="DocumentMap">
    <w:name w:val="Document Map"/>
    <w:basedOn w:val="Normal"/>
    <w:link w:val="DocumentMapChar"/>
    <w:rsid w:val="0002742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742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742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742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742D"/>
  </w:style>
  <w:style w:type="character" w:customStyle="1" w:styleId="E-mailSignatureChar">
    <w:name w:val="E-mail Signature Char"/>
    <w:basedOn w:val="DefaultParagraphFont"/>
    <w:link w:val="E-mailSignature"/>
    <w:rsid w:val="0002742D"/>
    <w:rPr>
      <w:sz w:val="22"/>
    </w:rPr>
  </w:style>
  <w:style w:type="paragraph" w:styleId="NormalWeb">
    <w:name w:val="Normal (Web)"/>
    <w:basedOn w:val="Normal"/>
    <w:rsid w:val="0002742D"/>
  </w:style>
  <w:style w:type="character" w:styleId="HTMLAcronym">
    <w:name w:val="HTML Acronym"/>
    <w:basedOn w:val="DefaultParagraphFont"/>
    <w:rsid w:val="0002742D"/>
  </w:style>
  <w:style w:type="paragraph" w:styleId="HTMLAddress">
    <w:name w:val="HTML Address"/>
    <w:basedOn w:val="Normal"/>
    <w:link w:val="HTMLAddressChar"/>
    <w:rsid w:val="0002742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742D"/>
    <w:rPr>
      <w:i/>
      <w:iCs/>
      <w:sz w:val="22"/>
    </w:rPr>
  </w:style>
  <w:style w:type="character" w:styleId="HTMLCite">
    <w:name w:val="HTML Cite"/>
    <w:basedOn w:val="DefaultParagraphFont"/>
    <w:rsid w:val="0002742D"/>
    <w:rPr>
      <w:i/>
      <w:iCs/>
    </w:rPr>
  </w:style>
  <w:style w:type="character" w:styleId="HTMLCode">
    <w:name w:val="HTML Code"/>
    <w:basedOn w:val="DefaultParagraphFont"/>
    <w:rsid w:val="000274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742D"/>
    <w:rPr>
      <w:i/>
      <w:iCs/>
    </w:rPr>
  </w:style>
  <w:style w:type="character" w:styleId="HTMLKeyboard">
    <w:name w:val="HTML Keyboard"/>
    <w:basedOn w:val="DefaultParagraphFont"/>
    <w:rsid w:val="000274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742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742D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742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74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742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7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742D"/>
    <w:rPr>
      <w:b/>
      <w:bCs/>
    </w:rPr>
  </w:style>
  <w:style w:type="numbering" w:styleId="1ai">
    <w:name w:val="Outline List 1"/>
    <w:basedOn w:val="NoList"/>
    <w:rsid w:val="0002742D"/>
    <w:pPr>
      <w:numPr>
        <w:numId w:val="14"/>
      </w:numPr>
    </w:pPr>
  </w:style>
  <w:style w:type="numbering" w:styleId="111111">
    <w:name w:val="Outline List 2"/>
    <w:basedOn w:val="NoList"/>
    <w:rsid w:val="0002742D"/>
    <w:pPr>
      <w:numPr>
        <w:numId w:val="15"/>
      </w:numPr>
    </w:pPr>
  </w:style>
  <w:style w:type="numbering" w:styleId="ArticleSection">
    <w:name w:val="Outline List 3"/>
    <w:basedOn w:val="NoList"/>
    <w:rsid w:val="0002742D"/>
    <w:pPr>
      <w:numPr>
        <w:numId w:val="17"/>
      </w:numPr>
    </w:pPr>
  </w:style>
  <w:style w:type="table" w:styleId="TableSimple1">
    <w:name w:val="Table Simple 1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742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742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742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742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742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742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742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742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742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742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742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742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742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742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742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742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742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742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742D"/>
    <w:rPr>
      <w:rFonts w:eastAsia="Times New Roman" w:cs="Times New Roman"/>
      <w:b/>
      <w:kern w:val="28"/>
      <w:sz w:val="24"/>
      <w:lang w:eastAsia="en-AU"/>
    </w:rPr>
  </w:style>
  <w:style w:type="paragraph" w:customStyle="1" w:styleId="Specialaat">
    <w:name w:val="Special aat"/>
    <w:basedOn w:val="ActHead9"/>
    <w:link w:val="SpecialaatChar"/>
    <w:rsid w:val="00851EB2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51EB2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51EB2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51EB2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851EB2"/>
  </w:style>
  <w:style w:type="character" w:customStyle="1" w:styleId="ItemHeadChar">
    <w:name w:val="ItemHead Char"/>
    <w:aliases w:val="ih Char"/>
    <w:basedOn w:val="OPCParaBaseChar"/>
    <w:link w:val="ItemHead"/>
    <w:rsid w:val="00851EB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851EB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4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2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42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2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42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42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42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742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742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742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742D"/>
  </w:style>
  <w:style w:type="paragraph" w:customStyle="1" w:styleId="OPCParaBase">
    <w:name w:val="OPCParaBase"/>
    <w:link w:val="OPCParaBaseChar"/>
    <w:qFormat/>
    <w:rsid w:val="000274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74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74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74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74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74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74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74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74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74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0274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742D"/>
  </w:style>
  <w:style w:type="paragraph" w:customStyle="1" w:styleId="Blocks">
    <w:name w:val="Blocks"/>
    <w:aliases w:val="bb"/>
    <w:basedOn w:val="OPCParaBase"/>
    <w:qFormat/>
    <w:rsid w:val="000274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74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742D"/>
    <w:rPr>
      <w:i/>
    </w:rPr>
  </w:style>
  <w:style w:type="paragraph" w:customStyle="1" w:styleId="BoxList">
    <w:name w:val="BoxList"/>
    <w:aliases w:val="bl"/>
    <w:basedOn w:val="BoxText"/>
    <w:qFormat/>
    <w:rsid w:val="000274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74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74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742D"/>
    <w:pPr>
      <w:ind w:left="1985" w:hanging="851"/>
    </w:pPr>
  </w:style>
  <w:style w:type="character" w:customStyle="1" w:styleId="CharAmPartNo">
    <w:name w:val="CharAmPartNo"/>
    <w:basedOn w:val="OPCCharBase"/>
    <w:qFormat/>
    <w:rsid w:val="0002742D"/>
  </w:style>
  <w:style w:type="character" w:customStyle="1" w:styleId="CharAmPartText">
    <w:name w:val="CharAmPartText"/>
    <w:basedOn w:val="OPCCharBase"/>
    <w:qFormat/>
    <w:rsid w:val="0002742D"/>
  </w:style>
  <w:style w:type="character" w:customStyle="1" w:styleId="CharAmSchNo">
    <w:name w:val="CharAmSchNo"/>
    <w:basedOn w:val="OPCCharBase"/>
    <w:qFormat/>
    <w:rsid w:val="0002742D"/>
  </w:style>
  <w:style w:type="character" w:customStyle="1" w:styleId="CharAmSchText">
    <w:name w:val="CharAmSchText"/>
    <w:basedOn w:val="OPCCharBase"/>
    <w:qFormat/>
    <w:rsid w:val="0002742D"/>
  </w:style>
  <w:style w:type="character" w:customStyle="1" w:styleId="CharBoldItalic">
    <w:name w:val="CharBoldItalic"/>
    <w:basedOn w:val="OPCCharBase"/>
    <w:uiPriority w:val="1"/>
    <w:qFormat/>
    <w:rsid w:val="000274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742D"/>
  </w:style>
  <w:style w:type="character" w:customStyle="1" w:styleId="CharChapText">
    <w:name w:val="CharChapText"/>
    <w:basedOn w:val="OPCCharBase"/>
    <w:uiPriority w:val="1"/>
    <w:qFormat/>
    <w:rsid w:val="0002742D"/>
  </w:style>
  <w:style w:type="character" w:customStyle="1" w:styleId="CharDivNo">
    <w:name w:val="CharDivNo"/>
    <w:basedOn w:val="OPCCharBase"/>
    <w:uiPriority w:val="1"/>
    <w:qFormat/>
    <w:rsid w:val="0002742D"/>
  </w:style>
  <w:style w:type="character" w:customStyle="1" w:styleId="CharDivText">
    <w:name w:val="CharDivText"/>
    <w:basedOn w:val="OPCCharBase"/>
    <w:uiPriority w:val="1"/>
    <w:qFormat/>
    <w:rsid w:val="0002742D"/>
  </w:style>
  <w:style w:type="character" w:customStyle="1" w:styleId="CharItalic">
    <w:name w:val="CharItalic"/>
    <w:basedOn w:val="OPCCharBase"/>
    <w:uiPriority w:val="1"/>
    <w:qFormat/>
    <w:rsid w:val="0002742D"/>
    <w:rPr>
      <w:i/>
    </w:rPr>
  </w:style>
  <w:style w:type="character" w:customStyle="1" w:styleId="CharPartNo">
    <w:name w:val="CharPartNo"/>
    <w:basedOn w:val="OPCCharBase"/>
    <w:uiPriority w:val="1"/>
    <w:qFormat/>
    <w:rsid w:val="0002742D"/>
  </w:style>
  <w:style w:type="character" w:customStyle="1" w:styleId="CharPartText">
    <w:name w:val="CharPartText"/>
    <w:basedOn w:val="OPCCharBase"/>
    <w:uiPriority w:val="1"/>
    <w:qFormat/>
    <w:rsid w:val="0002742D"/>
  </w:style>
  <w:style w:type="character" w:customStyle="1" w:styleId="CharSectno">
    <w:name w:val="CharSectno"/>
    <w:basedOn w:val="OPCCharBase"/>
    <w:qFormat/>
    <w:rsid w:val="0002742D"/>
  </w:style>
  <w:style w:type="character" w:customStyle="1" w:styleId="CharSubdNo">
    <w:name w:val="CharSubdNo"/>
    <w:basedOn w:val="OPCCharBase"/>
    <w:uiPriority w:val="1"/>
    <w:qFormat/>
    <w:rsid w:val="0002742D"/>
  </w:style>
  <w:style w:type="character" w:customStyle="1" w:styleId="CharSubdText">
    <w:name w:val="CharSubdText"/>
    <w:basedOn w:val="OPCCharBase"/>
    <w:uiPriority w:val="1"/>
    <w:qFormat/>
    <w:rsid w:val="0002742D"/>
  </w:style>
  <w:style w:type="paragraph" w:customStyle="1" w:styleId="CTA--">
    <w:name w:val="CTA --"/>
    <w:basedOn w:val="OPCParaBase"/>
    <w:next w:val="Normal"/>
    <w:rsid w:val="000274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74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74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74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74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74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74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74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74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74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74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74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74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74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74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74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7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74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7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7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74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74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74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74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74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274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74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74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74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74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74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74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74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74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74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74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74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74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74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74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74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74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74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74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74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74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74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74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74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74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74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74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74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74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74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74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742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74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74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74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74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74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74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74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74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742D"/>
    <w:rPr>
      <w:sz w:val="16"/>
    </w:rPr>
  </w:style>
  <w:style w:type="table" w:customStyle="1" w:styleId="CFlag">
    <w:name w:val="CFlag"/>
    <w:basedOn w:val="TableNormal"/>
    <w:uiPriority w:val="99"/>
    <w:rsid w:val="000274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7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74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742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74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742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74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74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742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742D"/>
    <w:pPr>
      <w:spacing w:before="120"/>
    </w:pPr>
  </w:style>
  <w:style w:type="paragraph" w:customStyle="1" w:styleId="CompiledActNo">
    <w:name w:val="CompiledActNo"/>
    <w:basedOn w:val="OPCParaBase"/>
    <w:next w:val="Normal"/>
    <w:rsid w:val="000274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74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74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74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7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7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7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742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742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74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74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74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74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74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74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74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74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742D"/>
  </w:style>
  <w:style w:type="character" w:customStyle="1" w:styleId="CharSubPartNoCASA">
    <w:name w:val="CharSubPartNo(CASA)"/>
    <w:basedOn w:val="OPCCharBase"/>
    <w:uiPriority w:val="1"/>
    <w:rsid w:val="0002742D"/>
  </w:style>
  <w:style w:type="paragraph" w:customStyle="1" w:styleId="ENoteTTIndentHeadingSub">
    <w:name w:val="ENoteTTIndentHeadingSub"/>
    <w:aliases w:val="enTTHis"/>
    <w:basedOn w:val="OPCParaBase"/>
    <w:rsid w:val="000274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74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74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74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74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742D"/>
    <w:rPr>
      <w:sz w:val="22"/>
    </w:rPr>
  </w:style>
  <w:style w:type="paragraph" w:customStyle="1" w:styleId="SOTextNote">
    <w:name w:val="SO TextNote"/>
    <w:aliases w:val="sont"/>
    <w:basedOn w:val="SOText"/>
    <w:qFormat/>
    <w:rsid w:val="000274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74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742D"/>
    <w:rPr>
      <w:sz w:val="22"/>
    </w:rPr>
  </w:style>
  <w:style w:type="paragraph" w:customStyle="1" w:styleId="FileName">
    <w:name w:val="FileName"/>
    <w:basedOn w:val="Normal"/>
    <w:rsid w:val="0002742D"/>
  </w:style>
  <w:style w:type="paragraph" w:customStyle="1" w:styleId="TableHeading">
    <w:name w:val="TableHeading"/>
    <w:aliases w:val="th"/>
    <w:basedOn w:val="OPCParaBase"/>
    <w:next w:val="Tabletext"/>
    <w:rsid w:val="000274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74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74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74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74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74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74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74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74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7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74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742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74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74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7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4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74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74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74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74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74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74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742D"/>
  </w:style>
  <w:style w:type="character" w:customStyle="1" w:styleId="charlegsubtitle1">
    <w:name w:val="charlegsubtitle1"/>
    <w:basedOn w:val="DefaultParagraphFont"/>
    <w:rsid w:val="0002742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742D"/>
    <w:pPr>
      <w:ind w:left="240" w:hanging="240"/>
    </w:pPr>
  </w:style>
  <w:style w:type="paragraph" w:styleId="Index2">
    <w:name w:val="index 2"/>
    <w:basedOn w:val="Normal"/>
    <w:next w:val="Normal"/>
    <w:autoRedefine/>
    <w:rsid w:val="0002742D"/>
    <w:pPr>
      <w:ind w:left="480" w:hanging="240"/>
    </w:pPr>
  </w:style>
  <w:style w:type="paragraph" w:styleId="Index3">
    <w:name w:val="index 3"/>
    <w:basedOn w:val="Normal"/>
    <w:next w:val="Normal"/>
    <w:autoRedefine/>
    <w:rsid w:val="0002742D"/>
    <w:pPr>
      <w:ind w:left="720" w:hanging="240"/>
    </w:pPr>
  </w:style>
  <w:style w:type="paragraph" w:styleId="Index4">
    <w:name w:val="index 4"/>
    <w:basedOn w:val="Normal"/>
    <w:next w:val="Normal"/>
    <w:autoRedefine/>
    <w:rsid w:val="0002742D"/>
    <w:pPr>
      <w:ind w:left="960" w:hanging="240"/>
    </w:pPr>
  </w:style>
  <w:style w:type="paragraph" w:styleId="Index5">
    <w:name w:val="index 5"/>
    <w:basedOn w:val="Normal"/>
    <w:next w:val="Normal"/>
    <w:autoRedefine/>
    <w:rsid w:val="0002742D"/>
    <w:pPr>
      <w:ind w:left="1200" w:hanging="240"/>
    </w:pPr>
  </w:style>
  <w:style w:type="paragraph" w:styleId="Index6">
    <w:name w:val="index 6"/>
    <w:basedOn w:val="Normal"/>
    <w:next w:val="Normal"/>
    <w:autoRedefine/>
    <w:rsid w:val="0002742D"/>
    <w:pPr>
      <w:ind w:left="1440" w:hanging="240"/>
    </w:pPr>
  </w:style>
  <w:style w:type="paragraph" w:styleId="Index7">
    <w:name w:val="index 7"/>
    <w:basedOn w:val="Normal"/>
    <w:next w:val="Normal"/>
    <w:autoRedefine/>
    <w:rsid w:val="0002742D"/>
    <w:pPr>
      <w:ind w:left="1680" w:hanging="240"/>
    </w:pPr>
  </w:style>
  <w:style w:type="paragraph" w:styleId="Index8">
    <w:name w:val="index 8"/>
    <w:basedOn w:val="Normal"/>
    <w:next w:val="Normal"/>
    <w:autoRedefine/>
    <w:rsid w:val="0002742D"/>
    <w:pPr>
      <w:ind w:left="1920" w:hanging="240"/>
    </w:pPr>
  </w:style>
  <w:style w:type="paragraph" w:styleId="Index9">
    <w:name w:val="index 9"/>
    <w:basedOn w:val="Normal"/>
    <w:next w:val="Normal"/>
    <w:autoRedefine/>
    <w:rsid w:val="0002742D"/>
    <w:pPr>
      <w:ind w:left="2160" w:hanging="240"/>
    </w:pPr>
  </w:style>
  <w:style w:type="paragraph" w:styleId="NormalIndent">
    <w:name w:val="Normal Indent"/>
    <w:basedOn w:val="Normal"/>
    <w:rsid w:val="0002742D"/>
    <w:pPr>
      <w:ind w:left="720"/>
    </w:pPr>
  </w:style>
  <w:style w:type="paragraph" w:styleId="FootnoteText">
    <w:name w:val="footnote text"/>
    <w:basedOn w:val="Normal"/>
    <w:link w:val="FootnoteTextChar"/>
    <w:rsid w:val="0002742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742D"/>
  </w:style>
  <w:style w:type="paragraph" w:styleId="CommentText">
    <w:name w:val="annotation text"/>
    <w:basedOn w:val="Normal"/>
    <w:link w:val="CommentTextChar"/>
    <w:rsid w:val="000274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742D"/>
  </w:style>
  <w:style w:type="paragraph" w:styleId="IndexHeading">
    <w:name w:val="index heading"/>
    <w:basedOn w:val="Normal"/>
    <w:next w:val="Index1"/>
    <w:rsid w:val="0002742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742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742D"/>
    <w:pPr>
      <w:ind w:left="480" w:hanging="480"/>
    </w:pPr>
  </w:style>
  <w:style w:type="paragraph" w:styleId="EnvelopeAddress">
    <w:name w:val="envelope address"/>
    <w:basedOn w:val="Normal"/>
    <w:rsid w:val="0002742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742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742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742D"/>
    <w:rPr>
      <w:sz w:val="16"/>
      <w:szCs w:val="16"/>
    </w:rPr>
  </w:style>
  <w:style w:type="character" w:styleId="PageNumber">
    <w:name w:val="page number"/>
    <w:basedOn w:val="DefaultParagraphFont"/>
    <w:rsid w:val="0002742D"/>
  </w:style>
  <w:style w:type="character" w:styleId="EndnoteReference">
    <w:name w:val="endnote reference"/>
    <w:basedOn w:val="DefaultParagraphFont"/>
    <w:rsid w:val="0002742D"/>
    <w:rPr>
      <w:vertAlign w:val="superscript"/>
    </w:rPr>
  </w:style>
  <w:style w:type="paragraph" w:styleId="EndnoteText">
    <w:name w:val="endnote text"/>
    <w:basedOn w:val="Normal"/>
    <w:link w:val="EndnoteTextChar"/>
    <w:rsid w:val="0002742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742D"/>
  </w:style>
  <w:style w:type="paragraph" w:styleId="TableofAuthorities">
    <w:name w:val="table of authorities"/>
    <w:basedOn w:val="Normal"/>
    <w:next w:val="Normal"/>
    <w:rsid w:val="0002742D"/>
    <w:pPr>
      <w:ind w:left="240" w:hanging="240"/>
    </w:pPr>
  </w:style>
  <w:style w:type="paragraph" w:styleId="MacroText">
    <w:name w:val="macro"/>
    <w:link w:val="MacroTextChar"/>
    <w:rsid w:val="00027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742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742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742D"/>
    <w:pPr>
      <w:ind w:left="283" w:hanging="283"/>
    </w:pPr>
  </w:style>
  <w:style w:type="paragraph" w:styleId="ListBullet">
    <w:name w:val="List Bullet"/>
    <w:basedOn w:val="Normal"/>
    <w:autoRedefine/>
    <w:rsid w:val="0002742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742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742D"/>
    <w:pPr>
      <w:ind w:left="566" w:hanging="283"/>
    </w:pPr>
  </w:style>
  <w:style w:type="paragraph" w:styleId="List3">
    <w:name w:val="List 3"/>
    <w:basedOn w:val="Normal"/>
    <w:rsid w:val="0002742D"/>
    <w:pPr>
      <w:ind w:left="849" w:hanging="283"/>
    </w:pPr>
  </w:style>
  <w:style w:type="paragraph" w:styleId="List4">
    <w:name w:val="List 4"/>
    <w:basedOn w:val="Normal"/>
    <w:rsid w:val="0002742D"/>
    <w:pPr>
      <w:ind w:left="1132" w:hanging="283"/>
    </w:pPr>
  </w:style>
  <w:style w:type="paragraph" w:styleId="List5">
    <w:name w:val="List 5"/>
    <w:basedOn w:val="Normal"/>
    <w:rsid w:val="0002742D"/>
    <w:pPr>
      <w:ind w:left="1415" w:hanging="283"/>
    </w:pPr>
  </w:style>
  <w:style w:type="paragraph" w:styleId="ListBullet2">
    <w:name w:val="List Bullet 2"/>
    <w:basedOn w:val="Normal"/>
    <w:autoRedefine/>
    <w:rsid w:val="0002742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742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742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742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742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742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742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742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742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742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742D"/>
    <w:pPr>
      <w:ind w:left="4252"/>
    </w:pPr>
  </w:style>
  <w:style w:type="character" w:customStyle="1" w:styleId="ClosingChar">
    <w:name w:val="Closing Char"/>
    <w:basedOn w:val="DefaultParagraphFont"/>
    <w:link w:val="Closing"/>
    <w:rsid w:val="0002742D"/>
    <w:rPr>
      <w:sz w:val="22"/>
    </w:rPr>
  </w:style>
  <w:style w:type="paragraph" w:styleId="Signature">
    <w:name w:val="Signature"/>
    <w:basedOn w:val="Normal"/>
    <w:link w:val="SignatureChar"/>
    <w:rsid w:val="0002742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742D"/>
    <w:rPr>
      <w:sz w:val="22"/>
    </w:rPr>
  </w:style>
  <w:style w:type="paragraph" w:styleId="BodyText">
    <w:name w:val="Body Text"/>
    <w:basedOn w:val="Normal"/>
    <w:link w:val="BodyTextChar"/>
    <w:rsid w:val="000274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742D"/>
    <w:rPr>
      <w:sz w:val="22"/>
    </w:rPr>
  </w:style>
  <w:style w:type="paragraph" w:styleId="BodyTextIndent">
    <w:name w:val="Body Text Indent"/>
    <w:basedOn w:val="Normal"/>
    <w:link w:val="BodyTextIndentChar"/>
    <w:rsid w:val="000274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742D"/>
    <w:rPr>
      <w:sz w:val="22"/>
    </w:rPr>
  </w:style>
  <w:style w:type="paragraph" w:styleId="ListContinue">
    <w:name w:val="List Continue"/>
    <w:basedOn w:val="Normal"/>
    <w:rsid w:val="0002742D"/>
    <w:pPr>
      <w:spacing w:after="120"/>
      <w:ind w:left="283"/>
    </w:pPr>
  </w:style>
  <w:style w:type="paragraph" w:styleId="ListContinue2">
    <w:name w:val="List Continue 2"/>
    <w:basedOn w:val="Normal"/>
    <w:rsid w:val="0002742D"/>
    <w:pPr>
      <w:spacing w:after="120"/>
      <w:ind w:left="566"/>
    </w:pPr>
  </w:style>
  <w:style w:type="paragraph" w:styleId="ListContinue3">
    <w:name w:val="List Continue 3"/>
    <w:basedOn w:val="Normal"/>
    <w:rsid w:val="0002742D"/>
    <w:pPr>
      <w:spacing w:after="120"/>
      <w:ind w:left="849"/>
    </w:pPr>
  </w:style>
  <w:style w:type="paragraph" w:styleId="ListContinue4">
    <w:name w:val="List Continue 4"/>
    <w:basedOn w:val="Normal"/>
    <w:rsid w:val="0002742D"/>
    <w:pPr>
      <w:spacing w:after="120"/>
      <w:ind w:left="1132"/>
    </w:pPr>
  </w:style>
  <w:style w:type="paragraph" w:styleId="ListContinue5">
    <w:name w:val="List Continue 5"/>
    <w:basedOn w:val="Normal"/>
    <w:rsid w:val="0002742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74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742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742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742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742D"/>
  </w:style>
  <w:style w:type="character" w:customStyle="1" w:styleId="SalutationChar">
    <w:name w:val="Salutation Char"/>
    <w:basedOn w:val="DefaultParagraphFont"/>
    <w:link w:val="Salutation"/>
    <w:rsid w:val="0002742D"/>
    <w:rPr>
      <w:sz w:val="22"/>
    </w:rPr>
  </w:style>
  <w:style w:type="paragraph" w:styleId="Date">
    <w:name w:val="Date"/>
    <w:basedOn w:val="Normal"/>
    <w:next w:val="Normal"/>
    <w:link w:val="DateChar"/>
    <w:rsid w:val="0002742D"/>
  </w:style>
  <w:style w:type="character" w:customStyle="1" w:styleId="DateChar">
    <w:name w:val="Date Char"/>
    <w:basedOn w:val="DefaultParagraphFont"/>
    <w:link w:val="Date"/>
    <w:rsid w:val="0002742D"/>
    <w:rPr>
      <w:sz w:val="22"/>
    </w:rPr>
  </w:style>
  <w:style w:type="paragraph" w:styleId="BodyTextFirstIndent">
    <w:name w:val="Body Text First Indent"/>
    <w:basedOn w:val="BodyText"/>
    <w:link w:val="BodyTextFirstIndentChar"/>
    <w:rsid w:val="0002742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742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742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742D"/>
    <w:rPr>
      <w:sz w:val="22"/>
    </w:rPr>
  </w:style>
  <w:style w:type="paragraph" w:styleId="BodyText2">
    <w:name w:val="Body Text 2"/>
    <w:basedOn w:val="Normal"/>
    <w:link w:val="BodyText2Char"/>
    <w:rsid w:val="000274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742D"/>
    <w:rPr>
      <w:sz w:val="22"/>
    </w:rPr>
  </w:style>
  <w:style w:type="paragraph" w:styleId="BodyText3">
    <w:name w:val="Body Text 3"/>
    <w:basedOn w:val="Normal"/>
    <w:link w:val="BodyText3Char"/>
    <w:rsid w:val="000274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742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74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742D"/>
    <w:rPr>
      <w:sz w:val="22"/>
    </w:rPr>
  </w:style>
  <w:style w:type="paragraph" w:styleId="BodyTextIndent3">
    <w:name w:val="Body Text Indent 3"/>
    <w:basedOn w:val="Normal"/>
    <w:link w:val="BodyTextIndent3Char"/>
    <w:rsid w:val="000274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742D"/>
    <w:rPr>
      <w:sz w:val="16"/>
      <w:szCs w:val="16"/>
    </w:rPr>
  </w:style>
  <w:style w:type="paragraph" w:styleId="BlockText">
    <w:name w:val="Block Text"/>
    <w:basedOn w:val="Normal"/>
    <w:rsid w:val="0002742D"/>
    <w:pPr>
      <w:spacing w:after="120"/>
      <w:ind w:left="1440" w:right="1440"/>
    </w:pPr>
  </w:style>
  <w:style w:type="character" w:styleId="Hyperlink">
    <w:name w:val="Hyperlink"/>
    <w:basedOn w:val="DefaultParagraphFont"/>
    <w:rsid w:val="0002742D"/>
    <w:rPr>
      <w:color w:val="0000FF"/>
      <w:u w:val="single"/>
    </w:rPr>
  </w:style>
  <w:style w:type="character" w:styleId="FollowedHyperlink">
    <w:name w:val="FollowedHyperlink"/>
    <w:basedOn w:val="DefaultParagraphFont"/>
    <w:rsid w:val="0002742D"/>
    <w:rPr>
      <w:color w:val="800080"/>
      <w:u w:val="single"/>
    </w:rPr>
  </w:style>
  <w:style w:type="character" w:styleId="Strong">
    <w:name w:val="Strong"/>
    <w:basedOn w:val="DefaultParagraphFont"/>
    <w:qFormat/>
    <w:rsid w:val="0002742D"/>
    <w:rPr>
      <w:b/>
      <w:bCs/>
    </w:rPr>
  </w:style>
  <w:style w:type="character" w:styleId="Emphasis">
    <w:name w:val="Emphasis"/>
    <w:basedOn w:val="DefaultParagraphFont"/>
    <w:qFormat/>
    <w:rsid w:val="0002742D"/>
    <w:rPr>
      <w:i/>
      <w:iCs/>
    </w:rPr>
  </w:style>
  <w:style w:type="paragraph" w:styleId="DocumentMap">
    <w:name w:val="Document Map"/>
    <w:basedOn w:val="Normal"/>
    <w:link w:val="DocumentMapChar"/>
    <w:rsid w:val="0002742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742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742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742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742D"/>
  </w:style>
  <w:style w:type="character" w:customStyle="1" w:styleId="E-mailSignatureChar">
    <w:name w:val="E-mail Signature Char"/>
    <w:basedOn w:val="DefaultParagraphFont"/>
    <w:link w:val="E-mailSignature"/>
    <w:rsid w:val="0002742D"/>
    <w:rPr>
      <w:sz w:val="22"/>
    </w:rPr>
  </w:style>
  <w:style w:type="paragraph" w:styleId="NormalWeb">
    <w:name w:val="Normal (Web)"/>
    <w:basedOn w:val="Normal"/>
    <w:rsid w:val="0002742D"/>
  </w:style>
  <w:style w:type="character" w:styleId="HTMLAcronym">
    <w:name w:val="HTML Acronym"/>
    <w:basedOn w:val="DefaultParagraphFont"/>
    <w:rsid w:val="0002742D"/>
  </w:style>
  <w:style w:type="paragraph" w:styleId="HTMLAddress">
    <w:name w:val="HTML Address"/>
    <w:basedOn w:val="Normal"/>
    <w:link w:val="HTMLAddressChar"/>
    <w:rsid w:val="0002742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742D"/>
    <w:rPr>
      <w:i/>
      <w:iCs/>
      <w:sz w:val="22"/>
    </w:rPr>
  </w:style>
  <w:style w:type="character" w:styleId="HTMLCite">
    <w:name w:val="HTML Cite"/>
    <w:basedOn w:val="DefaultParagraphFont"/>
    <w:rsid w:val="0002742D"/>
    <w:rPr>
      <w:i/>
      <w:iCs/>
    </w:rPr>
  </w:style>
  <w:style w:type="character" w:styleId="HTMLCode">
    <w:name w:val="HTML Code"/>
    <w:basedOn w:val="DefaultParagraphFont"/>
    <w:rsid w:val="000274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742D"/>
    <w:rPr>
      <w:i/>
      <w:iCs/>
    </w:rPr>
  </w:style>
  <w:style w:type="character" w:styleId="HTMLKeyboard">
    <w:name w:val="HTML Keyboard"/>
    <w:basedOn w:val="DefaultParagraphFont"/>
    <w:rsid w:val="000274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742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742D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742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74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742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7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742D"/>
    <w:rPr>
      <w:b/>
      <w:bCs/>
    </w:rPr>
  </w:style>
  <w:style w:type="numbering" w:styleId="1ai">
    <w:name w:val="Outline List 1"/>
    <w:basedOn w:val="NoList"/>
    <w:rsid w:val="0002742D"/>
    <w:pPr>
      <w:numPr>
        <w:numId w:val="14"/>
      </w:numPr>
    </w:pPr>
  </w:style>
  <w:style w:type="numbering" w:styleId="111111">
    <w:name w:val="Outline List 2"/>
    <w:basedOn w:val="NoList"/>
    <w:rsid w:val="0002742D"/>
    <w:pPr>
      <w:numPr>
        <w:numId w:val="15"/>
      </w:numPr>
    </w:pPr>
  </w:style>
  <w:style w:type="numbering" w:styleId="ArticleSection">
    <w:name w:val="Outline List 3"/>
    <w:basedOn w:val="NoList"/>
    <w:rsid w:val="0002742D"/>
    <w:pPr>
      <w:numPr>
        <w:numId w:val="17"/>
      </w:numPr>
    </w:pPr>
  </w:style>
  <w:style w:type="table" w:styleId="TableSimple1">
    <w:name w:val="Table Simple 1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742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742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742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742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742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742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742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742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742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742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742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742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742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742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742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742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742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742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742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742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742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742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742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742D"/>
    <w:rPr>
      <w:rFonts w:eastAsia="Times New Roman" w:cs="Times New Roman"/>
      <w:b/>
      <w:kern w:val="28"/>
      <w:sz w:val="24"/>
      <w:lang w:eastAsia="en-AU"/>
    </w:rPr>
  </w:style>
  <w:style w:type="paragraph" w:customStyle="1" w:styleId="Specialaat">
    <w:name w:val="Special aat"/>
    <w:basedOn w:val="ActHead9"/>
    <w:link w:val="SpecialaatChar"/>
    <w:rsid w:val="00851EB2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51EB2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51EB2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51EB2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851EB2"/>
  </w:style>
  <w:style w:type="character" w:customStyle="1" w:styleId="ItemHeadChar">
    <w:name w:val="ItemHead Char"/>
    <w:aliases w:val="ih Char"/>
    <w:basedOn w:val="OPCParaBaseChar"/>
    <w:link w:val="ItemHead"/>
    <w:rsid w:val="00851EB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851EB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1005</Words>
  <Characters>5863</Characters>
  <Application>Microsoft Office Word</Application>
  <DocSecurity>4</DocSecurity>
  <PresentationFormat/>
  <Lines>488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2018-08-19T23:18:00Z</cp:lastPrinted>
  <dcterms:created xsi:type="dcterms:W3CDTF">2018-11-23T05:05:00Z</dcterms:created>
  <dcterms:modified xsi:type="dcterms:W3CDTF">2018-11-23T05:05:00Z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Australian Capital Territory National Land Amendment (Lakes) Ordinance 2018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November 2018</vt:lpwstr>
  </property>
  <property fmtid="{D5CDD505-2E9C-101B-9397-08002B2CF9AE}" pid="10" name="ID">
    <vt:lpwstr>OPC63551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22 November 2018</vt:lpwstr>
  </property>
</Properties>
</file>