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A3C49" w:rsidRDefault="00193461" w:rsidP="0020300C">
      <w:pPr>
        <w:rPr>
          <w:sz w:val="28"/>
        </w:rPr>
      </w:pPr>
      <w:r w:rsidRPr="002A3C49">
        <w:rPr>
          <w:noProof/>
          <w:lang w:eastAsia="en-AU"/>
        </w:rPr>
        <w:drawing>
          <wp:inline distT="0" distB="0" distL="0" distR="0" wp14:anchorId="279E7292" wp14:editId="049E22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A3C49" w:rsidRDefault="0048364F" w:rsidP="0048364F">
      <w:pPr>
        <w:rPr>
          <w:sz w:val="19"/>
        </w:rPr>
      </w:pPr>
    </w:p>
    <w:p w:rsidR="0048364F" w:rsidRPr="002A3C49" w:rsidRDefault="00713645" w:rsidP="00713645">
      <w:pPr>
        <w:pStyle w:val="ShortT"/>
      </w:pPr>
      <w:r w:rsidRPr="002A3C49">
        <w:t>Migration Amendment (Seamless Traveller) Regulations</w:t>
      </w:r>
      <w:r w:rsidR="002A3C49" w:rsidRPr="002A3C49">
        <w:t> </w:t>
      </w:r>
      <w:r w:rsidRPr="002A3C49">
        <w:t>2018</w:t>
      </w:r>
    </w:p>
    <w:p w:rsidR="00713645" w:rsidRPr="002A3C49" w:rsidRDefault="00713645" w:rsidP="00472FF0">
      <w:pPr>
        <w:pStyle w:val="SignCoverPageStart"/>
        <w:spacing w:before="240"/>
        <w:rPr>
          <w:szCs w:val="22"/>
        </w:rPr>
      </w:pPr>
      <w:r w:rsidRPr="002A3C49">
        <w:rPr>
          <w:szCs w:val="22"/>
        </w:rPr>
        <w:t xml:space="preserve">I, General the Honourable Sir Peter Cosgrove AK MC (Ret’d), </w:t>
      </w:r>
      <w:r w:rsidR="002A3C49" w:rsidRPr="002A3C49">
        <w:rPr>
          <w:szCs w:val="22"/>
        </w:rPr>
        <w:t>Governor</w:t>
      </w:r>
      <w:r w:rsidR="002A3C49">
        <w:rPr>
          <w:szCs w:val="22"/>
        </w:rPr>
        <w:noBreakHyphen/>
      </w:r>
      <w:r w:rsidR="002A3C49" w:rsidRPr="002A3C49">
        <w:rPr>
          <w:szCs w:val="22"/>
        </w:rPr>
        <w:t>General</w:t>
      </w:r>
      <w:r w:rsidRPr="002A3C49">
        <w:rPr>
          <w:szCs w:val="22"/>
        </w:rPr>
        <w:t xml:space="preserve"> of the Commonwealth of Australia, acting with the advice of the Federal Executive Council, make the following regulations.</w:t>
      </w:r>
    </w:p>
    <w:p w:rsidR="00713645" w:rsidRPr="002A3C49" w:rsidRDefault="00713645" w:rsidP="00472FF0">
      <w:pPr>
        <w:keepNext/>
        <w:spacing w:before="720" w:line="240" w:lineRule="atLeast"/>
        <w:ind w:right="397"/>
        <w:jc w:val="both"/>
        <w:rPr>
          <w:szCs w:val="22"/>
        </w:rPr>
      </w:pPr>
      <w:r w:rsidRPr="002A3C49">
        <w:rPr>
          <w:szCs w:val="22"/>
        </w:rPr>
        <w:t xml:space="preserve">Dated </w:t>
      </w:r>
      <w:r w:rsidRPr="002A3C49">
        <w:rPr>
          <w:szCs w:val="22"/>
        </w:rPr>
        <w:fldChar w:fldCharType="begin"/>
      </w:r>
      <w:r w:rsidRPr="002A3C49">
        <w:rPr>
          <w:szCs w:val="22"/>
        </w:rPr>
        <w:instrText xml:space="preserve"> DOCPROPERTY  DateMade </w:instrText>
      </w:r>
      <w:r w:rsidRPr="002A3C49">
        <w:rPr>
          <w:szCs w:val="22"/>
        </w:rPr>
        <w:fldChar w:fldCharType="separate"/>
      </w:r>
      <w:r w:rsidR="000A3EF3">
        <w:rPr>
          <w:szCs w:val="22"/>
        </w:rPr>
        <w:t>02 November 2018</w:t>
      </w:r>
      <w:r w:rsidRPr="002A3C49">
        <w:rPr>
          <w:szCs w:val="22"/>
        </w:rPr>
        <w:fldChar w:fldCharType="end"/>
      </w:r>
    </w:p>
    <w:p w:rsidR="00713645" w:rsidRPr="002A3C49" w:rsidRDefault="00713645" w:rsidP="00472FF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A3C49">
        <w:rPr>
          <w:szCs w:val="22"/>
        </w:rPr>
        <w:t>Peter Cosgrove</w:t>
      </w:r>
    </w:p>
    <w:p w:rsidR="00713645" w:rsidRPr="002A3C49" w:rsidRDefault="002A3C49" w:rsidP="00472FF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A3C49">
        <w:rPr>
          <w:szCs w:val="22"/>
        </w:rPr>
        <w:t>Governor</w:t>
      </w:r>
      <w:r>
        <w:rPr>
          <w:szCs w:val="22"/>
        </w:rPr>
        <w:noBreakHyphen/>
      </w:r>
      <w:r w:rsidRPr="002A3C49">
        <w:rPr>
          <w:szCs w:val="22"/>
        </w:rPr>
        <w:t>General</w:t>
      </w:r>
    </w:p>
    <w:p w:rsidR="00713645" w:rsidRPr="002A3C49" w:rsidRDefault="00713645" w:rsidP="00472FF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A3C49">
        <w:rPr>
          <w:szCs w:val="22"/>
        </w:rPr>
        <w:t>By His Excellency’s Command</w:t>
      </w:r>
    </w:p>
    <w:p w:rsidR="00713645" w:rsidRPr="002A3C49" w:rsidRDefault="005F4BD8" w:rsidP="00472FF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A3C49">
        <w:rPr>
          <w:szCs w:val="22"/>
        </w:rPr>
        <w:t>David Coleman</w:t>
      </w:r>
    </w:p>
    <w:p w:rsidR="00713645" w:rsidRPr="002A3C49" w:rsidRDefault="00ED1FA8" w:rsidP="00472FF0">
      <w:pPr>
        <w:pStyle w:val="SignCoverPageEnd"/>
        <w:rPr>
          <w:szCs w:val="22"/>
        </w:rPr>
      </w:pPr>
      <w:r w:rsidRPr="002A3C49">
        <w:rPr>
          <w:szCs w:val="22"/>
        </w:rPr>
        <w:t>Minister for Immigration, Citizenship and Multicultural Affairs</w:t>
      </w:r>
    </w:p>
    <w:p w:rsidR="00713645" w:rsidRPr="002A3C49" w:rsidRDefault="00713645" w:rsidP="00472FF0"/>
    <w:p w:rsidR="0048364F" w:rsidRPr="002A3C49" w:rsidRDefault="0048364F" w:rsidP="0048364F">
      <w:pPr>
        <w:pStyle w:val="Header"/>
        <w:tabs>
          <w:tab w:val="clear" w:pos="4150"/>
          <w:tab w:val="clear" w:pos="8307"/>
        </w:tabs>
      </w:pPr>
      <w:r w:rsidRPr="002A3C49">
        <w:rPr>
          <w:rStyle w:val="CharAmSchNo"/>
        </w:rPr>
        <w:t xml:space="preserve"> </w:t>
      </w:r>
      <w:r w:rsidRPr="002A3C49">
        <w:rPr>
          <w:rStyle w:val="CharAmSchText"/>
        </w:rPr>
        <w:t xml:space="preserve"> </w:t>
      </w:r>
    </w:p>
    <w:p w:rsidR="0048364F" w:rsidRPr="002A3C49" w:rsidRDefault="0048364F" w:rsidP="0048364F">
      <w:pPr>
        <w:pStyle w:val="Header"/>
        <w:tabs>
          <w:tab w:val="clear" w:pos="4150"/>
          <w:tab w:val="clear" w:pos="8307"/>
        </w:tabs>
      </w:pPr>
      <w:r w:rsidRPr="002A3C49">
        <w:rPr>
          <w:rStyle w:val="CharAmPartNo"/>
        </w:rPr>
        <w:t xml:space="preserve"> </w:t>
      </w:r>
      <w:r w:rsidRPr="002A3C49">
        <w:rPr>
          <w:rStyle w:val="CharAmPartText"/>
        </w:rPr>
        <w:t xml:space="preserve"> </w:t>
      </w:r>
    </w:p>
    <w:p w:rsidR="0048364F" w:rsidRPr="002A3C49" w:rsidRDefault="0048364F" w:rsidP="0048364F">
      <w:pPr>
        <w:sectPr w:rsidR="0048364F" w:rsidRPr="002A3C49" w:rsidSect="00DE17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A3C49" w:rsidRDefault="0048364F" w:rsidP="0067011C">
      <w:pPr>
        <w:rPr>
          <w:sz w:val="36"/>
        </w:rPr>
      </w:pPr>
      <w:r w:rsidRPr="002A3C49">
        <w:rPr>
          <w:sz w:val="36"/>
        </w:rPr>
        <w:lastRenderedPageBreak/>
        <w:t>Contents</w:t>
      </w:r>
    </w:p>
    <w:p w:rsidR="00DA234C" w:rsidRPr="002A3C49" w:rsidRDefault="00DA23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C49">
        <w:fldChar w:fldCharType="begin"/>
      </w:r>
      <w:r w:rsidRPr="002A3C49">
        <w:instrText xml:space="preserve"> TOC \o "1-9" </w:instrText>
      </w:r>
      <w:r w:rsidRPr="002A3C49">
        <w:fldChar w:fldCharType="separate"/>
      </w:r>
      <w:r w:rsidRPr="002A3C49">
        <w:rPr>
          <w:noProof/>
        </w:rPr>
        <w:t>1</w:t>
      </w:r>
      <w:r w:rsidRPr="002A3C49">
        <w:rPr>
          <w:noProof/>
        </w:rPr>
        <w:tab/>
        <w:t>Name</w:t>
      </w:r>
      <w:r w:rsidRPr="002A3C49">
        <w:rPr>
          <w:noProof/>
        </w:rPr>
        <w:tab/>
      </w:r>
      <w:r w:rsidRPr="002A3C49">
        <w:rPr>
          <w:noProof/>
        </w:rPr>
        <w:fldChar w:fldCharType="begin"/>
      </w:r>
      <w:r w:rsidRPr="002A3C49">
        <w:rPr>
          <w:noProof/>
        </w:rPr>
        <w:instrText xml:space="preserve"> PAGEREF _Toc526860627 \h </w:instrText>
      </w:r>
      <w:r w:rsidRPr="002A3C49">
        <w:rPr>
          <w:noProof/>
        </w:rPr>
      </w:r>
      <w:r w:rsidRPr="002A3C49">
        <w:rPr>
          <w:noProof/>
        </w:rPr>
        <w:fldChar w:fldCharType="separate"/>
      </w:r>
      <w:r w:rsidR="000A3EF3">
        <w:rPr>
          <w:noProof/>
        </w:rPr>
        <w:t>1</w:t>
      </w:r>
      <w:r w:rsidRPr="002A3C49">
        <w:rPr>
          <w:noProof/>
        </w:rPr>
        <w:fldChar w:fldCharType="end"/>
      </w:r>
    </w:p>
    <w:p w:rsidR="00DA234C" w:rsidRPr="002A3C49" w:rsidRDefault="00DA23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C49">
        <w:rPr>
          <w:noProof/>
        </w:rPr>
        <w:t>2</w:t>
      </w:r>
      <w:r w:rsidRPr="002A3C49">
        <w:rPr>
          <w:noProof/>
        </w:rPr>
        <w:tab/>
        <w:t>Commencement</w:t>
      </w:r>
      <w:r w:rsidRPr="002A3C49">
        <w:rPr>
          <w:noProof/>
        </w:rPr>
        <w:tab/>
      </w:r>
      <w:r w:rsidRPr="002A3C49">
        <w:rPr>
          <w:noProof/>
        </w:rPr>
        <w:fldChar w:fldCharType="begin"/>
      </w:r>
      <w:r w:rsidRPr="002A3C49">
        <w:rPr>
          <w:noProof/>
        </w:rPr>
        <w:instrText xml:space="preserve"> PAGEREF _Toc526860628 \h </w:instrText>
      </w:r>
      <w:r w:rsidRPr="002A3C49">
        <w:rPr>
          <w:noProof/>
        </w:rPr>
      </w:r>
      <w:r w:rsidRPr="002A3C49">
        <w:rPr>
          <w:noProof/>
        </w:rPr>
        <w:fldChar w:fldCharType="separate"/>
      </w:r>
      <w:r w:rsidR="000A3EF3">
        <w:rPr>
          <w:noProof/>
        </w:rPr>
        <w:t>1</w:t>
      </w:r>
      <w:r w:rsidRPr="002A3C49">
        <w:rPr>
          <w:noProof/>
        </w:rPr>
        <w:fldChar w:fldCharType="end"/>
      </w:r>
    </w:p>
    <w:p w:rsidR="00DA234C" w:rsidRPr="002A3C49" w:rsidRDefault="00DA23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C49">
        <w:rPr>
          <w:noProof/>
        </w:rPr>
        <w:t>3</w:t>
      </w:r>
      <w:r w:rsidRPr="002A3C49">
        <w:rPr>
          <w:noProof/>
        </w:rPr>
        <w:tab/>
        <w:t>Authority</w:t>
      </w:r>
      <w:r w:rsidRPr="002A3C49">
        <w:rPr>
          <w:noProof/>
        </w:rPr>
        <w:tab/>
      </w:r>
      <w:r w:rsidRPr="002A3C49">
        <w:rPr>
          <w:noProof/>
        </w:rPr>
        <w:fldChar w:fldCharType="begin"/>
      </w:r>
      <w:r w:rsidRPr="002A3C49">
        <w:rPr>
          <w:noProof/>
        </w:rPr>
        <w:instrText xml:space="preserve"> PAGEREF _Toc526860629 \h </w:instrText>
      </w:r>
      <w:r w:rsidRPr="002A3C49">
        <w:rPr>
          <w:noProof/>
        </w:rPr>
      </w:r>
      <w:r w:rsidRPr="002A3C49">
        <w:rPr>
          <w:noProof/>
        </w:rPr>
        <w:fldChar w:fldCharType="separate"/>
      </w:r>
      <w:r w:rsidR="000A3EF3">
        <w:rPr>
          <w:noProof/>
        </w:rPr>
        <w:t>1</w:t>
      </w:r>
      <w:r w:rsidRPr="002A3C49">
        <w:rPr>
          <w:noProof/>
        </w:rPr>
        <w:fldChar w:fldCharType="end"/>
      </w:r>
    </w:p>
    <w:p w:rsidR="00DA234C" w:rsidRPr="002A3C49" w:rsidRDefault="00DA23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C49">
        <w:rPr>
          <w:noProof/>
        </w:rPr>
        <w:t>4</w:t>
      </w:r>
      <w:r w:rsidRPr="002A3C49">
        <w:rPr>
          <w:noProof/>
        </w:rPr>
        <w:tab/>
        <w:t>Schedules</w:t>
      </w:r>
      <w:r w:rsidRPr="002A3C49">
        <w:rPr>
          <w:noProof/>
        </w:rPr>
        <w:tab/>
      </w:r>
      <w:r w:rsidRPr="002A3C49">
        <w:rPr>
          <w:noProof/>
        </w:rPr>
        <w:fldChar w:fldCharType="begin"/>
      </w:r>
      <w:r w:rsidRPr="002A3C49">
        <w:rPr>
          <w:noProof/>
        </w:rPr>
        <w:instrText xml:space="preserve"> PAGEREF _Toc526860630 \h </w:instrText>
      </w:r>
      <w:r w:rsidRPr="002A3C49">
        <w:rPr>
          <w:noProof/>
        </w:rPr>
      </w:r>
      <w:r w:rsidRPr="002A3C49">
        <w:rPr>
          <w:noProof/>
        </w:rPr>
        <w:fldChar w:fldCharType="separate"/>
      </w:r>
      <w:r w:rsidR="000A3EF3">
        <w:rPr>
          <w:noProof/>
        </w:rPr>
        <w:t>1</w:t>
      </w:r>
      <w:r w:rsidRPr="002A3C49">
        <w:rPr>
          <w:noProof/>
        </w:rPr>
        <w:fldChar w:fldCharType="end"/>
      </w:r>
    </w:p>
    <w:p w:rsidR="00DA234C" w:rsidRPr="002A3C49" w:rsidRDefault="00DA234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A3C49">
        <w:rPr>
          <w:noProof/>
        </w:rPr>
        <w:t>Schedule</w:t>
      </w:r>
      <w:r w:rsidR="002A3C49" w:rsidRPr="002A3C49">
        <w:rPr>
          <w:noProof/>
        </w:rPr>
        <w:t> </w:t>
      </w:r>
      <w:r w:rsidRPr="002A3C49">
        <w:rPr>
          <w:noProof/>
        </w:rPr>
        <w:t>1—Amendments</w:t>
      </w:r>
      <w:r w:rsidRPr="002A3C49">
        <w:rPr>
          <w:b w:val="0"/>
          <w:noProof/>
          <w:sz w:val="18"/>
        </w:rPr>
        <w:tab/>
      </w:r>
      <w:r w:rsidRPr="002A3C49">
        <w:rPr>
          <w:b w:val="0"/>
          <w:noProof/>
          <w:sz w:val="18"/>
        </w:rPr>
        <w:fldChar w:fldCharType="begin"/>
      </w:r>
      <w:r w:rsidRPr="002A3C49">
        <w:rPr>
          <w:b w:val="0"/>
          <w:noProof/>
          <w:sz w:val="18"/>
        </w:rPr>
        <w:instrText xml:space="preserve"> PAGEREF _Toc526860631 \h </w:instrText>
      </w:r>
      <w:r w:rsidRPr="002A3C49">
        <w:rPr>
          <w:b w:val="0"/>
          <w:noProof/>
          <w:sz w:val="18"/>
        </w:rPr>
      </w:r>
      <w:r w:rsidRPr="002A3C49">
        <w:rPr>
          <w:b w:val="0"/>
          <w:noProof/>
          <w:sz w:val="18"/>
        </w:rPr>
        <w:fldChar w:fldCharType="separate"/>
      </w:r>
      <w:r w:rsidR="000A3EF3">
        <w:rPr>
          <w:b w:val="0"/>
          <w:noProof/>
          <w:sz w:val="18"/>
        </w:rPr>
        <w:t>2</w:t>
      </w:r>
      <w:r w:rsidRPr="002A3C49">
        <w:rPr>
          <w:b w:val="0"/>
          <w:noProof/>
          <w:sz w:val="18"/>
        </w:rPr>
        <w:fldChar w:fldCharType="end"/>
      </w:r>
    </w:p>
    <w:p w:rsidR="00DA234C" w:rsidRPr="002A3C49" w:rsidRDefault="00DA23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A3C49">
        <w:rPr>
          <w:noProof/>
        </w:rPr>
        <w:t>Migration Regulations</w:t>
      </w:r>
      <w:r w:rsidR="002A3C49" w:rsidRPr="002A3C49">
        <w:rPr>
          <w:noProof/>
        </w:rPr>
        <w:t> </w:t>
      </w:r>
      <w:r w:rsidRPr="002A3C49">
        <w:rPr>
          <w:noProof/>
        </w:rPr>
        <w:t>1994</w:t>
      </w:r>
      <w:r w:rsidRPr="002A3C49">
        <w:rPr>
          <w:i w:val="0"/>
          <w:noProof/>
          <w:sz w:val="18"/>
        </w:rPr>
        <w:tab/>
      </w:r>
      <w:r w:rsidRPr="002A3C49">
        <w:rPr>
          <w:i w:val="0"/>
          <w:noProof/>
          <w:sz w:val="18"/>
        </w:rPr>
        <w:fldChar w:fldCharType="begin"/>
      </w:r>
      <w:r w:rsidRPr="002A3C49">
        <w:rPr>
          <w:i w:val="0"/>
          <w:noProof/>
          <w:sz w:val="18"/>
        </w:rPr>
        <w:instrText xml:space="preserve"> PAGEREF _Toc526860632 \h </w:instrText>
      </w:r>
      <w:r w:rsidRPr="002A3C49">
        <w:rPr>
          <w:i w:val="0"/>
          <w:noProof/>
          <w:sz w:val="18"/>
        </w:rPr>
      </w:r>
      <w:r w:rsidRPr="002A3C49">
        <w:rPr>
          <w:i w:val="0"/>
          <w:noProof/>
          <w:sz w:val="18"/>
        </w:rPr>
        <w:fldChar w:fldCharType="separate"/>
      </w:r>
      <w:r w:rsidR="000A3EF3">
        <w:rPr>
          <w:i w:val="0"/>
          <w:noProof/>
          <w:sz w:val="18"/>
        </w:rPr>
        <w:t>2</w:t>
      </w:r>
      <w:r w:rsidRPr="002A3C49">
        <w:rPr>
          <w:i w:val="0"/>
          <w:noProof/>
          <w:sz w:val="18"/>
        </w:rPr>
        <w:fldChar w:fldCharType="end"/>
      </w:r>
    </w:p>
    <w:p w:rsidR="0048364F" w:rsidRPr="002A3C49" w:rsidRDefault="00DA234C" w:rsidP="0048364F">
      <w:r w:rsidRPr="002A3C49">
        <w:fldChar w:fldCharType="end"/>
      </w:r>
    </w:p>
    <w:p w:rsidR="0048364F" w:rsidRPr="002A3C49" w:rsidRDefault="0048364F" w:rsidP="0048364F">
      <w:pPr>
        <w:sectPr w:rsidR="0048364F" w:rsidRPr="002A3C49" w:rsidSect="00DE17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A3C49" w:rsidRDefault="0048364F" w:rsidP="0048364F">
      <w:pPr>
        <w:pStyle w:val="ActHead5"/>
      </w:pPr>
      <w:bookmarkStart w:id="0" w:name="_Toc526860627"/>
      <w:r w:rsidRPr="002A3C49">
        <w:rPr>
          <w:rStyle w:val="CharSectno"/>
        </w:rPr>
        <w:lastRenderedPageBreak/>
        <w:t>1</w:t>
      </w:r>
      <w:r w:rsidRPr="002A3C49">
        <w:t xml:space="preserve">  </w:t>
      </w:r>
      <w:r w:rsidR="004F676E" w:rsidRPr="002A3C49">
        <w:t>Name</w:t>
      </w:r>
      <w:bookmarkEnd w:id="0"/>
    </w:p>
    <w:p w:rsidR="0048364F" w:rsidRPr="002A3C49" w:rsidRDefault="0048364F" w:rsidP="0048364F">
      <w:pPr>
        <w:pStyle w:val="subsection"/>
      </w:pPr>
      <w:r w:rsidRPr="002A3C49">
        <w:tab/>
      </w:r>
      <w:r w:rsidRPr="002A3C49">
        <w:tab/>
      </w:r>
      <w:r w:rsidR="00713645" w:rsidRPr="002A3C49">
        <w:t>This instrument is</w:t>
      </w:r>
      <w:r w:rsidRPr="002A3C49">
        <w:t xml:space="preserve"> the </w:t>
      </w:r>
      <w:r w:rsidR="00414ADE" w:rsidRPr="002A3C49">
        <w:rPr>
          <w:i/>
        </w:rPr>
        <w:fldChar w:fldCharType="begin"/>
      </w:r>
      <w:r w:rsidR="00414ADE" w:rsidRPr="002A3C49">
        <w:rPr>
          <w:i/>
        </w:rPr>
        <w:instrText xml:space="preserve"> STYLEREF  ShortT </w:instrText>
      </w:r>
      <w:r w:rsidR="00414ADE" w:rsidRPr="002A3C49">
        <w:rPr>
          <w:i/>
        </w:rPr>
        <w:fldChar w:fldCharType="separate"/>
      </w:r>
      <w:r w:rsidR="000A3EF3">
        <w:rPr>
          <w:i/>
          <w:noProof/>
        </w:rPr>
        <w:t>Migration Amendment (Seamless Traveller) Regulations 2018</w:t>
      </w:r>
      <w:r w:rsidR="00414ADE" w:rsidRPr="002A3C49">
        <w:rPr>
          <w:i/>
        </w:rPr>
        <w:fldChar w:fldCharType="end"/>
      </w:r>
      <w:r w:rsidRPr="002A3C49">
        <w:t>.</w:t>
      </w:r>
    </w:p>
    <w:p w:rsidR="004F676E" w:rsidRPr="002A3C49" w:rsidRDefault="0048364F" w:rsidP="005452CC">
      <w:pPr>
        <w:pStyle w:val="ActHead5"/>
      </w:pPr>
      <w:bookmarkStart w:id="1" w:name="_Toc526860628"/>
      <w:r w:rsidRPr="002A3C49">
        <w:rPr>
          <w:rStyle w:val="CharSectno"/>
        </w:rPr>
        <w:t>2</w:t>
      </w:r>
      <w:r w:rsidRPr="002A3C49">
        <w:t xml:space="preserve">  Commencement</w:t>
      </w:r>
      <w:bookmarkEnd w:id="1"/>
    </w:p>
    <w:p w:rsidR="00713645" w:rsidRPr="002A3C49" w:rsidRDefault="00713645" w:rsidP="00472FF0">
      <w:pPr>
        <w:pStyle w:val="subsection"/>
      </w:pPr>
      <w:bookmarkStart w:id="2" w:name="_GoBack"/>
      <w:r w:rsidRPr="002A3C49">
        <w:tab/>
        <w:t>(1)</w:t>
      </w:r>
      <w:r w:rsidRPr="002A3C49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713645" w:rsidRPr="002A3C49" w:rsidRDefault="00713645" w:rsidP="00472FF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13645" w:rsidRPr="002A3C49" w:rsidTr="00472FF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Commencement information</w:t>
            </w:r>
          </w:p>
        </w:tc>
      </w:tr>
      <w:tr w:rsidR="00713645" w:rsidRPr="002A3C49" w:rsidTr="00472FF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Column 3</w:t>
            </w:r>
          </w:p>
        </w:tc>
      </w:tr>
      <w:tr w:rsidR="00713645" w:rsidRPr="002A3C49" w:rsidTr="00472FF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Heading"/>
            </w:pPr>
            <w:r w:rsidRPr="002A3C49">
              <w:t>Date/Details</w:t>
            </w:r>
          </w:p>
        </w:tc>
      </w:tr>
      <w:tr w:rsidR="00713645" w:rsidRPr="002A3C49" w:rsidTr="00472FF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13645" w:rsidRPr="002A3C49" w:rsidRDefault="00713645" w:rsidP="00472FF0">
            <w:pPr>
              <w:pStyle w:val="Tabletext"/>
            </w:pPr>
            <w:r w:rsidRPr="002A3C4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13645" w:rsidRPr="002A3C49" w:rsidRDefault="005F4BD8" w:rsidP="0066620D">
            <w:pPr>
              <w:pStyle w:val="Tabletext"/>
            </w:pPr>
            <w:r w:rsidRPr="002A3C49">
              <w:t>17</w:t>
            </w:r>
            <w:r w:rsidR="002A3C49" w:rsidRPr="002A3C49">
              <w:t> </w:t>
            </w:r>
            <w:r w:rsidRPr="002A3C49">
              <w:t>November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3645" w:rsidRPr="002A3C49" w:rsidRDefault="005F4BD8" w:rsidP="003C2F63">
            <w:pPr>
              <w:pStyle w:val="Tabletext"/>
            </w:pPr>
            <w:r w:rsidRPr="002A3C49">
              <w:t>17</w:t>
            </w:r>
            <w:r w:rsidR="002A3C49" w:rsidRPr="002A3C49">
              <w:t> </w:t>
            </w:r>
            <w:r w:rsidRPr="002A3C49">
              <w:t>November 2018</w:t>
            </w:r>
          </w:p>
        </w:tc>
      </w:tr>
    </w:tbl>
    <w:p w:rsidR="00713645" w:rsidRPr="002A3C49" w:rsidRDefault="00713645" w:rsidP="00472FF0">
      <w:pPr>
        <w:pStyle w:val="notetext"/>
      </w:pPr>
      <w:r w:rsidRPr="002A3C49">
        <w:rPr>
          <w:snapToGrid w:val="0"/>
          <w:lang w:eastAsia="en-US"/>
        </w:rPr>
        <w:t>Note:</w:t>
      </w:r>
      <w:r w:rsidRPr="002A3C49">
        <w:rPr>
          <w:snapToGrid w:val="0"/>
          <w:lang w:eastAsia="en-US"/>
        </w:rPr>
        <w:tab/>
        <w:t xml:space="preserve">This table relates only to the provisions of this </w:t>
      </w:r>
      <w:r w:rsidRPr="002A3C49">
        <w:t xml:space="preserve">instrument </w:t>
      </w:r>
      <w:r w:rsidRPr="002A3C49">
        <w:rPr>
          <w:snapToGrid w:val="0"/>
          <w:lang w:eastAsia="en-US"/>
        </w:rPr>
        <w:t xml:space="preserve">as originally made. It will not be amended to deal with any later amendments of this </w:t>
      </w:r>
      <w:r w:rsidRPr="002A3C49">
        <w:t>instrument</w:t>
      </w:r>
      <w:r w:rsidRPr="002A3C49">
        <w:rPr>
          <w:snapToGrid w:val="0"/>
          <w:lang w:eastAsia="en-US"/>
        </w:rPr>
        <w:t>.</w:t>
      </w:r>
    </w:p>
    <w:p w:rsidR="00E16861" w:rsidRPr="002A3C49" w:rsidRDefault="00713645" w:rsidP="00713645">
      <w:pPr>
        <w:pStyle w:val="subsection"/>
      </w:pPr>
      <w:r w:rsidRPr="002A3C49">
        <w:tab/>
        <w:t>(2)</w:t>
      </w:r>
      <w:r w:rsidRPr="002A3C4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A3C49" w:rsidRDefault="00BF6650" w:rsidP="00713645">
      <w:pPr>
        <w:pStyle w:val="ActHead5"/>
      </w:pPr>
      <w:bookmarkStart w:id="3" w:name="_Toc526860629"/>
      <w:r w:rsidRPr="002A3C49">
        <w:rPr>
          <w:rStyle w:val="CharSectno"/>
        </w:rPr>
        <w:t>3</w:t>
      </w:r>
      <w:r w:rsidRPr="002A3C49">
        <w:t xml:space="preserve">  Authority</w:t>
      </w:r>
      <w:bookmarkEnd w:id="3"/>
    </w:p>
    <w:p w:rsidR="00BF6650" w:rsidRPr="002A3C49" w:rsidRDefault="00BF6650" w:rsidP="00BF6650">
      <w:pPr>
        <w:pStyle w:val="subsection"/>
      </w:pPr>
      <w:r w:rsidRPr="002A3C49">
        <w:tab/>
      </w:r>
      <w:r w:rsidRPr="002A3C49">
        <w:tab/>
      </w:r>
      <w:r w:rsidR="00713645" w:rsidRPr="002A3C49">
        <w:t>This instrument is</w:t>
      </w:r>
      <w:r w:rsidRPr="002A3C49">
        <w:t xml:space="preserve"> made under the</w:t>
      </w:r>
      <w:r w:rsidR="00713645" w:rsidRPr="002A3C49">
        <w:t xml:space="preserve"> </w:t>
      </w:r>
      <w:r w:rsidR="00713645" w:rsidRPr="002A3C49">
        <w:rPr>
          <w:i/>
        </w:rPr>
        <w:t>Migration Act 1958</w:t>
      </w:r>
      <w:r w:rsidR="00546FA3" w:rsidRPr="002A3C49">
        <w:rPr>
          <w:i/>
        </w:rPr>
        <w:t>.</w:t>
      </w:r>
    </w:p>
    <w:p w:rsidR="00557C7A" w:rsidRPr="002A3C49" w:rsidRDefault="00BF6650" w:rsidP="00557C7A">
      <w:pPr>
        <w:pStyle w:val="ActHead5"/>
      </w:pPr>
      <w:bookmarkStart w:id="4" w:name="_Toc526860630"/>
      <w:r w:rsidRPr="002A3C49">
        <w:rPr>
          <w:rStyle w:val="CharSectno"/>
        </w:rPr>
        <w:t>4</w:t>
      </w:r>
      <w:r w:rsidR="00557C7A" w:rsidRPr="002A3C49">
        <w:t xml:space="preserve">  </w:t>
      </w:r>
      <w:r w:rsidR="00083F48" w:rsidRPr="002A3C49">
        <w:t>Schedules</w:t>
      </w:r>
      <w:bookmarkEnd w:id="4"/>
    </w:p>
    <w:p w:rsidR="00557C7A" w:rsidRPr="002A3C49" w:rsidRDefault="00557C7A" w:rsidP="00557C7A">
      <w:pPr>
        <w:pStyle w:val="subsection"/>
      </w:pPr>
      <w:r w:rsidRPr="002A3C49">
        <w:tab/>
      </w:r>
      <w:r w:rsidRPr="002A3C49">
        <w:tab/>
      </w:r>
      <w:r w:rsidR="00083F48" w:rsidRPr="002A3C49">
        <w:t xml:space="preserve">Each </w:t>
      </w:r>
      <w:r w:rsidR="00160BD7" w:rsidRPr="002A3C49">
        <w:t>instrument</w:t>
      </w:r>
      <w:r w:rsidR="00083F48" w:rsidRPr="002A3C49">
        <w:t xml:space="preserve"> that is specified in a Schedule to </w:t>
      </w:r>
      <w:r w:rsidR="00713645" w:rsidRPr="002A3C49">
        <w:t>this instrument</w:t>
      </w:r>
      <w:r w:rsidR="00083F48" w:rsidRPr="002A3C49">
        <w:t xml:space="preserve"> is amended or repealed as set out in the applicable items in the Schedule concerned, and any other item in a Schedule to </w:t>
      </w:r>
      <w:r w:rsidR="00713645" w:rsidRPr="002A3C49">
        <w:t>this instrument</w:t>
      </w:r>
      <w:r w:rsidR="00083F48" w:rsidRPr="002A3C49">
        <w:t xml:space="preserve"> has effect according to its terms.</w:t>
      </w:r>
    </w:p>
    <w:p w:rsidR="0048364F" w:rsidRPr="002A3C49" w:rsidRDefault="0048364F" w:rsidP="009C5989">
      <w:pPr>
        <w:pStyle w:val="ActHead6"/>
        <w:pageBreakBefore/>
      </w:pPr>
      <w:bookmarkStart w:id="5" w:name="_Toc526860631"/>
      <w:bookmarkStart w:id="6" w:name="opcAmSched"/>
      <w:bookmarkStart w:id="7" w:name="opcCurrentFind"/>
      <w:r w:rsidRPr="002A3C49">
        <w:rPr>
          <w:rStyle w:val="CharAmSchNo"/>
        </w:rPr>
        <w:t>Schedule</w:t>
      </w:r>
      <w:r w:rsidR="002A3C49" w:rsidRPr="002A3C49">
        <w:rPr>
          <w:rStyle w:val="CharAmSchNo"/>
        </w:rPr>
        <w:t> </w:t>
      </w:r>
      <w:r w:rsidRPr="002A3C49">
        <w:rPr>
          <w:rStyle w:val="CharAmSchNo"/>
        </w:rPr>
        <w:t>1</w:t>
      </w:r>
      <w:r w:rsidRPr="002A3C49">
        <w:t>—</w:t>
      </w:r>
      <w:r w:rsidR="00460499" w:rsidRPr="002A3C49">
        <w:rPr>
          <w:rStyle w:val="CharAmSchText"/>
        </w:rPr>
        <w:t>Amendments</w:t>
      </w:r>
      <w:bookmarkEnd w:id="5"/>
    </w:p>
    <w:bookmarkEnd w:id="6"/>
    <w:bookmarkEnd w:id="7"/>
    <w:p w:rsidR="0004044E" w:rsidRPr="002A3C49" w:rsidRDefault="0004044E" w:rsidP="0004044E">
      <w:pPr>
        <w:pStyle w:val="Header"/>
      </w:pPr>
      <w:r w:rsidRPr="002A3C49">
        <w:rPr>
          <w:rStyle w:val="CharAmPartNo"/>
        </w:rPr>
        <w:t xml:space="preserve"> </w:t>
      </w:r>
      <w:r w:rsidRPr="002A3C49">
        <w:rPr>
          <w:rStyle w:val="CharAmPartText"/>
        </w:rPr>
        <w:t xml:space="preserve"> </w:t>
      </w:r>
    </w:p>
    <w:p w:rsidR="0084172C" w:rsidRPr="002A3C49" w:rsidRDefault="00713645" w:rsidP="00EA0D36">
      <w:pPr>
        <w:pStyle w:val="ActHead9"/>
      </w:pPr>
      <w:bookmarkStart w:id="8" w:name="_Toc526860632"/>
      <w:r w:rsidRPr="002A3C49">
        <w:t>Migration Regulations</w:t>
      </w:r>
      <w:r w:rsidR="002A3C49" w:rsidRPr="002A3C49">
        <w:t> </w:t>
      </w:r>
      <w:r w:rsidRPr="002A3C49">
        <w:t>1994</w:t>
      </w:r>
      <w:bookmarkEnd w:id="8"/>
    </w:p>
    <w:p w:rsidR="00713645" w:rsidRPr="002A3C49" w:rsidRDefault="00032346" w:rsidP="00713645">
      <w:pPr>
        <w:pStyle w:val="ItemHead"/>
      </w:pPr>
      <w:r w:rsidRPr="002A3C49">
        <w:t>1</w:t>
      </w:r>
      <w:r w:rsidR="00713645" w:rsidRPr="002A3C49">
        <w:t xml:space="preserve">  Before subregulation</w:t>
      </w:r>
      <w:r w:rsidR="002A3C49" w:rsidRPr="002A3C49">
        <w:t> </w:t>
      </w:r>
      <w:r w:rsidR="00713645" w:rsidRPr="002A3C49">
        <w:t>3.03(1)</w:t>
      </w:r>
    </w:p>
    <w:p w:rsidR="00713645" w:rsidRPr="002A3C49" w:rsidRDefault="00713645" w:rsidP="00713645">
      <w:pPr>
        <w:pStyle w:val="Item"/>
      </w:pPr>
      <w:r w:rsidRPr="002A3C49">
        <w:t>Insert:</w:t>
      </w:r>
    </w:p>
    <w:p w:rsidR="007B0CD7" w:rsidRPr="002A3C49" w:rsidRDefault="00F561EB" w:rsidP="00713645">
      <w:pPr>
        <w:pStyle w:val="subsection"/>
      </w:pPr>
      <w:r w:rsidRPr="002A3C49">
        <w:tab/>
      </w:r>
      <w:r w:rsidR="00713645" w:rsidRPr="002A3C49">
        <w:t>(1A)</w:t>
      </w:r>
      <w:r w:rsidR="00713645" w:rsidRPr="002A3C49">
        <w:tab/>
        <w:t>For</w:t>
      </w:r>
      <w:r w:rsidR="00896D17" w:rsidRPr="002A3C49">
        <w:t xml:space="preserve"> </w:t>
      </w:r>
      <w:r w:rsidR="00032346" w:rsidRPr="002A3C49">
        <w:t xml:space="preserve">the purposes of </w:t>
      </w:r>
      <w:r w:rsidR="007B0CD7" w:rsidRPr="002A3C49">
        <w:t>subparagraph</w:t>
      </w:r>
      <w:r w:rsidR="002A3C49" w:rsidRPr="002A3C49">
        <w:t> </w:t>
      </w:r>
      <w:r w:rsidR="007B0CD7" w:rsidRPr="002A3C49">
        <w:t xml:space="preserve">166(1)(a)(i) of the Act, </w:t>
      </w:r>
      <w:r w:rsidR="007B7E6C" w:rsidRPr="002A3C49">
        <w:t>a</w:t>
      </w:r>
      <w:r w:rsidR="00D81F36" w:rsidRPr="002A3C49">
        <w:t>n</w:t>
      </w:r>
      <w:r w:rsidR="007B7E6C" w:rsidRPr="002A3C49">
        <w:t xml:space="preserve"> image</w:t>
      </w:r>
      <w:r w:rsidR="007B0CD7" w:rsidRPr="002A3C49">
        <w:t xml:space="preserve"> of a person’s face and shoulders is prescribed as other evidence of the person’s identity and Australian citizenship.</w:t>
      </w:r>
    </w:p>
    <w:p w:rsidR="00F561EB" w:rsidRPr="002A3C49" w:rsidRDefault="00032346" w:rsidP="007B0CD7">
      <w:pPr>
        <w:pStyle w:val="ItemHead"/>
      </w:pPr>
      <w:r w:rsidRPr="002A3C49">
        <w:t>2</w:t>
      </w:r>
      <w:r w:rsidR="00F561EB" w:rsidRPr="002A3C49">
        <w:t xml:space="preserve">  Subregulation</w:t>
      </w:r>
      <w:r w:rsidR="002A3C49" w:rsidRPr="002A3C49">
        <w:t> </w:t>
      </w:r>
      <w:r w:rsidR="00F561EB" w:rsidRPr="002A3C49">
        <w:t>3.03(1) (note)</w:t>
      </w:r>
    </w:p>
    <w:p w:rsidR="00F561EB" w:rsidRPr="002A3C49" w:rsidRDefault="00F561EB" w:rsidP="00F561EB">
      <w:pPr>
        <w:pStyle w:val="Item"/>
      </w:pPr>
      <w:r w:rsidRPr="002A3C49">
        <w:t>Repeal the note.</w:t>
      </w:r>
    </w:p>
    <w:p w:rsidR="007B0CD7" w:rsidRPr="002A3C49" w:rsidRDefault="00032346" w:rsidP="007B0CD7">
      <w:pPr>
        <w:pStyle w:val="ItemHead"/>
      </w:pPr>
      <w:r w:rsidRPr="002A3C49">
        <w:t>3</w:t>
      </w:r>
      <w:r w:rsidR="007B0CD7" w:rsidRPr="002A3C49">
        <w:t xml:space="preserve">  </w:t>
      </w:r>
      <w:r w:rsidR="00E35B31" w:rsidRPr="002A3C49">
        <w:t>Before</w:t>
      </w:r>
      <w:r w:rsidR="007B0CD7" w:rsidRPr="002A3C49">
        <w:t xml:space="preserve"> subregulation</w:t>
      </w:r>
      <w:r w:rsidR="002A3C49" w:rsidRPr="002A3C49">
        <w:t> </w:t>
      </w:r>
      <w:r w:rsidR="00E35B31" w:rsidRPr="002A3C49">
        <w:t>3.03(2</w:t>
      </w:r>
      <w:r w:rsidR="007B0CD7" w:rsidRPr="002A3C49">
        <w:t>)</w:t>
      </w:r>
    </w:p>
    <w:p w:rsidR="007B0CD7" w:rsidRPr="002A3C49" w:rsidRDefault="007B0CD7" w:rsidP="007B0CD7">
      <w:pPr>
        <w:pStyle w:val="Item"/>
      </w:pPr>
      <w:r w:rsidRPr="002A3C49">
        <w:t>Insert:</w:t>
      </w:r>
    </w:p>
    <w:p w:rsidR="0066620D" w:rsidRPr="002A3C49" w:rsidRDefault="006944DF" w:rsidP="006944DF">
      <w:pPr>
        <w:pStyle w:val="subsection"/>
      </w:pPr>
      <w:r w:rsidRPr="002A3C49">
        <w:tab/>
      </w:r>
      <w:r w:rsidR="000B33C8" w:rsidRPr="002A3C49">
        <w:t>(2A)</w:t>
      </w:r>
      <w:r w:rsidR="000B33C8" w:rsidRPr="002A3C49">
        <w:tab/>
        <w:t>For</w:t>
      </w:r>
      <w:r w:rsidR="00032346" w:rsidRPr="002A3C49">
        <w:t xml:space="preserve"> the purposes of</w:t>
      </w:r>
      <w:r w:rsidR="000B33C8" w:rsidRPr="002A3C49">
        <w:t xml:space="preserve"> subsection</w:t>
      </w:r>
      <w:r w:rsidR="002A3C49" w:rsidRPr="002A3C49">
        <w:t> </w:t>
      </w:r>
      <w:r w:rsidR="000B33C8" w:rsidRPr="002A3C49">
        <w:t>166(3) of the Act, a person who seeks to comply with subparagraph</w:t>
      </w:r>
      <w:r w:rsidR="002A3C49" w:rsidRPr="002A3C49">
        <w:t> </w:t>
      </w:r>
      <w:r w:rsidR="000B33C8" w:rsidRPr="002A3C49">
        <w:t xml:space="preserve">166(1)(a)(i) of the Act by presenting an image of the person’s face and shoulders must </w:t>
      </w:r>
      <w:r w:rsidR="003C2F63" w:rsidRPr="002A3C49">
        <w:t xml:space="preserve">do so by </w:t>
      </w:r>
      <w:r w:rsidR="000B33C8" w:rsidRPr="002A3C49">
        <w:t>present</w:t>
      </w:r>
      <w:r w:rsidR="003C2F63" w:rsidRPr="002A3C49">
        <w:t>ing</w:t>
      </w:r>
      <w:r w:rsidR="000B33C8" w:rsidRPr="002A3C49">
        <w:t xml:space="preserve"> </w:t>
      </w:r>
      <w:r w:rsidR="00032346" w:rsidRPr="002A3C49">
        <w:t>themselv</w:t>
      </w:r>
      <w:r w:rsidR="005F579E" w:rsidRPr="002A3C49">
        <w:t>e</w:t>
      </w:r>
      <w:r w:rsidR="00032346" w:rsidRPr="002A3C49">
        <w:t>s</w:t>
      </w:r>
      <w:r w:rsidR="000B33C8" w:rsidRPr="002A3C49">
        <w:t xml:space="preserve"> to an authorised system.</w:t>
      </w:r>
    </w:p>
    <w:p w:rsidR="004965BD" w:rsidRPr="002A3C49" w:rsidRDefault="00032346" w:rsidP="004965BD">
      <w:pPr>
        <w:pStyle w:val="ItemHead"/>
      </w:pPr>
      <w:r w:rsidRPr="002A3C49">
        <w:t>4</w:t>
      </w:r>
      <w:r w:rsidR="00EF24F1" w:rsidRPr="002A3C49">
        <w:t xml:space="preserve">  P</w:t>
      </w:r>
      <w:r w:rsidR="004965BD" w:rsidRPr="002A3C49">
        <w:t>aragraph 3.03(3)(a)</w:t>
      </w:r>
    </w:p>
    <w:p w:rsidR="004965BD" w:rsidRPr="002A3C49" w:rsidRDefault="00EF24F1" w:rsidP="004965BD">
      <w:pPr>
        <w:pStyle w:val="Item"/>
      </w:pPr>
      <w:r w:rsidRPr="002A3C49">
        <w:t>Repeal the paragraph, substitute</w:t>
      </w:r>
      <w:r w:rsidR="004965BD" w:rsidRPr="002A3C49">
        <w:t>:</w:t>
      </w:r>
    </w:p>
    <w:p w:rsidR="004965BD" w:rsidRPr="002A3C49" w:rsidRDefault="007D3F40" w:rsidP="004965BD">
      <w:pPr>
        <w:pStyle w:val="paragraph"/>
      </w:pPr>
      <w:r w:rsidRPr="002A3C49">
        <w:tab/>
        <w:t>(a</w:t>
      </w:r>
      <w:r w:rsidR="004965BD" w:rsidRPr="002A3C49">
        <w:t>)</w:t>
      </w:r>
      <w:r w:rsidR="004965BD" w:rsidRPr="002A3C49">
        <w:tab/>
        <w:t>if the non</w:t>
      </w:r>
      <w:r w:rsidR="002A3C49">
        <w:noBreakHyphen/>
      </w:r>
      <w:r w:rsidR="004965BD" w:rsidRPr="002A3C49">
        <w:t>citizen is taken</w:t>
      </w:r>
      <w:r w:rsidRPr="002A3C49">
        <w:t xml:space="preserve"> to hold a special purpose visa</w:t>
      </w:r>
      <w:r w:rsidR="004965BD" w:rsidRPr="002A3C49">
        <w:t xml:space="preserve">—provide a completed passenger card to a clearance officer if required by </w:t>
      </w:r>
      <w:r w:rsidR="00B915B4" w:rsidRPr="002A3C49">
        <w:t>Part</w:t>
      </w:r>
      <w:r w:rsidR="002A3C49" w:rsidRPr="002A3C49">
        <w:t> </w:t>
      </w:r>
      <w:r w:rsidRPr="002A3C49">
        <w:t>1 of Schedule</w:t>
      </w:r>
      <w:r w:rsidR="002A3C49" w:rsidRPr="002A3C49">
        <w:t> </w:t>
      </w:r>
      <w:r w:rsidRPr="002A3C49">
        <w:t>9</w:t>
      </w:r>
      <w:r w:rsidR="00B915B4" w:rsidRPr="002A3C49">
        <w:t xml:space="preserve"> </w:t>
      </w:r>
      <w:r w:rsidRPr="002A3C49">
        <w:t>and present:</w:t>
      </w:r>
    </w:p>
    <w:p w:rsidR="007D3F40" w:rsidRPr="002A3C49" w:rsidRDefault="007D3F40" w:rsidP="007D3F40">
      <w:pPr>
        <w:pStyle w:val="paragraphsub"/>
      </w:pPr>
      <w:r w:rsidRPr="002A3C49">
        <w:tab/>
        <w:t>(i)</w:t>
      </w:r>
      <w:r w:rsidRPr="002A3C49">
        <w:tab/>
        <w:t>the non</w:t>
      </w:r>
      <w:r w:rsidR="002A3C49">
        <w:noBreakHyphen/>
      </w:r>
      <w:r w:rsidRPr="002A3C49">
        <w:t>citizen’s passport to an authorised system; or</w:t>
      </w:r>
    </w:p>
    <w:p w:rsidR="007D3F40" w:rsidRPr="002A3C49" w:rsidRDefault="000C271E" w:rsidP="004965BD">
      <w:pPr>
        <w:pStyle w:val="paragraphsub"/>
      </w:pPr>
      <w:r w:rsidRPr="002A3C49">
        <w:tab/>
        <w:t>(ii)</w:t>
      </w:r>
      <w:r w:rsidRPr="002A3C49">
        <w:tab/>
      </w:r>
      <w:r w:rsidR="004965BD" w:rsidRPr="002A3C49">
        <w:t>an image of the non</w:t>
      </w:r>
      <w:r w:rsidR="002A3C49">
        <w:noBreakHyphen/>
      </w:r>
      <w:r w:rsidR="004965BD" w:rsidRPr="002A3C49">
        <w:t xml:space="preserve">citizen’s face and shoulders by presenting </w:t>
      </w:r>
      <w:r w:rsidR="00032346" w:rsidRPr="002A3C49">
        <w:t xml:space="preserve">themselves </w:t>
      </w:r>
      <w:r w:rsidR="004965BD" w:rsidRPr="002A3C49">
        <w:t>to an authorised system</w:t>
      </w:r>
      <w:r w:rsidR="007D3F40" w:rsidRPr="002A3C49">
        <w:t>; or</w:t>
      </w:r>
    </w:p>
    <w:p w:rsidR="004965BD" w:rsidRPr="002A3C49" w:rsidRDefault="007D3F40" w:rsidP="004965BD">
      <w:pPr>
        <w:pStyle w:val="paragraphsub"/>
      </w:pPr>
      <w:r w:rsidRPr="002A3C49">
        <w:tab/>
        <w:t>(iii)</w:t>
      </w:r>
      <w:r w:rsidRPr="002A3C49">
        <w:tab/>
      </w:r>
      <w:r w:rsidR="004965BD" w:rsidRPr="002A3C49">
        <w:t>evidence of the non</w:t>
      </w:r>
      <w:r w:rsidR="002A3C49">
        <w:noBreakHyphen/>
      </w:r>
      <w:r w:rsidR="004965BD" w:rsidRPr="002A3C49">
        <w:t xml:space="preserve">citizen’s identity, as specified in </w:t>
      </w:r>
      <w:r w:rsidR="00B915B4" w:rsidRPr="002A3C49">
        <w:t>that Part</w:t>
      </w:r>
      <w:r w:rsidR="004965BD" w:rsidRPr="002A3C49">
        <w:t xml:space="preserve">, to a clearance </w:t>
      </w:r>
      <w:r w:rsidR="003D1395" w:rsidRPr="002A3C49">
        <w:t>officer</w:t>
      </w:r>
      <w:r w:rsidR="004965BD" w:rsidRPr="002A3C49">
        <w:t>; and</w:t>
      </w:r>
    </w:p>
    <w:p w:rsidR="00E35B31" w:rsidRPr="002A3C49" w:rsidRDefault="00032346" w:rsidP="00E35B31">
      <w:pPr>
        <w:pStyle w:val="ItemHead"/>
      </w:pPr>
      <w:r w:rsidRPr="002A3C49">
        <w:t>5</w:t>
      </w:r>
      <w:r w:rsidR="00BF308A" w:rsidRPr="002A3C49">
        <w:t xml:space="preserve">  Subparagraph 3.03(3)(b)(i)</w:t>
      </w:r>
    </w:p>
    <w:p w:rsidR="00BF308A" w:rsidRPr="002A3C49" w:rsidRDefault="00BF308A" w:rsidP="00E35B31">
      <w:pPr>
        <w:pStyle w:val="Item"/>
      </w:pPr>
      <w:r w:rsidRPr="002A3C49">
        <w:t>After “present”, insert “an image of the non</w:t>
      </w:r>
      <w:r w:rsidR="002A3C49">
        <w:noBreakHyphen/>
      </w:r>
      <w:r w:rsidRPr="002A3C49">
        <w:t xml:space="preserve">citizen’s face and shoulders by presenting </w:t>
      </w:r>
      <w:r w:rsidR="00032346" w:rsidRPr="002A3C49">
        <w:t>themselves</w:t>
      </w:r>
      <w:r w:rsidRPr="002A3C49">
        <w:t xml:space="preserve"> to an authorised system</w:t>
      </w:r>
      <w:r w:rsidR="002B6791" w:rsidRPr="002A3C49">
        <w:t xml:space="preserve"> or</w:t>
      </w:r>
      <w:r w:rsidR="00E35B31" w:rsidRPr="002A3C49">
        <w:t xml:space="preserve"> present</w:t>
      </w:r>
      <w:r w:rsidRPr="002A3C49">
        <w:t>”.</w:t>
      </w:r>
    </w:p>
    <w:p w:rsidR="00E35B31" w:rsidRPr="002A3C49" w:rsidRDefault="00032346" w:rsidP="00E35B31">
      <w:pPr>
        <w:pStyle w:val="ItemHead"/>
      </w:pPr>
      <w:r w:rsidRPr="002A3C49">
        <w:t>6</w:t>
      </w:r>
      <w:r w:rsidR="00E35B31" w:rsidRPr="002A3C49">
        <w:t xml:space="preserve">  Subparagraphs</w:t>
      </w:r>
      <w:r w:rsidR="002A3C49" w:rsidRPr="002A3C49">
        <w:t> </w:t>
      </w:r>
      <w:r w:rsidR="00E35B31" w:rsidRPr="002A3C49">
        <w:t>3.03(3)(d)(i), (e)(i), (ea)(i), (f)(i), (fa)(i) and (g)(i)</w:t>
      </w:r>
    </w:p>
    <w:p w:rsidR="00E35B31" w:rsidRPr="002A3C49" w:rsidRDefault="008F7F62" w:rsidP="00E35B31">
      <w:pPr>
        <w:pStyle w:val="Item"/>
      </w:pPr>
      <w:r w:rsidRPr="002A3C49">
        <w:t>Omit “present evidence of the person’s”, substitute</w:t>
      </w:r>
      <w:r w:rsidR="00E35B31" w:rsidRPr="002A3C49">
        <w:t xml:space="preserve"> “</w:t>
      </w:r>
      <w:r w:rsidRPr="002A3C49">
        <w:t xml:space="preserve">present </w:t>
      </w:r>
      <w:r w:rsidR="00E35B31" w:rsidRPr="002A3C49">
        <w:t>an image of the non</w:t>
      </w:r>
      <w:r w:rsidR="002A3C49">
        <w:noBreakHyphen/>
      </w:r>
      <w:r w:rsidR="00E35B31" w:rsidRPr="002A3C49">
        <w:t xml:space="preserve">citizen’s face and shoulders by presenting </w:t>
      </w:r>
      <w:r w:rsidR="00032346" w:rsidRPr="002A3C49">
        <w:t>themselves</w:t>
      </w:r>
      <w:r w:rsidR="00E35B31" w:rsidRPr="002A3C49">
        <w:t xml:space="preserve"> to an authorised system or</w:t>
      </w:r>
      <w:r w:rsidRPr="002A3C49">
        <w:t xml:space="preserve"> present evidence of the non</w:t>
      </w:r>
      <w:r w:rsidR="002A3C49">
        <w:noBreakHyphen/>
      </w:r>
      <w:r w:rsidRPr="002A3C49">
        <w:t>citizen’s</w:t>
      </w:r>
      <w:r w:rsidR="00E35B31" w:rsidRPr="002A3C49">
        <w:t>”.</w:t>
      </w:r>
    </w:p>
    <w:p w:rsidR="006115B6" w:rsidRPr="002A3C49" w:rsidRDefault="00032346" w:rsidP="00F56C37">
      <w:pPr>
        <w:pStyle w:val="ItemHead"/>
      </w:pPr>
      <w:r w:rsidRPr="002A3C49">
        <w:t>7</w:t>
      </w:r>
      <w:r w:rsidR="00EC4B09" w:rsidRPr="002A3C49">
        <w:t xml:space="preserve">  Subregulation</w:t>
      </w:r>
      <w:r w:rsidR="002A3C49" w:rsidRPr="002A3C49">
        <w:t> </w:t>
      </w:r>
      <w:r w:rsidR="00EC4B09" w:rsidRPr="002A3C49">
        <w:t>3.03(4)</w:t>
      </w:r>
    </w:p>
    <w:p w:rsidR="00EC4B09" w:rsidRPr="002A3C49" w:rsidRDefault="00EC4B09" w:rsidP="00EC4B09">
      <w:pPr>
        <w:pStyle w:val="Item"/>
      </w:pPr>
      <w:r w:rsidRPr="002A3C49">
        <w:t>Repeal the subregulation, substitute:</w:t>
      </w:r>
    </w:p>
    <w:p w:rsidR="00EC4B09" w:rsidRPr="002A3C49" w:rsidRDefault="00052C75" w:rsidP="00EC4B09">
      <w:pPr>
        <w:pStyle w:val="subsection"/>
      </w:pPr>
      <w:r w:rsidRPr="002A3C49">
        <w:tab/>
        <w:t>(4)</w:t>
      </w:r>
      <w:r w:rsidRPr="002A3C49">
        <w:tab/>
        <w:t>For</w:t>
      </w:r>
      <w:r w:rsidR="00032346" w:rsidRPr="002A3C49">
        <w:t xml:space="preserve"> the purposes of</w:t>
      </w:r>
      <w:r w:rsidRPr="002A3C49">
        <w:t xml:space="preserve"> </w:t>
      </w:r>
      <w:r w:rsidR="00EC4B09" w:rsidRPr="002A3C49">
        <w:t>subsection</w:t>
      </w:r>
      <w:r w:rsidR="002A3C49" w:rsidRPr="002A3C49">
        <w:t> </w:t>
      </w:r>
      <w:r w:rsidR="00EC4B09" w:rsidRPr="002A3C49">
        <w:t xml:space="preserve">166(3) of the Act, a </w:t>
      </w:r>
      <w:r w:rsidR="003C2F63" w:rsidRPr="002A3C49">
        <w:t>non</w:t>
      </w:r>
      <w:r w:rsidR="002A3C49">
        <w:noBreakHyphen/>
      </w:r>
      <w:r w:rsidR="003C2F63" w:rsidRPr="002A3C49">
        <w:t>citizen</w:t>
      </w:r>
      <w:r w:rsidR="00EC4B09" w:rsidRPr="002A3C49">
        <w:t xml:space="preserve"> who is required to comply with </w:t>
      </w:r>
      <w:r w:rsidR="003C2F63" w:rsidRPr="002A3C49">
        <w:t>section</w:t>
      </w:r>
      <w:r w:rsidR="002A3C49" w:rsidRPr="002A3C49">
        <w:t> </w:t>
      </w:r>
      <w:r w:rsidR="00EC4B09" w:rsidRPr="002A3C49">
        <w:t xml:space="preserve">166 of the Act </w:t>
      </w:r>
      <w:r w:rsidR="009E5194" w:rsidRPr="002A3C49">
        <w:t xml:space="preserve">(other than a </w:t>
      </w:r>
      <w:r w:rsidR="003C2F63" w:rsidRPr="002A3C49">
        <w:t>non</w:t>
      </w:r>
      <w:r w:rsidR="002A3C49">
        <w:noBreakHyphen/>
      </w:r>
      <w:r w:rsidR="003C2F63" w:rsidRPr="002A3C49">
        <w:t>citizen</w:t>
      </w:r>
      <w:r w:rsidR="009E5194" w:rsidRPr="002A3C49">
        <w:t xml:space="preserve"> mentioned in subregulation</w:t>
      </w:r>
      <w:r w:rsidR="002A3C49" w:rsidRPr="002A3C49">
        <w:t> </w:t>
      </w:r>
      <w:r w:rsidR="009E5194" w:rsidRPr="002A3C49">
        <w:t xml:space="preserve">(3)) </w:t>
      </w:r>
      <w:r w:rsidR="00EC4B09" w:rsidRPr="002A3C49">
        <w:t>must:</w:t>
      </w:r>
    </w:p>
    <w:p w:rsidR="00D81F36" w:rsidRPr="002A3C49" w:rsidRDefault="00D81F36" w:rsidP="00D81F36">
      <w:pPr>
        <w:pStyle w:val="paragraph"/>
      </w:pPr>
      <w:r w:rsidRPr="002A3C49">
        <w:tab/>
        <w:t>(a)</w:t>
      </w:r>
      <w:r w:rsidRPr="002A3C49">
        <w:tab/>
      </w:r>
      <w:r w:rsidR="003C2F63" w:rsidRPr="002A3C49">
        <w:t>present</w:t>
      </w:r>
      <w:r w:rsidRPr="002A3C49">
        <w:t>:</w:t>
      </w:r>
    </w:p>
    <w:p w:rsidR="00EC4B09" w:rsidRPr="002A3C49" w:rsidRDefault="00EC4B09" w:rsidP="00D81F36">
      <w:pPr>
        <w:pStyle w:val="paragraphsub"/>
      </w:pPr>
      <w:r w:rsidRPr="002A3C49">
        <w:tab/>
        <w:t>(</w:t>
      </w:r>
      <w:r w:rsidR="00D81F36" w:rsidRPr="002A3C49">
        <w:t>i</w:t>
      </w:r>
      <w:r w:rsidRPr="002A3C49">
        <w:t>)</w:t>
      </w:r>
      <w:r w:rsidRPr="002A3C49">
        <w:tab/>
      </w:r>
      <w:r w:rsidR="003C2F63" w:rsidRPr="002A3C49">
        <w:t>an image of the non</w:t>
      </w:r>
      <w:r w:rsidR="002A3C49">
        <w:noBreakHyphen/>
      </w:r>
      <w:r w:rsidR="003C2F63" w:rsidRPr="002A3C49">
        <w:t>citizen’s face and shoulders by presenting</w:t>
      </w:r>
      <w:r w:rsidRPr="002A3C49">
        <w:t xml:space="preserve"> </w:t>
      </w:r>
      <w:r w:rsidR="00032346" w:rsidRPr="002A3C49">
        <w:t>themselves</w:t>
      </w:r>
      <w:r w:rsidR="00D81F36" w:rsidRPr="002A3C49">
        <w:t xml:space="preserve"> to an authorised system;</w:t>
      </w:r>
      <w:r w:rsidR="003C2F63" w:rsidRPr="002A3C49">
        <w:t xml:space="preserve"> or</w:t>
      </w:r>
    </w:p>
    <w:p w:rsidR="00EC4B09" w:rsidRPr="002A3C49" w:rsidRDefault="00EC4B09" w:rsidP="00D81F36">
      <w:pPr>
        <w:pStyle w:val="paragraphsub"/>
      </w:pPr>
      <w:r w:rsidRPr="002A3C49">
        <w:tab/>
        <w:t>(</w:t>
      </w:r>
      <w:r w:rsidR="003A0174" w:rsidRPr="002A3C49">
        <w:t>ii</w:t>
      </w:r>
      <w:r w:rsidRPr="002A3C49">
        <w:t>)</w:t>
      </w:r>
      <w:r w:rsidRPr="002A3C49">
        <w:tab/>
        <w:t xml:space="preserve">the </w:t>
      </w:r>
      <w:r w:rsidR="003C2F63" w:rsidRPr="002A3C49">
        <w:t>non</w:t>
      </w:r>
      <w:r w:rsidR="002A3C49">
        <w:noBreakHyphen/>
      </w:r>
      <w:r w:rsidR="003C2F63" w:rsidRPr="002A3C49">
        <w:t>citizen</w:t>
      </w:r>
      <w:r w:rsidRPr="002A3C49">
        <w:t>’s passport to</w:t>
      </w:r>
      <w:r w:rsidR="00E94815" w:rsidRPr="002A3C49">
        <w:t xml:space="preserve"> a</w:t>
      </w:r>
      <w:r w:rsidRPr="002A3C49">
        <w:t xml:space="preserve"> clearance authority</w:t>
      </w:r>
      <w:r w:rsidR="00E94815" w:rsidRPr="002A3C49">
        <w:t>; and</w:t>
      </w:r>
    </w:p>
    <w:p w:rsidR="00052C75" w:rsidRPr="002A3C49" w:rsidRDefault="00E94815" w:rsidP="00EC4B09">
      <w:pPr>
        <w:pStyle w:val="paragraph"/>
      </w:pPr>
      <w:r w:rsidRPr="002A3C49">
        <w:tab/>
      </w:r>
      <w:r w:rsidR="00D81F36" w:rsidRPr="002A3C49">
        <w:t>(b</w:t>
      </w:r>
      <w:r w:rsidRPr="002A3C49">
        <w:t>)</w:t>
      </w:r>
      <w:r w:rsidR="009E5194" w:rsidRPr="002A3C49">
        <w:tab/>
        <w:t xml:space="preserve">if the </w:t>
      </w:r>
      <w:r w:rsidR="003C2F63" w:rsidRPr="002A3C49">
        <w:t>non</w:t>
      </w:r>
      <w:r w:rsidR="002A3C49">
        <w:noBreakHyphen/>
      </w:r>
      <w:r w:rsidR="003C2F63" w:rsidRPr="002A3C49">
        <w:t>citizen</w:t>
      </w:r>
      <w:r w:rsidR="009E5194" w:rsidRPr="002A3C49">
        <w:t>’s visa is evidenced by a label and a clearance officer asks for the label to be</w:t>
      </w:r>
      <w:r w:rsidR="00052C75" w:rsidRPr="002A3C49">
        <w:t xml:space="preserve"> shown—present the label to a </w:t>
      </w:r>
      <w:r w:rsidR="003C2F63" w:rsidRPr="002A3C49">
        <w:t>clearance officer; and</w:t>
      </w:r>
    </w:p>
    <w:p w:rsidR="003C2F63" w:rsidRPr="002A3C49" w:rsidRDefault="003C2F63" w:rsidP="00EC4B09">
      <w:pPr>
        <w:pStyle w:val="paragraph"/>
      </w:pPr>
      <w:r w:rsidRPr="002A3C49">
        <w:tab/>
        <w:t>(c)</w:t>
      </w:r>
      <w:r w:rsidRPr="002A3C49">
        <w:tab/>
        <w:t>provide a completed passenger card to a clearance officer.</w:t>
      </w:r>
    </w:p>
    <w:p w:rsidR="00052C75" w:rsidRPr="002A3C49" w:rsidRDefault="00052C75" w:rsidP="00052C75">
      <w:pPr>
        <w:pStyle w:val="subsection"/>
      </w:pPr>
      <w:r w:rsidRPr="002A3C49">
        <w:tab/>
        <w:t>(5)</w:t>
      </w:r>
      <w:r w:rsidRPr="002A3C49">
        <w:tab/>
        <w:t>In this regulation:</w:t>
      </w:r>
    </w:p>
    <w:p w:rsidR="00E94815" w:rsidRPr="002A3C49" w:rsidRDefault="00052C75" w:rsidP="00052C75">
      <w:pPr>
        <w:pStyle w:val="Definition"/>
      </w:pPr>
      <w:r w:rsidRPr="002A3C49">
        <w:rPr>
          <w:b/>
          <w:i/>
        </w:rPr>
        <w:t>authorised system</w:t>
      </w:r>
      <w:r w:rsidRPr="002A3C49">
        <w:t xml:space="preserve"> means an</w:t>
      </w:r>
      <w:r w:rsidR="00610B67" w:rsidRPr="002A3C49">
        <w:t xml:space="preserve"> automated system that is an</w:t>
      </w:r>
      <w:r w:rsidRPr="002A3C49">
        <w:t xml:space="preserve"> authorised system for the purposes of section</w:t>
      </w:r>
      <w:r w:rsidR="002A3C49" w:rsidRPr="002A3C49">
        <w:t> </w:t>
      </w:r>
      <w:r w:rsidRPr="002A3C49">
        <w:t>166 of the Act.</w:t>
      </w:r>
    </w:p>
    <w:p w:rsidR="00032346" w:rsidRPr="002A3C49" w:rsidRDefault="00032346" w:rsidP="00032346">
      <w:pPr>
        <w:pStyle w:val="ItemHead"/>
      </w:pPr>
      <w:r w:rsidRPr="002A3C49">
        <w:t>8  Subregulation</w:t>
      </w:r>
      <w:r w:rsidR="002A3C49" w:rsidRPr="002A3C49">
        <w:t> </w:t>
      </w:r>
      <w:r w:rsidRPr="002A3C49">
        <w:t>3.09(1)</w:t>
      </w:r>
    </w:p>
    <w:p w:rsidR="00032346" w:rsidRPr="002A3C49" w:rsidRDefault="00032346" w:rsidP="00032346">
      <w:pPr>
        <w:pStyle w:val="Item"/>
      </w:pPr>
      <w:r w:rsidRPr="002A3C49">
        <w:t>Insert:</w:t>
      </w:r>
    </w:p>
    <w:p w:rsidR="00032346" w:rsidRPr="002A3C49" w:rsidRDefault="00032346" w:rsidP="00032346">
      <w:pPr>
        <w:pStyle w:val="Definition"/>
      </w:pPr>
      <w:r w:rsidRPr="002A3C49">
        <w:rPr>
          <w:b/>
          <w:i/>
        </w:rPr>
        <w:t>authorised system</w:t>
      </w:r>
      <w:r w:rsidRPr="002A3C49">
        <w:t xml:space="preserve"> means an automated system that is an authorised system for the purposes of section</w:t>
      </w:r>
      <w:r w:rsidR="002A3C49" w:rsidRPr="002A3C49">
        <w:t> </w:t>
      </w:r>
      <w:r w:rsidRPr="002A3C49">
        <w:t>170 of the Act.</w:t>
      </w:r>
    </w:p>
    <w:p w:rsidR="003171AE" w:rsidRPr="002A3C49" w:rsidRDefault="00032346" w:rsidP="003171AE">
      <w:pPr>
        <w:pStyle w:val="ItemHead"/>
      </w:pPr>
      <w:r w:rsidRPr="002A3C49">
        <w:t>9</w:t>
      </w:r>
      <w:r w:rsidR="0037785C" w:rsidRPr="002A3C49">
        <w:t xml:space="preserve">  Subregulations</w:t>
      </w:r>
      <w:r w:rsidR="002A3C49" w:rsidRPr="002A3C49">
        <w:t> </w:t>
      </w:r>
      <w:r w:rsidR="0037785C" w:rsidRPr="002A3C49">
        <w:t>3.09(2) to (3)</w:t>
      </w:r>
    </w:p>
    <w:p w:rsidR="003171AE" w:rsidRPr="002A3C49" w:rsidRDefault="003171AE" w:rsidP="003171AE">
      <w:pPr>
        <w:pStyle w:val="Item"/>
      </w:pPr>
      <w:r w:rsidRPr="002A3C49">
        <w:t>Repeal the subregulations, substitute:</w:t>
      </w:r>
    </w:p>
    <w:p w:rsidR="0037785C" w:rsidRPr="002A3C49" w:rsidRDefault="00B92F80" w:rsidP="003171AE">
      <w:pPr>
        <w:pStyle w:val="subsection"/>
      </w:pPr>
      <w:r w:rsidRPr="002A3C49">
        <w:tab/>
        <w:t>(2)</w:t>
      </w:r>
      <w:r w:rsidRPr="002A3C49">
        <w:tab/>
        <w:t xml:space="preserve">For </w:t>
      </w:r>
      <w:r w:rsidR="003171AE" w:rsidRPr="002A3C49">
        <w:t>the purposes of paragraph</w:t>
      </w:r>
      <w:r w:rsidR="002A3C49" w:rsidRPr="002A3C49">
        <w:t> </w:t>
      </w:r>
      <w:r w:rsidR="003171AE" w:rsidRPr="002A3C49">
        <w:t xml:space="preserve">170(1)(a) of the Act, </w:t>
      </w:r>
      <w:r w:rsidRPr="002A3C49">
        <w:t>each of</w:t>
      </w:r>
      <w:r w:rsidR="0037785C" w:rsidRPr="002A3C49">
        <w:t xml:space="preserve"> </w:t>
      </w:r>
      <w:r w:rsidR="00E73E6E" w:rsidRPr="002A3C49">
        <w:t xml:space="preserve">the </w:t>
      </w:r>
      <w:r w:rsidR="0037785C" w:rsidRPr="002A3C49">
        <w:t>following is prescribed as evidence of a person’s identity:</w:t>
      </w:r>
    </w:p>
    <w:p w:rsidR="003171AE" w:rsidRPr="002A3C49" w:rsidRDefault="0037785C" w:rsidP="0037785C">
      <w:pPr>
        <w:pStyle w:val="paragraph"/>
      </w:pPr>
      <w:r w:rsidRPr="002A3C49">
        <w:tab/>
        <w:t>(a)</w:t>
      </w:r>
      <w:r w:rsidRPr="002A3C49">
        <w:tab/>
      </w:r>
      <w:r w:rsidR="003171AE" w:rsidRPr="002A3C49">
        <w:t>a</w:t>
      </w:r>
      <w:r w:rsidR="00D81F36" w:rsidRPr="002A3C49">
        <w:t xml:space="preserve">n </w:t>
      </w:r>
      <w:r w:rsidR="003171AE" w:rsidRPr="002A3C49">
        <w:t xml:space="preserve">image of </w:t>
      </w:r>
      <w:r w:rsidR="00370BB2" w:rsidRPr="002A3C49">
        <w:t>the</w:t>
      </w:r>
      <w:r w:rsidR="003171AE" w:rsidRPr="002A3C49">
        <w:t xml:space="preserve"> person’s face and s</w:t>
      </w:r>
      <w:r w:rsidRPr="002A3C49">
        <w:t>houlders;</w:t>
      </w:r>
    </w:p>
    <w:p w:rsidR="0037785C" w:rsidRPr="002A3C49" w:rsidRDefault="0037785C" w:rsidP="00B92F80">
      <w:pPr>
        <w:pStyle w:val="paragraph"/>
      </w:pPr>
      <w:r w:rsidRPr="002A3C49">
        <w:tab/>
        <w:t>(</w:t>
      </w:r>
      <w:r w:rsidR="00B92F80" w:rsidRPr="002A3C49">
        <w:t>b</w:t>
      </w:r>
      <w:r w:rsidRPr="002A3C49">
        <w:t>)</w:t>
      </w:r>
      <w:r w:rsidR="00B92F80" w:rsidRPr="002A3C49">
        <w:tab/>
        <w:t xml:space="preserve">a </w:t>
      </w:r>
      <w:r w:rsidR="00D81F36" w:rsidRPr="002A3C49">
        <w:t>passport issued to the person that</w:t>
      </w:r>
      <w:r w:rsidR="00D227E3" w:rsidRPr="002A3C49">
        <w:t xml:space="preserve"> is in force and </w:t>
      </w:r>
      <w:r w:rsidR="00D81F36" w:rsidRPr="002A3C49">
        <w:t>bears a photograph and the full name of the person</w:t>
      </w:r>
      <w:r w:rsidRPr="002A3C49">
        <w:t>;</w:t>
      </w:r>
    </w:p>
    <w:p w:rsidR="0037785C" w:rsidRPr="002A3C49" w:rsidRDefault="00B92F80" w:rsidP="00B92F80">
      <w:pPr>
        <w:pStyle w:val="paragraph"/>
      </w:pPr>
      <w:r w:rsidRPr="002A3C49">
        <w:tab/>
        <w:t>(c</w:t>
      </w:r>
      <w:r w:rsidR="0037785C" w:rsidRPr="002A3C49">
        <w:t>)</w:t>
      </w:r>
      <w:r w:rsidRPr="002A3C49">
        <w:tab/>
      </w:r>
      <w:r w:rsidR="00D227E3" w:rsidRPr="002A3C49">
        <w:t xml:space="preserve">a </w:t>
      </w:r>
      <w:r w:rsidR="0037785C" w:rsidRPr="002A3C49">
        <w:t xml:space="preserve">licence to drive a motor vehicle issued </w:t>
      </w:r>
      <w:r w:rsidRPr="002A3C49">
        <w:t xml:space="preserve">to the person </w:t>
      </w:r>
      <w:r w:rsidR="0037785C" w:rsidRPr="002A3C49">
        <w:t>under a law of the Commonwealth, or a State or Territory</w:t>
      </w:r>
      <w:r w:rsidR="008B4859" w:rsidRPr="002A3C49">
        <w:t>,</w:t>
      </w:r>
      <w:r w:rsidR="00D81F36" w:rsidRPr="002A3C49">
        <w:t xml:space="preserve"> that</w:t>
      </w:r>
      <w:r w:rsidR="00D227E3" w:rsidRPr="002A3C49">
        <w:t xml:space="preserve"> is in force and </w:t>
      </w:r>
      <w:r w:rsidR="00D81F36" w:rsidRPr="002A3C49">
        <w:t>bears a photograph and the full name of the person</w:t>
      </w:r>
      <w:r w:rsidR="0037785C" w:rsidRPr="002A3C49">
        <w:t>;</w:t>
      </w:r>
    </w:p>
    <w:p w:rsidR="00032346" w:rsidRPr="002A3C49" w:rsidRDefault="00032346" w:rsidP="00032346">
      <w:pPr>
        <w:pStyle w:val="paragraph"/>
      </w:pPr>
      <w:r w:rsidRPr="002A3C49">
        <w:tab/>
        <w:t>(d)</w:t>
      </w:r>
      <w:r w:rsidRPr="002A3C49">
        <w:tab/>
        <w:t>a document issued to the person by:</w:t>
      </w:r>
    </w:p>
    <w:p w:rsidR="00032346" w:rsidRPr="002A3C49" w:rsidRDefault="00032346" w:rsidP="00032346">
      <w:pPr>
        <w:pStyle w:val="paragraphsub"/>
      </w:pPr>
      <w:r w:rsidRPr="002A3C49">
        <w:tab/>
        <w:t>(i)</w:t>
      </w:r>
      <w:r w:rsidRPr="002A3C49">
        <w:tab/>
        <w:t>the Commonwealth or a State or Territory; or</w:t>
      </w:r>
    </w:p>
    <w:p w:rsidR="00032346" w:rsidRPr="002A3C49" w:rsidRDefault="00032346" w:rsidP="00032346">
      <w:pPr>
        <w:pStyle w:val="paragraphsub"/>
      </w:pPr>
      <w:r w:rsidRPr="002A3C49">
        <w:tab/>
        <w:t>(ii)</w:t>
      </w:r>
      <w:r w:rsidRPr="002A3C49">
        <w:tab/>
        <w:t>a Commonwealth, State or Territory authority;</w:t>
      </w:r>
    </w:p>
    <w:p w:rsidR="00032346" w:rsidRPr="002A3C49" w:rsidRDefault="00032346" w:rsidP="00032346">
      <w:pPr>
        <w:pStyle w:val="paragraph"/>
      </w:pPr>
      <w:r w:rsidRPr="002A3C49">
        <w:tab/>
      </w:r>
      <w:r w:rsidRPr="002A3C49">
        <w:tab/>
        <w:t>that is in force and bears a photograph and the full name of the person;</w:t>
      </w:r>
    </w:p>
    <w:p w:rsidR="00B92F80" w:rsidRPr="002A3C49" w:rsidRDefault="00B92F80" w:rsidP="00B92F80">
      <w:pPr>
        <w:pStyle w:val="paragraph"/>
      </w:pPr>
      <w:r w:rsidRPr="002A3C49">
        <w:tab/>
        <w:t>(e</w:t>
      </w:r>
      <w:r w:rsidR="0037785C" w:rsidRPr="002A3C49">
        <w:t>)</w:t>
      </w:r>
      <w:r w:rsidR="0037785C" w:rsidRPr="002A3C49">
        <w:tab/>
        <w:t>if the person travels, or appears to intend to travel, on an overseas vessel that is an aircraft—</w:t>
      </w:r>
      <w:r w:rsidRPr="002A3C49">
        <w:t xml:space="preserve">a valid </w:t>
      </w:r>
      <w:r w:rsidR="0037785C" w:rsidRPr="002A3C49">
        <w:t>aviation security identi</w:t>
      </w:r>
      <w:r w:rsidR="00C84B4C" w:rsidRPr="002A3C49">
        <w:t>fication</w:t>
      </w:r>
      <w:r w:rsidR="0037785C" w:rsidRPr="002A3C49">
        <w:t xml:space="preserve"> card</w:t>
      </w:r>
      <w:r w:rsidR="00D81F36" w:rsidRPr="002A3C49">
        <w:t xml:space="preserve"> (within the meaning of the </w:t>
      </w:r>
      <w:r w:rsidR="00D81F36" w:rsidRPr="002A3C49">
        <w:rPr>
          <w:i/>
        </w:rPr>
        <w:t>Aviation Transport Security Regulations</w:t>
      </w:r>
      <w:r w:rsidR="002A3C49" w:rsidRPr="002A3C49">
        <w:rPr>
          <w:i/>
        </w:rPr>
        <w:t> </w:t>
      </w:r>
      <w:r w:rsidR="00D81F36" w:rsidRPr="002A3C49">
        <w:rPr>
          <w:i/>
        </w:rPr>
        <w:t>2005</w:t>
      </w:r>
      <w:r w:rsidR="00D81F36" w:rsidRPr="002A3C49">
        <w:t>)</w:t>
      </w:r>
      <w:r w:rsidR="003A0174" w:rsidRPr="002A3C49">
        <w:t xml:space="preserve"> that</w:t>
      </w:r>
      <w:r w:rsidRPr="002A3C49">
        <w:t>:</w:t>
      </w:r>
    </w:p>
    <w:p w:rsidR="00B92F80" w:rsidRPr="002A3C49" w:rsidRDefault="00B92F80" w:rsidP="00B92F80">
      <w:pPr>
        <w:pStyle w:val="paragraphsub"/>
      </w:pPr>
      <w:r w:rsidRPr="002A3C49">
        <w:tab/>
        <w:t>(i)</w:t>
      </w:r>
      <w:r w:rsidRPr="002A3C49">
        <w:tab/>
      </w:r>
      <w:r w:rsidR="003A0174" w:rsidRPr="002A3C49">
        <w:t xml:space="preserve">was </w:t>
      </w:r>
      <w:r w:rsidR="0037785C" w:rsidRPr="002A3C49">
        <w:t xml:space="preserve">issued </w:t>
      </w:r>
      <w:r w:rsidRPr="002A3C49">
        <w:t>to the person</w:t>
      </w:r>
      <w:r w:rsidR="00E456B7" w:rsidRPr="002A3C49">
        <w:t xml:space="preserve"> </w:t>
      </w:r>
      <w:r w:rsidR="0037785C" w:rsidRPr="002A3C49">
        <w:t xml:space="preserve">by the operator of the aircraft or the operator of an </w:t>
      </w:r>
      <w:r w:rsidRPr="002A3C49">
        <w:t>airport in Australia; and</w:t>
      </w:r>
    </w:p>
    <w:p w:rsidR="00370BB2" w:rsidRPr="002A3C49" w:rsidRDefault="00370BB2" w:rsidP="00B92F80">
      <w:pPr>
        <w:pStyle w:val="paragraphsub"/>
      </w:pPr>
      <w:r w:rsidRPr="002A3C49">
        <w:tab/>
        <w:t>(ii)</w:t>
      </w:r>
      <w:r w:rsidRPr="002A3C49">
        <w:tab/>
      </w:r>
      <w:r w:rsidR="00D227E3" w:rsidRPr="002A3C49">
        <w:t>is in force and b</w:t>
      </w:r>
      <w:r w:rsidR="00B12A84" w:rsidRPr="002A3C49">
        <w:t>ears a photograph and the full name of the person.</w:t>
      </w:r>
    </w:p>
    <w:p w:rsidR="00E456B7" w:rsidRPr="002A3C49" w:rsidRDefault="00B12A84" w:rsidP="00B12A84">
      <w:pPr>
        <w:pStyle w:val="subsection"/>
      </w:pPr>
      <w:r w:rsidRPr="002A3C49">
        <w:tab/>
        <w:t>(3</w:t>
      </w:r>
      <w:r w:rsidR="00E456B7" w:rsidRPr="002A3C49">
        <w:t>)</w:t>
      </w:r>
      <w:r w:rsidR="00E456B7" w:rsidRPr="002A3C49">
        <w:tab/>
        <w:t>For the purposes of</w:t>
      </w:r>
      <w:r w:rsidRPr="002A3C49">
        <w:t xml:space="preserve"> subsection</w:t>
      </w:r>
      <w:r w:rsidR="002A3C49" w:rsidRPr="002A3C49">
        <w:t> </w:t>
      </w:r>
      <w:r w:rsidRPr="002A3C49">
        <w:t>170(2</w:t>
      </w:r>
      <w:r w:rsidR="00E456B7" w:rsidRPr="002A3C49">
        <w:t>) of the Act, a person who</w:t>
      </w:r>
      <w:r w:rsidR="00D227E3" w:rsidRPr="002A3C49">
        <w:t xml:space="preserve"> seeks to comply with </w:t>
      </w:r>
      <w:r w:rsidR="00E456B7" w:rsidRPr="002A3C49">
        <w:t>paragraph</w:t>
      </w:r>
      <w:r w:rsidR="002A3C49" w:rsidRPr="002A3C49">
        <w:t> </w:t>
      </w:r>
      <w:r w:rsidR="00E456B7" w:rsidRPr="002A3C49">
        <w:t>170(1)(a) of the Act by presenting a</w:t>
      </w:r>
      <w:r w:rsidR="00D81F36" w:rsidRPr="002A3C49">
        <w:t>n</w:t>
      </w:r>
      <w:r w:rsidR="00E456B7" w:rsidRPr="002A3C49">
        <w:t xml:space="preserve"> image of the person’s f</w:t>
      </w:r>
      <w:r w:rsidRPr="002A3C49">
        <w:t>ace and shoulders must</w:t>
      </w:r>
      <w:r w:rsidR="005861E4" w:rsidRPr="002A3C49">
        <w:t xml:space="preserve"> do so</w:t>
      </w:r>
      <w:r w:rsidR="00C96E4F" w:rsidRPr="002A3C49">
        <w:t xml:space="preserve"> by</w:t>
      </w:r>
      <w:r w:rsidRPr="002A3C49">
        <w:t xml:space="preserve"> present</w:t>
      </w:r>
      <w:r w:rsidR="00C96E4F" w:rsidRPr="002A3C49">
        <w:t>ing</w:t>
      </w:r>
      <w:r w:rsidRPr="002A3C49">
        <w:t xml:space="preserve"> </w:t>
      </w:r>
      <w:r w:rsidR="00032346" w:rsidRPr="002A3C49">
        <w:t>themselves</w:t>
      </w:r>
      <w:r w:rsidR="00B92F80" w:rsidRPr="002A3C49">
        <w:t xml:space="preserve"> to an authorised</w:t>
      </w:r>
      <w:r w:rsidR="00D81F36" w:rsidRPr="002A3C49">
        <w:t xml:space="preserve"> system</w:t>
      </w:r>
      <w:r w:rsidR="00E456B7" w:rsidRPr="002A3C49">
        <w:t>.</w:t>
      </w:r>
    </w:p>
    <w:p w:rsidR="00212EFE" w:rsidRPr="002A3C49" w:rsidRDefault="00032346" w:rsidP="00212EFE">
      <w:pPr>
        <w:pStyle w:val="ItemHead"/>
      </w:pPr>
      <w:r w:rsidRPr="002A3C49">
        <w:t>10</w:t>
      </w:r>
      <w:r w:rsidR="00212EFE" w:rsidRPr="002A3C49">
        <w:t xml:space="preserve">  </w:t>
      </w:r>
      <w:r w:rsidR="007A0F5C" w:rsidRPr="002A3C49">
        <w:t>At the end of regulation</w:t>
      </w:r>
      <w:r w:rsidR="002A3C49" w:rsidRPr="002A3C49">
        <w:t> </w:t>
      </w:r>
      <w:r w:rsidR="007A0F5C" w:rsidRPr="002A3C49">
        <w:t>5.15A</w:t>
      </w:r>
    </w:p>
    <w:p w:rsidR="007A0F5C" w:rsidRPr="002A3C49" w:rsidRDefault="007A0F5C" w:rsidP="007A0F5C">
      <w:pPr>
        <w:pStyle w:val="Item"/>
      </w:pPr>
      <w:r w:rsidRPr="002A3C49">
        <w:t>Add:</w:t>
      </w:r>
    </w:p>
    <w:p w:rsidR="007A0F5C" w:rsidRPr="002A3C49" w:rsidRDefault="00C36DD0" w:rsidP="007A0F5C">
      <w:pPr>
        <w:pStyle w:val="subsection"/>
      </w:pPr>
      <w:r w:rsidRPr="002A3C49">
        <w:tab/>
        <w:t>(4)</w:t>
      </w:r>
      <w:r w:rsidRPr="002A3C49">
        <w:tab/>
        <w:t>For</w:t>
      </w:r>
      <w:r w:rsidR="00032346" w:rsidRPr="002A3C49">
        <w:t xml:space="preserve"> the purposes of</w:t>
      </w:r>
      <w:r w:rsidR="007A0F5C" w:rsidRPr="002A3C49">
        <w:t xml:space="preserve"> paragraph</w:t>
      </w:r>
      <w:r w:rsidR="002A3C49" w:rsidRPr="002A3C49">
        <w:t> </w:t>
      </w:r>
      <w:r w:rsidR="007A0F5C" w:rsidRPr="002A3C49">
        <w:t>32(2)(c) of the Act, a declared class of per</w:t>
      </w:r>
      <w:r w:rsidR="00410ADC" w:rsidRPr="002A3C49">
        <w:t>sons</w:t>
      </w:r>
      <w:r w:rsidR="00475A71" w:rsidRPr="002A3C49">
        <w:t xml:space="preserve"> for whom a visa of another class would be inappropriate</w:t>
      </w:r>
      <w:r w:rsidR="00410ADC" w:rsidRPr="002A3C49">
        <w:t xml:space="preserve"> is New Zealand citizens</w:t>
      </w:r>
      <w:r w:rsidR="007A0F5C" w:rsidRPr="002A3C49">
        <w:t>:</w:t>
      </w:r>
    </w:p>
    <w:p w:rsidR="00C36DD0" w:rsidRPr="002A3C49" w:rsidRDefault="007A0F5C" w:rsidP="007A0F5C">
      <w:pPr>
        <w:pStyle w:val="paragraph"/>
      </w:pPr>
      <w:r w:rsidRPr="002A3C49">
        <w:tab/>
        <w:t>(a)</w:t>
      </w:r>
      <w:r w:rsidRPr="002A3C49">
        <w:tab/>
      </w:r>
      <w:r w:rsidR="00410ADC" w:rsidRPr="002A3C49">
        <w:t xml:space="preserve">who </w:t>
      </w:r>
      <w:r w:rsidRPr="002A3C49">
        <w:t>h</w:t>
      </w:r>
      <w:r w:rsidR="003C60D7" w:rsidRPr="002A3C49">
        <w:t xml:space="preserve">old a </w:t>
      </w:r>
      <w:r w:rsidR="00C36DD0" w:rsidRPr="002A3C49">
        <w:t>New Zealand passport that:</w:t>
      </w:r>
    </w:p>
    <w:p w:rsidR="00C36DD0" w:rsidRPr="002A3C49" w:rsidRDefault="00C36DD0" w:rsidP="00C36DD0">
      <w:pPr>
        <w:pStyle w:val="paragraphsub"/>
      </w:pPr>
      <w:r w:rsidRPr="002A3C49">
        <w:tab/>
        <w:t>(i)</w:t>
      </w:r>
      <w:r w:rsidRPr="002A3C49">
        <w:tab/>
      </w:r>
      <w:r w:rsidR="007A0F5C" w:rsidRPr="002A3C49">
        <w:t>is in force</w:t>
      </w:r>
      <w:r w:rsidRPr="002A3C49">
        <w:t>; and</w:t>
      </w:r>
    </w:p>
    <w:p w:rsidR="007A0F5C" w:rsidRPr="002A3C49" w:rsidRDefault="00C36DD0" w:rsidP="00C36DD0">
      <w:pPr>
        <w:pStyle w:val="paragraphsub"/>
      </w:pPr>
      <w:r w:rsidRPr="002A3C49">
        <w:tab/>
        <w:t>(ii)</w:t>
      </w:r>
      <w:r w:rsidRPr="002A3C49">
        <w:tab/>
      </w:r>
      <w:r w:rsidR="007A0F5C" w:rsidRPr="002A3C49">
        <w:t>is of a kind determined under section</w:t>
      </w:r>
      <w:r w:rsidR="002A3C49" w:rsidRPr="002A3C49">
        <w:t> </w:t>
      </w:r>
      <w:r w:rsidR="007A0F5C" w:rsidRPr="002A3C49">
        <w:t>175A</w:t>
      </w:r>
      <w:r w:rsidR="00410ADC" w:rsidRPr="002A3C49">
        <w:t xml:space="preserve"> of the Act</w:t>
      </w:r>
      <w:r w:rsidR="007A0F5C" w:rsidRPr="002A3C49">
        <w:t xml:space="preserve"> to be an eligible passport for the purposes of Division</w:t>
      </w:r>
      <w:r w:rsidR="002A3C49" w:rsidRPr="002A3C49">
        <w:t> </w:t>
      </w:r>
      <w:r w:rsidR="007A0F5C" w:rsidRPr="002A3C49">
        <w:t>5 of Part</w:t>
      </w:r>
      <w:r w:rsidR="002A3C49" w:rsidRPr="002A3C49">
        <w:t> </w:t>
      </w:r>
      <w:r w:rsidR="007A0F5C" w:rsidRPr="002A3C49">
        <w:t>2</w:t>
      </w:r>
      <w:r w:rsidR="00410ADC" w:rsidRPr="002A3C49">
        <w:t xml:space="preserve"> of the Act; and</w:t>
      </w:r>
    </w:p>
    <w:p w:rsidR="00C96E4F" w:rsidRPr="002A3C49" w:rsidRDefault="002F045A" w:rsidP="002F045A">
      <w:pPr>
        <w:pStyle w:val="paragraph"/>
      </w:pPr>
      <w:r w:rsidRPr="002A3C49">
        <w:tab/>
        <w:t>(b)</w:t>
      </w:r>
      <w:r w:rsidRPr="002A3C49">
        <w:tab/>
      </w:r>
      <w:r w:rsidR="00C96E4F" w:rsidRPr="002A3C49">
        <w:t>who have presented an image of their face and shoulders by presenting themselves to an authorised system and who, as a result, have been satis</w:t>
      </w:r>
      <w:r w:rsidR="00053218" w:rsidRPr="002A3C49">
        <w:t>factorily identified</w:t>
      </w:r>
      <w:r w:rsidR="00C96E4F" w:rsidRPr="002A3C49">
        <w:t>; and</w:t>
      </w:r>
    </w:p>
    <w:p w:rsidR="00410ADC" w:rsidRPr="002A3C49" w:rsidRDefault="003C60D7" w:rsidP="007A0F5C">
      <w:pPr>
        <w:pStyle w:val="paragraph"/>
      </w:pPr>
      <w:r w:rsidRPr="002A3C49">
        <w:tab/>
        <w:t>(</w:t>
      </w:r>
      <w:r w:rsidR="002F045A" w:rsidRPr="002A3C49">
        <w:t>c</w:t>
      </w:r>
      <w:r w:rsidRPr="002A3C49">
        <w:t>)</w:t>
      </w:r>
      <w:r w:rsidRPr="002A3C49">
        <w:tab/>
        <w:t>who are neither</w:t>
      </w:r>
      <w:r w:rsidR="00410ADC" w:rsidRPr="002A3C49">
        <w:t xml:space="preserve"> behaviour concern non</w:t>
      </w:r>
      <w:r w:rsidR="002A3C49">
        <w:noBreakHyphen/>
      </w:r>
      <w:r w:rsidR="00410ADC" w:rsidRPr="002A3C49">
        <w:t>citizen</w:t>
      </w:r>
      <w:r w:rsidRPr="002A3C49">
        <w:t>s nor</w:t>
      </w:r>
      <w:r w:rsidR="00C36DD0" w:rsidRPr="002A3C49">
        <w:t xml:space="preserve"> health concern non</w:t>
      </w:r>
      <w:r w:rsidR="002A3C49">
        <w:noBreakHyphen/>
      </w:r>
      <w:r w:rsidR="00C36DD0" w:rsidRPr="002A3C49">
        <w:t>citizen</w:t>
      </w:r>
      <w:r w:rsidRPr="002A3C49">
        <w:t>s</w:t>
      </w:r>
      <w:r w:rsidR="00C36DD0" w:rsidRPr="002A3C49">
        <w:t>.</w:t>
      </w:r>
    </w:p>
    <w:p w:rsidR="00C96E4F" w:rsidRPr="002A3C49" w:rsidRDefault="00C96E4F" w:rsidP="00C96E4F">
      <w:pPr>
        <w:pStyle w:val="subsection"/>
      </w:pPr>
      <w:r w:rsidRPr="002A3C49">
        <w:tab/>
        <w:t>(5)</w:t>
      </w:r>
      <w:r w:rsidRPr="002A3C49">
        <w:tab/>
        <w:t>In this regulation:</w:t>
      </w:r>
    </w:p>
    <w:p w:rsidR="00C96E4F" w:rsidRPr="002A3C49" w:rsidRDefault="00C96E4F" w:rsidP="00C96E4F">
      <w:pPr>
        <w:pStyle w:val="Definition"/>
      </w:pPr>
      <w:r w:rsidRPr="002A3C49">
        <w:rPr>
          <w:b/>
          <w:i/>
        </w:rPr>
        <w:t>authorised system</w:t>
      </w:r>
      <w:r w:rsidRPr="002A3C49">
        <w:t xml:space="preserve"> means an automated system that is an authorised system for the purposes of section</w:t>
      </w:r>
      <w:r w:rsidR="002A3C49" w:rsidRPr="002A3C49">
        <w:t> </w:t>
      </w:r>
      <w:r w:rsidRPr="002A3C49">
        <w:t>32 of the Act.</w:t>
      </w:r>
    </w:p>
    <w:p w:rsidR="00BF6079" w:rsidRPr="002A3C49" w:rsidRDefault="00032346" w:rsidP="00BF6079">
      <w:pPr>
        <w:pStyle w:val="ItemHead"/>
      </w:pPr>
      <w:r w:rsidRPr="002A3C49">
        <w:t>11</w:t>
      </w:r>
      <w:r w:rsidR="00BF6079" w:rsidRPr="002A3C49">
        <w:t xml:space="preserve">  Paragraph 1219(3)(b)</w:t>
      </w:r>
      <w:r w:rsidR="00472FF0" w:rsidRPr="002A3C49">
        <w:t xml:space="preserve"> of Schedule</w:t>
      </w:r>
      <w:r w:rsidR="002A3C49" w:rsidRPr="002A3C49">
        <w:t> </w:t>
      </w:r>
      <w:r w:rsidR="00472FF0" w:rsidRPr="002A3C49">
        <w:t>1</w:t>
      </w:r>
    </w:p>
    <w:p w:rsidR="00BF6079" w:rsidRPr="002A3C49" w:rsidRDefault="00C96E4F" w:rsidP="00BF6079">
      <w:pPr>
        <w:pStyle w:val="Item"/>
      </w:pPr>
      <w:r w:rsidRPr="002A3C49">
        <w:t>Repeal the paragraph, substitute:</w:t>
      </w:r>
    </w:p>
    <w:p w:rsidR="00C96E4F" w:rsidRPr="002A3C49" w:rsidRDefault="00BC5F2A" w:rsidP="00BC5F2A">
      <w:pPr>
        <w:pStyle w:val="paragraph"/>
      </w:pPr>
      <w:r w:rsidRPr="002A3C49">
        <w:tab/>
        <w:t>(b)</w:t>
      </w:r>
      <w:r w:rsidRPr="002A3C49">
        <w:tab/>
        <w:t xml:space="preserve">The applicant must </w:t>
      </w:r>
      <w:r w:rsidR="00C84B4C" w:rsidRPr="002A3C49">
        <w:t xml:space="preserve">present to </w:t>
      </w:r>
      <w:r w:rsidR="00407193" w:rsidRPr="002A3C49">
        <w:t xml:space="preserve">an officer or </w:t>
      </w:r>
      <w:r w:rsidR="003322D0" w:rsidRPr="002A3C49">
        <w:t>a clearance authority</w:t>
      </w:r>
      <w:r w:rsidR="00407193" w:rsidRPr="002A3C49">
        <w:t xml:space="preserve"> </w:t>
      </w:r>
      <w:r w:rsidR="00C84B4C" w:rsidRPr="002A3C49">
        <w:t xml:space="preserve">a New Zealand passport </w:t>
      </w:r>
      <w:r w:rsidR="009E4306" w:rsidRPr="002A3C49">
        <w:t xml:space="preserve">held by </w:t>
      </w:r>
      <w:r w:rsidR="00407193" w:rsidRPr="002A3C49">
        <w:t>the applicant</w:t>
      </w:r>
      <w:r w:rsidRPr="002A3C49">
        <w:t xml:space="preserve"> that is in force unless:</w:t>
      </w:r>
    </w:p>
    <w:p w:rsidR="00BC5F2A" w:rsidRPr="002A3C49" w:rsidRDefault="00BC5F2A" w:rsidP="00BC5F2A">
      <w:pPr>
        <w:pStyle w:val="paragraphsub"/>
      </w:pPr>
      <w:r w:rsidRPr="002A3C49">
        <w:tab/>
      </w:r>
      <w:r w:rsidR="00D06B58" w:rsidRPr="002A3C49">
        <w:t>(</w:t>
      </w:r>
      <w:r w:rsidRPr="002A3C49">
        <w:t>i)</w:t>
      </w:r>
      <w:r w:rsidRPr="002A3C49">
        <w:tab/>
        <w:t>the application is made using an authorised system; and</w:t>
      </w:r>
    </w:p>
    <w:p w:rsidR="00D06B58" w:rsidRPr="002A3C49" w:rsidRDefault="00D06B58" w:rsidP="00D06B58">
      <w:pPr>
        <w:pStyle w:val="paragraphsub"/>
      </w:pPr>
      <w:r w:rsidRPr="002A3C49">
        <w:tab/>
        <w:t>(ii)</w:t>
      </w:r>
      <w:r w:rsidRPr="002A3C49">
        <w:tab/>
        <w:t>the applicant holds a New Zealand passport that is in force; and</w:t>
      </w:r>
    </w:p>
    <w:p w:rsidR="00C96E4F" w:rsidRPr="002A3C49" w:rsidRDefault="00BC5F2A" w:rsidP="00407193">
      <w:pPr>
        <w:pStyle w:val="paragraphsub"/>
      </w:pPr>
      <w:r w:rsidRPr="002A3C49">
        <w:tab/>
        <w:t>(iii)</w:t>
      </w:r>
      <w:r w:rsidRPr="002A3C49">
        <w:tab/>
        <w:t>for</w:t>
      </w:r>
      <w:r w:rsidR="00B96356" w:rsidRPr="002A3C49">
        <w:t xml:space="preserve"> the</w:t>
      </w:r>
      <w:r w:rsidRPr="002A3C49">
        <w:t xml:space="preserve"> purposes of being immigration cleared, the applicant</w:t>
      </w:r>
      <w:r w:rsidR="003322D0" w:rsidRPr="002A3C49">
        <w:t xml:space="preserve"> </w:t>
      </w:r>
      <w:r w:rsidR="00E35B31" w:rsidRPr="002A3C49">
        <w:t>presents</w:t>
      </w:r>
      <w:r w:rsidR="00407193" w:rsidRPr="002A3C49">
        <w:t xml:space="preserve"> an image of the applicant’s face and shoulders by presenting </w:t>
      </w:r>
      <w:r w:rsidR="00032346" w:rsidRPr="002A3C49">
        <w:t>themselves</w:t>
      </w:r>
      <w:r w:rsidR="00407193" w:rsidRPr="002A3C49">
        <w:t xml:space="preserve"> to an authorised system</w:t>
      </w:r>
      <w:r w:rsidR="003322D0" w:rsidRPr="002A3C49">
        <w:t xml:space="preserve"> and</w:t>
      </w:r>
      <w:r w:rsidR="00B30D0D" w:rsidRPr="002A3C49">
        <w:t>,</w:t>
      </w:r>
      <w:r w:rsidR="003322D0" w:rsidRPr="002A3C49">
        <w:t xml:space="preserve"> as a result, the applicant is</w:t>
      </w:r>
      <w:r w:rsidRPr="002A3C49">
        <w:t xml:space="preserve"> </w:t>
      </w:r>
      <w:r w:rsidR="00D06B58" w:rsidRPr="002A3C49">
        <w:t>satisfactorily identified.</w:t>
      </w:r>
    </w:p>
    <w:p w:rsidR="00EF24F1" w:rsidRPr="002A3C49" w:rsidRDefault="00032346" w:rsidP="00EF24F1">
      <w:pPr>
        <w:pStyle w:val="ItemHead"/>
      </w:pPr>
      <w:r w:rsidRPr="002A3C49">
        <w:t>12</w:t>
      </w:r>
      <w:r w:rsidR="00EF24F1" w:rsidRPr="002A3C49">
        <w:t xml:space="preserve">  At the end of item</w:t>
      </w:r>
      <w:r w:rsidR="002A3C49" w:rsidRPr="002A3C49">
        <w:t> </w:t>
      </w:r>
      <w:r w:rsidR="00EF24F1" w:rsidRPr="002A3C49">
        <w:t>1219 of Schedule</w:t>
      </w:r>
      <w:r w:rsidR="002A3C49" w:rsidRPr="002A3C49">
        <w:t> </w:t>
      </w:r>
      <w:r w:rsidR="00EF24F1" w:rsidRPr="002A3C49">
        <w:t>1</w:t>
      </w:r>
    </w:p>
    <w:p w:rsidR="00EF24F1" w:rsidRPr="002A3C49" w:rsidRDefault="00EF24F1" w:rsidP="00EF24F1">
      <w:pPr>
        <w:pStyle w:val="Item"/>
      </w:pPr>
      <w:r w:rsidRPr="002A3C49">
        <w:t>Add:</w:t>
      </w:r>
    </w:p>
    <w:p w:rsidR="00EF24F1" w:rsidRPr="002A3C49" w:rsidRDefault="00EF24F1" w:rsidP="00EF24F1">
      <w:pPr>
        <w:pStyle w:val="subsection"/>
      </w:pPr>
      <w:r w:rsidRPr="002A3C49">
        <w:tab/>
        <w:t>(5)</w:t>
      </w:r>
      <w:r w:rsidRPr="002A3C49">
        <w:tab/>
        <w:t>In this item:</w:t>
      </w:r>
    </w:p>
    <w:p w:rsidR="00EF24F1" w:rsidRPr="002A3C49" w:rsidRDefault="00EF24F1" w:rsidP="00EF24F1">
      <w:pPr>
        <w:pStyle w:val="Definition"/>
      </w:pPr>
      <w:r w:rsidRPr="002A3C49">
        <w:rPr>
          <w:b/>
          <w:i/>
        </w:rPr>
        <w:t>authorised system</w:t>
      </w:r>
      <w:r w:rsidRPr="002A3C49">
        <w:t xml:space="preserve"> means an automated system that is an authorised system for the purposes of section</w:t>
      </w:r>
      <w:r w:rsidR="002A3C49" w:rsidRPr="002A3C49">
        <w:t> </w:t>
      </w:r>
      <w:r w:rsidRPr="002A3C49">
        <w:t>32 of the Act.</w:t>
      </w:r>
    </w:p>
    <w:sectPr w:rsidR="00EF24F1" w:rsidRPr="002A3C49" w:rsidSect="00DE17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37" w:rsidRDefault="00F56C37" w:rsidP="0048364F">
      <w:pPr>
        <w:spacing w:line="240" w:lineRule="auto"/>
      </w:pPr>
      <w:r>
        <w:separator/>
      </w:r>
    </w:p>
  </w:endnote>
  <w:endnote w:type="continuationSeparator" w:id="0">
    <w:p w:rsidR="00F56C37" w:rsidRDefault="00F56C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DE170B" w:rsidRDefault="00DE170B" w:rsidP="00DE17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170B">
      <w:rPr>
        <w:i/>
        <w:sz w:val="18"/>
      </w:rPr>
      <w:t>OPC63311 -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Default="00F56C37" w:rsidP="00E97334"/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DE170B" w:rsidRDefault="00DE170B" w:rsidP="00DE17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170B">
      <w:rPr>
        <w:i/>
        <w:sz w:val="18"/>
      </w:rPr>
      <w:t>OPC63311 -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33C1C" w:rsidRDefault="00F56C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C37" w:rsidTr="002A3C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4B4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EF3">
            <w:rPr>
              <w:i/>
              <w:sz w:val="18"/>
            </w:rPr>
            <w:t>Migration Amendment (Seamless Traveller)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right"/>
            <w:rPr>
              <w:sz w:val="18"/>
            </w:rPr>
          </w:pPr>
        </w:p>
      </w:tc>
    </w:tr>
  </w:tbl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33C1C" w:rsidRDefault="00F56C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C37" w:rsidTr="002A3C4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EF3">
            <w:rPr>
              <w:i/>
              <w:sz w:val="18"/>
            </w:rPr>
            <w:t>Migration Amendment (Seamless Traveller)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795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33C1C" w:rsidRDefault="00F56C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C37" w:rsidTr="002A3C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11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EF3">
            <w:rPr>
              <w:i/>
              <w:sz w:val="18"/>
            </w:rPr>
            <w:t>Migration Amendment (Seamless Traveller)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right"/>
            <w:rPr>
              <w:sz w:val="18"/>
            </w:rPr>
          </w:pPr>
        </w:p>
      </w:tc>
    </w:tr>
  </w:tbl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33C1C" w:rsidRDefault="00F56C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6C37" w:rsidTr="00472F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EF3">
            <w:rPr>
              <w:i/>
              <w:sz w:val="18"/>
            </w:rPr>
            <w:t>Migration Amendment (Seamless Traveller)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79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33C1C" w:rsidRDefault="00F56C3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6C3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EF3">
            <w:rPr>
              <w:i/>
              <w:sz w:val="18"/>
            </w:rPr>
            <w:t>Migration Amendment (Seamless Traveller)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6C37" w:rsidRDefault="00F56C37" w:rsidP="00472F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4B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6C37" w:rsidRPr="00DE170B" w:rsidRDefault="00DE170B" w:rsidP="00DE170B">
    <w:pPr>
      <w:rPr>
        <w:rFonts w:cs="Times New Roman"/>
        <w:i/>
        <w:sz w:val="18"/>
      </w:rPr>
    </w:pPr>
    <w:r w:rsidRPr="00DE170B">
      <w:rPr>
        <w:rFonts w:cs="Times New Roman"/>
        <w:i/>
        <w:sz w:val="18"/>
      </w:rPr>
      <w:t>OPC63311 -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37" w:rsidRDefault="00F56C37" w:rsidP="0048364F">
      <w:pPr>
        <w:spacing w:line="240" w:lineRule="auto"/>
      </w:pPr>
      <w:r>
        <w:separator/>
      </w:r>
    </w:p>
  </w:footnote>
  <w:footnote w:type="continuationSeparator" w:id="0">
    <w:p w:rsidR="00F56C37" w:rsidRDefault="00F56C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5F1388" w:rsidRDefault="00F56C3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5F1388" w:rsidRDefault="00F56C3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5F1388" w:rsidRDefault="00F56C3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D79B6" w:rsidRDefault="00F56C3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D79B6" w:rsidRDefault="00F56C3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ED79B6" w:rsidRDefault="00F56C3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A961C4" w:rsidRDefault="00F56C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811D2">
      <w:rPr>
        <w:b/>
        <w:sz w:val="20"/>
      </w:rPr>
      <w:fldChar w:fldCharType="separate"/>
    </w:r>
    <w:r w:rsidR="006811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811D2">
      <w:rPr>
        <w:sz w:val="20"/>
      </w:rPr>
      <w:fldChar w:fldCharType="separate"/>
    </w:r>
    <w:r w:rsidR="006811D2">
      <w:rPr>
        <w:noProof/>
        <w:sz w:val="20"/>
      </w:rPr>
      <w:t>Amendments</w:t>
    </w:r>
    <w:r>
      <w:rPr>
        <w:sz w:val="20"/>
      </w:rPr>
      <w:fldChar w:fldCharType="end"/>
    </w:r>
  </w:p>
  <w:p w:rsidR="00F56C37" w:rsidRPr="00A961C4" w:rsidRDefault="00F56C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56C37" w:rsidRPr="00A961C4" w:rsidRDefault="00F56C3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A961C4" w:rsidRDefault="00F56C3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56C37" w:rsidRPr="00A961C4" w:rsidRDefault="00F56C3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56C37" w:rsidRPr="00A961C4" w:rsidRDefault="00F56C3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37" w:rsidRPr="00A961C4" w:rsidRDefault="00F56C3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45"/>
    <w:rsid w:val="00000263"/>
    <w:rsid w:val="000113BC"/>
    <w:rsid w:val="000136AF"/>
    <w:rsid w:val="00032346"/>
    <w:rsid w:val="0004044E"/>
    <w:rsid w:val="0005120E"/>
    <w:rsid w:val="00052C75"/>
    <w:rsid w:val="00053218"/>
    <w:rsid w:val="00054577"/>
    <w:rsid w:val="000614BF"/>
    <w:rsid w:val="0007169C"/>
    <w:rsid w:val="0007431F"/>
    <w:rsid w:val="00077593"/>
    <w:rsid w:val="00083F48"/>
    <w:rsid w:val="000A3EF3"/>
    <w:rsid w:val="000A7DF9"/>
    <w:rsid w:val="000B33C8"/>
    <w:rsid w:val="000C271E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4B49"/>
    <w:rsid w:val="001A65C0"/>
    <w:rsid w:val="001A6AFB"/>
    <w:rsid w:val="001B6456"/>
    <w:rsid w:val="001B7A5D"/>
    <w:rsid w:val="001C69C4"/>
    <w:rsid w:val="001E0A8D"/>
    <w:rsid w:val="001E3590"/>
    <w:rsid w:val="001E7407"/>
    <w:rsid w:val="00201D27"/>
    <w:rsid w:val="0020300C"/>
    <w:rsid w:val="00212EFE"/>
    <w:rsid w:val="00220A0C"/>
    <w:rsid w:val="00223E4A"/>
    <w:rsid w:val="002302EA"/>
    <w:rsid w:val="00240749"/>
    <w:rsid w:val="002468D7"/>
    <w:rsid w:val="0026543F"/>
    <w:rsid w:val="00285CDD"/>
    <w:rsid w:val="00291167"/>
    <w:rsid w:val="00297ECB"/>
    <w:rsid w:val="002A3C49"/>
    <w:rsid w:val="002B6791"/>
    <w:rsid w:val="002C152A"/>
    <w:rsid w:val="002D043A"/>
    <w:rsid w:val="002F045A"/>
    <w:rsid w:val="002F5CCB"/>
    <w:rsid w:val="0030071F"/>
    <w:rsid w:val="0031713F"/>
    <w:rsid w:val="003171AE"/>
    <w:rsid w:val="00321913"/>
    <w:rsid w:val="00324EE6"/>
    <w:rsid w:val="003316DC"/>
    <w:rsid w:val="003322D0"/>
    <w:rsid w:val="00332E0D"/>
    <w:rsid w:val="003415D3"/>
    <w:rsid w:val="00346335"/>
    <w:rsid w:val="00352B0F"/>
    <w:rsid w:val="00352C2D"/>
    <w:rsid w:val="003561B0"/>
    <w:rsid w:val="00360A07"/>
    <w:rsid w:val="00367960"/>
    <w:rsid w:val="00370BB2"/>
    <w:rsid w:val="0037496B"/>
    <w:rsid w:val="0037785C"/>
    <w:rsid w:val="003A0174"/>
    <w:rsid w:val="003A15AC"/>
    <w:rsid w:val="003A56EB"/>
    <w:rsid w:val="003B0627"/>
    <w:rsid w:val="003C1A80"/>
    <w:rsid w:val="003C2F63"/>
    <w:rsid w:val="003C5F2B"/>
    <w:rsid w:val="003C60D7"/>
    <w:rsid w:val="003D0BFE"/>
    <w:rsid w:val="003D1395"/>
    <w:rsid w:val="003D5700"/>
    <w:rsid w:val="003F0F5A"/>
    <w:rsid w:val="00400A30"/>
    <w:rsid w:val="004022CA"/>
    <w:rsid w:val="004043B8"/>
    <w:rsid w:val="00404AFB"/>
    <w:rsid w:val="00407193"/>
    <w:rsid w:val="00407852"/>
    <w:rsid w:val="00410ADC"/>
    <w:rsid w:val="004116CD"/>
    <w:rsid w:val="00414ADE"/>
    <w:rsid w:val="00424CA9"/>
    <w:rsid w:val="004257BB"/>
    <w:rsid w:val="004261D9"/>
    <w:rsid w:val="0044291A"/>
    <w:rsid w:val="00456A5E"/>
    <w:rsid w:val="00460499"/>
    <w:rsid w:val="00472FF0"/>
    <w:rsid w:val="00474835"/>
    <w:rsid w:val="00475A71"/>
    <w:rsid w:val="004819C7"/>
    <w:rsid w:val="0048364F"/>
    <w:rsid w:val="00490F2E"/>
    <w:rsid w:val="004965BD"/>
    <w:rsid w:val="00496DB3"/>
    <w:rsid w:val="00496F97"/>
    <w:rsid w:val="004A53EA"/>
    <w:rsid w:val="004A6C63"/>
    <w:rsid w:val="004B7719"/>
    <w:rsid w:val="004C011E"/>
    <w:rsid w:val="004C3475"/>
    <w:rsid w:val="004D62BA"/>
    <w:rsid w:val="004F1FAC"/>
    <w:rsid w:val="004F676E"/>
    <w:rsid w:val="005067E2"/>
    <w:rsid w:val="00516B8D"/>
    <w:rsid w:val="005203FB"/>
    <w:rsid w:val="0052686F"/>
    <w:rsid w:val="0052756C"/>
    <w:rsid w:val="00530230"/>
    <w:rsid w:val="00530CC9"/>
    <w:rsid w:val="00534E87"/>
    <w:rsid w:val="00537FBC"/>
    <w:rsid w:val="00541D73"/>
    <w:rsid w:val="00543469"/>
    <w:rsid w:val="005452CC"/>
    <w:rsid w:val="00546FA3"/>
    <w:rsid w:val="005522C2"/>
    <w:rsid w:val="00554243"/>
    <w:rsid w:val="00557C7A"/>
    <w:rsid w:val="00562A58"/>
    <w:rsid w:val="00581211"/>
    <w:rsid w:val="00584811"/>
    <w:rsid w:val="005861E4"/>
    <w:rsid w:val="00587B5C"/>
    <w:rsid w:val="00593AA6"/>
    <w:rsid w:val="00594161"/>
    <w:rsid w:val="00594749"/>
    <w:rsid w:val="005A482B"/>
    <w:rsid w:val="005B4067"/>
    <w:rsid w:val="005C36E0"/>
    <w:rsid w:val="005C3AE6"/>
    <w:rsid w:val="005C3F41"/>
    <w:rsid w:val="005D168D"/>
    <w:rsid w:val="005D5EA1"/>
    <w:rsid w:val="005E61D3"/>
    <w:rsid w:val="005F4BD8"/>
    <w:rsid w:val="005F579E"/>
    <w:rsid w:val="005F7738"/>
    <w:rsid w:val="00600219"/>
    <w:rsid w:val="00610B67"/>
    <w:rsid w:val="006115B6"/>
    <w:rsid w:val="00613EAD"/>
    <w:rsid w:val="006158AC"/>
    <w:rsid w:val="00640402"/>
    <w:rsid w:val="00640F78"/>
    <w:rsid w:val="00646E7B"/>
    <w:rsid w:val="00654750"/>
    <w:rsid w:val="00655D6A"/>
    <w:rsid w:val="00656DE9"/>
    <w:rsid w:val="0066620D"/>
    <w:rsid w:val="0067011C"/>
    <w:rsid w:val="00677CC2"/>
    <w:rsid w:val="006811D2"/>
    <w:rsid w:val="00685F42"/>
    <w:rsid w:val="006866A1"/>
    <w:rsid w:val="0068686C"/>
    <w:rsid w:val="0069207B"/>
    <w:rsid w:val="006944DF"/>
    <w:rsid w:val="006A4309"/>
    <w:rsid w:val="006B0E55"/>
    <w:rsid w:val="006B416D"/>
    <w:rsid w:val="006B7006"/>
    <w:rsid w:val="006C7F8C"/>
    <w:rsid w:val="006D7AB9"/>
    <w:rsid w:val="006E40D7"/>
    <w:rsid w:val="006E41DA"/>
    <w:rsid w:val="006F7732"/>
    <w:rsid w:val="00700B2C"/>
    <w:rsid w:val="00711084"/>
    <w:rsid w:val="00713084"/>
    <w:rsid w:val="00713645"/>
    <w:rsid w:val="00720FC2"/>
    <w:rsid w:val="0072191F"/>
    <w:rsid w:val="00731E00"/>
    <w:rsid w:val="00732276"/>
    <w:rsid w:val="00732E9D"/>
    <w:rsid w:val="0073491A"/>
    <w:rsid w:val="007440B7"/>
    <w:rsid w:val="00747993"/>
    <w:rsid w:val="00755D04"/>
    <w:rsid w:val="007634AD"/>
    <w:rsid w:val="007715C9"/>
    <w:rsid w:val="00774EDD"/>
    <w:rsid w:val="007757EC"/>
    <w:rsid w:val="007A0F5C"/>
    <w:rsid w:val="007A115D"/>
    <w:rsid w:val="007A35E6"/>
    <w:rsid w:val="007A6863"/>
    <w:rsid w:val="007B0CD7"/>
    <w:rsid w:val="007B64FB"/>
    <w:rsid w:val="007B7E6C"/>
    <w:rsid w:val="007C0695"/>
    <w:rsid w:val="007D3F40"/>
    <w:rsid w:val="007D45C1"/>
    <w:rsid w:val="007D5A93"/>
    <w:rsid w:val="007E7D4A"/>
    <w:rsid w:val="007F48ED"/>
    <w:rsid w:val="007F7947"/>
    <w:rsid w:val="0080678C"/>
    <w:rsid w:val="00812F45"/>
    <w:rsid w:val="0084172C"/>
    <w:rsid w:val="00853CFF"/>
    <w:rsid w:val="00856A31"/>
    <w:rsid w:val="008606B5"/>
    <w:rsid w:val="008754D0"/>
    <w:rsid w:val="00877D48"/>
    <w:rsid w:val="0088345B"/>
    <w:rsid w:val="0088346C"/>
    <w:rsid w:val="00896D17"/>
    <w:rsid w:val="008A16A5"/>
    <w:rsid w:val="008B4859"/>
    <w:rsid w:val="008C2B5D"/>
    <w:rsid w:val="008D0EE0"/>
    <w:rsid w:val="008D16D2"/>
    <w:rsid w:val="008D559B"/>
    <w:rsid w:val="008D5B99"/>
    <w:rsid w:val="008D7A27"/>
    <w:rsid w:val="008E4702"/>
    <w:rsid w:val="008E69AA"/>
    <w:rsid w:val="008F4F1C"/>
    <w:rsid w:val="008F7F62"/>
    <w:rsid w:val="00922764"/>
    <w:rsid w:val="00927958"/>
    <w:rsid w:val="00932377"/>
    <w:rsid w:val="00943102"/>
    <w:rsid w:val="0094523D"/>
    <w:rsid w:val="00946E4D"/>
    <w:rsid w:val="009559E6"/>
    <w:rsid w:val="00976A63"/>
    <w:rsid w:val="00980EE5"/>
    <w:rsid w:val="00983419"/>
    <w:rsid w:val="009874C8"/>
    <w:rsid w:val="009A2223"/>
    <w:rsid w:val="009C3431"/>
    <w:rsid w:val="009C3C85"/>
    <w:rsid w:val="009C5989"/>
    <w:rsid w:val="009D08DA"/>
    <w:rsid w:val="009E4306"/>
    <w:rsid w:val="009E5194"/>
    <w:rsid w:val="009F697C"/>
    <w:rsid w:val="00A06860"/>
    <w:rsid w:val="00A10879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2A84"/>
    <w:rsid w:val="00B17033"/>
    <w:rsid w:val="00B254B2"/>
    <w:rsid w:val="00B30D0D"/>
    <w:rsid w:val="00B33B3C"/>
    <w:rsid w:val="00B40D74"/>
    <w:rsid w:val="00B4517E"/>
    <w:rsid w:val="00B46D98"/>
    <w:rsid w:val="00B52663"/>
    <w:rsid w:val="00B56DCB"/>
    <w:rsid w:val="00B770D2"/>
    <w:rsid w:val="00B915B4"/>
    <w:rsid w:val="00B92F80"/>
    <w:rsid w:val="00B96356"/>
    <w:rsid w:val="00BA47A3"/>
    <w:rsid w:val="00BA5026"/>
    <w:rsid w:val="00BB0639"/>
    <w:rsid w:val="00BB6E79"/>
    <w:rsid w:val="00BC5F2A"/>
    <w:rsid w:val="00BE3B31"/>
    <w:rsid w:val="00BE719A"/>
    <w:rsid w:val="00BE720A"/>
    <w:rsid w:val="00BF308A"/>
    <w:rsid w:val="00BF6079"/>
    <w:rsid w:val="00BF6650"/>
    <w:rsid w:val="00BF75C8"/>
    <w:rsid w:val="00C067E5"/>
    <w:rsid w:val="00C164CA"/>
    <w:rsid w:val="00C16FE8"/>
    <w:rsid w:val="00C36DD0"/>
    <w:rsid w:val="00C42BF8"/>
    <w:rsid w:val="00C460AE"/>
    <w:rsid w:val="00C50043"/>
    <w:rsid w:val="00C50A0F"/>
    <w:rsid w:val="00C7573B"/>
    <w:rsid w:val="00C7694F"/>
    <w:rsid w:val="00C76CF3"/>
    <w:rsid w:val="00C84B4C"/>
    <w:rsid w:val="00C96E4F"/>
    <w:rsid w:val="00CA7844"/>
    <w:rsid w:val="00CB4151"/>
    <w:rsid w:val="00CB517E"/>
    <w:rsid w:val="00CB55C2"/>
    <w:rsid w:val="00CB58EF"/>
    <w:rsid w:val="00CC689A"/>
    <w:rsid w:val="00CC7DEB"/>
    <w:rsid w:val="00CE7D64"/>
    <w:rsid w:val="00CF0BB2"/>
    <w:rsid w:val="00CF1E13"/>
    <w:rsid w:val="00CF6F0C"/>
    <w:rsid w:val="00D06B58"/>
    <w:rsid w:val="00D13441"/>
    <w:rsid w:val="00D227E3"/>
    <w:rsid w:val="00D243A3"/>
    <w:rsid w:val="00D3200B"/>
    <w:rsid w:val="00D33440"/>
    <w:rsid w:val="00D52EFE"/>
    <w:rsid w:val="00D56A0D"/>
    <w:rsid w:val="00D63EF6"/>
    <w:rsid w:val="00D650A2"/>
    <w:rsid w:val="00D66518"/>
    <w:rsid w:val="00D70DFB"/>
    <w:rsid w:val="00D71EEA"/>
    <w:rsid w:val="00D735CD"/>
    <w:rsid w:val="00D766DF"/>
    <w:rsid w:val="00D81F36"/>
    <w:rsid w:val="00D95891"/>
    <w:rsid w:val="00DA234C"/>
    <w:rsid w:val="00DB5C0F"/>
    <w:rsid w:val="00DB5CB4"/>
    <w:rsid w:val="00DC5261"/>
    <w:rsid w:val="00DC7A50"/>
    <w:rsid w:val="00DE149E"/>
    <w:rsid w:val="00DE170B"/>
    <w:rsid w:val="00DE40BA"/>
    <w:rsid w:val="00E05704"/>
    <w:rsid w:val="00E12F1A"/>
    <w:rsid w:val="00E16861"/>
    <w:rsid w:val="00E21CFB"/>
    <w:rsid w:val="00E22935"/>
    <w:rsid w:val="00E35B31"/>
    <w:rsid w:val="00E456B7"/>
    <w:rsid w:val="00E54292"/>
    <w:rsid w:val="00E60191"/>
    <w:rsid w:val="00E73E6E"/>
    <w:rsid w:val="00E74DC7"/>
    <w:rsid w:val="00E87699"/>
    <w:rsid w:val="00E92E27"/>
    <w:rsid w:val="00E94815"/>
    <w:rsid w:val="00E9586B"/>
    <w:rsid w:val="00E97334"/>
    <w:rsid w:val="00E97C6A"/>
    <w:rsid w:val="00EA0D36"/>
    <w:rsid w:val="00EC4B09"/>
    <w:rsid w:val="00ED1FA8"/>
    <w:rsid w:val="00ED4928"/>
    <w:rsid w:val="00EE6190"/>
    <w:rsid w:val="00EF24F1"/>
    <w:rsid w:val="00EF2E3A"/>
    <w:rsid w:val="00EF57AC"/>
    <w:rsid w:val="00EF6402"/>
    <w:rsid w:val="00F025DF"/>
    <w:rsid w:val="00F047E2"/>
    <w:rsid w:val="00F04D57"/>
    <w:rsid w:val="00F078DC"/>
    <w:rsid w:val="00F13E86"/>
    <w:rsid w:val="00F32FCB"/>
    <w:rsid w:val="00F47F55"/>
    <w:rsid w:val="00F561EB"/>
    <w:rsid w:val="00F56C37"/>
    <w:rsid w:val="00F6709F"/>
    <w:rsid w:val="00F677A9"/>
    <w:rsid w:val="00F732EA"/>
    <w:rsid w:val="00F84CF5"/>
    <w:rsid w:val="00F8612E"/>
    <w:rsid w:val="00FA420B"/>
    <w:rsid w:val="00FB0661"/>
    <w:rsid w:val="00FD62A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C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C4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C4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C4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C4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3C4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3C4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3C4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3C4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3C4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3C49"/>
  </w:style>
  <w:style w:type="paragraph" w:customStyle="1" w:styleId="OPCParaBase">
    <w:name w:val="OPCParaBase"/>
    <w:qFormat/>
    <w:rsid w:val="002A3C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3C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3C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3C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3C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3C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3C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3C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C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3C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C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3C49"/>
  </w:style>
  <w:style w:type="paragraph" w:customStyle="1" w:styleId="Blocks">
    <w:name w:val="Blocks"/>
    <w:aliases w:val="bb"/>
    <w:basedOn w:val="OPCParaBase"/>
    <w:qFormat/>
    <w:rsid w:val="002A3C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3C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3C49"/>
    <w:rPr>
      <w:i/>
    </w:rPr>
  </w:style>
  <w:style w:type="paragraph" w:customStyle="1" w:styleId="BoxList">
    <w:name w:val="BoxList"/>
    <w:aliases w:val="bl"/>
    <w:basedOn w:val="BoxText"/>
    <w:qFormat/>
    <w:rsid w:val="002A3C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3C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3C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3C49"/>
    <w:pPr>
      <w:ind w:left="1985" w:hanging="851"/>
    </w:pPr>
  </w:style>
  <w:style w:type="character" w:customStyle="1" w:styleId="CharAmPartNo">
    <w:name w:val="CharAmPartNo"/>
    <w:basedOn w:val="OPCCharBase"/>
    <w:qFormat/>
    <w:rsid w:val="002A3C49"/>
  </w:style>
  <w:style w:type="character" w:customStyle="1" w:styleId="CharAmPartText">
    <w:name w:val="CharAmPartText"/>
    <w:basedOn w:val="OPCCharBase"/>
    <w:qFormat/>
    <w:rsid w:val="002A3C49"/>
  </w:style>
  <w:style w:type="character" w:customStyle="1" w:styleId="CharAmSchNo">
    <w:name w:val="CharAmSchNo"/>
    <w:basedOn w:val="OPCCharBase"/>
    <w:qFormat/>
    <w:rsid w:val="002A3C49"/>
  </w:style>
  <w:style w:type="character" w:customStyle="1" w:styleId="CharAmSchText">
    <w:name w:val="CharAmSchText"/>
    <w:basedOn w:val="OPCCharBase"/>
    <w:qFormat/>
    <w:rsid w:val="002A3C49"/>
  </w:style>
  <w:style w:type="character" w:customStyle="1" w:styleId="CharBoldItalic">
    <w:name w:val="CharBoldItalic"/>
    <w:basedOn w:val="OPCCharBase"/>
    <w:uiPriority w:val="1"/>
    <w:qFormat/>
    <w:rsid w:val="002A3C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3C49"/>
  </w:style>
  <w:style w:type="character" w:customStyle="1" w:styleId="CharChapText">
    <w:name w:val="CharChapText"/>
    <w:basedOn w:val="OPCCharBase"/>
    <w:uiPriority w:val="1"/>
    <w:qFormat/>
    <w:rsid w:val="002A3C49"/>
  </w:style>
  <w:style w:type="character" w:customStyle="1" w:styleId="CharDivNo">
    <w:name w:val="CharDivNo"/>
    <w:basedOn w:val="OPCCharBase"/>
    <w:uiPriority w:val="1"/>
    <w:qFormat/>
    <w:rsid w:val="002A3C49"/>
  </w:style>
  <w:style w:type="character" w:customStyle="1" w:styleId="CharDivText">
    <w:name w:val="CharDivText"/>
    <w:basedOn w:val="OPCCharBase"/>
    <w:uiPriority w:val="1"/>
    <w:qFormat/>
    <w:rsid w:val="002A3C49"/>
  </w:style>
  <w:style w:type="character" w:customStyle="1" w:styleId="CharItalic">
    <w:name w:val="CharItalic"/>
    <w:basedOn w:val="OPCCharBase"/>
    <w:uiPriority w:val="1"/>
    <w:qFormat/>
    <w:rsid w:val="002A3C49"/>
    <w:rPr>
      <w:i/>
    </w:rPr>
  </w:style>
  <w:style w:type="character" w:customStyle="1" w:styleId="CharPartNo">
    <w:name w:val="CharPartNo"/>
    <w:basedOn w:val="OPCCharBase"/>
    <w:uiPriority w:val="1"/>
    <w:qFormat/>
    <w:rsid w:val="002A3C49"/>
  </w:style>
  <w:style w:type="character" w:customStyle="1" w:styleId="CharPartText">
    <w:name w:val="CharPartText"/>
    <w:basedOn w:val="OPCCharBase"/>
    <w:uiPriority w:val="1"/>
    <w:qFormat/>
    <w:rsid w:val="002A3C49"/>
  </w:style>
  <w:style w:type="character" w:customStyle="1" w:styleId="CharSectno">
    <w:name w:val="CharSectno"/>
    <w:basedOn w:val="OPCCharBase"/>
    <w:qFormat/>
    <w:rsid w:val="002A3C49"/>
  </w:style>
  <w:style w:type="character" w:customStyle="1" w:styleId="CharSubdNo">
    <w:name w:val="CharSubdNo"/>
    <w:basedOn w:val="OPCCharBase"/>
    <w:uiPriority w:val="1"/>
    <w:qFormat/>
    <w:rsid w:val="002A3C49"/>
  </w:style>
  <w:style w:type="character" w:customStyle="1" w:styleId="CharSubdText">
    <w:name w:val="CharSubdText"/>
    <w:basedOn w:val="OPCCharBase"/>
    <w:uiPriority w:val="1"/>
    <w:qFormat/>
    <w:rsid w:val="002A3C49"/>
  </w:style>
  <w:style w:type="paragraph" w:customStyle="1" w:styleId="CTA--">
    <w:name w:val="CTA --"/>
    <w:basedOn w:val="OPCParaBase"/>
    <w:next w:val="Normal"/>
    <w:rsid w:val="002A3C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3C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3C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3C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3C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3C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3C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3C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3C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3C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3C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3C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3C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3C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A3C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3C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3C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3C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3C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3C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3C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3C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3C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3C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3C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3C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3C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3C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3C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3C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3C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3C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3C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3C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3C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3C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3C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3C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3C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3C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3C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3C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3C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3C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3C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3C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3C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3C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3C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3C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3C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3C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3C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3C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3C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3C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3C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3C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3C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3C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3C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3C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3C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3C49"/>
    <w:rPr>
      <w:sz w:val="16"/>
    </w:rPr>
  </w:style>
  <w:style w:type="table" w:customStyle="1" w:styleId="CFlag">
    <w:name w:val="CFlag"/>
    <w:basedOn w:val="TableNormal"/>
    <w:uiPriority w:val="99"/>
    <w:rsid w:val="002A3C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3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3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3C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3C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3C4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3C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3C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3C4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3C49"/>
    <w:pPr>
      <w:spacing w:before="120"/>
    </w:pPr>
  </w:style>
  <w:style w:type="paragraph" w:customStyle="1" w:styleId="CompiledActNo">
    <w:name w:val="CompiledActNo"/>
    <w:basedOn w:val="OPCParaBase"/>
    <w:next w:val="Normal"/>
    <w:rsid w:val="002A3C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3C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3C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3C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3C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3C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3C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3C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3C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3C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3C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3C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3C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3C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3C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3C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3C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3C49"/>
  </w:style>
  <w:style w:type="character" w:customStyle="1" w:styleId="CharSubPartNoCASA">
    <w:name w:val="CharSubPartNo(CASA)"/>
    <w:basedOn w:val="OPCCharBase"/>
    <w:uiPriority w:val="1"/>
    <w:rsid w:val="002A3C49"/>
  </w:style>
  <w:style w:type="paragraph" w:customStyle="1" w:styleId="ENoteTTIndentHeadingSub">
    <w:name w:val="ENoteTTIndentHeadingSub"/>
    <w:aliases w:val="enTTHis"/>
    <w:basedOn w:val="OPCParaBase"/>
    <w:rsid w:val="002A3C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3C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3C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3C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3C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3C49"/>
    <w:rPr>
      <w:sz w:val="22"/>
    </w:rPr>
  </w:style>
  <w:style w:type="paragraph" w:customStyle="1" w:styleId="SOTextNote">
    <w:name w:val="SO TextNote"/>
    <w:aliases w:val="sont"/>
    <w:basedOn w:val="SOText"/>
    <w:qFormat/>
    <w:rsid w:val="002A3C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3C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3C49"/>
    <w:rPr>
      <w:sz w:val="22"/>
    </w:rPr>
  </w:style>
  <w:style w:type="paragraph" w:customStyle="1" w:styleId="FileName">
    <w:name w:val="FileName"/>
    <w:basedOn w:val="Normal"/>
    <w:rsid w:val="002A3C49"/>
  </w:style>
  <w:style w:type="paragraph" w:customStyle="1" w:styleId="TableHeading">
    <w:name w:val="TableHeading"/>
    <w:aliases w:val="th"/>
    <w:basedOn w:val="OPCParaBase"/>
    <w:next w:val="Tabletext"/>
    <w:rsid w:val="002A3C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3C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3C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3C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3C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3C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3C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3C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3C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3C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3C4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3C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3C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3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3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3C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3C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3C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3C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3C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3C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3C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3C49"/>
  </w:style>
  <w:style w:type="character" w:customStyle="1" w:styleId="charlegsubtitle1">
    <w:name w:val="charlegsubtitle1"/>
    <w:basedOn w:val="DefaultParagraphFont"/>
    <w:rsid w:val="002A3C4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3C49"/>
    <w:pPr>
      <w:ind w:left="240" w:hanging="240"/>
    </w:pPr>
  </w:style>
  <w:style w:type="paragraph" w:styleId="Index2">
    <w:name w:val="index 2"/>
    <w:basedOn w:val="Normal"/>
    <w:next w:val="Normal"/>
    <w:autoRedefine/>
    <w:rsid w:val="002A3C49"/>
    <w:pPr>
      <w:ind w:left="480" w:hanging="240"/>
    </w:pPr>
  </w:style>
  <w:style w:type="paragraph" w:styleId="Index3">
    <w:name w:val="index 3"/>
    <w:basedOn w:val="Normal"/>
    <w:next w:val="Normal"/>
    <w:autoRedefine/>
    <w:rsid w:val="002A3C49"/>
    <w:pPr>
      <w:ind w:left="720" w:hanging="240"/>
    </w:pPr>
  </w:style>
  <w:style w:type="paragraph" w:styleId="Index4">
    <w:name w:val="index 4"/>
    <w:basedOn w:val="Normal"/>
    <w:next w:val="Normal"/>
    <w:autoRedefine/>
    <w:rsid w:val="002A3C49"/>
    <w:pPr>
      <w:ind w:left="960" w:hanging="240"/>
    </w:pPr>
  </w:style>
  <w:style w:type="paragraph" w:styleId="Index5">
    <w:name w:val="index 5"/>
    <w:basedOn w:val="Normal"/>
    <w:next w:val="Normal"/>
    <w:autoRedefine/>
    <w:rsid w:val="002A3C49"/>
    <w:pPr>
      <w:ind w:left="1200" w:hanging="240"/>
    </w:pPr>
  </w:style>
  <w:style w:type="paragraph" w:styleId="Index6">
    <w:name w:val="index 6"/>
    <w:basedOn w:val="Normal"/>
    <w:next w:val="Normal"/>
    <w:autoRedefine/>
    <w:rsid w:val="002A3C49"/>
    <w:pPr>
      <w:ind w:left="1440" w:hanging="240"/>
    </w:pPr>
  </w:style>
  <w:style w:type="paragraph" w:styleId="Index7">
    <w:name w:val="index 7"/>
    <w:basedOn w:val="Normal"/>
    <w:next w:val="Normal"/>
    <w:autoRedefine/>
    <w:rsid w:val="002A3C49"/>
    <w:pPr>
      <w:ind w:left="1680" w:hanging="240"/>
    </w:pPr>
  </w:style>
  <w:style w:type="paragraph" w:styleId="Index8">
    <w:name w:val="index 8"/>
    <w:basedOn w:val="Normal"/>
    <w:next w:val="Normal"/>
    <w:autoRedefine/>
    <w:rsid w:val="002A3C49"/>
    <w:pPr>
      <w:ind w:left="1920" w:hanging="240"/>
    </w:pPr>
  </w:style>
  <w:style w:type="paragraph" w:styleId="Index9">
    <w:name w:val="index 9"/>
    <w:basedOn w:val="Normal"/>
    <w:next w:val="Normal"/>
    <w:autoRedefine/>
    <w:rsid w:val="002A3C49"/>
    <w:pPr>
      <w:ind w:left="2160" w:hanging="240"/>
    </w:pPr>
  </w:style>
  <w:style w:type="paragraph" w:styleId="NormalIndent">
    <w:name w:val="Normal Indent"/>
    <w:basedOn w:val="Normal"/>
    <w:rsid w:val="002A3C49"/>
    <w:pPr>
      <w:ind w:left="720"/>
    </w:pPr>
  </w:style>
  <w:style w:type="paragraph" w:styleId="FootnoteText">
    <w:name w:val="footnote text"/>
    <w:basedOn w:val="Normal"/>
    <w:link w:val="FootnoteTextChar"/>
    <w:rsid w:val="002A3C4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3C49"/>
  </w:style>
  <w:style w:type="paragraph" w:styleId="CommentText">
    <w:name w:val="annotation text"/>
    <w:basedOn w:val="Normal"/>
    <w:link w:val="CommentTextChar"/>
    <w:rsid w:val="002A3C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3C49"/>
  </w:style>
  <w:style w:type="paragraph" w:styleId="IndexHeading">
    <w:name w:val="index heading"/>
    <w:basedOn w:val="Normal"/>
    <w:next w:val="Index1"/>
    <w:rsid w:val="002A3C4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3C4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3C49"/>
    <w:pPr>
      <w:ind w:left="480" w:hanging="480"/>
    </w:pPr>
  </w:style>
  <w:style w:type="paragraph" w:styleId="EnvelopeAddress">
    <w:name w:val="envelope address"/>
    <w:basedOn w:val="Normal"/>
    <w:rsid w:val="002A3C4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3C4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3C4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3C49"/>
    <w:rPr>
      <w:sz w:val="16"/>
      <w:szCs w:val="16"/>
    </w:rPr>
  </w:style>
  <w:style w:type="character" w:styleId="PageNumber">
    <w:name w:val="page number"/>
    <w:basedOn w:val="DefaultParagraphFont"/>
    <w:rsid w:val="002A3C49"/>
  </w:style>
  <w:style w:type="character" w:styleId="EndnoteReference">
    <w:name w:val="endnote reference"/>
    <w:basedOn w:val="DefaultParagraphFont"/>
    <w:rsid w:val="002A3C49"/>
    <w:rPr>
      <w:vertAlign w:val="superscript"/>
    </w:rPr>
  </w:style>
  <w:style w:type="paragraph" w:styleId="EndnoteText">
    <w:name w:val="endnote text"/>
    <w:basedOn w:val="Normal"/>
    <w:link w:val="EndnoteTextChar"/>
    <w:rsid w:val="002A3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3C49"/>
  </w:style>
  <w:style w:type="paragraph" w:styleId="TableofAuthorities">
    <w:name w:val="table of authorities"/>
    <w:basedOn w:val="Normal"/>
    <w:next w:val="Normal"/>
    <w:rsid w:val="002A3C49"/>
    <w:pPr>
      <w:ind w:left="240" w:hanging="240"/>
    </w:pPr>
  </w:style>
  <w:style w:type="paragraph" w:styleId="MacroText">
    <w:name w:val="macro"/>
    <w:link w:val="MacroTextChar"/>
    <w:rsid w:val="002A3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3C4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3C4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3C49"/>
    <w:pPr>
      <w:ind w:left="283" w:hanging="283"/>
    </w:pPr>
  </w:style>
  <w:style w:type="paragraph" w:styleId="ListBullet">
    <w:name w:val="List Bullet"/>
    <w:basedOn w:val="Normal"/>
    <w:autoRedefine/>
    <w:rsid w:val="002A3C4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3C4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3C49"/>
    <w:pPr>
      <w:ind w:left="566" w:hanging="283"/>
    </w:pPr>
  </w:style>
  <w:style w:type="paragraph" w:styleId="List3">
    <w:name w:val="List 3"/>
    <w:basedOn w:val="Normal"/>
    <w:rsid w:val="002A3C49"/>
    <w:pPr>
      <w:ind w:left="849" w:hanging="283"/>
    </w:pPr>
  </w:style>
  <w:style w:type="paragraph" w:styleId="List4">
    <w:name w:val="List 4"/>
    <w:basedOn w:val="Normal"/>
    <w:rsid w:val="002A3C49"/>
    <w:pPr>
      <w:ind w:left="1132" w:hanging="283"/>
    </w:pPr>
  </w:style>
  <w:style w:type="paragraph" w:styleId="List5">
    <w:name w:val="List 5"/>
    <w:basedOn w:val="Normal"/>
    <w:rsid w:val="002A3C49"/>
    <w:pPr>
      <w:ind w:left="1415" w:hanging="283"/>
    </w:pPr>
  </w:style>
  <w:style w:type="paragraph" w:styleId="ListBullet2">
    <w:name w:val="List Bullet 2"/>
    <w:basedOn w:val="Normal"/>
    <w:autoRedefine/>
    <w:rsid w:val="002A3C4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3C4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3C4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3C4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3C4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3C4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3C4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3C4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3C4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3C4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3C49"/>
    <w:pPr>
      <w:ind w:left="4252"/>
    </w:pPr>
  </w:style>
  <w:style w:type="character" w:customStyle="1" w:styleId="ClosingChar">
    <w:name w:val="Closing Char"/>
    <w:basedOn w:val="DefaultParagraphFont"/>
    <w:link w:val="Closing"/>
    <w:rsid w:val="002A3C49"/>
    <w:rPr>
      <w:sz w:val="22"/>
    </w:rPr>
  </w:style>
  <w:style w:type="paragraph" w:styleId="Signature">
    <w:name w:val="Signature"/>
    <w:basedOn w:val="Normal"/>
    <w:link w:val="SignatureChar"/>
    <w:rsid w:val="002A3C4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C49"/>
    <w:rPr>
      <w:sz w:val="22"/>
    </w:rPr>
  </w:style>
  <w:style w:type="paragraph" w:styleId="BodyText">
    <w:name w:val="Body Text"/>
    <w:basedOn w:val="Normal"/>
    <w:link w:val="BodyTextChar"/>
    <w:rsid w:val="002A3C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3C49"/>
    <w:rPr>
      <w:sz w:val="22"/>
    </w:rPr>
  </w:style>
  <w:style w:type="paragraph" w:styleId="BodyTextIndent">
    <w:name w:val="Body Text Indent"/>
    <w:basedOn w:val="Normal"/>
    <w:link w:val="BodyTextIndentChar"/>
    <w:rsid w:val="002A3C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C49"/>
    <w:rPr>
      <w:sz w:val="22"/>
    </w:rPr>
  </w:style>
  <w:style w:type="paragraph" w:styleId="ListContinue">
    <w:name w:val="List Continue"/>
    <w:basedOn w:val="Normal"/>
    <w:rsid w:val="002A3C49"/>
    <w:pPr>
      <w:spacing w:after="120"/>
      <w:ind w:left="283"/>
    </w:pPr>
  </w:style>
  <w:style w:type="paragraph" w:styleId="ListContinue2">
    <w:name w:val="List Continue 2"/>
    <w:basedOn w:val="Normal"/>
    <w:rsid w:val="002A3C49"/>
    <w:pPr>
      <w:spacing w:after="120"/>
      <w:ind w:left="566"/>
    </w:pPr>
  </w:style>
  <w:style w:type="paragraph" w:styleId="ListContinue3">
    <w:name w:val="List Continue 3"/>
    <w:basedOn w:val="Normal"/>
    <w:rsid w:val="002A3C49"/>
    <w:pPr>
      <w:spacing w:after="120"/>
      <w:ind w:left="849"/>
    </w:pPr>
  </w:style>
  <w:style w:type="paragraph" w:styleId="ListContinue4">
    <w:name w:val="List Continue 4"/>
    <w:basedOn w:val="Normal"/>
    <w:rsid w:val="002A3C49"/>
    <w:pPr>
      <w:spacing w:after="120"/>
      <w:ind w:left="1132"/>
    </w:pPr>
  </w:style>
  <w:style w:type="paragraph" w:styleId="ListContinue5">
    <w:name w:val="List Continue 5"/>
    <w:basedOn w:val="Normal"/>
    <w:rsid w:val="002A3C4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3C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3C4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3C4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3C4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3C49"/>
  </w:style>
  <w:style w:type="character" w:customStyle="1" w:styleId="SalutationChar">
    <w:name w:val="Salutation Char"/>
    <w:basedOn w:val="DefaultParagraphFont"/>
    <w:link w:val="Salutation"/>
    <w:rsid w:val="002A3C49"/>
    <w:rPr>
      <w:sz w:val="22"/>
    </w:rPr>
  </w:style>
  <w:style w:type="paragraph" w:styleId="Date">
    <w:name w:val="Date"/>
    <w:basedOn w:val="Normal"/>
    <w:next w:val="Normal"/>
    <w:link w:val="DateChar"/>
    <w:rsid w:val="002A3C49"/>
  </w:style>
  <w:style w:type="character" w:customStyle="1" w:styleId="DateChar">
    <w:name w:val="Date Char"/>
    <w:basedOn w:val="DefaultParagraphFont"/>
    <w:link w:val="Date"/>
    <w:rsid w:val="002A3C49"/>
    <w:rPr>
      <w:sz w:val="22"/>
    </w:rPr>
  </w:style>
  <w:style w:type="paragraph" w:styleId="BodyTextFirstIndent">
    <w:name w:val="Body Text First Indent"/>
    <w:basedOn w:val="BodyText"/>
    <w:link w:val="BodyTextFirstIndentChar"/>
    <w:rsid w:val="002A3C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3C4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3C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C49"/>
    <w:rPr>
      <w:sz w:val="22"/>
    </w:rPr>
  </w:style>
  <w:style w:type="paragraph" w:styleId="BodyText2">
    <w:name w:val="Body Text 2"/>
    <w:basedOn w:val="Normal"/>
    <w:link w:val="BodyText2Char"/>
    <w:rsid w:val="002A3C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3C49"/>
    <w:rPr>
      <w:sz w:val="22"/>
    </w:rPr>
  </w:style>
  <w:style w:type="paragraph" w:styleId="BodyText3">
    <w:name w:val="Body Text 3"/>
    <w:basedOn w:val="Normal"/>
    <w:link w:val="BodyText3Char"/>
    <w:rsid w:val="002A3C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3C4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3C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C49"/>
    <w:rPr>
      <w:sz w:val="22"/>
    </w:rPr>
  </w:style>
  <w:style w:type="paragraph" w:styleId="BodyTextIndent3">
    <w:name w:val="Body Text Indent 3"/>
    <w:basedOn w:val="Normal"/>
    <w:link w:val="BodyTextIndent3Char"/>
    <w:rsid w:val="002A3C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C49"/>
    <w:rPr>
      <w:sz w:val="16"/>
      <w:szCs w:val="16"/>
    </w:rPr>
  </w:style>
  <w:style w:type="paragraph" w:styleId="BlockText">
    <w:name w:val="Block Text"/>
    <w:basedOn w:val="Normal"/>
    <w:rsid w:val="002A3C49"/>
    <w:pPr>
      <w:spacing w:after="120"/>
      <w:ind w:left="1440" w:right="1440"/>
    </w:pPr>
  </w:style>
  <w:style w:type="character" w:styleId="Hyperlink">
    <w:name w:val="Hyperlink"/>
    <w:basedOn w:val="DefaultParagraphFont"/>
    <w:rsid w:val="002A3C49"/>
    <w:rPr>
      <w:color w:val="0000FF"/>
      <w:u w:val="single"/>
    </w:rPr>
  </w:style>
  <w:style w:type="character" w:styleId="FollowedHyperlink">
    <w:name w:val="FollowedHyperlink"/>
    <w:basedOn w:val="DefaultParagraphFont"/>
    <w:rsid w:val="002A3C49"/>
    <w:rPr>
      <w:color w:val="800080"/>
      <w:u w:val="single"/>
    </w:rPr>
  </w:style>
  <w:style w:type="character" w:styleId="Strong">
    <w:name w:val="Strong"/>
    <w:basedOn w:val="DefaultParagraphFont"/>
    <w:qFormat/>
    <w:rsid w:val="002A3C49"/>
    <w:rPr>
      <w:b/>
      <w:bCs/>
    </w:rPr>
  </w:style>
  <w:style w:type="character" w:styleId="Emphasis">
    <w:name w:val="Emphasis"/>
    <w:basedOn w:val="DefaultParagraphFont"/>
    <w:qFormat/>
    <w:rsid w:val="002A3C49"/>
    <w:rPr>
      <w:i/>
      <w:iCs/>
    </w:rPr>
  </w:style>
  <w:style w:type="paragraph" w:styleId="DocumentMap">
    <w:name w:val="Document Map"/>
    <w:basedOn w:val="Normal"/>
    <w:link w:val="DocumentMapChar"/>
    <w:rsid w:val="002A3C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3C4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3C4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3C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3C49"/>
  </w:style>
  <w:style w:type="character" w:customStyle="1" w:styleId="E-mailSignatureChar">
    <w:name w:val="E-mail Signature Char"/>
    <w:basedOn w:val="DefaultParagraphFont"/>
    <w:link w:val="E-mailSignature"/>
    <w:rsid w:val="002A3C49"/>
    <w:rPr>
      <w:sz w:val="22"/>
    </w:rPr>
  </w:style>
  <w:style w:type="paragraph" w:styleId="NormalWeb">
    <w:name w:val="Normal (Web)"/>
    <w:basedOn w:val="Normal"/>
    <w:rsid w:val="002A3C49"/>
  </w:style>
  <w:style w:type="character" w:styleId="HTMLAcronym">
    <w:name w:val="HTML Acronym"/>
    <w:basedOn w:val="DefaultParagraphFont"/>
    <w:rsid w:val="002A3C49"/>
  </w:style>
  <w:style w:type="paragraph" w:styleId="HTMLAddress">
    <w:name w:val="HTML Address"/>
    <w:basedOn w:val="Normal"/>
    <w:link w:val="HTMLAddressChar"/>
    <w:rsid w:val="002A3C4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C49"/>
    <w:rPr>
      <w:i/>
      <w:iCs/>
      <w:sz w:val="22"/>
    </w:rPr>
  </w:style>
  <w:style w:type="character" w:styleId="HTMLCite">
    <w:name w:val="HTML Cite"/>
    <w:basedOn w:val="DefaultParagraphFont"/>
    <w:rsid w:val="002A3C49"/>
    <w:rPr>
      <w:i/>
      <w:iCs/>
    </w:rPr>
  </w:style>
  <w:style w:type="character" w:styleId="HTMLCode">
    <w:name w:val="HTML Code"/>
    <w:basedOn w:val="DefaultParagraphFont"/>
    <w:rsid w:val="002A3C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3C49"/>
    <w:rPr>
      <w:i/>
      <w:iCs/>
    </w:rPr>
  </w:style>
  <w:style w:type="character" w:styleId="HTMLKeyboard">
    <w:name w:val="HTML Keyboard"/>
    <w:basedOn w:val="DefaultParagraphFont"/>
    <w:rsid w:val="002A3C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3C4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3C4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3C4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3C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3C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C49"/>
    <w:rPr>
      <w:b/>
      <w:bCs/>
    </w:rPr>
  </w:style>
  <w:style w:type="numbering" w:styleId="1ai">
    <w:name w:val="Outline List 1"/>
    <w:basedOn w:val="NoList"/>
    <w:rsid w:val="002A3C49"/>
    <w:pPr>
      <w:numPr>
        <w:numId w:val="14"/>
      </w:numPr>
    </w:pPr>
  </w:style>
  <w:style w:type="numbering" w:styleId="111111">
    <w:name w:val="Outline List 2"/>
    <w:basedOn w:val="NoList"/>
    <w:rsid w:val="002A3C49"/>
    <w:pPr>
      <w:numPr>
        <w:numId w:val="15"/>
      </w:numPr>
    </w:pPr>
  </w:style>
  <w:style w:type="numbering" w:styleId="ArticleSection">
    <w:name w:val="Outline List 3"/>
    <w:basedOn w:val="NoList"/>
    <w:rsid w:val="002A3C49"/>
    <w:pPr>
      <w:numPr>
        <w:numId w:val="17"/>
      </w:numPr>
    </w:pPr>
  </w:style>
  <w:style w:type="table" w:styleId="TableSimple1">
    <w:name w:val="Table Simple 1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3C4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3C4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3C4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3C4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3C4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3C4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3C4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3C4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3C4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3C4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3C4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3C4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3C4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3C4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3C4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3C4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3C4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3C4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3C4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C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C4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C4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C4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C4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3C4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3C4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3C4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3C4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3C4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3C49"/>
  </w:style>
  <w:style w:type="paragraph" w:customStyle="1" w:styleId="OPCParaBase">
    <w:name w:val="OPCParaBase"/>
    <w:qFormat/>
    <w:rsid w:val="002A3C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3C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3C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3C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3C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3C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3C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3C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C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3C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C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3C49"/>
  </w:style>
  <w:style w:type="paragraph" w:customStyle="1" w:styleId="Blocks">
    <w:name w:val="Blocks"/>
    <w:aliases w:val="bb"/>
    <w:basedOn w:val="OPCParaBase"/>
    <w:qFormat/>
    <w:rsid w:val="002A3C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3C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3C49"/>
    <w:rPr>
      <w:i/>
    </w:rPr>
  </w:style>
  <w:style w:type="paragraph" w:customStyle="1" w:styleId="BoxList">
    <w:name w:val="BoxList"/>
    <w:aliases w:val="bl"/>
    <w:basedOn w:val="BoxText"/>
    <w:qFormat/>
    <w:rsid w:val="002A3C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3C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3C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3C49"/>
    <w:pPr>
      <w:ind w:left="1985" w:hanging="851"/>
    </w:pPr>
  </w:style>
  <w:style w:type="character" w:customStyle="1" w:styleId="CharAmPartNo">
    <w:name w:val="CharAmPartNo"/>
    <w:basedOn w:val="OPCCharBase"/>
    <w:qFormat/>
    <w:rsid w:val="002A3C49"/>
  </w:style>
  <w:style w:type="character" w:customStyle="1" w:styleId="CharAmPartText">
    <w:name w:val="CharAmPartText"/>
    <w:basedOn w:val="OPCCharBase"/>
    <w:qFormat/>
    <w:rsid w:val="002A3C49"/>
  </w:style>
  <w:style w:type="character" w:customStyle="1" w:styleId="CharAmSchNo">
    <w:name w:val="CharAmSchNo"/>
    <w:basedOn w:val="OPCCharBase"/>
    <w:qFormat/>
    <w:rsid w:val="002A3C49"/>
  </w:style>
  <w:style w:type="character" w:customStyle="1" w:styleId="CharAmSchText">
    <w:name w:val="CharAmSchText"/>
    <w:basedOn w:val="OPCCharBase"/>
    <w:qFormat/>
    <w:rsid w:val="002A3C49"/>
  </w:style>
  <w:style w:type="character" w:customStyle="1" w:styleId="CharBoldItalic">
    <w:name w:val="CharBoldItalic"/>
    <w:basedOn w:val="OPCCharBase"/>
    <w:uiPriority w:val="1"/>
    <w:qFormat/>
    <w:rsid w:val="002A3C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3C49"/>
  </w:style>
  <w:style w:type="character" w:customStyle="1" w:styleId="CharChapText">
    <w:name w:val="CharChapText"/>
    <w:basedOn w:val="OPCCharBase"/>
    <w:uiPriority w:val="1"/>
    <w:qFormat/>
    <w:rsid w:val="002A3C49"/>
  </w:style>
  <w:style w:type="character" w:customStyle="1" w:styleId="CharDivNo">
    <w:name w:val="CharDivNo"/>
    <w:basedOn w:val="OPCCharBase"/>
    <w:uiPriority w:val="1"/>
    <w:qFormat/>
    <w:rsid w:val="002A3C49"/>
  </w:style>
  <w:style w:type="character" w:customStyle="1" w:styleId="CharDivText">
    <w:name w:val="CharDivText"/>
    <w:basedOn w:val="OPCCharBase"/>
    <w:uiPriority w:val="1"/>
    <w:qFormat/>
    <w:rsid w:val="002A3C49"/>
  </w:style>
  <w:style w:type="character" w:customStyle="1" w:styleId="CharItalic">
    <w:name w:val="CharItalic"/>
    <w:basedOn w:val="OPCCharBase"/>
    <w:uiPriority w:val="1"/>
    <w:qFormat/>
    <w:rsid w:val="002A3C49"/>
    <w:rPr>
      <w:i/>
    </w:rPr>
  </w:style>
  <w:style w:type="character" w:customStyle="1" w:styleId="CharPartNo">
    <w:name w:val="CharPartNo"/>
    <w:basedOn w:val="OPCCharBase"/>
    <w:uiPriority w:val="1"/>
    <w:qFormat/>
    <w:rsid w:val="002A3C49"/>
  </w:style>
  <w:style w:type="character" w:customStyle="1" w:styleId="CharPartText">
    <w:name w:val="CharPartText"/>
    <w:basedOn w:val="OPCCharBase"/>
    <w:uiPriority w:val="1"/>
    <w:qFormat/>
    <w:rsid w:val="002A3C49"/>
  </w:style>
  <w:style w:type="character" w:customStyle="1" w:styleId="CharSectno">
    <w:name w:val="CharSectno"/>
    <w:basedOn w:val="OPCCharBase"/>
    <w:qFormat/>
    <w:rsid w:val="002A3C49"/>
  </w:style>
  <w:style w:type="character" w:customStyle="1" w:styleId="CharSubdNo">
    <w:name w:val="CharSubdNo"/>
    <w:basedOn w:val="OPCCharBase"/>
    <w:uiPriority w:val="1"/>
    <w:qFormat/>
    <w:rsid w:val="002A3C49"/>
  </w:style>
  <w:style w:type="character" w:customStyle="1" w:styleId="CharSubdText">
    <w:name w:val="CharSubdText"/>
    <w:basedOn w:val="OPCCharBase"/>
    <w:uiPriority w:val="1"/>
    <w:qFormat/>
    <w:rsid w:val="002A3C49"/>
  </w:style>
  <w:style w:type="paragraph" w:customStyle="1" w:styleId="CTA--">
    <w:name w:val="CTA --"/>
    <w:basedOn w:val="OPCParaBase"/>
    <w:next w:val="Normal"/>
    <w:rsid w:val="002A3C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3C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3C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3C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3C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3C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3C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3C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3C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3C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3C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3C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3C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3C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A3C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3C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3C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3C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3C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3C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3C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3C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3C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3C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3C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3C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3C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3C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3C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3C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3C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3C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3C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3C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3C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3C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3C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3C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3C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3C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3C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3C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3C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3C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3C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3C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3C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3C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3C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3C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3C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3C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3C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3C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3C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3C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3C4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3C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3C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3C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3C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3C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3C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3C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3C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3C49"/>
    <w:rPr>
      <w:sz w:val="16"/>
    </w:rPr>
  </w:style>
  <w:style w:type="table" w:customStyle="1" w:styleId="CFlag">
    <w:name w:val="CFlag"/>
    <w:basedOn w:val="TableNormal"/>
    <w:uiPriority w:val="99"/>
    <w:rsid w:val="002A3C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3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3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3C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3C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3C4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3C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3C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3C4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3C49"/>
    <w:pPr>
      <w:spacing w:before="120"/>
    </w:pPr>
  </w:style>
  <w:style w:type="paragraph" w:customStyle="1" w:styleId="CompiledActNo">
    <w:name w:val="CompiledActNo"/>
    <w:basedOn w:val="OPCParaBase"/>
    <w:next w:val="Normal"/>
    <w:rsid w:val="002A3C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3C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3C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3C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3C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3C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3C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3C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3C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3C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3C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3C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3C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3C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3C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3C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3C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3C49"/>
  </w:style>
  <w:style w:type="character" w:customStyle="1" w:styleId="CharSubPartNoCASA">
    <w:name w:val="CharSubPartNo(CASA)"/>
    <w:basedOn w:val="OPCCharBase"/>
    <w:uiPriority w:val="1"/>
    <w:rsid w:val="002A3C49"/>
  </w:style>
  <w:style w:type="paragraph" w:customStyle="1" w:styleId="ENoteTTIndentHeadingSub">
    <w:name w:val="ENoteTTIndentHeadingSub"/>
    <w:aliases w:val="enTTHis"/>
    <w:basedOn w:val="OPCParaBase"/>
    <w:rsid w:val="002A3C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3C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3C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3C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3C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3C49"/>
    <w:rPr>
      <w:sz w:val="22"/>
    </w:rPr>
  </w:style>
  <w:style w:type="paragraph" w:customStyle="1" w:styleId="SOTextNote">
    <w:name w:val="SO TextNote"/>
    <w:aliases w:val="sont"/>
    <w:basedOn w:val="SOText"/>
    <w:qFormat/>
    <w:rsid w:val="002A3C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3C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3C49"/>
    <w:rPr>
      <w:sz w:val="22"/>
    </w:rPr>
  </w:style>
  <w:style w:type="paragraph" w:customStyle="1" w:styleId="FileName">
    <w:name w:val="FileName"/>
    <w:basedOn w:val="Normal"/>
    <w:rsid w:val="002A3C49"/>
  </w:style>
  <w:style w:type="paragraph" w:customStyle="1" w:styleId="TableHeading">
    <w:name w:val="TableHeading"/>
    <w:aliases w:val="th"/>
    <w:basedOn w:val="OPCParaBase"/>
    <w:next w:val="Tabletext"/>
    <w:rsid w:val="002A3C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3C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3C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3C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3C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3C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3C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3C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3C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3C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3C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3C4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3C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3C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3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3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3C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3C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3C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3C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3C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3C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3C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3C49"/>
  </w:style>
  <w:style w:type="character" w:customStyle="1" w:styleId="charlegsubtitle1">
    <w:name w:val="charlegsubtitle1"/>
    <w:basedOn w:val="DefaultParagraphFont"/>
    <w:rsid w:val="002A3C4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3C49"/>
    <w:pPr>
      <w:ind w:left="240" w:hanging="240"/>
    </w:pPr>
  </w:style>
  <w:style w:type="paragraph" w:styleId="Index2">
    <w:name w:val="index 2"/>
    <w:basedOn w:val="Normal"/>
    <w:next w:val="Normal"/>
    <w:autoRedefine/>
    <w:rsid w:val="002A3C49"/>
    <w:pPr>
      <w:ind w:left="480" w:hanging="240"/>
    </w:pPr>
  </w:style>
  <w:style w:type="paragraph" w:styleId="Index3">
    <w:name w:val="index 3"/>
    <w:basedOn w:val="Normal"/>
    <w:next w:val="Normal"/>
    <w:autoRedefine/>
    <w:rsid w:val="002A3C49"/>
    <w:pPr>
      <w:ind w:left="720" w:hanging="240"/>
    </w:pPr>
  </w:style>
  <w:style w:type="paragraph" w:styleId="Index4">
    <w:name w:val="index 4"/>
    <w:basedOn w:val="Normal"/>
    <w:next w:val="Normal"/>
    <w:autoRedefine/>
    <w:rsid w:val="002A3C49"/>
    <w:pPr>
      <w:ind w:left="960" w:hanging="240"/>
    </w:pPr>
  </w:style>
  <w:style w:type="paragraph" w:styleId="Index5">
    <w:name w:val="index 5"/>
    <w:basedOn w:val="Normal"/>
    <w:next w:val="Normal"/>
    <w:autoRedefine/>
    <w:rsid w:val="002A3C49"/>
    <w:pPr>
      <w:ind w:left="1200" w:hanging="240"/>
    </w:pPr>
  </w:style>
  <w:style w:type="paragraph" w:styleId="Index6">
    <w:name w:val="index 6"/>
    <w:basedOn w:val="Normal"/>
    <w:next w:val="Normal"/>
    <w:autoRedefine/>
    <w:rsid w:val="002A3C49"/>
    <w:pPr>
      <w:ind w:left="1440" w:hanging="240"/>
    </w:pPr>
  </w:style>
  <w:style w:type="paragraph" w:styleId="Index7">
    <w:name w:val="index 7"/>
    <w:basedOn w:val="Normal"/>
    <w:next w:val="Normal"/>
    <w:autoRedefine/>
    <w:rsid w:val="002A3C49"/>
    <w:pPr>
      <w:ind w:left="1680" w:hanging="240"/>
    </w:pPr>
  </w:style>
  <w:style w:type="paragraph" w:styleId="Index8">
    <w:name w:val="index 8"/>
    <w:basedOn w:val="Normal"/>
    <w:next w:val="Normal"/>
    <w:autoRedefine/>
    <w:rsid w:val="002A3C49"/>
    <w:pPr>
      <w:ind w:left="1920" w:hanging="240"/>
    </w:pPr>
  </w:style>
  <w:style w:type="paragraph" w:styleId="Index9">
    <w:name w:val="index 9"/>
    <w:basedOn w:val="Normal"/>
    <w:next w:val="Normal"/>
    <w:autoRedefine/>
    <w:rsid w:val="002A3C49"/>
    <w:pPr>
      <w:ind w:left="2160" w:hanging="240"/>
    </w:pPr>
  </w:style>
  <w:style w:type="paragraph" w:styleId="NormalIndent">
    <w:name w:val="Normal Indent"/>
    <w:basedOn w:val="Normal"/>
    <w:rsid w:val="002A3C49"/>
    <w:pPr>
      <w:ind w:left="720"/>
    </w:pPr>
  </w:style>
  <w:style w:type="paragraph" w:styleId="FootnoteText">
    <w:name w:val="footnote text"/>
    <w:basedOn w:val="Normal"/>
    <w:link w:val="FootnoteTextChar"/>
    <w:rsid w:val="002A3C4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3C49"/>
  </w:style>
  <w:style w:type="paragraph" w:styleId="CommentText">
    <w:name w:val="annotation text"/>
    <w:basedOn w:val="Normal"/>
    <w:link w:val="CommentTextChar"/>
    <w:rsid w:val="002A3C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3C49"/>
  </w:style>
  <w:style w:type="paragraph" w:styleId="IndexHeading">
    <w:name w:val="index heading"/>
    <w:basedOn w:val="Normal"/>
    <w:next w:val="Index1"/>
    <w:rsid w:val="002A3C4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3C4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3C49"/>
    <w:pPr>
      <w:ind w:left="480" w:hanging="480"/>
    </w:pPr>
  </w:style>
  <w:style w:type="paragraph" w:styleId="EnvelopeAddress">
    <w:name w:val="envelope address"/>
    <w:basedOn w:val="Normal"/>
    <w:rsid w:val="002A3C4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3C4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3C4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3C49"/>
    <w:rPr>
      <w:sz w:val="16"/>
      <w:szCs w:val="16"/>
    </w:rPr>
  </w:style>
  <w:style w:type="character" w:styleId="PageNumber">
    <w:name w:val="page number"/>
    <w:basedOn w:val="DefaultParagraphFont"/>
    <w:rsid w:val="002A3C49"/>
  </w:style>
  <w:style w:type="character" w:styleId="EndnoteReference">
    <w:name w:val="endnote reference"/>
    <w:basedOn w:val="DefaultParagraphFont"/>
    <w:rsid w:val="002A3C49"/>
    <w:rPr>
      <w:vertAlign w:val="superscript"/>
    </w:rPr>
  </w:style>
  <w:style w:type="paragraph" w:styleId="EndnoteText">
    <w:name w:val="endnote text"/>
    <w:basedOn w:val="Normal"/>
    <w:link w:val="EndnoteTextChar"/>
    <w:rsid w:val="002A3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3C49"/>
  </w:style>
  <w:style w:type="paragraph" w:styleId="TableofAuthorities">
    <w:name w:val="table of authorities"/>
    <w:basedOn w:val="Normal"/>
    <w:next w:val="Normal"/>
    <w:rsid w:val="002A3C49"/>
    <w:pPr>
      <w:ind w:left="240" w:hanging="240"/>
    </w:pPr>
  </w:style>
  <w:style w:type="paragraph" w:styleId="MacroText">
    <w:name w:val="macro"/>
    <w:link w:val="MacroTextChar"/>
    <w:rsid w:val="002A3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3C4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3C4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3C49"/>
    <w:pPr>
      <w:ind w:left="283" w:hanging="283"/>
    </w:pPr>
  </w:style>
  <w:style w:type="paragraph" w:styleId="ListBullet">
    <w:name w:val="List Bullet"/>
    <w:basedOn w:val="Normal"/>
    <w:autoRedefine/>
    <w:rsid w:val="002A3C4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3C4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3C49"/>
    <w:pPr>
      <w:ind w:left="566" w:hanging="283"/>
    </w:pPr>
  </w:style>
  <w:style w:type="paragraph" w:styleId="List3">
    <w:name w:val="List 3"/>
    <w:basedOn w:val="Normal"/>
    <w:rsid w:val="002A3C49"/>
    <w:pPr>
      <w:ind w:left="849" w:hanging="283"/>
    </w:pPr>
  </w:style>
  <w:style w:type="paragraph" w:styleId="List4">
    <w:name w:val="List 4"/>
    <w:basedOn w:val="Normal"/>
    <w:rsid w:val="002A3C49"/>
    <w:pPr>
      <w:ind w:left="1132" w:hanging="283"/>
    </w:pPr>
  </w:style>
  <w:style w:type="paragraph" w:styleId="List5">
    <w:name w:val="List 5"/>
    <w:basedOn w:val="Normal"/>
    <w:rsid w:val="002A3C49"/>
    <w:pPr>
      <w:ind w:left="1415" w:hanging="283"/>
    </w:pPr>
  </w:style>
  <w:style w:type="paragraph" w:styleId="ListBullet2">
    <w:name w:val="List Bullet 2"/>
    <w:basedOn w:val="Normal"/>
    <w:autoRedefine/>
    <w:rsid w:val="002A3C4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3C4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3C4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3C4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3C4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3C4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3C4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3C4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3C4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3C4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3C49"/>
    <w:pPr>
      <w:ind w:left="4252"/>
    </w:pPr>
  </w:style>
  <w:style w:type="character" w:customStyle="1" w:styleId="ClosingChar">
    <w:name w:val="Closing Char"/>
    <w:basedOn w:val="DefaultParagraphFont"/>
    <w:link w:val="Closing"/>
    <w:rsid w:val="002A3C49"/>
    <w:rPr>
      <w:sz w:val="22"/>
    </w:rPr>
  </w:style>
  <w:style w:type="paragraph" w:styleId="Signature">
    <w:name w:val="Signature"/>
    <w:basedOn w:val="Normal"/>
    <w:link w:val="SignatureChar"/>
    <w:rsid w:val="002A3C4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C49"/>
    <w:rPr>
      <w:sz w:val="22"/>
    </w:rPr>
  </w:style>
  <w:style w:type="paragraph" w:styleId="BodyText">
    <w:name w:val="Body Text"/>
    <w:basedOn w:val="Normal"/>
    <w:link w:val="BodyTextChar"/>
    <w:rsid w:val="002A3C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3C49"/>
    <w:rPr>
      <w:sz w:val="22"/>
    </w:rPr>
  </w:style>
  <w:style w:type="paragraph" w:styleId="BodyTextIndent">
    <w:name w:val="Body Text Indent"/>
    <w:basedOn w:val="Normal"/>
    <w:link w:val="BodyTextIndentChar"/>
    <w:rsid w:val="002A3C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C49"/>
    <w:rPr>
      <w:sz w:val="22"/>
    </w:rPr>
  </w:style>
  <w:style w:type="paragraph" w:styleId="ListContinue">
    <w:name w:val="List Continue"/>
    <w:basedOn w:val="Normal"/>
    <w:rsid w:val="002A3C49"/>
    <w:pPr>
      <w:spacing w:after="120"/>
      <w:ind w:left="283"/>
    </w:pPr>
  </w:style>
  <w:style w:type="paragraph" w:styleId="ListContinue2">
    <w:name w:val="List Continue 2"/>
    <w:basedOn w:val="Normal"/>
    <w:rsid w:val="002A3C49"/>
    <w:pPr>
      <w:spacing w:after="120"/>
      <w:ind w:left="566"/>
    </w:pPr>
  </w:style>
  <w:style w:type="paragraph" w:styleId="ListContinue3">
    <w:name w:val="List Continue 3"/>
    <w:basedOn w:val="Normal"/>
    <w:rsid w:val="002A3C49"/>
    <w:pPr>
      <w:spacing w:after="120"/>
      <w:ind w:left="849"/>
    </w:pPr>
  </w:style>
  <w:style w:type="paragraph" w:styleId="ListContinue4">
    <w:name w:val="List Continue 4"/>
    <w:basedOn w:val="Normal"/>
    <w:rsid w:val="002A3C49"/>
    <w:pPr>
      <w:spacing w:after="120"/>
      <w:ind w:left="1132"/>
    </w:pPr>
  </w:style>
  <w:style w:type="paragraph" w:styleId="ListContinue5">
    <w:name w:val="List Continue 5"/>
    <w:basedOn w:val="Normal"/>
    <w:rsid w:val="002A3C4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3C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3C4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3C4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3C4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3C49"/>
  </w:style>
  <w:style w:type="character" w:customStyle="1" w:styleId="SalutationChar">
    <w:name w:val="Salutation Char"/>
    <w:basedOn w:val="DefaultParagraphFont"/>
    <w:link w:val="Salutation"/>
    <w:rsid w:val="002A3C49"/>
    <w:rPr>
      <w:sz w:val="22"/>
    </w:rPr>
  </w:style>
  <w:style w:type="paragraph" w:styleId="Date">
    <w:name w:val="Date"/>
    <w:basedOn w:val="Normal"/>
    <w:next w:val="Normal"/>
    <w:link w:val="DateChar"/>
    <w:rsid w:val="002A3C49"/>
  </w:style>
  <w:style w:type="character" w:customStyle="1" w:styleId="DateChar">
    <w:name w:val="Date Char"/>
    <w:basedOn w:val="DefaultParagraphFont"/>
    <w:link w:val="Date"/>
    <w:rsid w:val="002A3C49"/>
    <w:rPr>
      <w:sz w:val="22"/>
    </w:rPr>
  </w:style>
  <w:style w:type="paragraph" w:styleId="BodyTextFirstIndent">
    <w:name w:val="Body Text First Indent"/>
    <w:basedOn w:val="BodyText"/>
    <w:link w:val="BodyTextFirstIndentChar"/>
    <w:rsid w:val="002A3C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3C4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3C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C49"/>
    <w:rPr>
      <w:sz w:val="22"/>
    </w:rPr>
  </w:style>
  <w:style w:type="paragraph" w:styleId="BodyText2">
    <w:name w:val="Body Text 2"/>
    <w:basedOn w:val="Normal"/>
    <w:link w:val="BodyText2Char"/>
    <w:rsid w:val="002A3C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3C49"/>
    <w:rPr>
      <w:sz w:val="22"/>
    </w:rPr>
  </w:style>
  <w:style w:type="paragraph" w:styleId="BodyText3">
    <w:name w:val="Body Text 3"/>
    <w:basedOn w:val="Normal"/>
    <w:link w:val="BodyText3Char"/>
    <w:rsid w:val="002A3C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3C4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3C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C49"/>
    <w:rPr>
      <w:sz w:val="22"/>
    </w:rPr>
  </w:style>
  <w:style w:type="paragraph" w:styleId="BodyTextIndent3">
    <w:name w:val="Body Text Indent 3"/>
    <w:basedOn w:val="Normal"/>
    <w:link w:val="BodyTextIndent3Char"/>
    <w:rsid w:val="002A3C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C49"/>
    <w:rPr>
      <w:sz w:val="16"/>
      <w:szCs w:val="16"/>
    </w:rPr>
  </w:style>
  <w:style w:type="paragraph" w:styleId="BlockText">
    <w:name w:val="Block Text"/>
    <w:basedOn w:val="Normal"/>
    <w:rsid w:val="002A3C49"/>
    <w:pPr>
      <w:spacing w:after="120"/>
      <w:ind w:left="1440" w:right="1440"/>
    </w:pPr>
  </w:style>
  <w:style w:type="character" w:styleId="Hyperlink">
    <w:name w:val="Hyperlink"/>
    <w:basedOn w:val="DefaultParagraphFont"/>
    <w:rsid w:val="002A3C49"/>
    <w:rPr>
      <w:color w:val="0000FF"/>
      <w:u w:val="single"/>
    </w:rPr>
  </w:style>
  <w:style w:type="character" w:styleId="FollowedHyperlink">
    <w:name w:val="FollowedHyperlink"/>
    <w:basedOn w:val="DefaultParagraphFont"/>
    <w:rsid w:val="002A3C49"/>
    <w:rPr>
      <w:color w:val="800080"/>
      <w:u w:val="single"/>
    </w:rPr>
  </w:style>
  <w:style w:type="character" w:styleId="Strong">
    <w:name w:val="Strong"/>
    <w:basedOn w:val="DefaultParagraphFont"/>
    <w:qFormat/>
    <w:rsid w:val="002A3C49"/>
    <w:rPr>
      <w:b/>
      <w:bCs/>
    </w:rPr>
  </w:style>
  <w:style w:type="character" w:styleId="Emphasis">
    <w:name w:val="Emphasis"/>
    <w:basedOn w:val="DefaultParagraphFont"/>
    <w:qFormat/>
    <w:rsid w:val="002A3C49"/>
    <w:rPr>
      <w:i/>
      <w:iCs/>
    </w:rPr>
  </w:style>
  <w:style w:type="paragraph" w:styleId="DocumentMap">
    <w:name w:val="Document Map"/>
    <w:basedOn w:val="Normal"/>
    <w:link w:val="DocumentMapChar"/>
    <w:rsid w:val="002A3C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3C4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3C4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3C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3C49"/>
  </w:style>
  <w:style w:type="character" w:customStyle="1" w:styleId="E-mailSignatureChar">
    <w:name w:val="E-mail Signature Char"/>
    <w:basedOn w:val="DefaultParagraphFont"/>
    <w:link w:val="E-mailSignature"/>
    <w:rsid w:val="002A3C49"/>
    <w:rPr>
      <w:sz w:val="22"/>
    </w:rPr>
  </w:style>
  <w:style w:type="paragraph" w:styleId="NormalWeb">
    <w:name w:val="Normal (Web)"/>
    <w:basedOn w:val="Normal"/>
    <w:rsid w:val="002A3C49"/>
  </w:style>
  <w:style w:type="character" w:styleId="HTMLAcronym">
    <w:name w:val="HTML Acronym"/>
    <w:basedOn w:val="DefaultParagraphFont"/>
    <w:rsid w:val="002A3C49"/>
  </w:style>
  <w:style w:type="paragraph" w:styleId="HTMLAddress">
    <w:name w:val="HTML Address"/>
    <w:basedOn w:val="Normal"/>
    <w:link w:val="HTMLAddressChar"/>
    <w:rsid w:val="002A3C4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C49"/>
    <w:rPr>
      <w:i/>
      <w:iCs/>
      <w:sz w:val="22"/>
    </w:rPr>
  </w:style>
  <w:style w:type="character" w:styleId="HTMLCite">
    <w:name w:val="HTML Cite"/>
    <w:basedOn w:val="DefaultParagraphFont"/>
    <w:rsid w:val="002A3C49"/>
    <w:rPr>
      <w:i/>
      <w:iCs/>
    </w:rPr>
  </w:style>
  <w:style w:type="character" w:styleId="HTMLCode">
    <w:name w:val="HTML Code"/>
    <w:basedOn w:val="DefaultParagraphFont"/>
    <w:rsid w:val="002A3C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3C49"/>
    <w:rPr>
      <w:i/>
      <w:iCs/>
    </w:rPr>
  </w:style>
  <w:style w:type="character" w:styleId="HTMLKeyboard">
    <w:name w:val="HTML Keyboard"/>
    <w:basedOn w:val="DefaultParagraphFont"/>
    <w:rsid w:val="002A3C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3C4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3C4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3C4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3C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3C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C49"/>
    <w:rPr>
      <w:b/>
      <w:bCs/>
    </w:rPr>
  </w:style>
  <w:style w:type="numbering" w:styleId="1ai">
    <w:name w:val="Outline List 1"/>
    <w:basedOn w:val="NoList"/>
    <w:rsid w:val="002A3C49"/>
    <w:pPr>
      <w:numPr>
        <w:numId w:val="14"/>
      </w:numPr>
    </w:pPr>
  </w:style>
  <w:style w:type="numbering" w:styleId="111111">
    <w:name w:val="Outline List 2"/>
    <w:basedOn w:val="NoList"/>
    <w:rsid w:val="002A3C49"/>
    <w:pPr>
      <w:numPr>
        <w:numId w:val="15"/>
      </w:numPr>
    </w:pPr>
  </w:style>
  <w:style w:type="numbering" w:styleId="ArticleSection">
    <w:name w:val="Outline List 3"/>
    <w:basedOn w:val="NoList"/>
    <w:rsid w:val="002A3C49"/>
    <w:pPr>
      <w:numPr>
        <w:numId w:val="17"/>
      </w:numPr>
    </w:pPr>
  </w:style>
  <w:style w:type="table" w:styleId="TableSimple1">
    <w:name w:val="Table Simple 1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3C4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3C4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3C4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3C4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3C4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3C4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3C4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3C4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3C4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3C4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3C4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3C4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3C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3C4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3C4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3C4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3C4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3C4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3C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3C4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3C4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3C4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3C4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3C4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1186</Words>
  <Characters>5972</Characters>
  <Application>Microsoft Office Word</Application>
  <DocSecurity>0</DocSecurity>
  <PresentationFormat/>
  <Lines>161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(Seamless Traveller) Regulations 2018</vt:lpstr>
    </vt:vector>
  </TitlesOfParts>
  <Manager/>
  <Company/>
  <LinksUpToDate>false</LinksUpToDate>
  <CharactersWithSpaces>7118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2018-09-19T23:17:00Z</cp:lastPrinted>
  <dcterms:created xsi:type="dcterms:W3CDTF">2018-10-29T20:44:00Z</dcterms:created>
  <dcterms:modified xsi:type="dcterms:W3CDTF">2018-10-29T20:44:00Z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Migration Amendment (Seamless Traveller)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02 November 2018</vt:lpwstr>
  </property>
  <property fmtid="{D5CDD505-2E9C-101B-9397-08002B2CF9AE}" pid="10" name="ID">
    <vt:lpwstr>OPC63311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02 November 2018</vt:lpwstr>
  </property>
</Properties>
</file>