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566F3" w:rsidRDefault="00193461" w:rsidP="0020300C">
      <w:pPr>
        <w:rPr>
          <w:sz w:val="28"/>
        </w:rPr>
      </w:pPr>
      <w:r w:rsidRPr="00D566F3">
        <w:rPr>
          <w:noProof/>
          <w:lang w:eastAsia="en-AU"/>
        </w:rPr>
        <w:drawing>
          <wp:inline distT="0" distB="0" distL="0" distR="0" wp14:anchorId="20151E11" wp14:editId="652F2E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566F3" w:rsidRDefault="0048364F" w:rsidP="0048364F">
      <w:pPr>
        <w:rPr>
          <w:sz w:val="19"/>
        </w:rPr>
      </w:pPr>
    </w:p>
    <w:p w:rsidR="0048364F" w:rsidRPr="00D566F3" w:rsidRDefault="00C6505B" w:rsidP="0048364F">
      <w:pPr>
        <w:pStyle w:val="ShortT"/>
      </w:pPr>
      <w:r w:rsidRPr="00D566F3">
        <w:t>Biosecurity (Entry Requirements) Amendment (Additional Screening) Determination</w:t>
      </w:r>
      <w:r w:rsidR="00D566F3" w:rsidRPr="00D566F3">
        <w:t> </w:t>
      </w:r>
      <w:r w:rsidR="00EF11E3" w:rsidRPr="00D566F3">
        <w:t>2018</w:t>
      </w:r>
    </w:p>
    <w:p w:rsidR="00C6505B" w:rsidRPr="00D566F3" w:rsidRDefault="00C6505B" w:rsidP="008E4315">
      <w:pPr>
        <w:pStyle w:val="SignCoverPageStart"/>
        <w:rPr>
          <w:szCs w:val="22"/>
        </w:rPr>
      </w:pPr>
      <w:r w:rsidRPr="00D566F3">
        <w:rPr>
          <w:szCs w:val="22"/>
        </w:rPr>
        <w:t>I, Greg Hunt, Minister for Health, make the following determination.</w:t>
      </w:r>
    </w:p>
    <w:p w:rsidR="00C6505B" w:rsidRPr="00D566F3" w:rsidRDefault="00C6505B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566F3">
        <w:rPr>
          <w:szCs w:val="22"/>
        </w:rPr>
        <w:t>Dated</w:t>
      </w:r>
      <w:r w:rsidRPr="00D566F3">
        <w:rPr>
          <w:szCs w:val="22"/>
        </w:rPr>
        <w:tab/>
      </w:r>
      <w:r w:rsidR="006E28BA">
        <w:rPr>
          <w:szCs w:val="22"/>
        </w:rPr>
        <w:t xml:space="preserve">13 August </w:t>
      </w:r>
      <w:r w:rsidR="00EF11E3" w:rsidRPr="00D566F3">
        <w:rPr>
          <w:szCs w:val="22"/>
        </w:rPr>
        <w:fldChar w:fldCharType="begin"/>
      </w:r>
      <w:r w:rsidR="00EF11E3" w:rsidRPr="00D566F3">
        <w:rPr>
          <w:szCs w:val="22"/>
        </w:rPr>
        <w:instrText xml:space="preserve"> DATE  \@ "2018" </w:instrText>
      </w:r>
      <w:r w:rsidR="00EF11E3" w:rsidRPr="00D566F3">
        <w:rPr>
          <w:szCs w:val="22"/>
        </w:rPr>
        <w:fldChar w:fldCharType="separate"/>
      </w:r>
      <w:r w:rsidR="00ED7DAD">
        <w:rPr>
          <w:noProof/>
          <w:szCs w:val="22"/>
        </w:rPr>
        <w:t>2018</w:t>
      </w:r>
      <w:r w:rsidR="00EF11E3" w:rsidRPr="00D566F3">
        <w:rPr>
          <w:szCs w:val="22"/>
        </w:rPr>
        <w:fldChar w:fldCharType="end"/>
      </w:r>
    </w:p>
    <w:p w:rsidR="00C6505B" w:rsidRPr="00D566F3" w:rsidRDefault="00C6505B" w:rsidP="008E431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566F3">
        <w:rPr>
          <w:szCs w:val="22"/>
        </w:rPr>
        <w:t>Greg Hunt</w:t>
      </w:r>
    </w:p>
    <w:p w:rsidR="00C6505B" w:rsidRPr="00D566F3" w:rsidRDefault="00C6505B" w:rsidP="008E4315">
      <w:pPr>
        <w:pStyle w:val="SignCoverPageEnd"/>
        <w:rPr>
          <w:szCs w:val="22"/>
        </w:rPr>
      </w:pPr>
      <w:r w:rsidRPr="00D566F3">
        <w:rPr>
          <w:szCs w:val="22"/>
        </w:rPr>
        <w:t>Minister for Health</w:t>
      </w:r>
    </w:p>
    <w:p w:rsidR="00C6505B" w:rsidRPr="00D566F3" w:rsidRDefault="00C6505B" w:rsidP="008E4315"/>
    <w:p w:rsidR="0048364F" w:rsidRPr="00D566F3" w:rsidRDefault="0048364F" w:rsidP="0048364F">
      <w:pPr>
        <w:pStyle w:val="Header"/>
        <w:tabs>
          <w:tab w:val="clear" w:pos="4150"/>
          <w:tab w:val="clear" w:pos="8307"/>
        </w:tabs>
      </w:pPr>
      <w:r w:rsidRPr="00D566F3">
        <w:rPr>
          <w:rStyle w:val="CharAmSchNo"/>
        </w:rPr>
        <w:t xml:space="preserve"> </w:t>
      </w:r>
      <w:r w:rsidRPr="00D566F3">
        <w:rPr>
          <w:rStyle w:val="CharAmSchText"/>
        </w:rPr>
        <w:t xml:space="preserve"> </w:t>
      </w:r>
    </w:p>
    <w:p w:rsidR="0048364F" w:rsidRPr="00D566F3" w:rsidRDefault="0048364F" w:rsidP="0048364F">
      <w:pPr>
        <w:pStyle w:val="Header"/>
        <w:tabs>
          <w:tab w:val="clear" w:pos="4150"/>
          <w:tab w:val="clear" w:pos="8307"/>
        </w:tabs>
      </w:pPr>
      <w:r w:rsidRPr="00D566F3">
        <w:rPr>
          <w:rStyle w:val="CharAmPartNo"/>
        </w:rPr>
        <w:t xml:space="preserve"> </w:t>
      </w:r>
      <w:r w:rsidRPr="00D566F3">
        <w:rPr>
          <w:rStyle w:val="CharAmPartText"/>
        </w:rPr>
        <w:t xml:space="preserve"> </w:t>
      </w:r>
    </w:p>
    <w:p w:rsidR="0048364F" w:rsidRPr="00D566F3" w:rsidRDefault="0048364F" w:rsidP="0048364F">
      <w:pPr>
        <w:sectPr w:rsidR="0048364F" w:rsidRPr="00D566F3" w:rsidSect="00497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566F3" w:rsidRDefault="0048364F" w:rsidP="00FC1752">
      <w:pPr>
        <w:rPr>
          <w:sz w:val="36"/>
        </w:rPr>
      </w:pPr>
      <w:r w:rsidRPr="00D566F3">
        <w:rPr>
          <w:sz w:val="36"/>
        </w:rPr>
        <w:lastRenderedPageBreak/>
        <w:t>Contents</w:t>
      </w:r>
    </w:p>
    <w:p w:rsidR="006A72C2" w:rsidRPr="00D566F3" w:rsidRDefault="006A72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66F3">
        <w:fldChar w:fldCharType="begin"/>
      </w:r>
      <w:r w:rsidRPr="00D566F3">
        <w:instrText xml:space="preserve"> TOC \o "1-9" </w:instrText>
      </w:r>
      <w:r w:rsidRPr="00D566F3">
        <w:fldChar w:fldCharType="separate"/>
      </w:r>
      <w:r w:rsidRPr="00D566F3">
        <w:rPr>
          <w:noProof/>
        </w:rPr>
        <w:t>1</w:t>
      </w:r>
      <w:r w:rsidRPr="00D566F3">
        <w:rPr>
          <w:noProof/>
        </w:rPr>
        <w:tab/>
        <w:t>Name</w:t>
      </w:r>
      <w:r w:rsidRPr="00D566F3">
        <w:rPr>
          <w:noProof/>
        </w:rPr>
        <w:tab/>
      </w:r>
      <w:r w:rsidRPr="00D566F3">
        <w:rPr>
          <w:noProof/>
        </w:rPr>
        <w:fldChar w:fldCharType="begin"/>
      </w:r>
      <w:r w:rsidRPr="00D566F3">
        <w:rPr>
          <w:noProof/>
        </w:rPr>
        <w:instrText xml:space="preserve"> PAGEREF _Toc519500997 \h </w:instrText>
      </w:r>
      <w:r w:rsidRPr="00D566F3">
        <w:rPr>
          <w:noProof/>
        </w:rPr>
      </w:r>
      <w:r w:rsidRPr="00D566F3">
        <w:rPr>
          <w:noProof/>
        </w:rPr>
        <w:fldChar w:fldCharType="separate"/>
      </w:r>
      <w:r w:rsidR="006E28BA">
        <w:rPr>
          <w:noProof/>
        </w:rPr>
        <w:t>1</w:t>
      </w:r>
      <w:r w:rsidRPr="00D566F3">
        <w:rPr>
          <w:noProof/>
        </w:rPr>
        <w:fldChar w:fldCharType="end"/>
      </w:r>
    </w:p>
    <w:p w:rsidR="006A72C2" w:rsidRPr="00D566F3" w:rsidRDefault="006A72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66F3">
        <w:rPr>
          <w:noProof/>
        </w:rPr>
        <w:t>2</w:t>
      </w:r>
      <w:r w:rsidRPr="00D566F3">
        <w:rPr>
          <w:noProof/>
        </w:rPr>
        <w:tab/>
        <w:t>Commencement</w:t>
      </w:r>
      <w:r w:rsidRPr="00D566F3">
        <w:rPr>
          <w:noProof/>
        </w:rPr>
        <w:tab/>
      </w:r>
      <w:r w:rsidRPr="00D566F3">
        <w:rPr>
          <w:noProof/>
        </w:rPr>
        <w:fldChar w:fldCharType="begin"/>
      </w:r>
      <w:r w:rsidRPr="00D566F3">
        <w:rPr>
          <w:noProof/>
        </w:rPr>
        <w:instrText xml:space="preserve"> PAGEREF _Toc519500998 \h </w:instrText>
      </w:r>
      <w:r w:rsidRPr="00D566F3">
        <w:rPr>
          <w:noProof/>
        </w:rPr>
      </w:r>
      <w:r w:rsidRPr="00D566F3">
        <w:rPr>
          <w:noProof/>
        </w:rPr>
        <w:fldChar w:fldCharType="separate"/>
      </w:r>
      <w:r w:rsidR="006E28BA">
        <w:rPr>
          <w:noProof/>
        </w:rPr>
        <w:t>1</w:t>
      </w:r>
      <w:r w:rsidRPr="00D566F3">
        <w:rPr>
          <w:noProof/>
        </w:rPr>
        <w:fldChar w:fldCharType="end"/>
      </w:r>
    </w:p>
    <w:p w:rsidR="006A72C2" w:rsidRPr="00D566F3" w:rsidRDefault="006A72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66F3">
        <w:rPr>
          <w:noProof/>
        </w:rPr>
        <w:t>3</w:t>
      </w:r>
      <w:r w:rsidRPr="00D566F3">
        <w:rPr>
          <w:noProof/>
        </w:rPr>
        <w:tab/>
        <w:t>Authority</w:t>
      </w:r>
      <w:r w:rsidRPr="00D566F3">
        <w:rPr>
          <w:noProof/>
        </w:rPr>
        <w:tab/>
      </w:r>
      <w:r w:rsidRPr="00D566F3">
        <w:rPr>
          <w:noProof/>
        </w:rPr>
        <w:fldChar w:fldCharType="begin"/>
      </w:r>
      <w:r w:rsidRPr="00D566F3">
        <w:rPr>
          <w:noProof/>
        </w:rPr>
        <w:instrText xml:space="preserve"> PAGEREF _Toc519500999 \h </w:instrText>
      </w:r>
      <w:r w:rsidRPr="00D566F3">
        <w:rPr>
          <w:noProof/>
        </w:rPr>
      </w:r>
      <w:r w:rsidRPr="00D566F3">
        <w:rPr>
          <w:noProof/>
        </w:rPr>
        <w:fldChar w:fldCharType="separate"/>
      </w:r>
      <w:r w:rsidR="006E28BA">
        <w:rPr>
          <w:noProof/>
        </w:rPr>
        <w:t>1</w:t>
      </w:r>
      <w:r w:rsidRPr="00D566F3">
        <w:rPr>
          <w:noProof/>
        </w:rPr>
        <w:fldChar w:fldCharType="end"/>
      </w:r>
    </w:p>
    <w:p w:rsidR="006A72C2" w:rsidRPr="00D566F3" w:rsidRDefault="006A72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566F3">
        <w:rPr>
          <w:noProof/>
        </w:rPr>
        <w:t>4</w:t>
      </w:r>
      <w:r w:rsidRPr="00D566F3">
        <w:rPr>
          <w:noProof/>
        </w:rPr>
        <w:tab/>
        <w:t>Schedules</w:t>
      </w:r>
      <w:r w:rsidRPr="00D566F3">
        <w:rPr>
          <w:noProof/>
        </w:rPr>
        <w:tab/>
      </w:r>
      <w:r w:rsidRPr="00D566F3">
        <w:rPr>
          <w:noProof/>
        </w:rPr>
        <w:fldChar w:fldCharType="begin"/>
      </w:r>
      <w:r w:rsidRPr="00D566F3">
        <w:rPr>
          <w:noProof/>
        </w:rPr>
        <w:instrText xml:space="preserve"> PAGEREF _Toc519501000 \h </w:instrText>
      </w:r>
      <w:r w:rsidRPr="00D566F3">
        <w:rPr>
          <w:noProof/>
        </w:rPr>
      </w:r>
      <w:r w:rsidRPr="00D566F3">
        <w:rPr>
          <w:noProof/>
        </w:rPr>
        <w:fldChar w:fldCharType="separate"/>
      </w:r>
      <w:r w:rsidR="006E28BA">
        <w:rPr>
          <w:noProof/>
        </w:rPr>
        <w:t>1</w:t>
      </w:r>
      <w:r w:rsidRPr="00D566F3">
        <w:rPr>
          <w:noProof/>
        </w:rPr>
        <w:fldChar w:fldCharType="end"/>
      </w:r>
    </w:p>
    <w:p w:rsidR="006A72C2" w:rsidRPr="00D566F3" w:rsidRDefault="006A72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566F3">
        <w:rPr>
          <w:noProof/>
        </w:rPr>
        <w:t>Schedule</w:t>
      </w:r>
      <w:r w:rsidR="00D566F3" w:rsidRPr="00D566F3">
        <w:rPr>
          <w:noProof/>
        </w:rPr>
        <w:t> </w:t>
      </w:r>
      <w:r w:rsidRPr="00D566F3">
        <w:rPr>
          <w:noProof/>
        </w:rPr>
        <w:t>1—Amendments</w:t>
      </w:r>
      <w:r w:rsidRPr="00D566F3">
        <w:rPr>
          <w:b w:val="0"/>
          <w:noProof/>
          <w:sz w:val="18"/>
        </w:rPr>
        <w:tab/>
      </w:r>
      <w:r w:rsidRPr="00D566F3">
        <w:rPr>
          <w:b w:val="0"/>
          <w:noProof/>
          <w:sz w:val="18"/>
        </w:rPr>
        <w:fldChar w:fldCharType="begin"/>
      </w:r>
      <w:r w:rsidRPr="00D566F3">
        <w:rPr>
          <w:b w:val="0"/>
          <w:noProof/>
          <w:sz w:val="18"/>
        </w:rPr>
        <w:instrText xml:space="preserve"> PAGEREF _Toc519501001 \h </w:instrText>
      </w:r>
      <w:r w:rsidRPr="00D566F3">
        <w:rPr>
          <w:b w:val="0"/>
          <w:noProof/>
          <w:sz w:val="18"/>
        </w:rPr>
      </w:r>
      <w:r w:rsidRPr="00D566F3">
        <w:rPr>
          <w:b w:val="0"/>
          <w:noProof/>
          <w:sz w:val="18"/>
        </w:rPr>
        <w:fldChar w:fldCharType="separate"/>
      </w:r>
      <w:r w:rsidR="006E28BA">
        <w:rPr>
          <w:b w:val="0"/>
          <w:noProof/>
          <w:sz w:val="18"/>
        </w:rPr>
        <w:t>2</w:t>
      </w:r>
      <w:r w:rsidRPr="00D566F3">
        <w:rPr>
          <w:b w:val="0"/>
          <w:noProof/>
          <w:sz w:val="18"/>
        </w:rPr>
        <w:fldChar w:fldCharType="end"/>
      </w:r>
    </w:p>
    <w:p w:rsidR="006A72C2" w:rsidRPr="00D566F3" w:rsidRDefault="006A72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566F3">
        <w:rPr>
          <w:noProof/>
        </w:rPr>
        <w:t>Biosecurity (Entry Requirements) Determination</w:t>
      </w:r>
      <w:r w:rsidR="00D566F3" w:rsidRPr="00D566F3">
        <w:rPr>
          <w:noProof/>
        </w:rPr>
        <w:t> </w:t>
      </w:r>
      <w:r w:rsidRPr="00D566F3">
        <w:rPr>
          <w:noProof/>
        </w:rPr>
        <w:t>2016</w:t>
      </w:r>
      <w:r w:rsidRPr="00D566F3">
        <w:rPr>
          <w:i w:val="0"/>
          <w:noProof/>
          <w:sz w:val="18"/>
        </w:rPr>
        <w:tab/>
      </w:r>
      <w:r w:rsidRPr="00D566F3">
        <w:rPr>
          <w:i w:val="0"/>
          <w:noProof/>
          <w:sz w:val="18"/>
        </w:rPr>
        <w:fldChar w:fldCharType="begin"/>
      </w:r>
      <w:r w:rsidRPr="00D566F3">
        <w:rPr>
          <w:i w:val="0"/>
          <w:noProof/>
          <w:sz w:val="18"/>
        </w:rPr>
        <w:instrText xml:space="preserve"> PAGEREF _Toc519501002 \h </w:instrText>
      </w:r>
      <w:r w:rsidRPr="00D566F3">
        <w:rPr>
          <w:i w:val="0"/>
          <w:noProof/>
          <w:sz w:val="18"/>
        </w:rPr>
      </w:r>
      <w:r w:rsidRPr="00D566F3">
        <w:rPr>
          <w:i w:val="0"/>
          <w:noProof/>
          <w:sz w:val="18"/>
        </w:rPr>
        <w:fldChar w:fldCharType="separate"/>
      </w:r>
      <w:r w:rsidR="006E28BA">
        <w:rPr>
          <w:i w:val="0"/>
          <w:noProof/>
          <w:sz w:val="18"/>
        </w:rPr>
        <w:t>2</w:t>
      </w:r>
      <w:r w:rsidRPr="00D566F3">
        <w:rPr>
          <w:i w:val="0"/>
          <w:noProof/>
          <w:sz w:val="18"/>
        </w:rPr>
        <w:fldChar w:fldCharType="end"/>
      </w:r>
    </w:p>
    <w:p w:rsidR="0048364F" w:rsidRPr="00D566F3" w:rsidRDefault="006A72C2" w:rsidP="0048364F">
      <w:r w:rsidRPr="00D566F3">
        <w:fldChar w:fldCharType="end"/>
      </w:r>
    </w:p>
    <w:p w:rsidR="0048364F" w:rsidRPr="00D566F3" w:rsidRDefault="0048364F" w:rsidP="0048364F">
      <w:pPr>
        <w:sectPr w:rsidR="0048364F" w:rsidRPr="00D566F3" w:rsidSect="004979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566F3" w:rsidRDefault="0048364F" w:rsidP="0048364F">
      <w:pPr>
        <w:pStyle w:val="ActHead5"/>
      </w:pPr>
      <w:bookmarkStart w:id="0" w:name="_Toc519500997"/>
      <w:r w:rsidRPr="00D566F3">
        <w:rPr>
          <w:rStyle w:val="CharSectno"/>
        </w:rPr>
        <w:lastRenderedPageBreak/>
        <w:t>1</w:t>
      </w:r>
      <w:r w:rsidRPr="00D566F3">
        <w:t xml:space="preserve">  </w:t>
      </w:r>
      <w:r w:rsidR="004F676E" w:rsidRPr="00D566F3">
        <w:t>Name</w:t>
      </w:r>
      <w:bookmarkEnd w:id="0"/>
    </w:p>
    <w:p w:rsidR="0048364F" w:rsidRPr="00D566F3" w:rsidRDefault="0048364F" w:rsidP="0048364F">
      <w:pPr>
        <w:pStyle w:val="subsection"/>
      </w:pPr>
      <w:bookmarkStart w:id="1" w:name="_GoBack"/>
      <w:r w:rsidRPr="00D566F3">
        <w:tab/>
      </w:r>
      <w:r w:rsidRPr="00D566F3">
        <w:tab/>
      </w:r>
      <w:r w:rsidR="00C6505B" w:rsidRPr="00D566F3">
        <w:t>This instrument is</w:t>
      </w:r>
      <w:r w:rsidRPr="00D566F3">
        <w:t xml:space="preserve"> the </w:t>
      </w:r>
      <w:r w:rsidR="00414ADE" w:rsidRPr="00D566F3">
        <w:rPr>
          <w:i/>
        </w:rPr>
        <w:fldChar w:fldCharType="begin"/>
      </w:r>
      <w:r w:rsidR="00414ADE" w:rsidRPr="00D566F3">
        <w:rPr>
          <w:i/>
        </w:rPr>
        <w:instrText xml:space="preserve"> STYLEREF  ShortT </w:instrText>
      </w:r>
      <w:r w:rsidR="00414ADE" w:rsidRPr="00D566F3">
        <w:rPr>
          <w:i/>
        </w:rPr>
        <w:fldChar w:fldCharType="separate"/>
      </w:r>
      <w:r w:rsidR="006E28BA">
        <w:rPr>
          <w:i/>
          <w:noProof/>
        </w:rPr>
        <w:t>Biosecurity (Entry Requirements) Amendment (Additional Screening) Determination 2018</w:t>
      </w:r>
      <w:r w:rsidR="00414ADE" w:rsidRPr="00D566F3">
        <w:rPr>
          <w:i/>
        </w:rPr>
        <w:fldChar w:fldCharType="end"/>
      </w:r>
      <w:bookmarkEnd w:id="1"/>
      <w:r w:rsidRPr="00D566F3">
        <w:t>.</w:t>
      </w:r>
    </w:p>
    <w:p w:rsidR="004F676E" w:rsidRPr="00D566F3" w:rsidRDefault="0048364F" w:rsidP="005452CC">
      <w:pPr>
        <w:pStyle w:val="ActHead5"/>
      </w:pPr>
      <w:bookmarkStart w:id="2" w:name="_Toc519500998"/>
      <w:r w:rsidRPr="00D566F3">
        <w:rPr>
          <w:rStyle w:val="CharSectno"/>
        </w:rPr>
        <w:t>2</w:t>
      </w:r>
      <w:r w:rsidRPr="00D566F3">
        <w:t xml:space="preserve">  Commencement</w:t>
      </w:r>
      <w:bookmarkEnd w:id="2"/>
    </w:p>
    <w:p w:rsidR="005452CC" w:rsidRPr="00D566F3" w:rsidRDefault="005452CC" w:rsidP="00593449">
      <w:pPr>
        <w:pStyle w:val="subsection"/>
      </w:pPr>
      <w:r w:rsidRPr="00D566F3">
        <w:tab/>
        <w:t>(1)</w:t>
      </w:r>
      <w:r w:rsidRPr="00D566F3">
        <w:tab/>
        <w:t xml:space="preserve">Each provision of </w:t>
      </w:r>
      <w:r w:rsidR="00C6505B" w:rsidRPr="00D566F3">
        <w:t>this instrument</w:t>
      </w:r>
      <w:r w:rsidRPr="00D566F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566F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566F3" w:rsidTr="00FC17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Commencement information</w:t>
            </w:r>
          </w:p>
        </w:tc>
      </w:tr>
      <w:tr w:rsidR="005452CC" w:rsidRPr="00D566F3" w:rsidTr="00FC17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Column 3</w:t>
            </w:r>
          </w:p>
        </w:tc>
      </w:tr>
      <w:tr w:rsidR="005452CC" w:rsidRPr="00D566F3" w:rsidTr="00FC17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566F3" w:rsidRDefault="005452CC" w:rsidP="00612709">
            <w:pPr>
              <w:pStyle w:val="TableHeading"/>
            </w:pPr>
            <w:r w:rsidRPr="00D566F3">
              <w:t>Date/Details</w:t>
            </w:r>
          </w:p>
        </w:tc>
      </w:tr>
      <w:tr w:rsidR="005452CC" w:rsidRPr="00D566F3" w:rsidTr="00FC17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566F3" w:rsidRDefault="005452CC" w:rsidP="00FC1752">
            <w:pPr>
              <w:pStyle w:val="Tabletext"/>
            </w:pPr>
            <w:r w:rsidRPr="00D566F3">
              <w:t xml:space="preserve">1.  </w:t>
            </w:r>
            <w:r w:rsidR="00FC1752" w:rsidRPr="00D566F3">
              <w:t xml:space="preserve">The whole of this </w:t>
            </w:r>
            <w:r w:rsidR="00C6505B" w:rsidRPr="00D566F3"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566F3" w:rsidRDefault="005452CC" w:rsidP="005452CC">
            <w:pPr>
              <w:pStyle w:val="Tabletext"/>
            </w:pPr>
            <w:r w:rsidRPr="00D566F3">
              <w:t xml:space="preserve">The day after </w:t>
            </w:r>
            <w:r w:rsidR="00C6505B" w:rsidRPr="00D566F3">
              <w:t>this instrument is</w:t>
            </w:r>
            <w:r w:rsidRPr="00D566F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566F3" w:rsidRDefault="00ED7DAD">
            <w:pPr>
              <w:pStyle w:val="Tabletext"/>
            </w:pPr>
            <w:r>
              <w:t>21 August 2018</w:t>
            </w:r>
          </w:p>
        </w:tc>
      </w:tr>
    </w:tbl>
    <w:p w:rsidR="005452CC" w:rsidRPr="00D566F3" w:rsidRDefault="005452CC" w:rsidP="00D21F74">
      <w:pPr>
        <w:pStyle w:val="notetext"/>
      </w:pPr>
      <w:r w:rsidRPr="00D566F3">
        <w:rPr>
          <w:snapToGrid w:val="0"/>
          <w:lang w:eastAsia="en-US"/>
        </w:rPr>
        <w:t>Note:</w:t>
      </w:r>
      <w:r w:rsidRPr="00D566F3">
        <w:rPr>
          <w:snapToGrid w:val="0"/>
          <w:lang w:eastAsia="en-US"/>
        </w:rPr>
        <w:tab/>
        <w:t xml:space="preserve">This table relates only to the provisions of </w:t>
      </w:r>
      <w:r w:rsidR="00C6505B" w:rsidRPr="00D566F3">
        <w:rPr>
          <w:snapToGrid w:val="0"/>
          <w:lang w:eastAsia="en-US"/>
        </w:rPr>
        <w:t>this instrument</w:t>
      </w:r>
      <w:r w:rsidRPr="00D566F3">
        <w:t xml:space="preserve"> </w:t>
      </w:r>
      <w:r w:rsidRPr="00D566F3">
        <w:rPr>
          <w:snapToGrid w:val="0"/>
          <w:lang w:eastAsia="en-US"/>
        </w:rPr>
        <w:t xml:space="preserve">as originally made. It will not be amended to deal with any later amendments of </w:t>
      </w:r>
      <w:r w:rsidR="00C6505B" w:rsidRPr="00D566F3">
        <w:rPr>
          <w:snapToGrid w:val="0"/>
          <w:lang w:eastAsia="en-US"/>
        </w:rPr>
        <w:t>this instrument</w:t>
      </w:r>
      <w:r w:rsidRPr="00D566F3">
        <w:rPr>
          <w:snapToGrid w:val="0"/>
          <w:lang w:eastAsia="en-US"/>
        </w:rPr>
        <w:t>.</w:t>
      </w:r>
    </w:p>
    <w:p w:rsidR="005452CC" w:rsidRPr="00D566F3" w:rsidRDefault="005452CC" w:rsidP="00D455E3">
      <w:pPr>
        <w:pStyle w:val="subsection"/>
      </w:pPr>
      <w:r w:rsidRPr="00D566F3">
        <w:tab/>
        <w:t>(2)</w:t>
      </w:r>
      <w:r w:rsidRPr="00D566F3">
        <w:tab/>
        <w:t xml:space="preserve">Any information in column 3 of the table is not part of </w:t>
      </w:r>
      <w:r w:rsidR="00C6505B" w:rsidRPr="00D566F3">
        <w:t>this instrument</w:t>
      </w:r>
      <w:r w:rsidRPr="00D566F3">
        <w:t xml:space="preserve">. Information may be inserted in this column, or information in it may be edited, in any published version of </w:t>
      </w:r>
      <w:r w:rsidR="00C6505B" w:rsidRPr="00D566F3">
        <w:t>this instrument</w:t>
      </w:r>
      <w:r w:rsidRPr="00D566F3">
        <w:t>.</w:t>
      </w:r>
    </w:p>
    <w:p w:rsidR="00BF6650" w:rsidRPr="00D566F3" w:rsidRDefault="00BF6650" w:rsidP="00BF6650">
      <w:pPr>
        <w:pStyle w:val="ActHead5"/>
      </w:pPr>
      <w:bookmarkStart w:id="3" w:name="_Toc519500999"/>
      <w:r w:rsidRPr="00D566F3">
        <w:rPr>
          <w:rStyle w:val="CharSectno"/>
        </w:rPr>
        <w:t>3</w:t>
      </w:r>
      <w:r w:rsidRPr="00D566F3">
        <w:t xml:space="preserve">  Authority</w:t>
      </w:r>
      <w:bookmarkEnd w:id="3"/>
    </w:p>
    <w:p w:rsidR="00BF6650" w:rsidRPr="00D566F3" w:rsidRDefault="00BF6650" w:rsidP="00BF6650">
      <w:pPr>
        <w:pStyle w:val="subsection"/>
      </w:pPr>
      <w:r w:rsidRPr="00D566F3">
        <w:tab/>
      </w:r>
      <w:r w:rsidRPr="00D566F3">
        <w:tab/>
      </w:r>
      <w:r w:rsidR="00C6505B" w:rsidRPr="00D566F3">
        <w:t>This instrument is</w:t>
      </w:r>
      <w:r w:rsidRPr="00D566F3">
        <w:t xml:space="preserve"> made under </w:t>
      </w:r>
      <w:r w:rsidR="0004513B" w:rsidRPr="00D566F3">
        <w:t>subsection</w:t>
      </w:r>
      <w:r w:rsidR="00D566F3" w:rsidRPr="00D566F3">
        <w:t> </w:t>
      </w:r>
      <w:r w:rsidR="0004513B" w:rsidRPr="00D566F3">
        <w:t xml:space="preserve">44(2) of the </w:t>
      </w:r>
      <w:r w:rsidR="0004513B" w:rsidRPr="00D566F3">
        <w:rPr>
          <w:i/>
        </w:rPr>
        <w:t>Biosecurity Act 2015</w:t>
      </w:r>
      <w:r w:rsidR="00546FA3" w:rsidRPr="00D566F3">
        <w:rPr>
          <w:i/>
        </w:rPr>
        <w:t>.</w:t>
      </w:r>
    </w:p>
    <w:p w:rsidR="00557C7A" w:rsidRPr="00D566F3" w:rsidRDefault="00BF6650" w:rsidP="00557C7A">
      <w:pPr>
        <w:pStyle w:val="ActHead5"/>
      </w:pPr>
      <w:bookmarkStart w:id="4" w:name="_Toc519501000"/>
      <w:r w:rsidRPr="00D566F3">
        <w:rPr>
          <w:rStyle w:val="CharSectno"/>
        </w:rPr>
        <w:t>4</w:t>
      </w:r>
      <w:r w:rsidR="00557C7A" w:rsidRPr="00D566F3">
        <w:t xml:space="preserve">  </w:t>
      </w:r>
      <w:r w:rsidR="00083F48" w:rsidRPr="00D566F3">
        <w:t>Schedules</w:t>
      </w:r>
      <w:bookmarkEnd w:id="4"/>
    </w:p>
    <w:p w:rsidR="00557C7A" w:rsidRPr="00D566F3" w:rsidRDefault="00557C7A" w:rsidP="00557C7A">
      <w:pPr>
        <w:pStyle w:val="subsection"/>
      </w:pPr>
      <w:r w:rsidRPr="00D566F3">
        <w:tab/>
      </w:r>
      <w:r w:rsidRPr="00D566F3">
        <w:tab/>
      </w:r>
      <w:r w:rsidR="00083F48" w:rsidRPr="00D566F3">
        <w:t xml:space="preserve">Each </w:t>
      </w:r>
      <w:r w:rsidR="00160BD7" w:rsidRPr="00D566F3">
        <w:t>instrument</w:t>
      </w:r>
      <w:r w:rsidR="00083F48" w:rsidRPr="00D566F3">
        <w:t xml:space="preserve"> that is specified in a Schedule to </w:t>
      </w:r>
      <w:r w:rsidR="00C6505B" w:rsidRPr="00D566F3">
        <w:t>this instrument</w:t>
      </w:r>
      <w:r w:rsidR="00083F48" w:rsidRPr="00D566F3">
        <w:t xml:space="preserve"> is amended or repealed as set out in the applicable items in the Schedule concerned, and any other item in a Schedule to </w:t>
      </w:r>
      <w:r w:rsidR="00C6505B" w:rsidRPr="00D566F3">
        <w:t>this instrument</w:t>
      </w:r>
      <w:r w:rsidR="00083F48" w:rsidRPr="00D566F3">
        <w:t xml:space="preserve"> has effect according to its terms.</w:t>
      </w:r>
    </w:p>
    <w:p w:rsidR="0048364F" w:rsidRPr="00D566F3" w:rsidRDefault="0048364F" w:rsidP="009C5989">
      <w:pPr>
        <w:pStyle w:val="ActHead6"/>
        <w:pageBreakBefore/>
      </w:pPr>
      <w:bookmarkStart w:id="5" w:name="_Toc519501001"/>
      <w:bookmarkStart w:id="6" w:name="opcAmSched"/>
      <w:bookmarkStart w:id="7" w:name="opcCurrentFind"/>
      <w:r w:rsidRPr="00D566F3">
        <w:rPr>
          <w:rStyle w:val="CharAmSchNo"/>
        </w:rPr>
        <w:t>Schedule</w:t>
      </w:r>
      <w:r w:rsidR="00D566F3" w:rsidRPr="00D566F3">
        <w:rPr>
          <w:rStyle w:val="CharAmSchNo"/>
        </w:rPr>
        <w:t> </w:t>
      </w:r>
      <w:r w:rsidRPr="00D566F3">
        <w:rPr>
          <w:rStyle w:val="CharAmSchNo"/>
        </w:rPr>
        <w:t>1</w:t>
      </w:r>
      <w:r w:rsidRPr="00D566F3">
        <w:t>—</w:t>
      </w:r>
      <w:r w:rsidR="00460499" w:rsidRPr="00D566F3">
        <w:rPr>
          <w:rStyle w:val="CharAmSchText"/>
        </w:rPr>
        <w:t>Amendments</w:t>
      </w:r>
      <w:bookmarkEnd w:id="5"/>
    </w:p>
    <w:bookmarkEnd w:id="6"/>
    <w:bookmarkEnd w:id="7"/>
    <w:p w:rsidR="0004044E" w:rsidRPr="00D566F3" w:rsidRDefault="0004044E" w:rsidP="0004044E">
      <w:pPr>
        <w:pStyle w:val="Header"/>
      </w:pPr>
      <w:r w:rsidRPr="00D566F3">
        <w:rPr>
          <w:rStyle w:val="CharAmPartNo"/>
        </w:rPr>
        <w:t xml:space="preserve"> </w:t>
      </w:r>
      <w:r w:rsidRPr="00D566F3">
        <w:rPr>
          <w:rStyle w:val="CharAmPartText"/>
        </w:rPr>
        <w:t xml:space="preserve"> </w:t>
      </w:r>
    </w:p>
    <w:p w:rsidR="0084172C" w:rsidRPr="00D566F3" w:rsidRDefault="0004513B" w:rsidP="00EA0D36">
      <w:pPr>
        <w:pStyle w:val="ActHead9"/>
      </w:pPr>
      <w:bookmarkStart w:id="8" w:name="_Toc519501002"/>
      <w:r w:rsidRPr="00D566F3">
        <w:t>Biosecurity (Entry Requirements) Determination</w:t>
      </w:r>
      <w:r w:rsidR="00D566F3" w:rsidRPr="00D566F3">
        <w:t> </w:t>
      </w:r>
      <w:r w:rsidRPr="00D566F3">
        <w:t>2016</w:t>
      </w:r>
      <w:bookmarkEnd w:id="8"/>
    </w:p>
    <w:p w:rsidR="0004513B" w:rsidRPr="00D566F3" w:rsidRDefault="0004513B" w:rsidP="0004513B">
      <w:pPr>
        <w:pStyle w:val="ItemHead"/>
      </w:pPr>
      <w:r w:rsidRPr="00D566F3">
        <w:t>1  After Part</w:t>
      </w:r>
      <w:r w:rsidR="00D566F3" w:rsidRPr="00D566F3">
        <w:t> </w:t>
      </w:r>
      <w:r w:rsidRPr="00D566F3">
        <w:t>2</w:t>
      </w:r>
    </w:p>
    <w:p w:rsidR="0004513B" w:rsidRPr="00D566F3" w:rsidRDefault="0004513B" w:rsidP="0004513B">
      <w:pPr>
        <w:pStyle w:val="Item"/>
      </w:pPr>
      <w:r w:rsidRPr="00D566F3">
        <w:t>Insert:</w:t>
      </w:r>
    </w:p>
    <w:p w:rsidR="0004513B" w:rsidRPr="00D566F3" w:rsidRDefault="0004513B" w:rsidP="0004513B">
      <w:pPr>
        <w:pStyle w:val="ActHead2"/>
      </w:pPr>
      <w:bookmarkStart w:id="9" w:name="_Toc519501003"/>
      <w:r w:rsidRPr="00D566F3">
        <w:rPr>
          <w:rStyle w:val="CharPartNo"/>
        </w:rPr>
        <w:t>Part</w:t>
      </w:r>
      <w:r w:rsidR="00D566F3" w:rsidRPr="00D566F3">
        <w:rPr>
          <w:rStyle w:val="CharPartNo"/>
        </w:rPr>
        <w:t> </w:t>
      </w:r>
      <w:r w:rsidRPr="00D566F3">
        <w:rPr>
          <w:rStyle w:val="CharPartNo"/>
        </w:rPr>
        <w:t>3</w:t>
      </w:r>
      <w:r w:rsidRPr="00D566F3">
        <w:t>—</w:t>
      </w:r>
      <w:r w:rsidR="008C0A76" w:rsidRPr="00D566F3">
        <w:rPr>
          <w:rStyle w:val="CharPartText"/>
        </w:rPr>
        <w:t>Screening</w:t>
      </w:r>
      <w:bookmarkEnd w:id="9"/>
    </w:p>
    <w:p w:rsidR="0004513B" w:rsidRPr="00D566F3" w:rsidRDefault="0004513B" w:rsidP="0004513B">
      <w:pPr>
        <w:pStyle w:val="Header"/>
      </w:pPr>
      <w:r w:rsidRPr="00D566F3">
        <w:rPr>
          <w:rStyle w:val="CharDivNo"/>
        </w:rPr>
        <w:t xml:space="preserve"> </w:t>
      </w:r>
      <w:r w:rsidRPr="00D566F3">
        <w:rPr>
          <w:rStyle w:val="CharDivText"/>
        </w:rPr>
        <w:t xml:space="preserve"> </w:t>
      </w:r>
    </w:p>
    <w:p w:rsidR="0004513B" w:rsidRPr="00D566F3" w:rsidRDefault="0004513B" w:rsidP="0004513B">
      <w:pPr>
        <w:pStyle w:val="ActHead5"/>
      </w:pPr>
      <w:bookmarkStart w:id="10" w:name="_Toc519501004"/>
      <w:r w:rsidRPr="00D566F3">
        <w:rPr>
          <w:rStyle w:val="CharSectno"/>
        </w:rPr>
        <w:t>6</w:t>
      </w:r>
      <w:r w:rsidRPr="00D566F3">
        <w:t xml:space="preserve">  </w:t>
      </w:r>
      <w:r w:rsidR="00E6220A" w:rsidRPr="00D566F3">
        <w:t xml:space="preserve">Individuals who may be, or </w:t>
      </w:r>
      <w:r w:rsidR="00773419" w:rsidRPr="00D566F3">
        <w:t xml:space="preserve">may </w:t>
      </w:r>
      <w:r w:rsidR="00E6220A" w:rsidRPr="00D566F3">
        <w:t>have been</w:t>
      </w:r>
      <w:r w:rsidR="008C0A76" w:rsidRPr="00D566F3">
        <w:t>,</w:t>
      </w:r>
      <w:r w:rsidR="00E6220A" w:rsidRPr="00D566F3">
        <w:t xml:space="preserve"> infected with listed human disease</w:t>
      </w:r>
      <w:bookmarkEnd w:id="10"/>
    </w:p>
    <w:p w:rsidR="008C0A76" w:rsidRPr="00D566F3" w:rsidRDefault="0004513B" w:rsidP="008C0A76">
      <w:pPr>
        <w:pStyle w:val="subsection"/>
      </w:pPr>
      <w:r w:rsidRPr="00D566F3">
        <w:tab/>
        <w:t>(1)</w:t>
      </w:r>
      <w:r w:rsidRPr="00D566F3">
        <w:tab/>
        <w:t xml:space="preserve">This section applies to an individual </w:t>
      </w:r>
      <w:r w:rsidR="008C0A76" w:rsidRPr="00D566F3">
        <w:t xml:space="preserve">who </w:t>
      </w:r>
      <w:r w:rsidRPr="00D566F3">
        <w:t xml:space="preserve">is entering Australian territory </w:t>
      </w:r>
      <w:r w:rsidR="008C0A76" w:rsidRPr="00D566F3">
        <w:t xml:space="preserve">on a conveyance or vessel </w:t>
      </w:r>
      <w:r w:rsidRPr="00D566F3">
        <w:t>at a landing place or port in accordance with Division</w:t>
      </w:r>
      <w:r w:rsidR="00D566F3" w:rsidRPr="00D566F3">
        <w:t> </w:t>
      </w:r>
      <w:r w:rsidRPr="00D566F3">
        <w:t>2 or 3 of Part</w:t>
      </w:r>
      <w:r w:rsidR="00D566F3" w:rsidRPr="00D566F3">
        <w:t> </w:t>
      </w:r>
      <w:r w:rsidRPr="00D566F3">
        <w:t>4 of Chapter</w:t>
      </w:r>
      <w:r w:rsidR="00D566F3" w:rsidRPr="00D566F3">
        <w:t> </w:t>
      </w:r>
      <w:r w:rsidRPr="00D566F3">
        <w:t>4 of the Act</w:t>
      </w:r>
      <w:r w:rsidR="008C0A76" w:rsidRPr="00D566F3">
        <w:t xml:space="preserve"> if:</w:t>
      </w:r>
    </w:p>
    <w:p w:rsidR="00FC1752" w:rsidRPr="00D566F3" w:rsidRDefault="008C0A76" w:rsidP="008C0A76">
      <w:pPr>
        <w:pStyle w:val="paragraph"/>
      </w:pPr>
      <w:r w:rsidRPr="00D566F3">
        <w:tab/>
        <w:t>(a)</w:t>
      </w:r>
      <w:r w:rsidRPr="00D566F3">
        <w:tab/>
        <w:t xml:space="preserve">the individual has been identified </w:t>
      </w:r>
      <w:r w:rsidR="00773419" w:rsidRPr="00D566F3">
        <w:t>in the report given by the operator of the conveyance or vessel under subsection</w:t>
      </w:r>
      <w:r w:rsidR="00D566F3" w:rsidRPr="00D566F3">
        <w:t> </w:t>
      </w:r>
      <w:r w:rsidR="00773419" w:rsidRPr="00D566F3">
        <w:t>193(1) of the Act, or in information given to a biosecurity officer under subsection</w:t>
      </w:r>
      <w:r w:rsidR="00D566F3" w:rsidRPr="00D566F3">
        <w:t> </w:t>
      </w:r>
      <w:r w:rsidR="00773419" w:rsidRPr="00D566F3">
        <w:t xml:space="preserve">194(1) of the Act, </w:t>
      </w:r>
      <w:r w:rsidR="00FC1752" w:rsidRPr="00D566F3">
        <w:t>as having signs or symp</w:t>
      </w:r>
      <w:r w:rsidR="00773419" w:rsidRPr="00D566F3">
        <w:t>toms of an illness or infection; or</w:t>
      </w:r>
    </w:p>
    <w:p w:rsidR="00773419" w:rsidRPr="00D566F3" w:rsidRDefault="00773419" w:rsidP="008C0A76">
      <w:pPr>
        <w:pStyle w:val="paragraph"/>
      </w:pPr>
      <w:r w:rsidRPr="00D566F3">
        <w:tab/>
        <w:t>(b)</w:t>
      </w:r>
      <w:r w:rsidRPr="00D566F3">
        <w:tab/>
        <w:t xml:space="preserve">the individual has been identified </w:t>
      </w:r>
      <w:r w:rsidR="00DE6641" w:rsidRPr="00D566F3">
        <w:t xml:space="preserve">by a biosecurity officer or a human biosecurity officer </w:t>
      </w:r>
      <w:r w:rsidRPr="00D566F3">
        <w:t>at the landing place or port as having signs or symptoms of an illness or infection; or</w:t>
      </w:r>
    </w:p>
    <w:p w:rsidR="00C8320C" w:rsidRPr="00D566F3" w:rsidRDefault="00C8320C" w:rsidP="00C8320C">
      <w:pPr>
        <w:pStyle w:val="paragraph"/>
      </w:pPr>
      <w:r w:rsidRPr="00D566F3">
        <w:tab/>
        <w:t>(c)</w:t>
      </w:r>
      <w:r w:rsidRPr="00D566F3">
        <w:tab/>
      </w:r>
      <w:r w:rsidR="007A3696" w:rsidRPr="00D566F3">
        <w:t xml:space="preserve">the National Focal Point has been notified under the International Health Regulations </w:t>
      </w:r>
      <w:r w:rsidRPr="00D566F3">
        <w:t>that the individual has, or has been exposed to, a listed human</w:t>
      </w:r>
      <w:r w:rsidR="007A3696" w:rsidRPr="00D566F3">
        <w:t xml:space="preserve"> disease; or</w:t>
      </w:r>
    </w:p>
    <w:p w:rsidR="00F24399" w:rsidRPr="00D566F3" w:rsidRDefault="00F24399" w:rsidP="008C0A76">
      <w:pPr>
        <w:pStyle w:val="paragraph"/>
      </w:pPr>
      <w:r w:rsidRPr="00D566F3">
        <w:tab/>
      </w:r>
      <w:r w:rsidR="009C4398" w:rsidRPr="00D566F3">
        <w:t>(d</w:t>
      </w:r>
      <w:r w:rsidRPr="00D566F3">
        <w:t>)</w:t>
      </w:r>
      <w:r w:rsidRPr="00D566F3">
        <w:tab/>
      </w:r>
      <w:r w:rsidR="00081126" w:rsidRPr="00D566F3">
        <w:t xml:space="preserve">before travelling to Australian territory, the individual had been in </w:t>
      </w:r>
      <w:r w:rsidRPr="00D566F3">
        <w:t>a country where individuals are known to be, or to have been, infec</w:t>
      </w:r>
      <w:r w:rsidR="009C4398" w:rsidRPr="00D566F3">
        <w:t>ted with a listed human disease.</w:t>
      </w:r>
    </w:p>
    <w:p w:rsidR="00F24399" w:rsidRPr="00D566F3" w:rsidRDefault="00F24399" w:rsidP="00F24399">
      <w:pPr>
        <w:pStyle w:val="subsection"/>
      </w:pPr>
      <w:r w:rsidRPr="00D566F3">
        <w:tab/>
        <w:t>(2)</w:t>
      </w:r>
      <w:r w:rsidRPr="00D566F3">
        <w:tab/>
        <w:t xml:space="preserve">A biosecurity officer </w:t>
      </w:r>
      <w:r w:rsidR="00B93A36" w:rsidRPr="00D566F3">
        <w:t xml:space="preserve">or a human biosecurity officer </w:t>
      </w:r>
      <w:r w:rsidRPr="00D566F3">
        <w:t>may requir</w:t>
      </w:r>
      <w:r w:rsidR="00E17807" w:rsidRPr="00D566F3">
        <w:t>e the individual to be screened</w:t>
      </w:r>
      <w:r w:rsidRPr="00D566F3">
        <w:t xml:space="preserve"> </w:t>
      </w:r>
      <w:r w:rsidR="00E17807" w:rsidRPr="00D566F3">
        <w:t>(</w:t>
      </w:r>
      <w:r w:rsidRPr="00D566F3">
        <w:t>including by equipment or by being required to answer questions or provide information in writi</w:t>
      </w:r>
      <w:r w:rsidR="00E17807" w:rsidRPr="00D566F3">
        <w:t>ng)</w:t>
      </w:r>
      <w:r w:rsidRPr="00D566F3">
        <w:t xml:space="preserve"> for the purpose of </w:t>
      </w:r>
      <w:r w:rsidR="006E6581" w:rsidRPr="00D566F3">
        <w:t xml:space="preserve">establishing </w:t>
      </w:r>
      <w:r w:rsidRPr="00D566F3">
        <w:t>whether the individual may be, or may have been, infected with a listed human disease.</w:t>
      </w:r>
    </w:p>
    <w:p w:rsidR="00B93A36" w:rsidRPr="00D566F3" w:rsidRDefault="00B93A36" w:rsidP="00B93A36">
      <w:pPr>
        <w:pStyle w:val="notetext"/>
      </w:pPr>
      <w:r w:rsidRPr="00D566F3">
        <w:t>Note:</w:t>
      </w:r>
      <w:r w:rsidRPr="00D566F3">
        <w:tab/>
        <w:t xml:space="preserve">An individual who fails to comply with a requirement that applies to the individual under </w:t>
      </w:r>
      <w:r w:rsidR="00D566F3" w:rsidRPr="00D566F3">
        <w:t>subsection (</w:t>
      </w:r>
      <w:r w:rsidRPr="00D566F3">
        <w:t>2) may contravene a civil penalty provision (see section</w:t>
      </w:r>
      <w:r w:rsidR="00D566F3" w:rsidRPr="00D566F3">
        <w:t> </w:t>
      </w:r>
      <w:r w:rsidRPr="00D566F3">
        <w:t>46 of the Act).</w:t>
      </w:r>
    </w:p>
    <w:p w:rsidR="00F7429D" w:rsidRPr="00D566F3" w:rsidRDefault="00F7429D" w:rsidP="00F7429D">
      <w:pPr>
        <w:pStyle w:val="ItemHead"/>
      </w:pPr>
      <w:r w:rsidRPr="00D566F3">
        <w:t>2  Clause</w:t>
      </w:r>
      <w:r w:rsidR="00D566F3" w:rsidRPr="00D566F3">
        <w:t> </w:t>
      </w:r>
      <w:r w:rsidRPr="00D566F3">
        <w:t>1 of Schedule</w:t>
      </w:r>
      <w:r w:rsidR="00D566F3" w:rsidRPr="00D566F3">
        <w:t> </w:t>
      </w:r>
      <w:r w:rsidRPr="00D566F3">
        <w:t>1 (at the end of the cell at table item</w:t>
      </w:r>
      <w:r w:rsidR="00D566F3" w:rsidRPr="00D566F3">
        <w:t> </w:t>
      </w:r>
      <w:r w:rsidRPr="00D566F3">
        <w:t>2, column headed “Countries and areas”)</w:t>
      </w:r>
    </w:p>
    <w:p w:rsidR="00F7429D" w:rsidRPr="00D566F3" w:rsidRDefault="00F7429D" w:rsidP="00F7429D">
      <w:pPr>
        <w:pStyle w:val="Item"/>
      </w:pPr>
      <w:r w:rsidRPr="00D566F3">
        <w:t>Add “and Corrientes Province”.</w:t>
      </w:r>
    </w:p>
    <w:sectPr w:rsidR="00F7429D" w:rsidRPr="00D566F3" w:rsidSect="0049796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5B" w:rsidRDefault="00C6505B" w:rsidP="0048364F">
      <w:pPr>
        <w:spacing w:line="240" w:lineRule="auto"/>
      </w:pPr>
      <w:r>
        <w:separator/>
      </w:r>
    </w:p>
  </w:endnote>
  <w:endnote w:type="continuationSeparator" w:id="0">
    <w:p w:rsidR="00C6505B" w:rsidRDefault="00C650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9796E" w:rsidRDefault="0049796E" w:rsidP="004979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796E">
      <w:rPr>
        <w:i/>
        <w:sz w:val="18"/>
      </w:rPr>
      <w:t>OPC62988 -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9796E" w:rsidRDefault="0049796E" w:rsidP="0049796E">
    <w:pPr>
      <w:rPr>
        <w:rFonts w:cs="Times New Roman"/>
        <w:i/>
        <w:sz w:val="18"/>
      </w:rPr>
    </w:pPr>
    <w:r w:rsidRPr="0049796E">
      <w:rPr>
        <w:rFonts w:cs="Times New Roman"/>
        <w:i/>
        <w:sz w:val="18"/>
      </w:rPr>
      <w:t>OPC62988 -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9796E" w:rsidRDefault="0049796E" w:rsidP="004979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796E">
      <w:rPr>
        <w:i/>
        <w:sz w:val="18"/>
      </w:rPr>
      <w:t>OPC62988 -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90C1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28B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28BA">
            <w:rPr>
              <w:i/>
              <w:sz w:val="18"/>
            </w:rPr>
            <w:t>Biosecurity (Entry Requirements) Amendment (Additional Screening)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9796E" w:rsidRDefault="0049796E" w:rsidP="0049796E">
    <w:pPr>
      <w:rPr>
        <w:rFonts w:cs="Times New Roman"/>
        <w:i/>
        <w:sz w:val="18"/>
      </w:rPr>
    </w:pPr>
    <w:r w:rsidRPr="0049796E">
      <w:rPr>
        <w:rFonts w:cs="Times New Roman"/>
        <w:i/>
        <w:sz w:val="18"/>
      </w:rPr>
      <w:t>OPC62988 -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90C1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28BA">
            <w:rPr>
              <w:i/>
              <w:sz w:val="18"/>
            </w:rPr>
            <w:t>Biosecurity (Entry Requirements) Amendment (Additional Screening)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7DA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9796E" w:rsidRDefault="0049796E" w:rsidP="0049796E">
    <w:pPr>
      <w:rPr>
        <w:rFonts w:cs="Times New Roman"/>
        <w:i/>
        <w:sz w:val="18"/>
      </w:rPr>
    </w:pPr>
    <w:r w:rsidRPr="0049796E">
      <w:rPr>
        <w:rFonts w:cs="Times New Roman"/>
        <w:i/>
        <w:sz w:val="18"/>
      </w:rPr>
      <w:t>OPC62988 -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90C1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7D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28BA">
            <w:rPr>
              <w:i/>
              <w:sz w:val="18"/>
            </w:rPr>
            <w:t>Biosecurity (Entry Requirements) Amendment (Additional Screening)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9796E" w:rsidRDefault="0049796E" w:rsidP="0049796E">
    <w:pPr>
      <w:rPr>
        <w:rFonts w:cs="Times New Roman"/>
        <w:i/>
        <w:sz w:val="18"/>
      </w:rPr>
    </w:pPr>
    <w:r w:rsidRPr="0049796E">
      <w:rPr>
        <w:rFonts w:cs="Times New Roman"/>
        <w:i/>
        <w:sz w:val="18"/>
      </w:rPr>
      <w:t>OPC62988 -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28BA">
            <w:rPr>
              <w:i/>
              <w:sz w:val="18"/>
            </w:rPr>
            <w:t>Biosecurity (Entry Requirements) Amendment (Additional Screening)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7D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9796E" w:rsidRDefault="0049796E" w:rsidP="0049796E">
    <w:pPr>
      <w:rPr>
        <w:rFonts w:cs="Times New Roman"/>
        <w:i/>
        <w:sz w:val="18"/>
      </w:rPr>
    </w:pPr>
    <w:r w:rsidRPr="0049796E">
      <w:rPr>
        <w:rFonts w:cs="Times New Roman"/>
        <w:i/>
        <w:sz w:val="18"/>
      </w:rPr>
      <w:t>OPC62988 -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28BA">
            <w:rPr>
              <w:i/>
              <w:sz w:val="18"/>
            </w:rPr>
            <w:t>Biosecurity (Entry Requirements) Amendment (Additional Screening)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28B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9796E" w:rsidRDefault="0049796E" w:rsidP="0049796E">
    <w:pPr>
      <w:rPr>
        <w:rFonts w:cs="Times New Roman"/>
        <w:i/>
        <w:sz w:val="18"/>
      </w:rPr>
    </w:pPr>
    <w:r w:rsidRPr="0049796E">
      <w:rPr>
        <w:rFonts w:cs="Times New Roman"/>
        <w:i/>
        <w:sz w:val="18"/>
      </w:rPr>
      <w:t>OPC62988 -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5B" w:rsidRDefault="00C6505B" w:rsidP="0048364F">
      <w:pPr>
        <w:spacing w:line="240" w:lineRule="auto"/>
      </w:pPr>
      <w:r>
        <w:separator/>
      </w:r>
    </w:p>
  </w:footnote>
  <w:footnote w:type="continuationSeparator" w:id="0">
    <w:p w:rsidR="00C6505B" w:rsidRDefault="00C650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D7DA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D7DA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4560284E"/>
    <w:multiLevelType w:val="hybridMultilevel"/>
    <w:tmpl w:val="CF9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14"/>
  </w:num>
  <w:num w:numId="16">
    <w:abstractNumId w:val="13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5B"/>
    <w:rsid w:val="00000263"/>
    <w:rsid w:val="000113BC"/>
    <w:rsid w:val="000136AF"/>
    <w:rsid w:val="0004044E"/>
    <w:rsid w:val="0004513B"/>
    <w:rsid w:val="0005120E"/>
    <w:rsid w:val="00054577"/>
    <w:rsid w:val="000614BF"/>
    <w:rsid w:val="0007169C"/>
    <w:rsid w:val="00077593"/>
    <w:rsid w:val="00081126"/>
    <w:rsid w:val="00083F48"/>
    <w:rsid w:val="000A7DF9"/>
    <w:rsid w:val="000C222D"/>
    <w:rsid w:val="000D05EF"/>
    <w:rsid w:val="000D5485"/>
    <w:rsid w:val="000F21C1"/>
    <w:rsid w:val="00105D72"/>
    <w:rsid w:val="0010745C"/>
    <w:rsid w:val="00117277"/>
    <w:rsid w:val="001607F6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9796E"/>
    <w:rsid w:val="004A53EA"/>
    <w:rsid w:val="004D7430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677"/>
    <w:rsid w:val="00685F42"/>
    <w:rsid w:val="006866A1"/>
    <w:rsid w:val="0069207B"/>
    <w:rsid w:val="006A4309"/>
    <w:rsid w:val="006A72C2"/>
    <w:rsid w:val="006B0E55"/>
    <w:rsid w:val="006B7006"/>
    <w:rsid w:val="006C7F8C"/>
    <w:rsid w:val="006D7AB9"/>
    <w:rsid w:val="006E28BA"/>
    <w:rsid w:val="006E6581"/>
    <w:rsid w:val="00700B2C"/>
    <w:rsid w:val="00703326"/>
    <w:rsid w:val="00713084"/>
    <w:rsid w:val="00720FC2"/>
    <w:rsid w:val="00731E00"/>
    <w:rsid w:val="00732E9D"/>
    <w:rsid w:val="0073491A"/>
    <w:rsid w:val="007440B7"/>
    <w:rsid w:val="00747993"/>
    <w:rsid w:val="007634AD"/>
    <w:rsid w:val="007662DD"/>
    <w:rsid w:val="007715C9"/>
    <w:rsid w:val="00773419"/>
    <w:rsid w:val="00774EDD"/>
    <w:rsid w:val="007757EC"/>
    <w:rsid w:val="007A115D"/>
    <w:rsid w:val="007A35E6"/>
    <w:rsid w:val="007A3696"/>
    <w:rsid w:val="007A6863"/>
    <w:rsid w:val="007D45C1"/>
    <w:rsid w:val="007E5B65"/>
    <w:rsid w:val="007E7D4A"/>
    <w:rsid w:val="007F48ED"/>
    <w:rsid w:val="007F7947"/>
    <w:rsid w:val="00812F45"/>
    <w:rsid w:val="0084172C"/>
    <w:rsid w:val="00856A31"/>
    <w:rsid w:val="008754D0"/>
    <w:rsid w:val="0087726D"/>
    <w:rsid w:val="00877D48"/>
    <w:rsid w:val="0088345B"/>
    <w:rsid w:val="008900F0"/>
    <w:rsid w:val="008A16A5"/>
    <w:rsid w:val="008C0A76"/>
    <w:rsid w:val="008C2B5D"/>
    <w:rsid w:val="008D0EE0"/>
    <w:rsid w:val="008D5B99"/>
    <w:rsid w:val="008D7A27"/>
    <w:rsid w:val="008E4702"/>
    <w:rsid w:val="008E69AA"/>
    <w:rsid w:val="008F40D3"/>
    <w:rsid w:val="008F4F1C"/>
    <w:rsid w:val="0090051E"/>
    <w:rsid w:val="00922764"/>
    <w:rsid w:val="00927424"/>
    <w:rsid w:val="00932377"/>
    <w:rsid w:val="00943102"/>
    <w:rsid w:val="0094523D"/>
    <w:rsid w:val="009559E6"/>
    <w:rsid w:val="00976A63"/>
    <w:rsid w:val="00983419"/>
    <w:rsid w:val="009C3431"/>
    <w:rsid w:val="009C4398"/>
    <w:rsid w:val="009C5989"/>
    <w:rsid w:val="009D08DA"/>
    <w:rsid w:val="009D6C6B"/>
    <w:rsid w:val="009E42B3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737C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43BA6"/>
    <w:rsid w:val="00B52663"/>
    <w:rsid w:val="00B56DCB"/>
    <w:rsid w:val="00B770D2"/>
    <w:rsid w:val="00B90C1D"/>
    <w:rsid w:val="00B93A36"/>
    <w:rsid w:val="00BA47A3"/>
    <w:rsid w:val="00BA5026"/>
    <w:rsid w:val="00BB6E79"/>
    <w:rsid w:val="00BE3B31"/>
    <w:rsid w:val="00BE719A"/>
    <w:rsid w:val="00BE720A"/>
    <w:rsid w:val="00BF6650"/>
    <w:rsid w:val="00C067E5"/>
    <w:rsid w:val="00C154A1"/>
    <w:rsid w:val="00C164CA"/>
    <w:rsid w:val="00C253B5"/>
    <w:rsid w:val="00C42BF8"/>
    <w:rsid w:val="00C460AE"/>
    <w:rsid w:val="00C50043"/>
    <w:rsid w:val="00C50A0F"/>
    <w:rsid w:val="00C6505B"/>
    <w:rsid w:val="00C7573B"/>
    <w:rsid w:val="00C76CF3"/>
    <w:rsid w:val="00C80E2C"/>
    <w:rsid w:val="00C8320C"/>
    <w:rsid w:val="00CA7844"/>
    <w:rsid w:val="00CB58EF"/>
    <w:rsid w:val="00CE7D64"/>
    <w:rsid w:val="00CF0BB2"/>
    <w:rsid w:val="00D13441"/>
    <w:rsid w:val="00D243A3"/>
    <w:rsid w:val="00D3200B"/>
    <w:rsid w:val="00D33440"/>
    <w:rsid w:val="00D37679"/>
    <w:rsid w:val="00D52EFE"/>
    <w:rsid w:val="00D566F3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6641"/>
    <w:rsid w:val="00E05704"/>
    <w:rsid w:val="00E12F1A"/>
    <w:rsid w:val="00E17807"/>
    <w:rsid w:val="00E21CFB"/>
    <w:rsid w:val="00E22935"/>
    <w:rsid w:val="00E54292"/>
    <w:rsid w:val="00E60191"/>
    <w:rsid w:val="00E6220A"/>
    <w:rsid w:val="00E74DC7"/>
    <w:rsid w:val="00E87699"/>
    <w:rsid w:val="00E92E27"/>
    <w:rsid w:val="00E9586B"/>
    <w:rsid w:val="00E97334"/>
    <w:rsid w:val="00EA0D36"/>
    <w:rsid w:val="00ED4928"/>
    <w:rsid w:val="00ED7DAD"/>
    <w:rsid w:val="00EE6190"/>
    <w:rsid w:val="00EF11E3"/>
    <w:rsid w:val="00EF2E3A"/>
    <w:rsid w:val="00EF3DCC"/>
    <w:rsid w:val="00EF6402"/>
    <w:rsid w:val="00F047E2"/>
    <w:rsid w:val="00F04D57"/>
    <w:rsid w:val="00F078DC"/>
    <w:rsid w:val="00F13E86"/>
    <w:rsid w:val="00F24399"/>
    <w:rsid w:val="00F32FCB"/>
    <w:rsid w:val="00F6709F"/>
    <w:rsid w:val="00F677A9"/>
    <w:rsid w:val="00F732EA"/>
    <w:rsid w:val="00F7429D"/>
    <w:rsid w:val="00F84CF5"/>
    <w:rsid w:val="00F8612E"/>
    <w:rsid w:val="00FA420B"/>
    <w:rsid w:val="00FC1752"/>
    <w:rsid w:val="00FD6AB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6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6F3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6F3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6F3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6F3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66F3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66F3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66F3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66F3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66F3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66F3"/>
  </w:style>
  <w:style w:type="paragraph" w:customStyle="1" w:styleId="OPCParaBase">
    <w:name w:val="OPCParaBase"/>
    <w:qFormat/>
    <w:rsid w:val="00D566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66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66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66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66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66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566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66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66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66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66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66F3"/>
  </w:style>
  <w:style w:type="paragraph" w:customStyle="1" w:styleId="Blocks">
    <w:name w:val="Blocks"/>
    <w:aliases w:val="bb"/>
    <w:basedOn w:val="OPCParaBase"/>
    <w:qFormat/>
    <w:rsid w:val="00D566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66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66F3"/>
    <w:rPr>
      <w:i/>
    </w:rPr>
  </w:style>
  <w:style w:type="paragraph" w:customStyle="1" w:styleId="BoxList">
    <w:name w:val="BoxList"/>
    <w:aliases w:val="bl"/>
    <w:basedOn w:val="BoxText"/>
    <w:qFormat/>
    <w:rsid w:val="00D566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66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66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66F3"/>
    <w:pPr>
      <w:ind w:left="1985" w:hanging="851"/>
    </w:pPr>
  </w:style>
  <w:style w:type="character" w:customStyle="1" w:styleId="CharAmPartNo">
    <w:name w:val="CharAmPartNo"/>
    <w:basedOn w:val="OPCCharBase"/>
    <w:qFormat/>
    <w:rsid w:val="00D566F3"/>
  </w:style>
  <w:style w:type="character" w:customStyle="1" w:styleId="CharAmPartText">
    <w:name w:val="CharAmPartText"/>
    <w:basedOn w:val="OPCCharBase"/>
    <w:qFormat/>
    <w:rsid w:val="00D566F3"/>
  </w:style>
  <w:style w:type="character" w:customStyle="1" w:styleId="CharAmSchNo">
    <w:name w:val="CharAmSchNo"/>
    <w:basedOn w:val="OPCCharBase"/>
    <w:qFormat/>
    <w:rsid w:val="00D566F3"/>
  </w:style>
  <w:style w:type="character" w:customStyle="1" w:styleId="CharAmSchText">
    <w:name w:val="CharAmSchText"/>
    <w:basedOn w:val="OPCCharBase"/>
    <w:qFormat/>
    <w:rsid w:val="00D566F3"/>
  </w:style>
  <w:style w:type="character" w:customStyle="1" w:styleId="CharBoldItalic">
    <w:name w:val="CharBoldItalic"/>
    <w:basedOn w:val="OPCCharBase"/>
    <w:uiPriority w:val="1"/>
    <w:qFormat/>
    <w:rsid w:val="00D566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566F3"/>
  </w:style>
  <w:style w:type="character" w:customStyle="1" w:styleId="CharChapText">
    <w:name w:val="CharChapText"/>
    <w:basedOn w:val="OPCCharBase"/>
    <w:uiPriority w:val="1"/>
    <w:qFormat/>
    <w:rsid w:val="00D566F3"/>
  </w:style>
  <w:style w:type="character" w:customStyle="1" w:styleId="CharDivNo">
    <w:name w:val="CharDivNo"/>
    <w:basedOn w:val="OPCCharBase"/>
    <w:uiPriority w:val="1"/>
    <w:qFormat/>
    <w:rsid w:val="00D566F3"/>
  </w:style>
  <w:style w:type="character" w:customStyle="1" w:styleId="CharDivText">
    <w:name w:val="CharDivText"/>
    <w:basedOn w:val="OPCCharBase"/>
    <w:uiPriority w:val="1"/>
    <w:qFormat/>
    <w:rsid w:val="00D566F3"/>
  </w:style>
  <w:style w:type="character" w:customStyle="1" w:styleId="CharItalic">
    <w:name w:val="CharItalic"/>
    <w:basedOn w:val="OPCCharBase"/>
    <w:uiPriority w:val="1"/>
    <w:qFormat/>
    <w:rsid w:val="00D566F3"/>
    <w:rPr>
      <w:i/>
    </w:rPr>
  </w:style>
  <w:style w:type="character" w:customStyle="1" w:styleId="CharPartNo">
    <w:name w:val="CharPartNo"/>
    <w:basedOn w:val="OPCCharBase"/>
    <w:uiPriority w:val="1"/>
    <w:qFormat/>
    <w:rsid w:val="00D566F3"/>
  </w:style>
  <w:style w:type="character" w:customStyle="1" w:styleId="CharPartText">
    <w:name w:val="CharPartText"/>
    <w:basedOn w:val="OPCCharBase"/>
    <w:uiPriority w:val="1"/>
    <w:qFormat/>
    <w:rsid w:val="00D566F3"/>
  </w:style>
  <w:style w:type="character" w:customStyle="1" w:styleId="CharSectno">
    <w:name w:val="CharSectno"/>
    <w:basedOn w:val="OPCCharBase"/>
    <w:qFormat/>
    <w:rsid w:val="00D566F3"/>
  </w:style>
  <w:style w:type="character" w:customStyle="1" w:styleId="CharSubdNo">
    <w:name w:val="CharSubdNo"/>
    <w:basedOn w:val="OPCCharBase"/>
    <w:uiPriority w:val="1"/>
    <w:qFormat/>
    <w:rsid w:val="00D566F3"/>
  </w:style>
  <w:style w:type="character" w:customStyle="1" w:styleId="CharSubdText">
    <w:name w:val="CharSubdText"/>
    <w:basedOn w:val="OPCCharBase"/>
    <w:uiPriority w:val="1"/>
    <w:qFormat/>
    <w:rsid w:val="00D566F3"/>
  </w:style>
  <w:style w:type="paragraph" w:customStyle="1" w:styleId="CTA--">
    <w:name w:val="CTA --"/>
    <w:basedOn w:val="OPCParaBase"/>
    <w:next w:val="Normal"/>
    <w:rsid w:val="00D566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66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66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66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66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66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66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66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66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66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66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66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66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66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566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66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566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566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566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566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66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66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66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66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66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66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66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66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66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66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66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66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66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66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66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66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66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66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66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66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66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66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66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66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66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66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66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66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66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66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66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66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66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66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566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566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566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566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566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66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66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66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66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66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66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66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566F3"/>
    <w:rPr>
      <w:sz w:val="16"/>
    </w:rPr>
  </w:style>
  <w:style w:type="table" w:customStyle="1" w:styleId="CFlag">
    <w:name w:val="CFlag"/>
    <w:basedOn w:val="TableNormal"/>
    <w:uiPriority w:val="99"/>
    <w:rsid w:val="00D566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56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66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566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566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566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66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66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66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566F3"/>
    <w:pPr>
      <w:spacing w:before="120"/>
    </w:pPr>
  </w:style>
  <w:style w:type="paragraph" w:customStyle="1" w:styleId="CompiledActNo">
    <w:name w:val="CompiledActNo"/>
    <w:basedOn w:val="OPCParaBase"/>
    <w:next w:val="Normal"/>
    <w:rsid w:val="00D566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566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66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566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66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66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66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566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566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66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66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66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66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66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66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566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66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66F3"/>
  </w:style>
  <w:style w:type="character" w:customStyle="1" w:styleId="CharSubPartNoCASA">
    <w:name w:val="CharSubPartNo(CASA)"/>
    <w:basedOn w:val="OPCCharBase"/>
    <w:uiPriority w:val="1"/>
    <w:rsid w:val="00D566F3"/>
  </w:style>
  <w:style w:type="paragraph" w:customStyle="1" w:styleId="ENoteTTIndentHeadingSub">
    <w:name w:val="ENoteTTIndentHeadingSub"/>
    <w:aliases w:val="enTTHis"/>
    <w:basedOn w:val="OPCParaBase"/>
    <w:rsid w:val="00D566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66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66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66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566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66F3"/>
    <w:rPr>
      <w:sz w:val="22"/>
    </w:rPr>
  </w:style>
  <w:style w:type="paragraph" w:customStyle="1" w:styleId="SOTextNote">
    <w:name w:val="SO TextNote"/>
    <w:aliases w:val="sont"/>
    <w:basedOn w:val="SOText"/>
    <w:qFormat/>
    <w:rsid w:val="00D566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66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66F3"/>
    <w:rPr>
      <w:sz w:val="22"/>
    </w:rPr>
  </w:style>
  <w:style w:type="paragraph" w:customStyle="1" w:styleId="FileName">
    <w:name w:val="FileName"/>
    <w:basedOn w:val="Normal"/>
    <w:rsid w:val="00D566F3"/>
  </w:style>
  <w:style w:type="paragraph" w:customStyle="1" w:styleId="TableHeading">
    <w:name w:val="TableHeading"/>
    <w:aliases w:val="th"/>
    <w:basedOn w:val="OPCParaBase"/>
    <w:next w:val="Tabletext"/>
    <w:rsid w:val="00D566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66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66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66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66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66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66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66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66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66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66F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566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566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5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66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566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566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566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566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566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566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566F3"/>
  </w:style>
  <w:style w:type="character" w:customStyle="1" w:styleId="charlegsubtitle1">
    <w:name w:val="charlegsubtitle1"/>
    <w:basedOn w:val="DefaultParagraphFont"/>
    <w:rsid w:val="00D566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566F3"/>
    <w:pPr>
      <w:ind w:left="240" w:hanging="240"/>
    </w:pPr>
  </w:style>
  <w:style w:type="paragraph" w:styleId="Index2">
    <w:name w:val="index 2"/>
    <w:basedOn w:val="Normal"/>
    <w:next w:val="Normal"/>
    <w:autoRedefine/>
    <w:rsid w:val="00D566F3"/>
    <w:pPr>
      <w:ind w:left="480" w:hanging="240"/>
    </w:pPr>
  </w:style>
  <w:style w:type="paragraph" w:styleId="Index3">
    <w:name w:val="index 3"/>
    <w:basedOn w:val="Normal"/>
    <w:next w:val="Normal"/>
    <w:autoRedefine/>
    <w:rsid w:val="00D566F3"/>
    <w:pPr>
      <w:ind w:left="720" w:hanging="240"/>
    </w:pPr>
  </w:style>
  <w:style w:type="paragraph" w:styleId="Index4">
    <w:name w:val="index 4"/>
    <w:basedOn w:val="Normal"/>
    <w:next w:val="Normal"/>
    <w:autoRedefine/>
    <w:rsid w:val="00D566F3"/>
    <w:pPr>
      <w:ind w:left="960" w:hanging="240"/>
    </w:pPr>
  </w:style>
  <w:style w:type="paragraph" w:styleId="Index5">
    <w:name w:val="index 5"/>
    <w:basedOn w:val="Normal"/>
    <w:next w:val="Normal"/>
    <w:autoRedefine/>
    <w:rsid w:val="00D566F3"/>
    <w:pPr>
      <w:ind w:left="1200" w:hanging="240"/>
    </w:pPr>
  </w:style>
  <w:style w:type="paragraph" w:styleId="Index6">
    <w:name w:val="index 6"/>
    <w:basedOn w:val="Normal"/>
    <w:next w:val="Normal"/>
    <w:autoRedefine/>
    <w:rsid w:val="00D566F3"/>
    <w:pPr>
      <w:ind w:left="1440" w:hanging="240"/>
    </w:pPr>
  </w:style>
  <w:style w:type="paragraph" w:styleId="Index7">
    <w:name w:val="index 7"/>
    <w:basedOn w:val="Normal"/>
    <w:next w:val="Normal"/>
    <w:autoRedefine/>
    <w:rsid w:val="00D566F3"/>
    <w:pPr>
      <w:ind w:left="1680" w:hanging="240"/>
    </w:pPr>
  </w:style>
  <w:style w:type="paragraph" w:styleId="Index8">
    <w:name w:val="index 8"/>
    <w:basedOn w:val="Normal"/>
    <w:next w:val="Normal"/>
    <w:autoRedefine/>
    <w:rsid w:val="00D566F3"/>
    <w:pPr>
      <w:ind w:left="1920" w:hanging="240"/>
    </w:pPr>
  </w:style>
  <w:style w:type="paragraph" w:styleId="Index9">
    <w:name w:val="index 9"/>
    <w:basedOn w:val="Normal"/>
    <w:next w:val="Normal"/>
    <w:autoRedefine/>
    <w:rsid w:val="00D566F3"/>
    <w:pPr>
      <w:ind w:left="2160" w:hanging="240"/>
    </w:pPr>
  </w:style>
  <w:style w:type="paragraph" w:styleId="NormalIndent">
    <w:name w:val="Normal Indent"/>
    <w:basedOn w:val="Normal"/>
    <w:rsid w:val="00D566F3"/>
    <w:pPr>
      <w:ind w:left="720"/>
    </w:pPr>
  </w:style>
  <w:style w:type="paragraph" w:styleId="FootnoteText">
    <w:name w:val="footnote text"/>
    <w:basedOn w:val="Normal"/>
    <w:link w:val="FootnoteTextChar"/>
    <w:rsid w:val="00D566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566F3"/>
  </w:style>
  <w:style w:type="paragraph" w:styleId="CommentText">
    <w:name w:val="annotation text"/>
    <w:basedOn w:val="Normal"/>
    <w:link w:val="CommentTextChar"/>
    <w:rsid w:val="00D566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66F3"/>
  </w:style>
  <w:style w:type="paragraph" w:styleId="IndexHeading">
    <w:name w:val="index heading"/>
    <w:basedOn w:val="Normal"/>
    <w:next w:val="Index1"/>
    <w:rsid w:val="00D566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566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566F3"/>
    <w:pPr>
      <w:ind w:left="480" w:hanging="480"/>
    </w:pPr>
  </w:style>
  <w:style w:type="paragraph" w:styleId="EnvelopeAddress">
    <w:name w:val="envelope address"/>
    <w:basedOn w:val="Normal"/>
    <w:rsid w:val="00D566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566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566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566F3"/>
    <w:rPr>
      <w:sz w:val="16"/>
      <w:szCs w:val="16"/>
    </w:rPr>
  </w:style>
  <w:style w:type="character" w:styleId="PageNumber">
    <w:name w:val="page number"/>
    <w:basedOn w:val="DefaultParagraphFont"/>
    <w:rsid w:val="00D566F3"/>
  </w:style>
  <w:style w:type="character" w:styleId="EndnoteReference">
    <w:name w:val="endnote reference"/>
    <w:basedOn w:val="DefaultParagraphFont"/>
    <w:rsid w:val="00D566F3"/>
    <w:rPr>
      <w:vertAlign w:val="superscript"/>
    </w:rPr>
  </w:style>
  <w:style w:type="paragraph" w:styleId="EndnoteText">
    <w:name w:val="endnote text"/>
    <w:basedOn w:val="Normal"/>
    <w:link w:val="EndnoteTextChar"/>
    <w:rsid w:val="00D566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566F3"/>
  </w:style>
  <w:style w:type="paragraph" w:styleId="TableofAuthorities">
    <w:name w:val="table of authorities"/>
    <w:basedOn w:val="Normal"/>
    <w:next w:val="Normal"/>
    <w:rsid w:val="00D566F3"/>
    <w:pPr>
      <w:ind w:left="240" w:hanging="240"/>
    </w:pPr>
  </w:style>
  <w:style w:type="paragraph" w:styleId="MacroText">
    <w:name w:val="macro"/>
    <w:link w:val="MacroTextChar"/>
    <w:rsid w:val="00D566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566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566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566F3"/>
    <w:pPr>
      <w:ind w:left="283" w:hanging="283"/>
    </w:pPr>
  </w:style>
  <w:style w:type="paragraph" w:styleId="ListBullet">
    <w:name w:val="List Bullet"/>
    <w:basedOn w:val="Normal"/>
    <w:autoRedefine/>
    <w:rsid w:val="00D566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566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566F3"/>
    <w:pPr>
      <w:ind w:left="566" w:hanging="283"/>
    </w:pPr>
  </w:style>
  <w:style w:type="paragraph" w:styleId="List3">
    <w:name w:val="List 3"/>
    <w:basedOn w:val="Normal"/>
    <w:rsid w:val="00D566F3"/>
    <w:pPr>
      <w:ind w:left="849" w:hanging="283"/>
    </w:pPr>
  </w:style>
  <w:style w:type="paragraph" w:styleId="List4">
    <w:name w:val="List 4"/>
    <w:basedOn w:val="Normal"/>
    <w:rsid w:val="00D566F3"/>
    <w:pPr>
      <w:ind w:left="1132" w:hanging="283"/>
    </w:pPr>
  </w:style>
  <w:style w:type="paragraph" w:styleId="List5">
    <w:name w:val="List 5"/>
    <w:basedOn w:val="Normal"/>
    <w:rsid w:val="00D566F3"/>
    <w:pPr>
      <w:ind w:left="1415" w:hanging="283"/>
    </w:pPr>
  </w:style>
  <w:style w:type="paragraph" w:styleId="ListBullet2">
    <w:name w:val="List Bullet 2"/>
    <w:basedOn w:val="Normal"/>
    <w:autoRedefine/>
    <w:rsid w:val="00D566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566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566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566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566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566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566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566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566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566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566F3"/>
    <w:pPr>
      <w:ind w:left="4252"/>
    </w:pPr>
  </w:style>
  <w:style w:type="character" w:customStyle="1" w:styleId="ClosingChar">
    <w:name w:val="Closing Char"/>
    <w:basedOn w:val="DefaultParagraphFont"/>
    <w:link w:val="Closing"/>
    <w:rsid w:val="00D566F3"/>
    <w:rPr>
      <w:sz w:val="22"/>
    </w:rPr>
  </w:style>
  <w:style w:type="paragraph" w:styleId="Signature">
    <w:name w:val="Signature"/>
    <w:basedOn w:val="Normal"/>
    <w:link w:val="SignatureChar"/>
    <w:rsid w:val="00D566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566F3"/>
    <w:rPr>
      <w:sz w:val="22"/>
    </w:rPr>
  </w:style>
  <w:style w:type="paragraph" w:styleId="BodyText">
    <w:name w:val="Body Text"/>
    <w:basedOn w:val="Normal"/>
    <w:link w:val="BodyTextChar"/>
    <w:rsid w:val="00D566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66F3"/>
    <w:rPr>
      <w:sz w:val="22"/>
    </w:rPr>
  </w:style>
  <w:style w:type="paragraph" w:styleId="BodyTextIndent">
    <w:name w:val="Body Text Indent"/>
    <w:basedOn w:val="Normal"/>
    <w:link w:val="BodyTextIndentChar"/>
    <w:rsid w:val="00D566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66F3"/>
    <w:rPr>
      <w:sz w:val="22"/>
    </w:rPr>
  </w:style>
  <w:style w:type="paragraph" w:styleId="ListContinue">
    <w:name w:val="List Continue"/>
    <w:basedOn w:val="Normal"/>
    <w:rsid w:val="00D566F3"/>
    <w:pPr>
      <w:spacing w:after="120"/>
      <w:ind w:left="283"/>
    </w:pPr>
  </w:style>
  <w:style w:type="paragraph" w:styleId="ListContinue2">
    <w:name w:val="List Continue 2"/>
    <w:basedOn w:val="Normal"/>
    <w:rsid w:val="00D566F3"/>
    <w:pPr>
      <w:spacing w:after="120"/>
      <w:ind w:left="566"/>
    </w:pPr>
  </w:style>
  <w:style w:type="paragraph" w:styleId="ListContinue3">
    <w:name w:val="List Continue 3"/>
    <w:basedOn w:val="Normal"/>
    <w:rsid w:val="00D566F3"/>
    <w:pPr>
      <w:spacing w:after="120"/>
      <w:ind w:left="849"/>
    </w:pPr>
  </w:style>
  <w:style w:type="paragraph" w:styleId="ListContinue4">
    <w:name w:val="List Continue 4"/>
    <w:basedOn w:val="Normal"/>
    <w:rsid w:val="00D566F3"/>
    <w:pPr>
      <w:spacing w:after="120"/>
      <w:ind w:left="1132"/>
    </w:pPr>
  </w:style>
  <w:style w:type="paragraph" w:styleId="ListContinue5">
    <w:name w:val="List Continue 5"/>
    <w:basedOn w:val="Normal"/>
    <w:rsid w:val="00D566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566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566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566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566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566F3"/>
  </w:style>
  <w:style w:type="character" w:customStyle="1" w:styleId="SalutationChar">
    <w:name w:val="Salutation Char"/>
    <w:basedOn w:val="DefaultParagraphFont"/>
    <w:link w:val="Salutation"/>
    <w:rsid w:val="00D566F3"/>
    <w:rPr>
      <w:sz w:val="22"/>
    </w:rPr>
  </w:style>
  <w:style w:type="paragraph" w:styleId="Date">
    <w:name w:val="Date"/>
    <w:basedOn w:val="Normal"/>
    <w:next w:val="Normal"/>
    <w:link w:val="DateChar"/>
    <w:rsid w:val="00D566F3"/>
  </w:style>
  <w:style w:type="character" w:customStyle="1" w:styleId="DateChar">
    <w:name w:val="Date Char"/>
    <w:basedOn w:val="DefaultParagraphFont"/>
    <w:link w:val="Date"/>
    <w:rsid w:val="00D566F3"/>
    <w:rPr>
      <w:sz w:val="22"/>
    </w:rPr>
  </w:style>
  <w:style w:type="paragraph" w:styleId="BodyTextFirstIndent">
    <w:name w:val="Body Text First Indent"/>
    <w:basedOn w:val="BodyText"/>
    <w:link w:val="BodyTextFirstIndentChar"/>
    <w:rsid w:val="00D566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66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566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566F3"/>
    <w:rPr>
      <w:sz w:val="22"/>
    </w:rPr>
  </w:style>
  <w:style w:type="paragraph" w:styleId="BodyText2">
    <w:name w:val="Body Text 2"/>
    <w:basedOn w:val="Normal"/>
    <w:link w:val="BodyText2Char"/>
    <w:rsid w:val="00D566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66F3"/>
    <w:rPr>
      <w:sz w:val="22"/>
    </w:rPr>
  </w:style>
  <w:style w:type="paragraph" w:styleId="BodyText3">
    <w:name w:val="Body Text 3"/>
    <w:basedOn w:val="Normal"/>
    <w:link w:val="BodyText3Char"/>
    <w:rsid w:val="00D566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66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566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66F3"/>
    <w:rPr>
      <w:sz w:val="22"/>
    </w:rPr>
  </w:style>
  <w:style w:type="paragraph" w:styleId="BodyTextIndent3">
    <w:name w:val="Body Text Indent 3"/>
    <w:basedOn w:val="Normal"/>
    <w:link w:val="BodyTextIndent3Char"/>
    <w:rsid w:val="00D566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66F3"/>
    <w:rPr>
      <w:sz w:val="16"/>
      <w:szCs w:val="16"/>
    </w:rPr>
  </w:style>
  <w:style w:type="paragraph" w:styleId="BlockText">
    <w:name w:val="Block Text"/>
    <w:basedOn w:val="Normal"/>
    <w:rsid w:val="00D566F3"/>
    <w:pPr>
      <w:spacing w:after="120"/>
      <w:ind w:left="1440" w:right="1440"/>
    </w:pPr>
  </w:style>
  <w:style w:type="character" w:styleId="Hyperlink">
    <w:name w:val="Hyperlink"/>
    <w:basedOn w:val="DefaultParagraphFont"/>
    <w:rsid w:val="00D566F3"/>
    <w:rPr>
      <w:color w:val="0000FF"/>
      <w:u w:val="single"/>
    </w:rPr>
  </w:style>
  <w:style w:type="character" w:styleId="FollowedHyperlink">
    <w:name w:val="FollowedHyperlink"/>
    <w:basedOn w:val="DefaultParagraphFont"/>
    <w:rsid w:val="00D566F3"/>
    <w:rPr>
      <w:color w:val="800080"/>
      <w:u w:val="single"/>
    </w:rPr>
  </w:style>
  <w:style w:type="character" w:styleId="Strong">
    <w:name w:val="Strong"/>
    <w:basedOn w:val="DefaultParagraphFont"/>
    <w:qFormat/>
    <w:rsid w:val="00D566F3"/>
    <w:rPr>
      <w:b/>
      <w:bCs/>
    </w:rPr>
  </w:style>
  <w:style w:type="character" w:styleId="Emphasis">
    <w:name w:val="Emphasis"/>
    <w:basedOn w:val="DefaultParagraphFont"/>
    <w:qFormat/>
    <w:rsid w:val="00D566F3"/>
    <w:rPr>
      <w:i/>
      <w:iCs/>
    </w:rPr>
  </w:style>
  <w:style w:type="paragraph" w:styleId="DocumentMap">
    <w:name w:val="Document Map"/>
    <w:basedOn w:val="Normal"/>
    <w:link w:val="DocumentMapChar"/>
    <w:rsid w:val="00D566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566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566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566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566F3"/>
  </w:style>
  <w:style w:type="character" w:customStyle="1" w:styleId="E-mailSignatureChar">
    <w:name w:val="E-mail Signature Char"/>
    <w:basedOn w:val="DefaultParagraphFont"/>
    <w:link w:val="E-mailSignature"/>
    <w:rsid w:val="00D566F3"/>
    <w:rPr>
      <w:sz w:val="22"/>
    </w:rPr>
  </w:style>
  <w:style w:type="paragraph" w:styleId="NormalWeb">
    <w:name w:val="Normal (Web)"/>
    <w:basedOn w:val="Normal"/>
    <w:rsid w:val="00D566F3"/>
  </w:style>
  <w:style w:type="character" w:styleId="HTMLAcronym">
    <w:name w:val="HTML Acronym"/>
    <w:basedOn w:val="DefaultParagraphFont"/>
    <w:rsid w:val="00D566F3"/>
  </w:style>
  <w:style w:type="paragraph" w:styleId="HTMLAddress">
    <w:name w:val="HTML Address"/>
    <w:basedOn w:val="Normal"/>
    <w:link w:val="HTMLAddressChar"/>
    <w:rsid w:val="00D566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66F3"/>
    <w:rPr>
      <w:i/>
      <w:iCs/>
      <w:sz w:val="22"/>
    </w:rPr>
  </w:style>
  <w:style w:type="character" w:styleId="HTMLCite">
    <w:name w:val="HTML Cite"/>
    <w:basedOn w:val="DefaultParagraphFont"/>
    <w:rsid w:val="00D566F3"/>
    <w:rPr>
      <w:i/>
      <w:iCs/>
    </w:rPr>
  </w:style>
  <w:style w:type="character" w:styleId="HTMLCode">
    <w:name w:val="HTML Code"/>
    <w:basedOn w:val="DefaultParagraphFont"/>
    <w:rsid w:val="00D566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566F3"/>
    <w:rPr>
      <w:i/>
      <w:iCs/>
    </w:rPr>
  </w:style>
  <w:style w:type="character" w:styleId="HTMLKeyboard">
    <w:name w:val="HTML Keyboard"/>
    <w:basedOn w:val="DefaultParagraphFont"/>
    <w:rsid w:val="00D566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566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566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D566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566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566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56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66F3"/>
    <w:rPr>
      <w:b/>
      <w:bCs/>
    </w:rPr>
  </w:style>
  <w:style w:type="numbering" w:styleId="1ai">
    <w:name w:val="Outline List 1"/>
    <w:basedOn w:val="NoList"/>
    <w:rsid w:val="00D566F3"/>
    <w:pPr>
      <w:numPr>
        <w:numId w:val="15"/>
      </w:numPr>
    </w:pPr>
  </w:style>
  <w:style w:type="numbering" w:styleId="111111">
    <w:name w:val="Outline List 2"/>
    <w:basedOn w:val="NoList"/>
    <w:rsid w:val="00D566F3"/>
    <w:pPr>
      <w:numPr>
        <w:numId w:val="16"/>
      </w:numPr>
    </w:pPr>
  </w:style>
  <w:style w:type="numbering" w:styleId="ArticleSection">
    <w:name w:val="Outline List 3"/>
    <w:basedOn w:val="NoList"/>
    <w:rsid w:val="00D566F3"/>
    <w:pPr>
      <w:numPr>
        <w:numId w:val="18"/>
      </w:numPr>
    </w:pPr>
  </w:style>
  <w:style w:type="table" w:styleId="TableSimple1">
    <w:name w:val="Table Simple 1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566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566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566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566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566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566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566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566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566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566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566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566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566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566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566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566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566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566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566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566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566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566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566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566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566F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6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6F3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6F3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6F3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6F3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66F3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66F3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66F3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66F3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66F3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66F3"/>
  </w:style>
  <w:style w:type="paragraph" w:customStyle="1" w:styleId="OPCParaBase">
    <w:name w:val="OPCParaBase"/>
    <w:qFormat/>
    <w:rsid w:val="00D566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66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66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66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66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66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566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66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66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66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66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66F3"/>
  </w:style>
  <w:style w:type="paragraph" w:customStyle="1" w:styleId="Blocks">
    <w:name w:val="Blocks"/>
    <w:aliases w:val="bb"/>
    <w:basedOn w:val="OPCParaBase"/>
    <w:qFormat/>
    <w:rsid w:val="00D566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66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66F3"/>
    <w:rPr>
      <w:i/>
    </w:rPr>
  </w:style>
  <w:style w:type="paragraph" w:customStyle="1" w:styleId="BoxList">
    <w:name w:val="BoxList"/>
    <w:aliases w:val="bl"/>
    <w:basedOn w:val="BoxText"/>
    <w:qFormat/>
    <w:rsid w:val="00D566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66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66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66F3"/>
    <w:pPr>
      <w:ind w:left="1985" w:hanging="851"/>
    </w:pPr>
  </w:style>
  <w:style w:type="character" w:customStyle="1" w:styleId="CharAmPartNo">
    <w:name w:val="CharAmPartNo"/>
    <w:basedOn w:val="OPCCharBase"/>
    <w:qFormat/>
    <w:rsid w:val="00D566F3"/>
  </w:style>
  <w:style w:type="character" w:customStyle="1" w:styleId="CharAmPartText">
    <w:name w:val="CharAmPartText"/>
    <w:basedOn w:val="OPCCharBase"/>
    <w:qFormat/>
    <w:rsid w:val="00D566F3"/>
  </w:style>
  <w:style w:type="character" w:customStyle="1" w:styleId="CharAmSchNo">
    <w:name w:val="CharAmSchNo"/>
    <w:basedOn w:val="OPCCharBase"/>
    <w:qFormat/>
    <w:rsid w:val="00D566F3"/>
  </w:style>
  <w:style w:type="character" w:customStyle="1" w:styleId="CharAmSchText">
    <w:name w:val="CharAmSchText"/>
    <w:basedOn w:val="OPCCharBase"/>
    <w:qFormat/>
    <w:rsid w:val="00D566F3"/>
  </w:style>
  <w:style w:type="character" w:customStyle="1" w:styleId="CharBoldItalic">
    <w:name w:val="CharBoldItalic"/>
    <w:basedOn w:val="OPCCharBase"/>
    <w:uiPriority w:val="1"/>
    <w:qFormat/>
    <w:rsid w:val="00D566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566F3"/>
  </w:style>
  <w:style w:type="character" w:customStyle="1" w:styleId="CharChapText">
    <w:name w:val="CharChapText"/>
    <w:basedOn w:val="OPCCharBase"/>
    <w:uiPriority w:val="1"/>
    <w:qFormat/>
    <w:rsid w:val="00D566F3"/>
  </w:style>
  <w:style w:type="character" w:customStyle="1" w:styleId="CharDivNo">
    <w:name w:val="CharDivNo"/>
    <w:basedOn w:val="OPCCharBase"/>
    <w:uiPriority w:val="1"/>
    <w:qFormat/>
    <w:rsid w:val="00D566F3"/>
  </w:style>
  <w:style w:type="character" w:customStyle="1" w:styleId="CharDivText">
    <w:name w:val="CharDivText"/>
    <w:basedOn w:val="OPCCharBase"/>
    <w:uiPriority w:val="1"/>
    <w:qFormat/>
    <w:rsid w:val="00D566F3"/>
  </w:style>
  <w:style w:type="character" w:customStyle="1" w:styleId="CharItalic">
    <w:name w:val="CharItalic"/>
    <w:basedOn w:val="OPCCharBase"/>
    <w:uiPriority w:val="1"/>
    <w:qFormat/>
    <w:rsid w:val="00D566F3"/>
    <w:rPr>
      <w:i/>
    </w:rPr>
  </w:style>
  <w:style w:type="character" w:customStyle="1" w:styleId="CharPartNo">
    <w:name w:val="CharPartNo"/>
    <w:basedOn w:val="OPCCharBase"/>
    <w:uiPriority w:val="1"/>
    <w:qFormat/>
    <w:rsid w:val="00D566F3"/>
  </w:style>
  <w:style w:type="character" w:customStyle="1" w:styleId="CharPartText">
    <w:name w:val="CharPartText"/>
    <w:basedOn w:val="OPCCharBase"/>
    <w:uiPriority w:val="1"/>
    <w:qFormat/>
    <w:rsid w:val="00D566F3"/>
  </w:style>
  <w:style w:type="character" w:customStyle="1" w:styleId="CharSectno">
    <w:name w:val="CharSectno"/>
    <w:basedOn w:val="OPCCharBase"/>
    <w:qFormat/>
    <w:rsid w:val="00D566F3"/>
  </w:style>
  <w:style w:type="character" w:customStyle="1" w:styleId="CharSubdNo">
    <w:name w:val="CharSubdNo"/>
    <w:basedOn w:val="OPCCharBase"/>
    <w:uiPriority w:val="1"/>
    <w:qFormat/>
    <w:rsid w:val="00D566F3"/>
  </w:style>
  <w:style w:type="character" w:customStyle="1" w:styleId="CharSubdText">
    <w:name w:val="CharSubdText"/>
    <w:basedOn w:val="OPCCharBase"/>
    <w:uiPriority w:val="1"/>
    <w:qFormat/>
    <w:rsid w:val="00D566F3"/>
  </w:style>
  <w:style w:type="paragraph" w:customStyle="1" w:styleId="CTA--">
    <w:name w:val="CTA --"/>
    <w:basedOn w:val="OPCParaBase"/>
    <w:next w:val="Normal"/>
    <w:rsid w:val="00D566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66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66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66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66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66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66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66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66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66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66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66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66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66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566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66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566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566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566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566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66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66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66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66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66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66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66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66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66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66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66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66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66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66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66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66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66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66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66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66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66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66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66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66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66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66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66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66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66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66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66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66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66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66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566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566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566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566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566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566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66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66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66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66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66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66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66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566F3"/>
    <w:rPr>
      <w:sz w:val="16"/>
    </w:rPr>
  </w:style>
  <w:style w:type="table" w:customStyle="1" w:styleId="CFlag">
    <w:name w:val="CFlag"/>
    <w:basedOn w:val="TableNormal"/>
    <w:uiPriority w:val="99"/>
    <w:rsid w:val="00D566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56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66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566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566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566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66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66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66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566F3"/>
    <w:pPr>
      <w:spacing w:before="120"/>
    </w:pPr>
  </w:style>
  <w:style w:type="paragraph" w:customStyle="1" w:styleId="CompiledActNo">
    <w:name w:val="CompiledActNo"/>
    <w:basedOn w:val="OPCParaBase"/>
    <w:next w:val="Normal"/>
    <w:rsid w:val="00D566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566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66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566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66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66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66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566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566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66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66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66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66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66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66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566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66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66F3"/>
  </w:style>
  <w:style w:type="character" w:customStyle="1" w:styleId="CharSubPartNoCASA">
    <w:name w:val="CharSubPartNo(CASA)"/>
    <w:basedOn w:val="OPCCharBase"/>
    <w:uiPriority w:val="1"/>
    <w:rsid w:val="00D566F3"/>
  </w:style>
  <w:style w:type="paragraph" w:customStyle="1" w:styleId="ENoteTTIndentHeadingSub">
    <w:name w:val="ENoteTTIndentHeadingSub"/>
    <w:aliases w:val="enTTHis"/>
    <w:basedOn w:val="OPCParaBase"/>
    <w:rsid w:val="00D566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66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66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66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566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66F3"/>
    <w:rPr>
      <w:sz w:val="22"/>
    </w:rPr>
  </w:style>
  <w:style w:type="paragraph" w:customStyle="1" w:styleId="SOTextNote">
    <w:name w:val="SO TextNote"/>
    <w:aliases w:val="sont"/>
    <w:basedOn w:val="SOText"/>
    <w:qFormat/>
    <w:rsid w:val="00D566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66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66F3"/>
    <w:rPr>
      <w:sz w:val="22"/>
    </w:rPr>
  </w:style>
  <w:style w:type="paragraph" w:customStyle="1" w:styleId="FileName">
    <w:name w:val="FileName"/>
    <w:basedOn w:val="Normal"/>
    <w:rsid w:val="00D566F3"/>
  </w:style>
  <w:style w:type="paragraph" w:customStyle="1" w:styleId="TableHeading">
    <w:name w:val="TableHeading"/>
    <w:aliases w:val="th"/>
    <w:basedOn w:val="OPCParaBase"/>
    <w:next w:val="Tabletext"/>
    <w:rsid w:val="00D566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66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66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66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66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66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66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66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66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66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66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66F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566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566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5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66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566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566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566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566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566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566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566F3"/>
  </w:style>
  <w:style w:type="character" w:customStyle="1" w:styleId="charlegsubtitle1">
    <w:name w:val="charlegsubtitle1"/>
    <w:basedOn w:val="DefaultParagraphFont"/>
    <w:rsid w:val="00D566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566F3"/>
    <w:pPr>
      <w:ind w:left="240" w:hanging="240"/>
    </w:pPr>
  </w:style>
  <w:style w:type="paragraph" w:styleId="Index2">
    <w:name w:val="index 2"/>
    <w:basedOn w:val="Normal"/>
    <w:next w:val="Normal"/>
    <w:autoRedefine/>
    <w:rsid w:val="00D566F3"/>
    <w:pPr>
      <w:ind w:left="480" w:hanging="240"/>
    </w:pPr>
  </w:style>
  <w:style w:type="paragraph" w:styleId="Index3">
    <w:name w:val="index 3"/>
    <w:basedOn w:val="Normal"/>
    <w:next w:val="Normal"/>
    <w:autoRedefine/>
    <w:rsid w:val="00D566F3"/>
    <w:pPr>
      <w:ind w:left="720" w:hanging="240"/>
    </w:pPr>
  </w:style>
  <w:style w:type="paragraph" w:styleId="Index4">
    <w:name w:val="index 4"/>
    <w:basedOn w:val="Normal"/>
    <w:next w:val="Normal"/>
    <w:autoRedefine/>
    <w:rsid w:val="00D566F3"/>
    <w:pPr>
      <w:ind w:left="960" w:hanging="240"/>
    </w:pPr>
  </w:style>
  <w:style w:type="paragraph" w:styleId="Index5">
    <w:name w:val="index 5"/>
    <w:basedOn w:val="Normal"/>
    <w:next w:val="Normal"/>
    <w:autoRedefine/>
    <w:rsid w:val="00D566F3"/>
    <w:pPr>
      <w:ind w:left="1200" w:hanging="240"/>
    </w:pPr>
  </w:style>
  <w:style w:type="paragraph" w:styleId="Index6">
    <w:name w:val="index 6"/>
    <w:basedOn w:val="Normal"/>
    <w:next w:val="Normal"/>
    <w:autoRedefine/>
    <w:rsid w:val="00D566F3"/>
    <w:pPr>
      <w:ind w:left="1440" w:hanging="240"/>
    </w:pPr>
  </w:style>
  <w:style w:type="paragraph" w:styleId="Index7">
    <w:name w:val="index 7"/>
    <w:basedOn w:val="Normal"/>
    <w:next w:val="Normal"/>
    <w:autoRedefine/>
    <w:rsid w:val="00D566F3"/>
    <w:pPr>
      <w:ind w:left="1680" w:hanging="240"/>
    </w:pPr>
  </w:style>
  <w:style w:type="paragraph" w:styleId="Index8">
    <w:name w:val="index 8"/>
    <w:basedOn w:val="Normal"/>
    <w:next w:val="Normal"/>
    <w:autoRedefine/>
    <w:rsid w:val="00D566F3"/>
    <w:pPr>
      <w:ind w:left="1920" w:hanging="240"/>
    </w:pPr>
  </w:style>
  <w:style w:type="paragraph" w:styleId="Index9">
    <w:name w:val="index 9"/>
    <w:basedOn w:val="Normal"/>
    <w:next w:val="Normal"/>
    <w:autoRedefine/>
    <w:rsid w:val="00D566F3"/>
    <w:pPr>
      <w:ind w:left="2160" w:hanging="240"/>
    </w:pPr>
  </w:style>
  <w:style w:type="paragraph" w:styleId="NormalIndent">
    <w:name w:val="Normal Indent"/>
    <w:basedOn w:val="Normal"/>
    <w:rsid w:val="00D566F3"/>
    <w:pPr>
      <w:ind w:left="720"/>
    </w:pPr>
  </w:style>
  <w:style w:type="paragraph" w:styleId="FootnoteText">
    <w:name w:val="footnote text"/>
    <w:basedOn w:val="Normal"/>
    <w:link w:val="FootnoteTextChar"/>
    <w:rsid w:val="00D566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566F3"/>
  </w:style>
  <w:style w:type="paragraph" w:styleId="CommentText">
    <w:name w:val="annotation text"/>
    <w:basedOn w:val="Normal"/>
    <w:link w:val="CommentTextChar"/>
    <w:rsid w:val="00D566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66F3"/>
  </w:style>
  <w:style w:type="paragraph" w:styleId="IndexHeading">
    <w:name w:val="index heading"/>
    <w:basedOn w:val="Normal"/>
    <w:next w:val="Index1"/>
    <w:rsid w:val="00D566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566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566F3"/>
    <w:pPr>
      <w:ind w:left="480" w:hanging="480"/>
    </w:pPr>
  </w:style>
  <w:style w:type="paragraph" w:styleId="EnvelopeAddress">
    <w:name w:val="envelope address"/>
    <w:basedOn w:val="Normal"/>
    <w:rsid w:val="00D566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566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566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566F3"/>
    <w:rPr>
      <w:sz w:val="16"/>
      <w:szCs w:val="16"/>
    </w:rPr>
  </w:style>
  <w:style w:type="character" w:styleId="PageNumber">
    <w:name w:val="page number"/>
    <w:basedOn w:val="DefaultParagraphFont"/>
    <w:rsid w:val="00D566F3"/>
  </w:style>
  <w:style w:type="character" w:styleId="EndnoteReference">
    <w:name w:val="endnote reference"/>
    <w:basedOn w:val="DefaultParagraphFont"/>
    <w:rsid w:val="00D566F3"/>
    <w:rPr>
      <w:vertAlign w:val="superscript"/>
    </w:rPr>
  </w:style>
  <w:style w:type="paragraph" w:styleId="EndnoteText">
    <w:name w:val="endnote text"/>
    <w:basedOn w:val="Normal"/>
    <w:link w:val="EndnoteTextChar"/>
    <w:rsid w:val="00D566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566F3"/>
  </w:style>
  <w:style w:type="paragraph" w:styleId="TableofAuthorities">
    <w:name w:val="table of authorities"/>
    <w:basedOn w:val="Normal"/>
    <w:next w:val="Normal"/>
    <w:rsid w:val="00D566F3"/>
    <w:pPr>
      <w:ind w:left="240" w:hanging="240"/>
    </w:pPr>
  </w:style>
  <w:style w:type="paragraph" w:styleId="MacroText">
    <w:name w:val="macro"/>
    <w:link w:val="MacroTextChar"/>
    <w:rsid w:val="00D566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566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566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566F3"/>
    <w:pPr>
      <w:ind w:left="283" w:hanging="283"/>
    </w:pPr>
  </w:style>
  <w:style w:type="paragraph" w:styleId="ListBullet">
    <w:name w:val="List Bullet"/>
    <w:basedOn w:val="Normal"/>
    <w:autoRedefine/>
    <w:rsid w:val="00D566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566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566F3"/>
    <w:pPr>
      <w:ind w:left="566" w:hanging="283"/>
    </w:pPr>
  </w:style>
  <w:style w:type="paragraph" w:styleId="List3">
    <w:name w:val="List 3"/>
    <w:basedOn w:val="Normal"/>
    <w:rsid w:val="00D566F3"/>
    <w:pPr>
      <w:ind w:left="849" w:hanging="283"/>
    </w:pPr>
  </w:style>
  <w:style w:type="paragraph" w:styleId="List4">
    <w:name w:val="List 4"/>
    <w:basedOn w:val="Normal"/>
    <w:rsid w:val="00D566F3"/>
    <w:pPr>
      <w:ind w:left="1132" w:hanging="283"/>
    </w:pPr>
  </w:style>
  <w:style w:type="paragraph" w:styleId="List5">
    <w:name w:val="List 5"/>
    <w:basedOn w:val="Normal"/>
    <w:rsid w:val="00D566F3"/>
    <w:pPr>
      <w:ind w:left="1415" w:hanging="283"/>
    </w:pPr>
  </w:style>
  <w:style w:type="paragraph" w:styleId="ListBullet2">
    <w:name w:val="List Bullet 2"/>
    <w:basedOn w:val="Normal"/>
    <w:autoRedefine/>
    <w:rsid w:val="00D566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566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566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566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566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566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566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566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566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566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566F3"/>
    <w:pPr>
      <w:ind w:left="4252"/>
    </w:pPr>
  </w:style>
  <w:style w:type="character" w:customStyle="1" w:styleId="ClosingChar">
    <w:name w:val="Closing Char"/>
    <w:basedOn w:val="DefaultParagraphFont"/>
    <w:link w:val="Closing"/>
    <w:rsid w:val="00D566F3"/>
    <w:rPr>
      <w:sz w:val="22"/>
    </w:rPr>
  </w:style>
  <w:style w:type="paragraph" w:styleId="Signature">
    <w:name w:val="Signature"/>
    <w:basedOn w:val="Normal"/>
    <w:link w:val="SignatureChar"/>
    <w:rsid w:val="00D566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566F3"/>
    <w:rPr>
      <w:sz w:val="22"/>
    </w:rPr>
  </w:style>
  <w:style w:type="paragraph" w:styleId="BodyText">
    <w:name w:val="Body Text"/>
    <w:basedOn w:val="Normal"/>
    <w:link w:val="BodyTextChar"/>
    <w:rsid w:val="00D566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66F3"/>
    <w:rPr>
      <w:sz w:val="22"/>
    </w:rPr>
  </w:style>
  <w:style w:type="paragraph" w:styleId="BodyTextIndent">
    <w:name w:val="Body Text Indent"/>
    <w:basedOn w:val="Normal"/>
    <w:link w:val="BodyTextIndentChar"/>
    <w:rsid w:val="00D566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66F3"/>
    <w:rPr>
      <w:sz w:val="22"/>
    </w:rPr>
  </w:style>
  <w:style w:type="paragraph" w:styleId="ListContinue">
    <w:name w:val="List Continue"/>
    <w:basedOn w:val="Normal"/>
    <w:rsid w:val="00D566F3"/>
    <w:pPr>
      <w:spacing w:after="120"/>
      <w:ind w:left="283"/>
    </w:pPr>
  </w:style>
  <w:style w:type="paragraph" w:styleId="ListContinue2">
    <w:name w:val="List Continue 2"/>
    <w:basedOn w:val="Normal"/>
    <w:rsid w:val="00D566F3"/>
    <w:pPr>
      <w:spacing w:after="120"/>
      <w:ind w:left="566"/>
    </w:pPr>
  </w:style>
  <w:style w:type="paragraph" w:styleId="ListContinue3">
    <w:name w:val="List Continue 3"/>
    <w:basedOn w:val="Normal"/>
    <w:rsid w:val="00D566F3"/>
    <w:pPr>
      <w:spacing w:after="120"/>
      <w:ind w:left="849"/>
    </w:pPr>
  </w:style>
  <w:style w:type="paragraph" w:styleId="ListContinue4">
    <w:name w:val="List Continue 4"/>
    <w:basedOn w:val="Normal"/>
    <w:rsid w:val="00D566F3"/>
    <w:pPr>
      <w:spacing w:after="120"/>
      <w:ind w:left="1132"/>
    </w:pPr>
  </w:style>
  <w:style w:type="paragraph" w:styleId="ListContinue5">
    <w:name w:val="List Continue 5"/>
    <w:basedOn w:val="Normal"/>
    <w:rsid w:val="00D566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566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566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566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566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566F3"/>
  </w:style>
  <w:style w:type="character" w:customStyle="1" w:styleId="SalutationChar">
    <w:name w:val="Salutation Char"/>
    <w:basedOn w:val="DefaultParagraphFont"/>
    <w:link w:val="Salutation"/>
    <w:rsid w:val="00D566F3"/>
    <w:rPr>
      <w:sz w:val="22"/>
    </w:rPr>
  </w:style>
  <w:style w:type="paragraph" w:styleId="Date">
    <w:name w:val="Date"/>
    <w:basedOn w:val="Normal"/>
    <w:next w:val="Normal"/>
    <w:link w:val="DateChar"/>
    <w:rsid w:val="00D566F3"/>
  </w:style>
  <w:style w:type="character" w:customStyle="1" w:styleId="DateChar">
    <w:name w:val="Date Char"/>
    <w:basedOn w:val="DefaultParagraphFont"/>
    <w:link w:val="Date"/>
    <w:rsid w:val="00D566F3"/>
    <w:rPr>
      <w:sz w:val="22"/>
    </w:rPr>
  </w:style>
  <w:style w:type="paragraph" w:styleId="BodyTextFirstIndent">
    <w:name w:val="Body Text First Indent"/>
    <w:basedOn w:val="BodyText"/>
    <w:link w:val="BodyTextFirstIndentChar"/>
    <w:rsid w:val="00D566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66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566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566F3"/>
    <w:rPr>
      <w:sz w:val="22"/>
    </w:rPr>
  </w:style>
  <w:style w:type="paragraph" w:styleId="BodyText2">
    <w:name w:val="Body Text 2"/>
    <w:basedOn w:val="Normal"/>
    <w:link w:val="BodyText2Char"/>
    <w:rsid w:val="00D566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66F3"/>
    <w:rPr>
      <w:sz w:val="22"/>
    </w:rPr>
  </w:style>
  <w:style w:type="paragraph" w:styleId="BodyText3">
    <w:name w:val="Body Text 3"/>
    <w:basedOn w:val="Normal"/>
    <w:link w:val="BodyText3Char"/>
    <w:rsid w:val="00D566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66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566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66F3"/>
    <w:rPr>
      <w:sz w:val="22"/>
    </w:rPr>
  </w:style>
  <w:style w:type="paragraph" w:styleId="BodyTextIndent3">
    <w:name w:val="Body Text Indent 3"/>
    <w:basedOn w:val="Normal"/>
    <w:link w:val="BodyTextIndent3Char"/>
    <w:rsid w:val="00D566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66F3"/>
    <w:rPr>
      <w:sz w:val="16"/>
      <w:szCs w:val="16"/>
    </w:rPr>
  </w:style>
  <w:style w:type="paragraph" w:styleId="BlockText">
    <w:name w:val="Block Text"/>
    <w:basedOn w:val="Normal"/>
    <w:rsid w:val="00D566F3"/>
    <w:pPr>
      <w:spacing w:after="120"/>
      <w:ind w:left="1440" w:right="1440"/>
    </w:pPr>
  </w:style>
  <w:style w:type="character" w:styleId="Hyperlink">
    <w:name w:val="Hyperlink"/>
    <w:basedOn w:val="DefaultParagraphFont"/>
    <w:rsid w:val="00D566F3"/>
    <w:rPr>
      <w:color w:val="0000FF"/>
      <w:u w:val="single"/>
    </w:rPr>
  </w:style>
  <w:style w:type="character" w:styleId="FollowedHyperlink">
    <w:name w:val="FollowedHyperlink"/>
    <w:basedOn w:val="DefaultParagraphFont"/>
    <w:rsid w:val="00D566F3"/>
    <w:rPr>
      <w:color w:val="800080"/>
      <w:u w:val="single"/>
    </w:rPr>
  </w:style>
  <w:style w:type="character" w:styleId="Strong">
    <w:name w:val="Strong"/>
    <w:basedOn w:val="DefaultParagraphFont"/>
    <w:qFormat/>
    <w:rsid w:val="00D566F3"/>
    <w:rPr>
      <w:b/>
      <w:bCs/>
    </w:rPr>
  </w:style>
  <w:style w:type="character" w:styleId="Emphasis">
    <w:name w:val="Emphasis"/>
    <w:basedOn w:val="DefaultParagraphFont"/>
    <w:qFormat/>
    <w:rsid w:val="00D566F3"/>
    <w:rPr>
      <w:i/>
      <w:iCs/>
    </w:rPr>
  </w:style>
  <w:style w:type="paragraph" w:styleId="DocumentMap">
    <w:name w:val="Document Map"/>
    <w:basedOn w:val="Normal"/>
    <w:link w:val="DocumentMapChar"/>
    <w:rsid w:val="00D566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566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566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566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566F3"/>
  </w:style>
  <w:style w:type="character" w:customStyle="1" w:styleId="E-mailSignatureChar">
    <w:name w:val="E-mail Signature Char"/>
    <w:basedOn w:val="DefaultParagraphFont"/>
    <w:link w:val="E-mailSignature"/>
    <w:rsid w:val="00D566F3"/>
    <w:rPr>
      <w:sz w:val="22"/>
    </w:rPr>
  </w:style>
  <w:style w:type="paragraph" w:styleId="NormalWeb">
    <w:name w:val="Normal (Web)"/>
    <w:basedOn w:val="Normal"/>
    <w:rsid w:val="00D566F3"/>
  </w:style>
  <w:style w:type="character" w:styleId="HTMLAcronym">
    <w:name w:val="HTML Acronym"/>
    <w:basedOn w:val="DefaultParagraphFont"/>
    <w:rsid w:val="00D566F3"/>
  </w:style>
  <w:style w:type="paragraph" w:styleId="HTMLAddress">
    <w:name w:val="HTML Address"/>
    <w:basedOn w:val="Normal"/>
    <w:link w:val="HTMLAddressChar"/>
    <w:rsid w:val="00D566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66F3"/>
    <w:rPr>
      <w:i/>
      <w:iCs/>
      <w:sz w:val="22"/>
    </w:rPr>
  </w:style>
  <w:style w:type="character" w:styleId="HTMLCite">
    <w:name w:val="HTML Cite"/>
    <w:basedOn w:val="DefaultParagraphFont"/>
    <w:rsid w:val="00D566F3"/>
    <w:rPr>
      <w:i/>
      <w:iCs/>
    </w:rPr>
  </w:style>
  <w:style w:type="character" w:styleId="HTMLCode">
    <w:name w:val="HTML Code"/>
    <w:basedOn w:val="DefaultParagraphFont"/>
    <w:rsid w:val="00D566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566F3"/>
    <w:rPr>
      <w:i/>
      <w:iCs/>
    </w:rPr>
  </w:style>
  <w:style w:type="character" w:styleId="HTMLKeyboard">
    <w:name w:val="HTML Keyboard"/>
    <w:basedOn w:val="DefaultParagraphFont"/>
    <w:rsid w:val="00D566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566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566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D566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566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566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56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66F3"/>
    <w:rPr>
      <w:b/>
      <w:bCs/>
    </w:rPr>
  </w:style>
  <w:style w:type="numbering" w:styleId="1ai">
    <w:name w:val="Outline List 1"/>
    <w:basedOn w:val="NoList"/>
    <w:rsid w:val="00D566F3"/>
    <w:pPr>
      <w:numPr>
        <w:numId w:val="15"/>
      </w:numPr>
    </w:pPr>
  </w:style>
  <w:style w:type="numbering" w:styleId="111111">
    <w:name w:val="Outline List 2"/>
    <w:basedOn w:val="NoList"/>
    <w:rsid w:val="00D566F3"/>
    <w:pPr>
      <w:numPr>
        <w:numId w:val="16"/>
      </w:numPr>
    </w:pPr>
  </w:style>
  <w:style w:type="numbering" w:styleId="ArticleSection">
    <w:name w:val="Outline List 3"/>
    <w:basedOn w:val="NoList"/>
    <w:rsid w:val="00D566F3"/>
    <w:pPr>
      <w:numPr>
        <w:numId w:val="18"/>
      </w:numPr>
    </w:pPr>
  </w:style>
  <w:style w:type="table" w:styleId="TableSimple1">
    <w:name w:val="Table Simple 1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566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566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566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566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566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566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566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566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566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566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566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566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566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566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566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566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566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566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566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566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566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566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566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566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566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566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566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566F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553</Words>
  <Characters>3155</Characters>
  <Application>Microsoft Office Word</Application>
  <DocSecurity>4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(Entry Requirements) Amendment (Additional Screening) Determination 2018</vt:lpstr>
    </vt:vector>
  </TitlesOfParts>
  <LinksUpToDate>false</LinksUpToDate>
  <CharactersWithSpaces>3701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2018-07-10T00:11:00Z</cp:lastPrinted>
  <dcterms:created xsi:type="dcterms:W3CDTF">2018-08-19T22:15:00Z</dcterms:created>
  <dcterms:modified xsi:type="dcterms:W3CDTF">2018-08-19T22:15:00Z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(Entry Requirements) Amendment (Additional Screening) Determination 2018</vt:lpwstr>
  </property>
  <property fmtid="{D5CDD505-2E9C-101B-9397-08002B2CF9AE}" pid="4" name="Class">
    <vt:lpwstr>Determination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OPC62988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13 August 2018</vt:lpwstr>
  </property>
</Properties>
</file>