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8388C" w14:textId="77777777" w:rsidR="00E83DF5" w:rsidRPr="00E318F7" w:rsidRDefault="00E83DF5" w:rsidP="00E83DF5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DEC7DF" wp14:editId="11A6794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1DB6" w14:textId="77777777" w:rsidR="00E83DF5" w:rsidRPr="00E318F7" w:rsidRDefault="00E83DF5" w:rsidP="00E83DF5">
      <w:pPr>
        <w:rPr>
          <w:rFonts w:ascii="Times New Roman" w:hAnsi="Times New Roman" w:cs="Times New Roman"/>
          <w:sz w:val="19"/>
        </w:rPr>
      </w:pPr>
    </w:p>
    <w:p w14:paraId="7A46BA90" w14:textId="352FCB10" w:rsidR="00E83DF5" w:rsidRPr="00E62C88" w:rsidRDefault="00B479F3" w:rsidP="00E83DF5">
      <w:pPr>
        <w:pStyle w:val="ShortT"/>
      </w:pPr>
      <w:r w:rsidRPr="00E62C88">
        <w:t>Radiocommunications (</w:t>
      </w:r>
      <w:r w:rsidR="0005216B" w:rsidRPr="00E62C88">
        <w:t xml:space="preserve">Transmitter </w:t>
      </w:r>
      <w:r w:rsidRPr="00E62C88">
        <w:t xml:space="preserve">Licence Tax) Amendment Determination 2018 (No. </w:t>
      </w:r>
      <w:r w:rsidR="00E62C88">
        <w:t>2</w:t>
      </w:r>
      <w:r w:rsidRPr="00E62C88">
        <w:t>)</w:t>
      </w:r>
    </w:p>
    <w:p w14:paraId="0670124A" w14:textId="77777777" w:rsidR="00E83DF5" w:rsidRPr="00E62C88" w:rsidRDefault="00E83DF5" w:rsidP="00E83DF5">
      <w:pPr>
        <w:pStyle w:val="SignCoverPageStart"/>
        <w:spacing w:before="0" w:line="240" w:lineRule="auto"/>
        <w:rPr>
          <w:szCs w:val="22"/>
        </w:rPr>
      </w:pPr>
    </w:p>
    <w:p w14:paraId="147A4A9F" w14:textId="50C738F9" w:rsidR="0005216B" w:rsidRPr="00E62C88" w:rsidRDefault="00E83DF5" w:rsidP="00E62C88">
      <w:pPr>
        <w:pStyle w:val="SignCoverPageStart"/>
        <w:spacing w:before="0" w:line="240" w:lineRule="auto"/>
        <w:rPr>
          <w:szCs w:val="22"/>
        </w:rPr>
      </w:pPr>
      <w:r w:rsidRPr="00E62C88">
        <w:rPr>
          <w:szCs w:val="22"/>
        </w:rPr>
        <w:t xml:space="preserve">The Australian Communications and Media Authority makes the following </w:t>
      </w:r>
      <w:r w:rsidR="00B479F3" w:rsidRPr="00E62C88">
        <w:rPr>
          <w:szCs w:val="22"/>
        </w:rPr>
        <w:t xml:space="preserve">amendment </w:t>
      </w:r>
      <w:r w:rsidRPr="00E62C88">
        <w:rPr>
          <w:szCs w:val="22"/>
        </w:rPr>
        <w:t xml:space="preserve">under </w:t>
      </w:r>
      <w:r w:rsidR="0005216B" w:rsidRPr="00E62C88">
        <w:rPr>
          <w:szCs w:val="22"/>
        </w:rPr>
        <w:t xml:space="preserve">subsection 7(1) of the </w:t>
      </w:r>
      <w:r w:rsidR="0005216B" w:rsidRPr="00E62C88">
        <w:rPr>
          <w:i/>
          <w:szCs w:val="22"/>
        </w:rPr>
        <w:t>Radiocommunications (Transmitter Licence Tax) Act 1983</w:t>
      </w:r>
      <w:r w:rsidR="0005216B" w:rsidRPr="00E62C88">
        <w:rPr>
          <w:szCs w:val="22"/>
        </w:rPr>
        <w:t>.</w:t>
      </w:r>
    </w:p>
    <w:p w14:paraId="770AEF52" w14:textId="6C1B724E" w:rsidR="00E62C88" w:rsidRPr="00E318F7" w:rsidRDefault="0039282A" w:rsidP="00E62C88">
      <w:pPr>
        <w:keepNext/>
        <w:tabs>
          <w:tab w:val="left" w:pos="1050"/>
        </w:tabs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62C88" w:rsidRPr="00E318F7">
        <w:rPr>
          <w:rFonts w:ascii="Times New Roman" w:hAnsi="Times New Roman" w:cs="Times New Roman"/>
        </w:rPr>
        <w:t>ated:</w:t>
      </w:r>
      <w:r w:rsidR="00E62C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27 July 2018</w:t>
      </w:r>
    </w:p>
    <w:p w14:paraId="4F09FC3A" w14:textId="51ED3335" w:rsidR="0039282A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13D25B9D" w14:textId="77777777" w:rsidR="0039282A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1508C9D7" w14:textId="47B84276" w:rsidR="0039282A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Creina</w:t>
      </w:r>
      <w:proofErr w:type="spellEnd"/>
      <w:r>
        <w:rPr>
          <w:rFonts w:ascii="Times New Roman" w:hAnsi="Times New Roman" w:cs="Times New Roman"/>
        </w:rPr>
        <w:t xml:space="preserve"> Chapman</w:t>
      </w:r>
    </w:p>
    <w:p w14:paraId="1BEF1DD2" w14:textId="54A72D7A" w:rsidR="0039282A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98C0709" w14:textId="2C887458" w:rsidR="00E62C88" w:rsidRDefault="00E62C88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</w:p>
    <w:p w14:paraId="09E41157" w14:textId="0D79E105" w:rsidR="0039282A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17BA28F4" w14:textId="49F68E60" w:rsidR="0039282A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34AC4D7A" w14:textId="2223C945" w:rsidR="0039282A" w:rsidRPr="00E318F7" w:rsidRDefault="0039282A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0BF6D3FE" w14:textId="77777777" w:rsidR="00E62C88" w:rsidRPr="00E318F7" w:rsidRDefault="00E62C88" w:rsidP="0039282A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Pr="00E318F7">
        <w:rPr>
          <w:rFonts w:ascii="Times New Roman" w:hAnsi="Times New Roman" w:cs="Times New Roman"/>
        </w:rPr>
        <w:t>/</w:t>
      </w:r>
      <w:r w:rsidRPr="0039282A">
        <w:rPr>
          <w:rFonts w:ascii="Times New Roman" w:hAnsi="Times New Roman" w:cs="Times New Roman"/>
          <w:strike/>
        </w:rPr>
        <w:t>General Manager</w:t>
      </w:r>
    </w:p>
    <w:p w14:paraId="172F6429" w14:textId="77777777" w:rsidR="00E62C88" w:rsidRPr="00E318F7" w:rsidRDefault="00E62C88" w:rsidP="00E62C88">
      <w:pPr>
        <w:pStyle w:val="SignCoverPageEnd"/>
        <w:rPr>
          <w:szCs w:val="22"/>
        </w:rPr>
      </w:pPr>
    </w:p>
    <w:p w14:paraId="102224CE" w14:textId="77777777" w:rsidR="00E62C88" w:rsidRPr="00E318F7" w:rsidRDefault="00E62C88" w:rsidP="00E62C88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08EAB740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2F84BF82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12B3ACFB" w14:textId="77777777" w:rsidR="00E83DF5" w:rsidRPr="00E318F7" w:rsidRDefault="00E83DF5" w:rsidP="00E83DF5">
      <w:pPr>
        <w:rPr>
          <w:rFonts w:ascii="Times New Roman" w:hAnsi="Times New Roman" w:cs="Times New Roman"/>
        </w:rPr>
        <w:sectPr w:rsidR="00E83DF5" w:rsidRPr="00E318F7" w:rsidSect="002F0E3F">
          <w:headerReference w:type="default" r:id="rId14"/>
          <w:footerReference w:type="default" r:id="rId15"/>
          <w:headerReference w:type="first" r:id="rId16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11FFC8FE" w14:textId="77777777" w:rsidR="00E83DF5" w:rsidRPr="00BA34C5" w:rsidRDefault="00E83DF5" w:rsidP="00E83DF5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0" w:name="_Toc444596031"/>
    </w:p>
    <w:p w14:paraId="1CCE6768" w14:textId="77777777" w:rsidR="00E83DF5" w:rsidRPr="00E62C88" w:rsidRDefault="00E62C88" w:rsidP="00E62C88">
      <w:pPr>
        <w:pStyle w:val="ActHead5"/>
        <w:spacing w:before="0"/>
        <w:ind w:left="0" w:firstLine="0"/>
        <w:rPr>
          <w:rStyle w:val="CharSectno"/>
        </w:rPr>
      </w:pPr>
      <w:r>
        <w:rPr>
          <w:rStyle w:val="CharSectno"/>
        </w:rPr>
        <w:t xml:space="preserve">1  </w:t>
      </w:r>
      <w:r w:rsidR="00E83DF5" w:rsidRPr="00E62C88">
        <w:rPr>
          <w:rStyle w:val="CharSectno"/>
        </w:rPr>
        <w:t>Name</w:t>
      </w:r>
    </w:p>
    <w:p w14:paraId="3561BDEC" w14:textId="2C66A2A1" w:rsidR="00E83DF5" w:rsidRPr="007E1D02" w:rsidRDefault="0005216B" w:rsidP="0005216B">
      <w:pPr>
        <w:pStyle w:val="subsection"/>
      </w:pPr>
      <w:r w:rsidRPr="007E1D02">
        <w:tab/>
      </w:r>
      <w:r w:rsidRPr="007E1D02">
        <w:tab/>
      </w:r>
      <w:r w:rsidR="00E83DF5" w:rsidRPr="007E1D02">
        <w:t xml:space="preserve">This is the </w:t>
      </w:r>
      <w:bookmarkStart w:id="1" w:name="BKCheck15B_3"/>
      <w:bookmarkEnd w:id="1"/>
      <w:r w:rsidR="00237350" w:rsidRPr="00237350">
        <w:rPr>
          <w:i/>
        </w:rPr>
        <w:t>Radiocommunications (Transmitter Licence Tax) Amendment Determination 2018 (No. 2)</w:t>
      </w:r>
      <w:r w:rsidR="00237350">
        <w:t>.</w:t>
      </w:r>
    </w:p>
    <w:p w14:paraId="01BFE8F8" w14:textId="77777777" w:rsidR="00E83DF5" w:rsidRPr="00E62C88" w:rsidRDefault="00E62C88" w:rsidP="00E62C88">
      <w:pPr>
        <w:pStyle w:val="ActHead5"/>
        <w:rPr>
          <w:rStyle w:val="CharSectno"/>
        </w:rPr>
      </w:pPr>
      <w:bookmarkStart w:id="2" w:name="_Toc444596032"/>
      <w:r>
        <w:rPr>
          <w:rStyle w:val="CharSectno"/>
        </w:rPr>
        <w:t xml:space="preserve">2  </w:t>
      </w:r>
      <w:r w:rsidR="00E83DF5" w:rsidRPr="00E62C88">
        <w:rPr>
          <w:rStyle w:val="CharSectno"/>
        </w:rPr>
        <w:t>Commencement</w:t>
      </w:r>
      <w:bookmarkEnd w:id="2"/>
    </w:p>
    <w:p w14:paraId="3A592A97" w14:textId="77777777" w:rsidR="00E83DF5" w:rsidRPr="007E1D02" w:rsidRDefault="0005216B" w:rsidP="0005216B">
      <w:pPr>
        <w:pStyle w:val="subsection"/>
      </w:pPr>
      <w:r w:rsidRPr="007E1D02">
        <w:tab/>
      </w:r>
      <w:r w:rsidRPr="007E1D02">
        <w:tab/>
      </w:r>
      <w:r w:rsidR="00E83DF5" w:rsidRPr="007E1D02">
        <w:t xml:space="preserve">This instrument commences at the start of the day after it is registered on the Federal Register of Legislation. </w:t>
      </w:r>
    </w:p>
    <w:p w14:paraId="09C3BB0D" w14:textId="77777777" w:rsidR="00E83DF5" w:rsidRPr="007E1D02" w:rsidRDefault="00E83DF5" w:rsidP="007E1D02">
      <w:pPr>
        <w:pStyle w:val="LI-BodyTextNote"/>
        <w:spacing w:before="122"/>
      </w:pPr>
      <w:r w:rsidRPr="007E1D02">
        <w:t>Note:</w:t>
      </w:r>
      <w:r w:rsidRPr="007E1D02">
        <w:tab/>
        <w:t>The Federal Register of Legislatio</w:t>
      </w:r>
      <w:r w:rsidR="0005216B" w:rsidRPr="007E1D02">
        <w:t xml:space="preserve">n may be accessed at </w:t>
      </w:r>
      <w:hyperlink r:id="rId17" w:history="1">
        <w:r w:rsidR="007E1D02" w:rsidRPr="008B4C0E">
          <w:rPr>
            <w:rStyle w:val="Hyperlink"/>
            <w:rFonts w:eastAsiaTheme="majorEastAsia"/>
          </w:rPr>
          <w:t>www.legislation.gov.au</w:t>
        </w:r>
      </w:hyperlink>
      <w:r w:rsidRPr="007E1D02">
        <w:t>.</w:t>
      </w:r>
    </w:p>
    <w:p w14:paraId="34EBA42F" w14:textId="77777777" w:rsidR="00E83DF5" w:rsidRPr="00E62C88" w:rsidRDefault="00E62C88" w:rsidP="00E62C88">
      <w:pPr>
        <w:pStyle w:val="ActHead5"/>
        <w:rPr>
          <w:rStyle w:val="CharSectno"/>
        </w:rPr>
      </w:pPr>
      <w:bookmarkStart w:id="3" w:name="_Toc444596033"/>
      <w:r>
        <w:rPr>
          <w:rStyle w:val="CharSectno"/>
        </w:rPr>
        <w:t xml:space="preserve">3  </w:t>
      </w:r>
      <w:r w:rsidR="00E83DF5" w:rsidRPr="00E62C88">
        <w:rPr>
          <w:rStyle w:val="CharSectno"/>
        </w:rPr>
        <w:t>Authority</w:t>
      </w:r>
      <w:bookmarkEnd w:id="3"/>
    </w:p>
    <w:p w14:paraId="4F067D55" w14:textId="2EB3AAA3" w:rsidR="00E83DF5" w:rsidRPr="007E1D02" w:rsidRDefault="007E1D02" w:rsidP="007E1D02">
      <w:pPr>
        <w:pStyle w:val="subsection"/>
      </w:pPr>
      <w:r>
        <w:tab/>
      </w:r>
      <w:r>
        <w:tab/>
      </w:r>
      <w:r w:rsidR="00E83DF5" w:rsidRPr="0005216B">
        <w:t xml:space="preserve">This instrument is made under </w:t>
      </w:r>
      <w:r w:rsidR="0005216B" w:rsidRPr="0005216B">
        <w:t xml:space="preserve">subsection 7(1) of the </w:t>
      </w:r>
      <w:r w:rsidR="0005216B" w:rsidRPr="007E1D02">
        <w:rPr>
          <w:i/>
        </w:rPr>
        <w:t>Radiocommunications (Transmitter Licence Tax) Act 1983</w:t>
      </w:r>
      <w:r w:rsidR="00E83DF5" w:rsidRPr="0005216B">
        <w:t>.</w:t>
      </w:r>
    </w:p>
    <w:p w14:paraId="4703130D" w14:textId="7A810D45" w:rsidR="0005216B" w:rsidRPr="00E62C88" w:rsidRDefault="00E62C88" w:rsidP="00E62C88">
      <w:pPr>
        <w:pStyle w:val="ActHead5"/>
        <w:rPr>
          <w:rStyle w:val="CharSectno"/>
        </w:rPr>
      </w:pPr>
      <w:bookmarkStart w:id="4" w:name="_Toc444596034"/>
      <w:r>
        <w:rPr>
          <w:rStyle w:val="CharSectno"/>
        </w:rPr>
        <w:t xml:space="preserve">4  </w:t>
      </w:r>
      <w:r w:rsidR="0005216B" w:rsidRPr="00E62C88">
        <w:rPr>
          <w:rStyle w:val="CharSectno"/>
        </w:rPr>
        <w:t>Amendment</w:t>
      </w:r>
      <w:r w:rsidR="00A57546">
        <w:rPr>
          <w:rStyle w:val="CharSectno"/>
        </w:rPr>
        <w:t>s</w:t>
      </w:r>
      <w:bookmarkEnd w:id="0"/>
      <w:bookmarkEnd w:id="4"/>
    </w:p>
    <w:p w14:paraId="4894CE82" w14:textId="0B2D3CCE" w:rsidR="0005216B" w:rsidRPr="007E1D02" w:rsidRDefault="007E1D02" w:rsidP="007E1D02">
      <w:pPr>
        <w:pStyle w:val="subsection"/>
      </w:pPr>
      <w:r>
        <w:tab/>
      </w:r>
      <w:r>
        <w:tab/>
      </w:r>
      <w:r w:rsidR="0005216B" w:rsidRPr="007E1D02">
        <w:t xml:space="preserve">The instrument that is specified in Schedule 1 is amended as set out in the applicable </w:t>
      </w:r>
      <w:bookmarkStart w:id="5" w:name="_GoBack"/>
      <w:r w:rsidR="0005216B" w:rsidRPr="007E1D02">
        <w:t>items in that Schedule.</w:t>
      </w:r>
    </w:p>
    <w:p w14:paraId="0FC3291F" w14:textId="77777777" w:rsidR="0005216B" w:rsidRDefault="0005216B" w:rsidP="00E83DF5">
      <w:pPr>
        <w:rPr>
          <w:rFonts w:ascii="Times New Roman" w:hAnsi="Times New Roman" w:cs="Times New Roman"/>
          <w:b/>
          <w:sz w:val="24"/>
          <w:szCs w:val="24"/>
        </w:rPr>
        <w:sectPr w:rsidR="0005216B" w:rsidSect="00626E6A">
          <w:headerReference w:type="default" r:id="rId18"/>
          <w:footerReference w:type="default" r:id="rId19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bookmarkEnd w:id="5"/>
    <w:p w14:paraId="569DAE52" w14:textId="77777777" w:rsidR="00E62C88" w:rsidRDefault="00E62C88" w:rsidP="0005216B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</w:p>
    <w:p w14:paraId="7A35659D" w14:textId="4935A89C" w:rsidR="0005216B" w:rsidRDefault="0005216B" w:rsidP="0005216B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</w:t>
      </w:r>
      <w:r w:rsidR="00570E74">
        <w:rPr>
          <w:rStyle w:val="CharSectno"/>
          <w:rFonts w:ascii="Arial" w:hAnsi="Arial" w:cs="Arial"/>
          <w:sz w:val="32"/>
          <w:szCs w:val="32"/>
        </w:rPr>
        <w:t xml:space="preserve"> </w:t>
      </w:r>
      <w:r w:rsidR="00A57546">
        <w:rPr>
          <w:rStyle w:val="CharSectno"/>
          <w:rFonts w:ascii="Arial" w:hAnsi="Arial" w:cs="Arial"/>
          <w:sz w:val="32"/>
          <w:szCs w:val="32"/>
        </w:rPr>
        <w:t>1</w:t>
      </w:r>
      <w:r w:rsidRPr="00265688">
        <w:rPr>
          <w:rFonts w:ascii="Arial" w:hAnsi="Arial" w:cs="Arial"/>
          <w:sz w:val="32"/>
          <w:szCs w:val="32"/>
        </w:rPr>
        <w:t>—Amendments</w:t>
      </w:r>
    </w:p>
    <w:p w14:paraId="6D883277" w14:textId="2A925086" w:rsidR="0005216B" w:rsidRPr="00E62C88" w:rsidRDefault="0005216B" w:rsidP="00E62C88">
      <w:pPr>
        <w:pStyle w:val="subsection"/>
        <w:tabs>
          <w:tab w:val="clear" w:pos="1021"/>
          <w:tab w:val="left" w:pos="1134"/>
          <w:tab w:val="right" w:pos="1276"/>
        </w:tabs>
        <w:spacing w:before="0"/>
        <w:ind w:firstLine="0"/>
        <w:rPr>
          <w:sz w:val="18"/>
          <w:szCs w:val="18"/>
        </w:rPr>
      </w:pPr>
      <w:r w:rsidRPr="00E62C88">
        <w:rPr>
          <w:sz w:val="18"/>
          <w:szCs w:val="18"/>
        </w:rPr>
        <w:t xml:space="preserve">(section </w:t>
      </w:r>
      <w:r w:rsidR="00A57546">
        <w:rPr>
          <w:sz w:val="18"/>
          <w:szCs w:val="18"/>
        </w:rPr>
        <w:t>4</w:t>
      </w:r>
      <w:r w:rsidRPr="00E62C88">
        <w:rPr>
          <w:sz w:val="18"/>
          <w:szCs w:val="18"/>
        </w:rPr>
        <w:t>)</w:t>
      </w:r>
    </w:p>
    <w:p w14:paraId="1D04F7F1" w14:textId="77777777" w:rsidR="0005216B" w:rsidRPr="00B479F3" w:rsidRDefault="0005216B" w:rsidP="0005216B">
      <w:pPr>
        <w:pStyle w:val="ActHead9"/>
        <w:ind w:left="0" w:firstLine="0"/>
      </w:pPr>
      <w:r>
        <w:t>Radiocommunications (Transmitter Licence Tax) Determination 2015</w:t>
      </w:r>
      <w:r w:rsidRPr="00E62C88">
        <w:t xml:space="preserve"> (F2015L00322)</w:t>
      </w:r>
    </w:p>
    <w:p w14:paraId="62A8A400" w14:textId="79F1D648" w:rsidR="0005216B" w:rsidRPr="00E62C88" w:rsidRDefault="002D6EA1" w:rsidP="0005216B">
      <w:pPr>
        <w:pStyle w:val="ItemHead"/>
      </w:pPr>
      <w:r w:rsidRPr="00E62C88">
        <w:t xml:space="preserve">1  </w:t>
      </w:r>
      <w:r w:rsidR="00A57546">
        <w:t>Schedule 2, clause</w:t>
      </w:r>
      <w:r w:rsidR="0005216B" w:rsidRPr="00E62C88">
        <w:t xml:space="preserve"> </w:t>
      </w:r>
      <w:r w:rsidRPr="00E62C88">
        <w:t>701A</w:t>
      </w:r>
    </w:p>
    <w:p w14:paraId="7AA890D4" w14:textId="4DB67613" w:rsidR="002D6EA1" w:rsidRPr="00E62C88" w:rsidRDefault="00A57546" w:rsidP="002666E3">
      <w:pPr>
        <w:pStyle w:val="Item"/>
        <w:spacing w:after="120"/>
      </w:pPr>
      <w:r>
        <w:t>Repeal paragraphs (c) and (d)</w:t>
      </w:r>
      <w:r w:rsidR="002D6EA1" w:rsidRPr="00E62C88">
        <w:t>, substitute:</w:t>
      </w:r>
    </w:p>
    <w:p w14:paraId="5C16C76F" w14:textId="77777777" w:rsidR="002D6EA1" w:rsidRPr="002666E3" w:rsidRDefault="00A57546" w:rsidP="002666E3">
      <w:pPr>
        <w:tabs>
          <w:tab w:val="right" w:pos="1276"/>
        </w:tabs>
        <w:spacing w:before="180" w:after="0" w:line="240" w:lineRule="auto"/>
        <w:ind w:left="1701" w:hanging="621"/>
        <w:rPr>
          <w:rFonts w:ascii="Times New Roman" w:eastAsia="Times New Roman" w:hAnsi="Times New Roman" w:cs="Times New Roman"/>
          <w:lang w:eastAsia="en-AU"/>
        </w:rPr>
      </w:pPr>
      <w:r w:rsidRPr="002666E3">
        <w:rPr>
          <w:rFonts w:ascii="Times New Roman" w:eastAsia="Times New Roman" w:hAnsi="Times New Roman" w:cs="Times New Roman"/>
          <w:lang w:eastAsia="en-AU"/>
        </w:rPr>
        <w:t>(c)</w:t>
      </w:r>
      <w:r w:rsidRPr="002666E3">
        <w:rPr>
          <w:rFonts w:ascii="Times New Roman" w:eastAsia="Times New Roman" w:hAnsi="Times New Roman" w:cs="Times New Roman"/>
          <w:lang w:eastAsia="en-AU"/>
        </w:rPr>
        <w:tab/>
      </w:r>
      <w:r w:rsidR="002D6EA1" w:rsidRPr="002666E3">
        <w:rPr>
          <w:rFonts w:ascii="Times New Roman" w:eastAsia="Times New Roman" w:hAnsi="Times New Roman" w:cs="Times New Roman"/>
          <w:lang w:eastAsia="en-AU"/>
        </w:rPr>
        <w:t xml:space="preserve">2.1 GHz band; </w:t>
      </w:r>
    </w:p>
    <w:p w14:paraId="70EDE6A1" w14:textId="77777777" w:rsidR="002D6EA1" w:rsidRPr="002666E3" w:rsidRDefault="00A57546" w:rsidP="00A57546">
      <w:pPr>
        <w:tabs>
          <w:tab w:val="right" w:pos="1276"/>
        </w:tabs>
        <w:spacing w:before="40" w:after="0" w:line="240" w:lineRule="auto"/>
        <w:ind w:left="1701" w:hanging="621"/>
        <w:rPr>
          <w:rFonts w:ascii="Times New Roman" w:eastAsia="Times New Roman" w:hAnsi="Times New Roman" w:cs="Times New Roman"/>
          <w:lang w:eastAsia="en-AU"/>
        </w:rPr>
      </w:pPr>
      <w:r w:rsidRPr="002666E3">
        <w:rPr>
          <w:rFonts w:ascii="Times New Roman" w:eastAsia="Times New Roman" w:hAnsi="Times New Roman" w:cs="Times New Roman"/>
          <w:lang w:eastAsia="en-AU"/>
        </w:rPr>
        <w:t>(d)</w:t>
      </w:r>
      <w:r w:rsidRPr="002666E3">
        <w:rPr>
          <w:rFonts w:ascii="Times New Roman" w:eastAsia="Times New Roman" w:hAnsi="Times New Roman" w:cs="Times New Roman"/>
          <w:lang w:eastAsia="en-AU"/>
        </w:rPr>
        <w:tab/>
      </w:r>
      <w:r w:rsidR="002D6EA1" w:rsidRPr="002666E3">
        <w:rPr>
          <w:rFonts w:ascii="Times New Roman" w:eastAsia="Times New Roman" w:hAnsi="Times New Roman" w:cs="Times New Roman"/>
          <w:lang w:eastAsia="en-AU"/>
        </w:rPr>
        <w:t>3.5 GHz band; and</w:t>
      </w:r>
    </w:p>
    <w:p w14:paraId="71B5B19C" w14:textId="77777777" w:rsidR="002D6EA1" w:rsidRPr="002666E3" w:rsidRDefault="00A57546" w:rsidP="00A57546">
      <w:pPr>
        <w:tabs>
          <w:tab w:val="right" w:pos="1276"/>
        </w:tabs>
        <w:spacing w:before="40" w:after="0" w:line="240" w:lineRule="auto"/>
        <w:ind w:left="1701" w:hanging="621"/>
        <w:rPr>
          <w:rFonts w:ascii="Times New Roman" w:eastAsia="Times New Roman" w:hAnsi="Times New Roman" w:cs="Times New Roman"/>
          <w:lang w:eastAsia="en-AU"/>
        </w:rPr>
      </w:pPr>
      <w:r w:rsidRPr="002666E3">
        <w:rPr>
          <w:rFonts w:ascii="Times New Roman" w:eastAsia="Times New Roman" w:hAnsi="Times New Roman" w:cs="Times New Roman"/>
          <w:lang w:eastAsia="en-AU"/>
        </w:rPr>
        <w:t>(e)</w:t>
      </w:r>
      <w:r w:rsidRPr="002666E3">
        <w:rPr>
          <w:rFonts w:ascii="Times New Roman" w:eastAsia="Times New Roman" w:hAnsi="Times New Roman" w:cs="Times New Roman"/>
          <w:lang w:eastAsia="en-AU"/>
        </w:rPr>
        <w:tab/>
      </w:r>
      <w:r w:rsidR="002D6EA1" w:rsidRPr="002666E3">
        <w:rPr>
          <w:rFonts w:ascii="Times New Roman" w:eastAsia="Times New Roman" w:hAnsi="Times New Roman" w:cs="Times New Roman"/>
          <w:lang w:eastAsia="en-AU"/>
        </w:rPr>
        <w:t>3.6 GHz band.</w:t>
      </w:r>
    </w:p>
    <w:p w14:paraId="57424466" w14:textId="51F03263" w:rsidR="0005216B" w:rsidRPr="00E62C88" w:rsidRDefault="0005216B" w:rsidP="0005216B">
      <w:pPr>
        <w:pStyle w:val="ItemHead"/>
      </w:pPr>
      <w:r w:rsidRPr="00E62C88">
        <w:t>2</w:t>
      </w:r>
      <w:r w:rsidR="002D6EA1" w:rsidRPr="00E62C88">
        <w:t xml:space="preserve">  </w:t>
      </w:r>
      <w:r w:rsidR="00AD0F62">
        <w:t>Schedule 2, clause</w:t>
      </w:r>
      <w:r w:rsidRPr="00E62C88">
        <w:t xml:space="preserve"> </w:t>
      </w:r>
      <w:r w:rsidR="002D6EA1" w:rsidRPr="00E62C88">
        <w:t>702A</w:t>
      </w:r>
    </w:p>
    <w:p w14:paraId="2446D89E" w14:textId="77777777" w:rsidR="0005216B" w:rsidRPr="00E62C88" w:rsidRDefault="002D6EA1" w:rsidP="0005216B">
      <w:pPr>
        <w:pStyle w:val="Item"/>
      </w:pPr>
      <w:r w:rsidRPr="00E62C88">
        <w:t xml:space="preserve">Immediately following the definition of </w:t>
      </w:r>
      <w:r w:rsidRPr="00C85535">
        <w:rPr>
          <w:b/>
          <w:i/>
        </w:rPr>
        <w:t>3.5 GHz band</w:t>
      </w:r>
      <w:r w:rsidRPr="00E62C88">
        <w:t>, insert:</w:t>
      </w:r>
    </w:p>
    <w:p w14:paraId="4CF0FDE3" w14:textId="77777777" w:rsidR="002D6EA1" w:rsidRPr="00AD0F62" w:rsidRDefault="002D6EA1" w:rsidP="002D6EA1">
      <w:pPr>
        <w:pStyle w:val="ItemHead"/>
        <w:ind w:left="1418"/>
        <w:rPr>
          <w:rFonts w:ascii="Times New Roman" w:hAnsi="Times New Roman"/>
          <w:b w:val="0"/>
          <w:sz w:val="22"/>
          <w:szCs w:val="22"/>
        </w:rPr>
      </w:pPr>
      <w:r w:rsidRPr="00AD0F62">
        <w:rPr>
          <w:rFonts w:ascii="Times New Roman" w:hAnsi="Times New Roman"/>
          <w:i/>
          <w:sz w:val="22"/>
          <w:szCs w:val="22"/>
        </w:rPr>
        <w:t>3.6 GHz band</w:t>
      </w:r>
      <w:r w:rsidRPr="00AD0F62">
        <w:rPr>
          <w:rFonts w:ascii="Times New Roman" w:hAnsi="Times New Roman"/>
          <w:b w:val="0"/>
          <w:sz w:val="22"/>
          <w:szCs w:val="22"/>
        </w:rPr>
        <w:t xml:space="preserve"> means the spectrum from 3575 MHz up to and including 3700 </w:t>
      </w:r>
      <w:proofErr w:type="spellStart"/>
      <w:r w:rsidRPr="00AD0F62">
        <w:rPr>
          <w:rFonts w:ascii="Times New Roman" w:hAnsi="Times New Roman"/>
          <w:b w:val="0"/>
          <w:sz w:val="22"/>
          <w:szCs w:val="22"/>
        </w:rPr>
        <w:t>MHz.</w:t>
      </w:r>
      <w:proofErr w:type="spellEnd"/>
      <w:r w:rsidRPr="00AD0F62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5448DB29" w14:textId="797CFE2C" w:rsidR="0005216B" w:rsidRPr="00E62C88" w:rsidRDefault="0005216B" w:rsidP="0005216B">
      <w:pPr>
        <w:pStyle w:val="ItemHead"/>
      </w:pPr>
      <w:r w:rsidRPr="00E62C88">
        <w:t xml:space="preserve">3  </w:t>
      </w:r>
      <w:r w:rsidR="00AD0F62">
        <w:t>Schedule 2, subclause</w:t>
      </w:r>
      <w:r w:rsidR="00AD0F62" w:rsidRPr="00E62C88">
        <w:t xml:space="preserve"> </w:t>
      </w:r>
      <w:r w:rsidR="002D6EA1" w:rsidRPr="00E62C88">
        <w:t>704A(3</w:t>
      </w:r>
      <w:r w:rsidR="00D320FD">
        <w:t>A</w:t>
      </w:r>
      <w:r w:rsidR="002D6EA1" w:rsidRPr="00E62C88">
        <w:t>)</w:t>
      </w:r>
    </w:p>
    <w:p w14:paraId="0A0C8ABD" w14:textId="2155C026" w:rsidR="002D6EA1" w:rsidRDefault="00AD0F62" w:rsidP="002D6EA1">
      <w:pPr>
        <w:pStyle w:val="Item"/>
      </w:pPr>
      <w:r>
        <w:t>After subclause (3A)</w:t>
      </w:r>
      <w:r w:rsidR="002D6EA1">
        <w:t xml:space="preserve">, </w:t>
      </w:r>
      <w:r>
        <w:t>insert</w:t>
      </w:r>
      <w:r w:rsidR="002D6EA1">
        <w:t>:</w:t>
      </w:r>
    </w:p>
    <w:p w14:paraId="1E333C25" w14:textId="71813CB6" w:rsidR="002D6EA1" w:rsidRPr="00FC1480" w:rsidRDefault="002D6EA1" w:rsidP="00626E6A">
      <w:pPr>
        <w:tabs>
          <w:tab w:val="right" w:pos="1021"/>
        </w:tabs>
        <w:spacing w:before="180" w:after="0" w:line="240" w:lineRule="auto"/>
        <w:ind w:left="1440" w:hanging="731"/>
        <w:rPr>
          <w:rFonts w:ascii="Times New Roman" w:eastAsia="Times New Roman" w:hAnsi="Times New Roman" w:cs="Times New Roman"/>
          <w:lang w:eastAsia="en-AU"/>
        </w:rPr>
      </w:pPr>
      <w:r w:rsidRPr="00FC1480">
        <w:rPr>
          <w:rFonts w:ascii="Times New Roman" w:eastAsia="Times New Roman" w:hAnsi="Times New Roman" w:cs="Times New Roman"/>
          <w:lang w:eastAsia="en-AU"/>
        </w:rPr>
        <w:t>(3</w:t>
      </w:r>
      <w:r w:rsidR="00AD0F62" w:rsidRPr="00FC1480">
        <w:rPr>
          <w:rFonts w:ascii="Times New Roman" w:eastAsia="Times New Roman" w:hAnsi="Times New Roman" w:cs="Times New Roman"/>
          <w:lang w:eastAsia="en-AU"/>
        </w:rPr>
        <w:t>B</w:t>
      </w:r>
      <w:r w:rsidRPr="00FC1480">
        <w:rPr>
          <w:rFonts w:ascii="Times New Roman" w:eastAsia="Times New Roman" w:hAnsi="Times New Roman" w:cs="Times New Roman"/>
          <w:lang w:eastAsia="en-AU"/>
        </w:rPr>
        <w:t>)</w:t>
      </w:r>
      <w:r w:rsidRPr="00FC1480">
        <w:rPr>
          <w:rFonts w:ascii="Times New Roman" w:eastAsia="Times New Roman" w:hAnsi="Times New Roman" w:cs="Times New Roman"/>
          <w:lang w:eastAsia="en-AU"/>
        </w:rPr>
        <w:tab/>
        <w:t>The base rate of tax for a PMTS Class B licence that authorises the operation of a transmitter in the 3.6 GHz band is $0.0039/MHz/pop.</w:t>
      </w:r>
    </w:p>
    <w:p w14:paraId="0DF9026D" w14:textId="77777777" w:rsidR="0005216B" w:rsidRPr="0005216B" w:rsidRDefault="0005216B" w:rsidP="00FC1480">
      <w:pPr>
        <w:pStyle w:val="ItemHead"/>
        <w:ind w:left="0" w:firstLine="0"/>
      </w:pPr>
    </w:p>
    <w:sectPr w:rsidR="0005216B" w:rsidRPr="0005216B" w:rsidSect="00957210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5E96A" w14:textId="77777777" w:rsidR="00DE639F" w:rsidRDefault="00DE639F" w:rsidP="0017734A">
      <w:pPr>
        <w:spacing w:after="0" w:line="240" w:lineRule="auto"/>
      </w:pPr>
      <w:r>
        <w:separator/>
      </w:r>
    </w:p>
  </w:endnote>
  <w:endnote w:type="continuationSeparator" w:id="0">
    <w:p w14:paraId="78051413" w14:textId="77777777" w:rsidR="00DE639F" w:rsidRDefault="00DE639F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14631" w14:textId="77777777" w:rsidR="001E6A6B" w:rsidRDefault="001E6A6B">
    <w:pPr>
      <w:pStyle w:val="Footer"/>
      <w:jc w:val="right"/>
    </w:pPr>
  </w:p>
  <w:p w14:paraId="338EA0EA" w14:textId="77777777" w:rsidR="00E83DF5" w:rsidRDefault="00B14840">
    <w:pPr>
      <w:pStyle w:val="Footer"/>
      <w:jc w:val="right"/>
    </w:pPr>
    <w:sdt>
      <w:sdtPr>
        <w:id w:val="-10230045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3DF5">
          <w:fldChar w:fldCharType="begin"/>
        </w:r>
        <w:r w:rsidR="00E83DF5">
          <w:instrText xml:space="preserve"> PAGE   \* MERGEFORMAT </w:instrText>
        </w:r>
        <w:r w:rsidR="00E83DF5">
          <w:fldChar w:fldCharType="separate"/>
        </w:r>
        <w:r w:rsidR="00E62C88">
          <w:rPr>
            <w:noProof/>
          </w:rPr>
          <w:t>2</w:t>
        </w:r>
        <w:r w:rsidR="00E83DF5">
          <w:rPr>
            <w:noProof/>
          </w:rPr>
          <w:fldChar w:fldCharType="end"/>
        </w:r>
      </w:sdtContent>
    </w:sdt>
  </w:p>
  <w:p w14:paraId="01C0060E" w14:textId="77777777" w:rsidR="00E83DF5" w:rsidRDefault="00E83DF5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2781D" w14:textId="77777777" w:rsidR="001E6A6B" w:rsidRPr="00626E6A" w:rsidRDefault="001E6A6B" w:rsidP="001E6A6B">
    <w:pPr>
      <w:pStyle w:val="Footer"/>
      <w:pBdr>
        <w:top w:val="single" w:sz="4" w:space="1" w:color="auto"/>
      </w:pBdr>
      <w:jc w:val="center"/>
      <w:rPr>
        <w:sz w:val="24"/>
      </w:rPr>
    </w:pPr>
  </w:p>
  <w:sdt>
    <w:sdtPr>
      <w:rPr>
        <w:sz w:val="24"/>
      </w:rPr>
      <w:id w:val="866333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18"/>
      </w:rPr>
    </w:sdtEndPr>
    <w:sdtContent>
      <w:p w14:paraId="01422F59" w14:textId="2B19F2EE" w:rsidR="001E6A6B" w:rsidRPr="00626E6A" w:rsidRDefault="001E6A6B" w:rsidP="00626E6A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sz w:val="20"/>
            <w:szCs w:val="18"/>
          </w:rPr>
        </w:pPr>
        <w:r w:rsidRPr="00626E6A">
          <w:rPr>
            <w:rFonts w:ascii="Times New Roman" w:hAnsi="Times New Roman" w:cs="Times New Roman"/>
            <w:i/>
            <w:sz w:val="20"/>
            <w:szCs w:val="18"/>
          </w:rPr>
          <w:t>Radiocommunications (</w:t>
        </w:r>
        <w:r w:rsidR="002D6EA1" w:rsidRPr="00626E6A">
          <w:rPr>
            <w:rFonts w:ascii="Times New Roman" w:hAnsi="Times New Roman" w:cs="Times New Roman"/>
            <w:i/>
            <w:sz w:val="20"/>
            <w:szCs w:val="18"/>
          </w:rPr>
          <w:t>Transmitter</w:t>
        </w:r>
        <w:r w:rsidRPr="00626E6A">
          <w:rPr>
            <w:rFonts w:ascii="Times New Roman" w:hAnsi="Times New Roman" w:cs="Times New Roman"/>
            <w:i/>
            <w:sz w:val="20"/>
            <w:szCs w:val="18"/>
          </w:rPr>
          <w:t xml:space="preserve"> Licence Tax) Amendment Determination 2018 (No. </w:t>
        </w:r>
        <w:r w:rsidR="005E4479" w:rsidRPr="00626E6A">
          <w:rPr>
            <w:rFonts w:ascii="Times New Roman" w:hAnsi="Times New Roman" w:cs="Times New Roman"/>
            <w:i/>
            <w:sz w:val="20"/>
            <w:szCs w:val="18"/>
          </w:rPr>
          <w:t>2</w:t>
        </w:r>
        <w:r w:rsidRPr="00626E6A">
          <w:rPr>
            <w:rFonts w:ascii="Times New Roman" w:hAnsi="Times New Roman" w:cs="Times New Roman"/>
            <w:i/>
            <w:sz w:val="20"/>
            <w:szCs w:val="18"/>
          </w:rPr>
          <w:t>)</w:t>
        </w:r>
      </w:p>
    </w:sdtContent>
  </w:sdt>
  <w:p w14:paraId="631F0D72" w14:textId="77777777" w:rsidR="001E6A6B" w:rsidRPr="00AD0F62" w:rsidRDefault="00B14840">
    <w:pPr>
      <w:pStyle w:val="Footer"/>
      <w:jc w:val="right"/>
      <w:rPr>
        <w:rFonts w:ascii="Times New Roman" w:hAnsi="Times New Roman" w:cs="Times New Roman"/>
      </w:rPr>
    </w:pPr>
    <w:sdt>
      <w:sdtPr>
        <w:id w:val="-52440489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1E6A6B" w:rsidRPr="00AD0F62">
          <w:rPr>
            <w:rFonts w:ascii="Times New Roman" w:hAnsi="Times New Roman" w:cs="Times New Roman"/>
          </w:rPr>
          <w:fldChar w:fldCharType="begin"/>
        </w:r>
        <w:r w:rsidR="001E6A6B" w:rsidRPr="00AD0F62">
          <w:rPr>
            <w:rFonts w:ascii="Times New Roman" w:hAnsi="Times New Roman" w:cs="Times New Roman"/>
          </w:rPr>
          <w:instrText xml:space="preserve"> PAGE   \* MERGEFORMAT </w:instrText>
        </w:r>
        <w:r w:rsidR="001E6A6B" w:rsidRPr="00AD0F6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="001E6A6B" w:rsidRPr="00AD0F62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BD7D4" w14:textId="77777777" w:rsidR="00DE639F" w:rsidRDefault="00DE639F" w:rsidP="0017734A">
      <w:pPr>
        <w:spacing w:after="0" w:line="240" w:lineRule="auto"/>
      </w:pPr>
      <w:r>
        <w:separator/>
      </w:r>
    </w:p>
  </w:footnote>
  <w:footnote w:type="continuationSeparator" w:id="0">
    <w:p w14:paraId="1F9A5CC7" w14:textId="77777777" w:rsidR="00DE639F" w:rsidRDefault="00DE639F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F6C38" w14:textId="77777777" w:rsidR="00E83DF5" w:rsidRDefault="00E83DF5">
    <w:pPr>
      <w:pStyle w:val="Header"/>
    </w:pPr>
  </w:p>
  <w:p w14:paraId="51374EB9" w14:textId="77777777" w:rsidR="00E83DF5" w:rsidRDefault="00E83D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BCD41" w14:textId="77777777" w:rsidR="00E83DF5" w:rsidRDefault="00E83DF5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7198A" w14:textId="77777777" w:rsidR="00E83DF5" w:rsidRDefault="00E83DF5" w:rsidP="00892659">
    <w:pPr>
      <w:pStyle w:val="Header"/>
      <w:pBdr>
        <w:bottom w:val="single" w:sz="4" w:space="1" w:color="auto"/>
      </w:pBdr>
    </w:pPr>
  </w:p>
  <w:p w14:paraId="217B9E53" w14:textId="77777777" w:rsidR="00E83DF5" w:rsidRDefault="00E83DF5" w:rsidP="00892659">
    <w:pPr>
      <w:pStyle w:val="Header"/>
      <w:pBdr>
        <w:bottom w:val="single" w:sz="4" w:space="1" w:color="auto"/>
      </w:pBdr>
    </w:pPr>
  </w:p>
  <w:p w14:paraId="1E758BCE" w14:textId="77777777" w:rsidR="00E83DF5" w:rsidRPr="00CC64DD" w:rsidRDefault="00E83DF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E47" w14:textId="77777777" w:rsidR="00AE4B3A" w:rsidRDefault="00AE4B3A" w:rsidP="00AE4B3A">
    <w:pPr>
      <w:pStyle w:val="Header"/>
      <w:pBdr>
        <w:bottom w:val="single" w:sz="4" w:space="1" w:color="auto"/>
      </w:pBdr>
    </w:pPr>
  </w:p>
  <w:p w14:paraId="6483164A" w14:textId="77777777" w:rsidR="00AE4B3A" w:rsidRDefault="00AE4B3A" w:rsidP="00AE4B3A">
    <w:pPr>
      <w:pStyle w:val="Header"/>
      <w:pBdr>
        <w:bottom w:val="single" w:sz="4" w:space="1" w:color="auto"/>
      </w:pBdr>
    </w:pPr>
  </w:p>
  <w:p w14:paraId="13FAEF53" w14:textId="5AD026C6" w:rsidR="00AE4B3A" w:rsidRPr="00CC64DD" w:rsidRDefault="00AE4B3A" w:rsidP="00AE4B3A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Schedule </w:t>
    </w:r>
    <w:r w:rsidR="00A57546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8D0"/>
    <w:multiLevelType w:val="hybridMultilevel"/>
    <w:tmpl w:val="15AEF136"/>
    <w:lvl w:ilvl="0" w:tplc="F3EC2D9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C79416C"/>
    <w:multiLevelType w:val="hybridMultilevel"/>
    <w:tmpl w:val="6430DFB2"/>
    <w:lvl w:ilvl="0" w:tplc="08A87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3C59"/>
    <w:multiLevelType w:val="hybridMultilevel"/>
    <w:tmpl w:val="CC1AC070"/>
    <w:lvl w:ilvl="0" w:tplc="27BCBC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B7482"/>
    <w:multiLevelType w:val="hybridMultilevel"/>
    <w:tmpl w:val="F80C83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A7666"/>
    <w:multiLevelType w:val="hybridMultilevel"/>
    <w:tmpl w:val="E72284F8"/>
    <w:lvl w:ilvl="0" w:tplc="D1AA00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MzEyNjY3MjQ3NzJW0lEKTi0uzszPAykwrQUAqv8npSwAAAA="/>
  </w:docVars>
  <w:rsids>
    <w:rsidRoot w:val="0017734A"/>
    <w:rsid w:val="00006492"/>
    <w:rsid w:val="00010EAB"/>
    <w:rsid w:val="00022C85"/>
    <w:rsid w:val="000340E0"/>
    <w:rsid w:val="00047E0F"/>
    <w:rsid w:val="0005216B"/>
    <w:rsid w:val="00097890"/>
    <w:rsid w:val="000A3CE2"/>
    <w:rsid w:val="000A430B"/>
    <w:rsid w:val="000B4E1A"/>
    <w:rsid w:val="000C5A8B"/>
    <w:rsid w:val="00121BB9"/>
    <w:rsid w:val="00130C48"/>
    <w:rsid w:val="00155BD3"/>
    <w:rsid w:val="00160B0A"/>
    <w:rsid w:val="0017734A"/>
    <w:rsid w:val="001C12ED"/>
    <w:rsid w:val="001C1DAB"/>
    <w:rsid w:val="001E6A6B"/>
    <w:rsid w:val="001E70EB"/>
    <w:rsid w:val="00204B55"/>
    <w:rsid w:val="0020657F"/>
    <w:rsid w:val="00217E42"/>
    <w:rsid w:val="0023229F"/>
    <w:rsid w:val="00237350"/>
    <w:rsid w:val="00241DE3"/>
    <w:rsid w:val="00265688"/>
    <w:rsid w:val="002666E3"/>
    <w:rsid w:val="002B5793"/>
    <w:rsid w:val="002B73D8"/>
    <w:rsid w:val="002D6EA1"/>
    <w:rsid w:val="002F0E3F"/>
    <w:rsid w:val="002F2B06"/>
    <w:rsid w:val="00375295"/>
    <w:rsid w:val="0039282A"/>
    <w:rsid w:val="003974E2"/>
    <w:rsid w:val="003C033C"/>
    <w:rsid w:val="003C44A9"/>
    <w:rsid w:val="004309EA"/>
    <w:rsid w:val="004361D9"/>
    <w:rsid w:val="004567D4"/>
    <w:rsid w:val="00460FD9"/>
    <w:rsid w:val="004942A8"/>
    <w:rsid w:val="004957A3"/>
    <w:rsid w:val="004C21C5"/>
    <w:rsid w:val="004C7564"/>
    <w:rsid w:val="004D6B79"/>
    <w:rsid w:val="004F5D89"/>
    <w:rsid w:val="00533D45"/>
    <w:rsid w:val="00553929"/>
    <w:rsid w:val="00563F70"/>
    <w:rsid w:val="00566AF3"/>
    <w:rsid w:val="00570E74"/>
    <w:rsid w:val="00590530"/>
    <w:rsid w:val="005957A6"/>
    <w:rsid w:val="005A23F0"/>
    <w:rsid w:val="005E4479"/>
    <w:rsid w:val="00607496"/>
    <w:rsid w:val="00626E6A"/>
    <w:rsid w:val="00651A04"/>
    <w:rsid w:val="00670DEE"/>
    <w:rsid w:val="006C0251"/>
    <w:rsid w:val="006F5CF2"/>
    <w:rsid w:val="00703828"/>
    <w:rsid w:val="007055D1"/>
    <w:rsid w:val="00721966"/>
    <w:rsid w:val="00733FB0"/>
    <w:rsid w:val="007813D5"/>
    <w:rsid w:val="00781DBA"/>
    <w:rsid w:val="007C04B1"/>
    <w:rsid w:val="007E1D02"/>
    <w:rsid w:val="00800926"/>
    <w:rsid w:val="0083081F"/>
    <w:rsid w:val="008331B0"/>
    <w:rsid w:val="00855329"/>
    <w:rsid w:val="00877B4A"/>
    <w:rsid w:val="00880E1E"/>
    <w:rsid w:val="00892659"/>
    <w:rsid w:val="00896A23"/>
    <w:rsid w:val="00897161"/>
    <w:rsid w:val="008D2BB7"/>
    <w:rsid w:val="008D642E"/>
    <w:rsid w:val="0091792E"/>
    <w:rsid w:val="00935767"/>
    <w:rsid w:val="00957210"/>
    <w:rsid w:val="00987A5F"/>
    <w:rsid w:val="009A6F7D"/>
    <w:rsid w:val="009F134F"/>
    <w:rsid w:val="009F34A0"/>
    <w:rsid w:val="009F799E"/>
    <w:rsid w:val="00A04A88"/>
    <w:rsid w:val="00A17FF9"/>
    <w:rsid w:val="00A2260F"/>
    <w:rsid w:val="00A35E77"/>
    <w:rsid w:val="00A533E4"/>
    <w:rsid w:val="00A57546"/>
    <w:rsid w:val="00A95E77"/>
    <w:rsid w:val="00A965A3"/>
    <w:rsid w:val="00AB663C"/>
    <w:rsid w:val="00AC1169"/>
    <w:rsid w:val="00AC38D4"/>
    <w:rsid w:val="00AD0F62"/>
    <w:rsid w:val="00AD14AA"/>
    <w:rsid w:val="00AD1EEA"/>
    <w:rsid w:val="00AE4B3A"/>
    <w:rsid w:val="00AE4FBB"/>
    <w:rsid w:val="00AE50D5"/>
    <w:rsid w:val="00B14840"/>
    <w:rsid w:val="00B16318"/>
    <w:rsid w:val="00B22FA4"/>
    <w:rsid w:val="00B3360A"/>
    <w:rsid w:val="00B479F3"/>
    <w:rsid w:val="00B63533"/>
    <w:rsid w:val="00B7359B"/>
    <w:rsid w:val="00B81B75"/>
    <w:rsid w:val="00B81F58"/>
    <w:rsid w:val="00B90F17"/>
    <w:rsid w:val="00BA34C5"/>
    <w:rsid w:val="00BD77C9"/>
    <w:rsid w:val="00C32F3A"/>
    <w:rsid w:val="00C41F34"/>
    <w:rsid w:val="00C4249D"/>
    <w:rsid w:val="00C43723"/>
    <w:rsid w:val="00C621E8"/>
    <w:rsid w:val="00C85535"/>
    <w:rsid w:val="00CA49DA"/>
    <w:rsid w:val="00CC64DD"/>
    <w:rsid w:val="00D07F2E"/>
    <w:rsid w:val="00D144E2"/>
    <w:rsid w:val="00D320FD"/>
    <w:rsid w:val="00D8744B"/>
    <w:rsid w:val="00D94F6F"/>
    <w:rsid w:val="00D971B5"/>
    <w:rsid w:val="00DA6324"/>
    <w:rsid w:val="00DD7BCB"/>
    <w:rsid w:val="00DE639F"/>
    <w:rsid w:val="00E1191F"/>
    <w:rsid w:val="00E1587D"/>
    <w:rsid w:val="00E318F7"/>
    <w:rsid w:val="00E62B65"/>
    <w:rsid w:val="00E62C88"/>
    <w:rsid w:val="00E715E4"/>
    <w:rsid w:val="00E71C31"/>
    <w:rsid w:val="00E7332E"/>
    <w:rsid w:val="00E83DF5"/>
    <w:rsid w:val="00E9552E"/>
    <w:rsid w:val="00EC54C3"/>
    <w:rsid w:val="00EF6088"/>
    <w:rsid w:val="00F26DEC"/>
    <w:rsid w:val="00F31EC9"/>
    <w:rsid w:val="00F42EA3"/>
    <w:rsid w:val="00F77DB5"/>
    <w:rsid w:val="00F856A6"/>
    <w:rsid w:val="00F85ED9"/>
    <w:rsid w:val="00F90642"/>
    <w:rsid w:val="00FB1C69"/>
    <w:rsid w:val="00FB59C1"/>
    <w:rsid w:val="00FC1480"/>
    <w:rsid w:val="00FE2EF7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1A0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216B"/>
    <w:pPr>
      <w:keepNext/>
      <w:suppressAutoHyphens/>
      <w:spacing w:before="320"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lHead">
    <w:name w:val="TableColHead"/>
    <w:basedOn w:val="Normal"/>
    <w:rsid w:val="00022C85"/>
    <w:pPr>
      <w:keepNext/>
      <w:spacing w:before="120" w:after="60" w:line="200" w:lineRule="exact"/>
    </w:pPr>
    <w:rPr>
      <w:rFonts w:ascii="Arial" w:eastAsia="Times New Roman" w:hAnsi="Arial" w:cs="Times New Roman"/>
      <w:b/>
      <w:noProof/>
      <w:sz w:val="18"/>
      <w:szCs w:val="24"/>
    </w:rPr>
  </w:style>
  <w:style w:type="paragraph" w:customStyle="1" w:styleId="TableText">
    <w:name w:val="TableText"/>
    <w:basedOn w:val="Normal"/>
    <w:rsid w:val="00022C85"/>
    <w:pPr>
      <w:spacing w:before="60" w:after="60" w:line="240" w:lineRule="exact"/>
    </w:pPr>
    <w:rPr>
      <w:rFonts w:ascii="Times New Roman" w:eastAsia="Times New Roman" w:hAnsi="Times New Roman" w:cs="Times New Roman"/>
      <w:noProof/>
      <w:szCs w:val="24"/>
    </w:rPr>
  </w:style>
  <w:style w:type="paragraph" w:customStyle="1" w:styleId="madeundertext">
    <w:name w:val="madeundertext"/>
    <w:basedOn w:val="Normal"/>
    <w:rsid w:val="0005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mpiledmadeunder">
    <w:name w:val="compiledmadeunder"/>
    <w:basedOn w:val="Normal"/>
    <w:rsid w:val="0005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05216B"/>
    <w:rPr>
      <w:rFonts w:ascii="Times New Roman" w:eastAsia="Times New Roman" w:hAnsi="Times New Roman" w:cs="Arial"/>
      <w:b/>
      <w:bCs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216B"/>
    <w:pPr>
      <w:keepNext/>
      <w:suppressAutoHyphens/>
      <w:spacing w:before="320"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lHead">
    <w:name w:val="TableColHead"/>
    <w:basedOn w:val="Normal"/>
    <w:rsid w:val="00022C85"/>
    <w:pPr>
      <w:keepNext/>
      <w:spacing w:before="120" w:after="60" w:line="200" w:lineRule="exact"/>
    </w:pPr>
    <w:rPr>
      <w:rFonts w:ascii="Arial" w:eastAsia="Times New Roman" w:hAnsi="Arial" w:cs="Times New Roman"/>
      <w:b/>
      <w:noProof/>
      <w:sz w:val="18"/>
      <w:szCs w:val="24"/>
    </w:rPr>
  </w:style>
  <w:style w:type="paragraph" w:customStyle="1" w:styleId="TableText">
    <w:name w:val="TableText"/>
    <w:basedOn w:val="Normal"/>
    <w:rsid w:val="00022C85"/>
    <w:pPr>
      <w:spacing w:before="60" w:after="60" w:line="240" w:lineRule="exact"/>
    </w:pPr>
    <w:rPr>
      <w:rFonts w:ascii="Times New Roman" w:eastAsia="Times New Roman" w:hAnsi="Times New Roman" w:cs="Times New Roman"/>
      <w:noProof/>
      <w:szCs w:val="24"/>
    </w:rPr>
  </w:style>
  <w:style w:type="paragraph" w:customStyle="1" w:styleId="madeundertext">
    <w:name w:val="madeundertext"/>
    <w:basedOn w:val="Normal"/>
    <w:rsid w:val="0005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ompiledmadeunder">
    <w:name w:val="compiledmadeunder"/>
    <w:basedOn w:val="Normal"/>
    <w:rsid w:val="0005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05216B"/>
    <w:rPr>
      <w:rFonts w:ascii="Times New Roman" w:eastAsia="Times New Roman" w:hAnsi="Times New Roman" w:cs="Arial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24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7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0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6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1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3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6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14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08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1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9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5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5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3NE2HDV7HD6D-31086508-631</_dlc_DocId>
    <_dlc_DocIdUrl xmlns="1d983eb4-33f7-44b0-aea1-cbdcf0c55136">
      <Url>http://collaboration/organisation/cid/RPB/MSAS/lib/_layouts/15/DocIdRedir.aspx?ID=3NE2HDV7HD6D-31086508-631</Url>
      <Description>3NE2HDV7HD6D-31086508-631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C2A64A8885141944B53CDF664F12F" ma:contentTypeVersion="2" ma:contentTypeDescription="Create a new document." ma:contentTypeScope="" ma:versionID="6622cf11ebecbfe006971168e107eb3d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C801-B5BC-4526-9DAB-C15D5D04A4F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d983eb4-33f7-44b0-aea1-cbdcf0c55136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829B1-B301-49F3-A98D-392FA55999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4B9ED0-8252-4F44-8A26-BB74355CA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91932-CF6A-4FCB-BF80-1B6DE07C2C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B136D6-16EB-4014-BE3C-DAE5697A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2018-08-07T00:40:00Z</dcterms:created>
  <dcterms:modified xsi:type="dcterms:W3CDTF">2018-08-07T00:40:00Z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0x0101008C2C2A64A8885141944B53CDF664F12F</vt:lpwstr>
  </property>
  <property fmtid="{D5CDD505-2E9C-101B-9397-08002B2CF9AE}" pid="3" name="_dlc_DocIdItemGuid">
    <vt:lpwstr>8abe10d2-2e6b-4ef0-8e7d-5e5ca16e3964</vt:lpwstr>
  </property>
</Properties>
</file>