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65" w:rsidRDefault="00590D65" w:rsidP="00590D65"/>
    <w:p w:rsidR="00590D65" w:rsidRDefault="00590D65" w:rsidP="00590D65">
      <w:r>
        <w:rPr>
          <w:noProof/>
        </w:rPr>
        <w:drawing>
          <wp:inline distT="0" distB="0" distL="0" distR="0" wp14:anchorId="130BF448" wp14:editId="130BF449">
            <wp:extent cx="1415415" cy="112141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D65" w:rsidRDefault="00590D65" w:rsidP="00590D65">
      <w:pPr>
        <w:pStyle w:val="Title"/>
        <w:pBdr>
          <w:bottom w:val="single" w:sz="4" w:space="3" w:color="auto"/>
        </w:pBdr>
      </w:pPr>
      <w:bookmarkStart w:id="0" w:name="Citation"/>
      <w:r>
        <w:t xml:space="preserve">Fair Work (State Declarations — employer not to be national system employer) Endorsement </w:t>
      </w:r>
      <w:bookmarkEnd w:id="0"/>
      <w:r w:rsidR="0069660A">
        <w:t>201</w:t>
      </w:r>
      <w:r w:rsidR="00047383">
        <w:t>8</w:t>
      </w:r>
      <w:r>
        <w:t xml:space="preserve"> (No. </w:t>
      </w:r>
      <w:r w:rsidR="009E1BFA">
        <w:t>1</w:t>
      </w:r>
      <w:r>
        <w:t>)</w:t>
      </w:r>
    </w:p>
    <w:p w:rsidR="00590D65" w:rsidRDefault="00590D65" w:rsidP="00590D65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</w:p>
    <w:p w:rsidR="00590D65" w:rsidRPr="00DE3084" w:rsidRDefault="00590D65" w:rsidP="00590D65">
      <w:pPr>
        <w:spacing w:before="360"/>
        <w:jc w:val="both"/>
      </w:pPr>
      <w:r>
        <w:t xml:space="preserve">I, </w:t>
      </w:r>
      <w:r w:rsidR="00047383">
        <w:t xml:space="preserve">Craig </w:t>
      </w:r>
      <w:proofErr w:type="spellStart"/>
      <w:r w:rsidR="00047383">
        <w:t>Laundy</w:t>
      </w:r>
      <w:proofErr w:type="spellEnd"/>
      <w:r w:rsidR="00047383">
        <w:t>, Minister for Small and Family Business, the Workplace and Deregulation</w:t>
      </w:r>
      <w:r>
        <w:t xml:space="preserve">, make this Endorsement under paragraph 14 (4) (a) of the </w:t>
      </w:r>
      <w:r>
        <w:rPr>
          <w:i/>
        </w:rPr>
        <w:t>Fair Work Act 2009</w:t>
      </w:r>
      <w:r>
        <w:t>.</w:t>
      </w:r>
    </w:p>
    <w:p w:rsidR="00590D65" w:rsidRPr="007F6029" w:rsidRDefault="00590D65" w:rsidP="00590D65">
      <w:pPr>
        <w:tabs>
          <w:tab w:val="left" w:pos="3119"/>
        </w:tabs>
        <w:spacing w:before="300" w:after="600" w:line="300" w:lineRule="atLeast"/>
      </w:pPr>
      <w:r>
        <w:t xml:space="preserve">Dated        </w:t>
      </w:r>
      <w:r w:rsidR="001845D4">
        <w:t>26 June 2018</w:t>
      </w:r>
      <w:r>
        <w:t xml:space="preserve"> </w:t>
      </w:r>
    </w:p>
    <w:p w:rsidR="00590D65" w:rsidRDefault="00590D65" w:rsidP="00590D65">
      <w:pPr>
        <w:tabs>
          <w:tab w:val="left" w:pos="3119"/>
        </w:tabs>
        <w:spacing w:before="600" w:line="300" w:lineRule="atLeast"/>
        <w:jc w:val="right"/>
      </w:pPr>
    </w:p>
    <w:p w:rsidR="00590D65" w:rsidRDefault="00047383" w:rsidP="00590D65">
      <w:pPr>
        <w:tabs>
          <w:tab w:val="left" w:pos="3969"/>
        </w:tabs>
        <w:spacing w:before="1200" w:line="300" w:lineRule="atLeast"/>
      </w:pPr>
      <w:r>
        <w:t xml:space="preserve">Craig </w:t>
      </w:r>
      <w:proofErr w:type="spellStart"/>
      <w:r>
        <w:t>Laundy</w:t>
      </w:r>
      <w:bookmarkStart w:id="1" w:name="_GoBack"/>
      <w:bookmarkEnd w:id="1"/>
      <w:proofErr w:type="spellEnd"/>
    </w:p>
    <w:p w:rsidR="00590D65" w:rsidRDefault="00590D65" w:rsidP="00590D65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>
        <w:t xml:space="preserve">Minister for </w:t>
      </w:r>
      <w:bookmarkEnd w:id="2"/>
      <w:r w:rsidR="00047383">
        <w:t>Small and Family Business, the Workplace and Deregulation</w:t>
      </w:r>
    </w:p>
    <w:p w:rsidR="00590D65" w:rsidRDefault="00590D65" w:rsidP="00590D65">
      <w:pPr>
        <w:pStyle w:val="SigningPageBreak"/>
        <w:sectPr w:rsidR="00590D65" w:rsidSect="00C32E3E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590D65" w:rsidRDefault="00590D65" w:rsidP="00590D65">
      <w:pPr>
        <w:pStyle w:val="ContentsHead"/>
      </w:pPr>
      <w:r>
        <w:lastRenderedPageBreak/>
        <w:t>Contents</w:t>
      </w:r>
    </w:p>
    <w:p w:rsidR="00590D65" w:rsidRDefault="00590D65" w:rsidP="00590D6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"HC,1, HP,2, HD,3, HS,4,CHS,4, HR,5, RGHead,7, Schedule title,6, Schedule part,8,Schedule Division,8, RX.SC,8, Dictionary Heading,9, Note Heading,9"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Name of Endorsement</w:t>
      </w:r>
      <w:r>
        <w:rPr>
          <w:noProof/>
        </w:rPr>
        <w:tab/>
        <w:t>2</w:t>
      </w:r>
    </w:p>
    <w:p w:rsidR="00590D65" w:rsidRDefault="00590D65" w:rsidP="00590D6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  <w:t>2</w:t>
      </w:r>
    </w:p>
    <w:p w:rsidR="00590D65" w:rsidRDefault="00590D65" w:rsidP="00590D6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  <w:t>2</w:t>
      </w:r>
    </w:p>
    <w:p w:rsidR="00590D65" w:rsidRDefault="00590D65" w:rsidP="00590D6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</w:t>
      </w:r>
      <w:r>
        <w:rPr>
          <w:noProof/>
        </w:rPr>
        <w:tab/>
        <w:t>2</w:t>
      </w:r>
    </w:p>
    <w:p w:rsidR="00590D65" w:rsidRDefault="00590D65" w:rsidP="00590D65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 d</w:t>
      </w:r>
      <w:r w:rsidR="00974FB6">
        <w:rPr>
          <w:noProof/>
        </w:rPr>
        <w:t>eclared by or under a law of New South Wales</w:t>
      </w:r>
      <w:r>
        <w:rPr>
          <w:noProof/>
        </w:rPr>
        <w:t xml:space="preserve"> not to be a national system employer</w:t>
      </w:r>
      <w:r>
        <w:rPr>
          <w:noProof/>
        </w:rPr>
        <w:tab/>
        <w:t>3</w:t>
      </w:r>
    </w:p>
    <w:p w:rsidR="00590D65" w:rsidRDefault="00590D65" w:rsidP="00590D65">
      <w:r>
        <w:fldChar w:fldCharType="end"/>
      </w:r>
    </w:p>
    <w:p w:rsidR="00590D65" w:rsidRDefault="00590D65" w:rsidP="00590D65">
      <w:pPr>
        <w:pBdr>
          <w:bottom w:val="single" w:sz="4" w:space="1" w:color="auto"/>
        </w:pBdr>
        <w:ind w:left="2880" w:right="2880"/>
        <w:jc w:val="center"/>
      </w:pPr>
    </w:p>
    <w:p w:rsidR="00590D65" w:rsidRDefault="00590D65" w:rsidP="00590D65">
      <w:pPr>
        <w:pStyle w:val="ContentsSectionBreak"/>
        <w:sectPr w:rsidR="00590D65" w:rsidSect="00C32E3E">
          <w:headerReference w:type="even" r:id="rId15"/>
          <w:headerReference w:type="default" r:id="rId16"/>
          <w:footerReference w:type="even" r:id="rId17"/>
          <w:footerReference w:type="default" r:id="rId18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590D65" w:rsidRPr="00EB68A9" w:rsidRDefault="00590D65" w:rsidP="00590D65"/>
    <w:p w:rsidR="00590D65" w:rsidRDefault="00590D65" w:rsidP="00590D65">
      <w:pPr>
        <w:pStyle w:val="HR"/>
      </w:pPr>
      <w:bookmarkStart w:id="3" w:name="_Toc248221268"/>
      <w:r>
        <w:t>1</w:t>
      </w:r>
      <w:r>
        <w:tab/>
        <w:t>Name of Endorsement</w:t>
      </w:r>
      <w:bookmarkEnd w:id="3"/>
    </w:p>
    <w:p w:rsidR="00590D65" w:rsidRDefault="00590D65" w:rsidP="00590D65">
      <w:pPr>
        <w:pStyle w:val="R1"/>
      </w:pPr>
      <w:r>
        <w:tab/>
      </w:r>
      <w:r>
        <w:tab/>
        <w:t xml:space="preserve">This Endorsement is the </w:t>
      </w:r>
      <w:r w:rsidRPr="007E51CD">
        <w:rPr>
          <w:i/>
        </w:rPr>
        <w:fldChar w:fldCharType="begin"/>
      </w:r>
      <w:r w:rsidRPr="007E51CD">
        <w:rPr>
          <w:i/>
        </w:rPr>
        <w:instrText xml:space="preserve"> REF Citation \*charformat </w:instrText>
      </w:r>
      <w:r>
        <w:rPr>
          <w:i/>
        </w:rPr>
        <w:instrText xml:space="preserve"> \* MERGEFORMAT </w:instrText>
      </w:r>
      <w:r w:rsidRPr="007E51CD">
        <w:rPr>
          <w:i/>
        </w:rPr>
        <w:fldChar w:fldCharType="separate"/>
      </w:r>
      <w:r w:rsidR="005D053A" w:rsidRPr="005D053A">
        <w:rPr>
          <w:i/>
        </w:rPr>
        <w:t xml:space="preserve">Fair Work (State Declarations — employer not to be national system employer) Endorsement </w:t>
      </w:r>
      <w:r w:rsidRPr="007E51CD">
        <w:rPr>
          <w:i/>
        </w:rPr>
        <w:fldChar w:fldCharType="end"/>
      </w:r>
      <w:r w:rsidR="0069660A">
        <w:rPr>
          <w:i/>
        </w:rPr>
        <w:t>201</w:t>
      </w:r>
      <w:r w:rsidR="00047383">
        <w:rPr>
          <w:i/>
        </w:rPr>
        <w:t>8</w:t>
      </w:r>
      <w:r>
        <w:rPr>
          <w:i/>
        </w:rPr>
        <w:t xml:space="preserve"> (No. </w:t>
      </w:r>
      <w:r w:rsidR="009E1BFA">
        <w:rPr>
          <w:i/>
        </w:rPr>
        <w:t>1</w:t>
      </w:r>
      <w:r>
        <w:rPr>
          <w:i/>
        </w:rPr>
        <w:t>).</w:t>
      </w:r>
    </w:p>
    <w:p w:rsidR="00590D65" w:rsidRDefault="00590D65" w:rsidP="00590D65">
      <w:pPr>
        <w:pStyle w:val="HR"/>
      </w:pPr>
      <w:bookmarkStart w:id="4" w:name="_Toc248221269"/>
      <w:r>
        <w:t>2</w:t>
      </w:r>
      <w:r>
        <w:tab/>
        <w:t>Commencement</w:t>
      </w:r>
      <w:bookmarkEnd w:id="4"/>
    </w:p>
    <w:p w:rsidR="00DA6F50" w:rsidRPr="009579FA" w:rsidRDefault="00590D65" w:rsidP="00DA6F50">
      <w:pPr>
        <w:pStyle w:val="R1"/>
      </w:pPr>
      <w:r>
        <w:tab/>
      </w:r>
      <w:r>
        <w:tab/>
      </w:r>
      <w:bookmarkStart w:id="5" w:name="_Toc248221272"/>
      <w:r w:rsidR="00DA6F50" w:rsidRPr="00BC4907">
        <w:t>This Endorsement commences</w:t>
      </w:r>
      <w:r w:rsidR="00DA6F50">
        <w:t xml:space="preserve"> </w:t>
      </w:r>
      <w:r w:rsidR="00044F40">
        <w:t xml:space="preserve">on </w:t>
      </w:r>
      <w:r w:rsidR="00F85D2F">
        <w:t xml:space="preserve">1 </w:t>
      </w:r>
      <w:r w:rsidR="00047383">
        <w:t>July 2018.</w:t>
      </w:r>
    </w:p>
    <w:p w:rsidR="00DA6F50" w:rsidRDefault="00DA6F50" w:rsidP="00DA6F50">
      <w:pPr>
        <w:pStyle w:val="HR"/>
      </w:pPr>
      <w:bookmarkStart w:id="6" w:name="_Toc248221270"/>
      <w:r>
        <w:t>3</w:t>
      </w:r>
      <w:r>
        <w:tab/>
        <w:t>Definition</w:t>
      </w:r>
      <w:bookmarkEnd w:id="6"/>
    </w:p>
    <w:p w:rsidR="00DA6F50" w:rsidRDefault="00DA6F50" w:rsidP="00DA6F50">
      <w:pPr>
        <w:pStyle w:val="R1"/>
      </w:pPr>
      <w:r>
        <w:tab/>
      </w:r>
      <w:r>
        <w:tab/>
        <w:t>In this Endorsement:</w:t>
      </w:r>
    </w:p>
    <w:p w:rsidR="00DA6F50" w:rsidRPr="00121FB8" w:rsidRDefault="00DA6F50" w:rsidP="00DA6F50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:rsidR="00DA6F50" w:rsidRDefault="00DA6F50" w:rsidP="00DA6F50">
      <w:pPr>
        <w:pStyle w:val="HR"/>
      </w:pPr>
      <w:bookmarkStart w:id="7" w:name="_Toc248221271"/>
      <w:r>
        <w:t>4</w:t>
      </w:r>
      <w:r>
        <w:tab/>
        <w:t>Endorsement of State Declaration</w:t>
      </w:r>
      <w:bookmarkEnd w:id="7"/>
    </w:p>
    <w:p w:rsidR="00DA6F50" w:rsidRDefault="00DA6F50" w:rsidP="00DA6F50">
      <w:pPr>
        <w:pStyle w:val="R1"/>
      </w:pPr>
      <w:r>
        <w:tab/>
        <w:t>(1)</w:t>
      </w:r>
      <w:r>
        <w:tab/>
        <w:t xml:space="preserve">For paragraph 14 (4) (a) of the Act, a declaration, by or under a law of a State mentioned in an item in </w:t>
      </w:r>
      <w:r w:rsidRPr="00B57210">
        <w:t>Schedule 1</w:t>
      </w:r>
      <w:r>
        <w:t xml:space="preserve"> that an employer mentioned in that item is not to be a national system employer for the purposes of the Act, is endorsed. </w:t>
      </w:r>
    </w:p>
    <w:p w:rsidR="00DA6F50" w:rsidRDefault="00DA6F50" w:rsidP="00DA6F50">
      <w:pPr>
        <w:pStyle w:val="R2"/>
      </w:pPr>
      <w:r>
        <w:tab/>
        <w:t>(2)</w:t>
      </w:r>
      <w:r>
        <w:tab/>
        <w:t>The endorsement of a declaration in relation to an employer mentioned in an item in Schedule 1 takes effect from the commencement of this instrument.</w:t>
      </w:r>
    </w:p>
    <w:p w:rsidR="00590D65" w:rsidRDefault="00590D65" w:rsidP="00DA6F50">
      <w:pPr>
        <w:pStyle w:val="R1"/>
        <w:sectPr w:rsidR="00590D65" w:rsidSect="00C32E3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:rsidR="00590D65" w:rsidRDefault="00590D65" w:rsidP="00590D65">
      <w:pPr>
        <w:pStyle w:val="Scheduletitle"/>
      </w:pPr>
      <w:r>
        <w:lastRenderedPageBreak/>
        <w:t>Schedule 1</w:t>
      </w:r>
      <w:r>
        <w:tab/>
        <w:t xml:space="preserve">Employer declared by or under a law of </w:t>
      </w:r>
      <w:r w:rsidR="00974FB6">
        <w:t>New South Wales</w:t>
      </w:r>
      <w:r>
        <w:t xml:space="preserve"> not to be a national system employer</w:t>
      </w:r>
      <w:bookmarkEnd w:id="5"/>
    </w:p>
    <w:p w:rsidR="00590D65" w:rsidRDefault="00590D65" w:rsidP="00590D65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4)</w:t>
      </w:r>
    </w:p>
    <w:p w:rsidR="00590D65" w:rsidRDefault="00590D65" w:rsidP="00590D65">
      <w:pPr>
        <w:pStyle w:val="Header"/>
        <w:rPr>
          <w:rStyle w:val="CharSchPTNo"/>
        </w:rPr>
      </w:pPr>
    </w:p>
    <w:p w:rsidR="00590D65" w:rsidRDefault="00590D65" w:rsidP="00590D65">
      <w:pPr>
        <w:pStyle w:val="Header"/>
        <w:rPr>
          <w:rStyle w:val="CharSchPTNo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91"/>
        <w:gridCol w:w="3236"/>
        <w:gridCol w:w="2709"/>
        <w:gridCol w:w="1743"/>
      </w:tblGrid>
      <w:tr w:rsidR="00590D65" w:rsidTr="00DC1ED7">
        <w:trPr>
          <w:cantSplit/>
          <w:tblHeader/>
        </w:trPr>
        <w:tc>
          <w:tcPr>
            <w:tcW w:w="591" w:type="dxa"/>
          </w:tcPr>
          <w:p w:rsidR="00590D65" w:rsidRDefault="00590D65" w:rsidP="001C1591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236" w:type="dxa"/>
          </w:tcPr>
          <w:p w:rsidR="00590D65" w:rsidRDefault="00590D65" w:rsidP="009E1BFA">
            <w:pPr>
              <w:pStyle w:val="TableColHead"/>
            </w:pPr>
            <w:r>
              <w:t xml:space="preserve">Law of </w:t>
            </w:r>
            <w:r w:rsidR="009E1BFA">
              <w:t>New South Wales</w:t>
            </w:r>
          </w:p>
        </w:tc>
        <w:tc>
          <w:tcPr>
            <w:tcW w:w="2709" w:type="dxa"/>
          </w:tcPr>
          <w:p w:rsidR="00590D65" w:rsidRDefault="00590D65" w:rsidP="001C1591">
            <w:pPr>
              <w:pStyle w:val="TableColHead"/>
            </w:pPr>
            <w:r>
              <w:t>Employer</w:t>
            </w:r>
          </w:p>
        </w:tc>
        <w:tc>
          <w:tcPr>
            <w:tcW w:w="1743" w:type="dxa"/>
          </w:tcPr>
          <w:p w:rsidR="00590D65" w:rsidRDefault="00590D65" w:rsidP="001C1591">
            <w:pPr>
              <w:pStyle w:val="TableColHead"/>
            </w:pPr>
            <w:r>
              <w:t>Date of effect of endorsement</w:t>
            </w:r>
          </w:p>
        </w:tc>
      </w:tr>
      <w:tr w:rsidR="00590D65" w:rsidTr="00DC1ED7">
        <w:trPr>
          <w:cantSplit/>
        </w:trPr>
        <w:tc>
          <w:tcPr>
            <w:tcW w:w="591" w:type="dxa"/>
          </w:tcPr>
          <w:p w:rsidR="00590D65" w:rsidRDefault="00590D65" w:rsidP="001C1591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236" w:type="dxa"/>
          </w:tcPr>
          <w:p w:rsidR="00590D65" w:rsidRPr="00590D65" w:rsidRDefault="00DA6F50" w:rsidP="00C315BC">
            <w:pPr>
              <w:pStyle w:val="TableText"/>
            </w:pPr>
            <w:r>
              <w:rPr>
                <w:i/>
                <w:iCs/>
              </w:rPr>
              <w:t xml:space="preserve">Industrial Relations </w:t>
            </w:r>
            <w:r w:rsidR="009E1BFA">
              <w:rPr>
                <w:i/>
                <w:iCs/>
              </w:rPr>
              <w:t>Act 1996</w:t>
            </w:r>
            <w:r w:rsidR="000748AE">
              <w:rPr>
                <w:i/>
                <w:iCs/>
              </w:rPr>
              <w:t xml:space="preserve"> </w:t>
            </w:r>
            <w:r w:rsidR="000748AE">
              <w:rPr>
                <w:iCs/>
              </w:rPr>
              <w:t>(NSW)</w:t>
            </w:r>
            <w:r w:rsidR="009E1BFA">
              <w:rPr>
                <w:i/>
                <w:iCs/>
              </w:rPr>
              <w:t xml:space="preserve"> </w:t>
            </w:r>
          </w:p>
        </w:tc>
        <w:tc>
          <w:tcPr>
            <w:tcW w:w="2709" w:type="dxa"/>
          </w:tcPr>
          <w:p w:rsidR="002B3C1A" w:rsidRPr="00301645" w:rsidRDefault="002B3C1A" w:rsidP="001C1591">
            <w:pPr>
              <w:pStyle w:val="TableText"/>
            </w:pPr>
            <w:r>
              <w:t>Canberra Region Joint Organisation</w:t>
            </w:r>
          </w:p>
        </w:tc>
        <w:tc>
          <w:tcPr>
            <w:tcW w:w="1743" w:type="dxa"/>
          </w:tcPr>
          <w:p w:rsidR="00590D65" w:rsidRPr="00DA6F50" w:rsidRDefault="00F85D2F" w:rsidP="0004738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C0DA9">
              <w:rPr>
                <w:szCs w:val="22"/>
              </w:rPr>
              <w:t xml:space="preserve"> </w:t>
            </w:r>
            <w:r w:rsidR="00047383">
              <w:rPr>
                <w:szCs w:val="22"/>
              </w:rPr>
              <w:t>July</w:t>
            </w:r>
            <w:r w:rsidR="009E1BFA">
              <w:rPr>
                <w:szCs w:val="22"/>
              </w:rPr>
              <w:t xml:space="preserve"> </w:t>
            </w:r>
            <w:r w:rsidR="005C0DA9">
              <w:rPr>
                <w:szCs w:val="22"/>
              </w:rPr>
              <w:t>201</w:t>
            </w:r>
            <w:r w:rsidR="000748AE">
              <w:rPr>
                <w:szCs w:val="22"/>
              </w:rPr>
              <w:t>8</w:t>
            </w:r>
          </w:p>
        </w:tc>
      </w:tr>
      <w:tr w:rsidR="002B3C1A" w:rsidTr="00C315BC">
        <w:trPr>
          <w:cantSplit/>
          <w:trHeight w:val="435"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2</w:t>
            </w:r>
          </w:p>
        </w:tc>
        <w:tc>
          <w:tcPr>
            <w:tcW w:w="3236" w:type="dxa"/>
          </w:tcPr>
          <w:p w:rsidR="002B3C1A" w:rsidRDefault="002B3C1A" w:rsidP="00C315BC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Industrial Relations Act 1996</w:t>
            </w:r>
            <w:r w:rsidR="000748AE">
              <w:rPr>
                <w:i/>
                <w:iCs/>
              </w:rPr>
              <w:t xml:space="preserve"> </w:t>
            </w:r>
            <w:r w:rsidR="000748AE">
              <w:rPr>
                <w:iCs/>
              </w:rPr>
              <w:t>(NSW)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 xml:space="preserve">Central NSW Joint Organisation </w:t>
            </w:r>
          </w:p>
        </w:tc>
        <w:tc>
          <w:tcPr>
            <w:tcW w:w="1743" w:type="dxa"/>
          </w:tcPr>
          <w:p w:rsidR="002B3C1A" w:rsidRDefault="000748AE" w:rsidP="0004738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2018</w:t>
            </w:r>
          </w:p>
        </w:tc>
      </w:tr>
      <w:tr w:rsidR="002B3C1A" w:rsidTr="00DC1ED7">
        <w:trPr>
          <w:cantSplit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3</w:t>
            </w:r>
          </w:p>
        </w:tc>
        <w:tc>
          <w:tcPr>
            <w:tcW w:w="3236" w:type="dxa"/>
          </w:tcPr>
          <w:p w:rsidR="002B3C1A" w:rsidRDefault="002B3C1A" w:rsidP="00C315BC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Industrial Relations Act 1996</w:t>
            </w:r>
            <w:r w:rsidR="000748AE">
              <w:rPr>
                <w:i/>
                <w:iCs/>
              </w:rPr>
              <w:t xml:space="preserve"> </w:t>
            </w:r>
            <w:r w:rsidR="000748AE">
              <w:rPr>
                <w:iCs/>
              </w:rPr>
              <w:t>(NSW)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>Hunter Joint Organisation</w:t>
            </w:r>
          </w:p>
        </w:tc>
        <w:tc>
          <w:tcPr>
            <w:tcW w:w="1743" w:type="dxa"/>
          </w:tcPr>
          <w:p w:rsidR="002B3C1A" w:rsidRDefault="000748AE" w:rsidP="0004738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2018</w:t>
            </w:r>
          </w:p>
        </w:tc>
      </w:tr>
      <w:tr w:rsidR="002B3C1A" w:rsidTr="00DC1ED7">
        <w:trPr>
          <w:cantSplit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4</w:t>
            </w:r>
          </w:p>
        </w:tc>
        <w:tc>
          <w:tcPr>
            <w:tcW w:w="3236" w:type="dxa"/>
          </w:tcPr>
          <w:p w:rsidR="002B3C1A" w:rsidRDefault="002B3C1A" w:rsidP="00C315BC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Industrial Relations Act 1996</w:t>
            </w:r>
            <w:r w:rsidR="000748AE">
              <w:rPr>
                <w:i/>
                <w:iCs/>
              </w:rPr>
              <w:t xml:space="preserve"> </w:t>
            </w:r>
            <w:r w:rsidR="000748AE">
              <w:rPr>
                <w:iCs/>
              </w:rPr>
              <w:t>(NSW)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>Illawarra Shoalhaven Joint Organisation</w:t>
            </w:r>
          </w:p>
        </w:tc>
        <w:tc>
          <w:tcPr>
            <w:tcW w:w="1743" w:type="dxa"/>
          </w:tcPr>
          <w:p w:rsidR="002B3C1A" w:rsidRDefault="000748AE" w:rsidP="0004738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2018</w:t>
            </w:r>
          </w:p>
        </w:tc>
      </w:tr>
      <w:tr w:rsidR="002B3C1A" w:rsidTr="00DC1ED7">
        <w:trPr>
          <w:cantSplit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5</w:t>
            </w:r>
          </w:p>
        </w:tc>
        <w:tc>
          <w:tcPr>
            <w:tcW w:w="3236" w:type="dxa"/>
          </w:tcPr>
          <w:p w:rsidR="002B3C1A" w:rsidRDefault="002B3C1A" w:rsidP="00C315BC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Industrial Relations Act 1996</w:t>
            </w:r>
            <w:r w:rsidR="000748AE">
              <w:rPr>
                <w:i/>
                <w:iCs/>
              </w:rPr>
              <w:t xml:space="preserve"> </w:t>
            </w:r>
            <w:r w:rsidR="000748AE">
              <w:rPr>
                <w:iCs/>
              </w:rPr>
              <w:t>(NSW)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>Mid North Coast Joint Organisation</w:t>
            </w:r>
          </w:p>
        </w:tc>
        <w:tc>
          <w:tcPr>
            <w:tcW w:w="1743" w:type="dxa"/>
          </w:tcPr>
          <w:p w:rsidR="002B3C1A" w:rsidRDefault="000748AE" w:rsidP="0004738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2018</w:t>
            </w:r>
          </w:p>
        </w:tc>
      </w:tr>
      <w:tr w:rsidR="002B3C1A" w:rsidTr="00DC1ED7">
        <w:trPr>
          <w:cantSplit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6</w:t>
            </w:r>
          </w:p>
        </w:tc>
        <w:tc>
          <w:tcPr>
            <w:tcW w:w="3236" w:type="dxa"/>
          </w:tcPr>
          <w:p w:rsidR="002B3C1A" w:rsidRPr="000748AE" w:rsidRDefault="000748AE" w:rsidP="00C315BC">
            <w:pPr>
              <w:pStyle w:val="TableText"/>
              <w:rPr>
                <w:iCs/>
              </w:rPr>
            </w:pPr>
            <w:r>
              <w:rPr>
                <w:i/>
                <w:iCs/>
              </w:rPr>
              <w:t xml:space="preserve">Industrial Relations Act 1996 </w:t>
            </w:r>
            <w:r>
              <w:rPr>
                <w:iCs/>
              </w:rPr>
              <w:t>(NSW)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>Namoi Joint Organisation</w:t>
            </w:r>
          </w:p>
        </w:tc>
        <w:tc>
          <w:tcPr>
            <w:tcW w:w="1743" w:type="dxa"/>
          </w:tcPr>
          <w:p w:rsidR="002B3C1A" w:rsidRDefault="000748AE" w:rsidP="0004738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2018</w:t>
            </w:r>
          </w:p>
        </w:tc>
      </w:tr>
      <w:tr w:rsidR="002B3C1A" w:rsidTr="00DC1ED7">
        <w:trPr>
          <w:cantSplit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7</w:t>
            </w:r>
          </w:p>
        </w:tc>
        <w:tc>
          <w:tcPr>
            <w:tcW w:w="3236" w:type="dxa"/>
          </w:tcPr>
          <w:p w:rsidR="002B3C1A" w:rsidRDefault="002B3C1A" w:rsidP="00C315BC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Industrial Relations Act 1996</w:t>
            </w:r>
            <w:r w:rsidR="000748AE">
              <w:rPr>
                <w:i/>
                <w:iCs/>
              </w:rPr>
              <w:t xml:space="preserve"> </w:t>
            </w:r>
            <w:r w:rsidR="000748AE">
              <w:rPr>
                <w:iCs/>
              </w:rPr>
              <w:t>(NSW)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>New England Joint Organisation</w:t>
            </w:r>
          </w:p>
        </w:tc>
        <w:tc>
          <w:tcPr>
            <w:tcW w:w="1743" w:type="dxa"/>
          </w:tcPr>
          <w:p w:rsidR="002B3C1A" w:rsidRDefault="000748AE" w:rsidP="0004738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2018</w:t>
            </w:r>
          </w:p>
        </w:tc>
      </w:tr>
      <w:tr w:rsidR="002B3C1A" w:rsidTr="00DC1ED7">
        <w:trPr>
          <w:cantSplit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8</w:t>
            </w:r>
          </w:p>
        </w:tc>
        <w:tc>
          <w:tcPr>
            <w:tcW w:w="3236" w:type="dxa"/>
          </w:tcPr>
          <w:p w:rsidR="002B3C1A" w:rsidRPr="000748AE" w:rsidRDefault="002B3C1A" w:rsidP="00C315BC">
            <w:pPr>
              <w:pStyle w:val="TableText"/>
              <w:rPr>
                <w:iCs/>
              </w:rPr>
            </w:pPr>
            <w:r>
              <w:rPr>
                <w:i/>
                <w:iCs/>
              </w:rPr>
              <w:t xml:space="preserve">Industrial Relations Act 1996 </w:t>
            </w:r>
            <w:r w:rsidR="000748AE">
              <w:rPr>
                <w:iCs/>
              </w:rPr>
              <w:t>(NSW)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>Northern Rivers Joint Organisation</w:t>
            </w:r>
          </w:p>
        </w:tc>
        <w:tc>
          <w:tcPr>
            <w:tcW w:w="1743" w:type="dxa"/>
          </w:tcPr>
          <w:p w:rsidR="002B3C1A" w:rsidRDefault="000748AE" w:rsidP="0004738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2018</w:t>
            </w:r>
          </w:p>
        </w:tc>
      </w:tr>
      <w:tr w:rsidR="002B3C1A" w:rsidTr="00DC1ED7">
        <w:trPr>
          <w:cantSplit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9</w:t>
            </w:r>
          </w:p>
        </w:tc>
        <w:tc>
          <w:tcPr>
            <w:tcW w:w="3236" w:type="dxa"/>
          </w:tcPr>
          <w:p w:rsidR="002B3C1A" w:rsidRPr="000748AE" w:rsidRDefault="002B3C1A" w:rsidP="00C315BC">
            <w:pPr>
              <w:pStyle w:val="TableText"/>
              <w:rPr>
                <w:iCs/>
              </w:rPr>
            </w:pPr>
            <w:r>
              <w:rPr>
                <w:i/>
                <w:iCs/>
              </w:rPr>
              <w:t xml:space="preserve">Industrial Relations Act 1996 </w:t>
            </w:r>
            <w:r w:rsidR="000748AE">
              <w:rPr>
                <w:iCs/>
              </w:rPr>
              <w:t>(NSW)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>Orana Joint Organisation</w:t>
            </w:r>
          </w:p>
        </w:tc>
        <w:tc>
          <w:tcPr>
            <w:tcW w:w="1743" w:type="dxa"/>
          </w:tcPr>
          <w:p w:rsidR="002B3C1A" w:rsidRDefault="000748AE" w:rsidP="0004738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2018</w:t>
            </w:r>
          </w:p>
        </w:tc>
      </w:tr>
      <w:tr w:rsidR="002B3C1A" w:rsidTr="00DC1ED7">
        <w:trPr>
          <w:cantSplit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10</w:t>
            </w:r>
          </w:p>
        </w:tc>
        <w:tc>
          <w:tcPr>
            <w:tcW w:w="3236" w:type="dxa"/>
          </w:tcPr>
          <w:p w:rsidR="002B3C1A" w:rsidRDefault="002B3C1A" w:rsidP="00C315BC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Industrial Relations Act 1996</w:t>
            </w:r>
            <w:r w:rsidR="000748AE">
              <w:rPr>
                <w:i/>
                <w:iCs/>
              </w:rPr>
              <w:t xml:space="preserve"> </w:t>
            </w:r>
            <w:r w:rsidR="000748AE">
              <w:rPr>
                <w:iCs/>
              </w:rPr>
              <w:t>(NSW)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>Riverina and Murray Joint Organisation</w:t>
            </w:r>
          </w:p>
        </w:tc>
        <w:tc>
          <w:tcPr>
            <w:tcW w:w="1743" w:type="dxa"/>
          </w:tcPr>
          <w:p w:rsidR="002B3C1A" w:rsidRDefault="00DC1ED7" w:rsidP="000748AE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</w:t>
            </w:r>
            <w:r w:rsidR="000748AE">
              <w:rPr>
                <w:szCs w:val="22"/>
              </w:rPr>
              <w:t>8</w:t>
            </w:r>
          </w:p>
        </w:tc>
      </w:tr>
      <w:tr w:rsidR="002B3C1A" w:rsidTr="00DC1ED7">
        <w:trPr>
          <w:cantSplit/>
        </w:trPr>
        <w:tc>
          <w:tcPr>
            <w:tcW w:w="591" w:type="dxa"/>
          </w:tcPr>
          <w:p w:rsidR="002B3C1A" w:rsidRDefault="002B3C1A" w:rsidP="001C1591">
            <w:pPr>
              <w:pStyle w:val="TableText"/>
              <w:jc w:val="right"/>
            </w:pPr>
            <w:r>
              <w:t>11</w:t>
            </w:r>
          </w:p>
        </w:tc>
        <w:tc>
          <w:tcPr>
            <w:tcW w:w="3236" w:type="dxa"/>
          </w:tcPr>
          <w:p w:rsidR="002B3C1A" w:rsidRDefault="002B3C1A" w:rsidP="00C315BC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Industrial Relations Act 1996</w:t>
            </w:r>
            <w:r w:rsidR="000748AE">
              <w:rPr>
                <w:i/>
                <w:iCs/>
              </w:rPr>
              <w:t xml:space="preserve"> </w:t>
            </w:r>
            <w:r w:rsidR="000748AE">
              <w:rPr>
                <w:iCs/>
              </w:rPr>
              <w:t>(NSW)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709" w:type="dxa"/>
          </w:tcPr>
          <w:p w:rsidR="002B3C1A" w:rsidRDefault="002B3C1A" w:rsidP="001C1591">
            <w:pPr>
              <w:pStyle w:val="TableText"/>
            </w:pPr>
            <w:r>
              <w:t xml:space="preserve">Riverina Joint </w:t>
            </w:r>
            <w:proofErr w:type="spellStart"/>
            <w:r>
              <w:t>Orgainisation</w:t>
            </w:r>
            <w:proofErr w:type="spellEnd"/>
          </w:p>
        </w:tc>
        <w:tc>
          <w:tcPr>
            <w:tcW w:w="1743" w:type="dxa"/>
          </w:tcPr>
          <w:p w:rsidR="002B3C1A" w:rsidRDefault="00DC1ED7" w:rsidP="000748AE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 July 201</w:t>
            </w:r>
            <w:r w:rsidR="000748AE">
              <w:rPr>
                <w:szCs w:val="22"/>
              </w:rPr>
              <w:t>8</w:t>
            </w:r>
          </w:p>
        </w:tc>
      </w:tr>
    </w:tbl>
    <w:p w:rsidR="00590D65" w:rsidRDefault="00590D65" w:rsidP="00590D65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:rsidR="00590D65" w:rsidRDefault="00590D65" w:rsidP="00590D65">
      <w:pPr>
        <w:pStyle w:val="NoteEnd"/>
      </w:pPr>
      <w:r>
        <w:t>1.</w:t>
      </w:r>
      <w:r>
        <w:tab/>
        <w:t xml:space="preserve">All legislative instruments and compilations are registered on the </w:t>
      </w:r>
      <w:r w:rsidR="00C51195">
        <w:t>Federal Register of Legislati</w:t>
      </w:r>
      <w:r w:rsidR="003826BE">
        <w:t>on</w:t>
      </w:r>
      <w:r w:rsidR="00C51195">
        <w:t xml:space="preserve"> </w:t>
      </w:r>
      <w:r>
        <w:t xml:space="preserve">kept under the </w:t>
      </w:r>
      <w:r w:rsidR="000942AC" w:rsidRPr="000942AC">
        <w:rPr>
          <w:i/>
        </w:rPr>
        <w:t>Legisla</w:t>
      </w:r>
      <w:r w:rsidR="003826BE">
        <w:rPr>
          <w:i/>
        </w:rPr>
        <w:t xml:space="preserve">tion </w:t>
      </w:r>
      <w:r w:rsidR="000942AC" w:rsidRPr="000942AC">
        <w:rPr>
          <w:i/>
        </w:rPr>
        <w:t>Act 2003</w:t>
      </w:r>
      <w:r>
        <w:rPr>
          <w:i/>
        </w:rPr>
        <w:t xml:space="preserve">. </w:t>
      </w:r>
      <w:r>
        <w:t xml:space="preserve">See </w:t>
      </w:r>
      <w:r w:rsidRPr="009145DA">
        <w:rPr>
          <w:u w:val="single"/>
        </w:rPr>
        <w:t>http://w</w:t>
      </w:r>
      <w:r w:rsidRPr="00DA0A32">
        <w:rPr>
          <w:u w:val="single"/>
        </w:rPr>
        <w:t>ww.</w:t>
      </w:r>
      <w:r w:rsidR="003826BE">
        <w:rPr>
          <w:u w:val="single"/>
        </w:rPr>
        <w:t>legislation</w:t>
      </w:r>
      <w:r w:rsidRPr="00DA0A32">
        <w:rPr>
          <w:u w:val="single"/>
        </w:rPr>
        <w:t>.gov.au</w:t>
      </w:r>
    </w:p>
    <w:p w:rsidR="00590D65" w:rsidRDefault="00590D65" w:rsidP="00590D65">
      <w:pPr>
        <w:rPr>
          <w:rFonts w:ascii="Arial" w:hAnsi="Arial" w:cs="Arial"/>
          <w:sz w:val="22"/>
          <w:szCs w:val="22"/>
        </w:rPr>
      </w:pPr>
    </w:p>
    <w:p w:rsidR="00590D65" w:rsidRDefault="00590D65" w:rsidP="00590D65">
      <w:pPr>
        <w:rPr>
          <w:rFonts w:ascii="Arial" w:hAnsi="Arial" w:cs="Arial"/>
          <w:sz w:val="22"/>
          <w:szCs w:val="22"/>
        </w:rPr>
      </w:pPr>
    </w:p>
    <w:p w:rsidR="009C70D1" w:rsidRDefault="001845D4"/>
    <w:sectPr w:rsidR="009C70D1" w:rsidSect="00C32E3E">
      <w:head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2C" w:rsidRDefault="002E272C">
      <w:r>
        <w:separator/>
      </w:r>
    </w:p>
  </w:endnote>
  <w:endnote w:type="continuationSeparator" w:id="0">
    <w:p w:rsidR="002E272C" w:rsidRDefault="002E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Default="001845D4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:rsidRPr="000E1CC4">
      <w:tc>
        <w:tcPr>
          <w:tcW w:w="1134" w:type="dxa"/>
        </w:tcPr>
        <w:p w:rsidR="00D2414F" w:rsidRPr="000E1CC4" w:rsidRDefault="00FA4255" w:rsidP="00C32E3E">
          <w:pPr>
            <w:spacing w:line="240" w:lineRule="exact"/>
            <w:rPr>
              <w:rFonts w:cs="Arial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D2414F" w:rsidRPr="0056689B" w:rsidRDefault="00FA4255" w:rsidP="00C32E3E">
          <w:pPr>
            <w:pStyle w:val="Footer"/>
            <w:spacing w:before="20" w:after="120" w:line="240" w:lineRule="exact"/>
            <w:ind w:left="283" w:firstLine="210"/>
            <w:rPr>
              <w:i/>
            </w:rPr>
          </w:pPr>
          <w:r w:rsidRPr="0056689B">
            <w:rPr>
              <w:i/>
            </w:rPr>
            <w:fldChar w:fldCharType="begin"/>
          </w:r>
          <w:r w:rsidRPr="0056689B">
            <w:rPr>
              <w:i/>
            </w:rPr>
            <w:instrText xml:space="preserve"> REF  Citation\*charformat </w:instrText>
          </w:r>
          <w:r w:rsidRPr="0056689B">
            <w:rPr>
              <w:i/>
            </w:rPr>
            <w:fldChar w:fldCharType="separate"/>
          </w:r>
          <w:r w:rsidR="005D053A" w:rsidRPr="005D053A">
            <w:rPr>
              <w:i/>
            </w:rPr>
            <w:t xml:space="preserve">Fair Work (State Declarations — employer not to be national system employer) Endorsement </w:t>
          </w:r>
          <w:r w:rsidRPr="0056689B">
            <w:rPr>
              <w:i/>
            </w:rPr>
            <w:fldChar w:fldCharType="end"/>
          </w:r>
          <w:r>
            <w:rPr>
              <w:i/>
            </w:rPr>
            <w:t>(No.1)</w:t>
          </w:r>
        </w:p>
      </w:tc>
      <w:tc>
        <w:tcPr>
          <w:tcW w:w="1134" w:type="dxa"/>
        </w:tcPr>
        <w:p w:rsidR="00D2414F" w:rsidRPr="000E1CC4" w:rsidRDefault="001845D4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2414F" w:rsidRDefault="001845D4" w:rsidP="00C32E3E">
    <w:pPr>
      <w:pStyle w:val="FooterDraft"/>
      <w:ind w:right="360" w:firstLine="36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2"/>
      <w:gridCol w:w="1320"/>
    </w:tblGrid>
    <w:tr w:rsidR="00D2414F" w:rsidRPr="000E1CC4" w:rsidTr="00C32E3E">
      <w:trPr>
        <w:trHeight w:val="474"/>
      </w:trPr>
      <w:tc>
        <w:tcPr>
          <w:tcW w:w="7092" w:type="dxa"/>
        </w:tcPr>
        <w:p w:rsidR="00D2414F" w:rsidRPr="0056689B" w:rsidRDefault="005B3108" w:rsidP="00C32E3E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fldSimple w:instr="REF Citation \* MERGEFORMAT ">
            <w:r w:rsidR="005D053A">
              <w:t xml:space="preserve">Fair Work (State Declarations — employer not to be national system employer) Endorsement </w:t>
            </w:r>
          </w:fldSimple>
          <w:r w:rsidR="00FA4255" w:rsidRPr="006F398F">
            <w:rPr>
              <w:szCs w:val="18"/>
            </w:rPr>
            <w:t>(No.1)</w:t>
          </w:r>
        </w:p>
      </w:tc>
      <w:tc>
        <w:tcPr>
          <w:tcW w:w="1320" w:type="dxa"/>
        </w:tcPr>
        <w:p w:rsidR="00D2414F" w:rsidRPr="000E1CC4" w:rsidRDefault="00FA4255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szCs w:val="22"/>
            </w:rPr>
            <w:t>1</w:t>
          </w:r>
        </w:p>
      </w:tc>
    </w:tr>
  </w:tbl>
  <w:p w:rsidR="00D2414F" w:rsidRDefault="001845D4">
    <w:pPr>
      <w:pStyle w:val="FooterInf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Default="001845D4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>
      <w:tc>
        <w:tcPr>
          <w:tcW w:w="1134" w:type="dxa"/>
          <w:shd w:val="clear" w:color="auto" w:fill="auto"/>
        </w:tcPr>
        <w:p w:rsidR="00D2414F" w:rsidRPr="003D7214" w:rsidRDefault="00FA4255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D2414F" w:rsidRPr="004F5D6D" w:rsidRDefault="005B3108">
          <w:pPr>
            <w:pStyle w:val="FooterCitation"/>
          </w:pPr>
          <w:fldSimple w:instr=" STYLEREF  Title  ">
            <w:r w:rsidR="005D053A">
              <w:rPr>
                <w:noProof/>
              </w:rPr>
              <w:t>Fair Work (State Declarations — employer not to be national system employer) Endorsement 2017 (No. 1)</w:t>
            </w:r>
          </w:fldSimple>
        </w:p>
      </w:tc>
      <w:tc>
        <w:tcPr>
          <w:tcW w:w="1134" w:type="dxa"/>
          <w:shd w:val="clear" w:color="auto" w:fill="auto"/>
        </w:tcPr>
        <w:p w:rsidR="00D2414F" w:rsidRPr="00451BF5" w:rsidRDefault="001845D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2414F" w:rsidRPr="0055794B" w:rsidRDefault="001845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Default="001845D4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>
      <w:tc>
        <w:tcPr>
          <w:tcW w:w="1134" w:type="dxa"/>
          <w:shd w:val="clear" w:color="auto" w:fill="auto"/>
        </w:tcPr>
        <w:p w:rsidR="00D2414F" w:rsidRDefault="001845D4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2414F" w:rsidRPr="004F5D6D" w:rsidRDefault="005B3108" w:rsidP="00D2414F">
          <w:pPr>
            <w:pStyle w:val="FooterCitation"/>
          </w:pPr>
          <w:fldSimple w:instr=" STYLEREF  Title  ">
            <w:r w:rsidR="001845D4">
              <w:rPr>
                <w:noProof/>
              </w:rPr>
              <w:t>Fair Work (State Declarations — employer not to be national system employer) Endorsement 2018 (No. 1)</w:t>
            </w:r>
          </w:fldSimple>
        </w:p>
      </w:tc>
      <w:tc>
        <w:tcPr>
          <w:tcW w:w="1134" w:type="dxa"/>
          <w:shd w:val="clear" w:color="auto" w:fill="auto"/>
        </w:tcPr>
        <w:p w:rsidR="00D2414F" w:rsidRPr="003D7214" w:rsidRDefault="00FA4255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2</w:t>
          </w:r>
        </w:p>
      </w:tc>
    </w:tr>
  </w:tbl>
  <w:p w:rsidR="00D2414F" w:rsidRPr="00F10D43" w:rsidRDefault="001845D4">
    <w:pPr>
      <w:pStyle w:val="Footerinfo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Default="001845D4" w:rsidP="00C32E3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>
      <w:tc>
        <w:tcPr>
          <w:tcW w:w="1134" w:type="dxa"/>
          <w:shd w:val="clear" w:color="auto" w:fill="auto"/>
        </w:tcPr>
        <w:p w:rsidR="00D2414F" w:rsidRPr="003D7214" w:rsidRDefault="00FA4255" w:rsidP="00C32E3E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D2414F" w:rsidRPr="004F5D6D" w:rsidRDefault="005B3108" w:rsidP="00C32E3E">
          <w:pPr>
            <w:pStyle w:val="FooterCitation"/>
          </w:pPr>
          <w:fldSimple w:instr=" REF  Citation\*charformat ">
            <w:r w:rsidR="005D053A">
              <w:t xml:space="preserve">Fair Work (State Declarations — employer not to be national system employer) Endorsement </w:t>
            </w:r>
          </w:fldSimple>
        </w:p>
      </w:tc>
      <w:tc>
        <w:tcPr>
          <w:tcW w:w="1134" w:type="dxa"/>
          <w:shd w:val="clear" w:color="auto" w:fill="auto"/>
        </w:tcPr>
        <w:p w:rsidR="00D2414F" w:rsidRPr="00451BF5" w:rsidRDefault="001845D4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2414F" w:rsidRPr="0055794B" w:rsidRDefault="001845D4" w:rsidP="00C32E3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Default="001845D4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>
      <w:trPr>
        <w:trHeight w:val="70"/>
      </w:trPr>
      <w:tc>
        <w:tcPr>
          <w:tcW w:w="1134" w:type="dxa"/>
          <w:shd w:val="clear" w:color="auto" w:fill="auto"/>
        </w:tcPr>
        <w:p w:rsidR="00D2414F" w:rsidRDefault="001845D4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2414F" w:rsidRPr="004F5D6D" w:rsidRDefault="001845D4" w:rsidP="00926BF6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>
            <w:rPr>
              <w:noProof/>
            </w:rPr>
            <w:t>Fair Work (State Declarations — employer not to be national system employer) Endorsement 2018 (No. 1)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D2414F" w:rsidRPr="003D7214" w:rsidRDefault="00FA4255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1845D4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D2414F" w:rsidRPr="00C83A6D" w:rsidRDefault="001845D4" w:rsidP="00C32E3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Pr="00556EB9" w:rsidRDefault="001845D4" w:rsidP="00C32E3E">
    <w:pPr>
      <w:pStyle w:val="FooterCitation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Default="001845D4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:rsidTr="00C32E3E">
      <w:tc>
        <w:tcPr>
          <w:tcW w:w="1134" w:type="dxa"/>
          <w:shd w:val="clear" w:color="auto" w:fill="auto"/>
        </w:tcPr>
        <w:p w:rsidR="00D2414F" w:rsidRDefault="001845D4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2414F" w:rsidRPr="004F5D6D" w:rsidRDefault="005B3108" w:rsidP="00C32E3E">
          <w:pPr>
            <w:pStyle w:val="FooterCitation"/>
          </w:pPr>
          <w:fldSimple w:instr=" STYLEREF  Title  ">
            <w:r w:rsidR="005D053A">
              <w:rPr>
                <w:noProof/>
              </w:rPr>
              <w:t>Fair Work (State Declarations — employer not to be national system employer) Endorsement 2017 (No. 1)</w:t>
            </w:r>
          </w:fldSimple>
        </w:p>
      </w:tc>
      <w:tc>
        <w:tcPr>
          <w:tcW w:w="1134" w:type="dxa"/>
          <w:shd w:val="clear" w:color="auto" w:fill="auto"/>
        </w:tcPr>
        <w:p w:rsidR="00D2414F" w:rsidRPr="003D7214" w:rsidRDefault="00FA4255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3</w:t>
          </w:r>
        </w:p>
      </w:tc>
    </w:tr>
  </w:tbl>
  <w:p w:rsidR="00D2414F" w:rsidRPr="007C21F0" w:rsidRDefault="001845D4" w:rsidP="00C3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2C" w:rsidRDefault="002E272C">
      <w:r>
        <w:separator/>
      </w:r>
    </w:p>
  </w:footnote>
  <w:footnote w:type="continuationSeparator" w:id="0">
    <w:p w:rsidR="002E272C" w:rsidRDefault="002E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>
      <w:tc>
        <w:tcPr>
          <w:tcW w:w="8385" w:type="dxa"/>
        </w:tcPr>
        <w:p w:rsidR="00D2414F" w:rsidRPr="000E1CC4" w:rsidRDefault="001845D4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>
      <w:tc>
        <w:tcPr>
          <w:tcW w:w="8385" w:type="dxa"/>
        </w:tcPr>
        <w:p w:rsidR="00D2414F" w:rsidRPr="000E1CC4" w:rsidRDefault="001845D4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>
      <w:tc>
        <w:tcPr>
          <w:tcW w:w="8385" w:type="dxa"/>
        </w:tcPr>
        <w:p w:rsidR="00D2414F" w:rsidRPr="0056689B" w:rsidRDefault="001845D4" w:rsidP="00C32E3E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D2414F" w:rsidRDefault="001845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>
      <w:tc>
        <w:tcPr>
          <w:tcW w:w="8385" w:type="dxa"/>
        </w:tcPr>
        <w:p w:rsidR="00D2414F" w:rsidRPr="000E1CC4" w:rsidRDefault="001845D4"/>
      </w:tc>
    </w:tr>
    <w:tr w:rsidR="00D2414F" w:rsidRPr="000E1CC4">
      <w:tc>
        <w:tcPr>
          <w:tcW w:w="8385" w:type="dxa"/>
        </w:tcPr>
        <w:p w:rsidR="00D2414F" w:rsidRPr="000E1CC4" w:rsidRDefault="001845D4"/>
      </w:tc>
    </w:tr>
    <w:tr w:rsidR="00D2414F" w:rsidRPr="000E1CC4">
      <w:tc>
        <w:tcPr>
          <w:tcW w:w="8385" w:type="dxa"/>
        </w:tcPr>
        <w:p w:rsidR="00D2414F" w:rsidRPr="000E1CC4" w:rsidRDefault="001845D4"/>
      </w:tc>
    </w:tr>
  </w:tbl>
  <w:p w:rsidR="00D2414F" w:rsidRDefault="001845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D2414F">
      <w:tc>
        <w:tcPr>
          <w:tcW w:w="8414" w:type="dxa"/>
          <w:gridSpan w:val="2"/>
        </w:tcPr>
        <w:p w:rsidR="00D2414F" w:rsidRDefault="00FA4255">
          <w:pPr>
            <w:pStyle w:val="HeaderLiteEven"/>
            <w:ind w:right="-108"/>
          </w:pPr>
          <w:r>
            <w:t>Contents</w:t>
          </w:r>
        </w:p>
      </w:tc>
    </w:tr>
    <w:tr w:rsidR="00D2414F">
      <w:tc>
        <w:tcPr>
          <w:tcW w:w="1546" w:type="dxa"/>
        </w:tcPr>
        <w:p w:rsidR="00D2414F" w:rsidRDefault="001845D4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D2414F" w:rsidRDefault="001845D4">
          <w:pPr>
            <w:pStyle w:val="HeaderLiteEven"/>
            <w:ind w:right="-108"/>
          </w:pPr>
        </w:p>
      </w:tc>
    </w:tr>
    <w:tr w:rsidR="00D2414F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D2414F" w:rsidRDefault="001845D4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D2414F" w:rsidRDefault="001845D4">
          <w:pPr>
            <w:pStyle w:val="HeaderLiteEven"/>
            <w:spacing w:before="120" w:after="60"/>
            <w:ind w:right="-108"/>
          </w:pPr>
        </w:p>
      </w:tc>
    </w:tr>
  </w:tbl>
  <w:p w:rsidR="00D2414F" w:rsidRPr="001269B3" w:rsidRDefault="00FA4255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D2414F">
      <w:tc>
        <w:tcPr>
          <w:tcW w:w="8414" w:type="dxa"/>
          <w:gridSpan w:val="2"/>
        </w:tcPr>
        <w:p w:rsidR="00D2414F" w:rsidRDefault="00FA4255">
          <w:pPr>
            <w:pStyle w:val="HeaderLiteOdd"/>
          </w:pPr>
          <w:r>
            <w:t>Contents</w:t>
          </w:r>
        </w:p>
      </w:tc>
    </w:tr>
    <w:tr w:rsidR="00D2414F">
      <w:tc>
        <w:tcPr>
          <w:tcW w:w="6868" w:type="dxa"/>
          <w:vAlign w:val="bottom"/>
        </w:tcPr>
        <w:p w:rsidR="00D2414F" w:rsidRDefault="001845D4">
          <w:pPr>
            <w:pStyle w:val="HeaderLiteOdd"/>
          </w:pPr>
        </w:p>
      </w:tc>
      <w:tc>
        <w:tcPr>
          <w:tcW w:w="1546" w:type="dxa"/>
        </w:tcPr>
        <w:p w:rsidR="00D2414F" w:rsidRDefault="001845D4">
          <w:pPr>
            <w:pStyle w:val="HeaderLiteOdd"/>
          </w:pPr>
        </w:p>
      </w:tc>
    </w:tr>
    <w:tr w:rsidR="00D2414F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D2414F" w:rsidRDefault="001845D4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D2414F" w:rsidRDefault="001845D4">
          <w:pPr>
            <w:pStyle w:val="HeaderLiteOdd"/>
            <w:spacing w:before="120" w:after="60"/>
          </w:pPr>
        </w:p>
      </w:tc>
    </w:tr>
  </w:tbl>
  <w:p w:rsidR="00D2414F" w:rsidRDefault="00FA4255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D2414F">
      <w:tc>
        <w:tcPr>
          <w:tcW w:w="1548" w:type="dxa"/>
        </w:tcPr>
        <w:p w:rsidR="00D2414F" w:rsidRDefault="001845D4">
          <w:pPr>
            <w:pStyle w:val="HeaderLiteEven"/>
          </w:pPr>
        </w:p>
      </w:tc>
      <w:tc>
        <w:tcPr>
          <w:tcW w:w="6798" w:type="dxa"/>
          <w:vAlign w:val="bottom"/>
        </w:tcPr>
        <w:p w:rsidR="00D2414F" w:rsidRDefault="001845D4">
          <w:pPr>
            <w:pStyle w:val="HeaderLiteEven"/>
          </w:pPr>
        </w:p>
      </w:tc>
    </w:tr>
    <w:tr w:rsidR="00D2414F">
      <w:tc>
        <w:tcPr>
          <w:tcW w:w="1548" w:type="dxa"/>
        </w:tcPr>
        <w:p w:rsidR="00D2414F" w:rsidRDefault="001845D4">
          <w:pPr>
            <w:pStyle w:val="HeaderLiteEven"/>
          </w:pPr>
        </w:p>
      </w:tc>
      <w:tc>
        <w:tcPr>
          <w:tcW w:w="6798" w:type="dxa"/>
          <w:vAlign w:val="bottom"/>
        </w:tcPr>
        <w:p w:rsidR="00D2414F" w:rsidRDefault="001845D4">
          <w:pPr>
            <w:pStyle w:val="HeaderLiteEven"/>
          </w:pPr>
        </w:p>
      </w:tc>
    </w:tr>
    <w:tr w:rsidR="00D2414F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2414F" w:rsidRDefault="001845D4">
          <w:pPr>
            <w:pStyle w:val="HeaderBoldEven"/>
          </w:pPr>
        </w:p>
      </w:tc>
    </w:tr>
  </w:tbl>
  <w:p w:rsidR="00D2414F" w:rsidRDefault="001845D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D2414F">
      <w:tc>
        <w:tcPr>
          <w:tcW w:w="6798" w:type="dxa"/>
          <w:vAlign w:val="bottom"/>
        </w:tcPr>
        <w:p w:rsidR="00D2414F" w:rsidRDefault="001845D4" w:rsidP="00C32E3E">
          <w:pPr>
            <w:pStyle w:val="HeaderLiteOdd"/>
          </w:pPr>
        </w:p>
      </w:tc>
      <w:tc>
        <w:tcPr>
          <w:tcW w:w="1548" w:type="dxa"/>
        </w:tcPr>
        <w:p w:rsidR="00D2414F" w:rsidRDefault="001845D4">
          <w:pPr>
            <w:pStyle w:val="HeaderLiteOdd"/>
          </w:pPr>
        </w:p>
      </w:tc>
    </w:tr>
    <w:tr w:rsidR="00D2414F">
      <w:tc>
        <w:tcPr>
          <w:tcW w:w="6798" w:type="dxa"/>
          <w:vAlign w:val="bottom"/>
        </w:tcPr>
        <w:p w:rsidR="00D2414F" w:rsidRDefault="001845D4">
          <w:pPr>
            <w:pStyle w:val="HeaderLiteOdd"/>
          </w:pPr>
        </w:p>
      </w:tc>
      <w:tc>
        <w:tcPr>
          <w:tcW w:w="1548" w:type="dxa"/>
        </w:tcPr>
        <w:p w:rsidR="00D2414F" w:rsidRDefault="001845D4">
          <w:pPr>
            <w:pStyle w:val="HeaderLiteOdd"/>
          </w:pPr>
        </w:p>
      </w:tc>
    </w:tr>
    <w:tr w:rsidR="00D2414F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2414F" w:rsidRDefault="001845D4">
          <w:pPr>
            <w:pStyle w:val="HeaderBoldOdd"/>
          </w:pPr>
        </w:p>
      </w:tc>
    </w:tr>
  </w:tbl>
  <w:p w:rsidR="00D2414F" w:rsidRDefault="001845D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Default="001845D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Pr="0041054B" w:rsidRDefault="001845D4" w:rsidP="00C32E3E">
    <w:pPr>
      <w:pStyle w:val="Header"/>
      <w:rPr>
        <w:szCs w:val="26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F" w:rsidRPr="00933C8B" w:rsidRDefault="001845D4" w:rsidP="00C3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65"/>
    <w:rsid w:val="00007BAC"/>
    <w:rsid w:val="000101FC"/>
    <w:rsid w:val="00044F40"/>
    <w:rsid w:val="00047383"/>
    <w:rsid w:val="000748AE"/>
    <w:rsid w:val="000942AC"/>
    <w:rsid w:val="000F1297"/>
    <w:rsid w:val="001845D4"/>
    <w:rsid w:val="002340E2"/>
    <w:rsid w:val="00250149"/>
    <w:rsid w:val="002677ED"/>
    <w:rsid w:val="00274F8B"/>
    <w:rsid w:val="00285B39"/>
    <w:rsid w:val="002B3C1A"/>
    <w:rsid w:val="002E272C"/>
    <w:rsid w:val="00354863"/>
    <w:rsid w:val="003826BE"/>
    <w:rsid w:val="003A7906"/>
    <w:rsid w:val="003E74C7"/>
    <w:rsid w:val="0041095A"/>
    <w:rsid w:val="00590D65"/>
    <w:rsid w:val="005B3108"/>
    <w:rsid w:val="005C0DA9"/>
    <w:rsid w:val="005D053A"/>
    <w:rsid w:val="0069660A"/>
    <w:rsid w:val="007373AE"/>
    <w:rsid w:val="007B0670"/>
    <w:rsid w:val="008804F8"/>
    <w:rsid w:val="00925E7A"/>
    <w:rsid w:val="00926BF6"/>
    <w:rsid w:val="00974FB6"/>
    <w:rsid w:val="00987BB3"/>
    <w:rsid w:val="009D052B"/>
    <w:rsid w:val="009E1BFA"/>
    <w:rsid w:val="00A0488F"/>
    <w:rsid w:val="00A07AE4"/>
    <w:rsid w:val="00A43606"/>
    <w:rsid w:val="00B436CB"/>
    <w:rsid w:val="00BA7132"/>
    <w:rsid w:val="00BB4E78"/>
    <w:rsid w:val="00BC4907"/>
    <w:rsid w:val="00C315BC"/>
    <w:rsid w:val="00C50493"/>
    <w:rsid w:val="00C51195"/>
    <w:rsid w:val="00DA6F50"/>
    <w:rsid w:val="00DC1ED7"/>
    <w:rsid w:val="00EF7CD8"/>
    <w:rsid w:val="00F06324"/>
    <w:rsid w:val="00F85D2F"/>
    <w:rsid w:val="00F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AE4E01"/>
  <w15:docId w15:val="{F3D9F438-A7C7-49D0-A4BB-AAD60F32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0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0D6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90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0D6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90D65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90D65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90D65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90D65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90D6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90D65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90D65"/>
    <w:rPr>
      <w:rFonts w:ascii="Arial" w:hAnsi="Arial"/>
      <w:sz w:val="12"/>
    </w:rPr>
  </w:style>
  <w:style w:type="character" w:styleId="PageNumber">
    <w:name w:val="page number"/>
    <w:basedOn w:val="DefaultParagraphFont"/>
    <w:rsid w:val="00590D65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90D65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0D65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90D65"/>
  </w:style>
  <w:style w:type="paragraph" w:customStyle="1" w:styleId="ContentsHead">
    <w:name w:val="ContentsHead"/>
    <w:basedOn w:val="Normal"/>
    <w:next w:val="Normal"/>
    <w:rsid w:val="00590D65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90D65"/>
  </w:style>
  <w:style w:type="paragraph" w:customStyle="1" w:styleId="definition">
    <w:name w:val="definition"/>
    <w:basedOn w:val="Normal"/>
    <w:rsid w:val="00590D65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90D65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90D65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90D65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90D65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90D65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90D65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90D65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90D65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90D65"/>
  </w:style>
  <w:style w:type="paragraph" w:customStyle="1" w:styleId="TableColHead">
    <w:name w:val="TableColHead"/>
    <w:basedOn w:val="Normal"/>
    <w:rsid w:val="00590D65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90D65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90D65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90D65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65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4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F4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F4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0C4C20D-0682-449D-AB96-8322C64D2DA4" xsi:nil="true"/>
    <pdms_Reason xmlns="50C4C20D-0682-449D-AB96-8322C64D2DA4" xsi:nil="true"/>
    <pdms_AttachedBy xmlns="50C4C20D-0682-449D-AB96-8322C64D2DA4" xsi:nil="true"/>
    <pdms_SecurityClassification xmlns="50C4C20D-0682-449D-AB96-8322C64D2DA4" xsi:nil="true"/>
    <pdms_DocumentType xmlns="50C4C20D-0682-449D-AB96-8322C64D2D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D25CBDC53005E34499381DA8A580ECAB" ma:contentTypeVersion="" ma:contentTypeDescription="PDMS Documentation Content Type" ma:contentTypeScope="" ma:versionID="242a1639c3b11de49e083ebc04dee302">
  <xsd:schema xmlns:xsd="http://www.w3.org/2001/XMLSchema" xmlns:xs="http://www.w3.org/2001/XMLSchema" xmlns:p="http://schemas.microsoft.com/office/2006/metadata/properties" xmlns:ns2="50C4C20D-0682-449D-AB96-8322C64D2DA4" targetNamespace="http://schemas.microsoft.com/office/2006/metadata/properties" ma:root="true" ma:fieldsID="bfec4a523da15e0fb04961560cc542c6" ns2:_="">
    <xsd:import namespace="50C4C20D-0682-449D-AB96-8322C64D2DA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4C20D-0682-449D-AB96-8322C64D2DA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8E7F-5E91-4652-9828-6577C9C4D43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0C4C20D-0682-449D-AB96-8322C64D2DA4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D0D367-C9BD-4356-BD45-907D7A82D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4C20D-0682-449D-AB96-8322C64D2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E1E47-3046-4FEC-9588-AB6EBED6B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F544A-1DCA-45A6-B1E9-C3F3E035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Sydney Cricket and  Sports Ground Trust Endorsement Instrument</vt:lpstr>
    </vt:vector>
  </TitlesOfParts>
  <Company>Australian Government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Cricket and  Sports Ground Trust Endorsement Instrument</dc:title>
  <dc:creator>Natalie Ratcliffe</dc:creator>
  <cp:lastModifiedBy>SACCO,Jordan</cp:lastModifiedBy>
  <cp:revision>3</cp:revision>
  <cp:lastPrinted>2017-01-31T23:09:00Z</cp:lastPrinted>
  <dcterms:created xsi:type="dcterms:W3CDTF">2018-06-28T01:09:00Z</dcterms:created>
  <dcterms:modified xsi:type="dcterms:W3CDTF">2018-06-28T01:28:00Z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0x010100266966F133664895A6EE3632470D45F50100D25CBDC53005E34499381DA8A580ECAB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