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443558" w:rsidRDefault="00DA186E" w:rsidP="00B05CF4">
      <w:pPr>
        <w:rPr>
          <w:sz w:val="28"/>
        </w:rPr>
      </w:pPr>
      <w:r w:rsidRPr="00443558">
        <w:rPr>
          <w:noProof/>
          <w:lang w:eastAsia="en-AU"/>
        </w:rPr>
        <w:drawing>
          <wp:inline distT="0" distB="0" distL="0" distR="0" wp14:anchorId="53411BD0" wp14:editId="03D4E60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443558" w:rsidRDefault="00715914" w:rsidP="00715914">
      <w:pPr>
        <w:rPr>
          <w:sz w:val="19"/>
        </w:rPr>
      </w:pPr>
    </w:p>
    <w:p w:rsidR="00715914" w:rsidRPr="00443558" w:rsidRDefault="00C96464" w:rsidP="00715914">
      <w:pPr>
        <w:pStyle w:val="ShortT"/>
      </w:pPr>
      <w:r w:rsidRPr="00443558">
        <w:t>Defence Home Ownership Assistance Scheme (Average House Price and Median Interest Rate) Determination</w:t>
      </w:r>
      <w:r w:rsidR="00443558" w:rsidRPr="00443558">
        <w:t> </w:t>
      </w:r>
      <w:r w:rsidRPr="00443558">
        <w:t>2018</w:t>
      </w:r>
    </w:p>
    <w:p w:rsidR="00C96464" w:rsidRPr="00443558" w:rsidRDefault="00C96464" w:rsidP="00813F44">
      <w:pPr>
        <w:pStyle w:val="SignCoverPageStart"/>
        <w:rPr>
          <w:szCs w:val="22"/>
        </w:rPr>
      </w:pPr>
      <w:r w:rsidRPr="00443558">
        <w:rPr>
          <w:szCs w:val="22"/>
        </w:rPr>
        <w:t xml:space="preserve">I, </w:t>
      </w:r>
      <w:r w:rsidR="000F5772" w:rsidRPr="00443558">
        <w:rPr>
          <w:szCs w:val="22"/>
        </w:rPr>
        <w:t>Elizabeth Anne Sisley</w:t>
      </w:r>
      <w:r w:rsidRPr="00443558">
        <w:rPr>
          <w:szCs w:val="22"/>
        </w:rPr>
        <w:t>, as delegate of the Minister for Defence, make the following determination.</w:t>
      </w:r>
    </w:p>
    <w:p w:rsidR="00C96464" w:rsidRPr="00443558" w:rsidRDefault="00C96464" w:rsidP="00813F44">
      <w:pPr>
        <w:keepNext/>
        <w:spacing w:before="300" w:line="240" w:lineRule="atLeast"/>
        <w:ind w:right="397"/>
        <w:jc w:val="both"/>
        <w:rPr>
          <w:szCs w:val="22"/>
        </w:rPr>
      </w:pPr>
      <w:r w:rsidRPr="00443558">
        <w:rPr>
          <w:szCs w:val="22"/>
        </w:rPr>
        <w:t>Dated</w:t>
      </w:r>
      <w:r w:rsidRPr="00443558">
        <w:rPr>
          <w:szCs w:val="22"/>
        </w:rPr>
        <w:tab/>
      </w:r>
      <w:r w:rsidRPr="00443558">
        <w:rPr>
          <w:szCs w:val="22"/>
        </w:rPr>
        <w:fldChar w:fldCharType="begin"/>
      </w:r>
      <w:r w:rsidRPr="00443558">
        <w:rPr>
          <w:szCs w:val="22"/>
        </w:rPr>
        <w:instrText xml:space="preserve"> DOCPROPERTY  DateMade </w:instrText>
      </w:r>
      <w:r w:rsidRPr="00443558">
        <w:rPr>
          <w:szCs w:val="22"/>
        </w:rPr>
        <w:fldChar w:fldCharType="separate"/>
      </w:r>
      <w:r w:rsidR="00F65FBE">
        <w:rPr>
          <w:szCs w:val="22"/>
        </w:rPr>
        <w:t>8 June 2018</w:t>
      </w:r>
      <w:r w:rsidRPr="00443558">
        <w:rPr>
          <w:szCs w:val="22"/>
        </w:rPr>
        <w:fldChar w:fldCharType="end"/>
      </w:r>
    </w:p>
    <w:p w:rsidR="00C96464" w:rsidRPr="00443558" w:rsidRDefault="000F5772" w:rsidP="00813F44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443558">
        <w:rPr>
          <w:szCs w:val="22"/>
        </w:rPr>
        <w:t>Elizabeth Anne Sisley</w:t>
      </w:r>
    </w:p>
    <w:p w:rsidR="00C96464" w:rsidRPr="00443558" w:rsidRDefault="000F5772" w:rsidP="00813F44">
      <w:pPr>
        <w:pStyle w:val="SignCoverPageEnd"/>
        <w:rPr>
          <w:szCs w:val="22"/>
        </w:rPr>
      </w:pPr>
      <w:r w:rsidRPr="00443558">
        <w:rPr>
          <w:szCs w:val="22"/>
        </w:rPr>
        <w:t xml:space="preserve">Acting </w:t>
      </w:r>
      <w:r w:rsidR="00C96464" w:rsidRPr="00443558">
        <w:rPr>
          <w:szCs w:val="22"/>
        </w:rPr>
        <w:t>Assistant Secretary</w:t>
      </w:r>
    </w:p>
    <w:p w:rsidR="00C96464" w:rsidRPr="00443558" w:rsidRDefault="00C96464" w:rsidP="00813F44">
      <w:pPr>
        <w:pStyle w:val="SignCoverPageEnd"/>
        <w:rPr>
          <w:szCs w:val="22"/>
        </w:rPr>
      </w:pPr>
      <w:r w:rsidRPr="00443558">
        <w:rPr>
          <w:szCs w:val="22"/>
        </w:rPr>
        <w:t>People Policy and Employment Conditions</w:t>
      </w:r>
    </w:p>
    <w:p w:rsidR="00C96464" w:rsidRPr="00443558" w:rsidRDefault="00C96464" w:rsidP="00813F44">
      <w:pPr>
        <w:pStyle w:val="SignCoverPageEnd"/>
        <w:rPr>
          <w:szCs w:val="22"/>
        </w:rPr>
      </w:pPr>
      <w:r w:rsidRPr="00443558">
        <w:rPr>
          <w:szCs w:val="22"/>
        </w:rPr>
        <w:t>Department of Defence</w:t>
      </w:r>
    </w:p>
    <w:p w:rsidR="00C96464" w:rsidRPr="00443558" w:rsidRDefault="00C96464" w:rsidP="00C96464">
      <w:pPr>
        <w:rPr>
          <w:lang w:eastAsia="en-AU"/>
        </w:rPr>
      </w:pPr>
    </w:p>
    <w:p w:rsidR="00C96464" w:rsidRPr="00443558" w:rsidRDefault="00C96464" w:rsidP="00813F44"/>
    <w:p w:rsidR="00C96464" w:rsidRPr="00443558" w:rsidRDefault="00C96464" w:rsidP="00C96464"/>
    <w:p w:rsidR="00715914" w:rsidRPr="00443558" w:rsidRDefault="00715914" w:rsidP="00715914">
      <w:pPr>
        <w:pStyle w:val="Header"/>
        <w:tabs>
          <w:tab w:val="clear" w:pos="4150"/>
          <w:tab w:val="clear" w:pos="8307"/>
        </w:tabs>
      </w:pPr>
      <w:r w:rsidRPr="00443558">
        <w:rPr>
          <w:rStyle w:val="CharChapNo"/>
        </w:rPr>
        <w:t xml:space="preserve"> </w:t>
      </w:r>
      <w:r w:rsidRPr="00443558">
        <w:rPr>
          <w:rStyle w:val="CharChapText"/>
        </w:rPr>
        <w:t xml:space="preserve"> </w:t>
      </w:r>
    </w:p>
    <w:p w:rsidR="00715914" w:rsidRPr="00443558" w:rsidRDefault="00715914" w:rsidP="00715914">
      <w:pPr>
        <w:pStyle w:val="Header"/>
        <w:tabs>
          <w:tab w:val="clear" w:pos="4150"/>
          <w:tab w:val="clear" w:pos="8307"/>
        </w:tabs>
      </w:pPr>
      <w:r w:rsidRPr="00443558">
        <w:rPr>
          <w:rStyle w:val="CharPartNo"/>
        </w:rPr>
        <w:t xml:space="preserve"> </w:t>
      </w:r>
      <w:r w:rsidRPr="00443558">
        <w:rPr>
          <w:rStyle w:val="CharPartText"/>
        </w:rPr>
        <w:t xml:space="preserve"> </w:t>
      </w:r>
    </w:p>
    <w:p w:rsidR="00715914" w:rsidRPr="00443558" w:rsidRDefault="00715914" w:rsidP="00715914">
      <w:pPr>
        <w:pStyle w:val="Header"/>
        <w:tabs>
          <w:tab w:val="clear" w:pos="4150"/>
          <w:tab w:val="clear" w:pos="8307"/>
        </w:tabs>
      </w:pPr>
      <w:r w:rsidRPr="00443558">
        <w:rPr>
          <w:rStyle w:val="CharDivNo"/>
        </w:rPr>
        <w:t xml:space="preserve"> </w:t>
      </w:r>
      <w:r w:rsidRPr="00443558">
        <w:rPr>
          <w:rStyle w:val="CharDivText"/>
        </w:rPr>
        <w:t xml:space="preserve"> </w:t>
      </w:r>
    </w:p>
    <w:p w:rsidR="00715914" w:rsidRPr="00443558" w:rsidRDefault="00715914" w:rsidP="00715914">
      <w:pPr>
        <w:sectPr w:rsidR="00715914" w:rsidRPr="00443558" w:rsidSect="000A400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443558" w:rsidRDefault="00715914" w:rsidP="003561EF">
      <w:pPr>
        <w:rPr>
          <w:sz w:val="36"/>
        </w:rPr>
      </w:pPr>
      <w:r w:rsidRPr="00443558">
        <w:rPr>
          <w:sz w:val="36"/>
        </w:rPr>
        <w:lastRenderedPageBreak/>
        <w:t>Contents</w:t>
      </w:r>
    </w:p>
    <w:p w:rsidR="006C1648" w:rsidRPr="00443558" w:rsidRDefault="006C164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43558">
        <w:fldChar w:fldCharType="begin"/>
      </w:r>
      <w:r w:rsidRPr="00443558">
        <w:instrText xml:space="preserve"> TOC \o "1-9" </w:instrText>
      </w:r>
      <w:r w:rsidRPr="00443558">
        <w:fldChar w:fldCharType="separate"/>
      </w:r>
      <w:r w:rsidRPr="00443558">
        <w:rPr>
          <w:noProof/>
        </w:rPr>
        <w:t>Part</w:t>
      </w:r>
      <w:r w:rsidR="00443558" w:rsidRPr="00443558">
        <w:rPr>
          <w:noProof/>
        </w:rPr>
        <w:t> </w:t>
      </w:r>
      <w:r w:rsidRPr="00443558">
        <w:rPr>
          <w:noProof/>
        </w:rPr>
        <w:t>1—Preliminary</w:t>
      </w:r>
      <w:r w:rsidRPr="00443558">
        <w:rPr>
          <w:b w:val="0"/>
          <w:noProof/>
          <w:sz w:val="18"/>
        </w:rPr>
        <w:tab/>
      </w:r>
      <w:r w:rsidRPr="00443558">
        <w:rPr>
          <w:b w:val="0"/>
          <w:noProof/>
          <w:sz w:val="18"/>
        </w:rPr>
        <w:fldChar w:fldCharType="begin"/>
      </w:r>
      <w:r w:rsidRPr="00443558">
        <w:rPr>
          <w:b w:val="0"/>
          <w:noProof/>
          <w:sz w:val="18"/>
        </w:rPr>
        <w:instrText xml:space="preserve"> PAGEREF _Toc516055123 \h </w:instrText>
      </w:r>
      <w:r w:rsidRPr="00443558">
        <w:rPr>
          <w:b w:val="0"/>
          <w:noProof/>
          <w:sz w:val="18"/>
        </w:rPr>
      </w:r>
      <w:r w:rsidRPr="00443558">
        <w:rPr>
          <w:b w:val="0"/>
          <w:noProof/>
          <w:sz w:val="18"/>
        </w:rPr>
        <w:fldChar w:fldCharType="separate"/>
      </w:r>
      <w:r w:rsidR="00F65FBE">
        <w:rPr>
          <w:b w:val="0"/>
          <w:noProof/>
          <w:sz w:val="18"/>
        </w:rPr>
        <w:t>1</w:t>
      </w:r>
      <w:r w:rsidRPr="00443558">
        <w:rPr>
          <w:b w:val="0"/>
          <w:noProof/>
          <w:sz w:val="18"/>
        </w:rPr>
        <w:fldChar w:fldCharType="end"/>
      </w:r>
    </w:p>
    <w:p w:rsidR="006C1648" w:rsidRPr="00443558" w:rsidRDefault="006C16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43558">
        <w:rPr>
          <w:noProof/>
        </w:rPr>
        <w:t>1</w:t>
      </w:r>
      <w:r w:rsidRPr="00443558">
        <w:rPr>
          <w:noProof/>
        </w:rPr>
        <w:tab/>
        <w:t>Name</w:t>
      </w:r>
      <w:r w:rsidRPr="00443558">
        <w:rPr>
          <w:noProof/>
        </w:rPr>
        <w:tab/>
      </w:r>
      <w:r w:rsidRPr="00443558">
        <w:rPr>
          <w:noProof/>
        </w:rPr>
        <w:fldChar w:fldCharType="begin"/>
      </w:r>
      <w:r w:rsidRPr="00443558">
        <w:rPr>
          <w:noProof/>
        </w:rPr>
        <w:instrText xml:space="preserve"> PAGEREF _Toc516055124 \h </w:instrText>
      </w:r>
      <w:r w:rsidRPr="00443558">
        <w:rPr>
          <w:noProof/>
        </w:rPr>
      </w:r>
      <w:r w:rsidRPr="00443558">
        <w:rPr>
          <w:noProof/>
        </w:rPr>
        <w:fldChar w:fldCharType="separate"/>
      </w:r>
      <w:r w:rsidR="00F65FBE">
        <w:rPr>
          <w:noProof/>
        </w:rPr>
        <w:t>1</w:t>
      </w:r>
      <w:r w:rsidRPr="00443558">
        <w:rPr>
          <w:noProof/>
        </w:rPr>
        <w:fldChar w:fldCharType="end"/>
      </w:r>
    </w:p>
    <w:p w:rsidR="006C1648" w:rsidRPr="00443558" w:rsidRDefault="006C16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43558">
        <w:rPr>
          <w:noProof/>
        </w:rPr>
        <w:t>2</w:t>
      </w:r>
      <w:r w:rsidRPr="00443558">
        <w:rPr>
          <w:noProof/>
        </w:rPr>
        <w:tab/>
        <w:t>Commencement</w:t>
      </w:r>
      <w:r w:rsidRPr="00443558">
        <w:rPr>
          <w:noProof/>
        </w:rPr>
        <w:tab/>
      </w:r>
      <w:r w:rsidRPr="00443558">
        <w:rPr>
          <w:noProof/>
        </w:rPr>
        <w:fldChar w:fldCharType="begin"/>
      </w:r>
      <w:r w:rsidRPr="00443558">
        <w:rPr>
          <w:noProof/>
        </w:rPr>
        <w:instrText xml:space="preserve"> PAGEREF _Toc516055125 \h </w:instrText>
      </w:r>
      <w:r w:rsidRPr="00443558">
        <w:rPr>
          <w:noProof/>
        </w:rPr>
      </w:r>
      <w:r w:rsidRPr="00443558">
        <w:rPr>
          <w:noProof/>
        </w:rPr>
        <w:fldChar w:fldCharType="separate"/>
      </w:r>
      <w:r w:rsidR="00F65FBE">
        <w:rPr>
          <w:noProof/>
        </w:rPr>
        <w:t>1</w:t>
      </w:r>
      <w:r w:rsidRPr="00443558">
        <w:rPr>
          <w:noProof/>
        </w:rPr>
        <w:fldChar w:fldCharType="end"/>
      </w:r>
    </w:p>
    <w:p w:rsidR="006C1648" w:rsidRPr="00443558" w:rsidRDefault="006C16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43558">
        <w:rPr>
          <w:noProof/>
        </w:rPr>
        <w:t>3</w:t>
      </w:r>
      <w:r w:rsidRPr="00443558">
        <w:rPr>
          <w:noProof/>
        </w:rPr>
        <w:tab/>
        <w:t>Authority</w:t>
      </w:r>
      <w:r w:rsidRPr="00443558">
        <w:rPr>
          <w:noProof/>
        </w:rPr>
        <w:tab/>
      </w:r>
      <w:r w:rsidRPr="00443558">
        <w:rPr>
          <w:noProof/>
        </w:rPr>
        <w:fldChar w:fldCharType="begin"/>
      </w:r>
      <w:r w:rsidRPr="00443558">
        <w:rPr>
          <w:noProof/>
        </w:rPr>
        <w:instrText xml:space="preserve"> PAGEREF _Toc516055126 \h </w:instrText>
      </w:r>
      <w:r w:rsidRPr="00443558">
        <w:rPr>
          <w:noProof/>
        </w:rPr>
      </w:r>
      <w:r w:rsidRPr="00443558">
        <w:rPr>
          <w:noProof/>
        </w:rPr>
        <w:fldChar w:fldCharType="separate"/>
      </w:r>
      <w:r w:rsidR="00F65FBE">
        <w:rPr>
          <w:noProof/>
        </w:rPr>
        <w:t>1</w:t>
      </w:r>
      <w:r w:rsidRPr="00443558">
        <w:rPr>
          <w:noProof/>
        </w:rPr>
        <w:fldChar w:fldCharType="end"/>
      </w:r>
    </w:p>
    <w:p w:rsidR="006C1648" w:rsidRPr="00443558" w:rsidRDefault="006C16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43558">
        <w:rPr>
          <w:noProof/>
        </w:rPr>
        <w:t>4</w:t>
      </w:r>
      <w:r w:rsidRPr="00443558">
        <w:rPr>
          <w:noProof/>
        </w:rPr>
        <w:tab/>
        <w:t>Schedules</w:t>
      </w:r>
      <w:r w:rsidRPr="00443558">
        <w:rPr>
          <w:noProof/>
        </w:rPr>
        <w:tab/>
      </w:r>
      <w:r w:rsidRPr="00443558">
        <w:rPr>
          <w:noProof/>
        </w:rPr>
        <w:fldChar w:fldCharType="begin"/>
      </w:r>
      <w:r w:rsidRPr="00443558">
        <w:rPr>
          <w:noProof/>
        </w:rPr>
        <w:instrText xml:space="preserve"> PAGEREF _Toc516055127 \h </w:instrText>
      </w:r>
      <w:r w:rsidRPr="00443558">
        <w:rPr>
          <w:noProof/>
        </w:rPr>
      </w:r>
      <w:r w:rsidRPr="00443558">
        <w:rPr>
          <w:noProof/>
        </w:rPr>
        <w:fldChar w:fldCharType="separate"/>
      </w:r>
      <w:r w:rsidR="00F65FBE">
        <w:rPr>
          <w:noProof/>
        </w:rPr>
        <w:t>1</w:t>
      </w:r>
      <w:r w:rsidRPr="00443558">
        <w:rPr>
          <w:noProof/>
        </w:rPr>
        <w:fldChar w:fldCharType="end"/>
      </w:r>
    </w:p>
    <w:p w:rsidR="006C1648" w:rsidRPr="00443558" w:rsidRDefault="006C16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43558">
        <w:rPr>
          <w:noProof/>
        </w:rPr>
        <w:t>5</w:t>
      </w:r>
      <w:r w:rsidRPr="00443558">
        <w:rPr>
          <w:noProof/>
        </w:rPr>
        <w:tab/>
        <w:t>Definitions</w:t>
      </w:r>
      <w:r w:rsidRPr="00443558">
        <w:rPr>
          <w:noProof/>
        </w:rPr>
        <w:tab/>
      </w:r>
      <w:r w:rsidRPr="00443558">
        <w:rPr>
          <w:noProof/>
        </w:rPr>
        <w:fldChar w:fldCharType="begin"/>
      </w:r>
      <w:r w:rsidRPr="00443558">
        <w:rPr>
          <w:noProof/>
        </w:rPr>
        <w:instrText xml:space="preserve"> PAGEREF _Toc516055128 \h </w:instrText>
      </w:r>
      <w:r w:rsidRPr="00443558">
        <w:rPr>
          <w:noProof/>
        </w:rPr>
      </w:r>
      <w:r w:rsidRPr="00443558">
        <w:rPr>
          <w:noProof/>
        </w:rPr>
        <w:fldChar w:fldCharType="separate"/>
      </w:r>
      <w:r w:rsidR="00F65FBE">
        <w:rPr>
          <w:noProof/>
        </w:rPr>
        <w:t>1</w:t>
      </w:r>
      <w:r w:rsidRPr="00443558">
        <w:rPr>
          <w:noProof/>
        </w:rPr>
        <w:fldChar w:fldCharType="end"/>
      </w:r>
    </w:p>
    <w:p w:rsidR="006C1648" w:rsidRPr="00443558" w:rsidRDefault="006C1648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43558">
        <w:rPr>
          <w:noProof/>
        </w:rPr>
        <w:t>Part</w:t>
      </w:r>
      <w:r w:rsidR="00443558" w:rsidRPr="00443558">
        <w:rPr>
          <w:noProof/>
        </w:rPr>
        <w:t> </w:t>
      </w:r>
      <w:r w:rsidRPr="00443558">
        <w:rPr>
          <w:noProof/>
        </w:rPr>
        <w:t>2—Average house price and median interest rate</w:t>
      </w:r>
      <w:r w:rsidRPr="00443558">
        <w:rPr>
          <w:b w:val="0"/>
          <w:noProof/>
          <w:sz w:val="18"/>
        </w:rPr>
        <w:tab/>
      </w:r>
      <w:r w:rsidRPr="00443558">
        <w:rPr>
          <w:b w:val="0"/>
          <w:noProof/>
          <w:sz w:val="18"/>
        </w:rPr>
        <w:fldChar w:fldCharType="begin"/>
      </w:r>
      <w:r w:rsidRPr="00443558">
        <w:rPr>
          <w:b w:val="0"/>
          <w:noProof/>
          <w:sz w:val="18"/>
        </w:rPr>
        <w:instrText xml:space="preserve"> PAGEREF _Toc516055129 \h </w:instrText>
      </w:r>
      <w:r w:rsidRPr="00443558">
        <w:rPr>
          <w:b w:val="0"/>
          <w:noProof/>
          <w:sz w:val="18"/>
        </w:rPr>
      </w:r>
      <w:r w:rsidRPr="00443558">
        <w:rPr>
          <w:b w:val="0"/>
          <w:noProof/>
          <w:sz w:val="18"/>
        </w:rPr>
        <w:fldChar w:fldCharType="separate"/>
      </w:r>
      <w:r w:rsidR="00F65FBE">
        <w:rPr>
          <w:b w:val="0"/>
          <w:noProof/>
          <w:sz w:val="18"/>
        </w:rPr>
        <w:t>2</w:t>
      </w:r>
      <w:r w:rsidRPr="00443558">
        <w:rPr>
          <w:b w:val="0"/>
          <w:noProof/>
          <w:sz w:val="18"/>
        </w:rPr>
        <w:fldChar w:fldCharType="end"/>
      </w:r>
    </w:p>
    <w:p w:rsidR="006C1648" w:rsidRPr="00443558" w:rsidRDefault="006C16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43558">
        <w:rPr>
          <w:noProof/>
        </w:rPr>
        <w:t>6</w:t>
      </w:r>
      <w:r w:rsidRPr="00443558">
        <w:rPr>
          <w:noProof/>
        </w:rPr>
        <w:tab/>
        <w:t>Average house price</w:t>
      </w:r>
      <w:r w:rsidRPr="00443558">
        <w:rPr>
          <w:noProof/>
        </w:rPr>
        <w:tab/>
      </w:r>
      <w:r w:rsidRPr="00443558">
        <w:rPr>
          <w:noProof/>
        </w:rPr>
        <w:fldChar w:fldCharType="begin"/>
      </w:r>
      <w:r w:rsidRPr="00443558">
        <w:rPr>
          <w:noProof/>
        </w:rPr>
        <w:instrText xml:space="preserve"> PAGEREF _Toc516055130 \h </w:instrText>
      </w:r>
      <w:r w:rsidRPr="00443558">
        <w:rPr>
          <w:noProof/>
        </w:rPr>
      </w:r>
      <w:r w:rsidRPr="00443558">
        <w:rPr>
          <w:noProof/>
        </w:rPr>
        <w:fldChar w:fldCharType="separate"/>
      </w:r>
      <w:r w:rsidR="00F65FBE">
        <w:rPr>
          <w:noProof/>
        </w:rPr>
        <w:t>2</w:t>
      </w:r>
      <w:r w:rsidRPr="00443558">
        <w:rPr>
          <w:noProof/>
        </w:rPr>
        <w:fldChar w:fldCharType="end"/>
      </w:r>
    </w:p>
    <w:p w:rsidR="006C1648" w:rsidRPr="00443558" w:rsidRDefault="006C164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43558">
        <w:rPr>
          <w:noProof/>
        </w:rPr>
        <w:t>7</w:t>
      </w:r>
      <w:r w:rsidRPr="00443558">
        <w:rPr>
          <w:noProof/>
        </w:rPr>
        <w:tab/>
        <w:t>Median interest rate</w:t>
      </w:r>
      <w:r w:rsidRPr="00443558">
        <w:rPr>
          <w:noProof/>
        </w:rPr>
        <w:tab/>
      </w:r>
      <w:r w:rsidRPr="00443558">
        <w:rPr>
          <w:noProof/>
        </w:rPr>
        <w:fldChar w:fldCharType="begin"/>
      </w:r>
      <w:r w:rsidRPr="00443558">
        <w:rPr>
          <w:noProof/>
        </w:rPr>
        <w:instrText xml:space="preserve"> PAGEREF _Toc516055131 \h </w:instrText>
      </w:r>
      <w:r w:rsidRPr="00443558">
        <w:rPr>
          <w:noProof/>
        </w:rPr>
      </w:r>
      <w:r w:rsidRPr="00443558">
        <w:rPr>
          <w:noProof/>
        </w:rPr>
        <w:fldChar w:fldCharType="separate"/>
      </w:r>
      <w:r w:rsidR="00F65FBE">
        <w:rPr>
          <w:noProof/>
        </w:rPr>
        <w:t>2</w:t>
      </w:r>
      <w:r w:rsidRPr="00443558">
        <w:rPr>
          <w:noProof/>
        </w:rPr>
        <w:fldChar w:fldCharType="end"/>
      </w:r>
    </w:p>
    <w:p w:rsidR="006C1648" w:rsidRPr="00443558" w:rsidRDefault="006C164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43558">
        <w:rPr>
          <w:noProof/>
        </w:rPr>
        <w:t>Schedule</w:t>
      </w:r>
      <w:r w:rsidR="00443558" w:rsidRPr="00443558">
        <w:rPr>
          <w:noProof/>
        </w:rPr>
        <w:t> </w:t>
      </w:r>
      <w:r w:rsidRPr="00443558">
        <w:rPr>
          <w:noProof/>
        </w:rPr>
        <w:t>1—Repeals</w:t>
      </w:r>
      <w:r w:rsidRPr="00443558">
        <w:rPr>
          <w:b w:val="0"/>
          <w:noProof/>
          <w:sz w:val="18"/>
        </w:rPr>
        <w:tab/>
      </w:r>
      <w:r w:rsidRPr="00443558">
        <w:rPr>
          <w:b w:val="0"/>
          <w:noProof/>
          <w:sz w:val="18"/>
        </w:rPr>
        <w:fldChar w:fldCharType="begin"/>
      </w:r>
      <w:r w:rsidRPr="00443558">
        <w:rPr>
          <w:b w:val="0"/>
          <w:noProof/>
          <w:sz w:val="18"/>
        </w:rPr>
        <w:instrText xml:space="preserve"> PAGEREF _Toc516055132 \h </w:instrText>
      </w:r>
      <w:r w:rsidRPr="00443558">
        <w:rPr>
          <w:b w:val="0"/>
          <w:noProof/>
          <w:sz w:val="18"/>
        </w:rPr>
      </w:r>
      <w:r w:rsidRPr="00443558">
        <w:rPr>
          <w:b w:val="0"/>
          <w:noProof/>
          <w:sz w:val="18"/>
        </w:rPr>
        <w:fldChar w:fldCharType="separate"/>
      </w:r>
      <w:r w:rsidR="00F65FBE">
        <w:rPr>
          <w:b w:val="0"/>
          <w:noProof/>
          <w:sz w:val="18"/>
        </w:rPr>
        <w:t>4</w:t>
      </w:r>
      <w:r w:rsidRPr="00443558">
        <w:rPr>
          <w:b w:val="0"/>
          <w:noProof/>
          <w:sz w:val="18"/>
        </w:rPr>
        <w:fldChar w:fldCharType="end"/>
      </w:r>
    </w:p>
    <w:p w:rsidR="006C1648" w:rsidRPr="00443558" w:rsidRDefault="006C164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43558">
        <w:rPr>
          <w:noProof/>
        </w:rPr>
        <w:t>Defence Home Ownership Assistance Scheme (Average House Price and Median Interest Rate) Determination</w:t>
      </w:r>
      <w:r w:rsidR="00443558" w:rsidRPr="00443558">
        <w:rPr>
          <w:noProof/>
        </w:rPr>
        <w:t> </w:t>
      </w:r>
      <w:r w:rsidRPr="00443558">
        <w:rPr>
          <w:noProof/>
        </w:rPr>
        <w:t>2008</w:t>
      </w:r>
      <w:r w:rsidRPr="00443558">
        <w:rPr>
          <w:i w:val="0"/>
          <w:noProof/>
          <w:sz w:val="18"/>
        </w:rPr>
        <w:tab/>
      </w:r>
      <w:r w:rsidRPr="00443558">
        <w:rPr>
          <w:i w:val="0"/>
          <w:noProof/>
          <w:sz w:val="18"/>
        </w:rPr>
        <w:fldChar w:fldCharType="begin"/>
      </w:r>
      <w:r w:rsidRPr="00443558">
        <w:rPr>
          <w:i w:val="0"/>
          <w:noProof/>
          <w:sz w:val="18"/>
        </w:rPr>
        <w:instrText xml:space="preserve"> PAGEREF _Toc516055133 \h </w:instrText>
      </w:r>
      <w:r w:rsidRPr="00443558">
        <w:rPr>
          <w:i w:val="0"/>
          <w:noProof/>
          <w:sz w:val="18"/>
        </w:rPr>
      </w:r>
      <w:r w:rsidRPr="00443558">
        <w:rPr>
          <w:i w:val="0"/>
          <w:noProof/>
          <w:sz w:val="18"/>
        </w:rPr>
        <w:fldChar w:fldCharType="separate"/>
      </w:r>
      <w:r w:rsidR="00F65FBE">
        <w:rPr>
          <w:i w:val="0"/>
          <w:noProof/>
          <w:sz w:val="18"/>
        </w:rPr>
        <w:t>4</w:t>
      </w:r>
      <w:r w:rsidRPr="00443558">
        <w:rPr>
          <w:i w:val="0"/>
          <w:noProof/>
          <w:sz w:val="18"/>
        </w:rPr>
        <w:fldChar w:fldCharType="end"/>
      </w:r>
    </w:p>
    <w:p w:rsidR="00670EA1" w:rsidRPr="00443558" w:rsidRDefault="006C1648" w:rsidP="00715914">
      <w:r w:rsidRPr="00443558">
        <w:fldChar w:fldCharType="end"/>
      </w:r>
    </w:p>
    <w:p w:rsidR="00670EA1" w:rsidRPr="00443558" w:rsidRDefault="00670EA1" w:rsidP="00715914">
      <w:pPr>
        <w:sectPr w:rsidR="00670EA1" w:rsidRPr="00443558" w:rsidSect="000A400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F35093" w:rsidRPr="00443558" w:rsidRDefault="00F35093" w:rsidP="00F35093">
      <w:pPr>
        <w:pStyle w:val="ActHead2"/>
      </w:pPr>
      <w:bookmarkStart w:id="0" w:name="_Toc516055123"/>
      <w:r w:rsidRPr="00443558">
        <w:rPr>
          <w:rStyle w:val="CharPartNo"/>
        </w:rPr>
        <w:lastRenderedPageBreak/>
        <w:t>Part</w:t>
      </w:r>
      <w:r w:rsidR="00443558" w:rsidRPr="00443558">
        <w:rPr>
          <w:rStyle w:val="CharPartNo"/>
        </w:rPr>
        <w:t> </w:t>
      </w:r>
      <w:r w:rsidRPr="00443558">
        <w:rPr>
          <w:rStyle w:val="CharPartNo"/>
        </w:rPr>
        <w:t>1</w:t>
      </w:r>
      <w:r w:rsidRPr="00443558">
        <w:t>—</w:t>
      </w:r>
      <w:r w:rsidRPr="00443558">
        <w:rPr>
          <w:rStyle w:val="CharPartText"/>
        </w:rPr>
        <w:t>Preliminary</w:t>
      </w:r>
      <w:bookmarkEnd w:id="0"/>
    </w:p>
    <w:p w:rsidR="00F35093" w:rsidRPr="00443558" w:rsidRDefault="00F35093" w:rsidP="00F35093">
      <w:pPr>
        <w:pStyle w:val="Header"/>
      </w:pPr>
      <w:r w:rsidRPr="00443558">
        <w:rPr>
          <w:rStyle w:val="CharDivNo"/>
        </w:rPr>
        <w:t xml:space="preserve"> </w:t>
      </w:r>
      <w:r w:rsidRPr="00443558">
        <w:rPr>
          <w:rStyle w:val="CharDivText"/>
        </w:rPr>
        <w:t xml:space="preserve"> </w:t>
      </w:r>
    </w:p>
    <w:p w:rsidR="00F35093" w:rsidRPr="00443558" w:rsidRDefault="00F35093" w:rsidP="00F35093">
      <w:pPr>
        <w:pStyle w:val="ActHead5"/>
      </w:pPr>
      <w:bookmarkStart w:id="1" w:name="_Toc516055124"/>
      <w:r w:rsidRPr="00443558">
        <w:rPr>
          <w:rStyle w:val="CharSectno"/>
        </w:rPr>
        <w:t>1</w:t>
      </w:r>
      <w:r w:rsidRPr="00443558">
        <w:t xml:space="preserve">  Name</w:t>
      </w:r>
      <w:bookmarkEnd w:id="1"/>
    </w:p>
    <w:p w:rsidR="00F35093" w:rsidRPr="00443558" w:rsidRDefault="00F35093" w:rsidP="00F35093">
      <w:pPr>
        <w:pStyle w:val="subsection"/>
      </w:pPr>
      <w:r w:rsidRPr="00443558">
        <w:tab/>
      </w:r>
      <w:r w:rsidRPr="00443558">
        <w:tab/>
        <w:t xml:space="preserve">This instrument is the </w:t>
      </w:r>
      <w:r w:rsidRPr="00443558">
        <w:rPr>
          <w:i/>
        </w:rPr>
        <w:fldChar w:fldCharType="begin"/>
      </w:r>
      <w:r w:rsidRPr="00443558">
        <w:rPr>
          <w:i/>
        </w:rPr>
        <w:instrText xml:space="preserve"> STYLEREF  ShortT </w:instrText>
      </w:r>
      <w:r w:rsidRPr="00443558">
        <w:rPr>
          <w:i/>
        </w:rPr>
        <w:fldChar w:fldCharType="separate"/>
      </w:r>
      <w:r w:rsidR="00F65FBE">
        <w:rPr>
          <w:i/>
          <w:noProof/>
        </w:rPr>
        <w:t>Defence Home Ownership Assistance Scheme (Average House Price and Median Interest Rate) Determination 2018</w:t>
      </w:r>
      <w:r w:rsidRPr="00443558">
        <w:rPr>
          <w:i/>
        </w:rPr>
        <w:fldChar w:fldCharType="end"/>
      </w:r>
      <w:r w:rsidRPr="00443558">
        <w:t>.</w:t>
      </w:r>
    </w:p>
    <w:p w:rsidR="00F35093" w:rsidRPr="00443558" w:rsidRDefault="00F35093" w:rsidP="00F35093">
      <w:pPr>
        <w:pStyle w:val="ActHead5"/>
      </w:pPr>
      <w:bookmarkStart w:id="2" w:name="_Toc516055125"/>
      <w:r w:rsidRPr="00443558">
        <w:rPr>
          <w:rStyle w:val="CharSectno"/>
        </w:rPr>
        <w:t>2</w:t>
      </w:r>
      <w:r w:rsidRPr="00443558">
        <w:t xml:space="preserve">  Commencement</w:t>
      </w:r>
      <w:bookmarkEnd w:id="2"/>
    </w:p>
    <w:p w:rsidR="00F35093" w:rsidRPr="00443558" w:rsidRDefault="00F35093" w:rsidP="00F35093">
      <w:pPr>
        <w:pStyle w:val="subsection"/>
      </w:pPr>
      <w:r w:rsidRPr="00443558">
        <w:tab/>
        <w:t>(1)</w:t>
      </w:r>
      <w:r w:rsidRPr="0044355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F35093" w:rsidRPr="00443558" w:rsidRDefault="00F35093" w:rsidP="00F35093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F35093" w:rsidRPr="00443558" w:rsidTr="005028CC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F35093" w:rsidRPr="00443558" w:rsidRDefault="00F35093" w:rsidP="00813F44">
            <w:pPr>
              <w:pStyle w:val="TableHeading"/>
            </w:pPr>
            <w:r w:rsidRPr="00443558">
              <w:t>Commencement information</w:t>
            </w:r>
          </w:p>
        </w:tc>
      </w:tr>
      <w:tr w:rsidR="00F35093" w:rsidRPr="00443558" w:rsidTr="005028CC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F35093" w:rsidRPr="00443558" w:rsidRDefault="00F35093" w:rsidP="00813F44">
            <w:pPr>
              <w:pStyle w:val="TableHeading"/>
            </w:pPr>
            <w:r w:rsidRPr="00443558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F35093" w:rsidRPr="00443558" w:rsidRDefault="00F35093" w:rsidP="00813F44">
            <w:pPr>
              <w:pStyle w:val="TableHeading"/>
            </w:pPr>
            <w:r w:rsidRPr="00443558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F35093" w:rsidRPr="00443558" w:rsidRDefault="00F35093" w:rsidP="00813F44">
            <w:pPr>
              <w:pStyle w:val="TableHeading"/>
            </w:pPr>
            <w:r w:rsidRPr="00443558">
              <w:t>Column 3</w:t>
            </w:r>
          </w:p>
        </w:tc>
      </w:tr>
      <w:tr w:rsidR="00F35093" w:rsidRPr="00443558" w:rsidTr="005028CC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F35093" w:rsidRPr="00443558" w:rsidRDefault="00F35093" w:rsidP="00813F44">
            <w:pPr>
              <w:pStyle w:val="TableHeading"/>
            </w:pPr>
            <w:r w:rsidRPr="00443558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F35093" w:rsidRPr="00443558" w:rsidRDefault="00F35093" w:rsidP="00813F44">
            <w:pPr>
              <w:pStyle w:val="TableHeading"/>
            </w:pPr>
            <w:r w:rsidRPr="00443558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F35093" w:rsidRPr="00443558" w:rsidRDefault="00F35093" w:rsidP="00813F44">
            <w:pPr>
              <w:pStyle w:val="TableHeading"/>
            </w:pPr>
            <w:r w:rsidRPr="00443558">
              <w:t>Date/Details</w:t>
            </w:r>
          </w:p>
        </w:tc>
      </w:tr>
      <w:tr w:rsidR="00F35093" w:rsidRPr="00443558" w:rsidTr="005028CC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35093" w:rsidRPr="00443558" w:rsidRDefault="00F35093" w:rsidP="00813F44">
            <w:pPr>
              <w:pStyle w:val="Tabletext"/>
            </w:pPr>
            <w:r w:rsidRPr="00443558">
              <w:t>1.  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35093" w:rsidRPr="00443558" w:rsidRDefault="00F35093" w:rsidP="00813F44">
            <w:pPr>
              <w:pStyle w:val="Tabletext"/>
            </w:pPr>
            <w:r w:rsidRPr="00443558">
              <w:t>1</w:t>
            </w:r>
            <w:r w:rsidR="00443558" w:rsidRPr="00443558">
              <w:t> </w:t>
            </w:r>
            <w:r w:rsidRPr="00443558">
              <w:t>July 2018.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35093" w:rsidRPr="00443558" w:rsidRDefault="00F35093" w:rsidP="00813F44">
            <w:pPr>
              <w:pStyle w:val="Tabletext"/>
            </w:pPr>
            <w:r w:rsidRPr="00443558">
              <w:t>1</w:t>
            </w:r>
            <w:r w:rsidR="00443558" w:rsidRPr="00443558">
              <w:t> </w:t>
            </w:r>
            <w:r w:rsidRPr="00443558">
              <w:t>July 2018</w:t>
            </w:r>
          </w:p>
        </w:tc>
      </w:tr>
    </w:tbl>
    <w:p w:rsidR="00F35093" w:rsidRPr="00443558" w:rsidRDefault="00F35093" w:rsidP="00F35093">
      <w:pPr>
        <w:pStyle w:val="notetext"/>
      </w:pPr>
      <w:r w:rsidRPr="00443558">
        <w:rPr>
          <w:snapToGrid w:val="0"/>
          <w:lang w:eastAsia="en-US"/>
        </w:rPr>
        <w:t>Note:</w:t>
      </w:r>
      <w:r w:rsidRPr="00443558">
        <w:rPr>
          <w:snapToGrid w:val="0"/>
          <w:lang w:eastAsia="en-US"/>
        </w:rPr>
        <w:tab/>
        <w:t>This table relates only to the provisions of this instrument</w:t>
      </w:r>
      <w:r w:rsidRPr="00443558">
        <w:t xml:space="preserve"> </w:t>
      </w:r>
      <w:r w:rsidRPr="00443558">
        <w:rPr>
          <w:snapToGrid w:val="0"/>
          <w:lang w:eastAsia="en-US"/>
        </w:rPr>
        <w:t>as originally made. It will not be amended to deal with any later amendments of this instrument.</w:t>
      </w:r>
    </w:p>
    <w:p w:rsidR="00F35093" w:rsidRPr="00443558" w:rsidRDefault="00F35093" w:rsidP="00F35093">
      <w:pPr>
        <w:pStyle w:val="subsection"/>
      </w:pPr>
      <w:r w:rsidRPr="00443558">
        <w:tab/>
        <w:t>(2)</w:t>
      </w:r>
      <w:r w:rsidRPr="00443558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F35093" w:rsidRPr="00443558" w:rsidRDefault="00F35093" w:rsidP="00F35093">
      <w:pPr>
        <w:pStyle w:val="ActHead5"/>
      </w:pPr>
      <w:bookmarkStart w:id="3" w:name="_Toc516055126"/>
      <w:r w:rsidRPr="00443558">
        <w:rPr>
          <w:rStyle w:val="CharSectno"/>
        </w:rPr>
        <w:t>3</w:t>
      </w:r>
      <w:r w:rsidRPr="00443558">
        <w:t xml:space="preserve">  Authority</w:t>
      </w:r>
      <w:bookmarkEnd w:id="3"/>
    </w:p>
    <w:p w:rsidR="00F35093" w:rsidRPr="00443558" w:rsidRDefault="00F35093" w:rsidP="00F35093">
      <w:pPr>
        <w:pStyle w:val="subsection"/>
      </w:pPr>
      <w:r w:rsidRPr="00443558">
        <w:tab/>
      </w:r>
      <w:r w:rsidRPr="00443558">
        <w:tab/>
        <w:t>This instrument is made under sections</w:t>
      </w:r>
      <w:r w:rsidR="00443558" w:rsidRPr="00443558">
        <w:t> </w:t>
      </w:r>
      <w:r w:rsidRPr="00443558">
        <w:t xml:space="preserve">52 and 53 of the </w:t>
      </w:r>
      <w:r w:rsidRPr="00443558">
        <w:rPr>
          <w:i/>
        </w:rPr>
        <w:t>Defence Home Ownership Assistance Scheme Act 2008</w:t>
      </w:r>
      <w:r w:rsidRPr="00443558">
        <w:t>.</w:t>
      </w:r>
    </w:p>
    <w:p w:rsidR="00F35093" w:rsidRPr="00443558" w:rsidRDefault="00F35093" w:rsidP="00F35093">
      <w:pPr>
        <w:pStyle w:val="ActHead5"/>
      </w:pPr>
      <w:bookmarkStart w:id="4" w:name="_Toc516055127"/>
      <w:r w:rsidRPr="00443558">
        <w:rPr>
          <w:rStyle w:val="CharSectno"/>
        </w:rPr>
        <w:t>4</w:t>
      </w:r>
      <w:r w:rsidRPr="00443558">
        <w:t xml:space="preserve">  Schedules</w:t>
      </w:r>
      <w:bookmarkEnd w:id="4"/>
    </w:p>
    <w:p w:rsidR="00F35093" w:rsidRPr="00443558" w:rsidRDefault="00F35093" w:rsidP="00F35093">
      <w:pPr>
        <w:pStyle w:val="subsection"/>
      </w:pPr>
      <w:r w:rsidRPr="00443558">
        <w:tab/>
      </w:r>
      <w:r w:rsidRPr="00443558">
        <w:tab/>
        <w:t>Each instrument that is specified in a Schedule to this instrument is amended or repealed as set out in the applicable items in the Schedule concerned, and any other item in a Schedule to this instrument has</w:t>
      </w:r>
      <w:bookmarkStart w:id="5" w:name="_GoBack"/>
      <w:bookmarkEnd w:id="5"/>
      <w:r w:rsidRPr="00443558">
        <w:t xml:space="preserve"> effect according to its terms.</w:t>
      </w:r>
    </w:p>
    <w:p w:rsidR="006F512B" w:rsidRPr="00443558" w:rsidRDefault="006F512B" w:rsidP="006F512B">
      <w:pPr>
        <w:pStyle w:val="ActHead5"/>
      </w:pPr>
      <w:bookmarkStart w:id="6" w:name="_Toc516055128"/>
      <w:r w:rsidRPr="00443558">
        <w:rPr>
          <w:rStyle w:val="CharSectno"/>
        </w:rPr>
        <w:t>5</w:t>
      </w:r>
      <w:r w:rsidRPr="00443558">
        <w:t xml:space="preserve">  Definitions</w:t>
      </w:r>
      <w:bookmarkEnd w:id="6"/>
    </w:p>
    <w:p w:rsidR="006F512B" w:rsidRPr="00443558" w:rsidRDefault="006F512B" w:rsidP="006F512B">
      <w:pPr>
        <w:pStyle w:val="notetext"/>
      </w:pPr>
      <w:r w:rsidRPr="00443558">
        <w:t>Note:</w:t>
      </w:r>
      <w:r w:rsidRPr="00443558">
        <w:tab/>
        <w:t>A number of expressions used in this instrument are defined in the Act, including the following:</w:t>
      </w:r>
    </w:p>
    <w:p w:rsidR="001F6A00" w:rsidRPr="00443558" w:rsidRDefault="006F512B" w:rsidP="006F512B">
      <w:pPr>
        <w:pStyle w:val="notepara"/>
      </w:pPr>
      <w:r w:rsidRPr="00443558">
        <w:t>(a)</w:t>
      </w:r>
      <w:r w:rsidRPr="00443558">
        <w:tab/>
      </w:r>
      <w:r w:rsidR="001F6A00" w:rsidRPr="00443558">
        <w:t>authorisation day;</w:t>
      </w:r>
    </w:p>
    <w:p w:rsidR="001F6A00" w:rsidRPr="00443558" w:rsidRDefault="001F6A00" w:rsidP="006F512B">
      <w:pPr>
        <w:pStyle w:val="notepara"/>
      </w:pPr>
      <w:r w:rsidRPr="00443558">
        <w:t>(</w:t>
      </w:r>
      <w:r w:rsidR="001526AB" w:rsidRPr="00443558">
        <w:t>b)</w:t>
      </w:r>
      <w:r w:rsidR="001526AB" w:rsidRPr="00443558">
        <w:tab/>
        <w:t>monthly authorisation period.</w:t>
      </w:r>
    </w:p>
    <w:p w:rsidR="006F512B" w:rsidRPr="00443558" w:rsidRDefault="006F512B" w:rsidP="006F512B">
      <w:pPr>
        <w:pStyle w:val="subsection"/>
      </w:pPr>
      <w:r w:rsidRPr="00443558">
        <w:tab/>
      </w:r>
      <w:r w:rsidRPr="00443558">
        <w:tab/>
        <w:t>In this instrument:</w:t>
      </w:r>
    </w:p>
    <w:p w:rsidR="006F512B" w:rsidRPr="00443558" w:rsidRDefault="006F512B" w:rsidP="006F512B">
      <w:pPr>
        <w:pStyle w:val="Definition"/>
      </w:pPr>
      <w:r w:rsidRPr="00443558">
        <w:rPr>
          <w:b/>
          <w:i/>
        </w:rPr>
        <w:t>Act</w:t>
      </w:r>
      <w:r w:rsidRPr="00443558">
        <w:t xml:space="preserve"> means the </w:t>
      </w:r>
      <w:r w:rsidRPr="00443558">
        <w:rPr>
          <w:i/>
        </w:rPr>
        <w:t>Defence Home Ownership Assistance Scheme Act 2008</w:t>
      </w:r>
      <w:r w:rsidRPr="00443558">
        <w:t>.</w:t>
      </w:r>
    </w:p>
    <w:p w:rsidR="00551F25" w:rsidRPr="00443558" w:rsidRDefault="00551F25" w:rsidP="006F512B">
      <w:pPr>
        <w:pStyle w:val="Definition"/>
      </w:pPr>
      <w:proofErr w:type="spellStart"/>
      <w:r w:rsidRPr="00443558">
        <w:rPr>
          <w:b/>
          <w:i/>
        </w:rPr>
        <w:t>Canstar</w:t>
      </w:r>
      <w:proofErr w:type="spellEnd"/>
      <w:r w:rsidRPr="00443558">
        <w:t xml:space="preserve"> means </w:t>
      </w:r>
      <w:proofErr w:type="spellStart"/>
      <w:r w:rsidRPr="00443558">
        <w:t>Canstar</w:t>
      </w:r>
      <w:proofErr w:type="spellEnd"/>
      <w:r w:rsidRPr="00443558">
        <w:t xml:space="preserve"> Pty Limited </w:t>
      </w:r>
      <w:proofErr w:type="spellStart"/>
      <w:r w:rsidRPr="00443558">
        <w:t>ACN</w:t>
      </w:r>
      <w:proofErr w:type="spellEnd"/>
      <w:r w:rsidRPr="00443558">
        <w:t xml:space="preserve"> 053</w:t>
      </w:r>
      <w:r w:rsidR="00443558" w:rsidRPr="00443558">
        <w:t> </w:t>
      </w:r>
      <w:r w:rsidRPr="00443558">
        <w:t>646</w:t>
      </w:r>
      <w:r w:rsidR="00443558" w:rsidRPr="00443558">
        <w:t> </w:t>
      </w:r>
      <w:r w:rsidRPr="00443558">
        <w:t>165.</w:t>
      </w:r>
    </w:p>
    <w:p w:rsidR="00F35093" w:rsidRPr="00443558" w:rsidRDefault="00F35093" w:rsidP="00F35093">
      <w:pPr>
        <w:pStyle w:val="ActHead2"/>
        <w:pageBreakBefore/>
      </w:pPr>
      <w:bookmarkStart w:id="7" w:name="_Toc516055129"/>
      <w:r w:rsidRPr="00443558">
        <w:rPr>
          <w:rStyle w:val="CharPartNo"/>
        </w:rPr>
        <w:lastRenderedPageBreak/>
        <w:t>Part</w:t>
      </w:r>
      <w:r w:rsidR="00443558" w:rsidRPr="00443558">
        <w:rPr>
          <w:rStyle w:val="CharPartNo"/>
        </w:rPr>
        <w:t> </w:t>
      </w:r>
      <w:r w:rsidRPr="00443558">
        <w:rPr>
          <w:rStyle w:val="CharPartNo"/>
        </w:rPr>
        <w:t>2</w:t>
      </w:r>
      <w:r w:rsidRPr="00443558">
        <w:t>—</w:t>
      </w:r>
      <w:r w:rsidRPr="00443558">
        <w:rPr>
          <w:rStyle w:val="CharPartText"/>
        </w:rPr>
        <w:t>Average house price and median interest rate</w:t>
      </w:r>
      <w:bookmarkEnd w:id="7"/>
    </w:p>
    <w:p w:rsidR="00F35093" w:rsidRPr="00443558" w:rsidRDefault="00F35093" w:rsidP="00F35093">
      <w:pPr>
        <w:pStyle w:val="Header"/>
      </w:pPr>
      <w:r w:rsidRPr="00443558">
        <w:rPr>
          <w:rStyle w:val="CharDivNo"/>
        </w:rPr>
        <w:t xml:space="preserve"> </w:t>
      </w:r>
      <w:r w:rsidRPr="00443558">
        <w:rPr>
          <w:rStyle w:val="CharDivText"/>
        </w:rPr>
        <w:t xml:space="preserve"> </w:t>
      </w:r>
    </w:p>
    <w:p w:rsidR="00F35093" w:rsidRPr="00443558" w:rsidRDefault="00DF4A93" w:rsidP="00F35093">
      <w:pPr>
        <w:pStyle w:val="ActHead5"/>
      </w:pPr>
      <w:bookmarkStart w:id="8" w:name="_Toc516055130"/>
      <w:r w:rsidRPr="00443558">
        <w:rPr>
          <w:rStyle w:val="CharSectno"/>
        </w:rPr>
        <w:t>6</w:t>
      </w:r>
      <w:r w:rsidR="00F35093" w:rsidRPr="00443558">
        <w:t xml:space="preserve">  Average house price</w:t>
      </w:r>
      <w:bookmarkEnd w:id="8"/>
    </w:p>
    <w:p w:rsidR="005028CC" w:rsidRPr="00443558" w:rsidRDefault="0011744B" w:rsidP="005028CC">
      <w:pPr>
        <w:pStyle w:val="subsection"/>
      </w:pPr>
      <w:r w:rsidRPr="00443558">
        <w:tab/>
      </w:r>
      <w:r w:rsidRPr="00443558">
        <w:tab/>
        <w:t>For the purposes of subsection</w:t>
      </w:r>
      <w:r w:rsidR="00443558" w:rsidRPr="00443558">
        <w:t> </w:t>
      </w:r>
      <w:r w:rsidRPr="00443558">
        <w:t xml:space="preserve">52(1) of the Act, </w:t>
      </w:r>
      <w:r w:rsidR="00DD746B" w:rsidRPr="00443558">
        <w:t xml:space="preserve">the </w:t>
      </w:r>
      <w:r w:rsidR="00813F44" w:rsidRPr="00443558">
        <w:t xml:space="preserve">amount mentioned in column 2 of an item in the </w:t>
      </w:r>
      <w:r w:rsidR="00DD746B" w:rsidRPr="00443558">
        <w:t xml:space="preserve">following table </w:t>
      </w:r>
      <w:r w:rsidR="00813F44" w:rsidRPr="00443558">
        <w:t xml:space="preserve">is the </w:t>
      </w:r>
      <w:r w:rsidRPr="00443558">
        <w:t xml:space="preserve">average house price </w:t>
      </w:r>
      <w:r w:rsidR="00DF4A93" w:rsidRPr="00443558">
        <w:t xml:space="preserve">in relation to </w:t>
      </w:r>
      <w:r w:rsidRPr="00443558">
        <w:t xml:space="preserve">the financial year </w:t>
      </w:r>
      <w:r w:rsidR="00813F44" w:rsidRPr="00443558">
        <w:t>mentioned in column 1 of the item.</w:t>
      </w:r>
    </w:p>
    <w:p w:rsidR="00813F44" w:rsidRPr="00443558" w:rsidRDefault="00813F44" w:rsidP="00813F44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813F44" w:rsidRPr="00443558" w:rsidTr="00813F44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813F44" w:rsidRPr="00443558" w:rsidRDefault="00813F44" w:rsidP="00813F44">
            <w:pPr>
              <w:pStyle w:val="TableHeading"/>
            </w:pPr>
            <w:r w:rsidRPr="00443558">
              <w:t>Average house price</w:t>
            </w:r>
          </w:p>
        </w:tc>
      </w:tr>
      <w:tr w:rsidR="00813F44" w:rsidRPr="00443558" w:rsidTr="00813F44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13F44" w:rsidRPr="00443558" w:rsidRDefault="00813F44" w:rsidP="00813F44">
            <w:pPr>
              <w:pStyle w:val="TableHeading"/>
            </w:pPr>
            <w:r w:rsidRPr="00443558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13F44" w:rsidRPr="00443558" w:rsidRDefault="00813F44" w:rsidP="00813F44">
            <w:pPr>
              <w:pStyle w:val="TableHeading"/>
            </w:pPr>
            <w:r w:rsidRPr="00443558">
              <w:t>Column 1</w:t>
            </w:r>
          </w:p>
          <w:p w:rsidR="00813F44" w:rsidRPr="00443558" w:rsidRDefault="00813F44" w:rsidP="00813F44">
            <w:pPr>
              <w:pStyle w:val="TableHeading"/>
            </w:pPr>
            <w:r w:rsidRPr="00443558">
              <w:t>Financial year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813F44" w:rsidRPr="00443558" w:rsidRDefault="00813F44" w:rsidP="00813F44">
            <w:pPr>
              <w:pStyle w:val="TableHeading"/>
            </w:pPr>
            <w:r w:rsidRPr="00443558">
              <w:t>Column 2</w:t>
            </w:r>
          </w:p>
          <w:p w:rsidR="00813F44" w:rsidRPr="00443558" w:rsidRDefault="00813F44" w:rsidP="00813F44">
            <w:pPr>
              <w:pStyle w:val="TableHeading"/>
            </w:pPr>
            <w:r w:rsidRPr="00443558">
              <w:t>Average house price</w:t>
            </w:r>
          </w:p>
        </w:tc>
      </w:tr>
      <w:tr w:rsidR="00813F44" w:rsidRPr="00443558" w:rsidTr="00813F44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813F44" w:rsidRPr="00443558" w:rsidRDefault="00813F44" w:rsidP="00813F44">
            <w:pPr>
              <w:pStyle w:val="Tabletext"/>
            </w:pPr>
            <w:r w:rsidRPr="00443558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813F44" w:rsidRPr="00443558" w:rsidRDefault="00813F44" w:rsidP="003561EF">
            <w:pPr>
              <w:pStyle w:val="Tabletext"/>
            </w:pPr>
            <w:r w:rsidRPr="00443558">
              <w:t>2008</w:t>
            </w:r>
            <w:r w:rsidR="00443558">
              <w:noBreakHyphen/>
            </w:r>
            <w:r w:rsidRPr="00443558">
              <w:t>2009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:rsidR="00813F44" w:rsidRPr="00443558" w:rsidRDefault="00813F44" w:rsidP="00AD134E">
            <w:pPr>
              <w:pStyle w:val="Tabletext"/>
            </w:pPr>
            <w:r w:rsidRPr="00443558">
              <w:t>$467</w:t>
            </w:r>
            <w:r w:rsidR="00AD134E" w:rsidRPr="00443558">
              <w:t>,</w:t>
            </w:r>
            <w:r w:rsidRPr="00443558">
              <w:t>897</w:t>
            </w:r>
          </w:p>
        </w:tc>
      </w:tr>
      <w:tr w:rsidR="00813F44" w:rsidRPr="00443558" w:rsidTr="00813F44">
        <w:tc>
          <w:tcPr>
            <w:tcW w:w="714" w:type="dxa"/>
            <w:shd w:val="clear" w:color="auto" w:fill="auto"/>
          </w:tcPr>
          <w:p w:rsidR="00813F44" w:rsidRPr="00443558" w:rsidRDefault="00813F44" w:rsidP="00813F44">
            <w:pPr>
              <w:pStyle w:val="Tabletext"/>
            </w:pPr>
            <w:r w:rsidRPr="00443558">
              <w:t>2</w:t>
            </w:r>
          </w:p>
        </w:tc>
        <w:tc>
          <w:tcPr>
            <w:tcW w:w="3799" w:type="dxa"/>
            <w:shd w:val="clear" w:color="auto" w:fill="auto"/>
          </w:tcPr>
          <w:p w:rsidR="00813F44" w:rsidRPr="00443558" w:rsidRDefault="003561EF" w:rsidP="00813F44">
            <w:pPr>
              <w:pStyle w:val="Tabletext"/>
            </w:pPr>
            <w:r w:rsidRPr="00443558">
              <w:t>2009</w:t>
            </w:r>
            <w:r w:rsidR="00443558">
              <w:noBreakHyphen/>
            </w:r>
            <w:r w:rsidR="00813F44" w:rsidRPr="00443558">
              <w:t>2010</w:t>
            </w:r>
          </w:p>
        </w:tc>
        <w:tc>
          <w:tcPr>
            <w:tcW w:w="3799" w:type="dxa"/>
            <w:shd w:val="clear" w:color="auto" w:fill="auto"/>
          </w:tcPr>
          <w:p w:rsidR="00813F44" w:rsidRPr="00443558" w:rsidRDefault="00813F44" w:rsidP="00AD134E">
            <w:pPr>
              <w:pStyle w:val="Tabletext"/>
            </w:pPr>
            <w:r w:rsidRPr="00443558">
              <w:t>$429</w:t>
            </w:r>
            <w:r w:rsidR="00AD134E" w:rsidRPr="00443558">
              <w:t>,</w:t>
            </w:r>
            <w:r w:rsidRPr="00443558">
              <w:t>073</w:t>
            </w:r>
          </w:p>
        </w:tc>
      </w:tr>
      <w:tr w:rsidR="00813F44" w:rsidRPr="00443558" w:rsidTr="00813F44">
        <w:tc>
          <w:tcPr>
            <w:tcW w:w="714" w:type="dxa"/>
            <w:shd w:val="clear" w:color="auto" w:fill="auto"/>
          </w:tcPr>
          <w:p w:rsidR="00813F44" w:rsidRPr="00443558" w:rsidRDefault="00813F44" w:rsidP="00813F44">
            <w:pPr>
              <w:pStyle w:val="Tabletext"/>
            </w:pPr>
            <w:r w:rsidRPr="00443558">
              <w:t>3</w:t>
            </w:r>
          </w:p>
        </w:tc>
        <w:tc>
          <w:tcPr>
            <w:tcW w:w="3799" w:type="dxa"/>
            <w:shd w:val="clear" w:color="auto" w:fill="auto"/>
          </w:tcPr>
          <w:p w:rsidR="00813F44" w:rsidRPr="00443558" w:rsidRDefault="003561EF" w:rsidP="00813F44">
            <w:pPr>
              <w:pStyle w:val="Tabletext"/>
            </w:pPr>
            <w:r w:rsidRPr="00443558">
              <w:t>2010</w:t>
            </w:r>
            <w:r w:rsidR="00443558">
              <w:noBreakHyphen/>
            </w:r>
            <w:r w:rsidR="00813F44" w:rsidRPr="00443558">
              <w:t>2011</w:t>
            </w:r>
          </w:p>
        </w:tc>
        <w:tc>
          <w:tcPr>
            <w:tcW w:w="3799" w:type="dxa"/>
            <w:shd w:val="clear" w:color="auto" w:fill="auto"/>
          </w:tcPr>
          <w:p w:rsidR="00813F44" w:rsidRPr="00443558" w:rsidRDefault="00813F44" w:rsidP="00813F44">
            <w:pPr>
              <w:pStyle w:val="Tabletext"/>
            </w:pPr>
            <w:r w:rsidRPr="00443558">
              <w:t>$494</w:t>
            </w:r>
            <w:r w:rsidR="00AD134E" w:rsidRPr="00443558">
              <w:t>,</w:t>
            </w:r>
            <w:r w:rsidRPr="00443558">
              <w:t>432</w:t>
            </w:r>
          </w:p>
        </w:tc>
      </w:tr>
      <w:tr w:rsidR="00813F44" w:rsidRPr="00443558" w:rsidTr="00813F44">
        <w:tc>
          <w:tcPr>
            <w:tcW w:w="714" w:type="dxa"/>
            <w:shd w:val="clear" w:color="auto" w:fill="auto"/>
          </w:tcPr>
          <w:p w:rsidR="00813F44" w:rsidRPr="00443558" w:rsidRDefault="00813F44" w:rsidP="00813F44">
            <w:pPr>
              <w:pStyle w:val="Tabletext"/>
            </w:pPr>
            <w:r w:rsidRPr="00443558">
              <w:t>4</w:t>
            </w:r>
          </w:p>
        </w:tc>
        <w:tc>
          <w:tcPr>
            <w:tcW w:w="3799" w:type="dxa"/>
            <w:shd w:val="clear" w:color="auto" w:fill="auto"/>
          </w:tcPr>
          <w:p w:rsidR="00813F44" w:rsidRPr="00443558" w:rsidRDefault="003561EF" w:rsidP="00813F44">
            <w:pPr>
              <w:pStyle w:val="Tabletext"/>
            </w:pPr>
            <w:r w:rsidRPr="00443558">
              <w:t>2011</w:t>
            </w:r>
            <w:r w:rsidR="00443558">
              <w:noBreakHyphen/>
            </w:r>
            <w:r w:rsidR="00813F44" w:rsidRPr="00443558">
              <w:t>2012</w:t>
            </w:r>
          </w:p>
        </w:tc>
        <w:tc>
          <w:tcPr>
            <w:tcW w:w="3799" w:type="dxa"/>
            <w:shd w:val="clear" w:color="auto" w:fill="auto"/>
          </w:tcPr>
          <w:p w:rsidR="00813F44" w:rsidRPr="00443558" w:rsidRDefault="00813F44" w:rsidP="00813F44">
            <w:pPr>
              <w:pStyle w:val="Tabletext"/>
            </w:pPr>
            <w:r w:rsidRPr="00443558">
              <w:t>$508</w:t>
            </w:r>
            <w:r w:rsidR="00AD134E" w:rsidRPr="00443558">
              <w:t>,</w:t>
            </w:r>
            <w:r w:rsidRPr="00443558">
              <w:t>098</w:t>
            </w:r>
          </w:p>
        </w:tc>
      </w:tr>
      <w:tr w:rsidR="00813F44" w:rsidRPr="00443558" w:rsidTr="00813F44">
        <w:tc>
          <w:tcPr>
            <w:tcW w:w="714" w:type="dxa"/>
            <w:shd w:val="clear" w:color="auto" w:fill="auto"/>
          </w:tcPr>
          <w:p w:rsidR="00813F44" w:rsidRPr="00443558" w:rsidRDefault="00813F44" w:rsidP="00813F44">
            <w:pPr>
              <w:pStyle w:val="Tabletext"/>
            </w:pPr>
            <w:r w:rsidRPr="00443558">
              <w:t>5</w:t>
            </w:r>
          </w:p>
        </w:tc>
        <w:tc>
          <w:tcPr>
            <w:tcW w:w="3799" w:type="dxa"/>
            <w:shd w:val="clear" w:color="auto" w:fill="auto"/>
          </w:tcPr>
          <w:p w:rsidR="00813F44" w:rsidRPr="00443558" w:rsidRDefault="003561EF" w:rsidP="00813F44">
            <w:pPr>
              <w:pStyle w:val="Tabletext"/>
            </w:pPr>
            <w:r w:rsidRPr="00443558">
              <w:t>2012</w:t>
            </w:r>
            <w:r w:rsidR="00443558">
              <w:noBreakHyphen/>
            </w:r>
            <w:r w:rsidR="00813F44" w:rsidRPr="00443558">
              <w:t>2013</w:t>
            </w:r>
          </w:p>
        </w:tc>
        <w:tc>
          <w:tcPr>
            <w:tcW w:w="3799" w:type="dxa"/>
            <w:shd w:val="clear" w:color="auto" w:fill="auto"/>
          </w:tcPr>
          <w:p w:rsidR="00813F44" w:rsidRPr="00443558" w:rsidRDefault="00813F44" w:rsidP="00813F44">
            <w:pPr>
              <w:pStyle w:val="Tabletext"/>
            </w:pPr>
            <w:r w:rsidRPr="00443558">
              <w:t>$483</w:t>
            </w:r>
            <w:r w:rsidR="00AD134E" w:rsidRPr="00443558">
              <w:t>,</w:t>
            </w:r>
            <w:r w:rsidRPr="00443558">
              <w:t>440</w:t>
            </w:r>
          </w:p>
        </w:tc>
      </w:tr>
      <w:tr w:rsidR="00813F44" w:rsidRPr="00443558" w:rsidTr="00813F44">
        <w:tc>
          <w:tcPr>
            <w:tcW w:w="714" w:type="dxa"/>
            <w:shd w:val="clear" w:color="auto" w:fill="auto"/>
          </w:tcPr>
          <w:p w:rsidR="00813F44" w:rsidRPr="00443558" w:rsidRDefault="00813F44" w:rsidP="00813F44">
            <w:pPr>
              <w:pStyle w:val="Tabletext"/>
            </w:pPr>
            <w:r w:rsidRPr="00443558">
              <w:t>6</w:t>
            </w:r>
          </w:p>
        </w:tc>
        <w:tc>
          <w:tcPr>
            <w:tcW w:w="3799" w:type="dxa"/>
            <w:shd w:val="clear" w:color="auto" w:fill="auto"/>
          </w:tcPr>
          <w:p w:rsidR="00813F44" w:rsidRPr="00443558" w:rsidRDefault="003561EF" w:rsidP="00813F44">
            <w:pPr>
              <w:pStyle w:val="Tabletext"/>
            </w:pPr>
            <w:r w:rsidRPr="00443558">
              <w:t>2013</w:t>
            </w:r>
            <w:r w:rsidR="00443558">
              <w:noBreakHyphen/>
            </w:r>
            <w:r w:rsidR="00813F44" w:rsidRPr="00443558">
              <w:t>2014</w:t>
            </w:r>
          </w:p>
        </w:tc>
        <w:tc>
          <w:tcPr>
            <w:tcW w:w="3799" w:type="dxa"/>
            <w:shd w:val="clear" w:color="auto" w:fill="auto"/>
          </w:tcPr>
          <w:p w:rsidR="00813F44" w:rsidRPr="00443558" w:rsidRDefault="00813F44" w:rsidP="00813F44">
            <w:pPr>
              <w:pStyle w:val="Tabletext"/>
            </w:pPr>
            <w:r w:rsidRPr="00443558">
              <w:t>$520</w:t>
            </w:r>
            <w:r w:rsidR="00AD134E" w:rsidRPr="00443558">
              <w:t>,</w:t>
            </w:r>
            <w:r w:rsidRPr="00443558">
              <w:t>271</w:t>
            </w:r>
          </w:p>
        </w:tc>
      </w:tr>
      <w:tr w:rsidR="00813F44" w:rsidRPr="00443558" w:rsidTr="00813F44">
        <w:tc>
          <w:tcPr>
            <w:tcW w:w="714" w:type="dxa"/>
            <w:shd w:val="clear" w:color="auto" w:fill="auto"/>
          </w:tcPr>
          <w:p w:rsidR="00813F44" w:rsidRPr="00443558" w:rsidRDefault="00813F44" w:rsidP="00813F44">
            <w:pPr>
              <w:pStyle w:val="Tabletext"/>
            </w:pPr>
            <w:r w:rsidRPr="00443558">
              <w:t>7</w:t>
            </w:r>
          </w:p>
        </w:tc>
        <w:tc>
          <w:tcPr>
            <w:tcW w:w="3799" w:type="dxa"/>
            <w:shd w:val="clear" w:color="auto" w:fill="auto"/>
          </w:tcPr>
          <w:p w:rsidR="00813F44" w:rsidRPr="00443558" w:rsidRDefault="00813F44" w:rsidP="00813F44">
            <w:pPr>
              <w:pStyle w:val="Tabletext"/>
            </w:pPr>
            <w:r w:rsidRPr="00443558">
              <w:t>2014</w:t>
            </w:r>
            <w:r w:rsidR="00443558">
              <w:noBreakHyphen/>
            </w:r>
            <w:r w:rsidRPr="00443558">
              <w:t>2015</w:t>
            </w:r>
          </w:p>
        </w:tc>
        <w:tc>
          <w:tcPr>
            <w:tcW w:w="3799" w:type="dxa"/>
            <w:shd w:val="clear" w:color="auto" w:fill="auto"/>
          </w:tcPr>
          <w:p w:rsidR="00813F44" w:rsidRPr="00443558" w:rsidRDefault="00813F44" w:rsidP="00813F44">
            <w:pPr>
              <w:pStyle w:val="Tabletext"/>
            </w:pPr>
            <w:r w:rsidRPr="00443558">
              <w:t>$579</w:t>
            </w:r>
            <w:r w:rsidR="00AD134E" w:rsidRPr="00443558">
              <w:t>,</w:t>
            </w:r>
            <w:r w:rsidRPr="00443558">
              <w:t>486</w:t>
            </w:r>
          </w:p>
        </w:tc>
      </w:tr>
      <w:tr w:rsidR="00813F44" w:rsidRPr="00443558" w:rsidTr="00813F44">
        <w:tc>
          <w:tcPr>
            <w:tcW w:w="714" w:type="dxa"/>
            <w:shd w:val="clear" w:color="auto" w:fill="auto"/>
          </w:tcPr>
          <w:p w:rsidR="00813F44" w:rsidRPr="00443558" w:rsidRDefault="00813F44" w:rsidP="00813F44">
            <w:pPr>
              <w:pStyle w:val="Tabletext"/>
            </w:pPr>
            <w:r w:rsidRPr="00443558">
              <w:t>8</w:t>
            </w:r>
          </w:p>
        </w:tc>
        <w:tc>
          <w:tcPr>
            <w:tcW w:w="3799" w:type="dxa"/>
            <w:shd w:val="clear" w:color="auto" w:fill="auto"/>
          </w:tcPr>
          <w:p w:rsidR="00813F44" w:rsidRPr="00443558" w:rsidRDefault="003561EF" w:rsidP="00813F44">
            <w:pPr>
              <w:pStyle w:val="Tabletext"/>
            </w:pPr>
            <w:r w:rsidRPr="00443558">
              <w:t>2015</w:t>
            </w:r>
            <w:r w:rsidR="00443558">
              <w:noBreakHyphen/>
            </w:r>
            <w:r w:rsidR="00813F44" w:rsidRPr="00443558">
              <w:t>2016</w:t>
            </w:r>
          </w:p>
        </w:tc>
        <w:tc>
          <w:tcPr>
            <w:tcW w:w="3799" w:type="dxa"/>
            <w:shd w:val="clear" w:color="auto" w:fill="auto"/>
          </w:tcPr>
          <w:p w:rsidR="00813F44" w:rsidRPr="00443558" w:rsidRDefault="00813F44" w:rsidP="00813F44">
            <w:pPr>
              <w:pStyle w:val="Tabletext"/>
            </w:pPr>
            <w:r w:rsidRPr="00443558">
              <w:t>$609</w:t>
            </w:r>
            <w:r w:rsidR="00AD134E" w:rsidRPr="00443558">
              <w:t>,</w:t>
            </w:r>
            <w:r w:rsidRPr="00443558">
              <w:t>518</w:t>
            </w:r>
          </w:p>
        </w:tc>
      </w:tr>
      <w:tr w:rsidR="00813F44" w:rsidRPr="00443558" w:rsidTr="00813F44">
        <w:tc>
          <w:tcPr>
            <w:tcW w:w="714" w:type="dxa"/>
            <w:shd w:val="clear" w:color="auto" w:fill="auto"/>
          </w:tcPr>
          <w:p w:rsidR="00813F44" w:rsidRPr="00443558" w:rsidRDefault="00813F44" w:rsidP="00813F44">
            <w:pPr>
              <w:pStyle w:val="Tabletext"/>
            </w:pPr>
            <w:r w:rsidRPr="00443558">
              <w:t>9</w:t>
            </w:r>
          </w:p>
        </w:tc>
        <w:tc>
          <w:tcPr>
            <w:tcW w:w="3799" w:type="dxa"/>
            <w:shd w:val="clear" w:color="auto" w:fill="auto"/>
          </w:tcPr>
          <w:p w:rsidR="00813F44" w:rsidRPr="00443558" w:rsidRDefault="003561EF" w:rsidP="00813F44">
            <w:pPr>
              <w:pStyle w:val="Tabletext"/>
            </w:pPr>
            <w:r w:rsidRPr="00443558">
              <w:t>2016</w:t>
            </w:r>
            <w:r w:rsidR="00443558">
              <w:noBreakHyphen/>
            </w:r>
            <w:r w:rsidR="00813F44" w:rsidRPr="00443558">
              <w:t>2017</w:t>
            </w:r>
          </w:p>
        </w:tc>
        <w:tc>
          <w:tcPr>
            <w:tcW w:w="3799" w:type="dxa"/>
            <w:shd w:val="clear" w:color="auto" w:fill="auto"/>
          </w:tcPr>
          <w:p w:rsidR="00813F44" w:rsidRPr="00443558" w:rsidRDefault="00813F44" w:rsidP="00813F44">
            <w:pPr>
              <w:pStyle w:val="Tabletext"/>
            </w:pPr>
            <w:r w:rsidRPr="00443558">
              <w:t>$661</w:t>
            </w:r>
            <w:r w:rsidR="00AD134E" w:rsidRPr="00443558">
              <w:t>,</w:t>
            </w:r>
            <w:r w:rsidRPr="00443558">
              <w:t>729</w:t>
            </w:r>
          </w:p>
        </w:tc>
      </w:tr>
      <w:tr w:rsidR="00813F44" w:rsidRPr="00443558" w:rsidTr="00813F44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813F44" w:rsidRPr="00443558" w:rsidRDefault="00813F44" w:rsidP="00813F44">
            <w:pPr>
              <w:pStyle w:val="Tabletext"/>
            </w:pPr>
            <w:r w:rsidRPr="00443558">
              <w:t>10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:rsidR="00813F44" w:rsidRPr="00443558" w:rsidRDefault="003561EF" w:rsidP="00813F44">
            <w:pPr>
              <w:pStyle w:val="Tabletext"/>
            </w:pPr>
            <w:r w:rsidRPr="00443558">
              <w:t>2017</w:t>
            </w:r>
            <w:r w:rsidR="00443558">
              <w:noBreakHyphen/>
            </w:r>
            <w:r w:rsidR="00813F44" w:rsidRPr="00443558">
              <w:t>2018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:rsidR="00813F44" w:rsidRPr="00443558" w:rsidRDefault="00813F44" w:rsidP="00813F44">
            <w:pPr>
              <w:pStyle w:val="Tabletext"/>
            </w:pPr>
            <w:r w:rsidRPr="00443558">
              <w:t>$700,317</w:t>
            </w:r>
          </w:p>
        </w:tc>
      </w:tr>
      <w:tr w:rsidR="00813F44" w:rsidRPr="00443558" w:rsidTr="00813F44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13F44" w:rsidRPr="00443558" w:rsidRDefault="00813F44" w:rsidP="00813F44">
            <w:pPr>
              <w:pStyle w:val="Tabletext"/>
            </w:pPr>
            <w:r w:rsidRPr="00443558">
              <w:t>11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13F44" w:rsidRPr="00443558" w:rsidRDefault="00813F44" w:rsidP="00813F44">
            <w:pPr>
              <w:pStyle w:val="Tabletext"/>
            </w:pPr>
            <w:r w:rsidRPr="00443558">
              <w:t>2018</w:t>
            </w:r>
            <w:r w:rsidR="00443558">
              <w:noBreakHyphen/>
            </w:r>
            <w:r w:rsidRPr="00443558">
              <w:t>2019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813F44" w:rsidRPr="00443558" w:rsidRDefault="00551F25" w:rsidP="00551F25">
            <w:pPr>
              <w:pStyle w:val="Tabletext"/>
              <w:rPr>
                <w:sz w:val="18"/>
              </w:rPr>
            </w:pPr>
            <w:r w:rsidRPr="00443558">
              <w:t>$741,603</w:t>
            </w:r>
          </w:p>
        </w:tc>
      </w:tr>
    </w:tbl>
    <w:p w:rsidR="00F35093" w:rsidRPr="00443558" w:rsidRDefault="00DF4A93" w:rsidP="00F35093">
      <w:pPr>
        <w:pStyle w:val="ActHead5"/>
      </w:pPr>
      <w:bookmarkStart w:id="9" w:name="_Toc516055131"/>
      <w:r w:rsidRPr="00443558">
        <w:rPr>
          <w:rStyle w:val="CharSectno"/>
        </w:rPr>
        <w:t>7</w:t>
      </w:r>
      <w:r w:rsidR="00F35093" w:rsidRPr="00443558">
        <w:t xml:space="preserve">  Median interest rate</w:t>
      </w:r>
      <w:bookmarkEnd w:id="9"/>
    </w:p>
    <w:p w:rsidR="005028CC" w:rsidRPr="00443558" w:rsidRDefault="0011744B" w:rsidP="005028CC">
      <w:pPr>
        <w:pStyle w:val="subsection"/>
      </w:pPr>
      <w:r w:rsidRPr="00443558">
        <w:tab/>
        <w:t>(1)</w:t>
      </w:r>
      <w:r w:rsidRPr="00443558">
        <w:tab/>
        <w:t>For the purposes of section</w:t>
      </w:r>
      <w:r w:rsidR="00443558" w:rsidRPr="00443558">
        <w:t> </w:t>
      </w:r>
      <w:r w:rsidRPr="00443558">
        <w:t xml:space="preserve">53 of the Act, this section sets out </w:t>
      </w:r>
      <w:r w:rsidR="00D06157" w:rsidRPr="00443558">
        <w:t xml:space="preserve">the </w:t>
      </w:r>
      <w:r w:rsidRPr="00443558">
        <w:t xml:space="preserve">method for working out an interest rate </w:t>
      </w:r>
      <w:r w:rsidR="003561EF" w:rsidRPr="00443558">
        <w:t xml:space="preserve">for a monthly authorisation period </w:t>
      </w:r>
      <w:r w:rsidRPr="00443558">
        <w:t xml:space="preserve">for the purposes of </w:t>
      </w:r>
      <w:r w:rsidR="00443558" w:rsidRPr="00443558">
        <w:t>paragraph (</w:t>
      </w:r>
      <w:r w:rsidRPr="00443558">
        <w:t xml:space="preserve">a) of the definition of </w:t>
      </w:r>
      <w:r w:rsidRPr="00443558">
        <w:rPr>
          <w:b/>
          <w:i/>
        </w:rPr>
        <w:t>median interest rate</w:t>
      </w:r>
      <w:r w:rsidRPr="00443558">
        <w:t xml:space="preserve"> in subsection</w:t>
      </w:r>
      <w:r w:rsidR="00443558" w:rsidRPr="00443558">
        <w:t> </w:t>
      </w:r>
      <w:r w:rsidRPr="00443558">
        <w:t>53(2) of the Act.</w:t>
      </w:r>
    </w:p>
    <w:p w:rsidR="001F6A00" w:rsidRPr="00443558" w:rsidRDefault="001F6A00" w:rsidP="001F6A00">
      <w:pPr>
        <w:pStyle w:val="SubsectionHead"/>
      </w:pPr>
      <w:r w:rsidRPr="00443558">
        <w:t>Step 1</w:t>
      </w:r>
    </w:p>
    <w:p w:rsidR="001F6A00" w:rsidRPr="00443558" w:rsidRDefault="001F6A00" w:rsidP="001F6A00">
      <w:pPr>
        <w:pStyle w:val="subsection"/>
      </w:pPr>
      <w:r w:rsidRPr="00443558">
        <w:tab/>
        <w:t>(2)</w:t>
      </w:r>
      <w:r w:rsidRPr="00443558">
        <w:tab/>
        <w:t xml:space="preserve">List and number, in ascending order of value, the </w:t>
      </w:r>
      <w:r w:rsidR="00551F25" w:rsidRPr="00443558">
        <w:t>monthly</w:t>
      </w:r>
      <w:r w:rsidRPr="00443558">
        <w:t xml:space="preserve"> interest rates published </w:t>
      </w:r>
      <w:r w:rsidR="00D06157" w:rsidRPr="00443558">
        <w:t xml:space="preserve">by </w:t>
      </w:r>
      <w:proofErr w:type="spellStart"/>
      <w:r w:rsidR="00D06157" w:rsidRPr="00443558">
        <w:t>Canstar</w:t>
      </w:r>
      <w:proofErr w:type="spellEnd"/>
      <w:r w:rsidR="00D06157" w:rsidRPr="00443558">
        <w:t xml:space="preserve"> in relation to owner</w:t>
      </w:r>
      <w:r w:rsidR="00443558">
        <w:noBreakHyphen/>
      </w:r>
      <w:r w:rsidRPr="00443558">
        <w:t>occupier standard variable home loans offered by lending institutions in Australia, at the authorisation day.</w:t>
      </w:r>
    </w:p>
    <w:p w:rsidR="001F6A00" w:rsidRPr="00443558" w:rsidRDefault="001F6A00" w:rsidP="001F6A00">
      <w:pPr>
        <w:pStyle w:val="subsection"/>
      </w:pPr>
      <w:r w:rsidRPr="00443558">
        <w:tab/>
        <w:t>(3)</w:t>
      </w:r>
      <w:r w:rsidRPr="00443558">
        <w:tab/>
        <w:t xml:space="preserve">If an interest rate of the same value is offered by more than one </w:t>
      </w:r>
      <w:r w:rsidR="00D06157" w:rsidRPr="00443558">
        <w:t xml:space="preserve">lending </w:t>
      </w:r>
      <w:r w:rsidRPr="00443558">
        <w:t>institution, list those institutions in alphabetical order.</w:t>
      </w:r>
    </w:p>
    <w:p w:rsidR="001F6A00" w:rsidRPr="00443558" w:rsidRDefault="001F6A00" w:rsidP="001F6A00">
      <w:pPr>
        <w:pStyle w:val="SubsectionHead"/>
      </w:pPr>
      <w:r w:rsidRPr="00443558">
        <w:t>Step 2</w:t>
      </w:r>
    </w:p>
    <w:p w:rsidR="001F6A00" w:rsidRPr="00443558" w:rsidRDefault="001F6A00" w:rsidP="001F6A00">
      <w:pPr>
        <w:pStyle w:val="subsection"/>
      </w:pPr>
      <w:r w:rsidRPr="00443558">
        <w:tab/>
        <w:t>(4)</w:t>
      </w:r>
      <w:r w:rsidRPr="00443558">
        <w:tab/>
        <w:t xml:space="preserve">If the list compiled under </w:t>
      </w:r>
      <w:r w:rsidR="00AD134E" w:rsidRPr="00443558">
        <w:t>s</w:t>
      </w:r>
      <w:r w:rsidRPr="00443558">
        <w:t>tep 1 contains an odd number of entries, determine the interest rate that is, numerically, the middle of the list.</w:t>
      </w:r>
    </w:p>
    <w:p w:rsidR="001F6A00" w:rsidRPr="00443558" w:rsidRDefault="001F6A00" w:rsidP="001F6A00">
      <w:pPr>
        <w:pStyle w:val="notetext"/>
      </w:pPr>
      <w:r w:rsidRPr="00443558">
        <w:t>Example:</w:t>
      </w:r>
      <w:r w:rsidRPr="00443558">
        <w:tab/>
        <w:t xml:space="preserve">If a list contains 11 entries, the interest rate in the </w:t>
      </w:r>
      <w:r w:rsidR="00AD134E" w:rsidRPr="00443558">
        <w:t>sixth</w:t>
      </w:r>
      <w:r w:rsidRPr="00443558">
        <w:t xml:space="preserve"> entry in the list would be determined.</w:t>
      </w:r>
    </w:p>
    <w:p w:rsidR="001F6A00" w:rsidRPr="00443558" w:rsidRDefault="001F6A00" w:rsidP="001F6A00">
      <w:pPr>
        <w:pStyle w:val="subsection"/>
      </w:pPr>
      <w:r w:rsidRPr="00443558">
        <w:lastRenderedPageBreak/>
        <w:tab/>
        <w:t>(5)</w:t>
      </w:r>
      <w:r w:rsidRPr="00443558">
        <w:tab/>
        <w:t xml:space="preserve">If the list compiled under </w:t>
      </w:r>
      <w:r w:rsidR="00AD134E" w:rsidRPr="00443558">
        <w:t>s</w:t>
      </w:r>
      <w:r w:rsidRPr="00443558">
        <w:t>tep 1 contains an even number of entries:</w:t>
      </w:r>
    </w:p>
    <w:p w:rsidR="001F6A00" w:rsidRPr="00443558" w:rsidRDefault="001F6A00" w:rsidP="001F6A00">
      <w:pPr>
        <w:pStyle w:val="paragraph"/>
      </w:pPr>
      <w:r w:rsidRPr="00443558">
        <w:tab/>
        <w:t>(a)</w:t>
      </w:r>
      <w:r w:rsidRPr="00443558">
        <w:tab/>
        <w:t>identify the 2 interest rates that are either side of the numerical middle of the list; and</w:t>
      </w:r>
    </w:p>
    <w:p w:rsidR="001F6A00" w:rsidRPr="00443558" w:rsidRDefault="001F6A00" w:rsidP="001F6A00">
      <w:pPr>
        <w:pStyle w:val="paragraph"/>
      </w:pPr>
      <w:r w:rsidRPr="00443558">
        <w:tab/>
        <w:t>(b)</w:t>
      </w:r>
      <w:r w:rsidRPr="00443558">
        <w:tab/>
        <w:t xml:space="preserve">calculate the sum of the 2 interest rates identified under </w:t>
      </w:r>
      <w:r w:rsidR="00443558" w:rsidRPr="00443558">
        <w:t>paragraph (</w:t>
      </w:r>
      <w:r w:rsidRPr="00443558">
        <w:t>a); and</w:t>
      </w:r>
    </w:p>
    <w:p w:rsidR="001F6A00" w:rsidRPr="00443558" w:rsidRDefault="001F6A00" w:rsidP="001F6A00">
      <w:pPr>
        <w:pStyle w:val="paragraph"/>
      </w:pPr>
      <w:r w:rsidRPr="00443558">
        <w:tab/>
        <w:t>(c)</w:t>
      </w:r>
      <w:r w:rsidRPr="00443558">
        <w:tab/>
        <w:t xml:space="preserve">divide the sum calculated under </w:t>
      </w:r>
      <w:r w:rsidR="00443558" w:rsidRPr="00443558">
        <w:t>paragraph (</w:t>
      </w:r>
      <w:r w:rsidRPr="00443558">
        <w:t>b) by 2.</w:t>
      </w:r>
    </w:p>
    <w:p w:rsidR="001F6A00" w:rsidRPr="00443558" w:rsidRDefault="001F6A00" w:rsidP="001F6A00">
      <w:pPr>
        <w:pStyle w:val="notetext"/>
      </w:pPr>
      <w:r w:rsidRPr="00443558">
        <w:t>Example:</w:t>
      </w:r>
      <w:r w:rsidRPr="00443558">
        <w:tab/>
        <w:t xml:space="preserve">A list contains 12 entries. The interest rate in the </w:t>
      </w:r>
      <w:r w:rsidR="00AD134E" w:rsidRPr="00443558">
        <w:t>sixth</w:t>
      </w:r>
      <w:r w:rsidRPr="00443558">
        <w:t xml:space="preserve"> entry is </w:t>
      </w:r>
      <w:r w:rsidR="00CB6F62" w:rsidRPr="00443558">
        <w:t>4.6</w:t>
      </w:r>
      <w:r w:rsidRPr="00443558">
        <w:t xml:space="preserve">%. The interest rate in the </w:t>
      </w:r>
      <w:r w:rsidR="00AD134E" w:rsidRPr="00443558">
        <w:t>seventh</w:t>
      </w:r>
      <w:r w:rsidRPr="00443558">
        <w:t xml:space="preserve"> entry is </w:t>
      </w:r>
      <w:r w:rsidR="00CB6F62" w:rsidRPr="00443558">
        <w:t>4.8</w:t>
      </w:r>
      <w:r w:rsidRPr="00443558">
        <w:t xml:space="preserve">%. The interest rate identified under </w:t>
      </w:r>
      <w:r w:rsidR="00443967" w:rsidRPr="00443558">
        <w:t xml:space="preserve">step </w:t>
      </w:r>
      <w:r w:rsidRPr="00443558">
        <w:t xml:space="preserve">2 would be </w:t>
      </w:r>
      <w:r w:rsidR="00CB6F62" w:rsidRPr="00443558">
        <w:t>4.6</w:t>
      </w:r>
      <w:r w:rsidRPr="00443558">
        <w:t xml:space="preserve">% + </w:t>
      </w:r>
      <w:r w:rsidR="00CB6F62" w:rsidRPr="00443558">
        <w:t>4.8</w:t>
      </w:r>
      <w:r w:rsidRPr="00443558">
        <w:t xml:space="preserve">% = </w:t>
      </w:r>
      <w:r w:rsidR="00CB6F62" w:rsidRPr="00443558">
        <w:t>9.4</w:t>
      </w:r>
      <w:r w:rsidRPr="00443558">
        <w:t xml:space="preserve">%. Divide this sum by 2. The interest rate determined is </w:t>
      </w:r>
      <w:r w:rsidR="00CB6F62" w:rsidRPr="00443558">
        <w:t>4.7</w:t>
      </w:r>
      <w:r w:rsidRPr="00443558">
        <w:t>%.</w:t>
      </w:r>
    </w:p>
    <w:p w:rsidR="0011744B" w:rsidRPr="00443558" w:rsidRDefault="001F6A00" w:rsidP="005028CC">
      <w:pPr>
        <w:pStyle w:val="subsection"/>
      </w:pPr>
      <w:r w:rsidRPr="00443558">
        <w:tab/>
        <w:t>(</w:t>
      </w:r>
      <w:r w:rsidR="00551F25" w:rsidRPr="00443558">
        <w:t>6</w:t>
      </w:r>
      <w:r w:rsidRPr="00443558">
        <w:t>)</w:t>
      </w:r>
      <w:r w:rsidRPr="00443558">
        <w:tab/>
        <w:t xml:space="preserve">The result in </w:t>
      </w:r>
      <w:r w:rsidR="00AD134E" w:rsidRPr="00443558">
        <w:t>s</w:t>
      </w:r>
      <w:r w:rsidRPr="00443558">
        <w:t xml:space="preserve">tep </w:t>
      </w:r>
      <w:r w:rsidR="00551F25" w:rsidRPr="00443558">
        <w:t>2</w:t>
      </w:r>
      <w:r w:rsidRPr="00443558">
        <w:t xml:space="preserve"> is the </w:t>
      </w:r>
      <w:r w:rsidR="003D014B" w:rsidRPr="00443558">
        <w:t xml:space="preserve">interest </w:t>
      </w:r>
      <w:r w:rsidR="00CE0F1A" w:rsidRPr="00443558">
        <w:t xml:space="preserve">rate for the purposes of </w:t>
      </w:r>
      <w:r w:rsidR="00443558" w:rsidRPr="00443558">
        <w:t>paragraph (</w:t>
      </w:r>
      <w:r w:rsidR="00CE0F1A" w:rsidRPr="00443558">
        <w:t xml:space="preserve">a) of the definition of </w:t>
      </w:r>
      <w:r w:rsidR="00CE0F1A" w:rsidRPr="00443558">
        <w:rPr>
          <w:b/>
          <w:i/>
        </w:rPr>
        <w:t>median interest rate</w:t>
      </w:r>
      <w:r w:rsidR="00CE0F1A" w:rsidRPr="00443558">
        <w:t xml:space="preserve"> in subsection</w:t>
      </w:r>
      <w:r w:rsidR="00443558" w:rsidRPr="00443558">
        <w:t> </w:t>
      </w:r>
      <w:r w:rsidR="00CE0F1A" w:rsidRPr="00443558">
        <w:t xml:space="preserve">53(2) of the Act </w:t>
      </w:r>
      <w:r w:rsidRPr="00443558">
        <w:t>for the monthly authorisation period.</w:t>
      </w:r>
    </w:p>
    <w:p w:rsidR="005028CC" w:rsidRPr="00443558" w:rsidRDefault="005028CC">
      <w:pPr>
        <w:sectPr w:rsidR="005028CC" w:rsidRPr="00443558" w:rsidSect="000A4002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5028CC" w:rsidRPr="00443558" w:rsidRDefault="005028CC" w:rsidP="005028CC">
      <w:pPr>
        <w:pStyle w:val="ActHead6"/>
      </w:pPr>
      <w:bookmarkStart w:id="10" w:name="_Toc516055132"/>
      <w:bookmarkStart w:id="11" w:name="opcAmSched"/>
      <w:bookmarkStart w:id="12" w:name="opcCurrentFind"/>
      <w:r w:rsidRPr="00443558">
        <w:rPr>
          <w:rStyle w:val="CharAmSchNo"/>
        </w:rPr>
        <w:lastRenderedPageBreak/>
        <w:t>Schedule</w:t>
      </w:r>
      <w:r w:rsidR="00443558" w:rsidRPr="00443558">
        <w:rPr>
          <w:rStyle w:val="CharAmSchNo"/>
        </w:rPr>
        <w:t> </w:t>
      </w:r>
      <w:r w:rsidRPr="00443558">
        <w:rPr>
          <w:rStyle w:val="CharAmSchNo"/>
        </w:rPr>
        <w:t>1</w:t>
      </w:r>
      <w:r w:rsidRPr="00443558">
        <w:t>—</w:t>
      </w:r>
      <w:r w:rsidRPr="00443558">
        <w:rPr>
          <w:rStyle w:val="CharAmSchText"/>
        </w:rPr>
        <w:t>Repeals</w:t>
      </w:r>
      <w:bookmarkEnd w:id="10"/>
    </w:p>
    <w:bookmarkEnd w:id="11"/>
    <w:bookmarkEnd w:id="12"/>
    <w:p w:rsidR="005028CC" w:rsidRPr="00443558" w:rsidRDefault="005028CC">
      <w:pPr>
        <w:pStyle w:val="Header"/>
      </w:pPr>
      <w:r w:rsidRPr="00443558">
        <w:rPr>
          <w:rStyle w:val="CharAmPartNo"/>
        </w:rPr>
        <w:t xml:space="preserve"> </w:t>
      </w:r>
      <w:r w:rsidRPr="00443558">
        <w:rPr>
          <w:rStyle w:val="CharAmPartText"/>
        </w:rPr>
        <w:t xml:space="preserve"> </w:t>
      </w:r>
    </w:p>
    <w:p w:rsidR="005028CC" w:rsidRPr="00443558" w:rsidRDefault="005028CC" w:rsidP="005028CC">
      <w:pPr>
        <w:pStyle w:val="ActHead9"/>
      </w:pPr>
      <w:bookmarkStart w:id="13" w:name="_Toc516055133"/>
      <w:r w:rsidRPr="00443558">
        <w:t>Defence Home Ownership Assistance Scheme (Average House Price and Median Interest Rate) Determination</w:t>
      </w:r>
      <w:r w:rsidR="00443558" w:rsidRPr="00443558">
        <w:t> </w:t>
      </w:r>
      <w:r w:rsidRPr="00443558">
        <w:t>2008</w:t>
      </w:r>
      <w:bookmarkEnd w:id="13"/>
    </w:p>
    <w:p w:rsidR="005028CC" w:rsidRPr="00443558" w:rsidRDefault="005028CC" w:rsidP="00813F44">
      <w:pPr>
        <w:pStyle w:val="ItemHead"/>
      </w:pPr>
      <w:r w:rsidRPr="00443558">
        <w:t>1  The whole of the instrument</w:t>
      </w:r>
    </w:p>
    <w:p w:rsidR="005028CC" w:rsidRPr="00443558" w:rsidRDefault="005028CC" w:rsidP="005028CC">
      <w:pPr>
        <w:pStyle w:val="Item"/>
      </w:pPr>
      <w:r w:rsidRPr="00443558">
        <w:t>Repeal the instrument</w:t>
      </w:r>
      <w:r w:rsidR="00AD134E" w:rsidRPr="00443558">
        <w:t>.</w:t>
      </w:r>
    </w:p>
    <w:p w:rsidR="005028CC" w:rsidRPr="00443558" w:rsidRDefault="005028CC">
      <w:pPr>
        <w:sectPr w:rsidR="005028CC" w:rsidRPr="00443558" w:rsidSect="000A4002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</w:p>
    <w:p w:rsidR="005D63DE" w:rsidRPr="00443558" w:rsidRDefault="005D63DE" w:rsidP="00CA5353">
      <w:pPr>
        <w:rPr>
          <w:b/>
          <w:i/>
        </w:rPr>
      </w:pPr>
    </w:p>
    <w:sectPr w:rsidR="005D63DE" w:rsidRPr="00443558" w:rsidSect="000A4002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6EE" w:rsidRDefault="000F26EE" w:rsidP="00715914">
      <w:pPr>
        <w:spacing w:line="240" w:lineRule="auto"/>
      </w:pPr>
      <w:r>
        <w:separator/>
      </w:r>
    </w:p>
  </w:endnote>
  <w:endnote w:type="continuationSeparator" w:id="0">
    <w:p w:rsidR="000F26EE" w:rsidRDefault="000F26EE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002" w:rsidRPr="000A4002" w:rsidRDefault="000A4002" w:rsidP="000A4002">
    <w:pPr>
      <w:pStyle w:val="Footer"/>
      <w:rPr>
        <w:i/>
        <w:sz w:val="18"/>
      </w:rPr>
    </w:pPr>
    <w:r w:rsidRPr="000A4002">
      <w:rPr>
        <w:i/>
        <w:sz w:val="18"/>
      </w:rPr>
      <w:t>OPC63323 - B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EE" w:rsidRPr="00D90ABA" w:rsidRDefault="000F26EE" w:rsidP="005028C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0F26EE" w:rsidTr="005028CC">
      <w:tc>
        <w:tcPr>
          <w:tcW w:w="942" w:type="pct"/>
        </w:tcPr>
        <w:p w:rsidR="000F26EE" w:rsidRDefault="000F26EE" w:rsidP="00813F44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0F26EE" w:rsidRDefault="000F26EE" w:rsidP="00813F4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5FBE">
            <w:rPr>
              <w:i/>
              <w:sz w:val="18"/>
            </w:rPr>
            <w:t>Defence Home Ownership Assistance Scheme (Average House Price and Median Interest Rate)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0F26EE" w:rsidRDefault="000F26EE" w:rsidP="00813F4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65FBE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F26EE" w:rsidRPr="000A4002" w:rsidRDefault="000A4002" w:rsidP="000A4002">
    <w:pPr>
      <w:rPr>
        <w:rFonts w:cs="Times New Roman"/>
        <w:i/>
        <w:sz w:val="18"/>
      </w:rPr>
    </w:pPr>
    <w:r w:rsidRPr="000A4002">
      <w:rPr>
        <w:rFonts w:cs="Times New Roman"/>
        <w:i/>
        <w:sz w:val="18"/>
      </w:rPr>
      <w:t>OPC63323 - B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EE" w:rsidRDefault="000F26EE">
    <w:pPr>
      <w:pBdr>
        <w:top w:val="single" w:sz="6" w:space="1" w:color="auto"/>
      </w:pBdr>
      <w:rPr>
        <w:sz w:val="18"/>
      </w:rPr>
    </w:pPr>
  </w:p>
  <w:p w:rsidR="000F26EE" w:rsidRDefault="000F26EE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F65FBE">
      <w:rPr>
        <w:i/>
        <w:noProof/>
        <w:sz w:val="18"/>
      </w:rPr>
      <w:t>Defence Home Ownership Assistance Scheme (Average House Price and Median Interest Rate) Determination 2018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F65FBE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F65FBE">
      <w:rPr>
        <w:i/>
        <w:noProof/>
        <w:sz w:val="18"/>
      </w:rPr>
      <w:t>4</w:t>
    </w:r>
    <w:r>
      <w:rPr>
        <w:i/>
        <w:sz w:val="18"/>
      </w:rPr>
      <w:fldChar w:fldCharType="end"/>
    </w:r>
  </w:p>
  <w:p w:rsidR="000F26EE" w:rsidRPr="000A4002" w:rsidRDefault="000A4002" w:rsidP="000A4002">
    <w:pPr>
      <w:rPr>
        <w:rFonts w:cs="Times New Roman"/>
        <w:i/>
        <w:sz w:val="18"/>
      </w:rPr>
    </w:pPr>
    <w:r w:rsidRPr="000A4002">
      <w:rPr>
        <w:rFonts w:cs="Times New Roman"/>
        <w:i/>
        <w:sz w:val="18"/>
      </w:rPr>
      <w:t>OPC63323 - B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EE" w:rsidRPr="00E33C1C" w:rsidRDefault="000F26EE" w:rsidP="005028C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0F26EE" w:rsidTr="005028CC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0F26EE" w:rsidRDefault="000F26EE" w:rsidP="00813F4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65FBE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0F26EE" w:rsidRDefault="000F26EE" w:rsidP="00813F4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5FBE">
            <w:rPr>
              <w:i/>
              <w:sz w:val="18"/>
            </w:rPr>
            <w:t>Defence Home Ownership Assistance Scheme (Average House Price and Median Interest Rate)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0F26EE" w:rsidRDefault="000F26EE" w:rsidP="00813F44">
          <w:pPr>
            <w:spacing w:line="0" w:lineRule="atLeast"/>
            <w:jc w:val="right"/>
            <w:rPr>
              <w:sz w:val="18"/>
            </w:rPr>
          </w:pPr>
        </w:p>
      </w:tc>
    </w:tr>
    <w:tr w:rsidR="000F26EE" w:rsidTr="005028C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0F26EE" w:rsidRDefault="000F26EE" w:rsidP="00813F44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I18GQ135.v01.docx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1/5/2018 10:42 AM</w:t>
          </w:r>
        </w:p>
      </w:tc>
    </w:tr>
  </w:tbl>
  <w:p w:rsidR="000F26EE" w:rsidRPr="000A4002" w:rsidRDefault="000A4002" w:rsidP="000A4002">
    <w:pPr>
      <w:rPr>
        <w:rFonts w:cs="Times New Roman"/>
        <w:i/>
        <w:sz w:val="18"/>
      </w:rPr>
    </w:pPr>
    <w:r w:rsidRPr="000A4002">
      <w:rPr>
        <w:rFonts w:cs="Times New Roman"/>
        <w:i/>
        <w:sz w:val="18"/>
      </w:rPr>
      <w:t>OPC63323 - B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EE" w:rsidRPr="00E33C1C" w:rsidRDefault="000F26EE" w:rsidP="005028C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0F26EE" w:rsidTr="005028CC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0F26EE" w:rsidRDefault="000F26EE" w:rsidP="00813F4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0F26EE" w:rsidRDefault="000F26EE" w:rsidP="00813F4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5FBE">
            <w:rPr>
              <w:i/>
              <w:sz w:val="18"/>
            </w:rPr>
            <w:t>Defence Home Ownership Assistance Scheme (Average House Price and Median Interest Rate)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0F26EE" w:rsidRDefault="000F26EE" w:rsidP="00813F4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65FBE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F26EE" w:rsidTr="005028C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0F26EE" w:rsidRDefault="000F26EE" w:rsidP="00813F44">
          <w:pPr>
            <w:rPr>
              <w:sz w:val="18"/>
            </w:rPr>
          </w:pPr>
          <w:r>
            <w:rPr>
              <w:i/>
              <w:noProof/>
              <w:sz w:val="18"/>
            </w:rPr>
            <w:t>I18GQ135.v01.docx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1/5/2018 10:42 AM</w:t>
          </w:r>
        </w:p>
      </w:tc>
    </w:tr>
  </w:tbl>
  <w:p w:rsidR="000F26EE" w:rsidRPr="000A4002" w:rsidRDefault="000A4002" w:rsidP="000A4002">
    <w:pPr>
      <w:rPr>
        <w:rFonts w:cs="Times New Roman"/>
        <w:i/>
        <w:sz w:val="18"/>
      </w:rPr>
    </w:pPr>
    <w:r w:rsidRPr="000A4002">
      <w:rPr>
        <w:rFonts w:cs="Times New Roman"/>
        <w:i/>
        <w:sz w:val="18"/>
      </w:rPr>
      <w:t>OPC63323 - B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EE" w:rsidRPr="00E33C1C" w:rsidRDefault="000F26EE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0F26EE" w:rsidTr="005028CC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0F26EE" w:rsidRDefault="000F26EE" w:rsidP="00813F4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0F26EE" w:rsidRDefault="000F26EE" w:rsidP="00813F4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5FBE">
            <w:rPr>
              <w:i/>
              <w:sz w:val="18"/>
            </w:rPr>
            <w:t>Defence Home Ownership Assistance Scheme (Average House Price and Median Interest Rate)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0F26EE" w:rsidRDefault="000F26EE" w:rsidP="00813F4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65FBE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F26EE" w:rsidTr="005028C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0F26EE" w:rsidRDefault="000F26EE" w:rsidP="00813F44">
          <w:pPr>
            <w:rPr>
              <w:sz w:val="18"/>
            </w:rPr>
          </w:pPr>
          <w:r>
            <w:rPr>
              <w:i/>
              <w:noProof/>
              <w:sz w:val="18"/>
            </w:rPr>
            <w:t>I18GQ135.v01.docx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1/5/2018 10:42 AM</w:t>
          </w:r>
        </w:p>
      </w:tc>
    </w:tr>
  </w:tbl>
  <w:p w:rsidR="000F26EE" w:rsidRPr="000A4002" w:rsidRDefault="000A4002" w:rsidP="000A4002">
    <w:pPr>
      <w:rPr>
        <w:rFonts w:cs="Times New Roman"/>
        <w:i/>
        <w:sz w:val="18"/>
      </w:rPr>
    </w:pPr>
    <w:r w:rsidRPr="000A4002">
      <w:rPr>
        <w:rFonts w:cs="Times New Roman"/>
        <w:i/>
        <w:sz w:val="18"/>
      </w:rPr>
      <w:t>OPC63323 -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EE" w:rsidRDefault="000F26EE" w:rsidP="005028CC">
    <w:pPr>
      <w:pStyle w:val="Footer"/>
      <w:spacing w:before="120"/>
    </w:pPr>
  </w:p>
  <w:p w:rsidR="000F26EE" w:rsidRPr="000A4002" w:rsidRDefault="000A4002" w:rsidP="000A4002">
    <w:pPr>
      <w:pStyle w:val="Footer"/>
      <w:rPr>
        <w:i/>
        <w:sz w:val="18"/>
      </w:rPr>
    </w:pPr>
    <w:r w:rsidRPr="000A4002">
      <w:rPr>
        <w:i/>
        <w:sz w:val="18"/>
      </w:rPr>
      <w:t>OPC63323 -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EE" w:rsidRPr="000A4002" w:rsidRDefault="000A4002" w:rsidP="000A400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A4002">
      <w:rPr>
        <w:i/>
        <w:sz w:val="18"/>
      </w:rPr>
      <w:t>OPC63323 -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EE" w:rsidRPr="00E33C1C" w:rsidRDefault="000F26EE" w:rsidP="005028C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0F26EE" w:rsidTr="005028CC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0F26EE" w:rsidRDefault="000F26EE" w:rsidP="00813F4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65FBE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0F26EE" w:rsidRDefault="000F26EE" w:rsidP="00813F4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5FBE">
            <w:rPr>
              <w:i/>
              <w:sz w:val="18"/>
            </w:rPr>
            <w:t>Defence Home Ownership Assistance Scheme (Average House Price and Median Interest Rate)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0F26EE" w:rsidRDefault="000F26EE" w:rsidP="00813F44">
          <w:pPr>
            <w:spacing w:line="0" w:lineRule="atLeast"/>
            <w:jc w:val="right"/>
            <w:rPr>
              <w:sz w:val="18"/>
            </w:rPr>
          </w:pPr>
        </w:p>
      </w:tc>
    </w:tr>
  </w:tbl>
  <w:p w:rsidR="000F26EE" w:rsidRPr="000A4002" w:rsidRDefault="000A4002" w:rsidP="000A4002">
    <w:pPr>
      <w:rPr>
        <w:rFonts w:cs="Times New Roman"/>
        <w:i/>
        <w:sz w:val="18"/>
      </w:rPr>
    </w:pPr>
    <w:r w:rsidRPr="000A4002">
      <w:rPr>
        <w:rFonts w:cs="Times New Roman"/>
        <w:i/>
        <w:sz w:val="18"/>
      </w:rPr>
      <w:t>OPC63323 -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EE" w:rsidRPr="00E33C1C" w:rsidRDefault="000F26EE" w:rsidP="005028C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0F26EE" w:rsidTr="00063E34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0F26EE" w:rsidRDefault="000F26EE" w:rsidP="00813F4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0F26EE" w:rsidRDefault="000F26EE" w:rsidP="00813F4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5FBE">
            <w:rPr>
              <w:i/>
              <w:sz w:val="18"/>
            </w:rPr>
            <w:t>Defence Home Ownership Assistance Scheme (Average House Price and Median Interest Rate)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:rsidR="000F26EE" w:rsidRDefault="000F26EE" w:rsidP="00813F4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65FB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F26EE" w:rsidRPr="000A4002" w:rsidRDefault="000A4002" w:rsidP="000A4002">
    <w:pPr>
      <w:rPr>
        <w:rFonts w:cs="Times New Roman"/>
        <w:i/>
        <w:sz w:val="18"/>
      </w:rPr>
    </w:pPr>
    <w:r w:rsidRPr="000A4002">
      <w:rPr>
        <w:rFonts w:cs="Times New Roman"/>
        <w:i/>
        <w:sz w:val="18"/>
      </w:rPr>
      <w:t>OPC63323 -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EE" w:rsidRPr="00D90ABA" w:rsidRDefault="000F26EE" w:rsidP="005028C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0F26EE" w:rsidTr="005028CC">
      <w:tc>
        <w:tcPr>
          <w:tcW w:w="365" w:type="pct"/>
        </w:tcPr>
        <w:p w:rsidR="000F26EE" w:rsidRDefault="000F26EE" w:rsidP="00813F4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65FB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0F26EE" w:rsidRDefault="000F26EE" w:rsidP="00813F4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5FBE">
            <w:rPr>
              <w:i/>
              <w:sz w:val="18"/>
            </w:rPr>
            <w:t>Defence Home Ownership Assistance Scheme (Average House Price and Median Interest Rate)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0F26EE" w:rsidRDefault="000F26EE" w:rsidP="00813F44">
          <w:pPr>
            <w:spacing w:line="0" w:lineRule="atLeast"/>
            <w:jc w:val="right"/>
            <w:rPr>
              <w:sz w:val="18"/>
            </w:rPr>
          </w:pPr>
        </w:p>
      </w:tc>
    </w:tr>
  </w:tbl>
  <w:p w:rsidR="000F26EE" w:rsidRPr="000A4002" w:rsidRDefault="000A4002" w:rsidP="000A4002">
    <w:pPr>
      <w:rPr>
        <w:rFonts w:cs="Times New Roman"/>
        <w:i/>
        <w:sz w:val="18"/>
      </w:rPr>
    </w:pPr>
    <w:r w:rsidRPr="000A4002">
      <w:rPr>
        <w:rFonts w:cs="Times New Roman"/>
        <w:i/>
        <w:sz w:val="18"/>
      </w:rPr>
      <w:t>OPC63323 -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EE" w:rsidRPr="00D90ABA" w:rsidRDefault="000F26EE" w:rsidP="005028C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0F26EE" w:rsidTr="005028CC">
      <w:tc>
        <w:tcPr>
          <w:tcW w:w="947" w:type="pct"/>
        </w:tcPr>
        <w:p w:rsidR="000F26EE" w:rsidRDefault="000F26EE" w:rsidP="00813F44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0F26EE" w:rsidRDefault="000F26EE" w:rsidP="00813F4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5FBE">
            <w:rPr>
              <w:i/>
              <w:sz w:val="18"/>
            </w:rPr>
            <w:t>Defence Home Ownership Assistance Scheme (Average House Price and Median Interest Rate)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0F26EE" w:rsidRDefault="000F26EE" w:rsidP="00813F4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65FB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0F26EE" w:rsidRPr="000A4002" w:rsidRDefault="000A4002" w:rsidP="000A4002">
    <w:pPr>
      <w:rPr>
        <w:rFonts w:cs="Times New Roman"/>
        <w:i/>
        <w:sz w:val="18"/>
      </w:rPr>
    </w:pPr>
    <w:r w:rsidRPr="000A4002">
      <w:rPr>
        <w:rFonts w:cs="Times New Roman"/>
        <w:i/>
        <w:sz w:val="18"/>
      </w:rPr>
      <w:t>OPC63323 -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EE" w:rsidRPr="00E33C1C" w:rsidRDefault="000F26EE" w:rsidP="005028CC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0F26EE" w:rsidTr="005028CC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0F26EE" w:rsidRDefault="000F26EE" w:rsidP="00813F44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0F26EE" w:rsidRDefault="000F26EE" w:rsidP="00813F4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5FBE">
            <w:rPr>
              <w:i/>
              <w:sz w:val="18"/>
            </w:rPr>
            <w:t>Defence Home Ownership Assistance Scheme (Average House Price and Median Interest Rate)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0F26EE" w:rsidRDefault="000F26EE" w:rsidP="00813F4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65FBE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0F26EE" w:rsidTr="005028C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0F26EE" w:rsidRDefault="000F26EE" w:rsidP="00813F44">
          <w:pPr>
            <w:rPr>
              <w:sz w:val="18"/>
            </w:rPr>
          </w:pPr>
          <w:r>
            <w:rPr>
              <w:i/>
              <w:noProof/>
              <w:sz w:val="18"/>
            </w:rPr>
            <w:t>I18GQ135.v01.docx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1/5/2018 10:42 AM</w:t>
          </w:r>
        </w:p>
      </w:tc>
    </w:tr>
  </w:tbl>
  <w:p w:rsidR="000F26EE" w:rsidRPr="00ED79B6" w:rsidRDefault="000F26EE" w:rsidP="005028CC">
    <w:pPr>
      <w:rPr>
        <w:i/>
        <w:sz w:val="18"/>
      </w:rPr>
    </w:pPr>
  </w:p>
  <w:p w:rsidR="000F26EE" w:rsidRPr="000A4002" w:rsidRDefault="000A4002" w:rsidP="000A4002">
    <w:pPr>
      <w:pStyle w:val="Footer"/>
      <w:rPr>
        <w:i/>
        <w:sz w:val="18"/>
      </w:rPr>
    </w:pPr>
    <w:r w:rsidRPr="000A4002">
      <w:rPr>
        <w:i/>
        <w:sz w:val="18"/>
      </w:rPr>
      <w:t>OPC63323 - B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EE" w:rsidRPr="00D90ABA" w:rsidRDefault="000F26EE" w:rsidP="005028C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0F26EE" w:rsidTr="005028CC">
      <w:tc>
        <w:tcPr>
          <w:tcW w:w="365" w:type="pct"/>
        </w:tcPr>
        <w:p w:rsidR="000F26EE" w:rsidRDefault="000F26EE" w:rsidP="00813F4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65FBE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0F26EE" w:rsidRDefault="000F26EE" w:rsidP="00813F4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65FBE">
            <w:rPr>
              <w:i/>
              <w:sz w:val="18"/>
            </w:rPr>
            <w:t>Defence Home Ownership Assistance Scheme (Average House Price and Median Interest Rate) Determination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0F26EE" w:rsidRDefault="000F26EE" w:rsidP="00813F44">
          <w:pPr>
            <w:spacing w:line="0" w:lineRule="atLeast"/>
            <w:jc w:val="right"/>
            <w:rPr>
              <w:sz w:val="18"/>
            </w:rPr>
          </w:pPr>
        </w:p>
      </w:tc>
    </w:tr>
  </w:tbl>
  <w:p w:rsidR="000F26EE" w:rsidRPr="000A4002" w:rsidRDefault="000A4002" w:rsidP="000A4002">
    <w:pPr>
      <w:rPr>
        <w:rFonts w:cs="Times New Roman"/>
        <w:i/>
        <w:sz w:val="18"/>
      </w:rPr>
    </w:pPr>
    <w:r w:rsidRPr="000A4002">
      <w:rPr>
        <w:rFonts w:cs="Times New Roman"/>
        <w:i/>
        <w:sz w:val="18"/>
      </w:rPr>
      <w:t>OPC63323 -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6EE" w:rsidRDefault="000F26EE" w:rsidP="00715914">
      <w:pPr>
        <w:spacing w:line="240" w:lineRule="auto"/>
      </w:pPr>
      <w:r>
        <w:separator/>
      </w:r>
    </w:p>
  </w:footnote>
  <w:footnote w:type="continuationSeparator" w:id="0">
    <w:p w:rsidR="000F26EE" w:rsidRDefault="000F26EE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EE" w:rsidRPr="005F1388" w:rsidRDefault="000F26EE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EE" w:rsidRDefault="000F26EE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65FBE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65FB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0F26EE" w:rsidRDefault="000F26EE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0F26EE" w:rsidRDefault="000F26EE" w:rsidP="005028CC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EE" w:rsidRDefault="000F26EE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EE" w:rsidRDefault="000F26EE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0F26EE" w:rsidRDefault="000F26EE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F65FBE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F65FBE">
      <w:rPr>
        <w:noProof/>
        <w:sz w:val="20"/>
      </w:rPr>
      <w:t>Average house price and median interest rate</w:t>
    </w:r>
    <w:r>
      <w:rPr>
        <w:sz w:val="20"/>
      </w:rPr>
      <w:fldChar w:fldCharType="end"/>
    </w:r>
  </w:p>
  <w:p w:rsidR="000F26EE" w:rsidRPr="007A1328" w:rsidRDefault="000F26EE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0F26EE" w:rsidRPr="007A1328" w:rsidRDefault="000F26EE" w:rsidP="00715914">
    <w:pPr>
      <w:rPr>
        <w:b/>
        <w:sz w:val="24"/>
      </w:rPr>
    </w:pPr>
  </w:p>
  <w:p w:rsidR="000F26EE" w:rsidRPr="007A1328" w:rsidRDefault="000F26EE" w:rsidP="005028CC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F65FBE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65FBE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EE" w:rsidRPr="007A1328" w:rsidRDefault="000F26EE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0F26EE" w:rsidRPr="007A1328" w:rsidRDefault="000F26EE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F65FBE">
      <w:rPr>
        <w:noProof/>
        <w:sz w:val="20"/>
      </w:rPr>
      <w:t>Average house price and median interest rate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F65FBE">
      <w:rPr>
        <w:b/>
        <w:noProof/>
        <w:sz w:val="20"/>
      </w:rPr>
      <w:t>Part 2</w:t>
    </w:r>
    <w:r>
      <w:rPr>
        <w:b/>
        <w:sz w:val="20"/>
      </w:rPr>
      <w:fldChar w:fldCharType="end"/>
    </w:r>
  </w:p>
  <w:p w:rsidR="000F26EE" w:rsidRPr="007A1328" w:rsidRDefault="000F26EE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0F26EE" w:rsidRPr="007A1328" w:rsidRDefault="000F26EE" w:rsidP="00715914">
    <w:pPr>
      <w:jc w:val="right"/>
      <w:rPr>
        <w:b/>
        <w:sz w:val="24"/>
      </w:rPr>
    </w:pPr>
  </w:p>
  <w:p w:rsidR="000F26EE" w:rsidRPr="007A1328" w:rsidRDefault="000F26EE" w:rsidP="005028CC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F65FBE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65FBE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EE" w:rsidRPr="007A1328" w:rsidRDefault="000F26EE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EE" w:rsidRPr="005F1388" w:rsidRDefault="000F26E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EE" w:rsidRPr="005F1388" w:rsidRDefault="000F26EE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EE" w:rsidRPr="00ED79B6" w:rsidRDefault="000F26EE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EE" w:rsidRPr="00ED79B6" w:rsidRDefault="000F26EE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EE" w:rsidRPr="00ED79B6" w:rsidRDefault="000F26E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EE" w:rsidRDefault="000F26EE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0F26EE" w:rsidRDefault="000F26E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F65FBE">
      <w:rPr>
        <w:b/>
        <w:sz w:val="20"/>
      </w:rPr>
      <w:fldChar w:fldCharType="separate"/>
    </w:r>
    <w:r w:rsidR="00F65FBE">
      <w:rPr>
        <w:b/>
        <w:noProof/>
        <w:sz w:val="20"/>
      </w:rPr>
      <w:t>Part 2</w: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F65FBE">
      <w:rPr>
        <w:sz w:val="20"/>
      </w:rPr>
      <w:fldChar w:fldCharType="separate"/>
    </w:r>
    <w:r w:rsidR="00F65FBE">
      <w:rPr>
        <w:noProof/>
        <w:sz w:val="20"/>
      </w:rPr>
      <w:t>Average house price and median interest rate</w:t>
    </w:r>
    <w:r>
      <w:rPr>
        <w:sz w:val="20"/>
      </w:rPr>
      <w:fldChar w:fldCharType="end"/>
    </w:r>
  </w:p>
  <w:p w:rsidR="000F26EE" w:rsidRDefault="000F26EE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0F26EE" w:rsidRDefault="000F26EE">
    <w:pPr>
      <w:rPr>
        <w:b/>
        <w:sz w:val="24"/>
      </w:rPr>
    </w:pPr>
  </w:p>
  <w:p w:rsidR="000F26EE" w:rsidRDefault="000F26EE" w:rsidP="005028CC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F65FBE">
      <w:rPr>
        <w:noProof/>
        <w:sz w:val="24"/>
      </w:rPr>
      <w:t>6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EE" w:rsidRDefault="000F26EE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0F26EE" w:rsidRDefault="000F26EE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F65FBE">
      <w:rPr>
        <w:sz w:val="20"/>
      </w:rPr>
      <w:fldChar w:fldCharType="separate"/>
    </w:r>
    <w:r w:rsidR="00F65FBE">
      <w:rPr>
        <w:noProof/>
        <w:sz w:val="20"/>
      </w:rPr>
      <w:t>Preliminary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F65FBE">
      <w:rPr>
        <w:b/>
        <w:sz w:val="20"/>
      </w:rPr>
      <w:fldChar w:fldCharType="separate"/>
    </w:r>
    <w:r w:rsidR="00F65FBE">
      <w:rPr>
        <w:b/>
        <w:noProof/>
        <w:sz w:val="20"/>
      </w:rPr>
      <w:t>Part 1</w:t>
    </w:r>
    <w:r>
      <w:rPr>
        <w:b/>
        <w:sz w:val="20"/>
      </w:rPr>
      <w:fldChar w:fldCharType="end"/>
    </w:r>
  </w:p>
  <w:p w:rsidR="000F26EE" w:rsidRDefault="000F26EE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0F26EE" w:rsidRDefault="000F26EE">
    <w:pPr>
      <w:jc w:val="right"/>
      <w:rPr>
        <w:b/>
        <w:sz w:val="24"/>
      </w:rPr>
    </w:pPr>
  </w:p>
  <w:p w:rsidR="000F26EE" w:rsidRDefault="000F26EE" w:rsidP="005028CC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F65FBE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6EE" w:rsidRDefault="000F26EE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65FBE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65FBE">
      <w:rPr>
        <w:noProof/>
        <w:sz w:val="20"/>
      </w:rPr>
      <w:t>Repeals</w:t>
    </w:r>
    <w:r>
      <w:rPr>
        <w:sz w:val="20"/>
      </w:rPr>
      <w:fldChar w:fldCharType="end"/>
    </w:r>
  </w:p>
  <w:p w:rsidR="000F26EE" w:rsidRDefault="000F26E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0F26EE" w:rsidRDefault="000F26EE" w:rsidP="005028CC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64"/>
    <w:rsid w:val="00004470"/>
    <w:rsid w:val="000136AF"/>
    <w:rsid w:val="00020369"/>
    <w:rsid w:val="000437C1"/>
    <w:rsid w:val="0005365D"/>
    <w:rsid w:val="000614BF"/>
    <w:rsid w:val="00063E34"/>
    <w:rsid w:val="000A1651"/>
    <w:rsid w:val="000A4002"/>
    <w:rsid w:val="000B58FA"/>
    <w:rsid w:val="000C4195"/>
    <w:rsid w:val="000D05EF"/>
    <w:rsid w:val="000E2261"/>
    <w:rsid w:val="000F21C1"/>
    <w:rsid w:val="000F26EE"/>
    <w:rsid w:val="000F5772"/>
    <w:rsid w:val="00100F6A"/>
    <w:rsid w:val="0010745C"/>
    <w:rsid w:val="00113C82"/>
    <w:rsid w:val="0011744B"/>
    <w:rsid w:val="00131B38"/>
    <w:rsid w:val="00132CEB"/>
    <w:rsid w:val="00142B62"/>
    <w:rsid w:val="0014539C"/>
    <w:rsid w:val="001526AB"/>
    <w:rsid w:val="00154417"/>
    <w:rsid w:val="00157B8B"/>
    <w:rsid w:val="00166C2F"/>
    <w:rsid w:val="001809D7"/>
    <w:rsid w:val="001939E1"/>
    <w:rsid w:val="00194C3E"/>
    <w:rsid w:val="00195382"/>
    <w:rsid w:val="001B0432"/>
    <w:rsid w:val="001C61C5"/>
    <w:rsid w:val="001C69C4"/>
    <w:rsid w:val="001D3485"/>
    <w:rsid w:val="001D37EF"/>
    <w:rsid w:val="001E3590"/>
    <w:rsid w:val="001E7407"/>
    <w:rsid w:val="001E7631"/>
    <w:rsid w:val="001F5D5E"/>
    <w:rsid w:val="001F6219"/>
    <w:rsid w:val="001F6A00"/>
    <w:rsid w:val="001F6CD4"/>
    <w:rsid w:val="00206C4D"/>
    <w:rsid w:val="0021053C"/>
    <w:rsid w:val="00215AF1"/>
    <w:rsid w:val="00226562"/>
    <w:rsid w:val="002321E8"/>
    <w:rsid w:val="00236EEC"/>
    <w:rsid w:val="0024010F"/>
    <w:rsid w:val="00240440"/>
    <w:rsid w:val="00240749"/>
    <w:rsid w:val="00243018"/>
    <w:rsid w:val="002564A4"/>
    <w:rsid w:val="00263958"/>
    <w:rsid w:val="0026736C"/>
    <w:rsid w:val="00281308"/>
    <w:rsid w:val="00284719"/>
    <w:rsid w:val="00297ECB"/>
    <w:rsid w:val="002A7BCF"/>
    <w:rsid w:val="002D043A"/>
    <w:rsid w:val="002D6224"/>
    <w:rsid w:val="002E3F4B"/>
    <w:rsid w:val="00304F8B"/>
    <w:rsid w:val="003330A3"/>
    <w:rsid w:val="003354D2"/>
    <w:rsid w:val="00335BC6"/>
    <w:rsid w:val="003415D3"/>
    <w:rsid w:val="00344701"/>
    <w:rsid w:val="00352B0F"/>
    <w:rsid w:val="003561EF"/>
    <w:rsid w:val="00356690"/>
    <w:rsid w:val="00360459"/>
    <w:rsid w:val="003A4BBE"/>
    <w:rsid w:val="003C6231"/>
    <w:rsid w:val="003D014B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3558"/>
    <w:rsid w:val="00443967"/>
    <w:rsid w:val="00444ABD"/>
    <w:rsid w:val="00461C81"/>
    <w:rsid w:val="00467661"/>
    <w:rsid w:val="004705B7"/>
    <w:rsid w:val="00472DBE"/>
    <w:rsid w:val="00474A19"/>
    <w:rsid w:val="004858F0"/>
    <w:rsid w:val="00496F97"/>
    <w:rsid w:val="004B15C3"/>
    <w:rsid w:val="004C6AE8"/>
    <w:rsid w:val="004D3593"/>
    <w:rsid w:val="004E063A"/>
    <w:rsid w:val="004E7BEC"/>
    <w:rsid w:val="005028CC"/>
    <w:rsid w:val="00505D3D"/>
    <w:rsid w:val="00506AF6"/>
    <w:rsid w:val="00516B8D"/>
    <w:rsid w:val="00537FBC"/>
    <w:rsid w:val="00551F25"/>
    <w:rsid w:val="00554954"/>
    <w:rsid w:val="005574D1"/>
    <w:rsid w:val="00583AEC"/>
    <w:rsid w:val="00584811"/>
    <w:rsid w:val="00585784"/>
    <w:rsid w:val="00593AA6"/>
    <w:rsid w:val="00594161"/>
    <w:rsid w:val="00594749"/>
    <w:rsid w:val="005B3D79"/>
    <w:rsid w:val="005B4067"/>
    <w:rsid w:val="005C3F41"/>
    <w:rsid w:val="005D2D09"/>
    <w:rsid w:val="005D63DE"/>
    <w:rsid w:val="005F7C2E"/>
    <w:rsid w:val="00600219"/>
    <w:rsid w:val="00603DC4"/>
    <w:rsid w:val="00620076"/>
    <w:rsid w:val="00670EA1"/>
    <w:rsid w:val="00677CC2"/>
    <w:rsid w:val="006905DE"/>
    <w:rsid w:val="0069207B"/>
    <w:rsid w:val="006B5789"/>
    <w:rsid w:val="006C1648"/>
    <w:rsid w:val="006C30C5"/>
    <w:rsid w:val="006C7F8C"/>
    <w:rsid w:val="006E6246"/>
    <w:rsid w:val="006F318F"/>
    <w:rsid w:val="006F4226"/>
    <w:rsid w:val="006F512B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803587"/>
    <w:rsid w:val="008117E9"/>
    <w:rsid w:val="008125CA"/>
    <w:rsid w:val="00813F44"/>
    <w:rsid w:val="00816F28"/>
    <w:rsid w:val="00824498"/>
    <w:rsid w:val="00856A31"/>
    <w:rsid w:val="00864B24"/>
    <w:rsid w:val="00867B37"/>
    <w:rsid w:val="008754D0"/>
    <w:rsid w:val="008855C9"/>
    <w:rsid w:val="00886456"/>
    <w:rsid w:val="008A46E1"/>
    <w:rsid w:val="008A4F43"/>
    <w:rsid w:val="008B2706"/>
    <w:rsid w:val="008D0EE0"/>
    <w:rsid w:val="008E6067"/>
    <w:rsid w:val="008F54E7"/>
    <w:rsid w:val="00903422"/>
    <w:rsid w:val="00915DF9"/>
    <w:rsid w:val="00925470"/>
    <w:rsid w:val="009254C3"/>
    <w:rsid w:val="00932377"/>
    <w:rsid w:val="00947D5A"/>
    <w:rsid w:val="009532A5"/>
    <w:rsid w:val="00957862"/>
    <w:rsid w:val="00962967"/>
    <w:rsid w:val="00982242"/>
    <w:rsid w:val="009868E9"/>
    <w:rsid w:val="00990A4B"/>
    <w:rsid w:val="009E5CFC"/>
    <w:rsid w:val="00A05FC8"/>
    <w:rsid w:val="00A079CB"/>
    <w:rsid w:val="00A12128"/>
    <w:rsid w:val="00A22C98"/>
    <w:rsid w:val="00A231E2"/>
    <w:rsid w:val="00A42E95"/>
    <w:rsid w:val="00A64912"/>
    <w:rsid w:val="00A70A74"/>
    <w:rsid w:val="00A84F18"/>
    <w:rsid w:val="00A9405B"/>
    <w:rsid w:val="00AC473D"/>
    <w:rsid w:val="00AD134E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7497F"/>
    <w:rsid w:val="00B80199"/>
    <w:rsid w:val="00B83204"/>
    <w:rsid w:val="00B920FE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7573B"/>
    <w:rsid w:val="00C93C03"/>
    <w:rsid w:val="00C96464"/>
    <w:rsid w:val="00CA5353"/>
    <w:rsid w:val="00CB2C8E"/>
    <w:rsid w:val="00CB602E"/>
    <w:rsid w:val="00CB6F62"/>
    <w:rsid w:val="00CE051D"/>
    <w:rsid w:val="00CE0F1A"/>
    <w:rsid w:val="00CE1335"/>
    <w:rsid w:val="00CE493D"/>
    <w:rsid w:val="00CF07FA"/>
    <w:rsid w:val="00CF0BB2"/>
    <w:rsid w:val="00CF3EE8"/>
    <w:rsid w:val="00D050E6"/>
    <w:rsid w:val="00D06157"/>
    <w:rsid w:val="00D13441"/>
    <w:rsid w:val="00D150E7"/>
    <w:rsid w:val="00D32F65"/>
    <w:rsid w:val="00D46361"/>
    <w:rsid w:val="00D52DC2"/>
    <w:rsid w:val="00D53BCC"/>
    <w:rsid w:val="00D70DFB"/>
    <w:rsid w:val="00D766DF"/>
    <w:rsid w:val="00D969B4"/>
    <w:rsid w:val="00DA01FA"/>
    <w:rsid w:val="00DA186E"/>
    <w:rsid w:val="00DA4116"/>
    <w:rsid w:val="00DB251C"/>
    <w:rsid w:val="00DB4630"/>
    <w:rsid w:val="00DB7FE5"/>
    <w:rsid w:val="00DC4F88"/>
    <w:rsid w:val="00DC53A1"/>
    <w:rsid w:val="00DD746B"/>
    <w:rsid w:val="00DF074C"/>
    <w:rsid w:val="00DF4A93"/>
    <w:rsid w:val="00E05704"/>
    <w:rsid w:val="00E11E44"/>
    <w:rsid w:val="00E3270E"/>
    <w:rsid w:val="00E338EF"/>
    <w:rsid w:val="00E544BB"/>
    <w:rsid w:val="00E662CB"/>
    <w:rsid w:val="00E74DC7"/>
    <w:rsid w:val="00E76806"/>
    <w:rsid w:val="00E771B2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0972"/>
    <w:rsid w:val="00EF2E3A"/>
    <w:rsid w:val="00F072A7"/>
    <w:rsid w:val="00F078DC"/>
    <w:rsid w:val="00F32BA8"/>
    <w:rsid w:val="00F349F1"/>
    <w:rsid w:val="00F35093"/>
    <w:rsid w:val="00F4350D"/>
    <w:rsid w:val="00F567F7"/>
    <w:rsid w:val="00F62036"/>
    <w:rsid w:val="00F65B52"/>
    <w:rsid w:val="00F65FBE"/>
    <w:rsid w:val="00F67BCA"/>
    <w:rsid w:val="00F73BD6"/>
    <w:rsid w:val="00F83989"/>
    <w:rsid w:val="00F85099"/>
    <w:rsid w:val="00F8684D"/>
    <w:rsid w:val="00F9379C"/>
    <w:rsid w:val="00F9632C"/>
    <w:rsid w:val="00FA1E5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4355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5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5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5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5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355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435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55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55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55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43558"/>
  </w:style>
  <w:style w:type="paragraph" w:customStyle="1" w:styleId="OPCParaBase">
    <w:name w:val="OPCParaBase"/>
    <w:qFormat/>
    <w:rsid w:val="0044355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4355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4355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4355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4355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4355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4355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4355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4355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4355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4355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43558"/>
  </w:style>
  <w:style w:type="paragraph" w:customStyle="1" w:styleId="Blocks">
    <w:name w:val="Blocks"/>
    <w:aliases w:val="bb"/>
    <w:basedOn w:val="OPCParaBase"/>
    <w:qFormat/>
    <w:rsid w:val="0044355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435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4355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43558"/>
    <w:rPr>
      <w:i/>
    </w:rPr>
  </w:style>
  <w:style w:type="paragraph" w:customStyle="1" w:styleId="BoxList">
    <w:name w:val="BoxList"/>
    <w:aliases w:val="bl"/>
    <w:basedOn w:val="BoxText"/>
    <w:qFormat/>
    <w:rsid w:val="0044355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4355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4355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43558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443558"/>
  </w:style>
  <w:style w:type="character" w:customStyle="1" w:styleId="CharAmPartText">
    <w:name w:val="CharAmPartText"/>
    <w:basedOn w:val="OPCCharBase"/>
    <w:uiPriority w:val="1"/>
    <w:qFormat/>
    <w:rsid w:val="00443558"/>
  </w:style>
  <w:style w:type="character" w:customStyle="1" w:styleId="CharAmSchNo">
    <w:name w:val="CharAmSchNo"/>
    <w:basedOn w:val="OPCCharBase"/>
    <w:uiPriority w:val="1"/>
    <w:qFormat/>
    <w:rsid w:val="00443558"/>
  </w:style>
  <w:style w:type="character" w:customStyle="1" w:styleId="CharAmSchText">
    <w:name w:val="CharAmSchText"/>
    <w:basedOn w:val="OPCCharBase"/>
    <w:uiPriority w:val="1"/>
    <w:qFormat/>
    <w:rsid w:val="00443558"/>
  </w:style>
  <w:style w:type="character" w:customStyle="1" w:styleId="CharBoldItalic">
    <w:name w:val="CharBoldItalic"/>
    <w:basedOn w:val="OPCCharBase"/>
    <w:uiPriority w:val="1"/>
    <w:qFormat/>
    <w:rsid w:val="00443558"/>
    <w:rPr>
      <w:b/>
      <w:i/>
    </w:rPr>
  </w:style>
  <w:style w:type="character" w:customStyle="1" w:styleId="CharChapNo">
    <w:name w:val="CharChapNo"/>
    <w:basedOn w:val="OPCCharBase"/>
    <w:qFormat/>
    <w:rsid w:val="00443558"/>
  </w:style>
  <w:style w:type="character" w:customStyle="1" w:styleId="CharChapText">
    <w:name w:val="CharChapText"/>
    <w:basedOn w:val="OPCCharBase"/>
    <w:qFormat/>
    <w:rsid w:val="00443558"/>
  </w:style>
  <w:style w:type="character" w:customStyle="1" w:styleId="CharDivNo">
    <w:name w:val="CharDivNo"/>
    <w:basedOn w:val="OPCCharBase"/>
    <w:qFormat/>
    <w:rsid w:val="00443558"/>
  </w:style>
  <w:style w:type="character" w:customStyle="1" w:styleId="CharDivText">
    <w:name w:val="CharDivText"/>
    <w:basedOn w:val="OPCCharBase"/>
    <w:qFormat/>
    <w:rsid w:val="00443558"/>
  </w:style>
  <w:style w:type="character" w:customStyle="1" w:styleId="CharItalic">
    <w:name w:val="CharItalic"/>
    <w:basedOn w:val="OPCCharBase"/>
    <w:uiPriority w:val="1"/>
    <w:qFormat/>
    <w:rsid w:val="00443558"/>
    <w:rPr>
      <w:i/>
    </w:rPr>
  </w:style>
  <w:style w:type="character" w:customStyle="1" w:styleId="CharPartNo">
    <w:name w:val="CharPartNo"/>
    <w:basedOn w:val="OPCCharBase"/>
    <w:qFormat/>
    <w:rsid w:val="00443558"/>
  </w:style>
  <w:style w:type="character" w:customStyle="1" w:styleId="CharPartText">
    <w:name w:val="CharPartText"/>
    <w:basedOn w:val="OPCCharBase"/>
    <w:qFormat/>
    <w:rsid w:val="00443558"/>
  </w:style>
  <w:style w:type="character" w:customStyle="1" w:styleId="CharSectno">
    <w:name w:val="CharSectno"/>
    <w:basedOn w:val="OPCCharBase"/>
    <w:qFormat/>
    <w:rsid w:val="00443558"/>
  </w:style>
  <w:style w:type="character" w:customStyle="1" w:styleId="CharSubdNo">
    <w:name w:val="CharSubdNo"/>
    <w:basedOn w:val="OPCCharBase"/>
    <w:uiPriority w:val="1"/>
    <w:qFormat/>
    <w:rsid w:val="00443558"/>
  </w:style>
  <w:style w:type="character" w:customStyle="1" w:styleId="CharSubdText">
    <w:name w:val="CharSubdText"/>
    <w:basedOn w:val="OPCCharBase"/>
    <w:uiPriority w:val="1"/>
    <w:qFormat/>
    <w:rsid w:val="00443558"/>
  </w:style>
  <w:style w:type="paragraph" w:customStyle="1" w:styleId="CTA--">
    <w:name w:val="CTA --"/>
    <w:basedOn w:val="OPCParaBase"/>
    <w:next w:val="Normal"/>
    <w:rsid w:val="0044355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4355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4355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4355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4355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4355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4355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4355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4355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4355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4355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4355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4355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4355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4355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4355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44355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4355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4355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4355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4355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4355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4355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4355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4355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4355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4355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4355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4355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4355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4355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4355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4355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4355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4355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4355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4355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4355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4355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4355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4355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4355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4355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4355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4355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4355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4355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4355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4355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4355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4355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435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4355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4355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355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4355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4355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44355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443558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4355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43558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43558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43558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43558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4355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4355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4355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4355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4355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4355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4355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4355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43558"/>
    <w:rPr>
      <w:sz w:val="16"/>
    </w:rPr>
  </w:style>
  <w:style w:type="table" w:customStyle="1" w:styleId="CFlag">
    <w:name w:val="CFlag"/>
    <w:basedOn w:val="TableNormal"/>
    <w:uiPriority w:val="99"/>
    <w:rsid w:val="0044355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4435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5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4355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4355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4355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4355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43558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4355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44355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4355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44355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4355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44355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4355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4355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4355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4355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4355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4355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4355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44355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4355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43558"/>
  </w:style>
  <w:style w:type="character" w:customStyle="1" w:styleId="CharSubPartNoCASA">
    <w:name w:val="CharSubPartNo(CASA)"/>
    <w:basedOn w:val="OPCCharBase"/>
    <w:uiPriority w:val="1"/>
    <w:rsid w:val="00443558"/>
  </w:style>
  <w:style w:type="paragraph" w:customStyle="1" w:styleId="ENoteTTIndentHeadingSub">
    <w:name w:val="ENoteTTIndentHeadingSub"/>
    <w:aliases w:val="enTTHis"/>
    <w:basedOn w:val="OPCParaBase"/>
    <w:rsid w:val="0044355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4355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4355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4355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4355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028C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435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43558"/>
    <w:rPr>
      <w:sz w:val="22"/>
    </w:rPr>
  </w:style>
  <w:style w:type="paragraph" w:customStyle="1" w:styleId="SOTextNote">
    <w:name w:val="SO TextNote"/>
    <w:aliases w:val="sont"/>
    <w:basedOn w:val="SOText"/>
    <w:qFormat/>
    <w:rsid w:val="0044355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4355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43558"/>
    <w:rPr>
      <w:sz w:val="22"/>
    </w:rPr>
  </w:style>
  <w:style w:type="paragraph" w:customStyle="1" w:styleId="FileName">
    <w:name w:val="FileName"/>
    <w:basedOn w:val="Normal"/>
    <w:rsid w:val="00443558"/>
  </w:style>
  <w:style w:type="paragraph" w:customStyle="1" w:styleId="TableHeading">
    <w:name w:val="TableHeading"/>
    <w:aliases w:val="th"/>
    <w:basedOn w:val="OPCParaBase"/>
    <w:next w:val="Tabletext"/>
    <w:rsid w:val="0044355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4355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4355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4355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4355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4355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4355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4355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4355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435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4355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4355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4355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4355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435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5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55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55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4355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4355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55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55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55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4355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35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5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5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5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355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435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55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55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55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43558"/>
  </w:style>
  <w:style w:type="paragraph" w:customStyle="1" w:styleId="OPCParaBase">
    <w:name w:val="OPCParaBase"/>
    <w:qFormat/>
    <w:rsid w:val="0044355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4355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4355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4355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4355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4355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44355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4355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4355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4355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4355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43558"/>
  </w:style>
  <w:style w:type="paragraph" w:customStyle="1" w:styleId="Blocks">
    <w:name w:val="Blocks"/>
    <w:aliases w:val="bb"/>
    <w:basedOn w:val="OPCParaBase"/>
    <w:qFormat/>
    <w:rsid w:val="0044355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435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4355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43558"/>
    <w:rPr>
      <w:i/>
    </w:rPr>
  </w:style>
  <w:style w:type="paragraph" w:customStyle="1" w:styleId="BoxList">
    <w:name w:val="BoxList"/>
    <w:aliases w:val="bl"/>
    <w:basedOn w:val="BoxText"/>
    <w:qFormat/>
    <w:rsid w:val="0044355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4355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4355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43558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443558"/>
  </w:style>
  <w:style w:type="character" w:customStyle="1" w:styleId="CharAmPartText">
    <w:name w:val="CharAmPartText"/>
    <w:basedOn w:val="OPCCharBase"/>
    <w:uiPriority w:val="1"/>
    <w:qFormat/>
    <w:rsid w:val="00443558"/>
  </w:style>
  <w:style w:type="character" w:customStyle="1" w:styleId="CharAmSchNo">
    <w:name w:val="CharAmSchNo"/>
    <w:basedOn w:val="OPCCharBase"/>
    <w:uiPriority w:val="1"/>
    <w:qFormat/>
    <w:rsid w:val="00443558"/>
  </w:style>
  <w:style w:type="character" w:customStyle="1" w:styleId="CharAmSchText">
    <w:name w:val="CharAmSchText"/>
    <w:basedOn w:val="OPCCharBase"/>
    <w:uiPriority w:val="1"/>
    <w:qFormat/>
    <w:rsid w:val="00443558"/>
  </w:style>
  <w:style w:type="character" w:customStyle="1" w:styleId="CharBoldItalic">
    <w:name w:val="CharBoldItalic"/>
    <w:basedOn w:val="OPCCharBase"/>
    <w:uiPriority w:val="1"/>
    <w:qFormat/>
    <w:rsid w:val="00443558"/>
    <w:rPr>
      <w:b/>
      <w:i/>
    </w:rPr>
  </w:style>
  <w:style w:type="character" w:customStyle="1" w:styleId="CharChapNo">
    <w:name w:val="CharChapNo"/>
    <w:basedOn w:val="OPCCharBase"/>
    <w:qFormat/>
    <w:rsid w:val="00443558"/>
  </w:style>
  <w:style w:type="character" w:customStyle="1" w:styleId="CharChapText">
    <w:name w:val="CharChapText"/>
    <w:basedOn w:val="OPCCharBase"/>
    <w:qFormat/>
    <w:rsid w:val="00443558"/>
  </w:style>
  <w:style w:type="character" w:customStyle="1" w:styleId="CharDivNo">
    <w:name w:val="CharDivNo"/>
    <w:basedOn w:val="OPCCharBase"/>
    <w:qFormat/>
    <w:rsid w:val="00443558"/>
  </w:style>
  <w:style w:type="character" w:customStyle="1" w:styleId="CharDivText">
    <w:name w:val="CharDivText"/>
    <w:basedOn w:val="OPCCharBase"/>
    <w:qFormat/>
    <w:rsid w:val="00443558"/>
  </w:style>
  <w:style w:type="character" w:customStyle="1" w:styleId="CharItalic">
    <w:name w:val="CharItalic"/>
    <w:basedOn w:val="OPCCharBase"/>
    <w:uiPriority w:val="1"/>
    <w:qFormat/>
    <w:rsid w:val="00443558"/>
    <w:rPr>
      <w:i/>
    </w:rPr>
  </w:style>
  <w:style w:type="character" w:customStyle="1" w:styleId="CharPartNo">
    <w:name w:val="CharPartNo"/>
    <w:basedOn w:val="OPCCharBase"/>
    <w:qFormat/>
    <w:rsid w:val="00443558"/>
  </w:style>
  <w:style w:type="character" w:customStyle="1" w:styleId="CharPartText">
    <w:name w:val="CharPartText"/>
    <w:basedOn w:val="OPCCharBase"/>
    <w:qFormat/>
    <w:rsid w:val="00443558"/>
  </w:style>
  <w:style w:type="character" w:customStyle="1" w:styleId="CharSectno">
    <w:name w:val="CharSectno"/>
    <w:basedOn w:val="OPCCharBase"/>
    <w:qFormat/>
    <w:rsid w:val="00443558"/>
  </w:style>
  <w:style w:type="character" w:customStyle="1" w:styleId="CharSubdNo">
    <w:name w:val="CharSubdNo"/>
    <w:basedOn w:val="OPCCharBase"/>
    <w:uiPriority w:val="1"/>
    <w:qFormat/>
    <w:rsid w:val="00443558"/>
  </w:style>
  <w:style w:type="character" w:customStyle="1" w:styleId="CharSubdText">
    <w:name w:val="CharSubdText"/>
    <w:basedOn w:val="OPCCharBase"/>
    <w:uiPriority w:val="1"/>
    <w:qFormat/>
    <w:rsid w:val="00443558"/>
  </w:style>
  <w:style w:type="paragraph" w:customStyle="1" w:styleId="CTA--">
    <w:name w:val="CTA --"/>
    <w:basedOn w:val="OPCParaBase"/>
    <w:next w:val="Normal"/>
    <w:rsid w:val="0044355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4355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4355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4355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4355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4355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4355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4355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4355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4355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4355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4355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4355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4355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44355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4355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44355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4355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4355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4355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4355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4355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4355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4355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4355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4355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4355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4355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4355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4355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4355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4355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4355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4355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4355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4355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4355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4355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4355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4355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4355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4355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4355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4355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4355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4355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4355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4355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4355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4355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4355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435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4355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4355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355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4355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4355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semiHidden/>
    <w:unhideWhenUsed/>
    <w:rsid w:val="0044355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OPCParaBase"/>
    <w:next w:val="Normal"/>
    <w:uiPriority w:val="39"/>
    <w:semiHidden/>
    <w:unhideWhenUsed/>
    <w:rsid w:val="00443558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4355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443558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443558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443558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443558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44355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4355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4355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4355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4355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4355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4355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4355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443558"/>
    <w:rPr>
      <w:sz w:val="16"/>
    </w:rPr>
  </w:style>
  <w:style w:type="table" w:customStyle="1" w:styleId="CFlag">
    <w:name w:val="CFlag"/>
    <w:basedOn w:val="TableNormal"/>
    <w:uiPriority w:val="99"/>
    <w:rsid w:val="0044355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4435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5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4355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4355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4355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4355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43558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4355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44355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44355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44355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4355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44355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4355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4355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4355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4355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4355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4355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4355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44355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4355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43558"/>
  </w:style>
  <w:style w:type="character" w:customStyle="1" w:styleId="CharSubPartNoCASA">
    <w:name w:val="CharSubPartNo(CASA)"/>
    <w:basedOn w:val="OPCCharBase"/>
    <w:uiPriority w:val="1"/>
    <w:rsid w:val="00443558"/>
  </w:style>
  <w:style w:type="paragraph" w:customStyle="1" w:styleId="ENoteTTIndentHeadingSub">
    <w:name w:val="ENoteTTIndentHeadingSub"/>
    <w:aliases w:val="enTTHis"/>
    <w:basedOn w:val="OPCParaBase"/>
    <w:rsid w:val="0044355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4355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4355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4355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4355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028C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435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43558"/>
    <w:rPr>
      <w:sz w:val="22"/>
    </w:rPr>
  </w:style>
  <w:style w:type="paragraph" w:customStyle="1" w:styleId="SOTextNote">
    <w:name w:val="SO TextNote"/>
    <w:aliases w:val="sont"/>
    <w:basedOn w:val="SOText"/>
    <w:qFormat/>
    <w:rsid w:val="0044355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4355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43558"/>
    <w:rPr>
      <w:sz w:val="22"/>
    </w:rPr>
  </w:style>
  <w:style w:type="paragraph" w:customStyle="1" w:styleId="FileName">
    <w:name w:val="FileName"/>
    <w:basedOn w:val="Normal"/>
    <w:rsid w:val="00443558"/>
  </w:style>
  <w:style w:type="paragraph" w:customStyle="1" w:styleId="TableHeading">
    <w:name w:val="TableHeading"/>
    <w:aliases w:val="th"/>
    <w:basedOn w:val="OPCParaBase"/>
    <w:next w:val="Tabletext"/>
    <w:rsid w:val="0044355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4355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4355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4355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4355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4355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4355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4355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4355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4355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4355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4355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4355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4355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435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5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55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55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4355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4355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55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55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55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0E106-A2D3-4D11-AD42-892F9D879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8</Pages>
  <Words>869</Words>
  <Characters>4316</Characters>
  <Application>Microsoft Office Word</Application>
  <DocSecurity>0</DocSecurity>
  <PresentationFormat/>
  <Lines>172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Defence Home Ownership Assistance Scheme (Average House Price and Median Interest Rate) Determination 2018</vt:lpstr>
    </vt:vector>
  </TitlesOfParts>
  <Manager/>
  <Company/>
  <LinksUpToDate>false</LinksUpToDate>
  <CharactersWithSpaces>5045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2018-06-06T02:43:00Z</cp:lastPrinted>
  <dcterms:created xsi:type="dcterms:W3CDTF">2018-06-12T00:06:00Z</dcterms:created>
  <dcterms:modified xsi:type="dcterms:W3CDTF">2018-06-12T00:07:00Z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Defence Home Ownership Assistance Scheme (Average House Price and Median Interest Rate) Determination 2018</vt:lpwstr>
  </property>
  <property fmtid="{D5CDD505-2E9C-101B-9397-08002B2CF9AE}" pid="4" name="Header">
    <vt:lpwstr>Section</vt:lpwstr>
  </property>
  <property fmtid="{D5CDD505-2E9C-101B-9397-08002B2CF9AE}" pid="5" name="Class">
    <vt:lpwstr>Determination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OPC63323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DateMade">
    <vt:lpwstr>8 June 2018</vt:lpwstr>
  </property>
</Properties>
</file>