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80106B" w:rsidP="005E317F">
      <w:pPr>
        <w:pStyle w:val="ShortT"/>
      </w:pPr>
      <w:r>
        <w:t>Export Control (Animals)</w:t>
      </w:r>
      <w:r w:rsidR="005E317F" w:rsidRPr="00DA182D">
        <w:t xml:space="preserve"> </w:t>
      </w:r>
      <w:r w:rsidR="005E317F">
        <w:t>Amendment (</w:t>
      </w:r>
      <w:r>
        <w:t>Export of Livestock</w:t>
      </w:r>
      <w:r w:rsidR="005E317F">
        <w:t xml:space="preserve">) </w:t>
      </w:r>
      <w:r>
        <w:t>Order</w:t>
      </w:r>
      <w:r w:rsidR="005E317F" w:rsidRPr="00B973E5">
        <w:t xml:space="preserve"> </w:t>
      </w:r>
      <w:r>
        <w:t>2018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0106B">
        <w:rPr>
          <w:szCs w:val="22"/>
        </w:rPr>
        <w:t xml:space="preserve">David </w:t>
      </w:r>
      <w:proofErr w:type="spellStart"/>
      <w:r w:rsidR="0080106B">
        <w:rPr>
          <w:szCs w:val="22"/>
        </w:rPr>
        <w:t>Littleproud</w:t>
      </w:r>
      <w:proofErr w:type="spellEnd"/>
      <w:r w:rsidRPr="00DA182D">
        <w:rPr>
          <w:szCs w:val="22"/>
        </w:rPr>
        <w:t xml:space="preserve">, </w:t>
      </w:r>
      <w:r w:rsidR="0080106B">
        <w:rPr>
          <w:szCs w:val="22"/>
        </w:rPr>
        <w:t>Minister for Agriculture and Water Resources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0106B">
        <w:rPr>
          <w:szCs w:val="22"/>
        </w:rPr>
        <w:t>order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lastRenderedPageBreak/>
        <w:t>Dated</w:t>
      </w:r>
      <w:r w:rsidR="00F902FD">
        <w:rPr>
          <w:szCs w:val="22"/>
        </w:rPr>
        <w:tab/>
        <w:t>9 April 2018</w:t>
      </w:r>
      <w:bookmarkStart w:id="0" w:name="_GoBack"/>
      <w:bookmarkEnd w:id="0"/>
    </w:p>
    <w:p w:rsidR="005E317F" w:rsidRDefault="0080106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David </w:t>
      </w:r>
      <w:proofErr w:type="spellStart"/>
      <w:r>
        <w:rPr>
          <w:szCs w:val="22"/>
        </w:rPr>
        <w:t>Littleproud</w:t>
      </w:r>
      <w:proofErr w:type="spellEnd"/>
      <w:r w:rsidR="005E317F" w:rsidRPr="00A75FE9">
        <w:rPr>
          <w:szCs w:val="22"/>
        </w:rPr>
        <w:t xml:space="preserve"> </w:t>
      </w:r>
    </w:p>
    <w:p w:rsidR="005E317F" w:rsidRPr="000D3FB9" w:rsidRDefault="0080106B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Agriculture and Water Resources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31139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311392">
        <w:rPr>
          <w:noProof/>
        </w:rPr>
        <w:t>1  Name</w:t>
      </w:r>
      <w:r w:rsidR="00311392">
        <w:rPr>
          <w:noProof/>
        </w:rPr>
        <w:tab/>
      </w:r>
      <w:r w:rsidR="00311392">
        <w:rPr>
          <w:noProof/>
        </w:rPr>
        <w:fldChar w:fldCharType="begin"/>
      </w:r>
      <w:r w:rsidR="00311392">
        <w:rPr>
          <w:noProof/>
        </w:rPr>
        <w:instrText xml:space="preserve"> PAGEREF _Toc511056414 \h </w:instrText>
      </w:r>
      <w:r w:rsidR="00311392">
        <w:rPr>
          <w:noProof/>
        </w:rPr>
      </w:r>
      <w:r w:rsidR="00311392">
        <w:rPr>
          <w:noProof/>
        </w:rPr>
        <w:fldChar w:fldCharType="separate"/>
      </w:r>
      <w:r w:rsidR="00BE6CB2">
        <w:rPr>
          <w:noProof/>
        </w:rPr>
        <w:t>1</w:t>
      </w:r>
      <w:r w:rsidR="00311392">
        <w:rPr>
          <w:noProof/>
        </w:rPr>
        <w:fldChar w:fldCharType="end"/>
      </w:r>
    </w:p>
    <w:p w:rsidR="00311392" w:rsidRDefault="003113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_Toc511056415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1</w:t>
      </w:r>
      <w:r>
        <w:rPr>
          <w:noProof/>
        </w:rPr>
        <w:fldChar w:fldCharType="end"/>
      </w:r>
    </w:p>
    <w:p w:rsidR="00311392" w:rsidRDefault="003113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_Toc511056416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1</w:t>
      </w:r>
      <w:r>
        <w:rPr>
          <w:noProof/>
        </w:rPr>
        <w:fldChar w:fldCharType="end"/>
      </w:r>
    </w:p>
    <w:p w:rsidR="00311392" w:rsidRDefault="003113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_Toc511056417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1</w:t>
      </w:r>
      <w:r>
        <w:rPr>
          <w:noProof/>
        </w:rPr>
        <w:fldChar w:fldCharType="end"/>
      </w:r>
    </w:p>
    <w:p w:rsidR="00311392" w:rsidRDefault="003113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_Toc511056418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2</w:t>
      </w:r>
      <w:r>
        <w:rPr>
          <w:noProof/>
        </w:rPr>
        <w:fldChar w:fldCharType="end"/>
      </w:r>
    </w:p>
    <w:p w:rsidR="00311392" w:rsidRDefault="003113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(Animals) Order 2004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_Toc511056419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2</w:t>
      </w:r>
      <w:r>
        <w:rPr>
          <w:noProof/>
        </w:rPr>
        <w:fldChar w:fldCharType="end"/>
      </w:r>
    </w:p>
    <w:p w:rsidR="00311392" w:rsidRDefault="003113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1A.35  Payment of costs of authorised officers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_Toc511056420 \h </w:instrText>
      </w:r>
      <w:r>
        <w:rPr>
          <w:noProof/>
        </w:rPr>
      </w:r>
      <w:r>
        <w:rPr>
          <w:noProof/>
        </w:rPr>
        <w:fldChar w:fldCharType="separate"/>
      </w:r>
      <w:r w:rsidR="00BE6CB2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8010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1105641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80106B">
        <w:rPr>
          <w:i/>
        </w:rPr>
        <w:t>Export Control (Animals) Amendment (Export of Livestock) Order 2018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51105641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5E317F" w:rsidRPr="00232984" w:rsidRDefault="005E317F" w:rsidP="005E317F">
      <w:pPr>
        <w:pStyle w:val="subsection"/>
      </w:pPr>
      <w:r>
        <w:tab/>
      </w:r>
      <w:r>
        <w:tab/>
      </w:r>
      <w:r w:rsidRPr="00712BE1">
        <w:t xml:space="preserve">This instrument commences </w:t>
      </w:r>
      <w:r w:rsidR="00712BE1" w:rsidRPr="00712BE1">
        <w:t>at the time of</w:t>
      </w:r>
      <w:r w:rsidR="004526B8" w:rsidRPr="00712BE1">
        <w:t xml:space="preserve"> registration</w:t>
      </w:r>
      <w:r w:rsidRPr="00712BE1">
        <w:t>.</w:t>
      </w:r>
    </w:p>
    <w:p w:rsidR="005E317F" w:rsidRPr="009C2562" w:rsidRDefault="005E317F" w:rsidP="005E317F">
      <w:pPr>
        <w:pStyle w:val="ActHead5"/>
      </w:pPr>
      <w:bookmarkStart w:id="5" w:name="_Toc51105641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0106B">
        <w:t xml:space="preserve">regulation 3 of the </w:t>
      </w:r>
      <w:r w:rsidR="0080106B">
        <w:rPr>
          <w:i/>
        </w:rPr>
        <w:t>Export Control (Orders) Regulations 1982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511056417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51105641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80106B" w:rsidP="005E317F">
      <w:pPr>
        <w:pStyle w:val="ActHead9"/>
      </w:pPr>
      <w:bookmarkStart w:id="8" w:name="_Toc511056419"/>
      <w:r>
        <w:t>Export Control (Animals) Order 2004</w:t>
      </w:r>
      <w:bookmarkEnd w:id="8"/>
    </w:p>
    <w:p w:rsidR="005E317F" w:rsidRPr="006065DA" w:rsidRDefault="005E317F" w:rsidP="0080106B">
      <w:pPr>
        <w:pStyle w:val="ItemHead"/>
      </w:pPr>
      <w:proofErr w:type="gramStart"/>
      <w:r>
        <w:t xml:space="preserve">1  </w:t>
      </w:r>
      <w:r w:rsidR="00F16CB0">
        <w:t>At</w:t>
      </w:r>
      <w:proofErr w:type="gramEnd"/>
      <w:r w:rsidR="00F16CB0">
        <w:t xml:space="preserve"> the end of Part 1A</w:t>
      </w:r>
    </w:p>
    <w:p w:rsidR="005E317F" w:rsidRDefault="00F16CB0" w:rsidP="005E317F">
      <w:pPr>
        <w:pStyle w:val="Item"/>
      </w:pPr>
      <w:r>
        <w:t>Add</w:t>
      </w:r>
      <w:r w:rsidR="005E317F">
        <w:t>:</w:t>
      </w:r>
    </w:p>
    <w:p w:rsidR="004D3267" w:rsidRDefault="004D3267" w:rsidP="005E317F">
      <w:pPr>
        <w:pStyle w:val="ActHead5"/>
      </w:pPr>
      <w:bookmarkStart w:id="9" w:name="_Toc511056420"/>
      <w:r>
        <w:t xml:space="preserve">Division </w:t>
      </w:r>
      <w:proofErr w:type="gramStart"/>
      <w:r>
        <w:t xml:space="preserve">1A.6  </w:t>
      </w:r>
      <w:r w:rsidR="00BD428D">
        <w:t>Miscellaneous</w:t>
      </w:r>
      <w:proofErr w:type="gramEnd"/>
    </w:p>
    <w:p w:rsidR="005E317F" w:rsidRDefault="005E317F" w:rsidP="005E317F">
      <w:pPr>
        <w:pStyle w:val="ActHead5"/>
      </w:pPr>
      <w:proofErr w:type="gramStart"/>
      <w:r>
        <w:t>1A</w:t>
      </w:r>
      <w:r w:rsidR="006436AC">
        <w:t>.35</w:t>
      </w:r>
      <w:r>
        <w:t xml:space="preserve">  </w:t>
      </w:r>
      <w:r w:rsidR="006436AC">
        <w:t>Payment</w:t>
      </w:r>
      <w:proofErr w:type="gramEnd"/>
      <w:r w:rsidR="006436AC">
        <w:t xml:space="preserve"> of costs of authorised officers etc.</w:t>
      </w:r>
      <w:bookmarkEnd w:id="9"/>
    </w:p>
    <w:p w:rsidR="006436AC" w:rsidRDefault="006436AC" w:rsidP="005E317F">
      <w:pPr>
        <w:pStyle w:val="subsection"/>
      </w:pPr>
      <w:r>
        <w:tab/>
        <w:t>(1)</w:t>
      </w:r>
      <w:r>
        <w:tab/>
        <w:t xml:space="preserve">An exporter must pay the reasonable costs of any activities undertaken by an authorised officer under section 9D or 9E of the Act in relation to an approved </w:t>
      </w:r>
      <w:r w:rsidRPr="004526B8">
        <w:t>export program.</w:t>
      </w:r>
    </w:p>
    <w:p w:rsidR="006436AC" w:rsidRPr="00046F37" w:rsidRDefault="006436AC" w:rsidP="005E317F">
      <w:pPr>
        <w:pStyle w:val="subsection"/>
        <w:rPr>
          <w:sz w:val="20"/>
        </w:rPr>
      </w:pPr>
      <w:r>
        <w:tab/>
      </w:r>
      <w:r w:rsidR="00046F37">
        <w:tab/>
      </w:r>
      <w:r w:rsidRPr="00046F37">
        <w:rPr>
          <w:sz w:val="20"/>
        </w:rPr>
        <w:t>Note:</w:t>
      </w:r>
      <w:r w:rsidR="00046F37" w:rsidRPr="00046F37">
        <w:rPr>
          <w:sz w:val="20"/>
        </w:rPr>
        <w:t xml:space="preserve"> an approved export</w:t>
      </w:r>
      <w:r w:rsidR="00F16619">
        <w:rPr>
          <w:sz w:val="20"/>
        </w:rPr>
        <w:t xml:space="preserve"> program</w:t>
      </w:r>
      <w:r w:rsidR="00046F37" w:rsidRPr="00046F37">
        <w:rPr>
          <w:sz w:val="20"/>
        </w:rPr>
        <w:t xml:space="preserve"> is defined in section 9A of the Act.</w:t>
      </w:r>
    </w:p>
    <w:p w:rsidR="00DB64FC" w:rsidRDefault="006436AC" w:rsidP="005E317F">
      <w:pPr>
        <w:pStyle w:val="subsection"/>
      </w:pPr>
      <w:r>
        <w:tab/>
        <w:t>(2)</w:t>
      </w:r>
      <w:r>
        <w:tab/>
      </w:r>
      <w:r w:rsidR="00046F37">
        <w:t>For subsection (1):</w:t>
      </w:r>
    </w:p>
    <w:p w:rsidR="00046F37" w:rsidRDefault="00046F37" w:rsidP="005E317F">
      <w:pPr>
        <w:pStyle w:val="subsection"/>
      </w:pPr>
      <w:r>
        <w:tab/>
      </w:r>
      <w:r>
        <w:tab/>
      </w:r>
      <w:proofErr w:type="gramStart"/>
      <w:r>
        <w:rPr>
          <w:b/>
          <w:i/>
        </w:rPr>
        <w:t>costs</w:t>
      </w:r>
      <w:proofErr w:type="gramEnd"/>
      <w:r>
        <w:t xml:space="preserve"> includes the cost of the officer’s salary, transport and accommodation.</w:t>
      </w:r>
    </w:p>
    <w:p w:rsidR="00046F37" w:rsidRPr="00046F37" w:rsidRDefault="00046F37" w:rsidP="005E317F">
      <w:pPr>
        <w:pStyle w:val="subsection"/>
      </w:pPr>
      <w:r>
        <w:lastRenderedPageBreak/>
        <w:tab/>
        <w:t>(3)</w:t>
      </w:r>
      <w:r>
        <w:tab/>
        <w:t>An amount payable by an exporter under subsection (1) is a debt due to the Commonwealth.</w:t>
      </w:r>
    </w:p>
    <w:sectPr w:rsidR="00046F37" w:rsidRPr="00046F37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ED" w:rsidRDefault="00E121ED" w:rsidP="0048364F">
      <w:pPr>
        <w:spacing w:line="240" w:lineRule="auto"/>
      </w:pPr>
      <w:r>
        <w:separator/>
      </w:r>
    </w:p>
  </w:endnote>
  <w:endnote w:type="continuationSeparator" w:id="0">
    <w:p w:rsidR="00E121ED" w:rsidRDefault="00E121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D3267" w:rsidTr="0080106B">
      <w:tc>
        <w:tcPr>
          <w:tcW w:w="5000" w:type="pct"/>
        </w:tcPr>
        <w:p w:rsidR="004D3267" w:rsidRDefault="004D3267" w:rsidP="0080106B">
          <w:pPr>
            <w:rPr>
              <w:sz w:val="18"/>
            </w:rPr>
          </w:pPr>
        </w:p>
      </w:tc>
    </w:tr>
  </w:tbl>
  <w:p w:rsidR="004D3267" w:rsidRPr="005F1388" w:rsidRDefault="004D326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D3267" w:rsidTr="0080106B">
      <w:tc>
        <w:tcPr>
          <w:tcW w:w="5000" w:type="pct"/>
        </w:tcPr>
        <w:p w:rsidR="004D3267" w:rsidRDefault="004D3267" w:rsidP="0080106B">
          <w:pPr>
            <w:rPr>
              <w:sz w:val="18"/>
            </w:rPr>
          </w:pPr>
        </w:p>
      </w:tc>
    </w:tr>
  </w:tbl>
  <w:p w:rsidR="004D3267" w:rsidRPr="006D3667" w:rsidRDefault="004D3267" w:rsidP="00801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Default="004D3267" w:rsidP="0080106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D3267" w:rsidTr="0080106B">
      <w:tc>
        <w:tcPr>
          <w:tcW w:w="5000" w:type="pct"/>
        </w:tcPr>
        <w:p w:rsidR="004D3267" w:rsidRDefault="004D3267" w:rsidP="0080106B">
          <w:pPr>
            <w:rPr>
              <w:sz w:val="18"/>
            </w:rPr>
          </w:pPr>
        </w:p>
      </w:tc>
    </w:tr>
  </w:tbl>
  <w:p w:rsidR="004D3267" w:rsidRPr="00486382" w:rsidRDefault="004D3267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33C1C" w:rsidRDefault="004D3267" w:rsidP="0080106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D3267" w:rsidTr="0080106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4D3267" w:rsidRDefault="004D3267" w:rsidP="008010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4D3267" w:rsidRDefault="004D3267" w:rsidP="0080106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6CB2">
            <w:rPr>
              <w:i/>
              <w:noProof/>
              <w:sz w:val="18"/>
            </w:rPr>
            <w:t>Export Control (Animals) Amendment (Export of Livestock) Order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4D3267" w:rsidRDefault="004D3267" w:rsidP="0080106B">
          <w:pPr>
            <w:spacing w:line="0" w:lineRule="atLeast"/>
            <w:jc w:val="right"/>
            <w:rPr>
              <w:sz w:val="18"/>
            </w:rPr>
          </w:pPr>
        </w:p>
      </w:tc>
    </w:tr>
    <w:tr w:rsidR="004D3267" w:rsidTr="008010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D3267" w:rsidRDefault="004D3267" w:rsidP="0080106B">
          <w:pPr>
            <w:jc w:val="right"/>
            <w:rPr>
              <w:sz w:val="18"/>
            </w:rPr>
          </w:pPr>
        </w:p>
      </w:tc>
    </w:tr>
  </w:tbl>
  <w:p w:rsidR="004D3267" w:rsidRPr="00ED79B6" w:rsidRDefault="004D3267" w:rsidP="0080106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33C1C" w:rsidRDefault="004D3267" w:rsidP="0080106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D3267" w:rsidTr="0080106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4D3267" w:rsidRDefault="004D3267" w:rsidP="0080106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4D3267" w:rsidRPr="00B20990" w:rsidRDefault="004D3267" w:rsidP="0080106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Export Control (Animals) Amendment (Export of Livestock) Order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4D3267" w:rsidRDefault="004D3267" w:rsidP="008010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D3267" w:rsidTr="008010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D3267" w:rsidRDefault="004D3267" w:rsidP="0080106B">
          <w:pPr>
            <w:rPr>
              <w:sz w:val="18"/>
            </w:rPr>
          </w:pPr>
        </w:p>
      </w:tc>
    </w:tr>
  </w:tbl>
  <w:p w:rsidR="004D3267" w:rsidRPr="00ED79B6" w:rsidRDefault="004D3267" w:rsidP="0080106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33C1C" w:rsidRDefault="004D326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326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Export Control (Animals) Amendment (Export of Livestock) Order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D326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D3267" w:rsidRDefault="004D3267" w:rsidP="00EE57E8">
          <w:pPr>
            <w:jc w:val="right"/>
            <w:rPr>
              <w:sz w:val="18"/>
            </w:rPr>
          </w:pPr>
        </w:p>
      </w:tc>
    </w:tr>
  </w:tbl>
  <w:p w:rsidR="004D3267" w:rsidRPr="00ED79B6" w:rsidRDefault="004D326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33C1C" w:rsidRDefault="004D326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326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Export Control (Animals) Amendment (Export of Livestock) Order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D326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D3267" w:rsidRDefault="004D3267" w:rsidP="00EE57E8">
          <w:pPr>
            <w:rPr>
              <w:sz w:val="18"/>
            </w:rPr>
          </w:pPr>
        </w:p>
      </w:tc>
    </w:tr>
  </w:tbl>
  <w:p w:rsidR="004D3267" w:rsidRPr="00ED79B6" w:rsidRDefault="004D326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33C1C" w:rsidRDefault="004D326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326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C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267" w:rsidRDefault="004D326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D326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D3267" w:rsidRDefault="004D3267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E6CB2">
            <w:rPr>
              <w:i/>
              <w:noProof/>
              <w:sz w:val="18"/>
            </w:rPr>
            <w:t>\\ACT001CL08FS01\Home$\Sanson-Fisher Jadd\Desktop\Export Control (Animals) order v2.docx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902FD">
            <w:rPr>
              <w:i/>
              <w:noProof/>
              <w:sz w:val="18"/>
            </w:rPr>
            <w:t>10/4/2018 7:31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3267" w:rsidRPr="00ED79B6" w:rsidRDefault="004D326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ED" w:rsidRDefault="00E121ED" w:rsidP="0048364F">
      <w:pPr>
        <w:spacing w:line="240" w:lineRule="auto"/>
      </w:pPr>
      <w:r>
        <w:separator/>
      </w:r>
    </w:p>
  </w:footnote>
  <w:footnote w:type="continuationSeparator" w:id="0">
    <w:p w:rsidR="00E121ED" w:rsidRDefault="00E121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5F1388" w:rsidRDefault="004D326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5F1388" w:rsidRDefault="004D326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5F1388" w:rsidRDefault="004D326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D79B6" w:rsidRDefault="004D3267" w:rsidP="0080106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D79B6" w:rsidRDefault="004D3267" w:rsidP="0080106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ED79B6" w:rsidRDefault="004D326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A961C4" w:rsidRDefault="004D3267" w:rsidP="0048364F">
    <w:pPr>
      <w:rPr>
        <w:b/>
        <w:sz w:val="20"/>
      </w:rPr>
    </w:pPr>
  </w:p>
  <w:p w:rsidR="004D3267" w:rsidRPr="00A961C4" w:rsidRDefault="004D3267" w:rsidP="0048364F">
    <w:pPr>
      <w:rPr>
        <w:b/>
        <w:sz w:val="20"/>
      </w:rPr>
    </w:pPr>
  </w:p>
  <w:p w:rsidR="004D3267" w:rsidRPr="00A961C4" w:rsidRDefault="004D326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67" w:rsidRPr="00A961C4" w:rsidRDefault="004D3267" w:rsidP="0048364F">
    <w:pPr>
      <w:jc w:val="right"/>
      <w:rPr>
        <w:sz w:val="20"/>
      </w:rPr>
    </w:pPr>
  </w:p>
  <w:p w:rsidR="004D3267" w:rsidRPr="00A961C4" w:rsidRDefault="004D3267" w:rsidP="0048364F">
    <w:pPr>
      <w:jc w:val="right"/>
      <w:rPr>
        <w:b/>
        <w:sz w:val="20"/>
      </w:rPr>
    </w:pPr>
  </w:p>
  <w:p w:rsidR="004D3267" w:rsidRPr="00A961C4" w:rsidRDefault="004D3267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ED"/>
    <w:rsid w:val="00000263"/>
    <w:rsid w:val="000113BC"/>
    <w:rsid w:val="000136AF"/>
    <w:rsid w:val="0004044E"/>
    <w:rsid w:val="00046F37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1392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526B8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326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36AC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2BE1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0106B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428D"/>
    <w:rsid w:val="00BE42C5"/>
    <w:rsid w:val="00BE6CB2"/>
    <w:rsid w:val="00BE719A"/>
    <w:rsid w:val="00BE720A"/>
    <w:rsid w:val="00BF0723"/>
    <w:rsid w:val="00BF522E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1ED"/>
    <w:rsid w:val="00E12F1A"/>
    <w:rsid w:val="00E22935"/>
    <w:rsid w:val="00E54292"/>
    <w:rsid w:val="00E54ED4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619"/>
    <w:rsid w:val="00F16CB0"/>
    <w:rsid w:val="00F20B52"/>
    <w:rsid w:val="00F32FCB"/>
    <w:rsid w:val="00F33523"/>
    <w:rsid w:val="00F677A9"/>
    <w:rsid w:val="00F8121C"/>
    <w:rsid w:val="00F84CF5"/>
    <w:rsid w:val="00F8612E"/>
    <w:rsid w:val="00F902FD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5BC3D55-BDCC-45B1-802E-BBC884B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of General Counsel</dc:creator>
  <cp:lastModifiedBy>Office of General Counsel</cp:lastModifiedBy>
  <cp:revision>2</cp:revision>
  <cp:lastPrinted>2018-04-09T09:53:00Z</cp:lastPrinted>
  <dcterms:created xsi:type="dcterms:W3CDTF">2018-04-09T21:33:00Z</dcterms:created>
  <dcterms:modified xsi:type="dcterms:W3CDTF">2018-04-09T21:33:00Z</dcterms:modified>
</cp:coreProperties>
</file>