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B5A06" w:rsidRDefault="00DA186E" w:rsidP="00B05CF4">
      <w:pPr>
        <w:rPr>
          <w:sz w:val="28"/>
        </w:rPr>
      </w:pPr>
      <w:r w:rsidRPr="009B5A06">
        <w:rPr>
          <w:noProof/>
          <w:lang w:eastAsia="en-AU"/>
        </w:rPr>
        <w:drawing>
          <wp:inline distT="0" distB="0" distL="0" distR="0" wp14:anchorId="036D1B30" wp14:editId="0BB8C3E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B5A06" w:rsidRDefault="00715914" w:rsidP="00715914">
      <w:pPr>
        <w:rPr>
          <w:sz w:val="19"/>
        </w:rPr>
      </w:pPr>
    </w:p>
    <w:p w:rsidR="00715914" w:rsidRPr="009B5A06" w:rsidRDefault="00FF0A27" w:rsidP="005F04F4">
      <w:pPr>
        <w:pStyle w:val="ShortT"/>
      </w:pPr>
      <w:r w:rsidRPr="009B5A06">
        <w:t>Superannuation (</w:t>
      </w:r>
      <w:proofErr w:type="spellStart"/>
      <w:r w:rsidRPr="009B5A06">
        <w:t>PSSAP</w:t>
      </w:r>
      <w:proofErr w:type="spellEnd"/>
      <w:r w:rsidR="00DF38DE" w:rsidRPr="009B5A06">
        <w:t>—</w:t>
      </w:r>
      <w:r w:rsidRPr="009B5A06">
        <w:t>Former Commonwealth Ordinary Employer</w:t>
      </w:r>
      <w:r w:rsidR="009B5A06">
        <w:noBreakHyphen/>
      </w:r>
      <w:r w:rsidRPr="009B5A06">
        <w:t>Sponsored Member</w:t>
      </w:r>
      <w:r w:rsidR="00DF38DE" w:rsidRPr="009B5A06">
        <w:t>)</w:t>
      </w:r>
      <w:r w:rsidRPr="009B5A06">
        <w:t xml:space="preserve"> Determination</w:t>
      </w:r>
      <w:r w:rsidR="009B5A06" w:rsidRPr="009B5A06">
        <w:t> </w:t>
      </w:r>
      <w:r w:rsidRPr="009B5A06">
        <w:t>2017</w:t>
      </w:r>
    </w:p>
    <w:p w:rsidR="00BB4FD7" w:rsidRPr="009B5A06" w:rsidRDefault="00BB4FD7" w:rsidP="00BD388D">
      <w:pPr>
        <w:pStyle w:val="SignCoverPageStart"/>
      </w:pPr>
      <w:r w:rsidRPr="009B5A06">
        <w:t>I, M</w:t>
      </w:r>
      <w:r w:rsidR="00D63377" w:rsidRPr="009B5A06">
        <w:t xml:space="preserve">athias </w:t>
      </w:r>
      <w:r w:rsidRPr="009B5A06">
        <w:t>H</w:t>
      </w:r>
      <w:r w:rsidR="00D63377" w:rsidRPr="009B5A06">
        <w:t>ubert</w:t>
      </w:r>
      <w:r w:rsidRPr="009B5A06">
        <w:t xml:space="preserve"> P</w:t>
      </w:r>
      <w:r w:rsidR="00D63377" w:rsidRPr="009B5A06">
        <w:t>aul</w:t>
      </w:r>
      <w:r w:rsidRPr="009B5A06">
        <w:t xml:space="preserve"> </w:t>
      </w:r>
      <w:proofErr w:type="spellStart"/>
      <w:r w:rsidRPr="009B5A06">
        <w:t>C</w:t>
      </w:r>
      <w:r w:rsidR="00D63377" w:rsidRPr="009B5A06">
        <w:t>ormann</w:t>
      </w:r>
      <w:proofErr w:type="spellEnd"/>
      <w:r w:rsidRPr="009B5A06">
        <w:t>, Minister for Finance, make the following determination.</w:t>
      </w:r>
    </w:p>
    <w:p w:rsidR="006324B9" w:rsidRPr="009B5A06" w:rsidRDefault="006324B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B5A06">
        <w:rPr>
          <w:szCs w:val="22"/>
        </w:rPr>
        <w:t>Dated</w:t>
      </w:r>
      <w:r w:rsidRPr="009B5A06">
        <w:rPr>
          <w:szCs w:val="22"/>
        </w:rPr>
        <w:tab/>
      </w:r>
      <w:r w:rsidRPr="009B5A06">
        <w:rPr>
          <w:szCs w:val="22"/>
        </w:rPr>
        <w:fldChar w:fldCharType="begin"/>
      </w:r>
      <w:r w:rsidRPr="009B5A06">
        <w:rPr>
          <w:szCs w:val="22"/>
        </w:rPr>
        <w:instrText xml:space="preserve"> DOCPROPERTY  DateMade </w:instrText>
      </w:r>
      <w:r w:rsidRPr="009B5A06">
        <w:rPr>
          <w:szCs w:val="22"/>
        </w:rPr>
        <w:fldChar w:fldCharType="separate"/>
      </w:r>
      <w:r w:rsidR="00960998">
        <w:rPr>
          <w:szCs w:val="22"/>
        </w:rPr>
        <w:t>25 October 2017</w:t>
      </w:r>
      <w:r w:rsidRPr="009B5A06">
        <w:rPr>
          <w:szCs w:val="22"/>
        </w:rPr>
        <w:fldChar w:fldCharType="end"/>
      </w:r>
    </w:p>
    <w:p w:rsidR="006324B9" w:rsidRPr="009B5A06" w:rsidRDefault="00D6337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B5A06">
        <w:rPr>
          <w:szCs w:val="22"/>
        </w:rPr>
        <w:t xml:space="preserve">Mathias Hubert Paul </w:t>
      </w:r>
      <w:proofErr w:type="spellStart"/>
      <w:r w:rsidRPr="009B5A06">
        <w:rPr>
          <w:szCs w:val="22"/>
        </w:rPr>
        <w:t>Cormann</w:t>
      </w:r>
      <w:proofErr w:type="spellEnd"/>
    </w:p>
    <w:p w:rsidR="006324B9" w:rsidRPr="009B5A06" w:rsidRDefault="006324B9" w:rsidP="008E4315">
      <w:pPr>
        <w:pStyle w:val="SignCoverPageEnd"/>
        <w:rPr>
          <w:szCs w:val="22"/>
        </w:rPr>
      </w:pPr>
      <w:r w:rsidRPr="009B5A06">
        <w:rPr>
          <w:szCs w:val="22"/>
        </w:rPr>
        <w:t>Minister for Finance</w:t>
      </w:r>
    </w:p>
    <w:p w:rsidR="006324B9" w:rsidRPr="009B5A06" w:rsidRDefault="006324B9" w:rsidP="008E4315"/>
    <w:p w:rsidR="006324B9" w:rsidRPr="009B5A06" w:rsidRDefault="006324B9" w:rsidP="006324B9"/>
    <w:p w:rsidR="00715914" w:rsidRPr="009B5A06" w:rsidRDefault="00715914" w:rsidP="00715914">
      <w:pPr>
        <w:pStyle w:val="Header"/>
        <w:tabs>
          <w:tab w:val="clear" w:pos="4150"/>
          <w:tab w:val="clear" w:pos="8307"/>
        </w:tabs>
      </w:pPr>
      <w:r w:rsidRPr="009B5A06">
        <w:rPr>
          <w:rStyle w:val="CharChapNo"/>
        </w:rPr>
        <w:t xml:space="preserve"> </w:t>
      </w:r>
      <w:r w:rsidRPr="009B5A06">
        <w:rPr>
          <w:rStyle w:val="CharChapText"/>
        </w:rPr>
        <w:t xml:space="preserve"> </w:t>
      </w:r>
    </w:p>
    <w:p w:rsidR="00715914" w:rsidRPr="009B5A06" w:rsidRDefault="00715914" w:rsidP="00715914">
      <w:pPr>
        <w:pStyle w:val="Header"/>
        <w:tabs>
          <w:tab w:val="clear" w:pos="4150"/>
          <w:tab w:val="clear" w:pos="8307"/>
        </w:tabs>
      </w:pPr>
      <w:r w:rsidRPr="009B5A06">
        <w:rPr>
          <w:rStyle w:val="CharPartNo"/>
        </w:rPr>
        <w:t xml:space="preserve"> </w:t>
      </w:r>
      <w:r w:rsidRPr="009B5A06">
        <w:rPr>
          <w:rStyle w:val="CharPartText"/>
        </w:rPr>
        <w:t xml:space="preserve"> </w:t>
      </w:r>
    </w:p>
    <w:p w:rsidR="00715914" w:rsidRPr="009B5A06" w:rsidRDefault="00715914" w:rsidP="00715914">
      <w:pPr>
        <w:pStyle w:val="Header"/>
        <w:tabs>
          <w:tab w:val="clear" w:pos="4150"/>
          <w:tab w:val="clear" w:pos="8307"/>
        </w:tabs>
      </w:pPr>
      <w:r w:rsidRPr="009B5A06">
        <w:rPr>
          <w:rStyle w:val="CharDivNo"/>
        </w:rPr>
        <w:t xml:space="preserve"> </w:t>
      </w:r>
      <w:r w:rsidRPr="009B5A06">
        <w:rPr>
          <w:rStyle w:val="CharDivText"/>
        </w:rPr>
        <w:t xml:space="preserve"> </w:t>
      </w:r>
    </w:p>
    <w:p w:rsidR="00715914" w:rsidRPr="009B5A06" w:rsidRDefault="00715914" w:rsidP="00715914">
      <w:pPr>
        <w:sectPr w:rsidR="00715914" w:rsidRPr="009B5A06" w:rsidSect="006650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B5A06" w:rsidRDefault="00715914" w:rsidP="00BD388D">
      <w:pPr>
        <w:rPr>
          <w:sz w:val="36"/>
        </w:rPr>
      </w:pPr>
      <w:r w:rsidRPr="009B5A06">
        <w:rPr>
          <w:sz w:val="36"/>
        </w:rPr>
        <w:lastRenderedPageBreak/>
        <w:t>Contents</w:t>
      </w:r>
    </w:p>
    <w:p w:rsidR="001F3641" w:rsidRPr="009B5A06" w:rsidRDefault="001F36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A06">
        <w:fldChar w:fldCharType="begin"/>
      </w:r>
      <w:r w:rsidRPr="009B5A06">
        <w:instrText xml:space="preserve"> TOC \o "1-9" </w:instrText>
      </w:r>
      <w:r w:rsidRPr="009B5A06">
        <w:fldChar w:fldCharType="separate"/>
      </w:r>
      <w:r w:rsidRPr="009B5A06">
        <w:rPr>
          <w:noProof/>
        </w:rPr>
        <w:t>1</w:t>
      </w:r>
      <w:r w:rsidRPr="009B5A06">
        <w:rPr>
          <w:noProof/>
        </w:rPr>
        <w:tab/>
        <w:t>Name</w:t>
      </w:r>
      <w:r w:rsidRPr="009B5A06">
        <w:rPr>
          <w:noProof/>
        </w:rPr>
        <w:tab/>
      </w:r>
      <w:r w:rsidRPr="009B5A06">
        <w:rPr>
          <w:noProof/>
        </w:rPr>
        <w:fldChar w:fldCharType="begin"/>
      </w:r>
      <w:r w:rsidRPr="009B5A06">
        <w:rPr>
          <w:noProof/>
        </w:rPr>
        <w:instrText xml:space="preserve"> PAGEREF _Toc495571395 \h </w:instrText>
      </w:r>
      <w:r w:rsidRPr="009B5A06">
        <w:rPr>
          <w:noProof/>
        </w:rPr>
      </w:r>
      <w:r w:rsidRPr="009B5A06">
        <w:rPr>
          <w:noProof/>
        </w:rPr>
        <w:fldChar w:fldCharType="separate"/>
      </w:r>
      <w:r w:rsidR="00960998">
        <w:rPr>
          <w:noProof/>
        </w:rPr>
        <w:t>1</w:t>
      </w:r>
      <w:r w:rsidRPr="009B5A06">
        <w:rPr>
          <w:noProof/>
        </w:rPr>
        <w:fldChar w:fldCharType="end"/>
      </w:r>
    </w:p>
    <w:p w:rsidR="001F3641" w:rsidRPr="009B5A06" w:rsidRDefault="001F36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A06">
        <w:rPr>
          <w:noProof/>
        </w:rPr>
        <w:t>2</w:t>
      </w:r>
      <w:r w:rsidRPr="009B5A06">
        <w:rPr>
          <w:noProof/>
        </w:rPr>
        <w:tab/>
        <w:t>Commencement</w:t>
      </w:r>
      <w:r w:rsidRPr="009B5A06">
        <w:rPr>
          <w:noProof/>
        </w:rPr>
        <w:tab/>
      </w:r>
      <w:r w:rsidRPr="009B5A06">
        <w:rPr>
          <w:noProof/>
        </w:rPr>
        <w:fldChar w:fldCharType="begin"/>
      </w:r>
      <w:r w:rsidRPr="009B5A06">
        <w:rPr>
          <w:noProof/>
        </w:rPr>
        <w:instrText xml:space="preserve"> PAGEREF _Toc495571396 \h </w:instrText>
      </w:r>
      <w:r w:rsidRPr="009B5A06">
        <w:rPr>
          <w:noProof/>
        </w:rPr>
      </w:r>
      <w:r w:rsidRPr="009B5A06">
        <w:rPr>
          <w:noProof/>
        </w:rPr>
        <w:fldChar w:fldCharType="separate"/>
      </w:r>
      <w:r w:rsidR="00960998">
        <w:rPr>
          <w:noProof/>
        </w:rPr>
        <w:t>1</w:t>
      </w:r>
      <w:r w:rsidRPr="009B5A06">
        <w:rPr>
          <w:noProof/>
        </w:rPr>
        <w:fldChar w:fldCharType="end"/>
      </w:r>
    </w:p>
    <w:p w:rsidR="001F3641" w:rsidRPr="009B5A06" w:rsidRDefault="001F36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A06">
        <w:rPr>
          <w:noProof/>
        </w:rPr>
        <w:t>3</w:t>
      </w:r>
      <w:r w:rsidRPr="009B5A06">
        <w:rPr>
          <w:noProof/>
        </w:rPr>
        <w:tab/>
        <w:t>Authority</w:t>
      </w:r>
      <w:r w:rsidRPr="009B5A06">
        <w:rPr>
          <w:noProof/>
        </w:rPr>
        <w:tab/>
      </w:r>
      <w:r w:rsidRPr="009B5A06">
        <w:rPr>
          <w:noProof/>
        </w:rPr>
        <w:fldChar w:fldCharType="begin"/>
      </w:r>
      <w:r w:rsidRPr="009B5A06">
        <w:rPr>
          <w:noProof/>
        </w:rPr>
        <w:instrText xml:space="preserve"> PAGEREF _Toc495571397 \h </w:instrText>
      </w:r>
      <w:r w:rsidRPr="009B5A06">
        <w:rPr>
          <w:noProof/>
        </w:rPr>
      </w:r>
      <w:r w:rsidRPr="009B5A06">
        <w:rPr>
          <w:noProof/>
        </w:rPr>
        <w:fldChar w:fldCharType="separate"/>
      </w:r>
      <w:r w:rsidR="00960998">
        <w:rPr>
          <w:noProof/>
        </w:rPr>
        <w:t>1</w:t>
      </w:r>
      <w:r w:rsidRPr="009B5A06">
        <w:rPr>
          <w:noProof/>
        </w:rPr>
        <w:fldChar w:fldCharType="end"/>
      </w:r>
    </w:p>
    <w:p w:rsidR="001F3641" w:rsidRPr="009B5A06" w:rsidRDefault="001F36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A06">
        <w:rPr>
          <w:noProof/>
        </w:rPr>
        <w:t>4</w:t>
      </w:r>
      <w:r w:rsidRPr="009B5A06">
        <w:rPr>
          <w:noProof/>
        </w:rPr>
        <w:tab/>
        <w:t>Classes of persons who cannot be ordinary employer</w:t>
      </w:r>
      <w:r w:rsidR="009B5A06">
        <w:rPr>
          <w:noProof/>
        </w:rPr>
        <w:noBreakHyphen/>
      </w:r>
      <w:r w:rsidRPr="009B5A06">
        <w:rPr>
          <w:noProof/>
        </w:rPr>
        <w:t>sponsored members under subsection</w:t>
      </w:r>
      <w:r w:rsidR="009B5A06" w:rsidRPr="009B5A06">
        <w:rPr>
          <w:noProof/>
        </w:rPr>
        <w:t> </w:t>
      </w:r>
      <w:r w:rsidRPr="009B5A06">
        <w:rPr>
          <w:noProof/>
        </w:rPr>
        <w:t>18(7) of the</w:t>
      </w:r>
      <w:r w:rsidRPr="009B5A06">
        <w:rPr>
          <w:i/>
          <w:noProof/>
        </w:rPr>
        <w:t xml:space="preserve"> Superannuation Act 2005</w:t>
      </w:r>
      <w:r w:rsidRPr="009B5A06">
        <w:rPr>
          <w:noProof/>
        </w:rPr>
        <w:tab/>
      </w:r>
      <w:r w:rsidRPr="009B5A06">
        <w:rPr>
          <w:noProof/>
        </w:rPr>
        <w:fldChar w:fldCharType="begin"/>
      </w:r>
      <w:r w:rsidRPr="009B5A06">
        <w:rPr>
          <w:noProof/>
        </w:rPr>
        <w:instrText xml:space="preserve"> PAGEREF _Toc495571398 \h </w:instrText>
      </w:r>
      <w:r w:rsidRPr="009B5A06">
        <w:rPr>
          <w:noProof/>
        </w:rPr>
      </w:r>
      <w:r w:rsidRPr="009B5A06">
        <w:rPr>
          <w:noProof/>
        </w:rPr>
        <w:fldChar w:fldCharType="separate"/>
      </w:r>
      <w:r w:rsidR="00960998">
        <w:rPr>
          <w:noProof/>
        </w:rPr>
        <w:t>1</w:t>
      </w:r>
      <w:r w:rsidRPr="009B5A06">
        <w:rPr>
          <w:noProof/>
        </w:rPr>
        <w:fldChar w:fldCharType="end"/>
      </w:r>
    </w:p>
    <w:p w:rsidR="00670EA1" w:rsidRPr="009B5A06" w:rsidRDefault="001F3641" w:rsidP="00715914">
      <w:r w:rsidRPr="009B5A06">
        <w:fldChar w:fldCharType="end"/>
      </w:r>
    </w:p>
    <w:p w:rsidR="00670EA1" w:rsidRPr="009B5A06" w:rsidRDefault="00670EA1" w:rsidP="00715914">
      <w:pPr>
        <w:sectPr w:rsidR="00670EA1" w:rsidRPr="009B5A06" w:rsidSect="006650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B5A06" w:rsidRDefault="00715914" w:rsidP="00715914">
      <w:pPr>
        <w:pStyle w:val="ActHead5"/>
      </w:pPr>
      <w:bookmarkStart w:id="0" w:name="_Toc495571395"/>
      <w:r w:rsidRPr="009B5A06">
        <w:rPr>
          <w:rStyle w:val="CharSectno"/>
        </w:rPr>
        <w:lastRenderedPageBreak/>
        <w:t>1</w:t>
      </w:r>
      <w:r w:rsidRPr="009B5A06">
        <w:t xml:space="preserve">  </w:t>
      </w:r>
      <w:r w:rsidR="00CE493D" w:rsidRPr="009B5A06">
        <w:t>Name</w:t>
      </w:r>
      <w:bookmarkEnd w:id="0"/>
    </w:p>
    <w:p w:rsidR="00715914" w:rsidRPr="009B5A06" w:rsidRDefault="00715914" w:rsidP="00715914">
      <w:pPr>
        <w:pStyle w:val="subsection"/>
      </w:pPr>
      <w:r w:rsidRPr="009B5A06">
        <w:tab/>
      </w:r>
      <w:r w:rsidRPr="009B5A06">
        <w:tab/>
        <w:t xml:space="preserve">This </w:t>
      </w:r>
      <w:r w:rsidR="00DD76F8" w:rsidRPr="009B5A06">
        <w:t xml:space="preserve">instrument </w:t>
      </w:r>
      <w:r w:rsidR="00CE493D" w:rsidRPr="009B5A06">
        <w:t xml:space="preserve">is the </w:t>
      </w:r>
      <w:r w:rsidR="00DF38DE" w:rsidRPr="009B5A06">
        <w:rPr>
          <w:i/>
        </w:rPr>
        <w:t>Superannuation (</w:t>
      </w:r>
      <w:proofErr w:type="spellStart"/>
      <w:r w:rsidR="00DF38DE" w:rsidRPr="009B5A06">
        <w:rPr>
          <w:i/>
        </w:rPr>
        <w:t>PSSAP</w:t>
      </w:r>
      <w:proofErr w:type="spellEnd"/>
      <w:r w:rsidR="00DF38DE" w:rsidRPr="009B5A06">
        <w:rPr>
          <w:i/>
        </w:rPr>
        <w:t>—Former Commonwealth Ordinary Employer</w:t>
      </w:r>
      <w:r w:rsidR="009B5A06">
        <w:rPr>
          <w:i/>
        </w:rPr>
        <w:noBreakHyphen/>
      </w:r>
      <w:r w:rsidR="00DF38DE" w:rsidRPr="009B5A06">
        <w:rPr>
          <w:i/>
        </w:rPr>
        <w:t>Sponsored Member) Determination</w:t>
      </w:r>
      <w:r w:rsidR="009B5A06" w:rsidRPr="009B5A06">
        <w:rPr>
          <w:i/>
        </w:rPr>
        <w:t> </w:t>
      </w:r>
      <w:r w:rsidR="00DF38DE" w:rsidRPr="009B5A06">
        <w:rPr>
          <w:i/>
        </w:rPr>
        <w:t>2017</w:t>
      </w:r>
      <w:r w:rsidRPr="009B5A06">
        <w:t>.</w:t>
      </w:r>
    </w:p>
    <w:p w:rsidR="00715914" w:rsidRPr="009B5A06" w:rsidRDefault="00715914" w:rsidP="00715914">
      <w:pPr>
        <w:pStyle w:val="ActHead5"/>
      </w:pPr>
      <w:bookmarkStart w:id="1" w:name="_Toc495571396"/>
      <w:r w:rsidRPr="009B5A06">
        <w:rPr>
          <w:rStyle w:val="CharSectno"/>
        </w:rPr>
        <w:t>2</w:t>
      </w:r>
      <w:r w:rsidRPr="009B5A06">
        <w:t xml:space="preserve">  Commencement</w:t>
      </w:r>
      <w:bookmarkEnd w:id="1"/>
    </w:p>
    <w:p w:rsidR="006324B9" w:rsidRPr="009B5A06" w:rsidRDefault="006324B9" w:rsidP="00A664CA">
      <w:pPr>
        <w:pStyle w:val="subsection"/>
      </w:pPr>
      <w:r w:rsidRPr="009B5A06">
        <w:tab/>
        <w:t>(1)</w:t>
      </w:r>
      <w:r w:rsidRPr="009B5A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324B9" w:rsidRPr="009B5A06" w:rsidRDefault="006324B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324B9" w:rsidRPr="009B5A0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Commencement information</w:t>
            </w:r>
          </w:p>
        </w:tc>
      </w:tr>
      <w:tr w:rsidR="006324B9" w:rsidRPr="009B5A0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Column 3</w:t>
            </w:r>
          </w:p>
        </w:tc>
      </w:tr>
      <w:tr w:rsidR="006324B9" w:rsidRPr="009B5A0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24B9" w:rsidRPr="009B5A06" w:rsidRDefault="006324B9" w:rsidP="00A664CA">
            <w:pPr>
              <w:pStyle w:val="TableHeading"/>
            </w:pPr>
            <w:r w:rsidRPr="009B5A06">
              <w:t>Date/Details</w:t>
            </w:r>
          </w:p>
        </w:tc>
      </w:tr>
      <w:tr w:rsidR="006324B9" w:rsidRPr="009B5A06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24B9" w:rsidRPr="009B5A06" w:rsidRDefault="006324B9" w:rsidP="00CA7CDF">
            <w:pPr>
              <w:pStyle w:val="Tabletext"/>
            </w:pPr>
            <w:r w:rsidRPr="009B5A0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24B9" w:rsidRPr="009B5A06" w:rsidRDefault="00DD76F8" w:rsidP="00DD76F8">
            <w:pPr>
              <w:pStyle w:val="Tabletext"/>
            </w:pPr>
            <w:r w:rsidRPr="009B5A06">
              <w:t>Immediately after the commencement of Schedule</w:t>
            </w:r>
            <w:r w:rsidR="009B5A06" w:rsidRPr="009B5A06">
              <w:t> </w:t>
            </w:r>
            <w:r w:rsidRPr="009B5A06">
              <w:t xml:space="preserve">1 to the </w:t>
            </w:r>
            <w:r w:rsidRPr="009B5A06">
              <w:rPr>
                <w:i/>
              </w:rPr>
              <w:t>Superannuation Amendment (</w:t>
            </w:r>
            <w:proofErr w:type="spellStart"/>
            <w:r w:rsidRPr="009B5A06">
              <w:rPr>
                <w:i/>
              </w:rPr>
              <w:t>PSSAP</w:t>
            </w:r>
            <w:proofErr w:type="spellEnd"/>
            <w:r w:rsidRPr="009B5A06">
              <w:rPr>
                <w:i/>
              </w:rPr>
              <w:t xml:space="preserve"> Membership) Act 2017</w:t>
            </w:r>
            <w:r w:rsidRPr="009B5A0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4B9" w:rsidRPr="009B5A06" w:rsidRDefault="001926BE" w:rsidP="00A664CA">
            <w:pPr>
              <w:pStyle w:val="Tabletext"/>
            </w:pPr>
            <w:r>
              <w:t>4 December 2017</w:t>
            </w:r>
          </w:p>
        </w:tc>
      </w:tr>
    </w:tbl>
    <w:p w:rsidR="006324B9" w:rsidRPr="009B5A06" w:rsidRDefault="006324B9" w:rsidP="00A664CA">
      <w:pPr>
        <w:pStyle w:val="notetext"/>
      </w:pPr>
      <w:r w:rsidRPr="009B5A06">
        <w:rPr>
          <w:snapToGrid w:val="0"/>
          <w:lang w:eastAsia="en-US"/>
        </w:rPr>
        <w:t>Note:</w:t>
      </w:r>
      <w:r w:rsidRPr="009B5A06">
        <w:rPr>
          <w:snapToGrid w:val="0"/>
          <w:lang w:eastAsia="en-US"/>
        </w:rPr>
        <w:tab/>
        <w:t xml:space="preserve">This table relates only to the provisions of this </w:t>
      </w:r>
      <w:r w:rsidRPr="009B5A06">
        <w:t xml:space="preserve">instrument </w:t>
      </w:r>
      <w:r w:rsidRPr="009B5A06">
        <w:rPr>
          <w:snapToGrid w:val="0"/>
          <w:lang w:eastAsia="en-US"/>
        </w:rPr>
        <w:t xml:space="preserve">as originally made. It will not be amended to deal with any later amendments of this </w:t>
      </w:r>
      <w:r w:rsidRPr="009B5A06">
        <w:t>instrument</w:t>
      </w:r>
      <w:r w:rsidRPr="009B5A06">
        <w:rPr>
          <w:snapToGrid w:val="0"/>
          <w:lang w:eastAsia="en-US"/>
        </w:rPr>
        <w:t>.</w:t>
      </w:r>
    </w:p>
    <w:p w:rsidR="006324B9" w:rsidRPr="009B5A06" w:rsidRDefault="006324B9" w:rsidP="00D455E3">
      <w:pPr>
        <w:pStyle w:val="subsection"/>
      </w:pPr>
      <w:r w:rsidRPr="009B5A06">
        <w:tab/>
        <w:t>(2)</w:t>
      </w:r>
      <w:r w:rsidRPr="009B5A0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B5A06" w:rsidRDefault="007500C8" w:rsidP="007500C8">
      <w:pPr>
        <w:pStyle w:val="ActHead5"/>
      </w:pPr>
      <w:bookmarkStart w:id="2" w:name="_Toc495571397"/>
      <w:r w:rsidRPr="009B5A06">
        <w:rPr>
          <w:rStyle w:val="CharSectno"/>
        </w:rPr>
        <w:t>3</w:t>
      </w:r>
      <w:r w:rsidRPr="009B5A06">
        <w:t xml:space="preserve">  Authority</w:t>
      </w:r>
      <w:bookmarkStart w:id="3" w:name="_GoBack"/>
      <w:bookmarkEnd w:id="2"/>
      <w:bookmarkEnd w:id="3"/>
    </w:p>
    <w:p w:rsidR="00157B8B" w:rsidRPr="009B5A06" w:rsidRDefault="007500C8" w:rsidP="007E667A">
      <w:pPr>
        <w:pStyle w:val="subsection"/>
      </w:pPr>
      <w:r w:rsidRPr="009B5A06">
        <w:tab/>
      </w:r>
      <w:r w:rsidRPr="009B5A06">
        <w:tab/>
        <w:t xml:space="preserve">This </w:t>
      </w:r>
      <w:r w:rsidR="006324B9" w:rsidRPr="009B5A06">
        <w:t>instrument</w:t>
      </w:r>
      <w:r w:rsidRPr="009B5A06">
        <w:t xml:space="preserve"> is made under </w:t>
      </w:r>
      <w:r w:rsidR="00DD76F8" w:rsidRPr="009B5A06">
        <w:t>s</w:t>
      </w:r>
      <w:r w:rsidR="006324B9" w:rsidRPr="009B5A06">
        <w:t>ubsection</w:t>
      </w:r>
      <w:r w:rsidR="009B5A06" w:rsidRPr="009B5A06">
        <w:t> </w:t>
      </w:r>
      <w:r w:rsidR="006324B9" w:rsidRPr="009B5A06">
        <w:t>18(10) of the</w:t>
      </w:r>
      <w:r w:rsidR="006324B9" w:rsidRPr="009B5A06">
        <w:rPr>
          <w:i/>
        </w:rPr>
        <w:t xml:space="preserve"> Superannuation Act 2005</w:t>
      </w:r>
      <w:r w:rsidR="00F4350D" w:rsidRPr="009B5A06">
        <w:t>.</w:t>
      </w:r>
    </w:p>
    <w:p w:rsidR="005F04F4" w:rsidRPr="009B5A06" w:rsidRDefault="00D87451" w:rsidP="00D87451">
      <w:pPr>
        <w:pStyle w:val="ActHead5"/>
      </w:pPr>
      <w:bookmarkStart w:id="4" w:name="_Toc495571398"/>
      <w:r w:rsidRPr="009B5A06">
        <w:rPr>
          <w:rStyle w:val="CharSectno"/>
        </w:rPr>
        <w:t>4</w:t>
      </w:r>
      <w:r w:rsidRPr="009B5A06">
        <w:t xml:space="preserve">  Classes of persons who cannot be ordinary employer</w:t>
      </w:r>
      <w:r w:rsidR="009B5A06">
        <w:noBreakHyphen/>
      </w:r>
      <w:r w:rsidRPr="009B5A06">
        <w:t>sponsored members</w:t>
      </w:r>
      <w:r w:rsidR="00F125F8" w:rsidRPr="009B5A06">
        <w:t xml:space="preserve"> under subsection</w:t>
      </w:r>
      <w:r w:rsidR="009B5A06" w:rsidRPr="009B5A06">
        <w:t> </w:t>
      </w:r>
      <w:r w:rsidR="00F125F8" w:rsidRPr="009B5A06">
        <w:t>18(7) of the</w:t>
      </w:r>
      <w:r w:rsidR="00F125F8" w:rsidRPr="009B5A06">
        <w:rPr>
          <w:i/>
        </w:rPr>
        <w:t xml:space="preserve"> Superannuation Act 2005</w:t>
      </w:r>
      <w:bookmarkEnd w:id="4"/>
    </w:p>
    <w:p w:rsidR="00D87451" w:rsidRPr="009B5A06" w:rsidRDefault="00D87451" w:rsidP="00D87451">
      <w:pPr>
        <w:pStyle w:val="subsection"/>
      </w:pPr>
      <w:r w:rsidRPr="009B5A06">
        <w:tab/>
      </w:r>
      <w:r w:rsidRPr="009B5A06">
        <w:tab/>
        <w:t>For the purposes of subsection</w:t>
      </w:r>
      <w:r w:rsidR="009B5A06" w:rsidRPr="009B5A06">
        <w:t> </w:t>
      </w:r>
      <w:r w:rsidRPr="009B5A06">
        <w:t>18(10) of the</w:t>
      </w:r>
      <w:r w:rsidRPr="009B5A06">
        <w:rPr>
          <w:i/>
        </w:rPr>
        <w:t xml:space="preserve"> Superannuation Act 2005</w:t>
      </w:r>
      <w:r w:rsidRPr="009B5A06">
        <w:t>, the classes of persons are the following:</w:t>
      </w:r>
    </w:p>
    <w:p w:rsidR="00D87451" w:rsidRPr="009B5A06" w:rsidRDefault="00D87451" w:rsidP="00D87451">
      <w:pPr>
        <w:pStyle w:val="paragraph"/>
      </w:pPr>
      <w:r w:rsidRPr="009B5A06">
        <w:tab/>
        <w:t>(a)</w:t>
      </w:r>
      <w:r w:rsidRPr="009B5A06">
        <w:tab/>
      </w:r>
      <w:r w:rsidR="00A82CDA" w:rsidRPr="009B5A06">
        <w:t>Judges of the Federal Circuit Court of Australia;</w:t>
      </w:r>
    </w:p>
    <w:p w:rsidR="00A82CDA" w:rsidRPr="009B5A06" w:rsidRDefault="00A82CDA" w:rsidP="00D87451">
      <w:pPr>
        <w:pStyle w:val="paragraph"/>
      </w:pPr>
      <w:r w:rsidRPr="009B5A06">
        <w:tab/>
        <w:t>(b)</w:t>
      </w:r>
      <w:r w:rsidRPr="009B5A06">
        <w:tab/>
        <w:t>persons to whom Division</w:t>
      </w:r>
      <w:r w:rsidR="009B5A06" w:rsidRPr="009B5A06">
        <w:t> </w:t>
      </w:r>
      <w:r w:rsidRPr="009B5A06">
        <w:t>1 of Part</w:t>
      </w:r>
      <w:r w:rsidR="009B5A06" w:rsidRPr="009B5A06">
        <w:t> </w:t>
      </w:r>
      <w:r w:rsidRPr="009B5A06">
        <w:t xml:space="preserve">2 of the </w:t>
      </w:r>
      <w:r w:rsidRPr="009B5A06">
        <w:rPr>
          <w:i/>
        </w:rPr>
        <w:t>Parliamentary Superannuation Act 2004</w:t>
      </w:r>
      <w:r w:rsidRPr="009B5A06">
        <w:t xml:space="preserve"> applies.</w:t>
      </w:r>
    </w:p>
    <w:sectPr w:rsidR="00A82CDA" w:rsidRPr="009B5A06" w:rsidSect="006650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B9" w:rsidRDefault="006324B9" w:rsidP="00715914">
      <w:pPr>
        <w:spacing w:line="240" w:lineRule="auto"/>
      </w:pPr>
      <w:r>
        <w:separator/>
      </w:r>
    </w:p>
  </w:endnote>
  <w:endnote w:type="continuationSeparator" w:id="0">
    <w:p w:rsidR="006324B9" w:rsidRDefault="006324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07" w:rsidRPr="00665007" w:rsidRDefault="00665007" w:rsidP="00665007">
    <w:pPr>
      <w:pStyle w:val="Footer"/>
      <w:rPr>
        <w:i/>
        <w:sz w:val="18"/>
      </w:rPr>
    </w:pPr>
    <w:r w:rsidRPr="00665007">
      <w:rPr>
        <w:i/>
        <w:sz w:val="18"/>
      </w:rPr>
      <w:t>OPC62512 -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665007" w:rsidRDefault="00665007" w:rsidP="00665007">
    <w:pPr>
      <w:pStyle w:val="Footer"/>
      <w:rPr>
        <w:i/>
        <w:sz w:val="18"/>
      </w:rPr>
    </w:pPr>
    <w:r w:rsidRPr="00665007">
      <w:rPr>
        <w:i/>
        <w:sz w:val="18"/>
      </w:rPr>
      <w:t>OPC62512 -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65007" w:rsidRDefault="00665007" w:rsidP="006650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5007">
      <w:rPr>
        <w:i/>
        <w:sz w:val="18"/>
      </w:rPr>
      <w:t>OPC62512 -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B5A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9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998">
            <w:rPr>
              <w:i/>
              <w:sz w:val="18"/>
            </w:rPr>
            <w:t>Superannuation (</w:t>
          </w:r>
          <w:proofErr w:type="spellStart"/>
          <w:r w:rsidR="00960998">
            <w:rPr>
              <w:i/>
              <w:sz w:val="18"/>
            </w:rPr>
            <w:t>PSSAP</w:t>
          </w:r>
          <w:proofErr w:type="spellEnd"/>
          <w:r w:rsidR="00960998">
            <w:rPr>
              <w:i/>
              <w:sz w:val="18"/>
            </w:rPr>
            <w:t>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998">
            <w:rPr>
              <w:i/>
              <w:sz w:val="18"/>
            </w:rPr>
            <w:t>Superannuation (</w:t>
          </w:r>
          <w:proofErr w:type="spellStart"/>
          <w:r w:rsidR="00960998">
            <w:rPr>
              <w:i/>
              <w:sz w:val="18"/>
            </w:rPr>
            <w:t>PSSAP</w:t>
          </w:r>
          <w:proofErr w:type="spellEnd"/>
          <w:r w:rsidR="00960998">
            <w:rPr>
              <w:i/>
              <w:sz w:val="18"/>
            </w:rPr>
            <w:t>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6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B5A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9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998">
            <w:rPr>
              <w:i/>
              <w:sz w:val="18"/>
            </w:rPr>
            <w:t>Superannuation (</w:t>
          </w:r>
          <w:proofErr w:type="spellStart"/>
          <w:r w:rsidR="00960998">
            <w:rPr>
              <w:i/>
              <w:sz w:val="18"/>
            </w:rPr>
            <w:t>PSSAP</w:t>
          </w:r>
          <w:proofErr w:type="spellEnd"/>
          <w:r w:rsidR="00960998">
            <w:rPr>
              <w:i/>
              <w:sz w:val="18"/>
            </w:rPr>
            <w:t>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998">
            <w:rPr>
              <w:i/>
              <w:sz w:val="18"/>
            </w:rPr>
            <w:t>Superannuation (</w:t>
          </w:r>
          <w:proofErr w:type="spellStart"/>
          <w:r w:rsidR="00960998">
            <w:rPr>
              <w:i/>
              <w:sz w:val="18"/>
            </w:rPr>
            <w:t>PSSAP</w:t>
          </w:r>
          <w:proofErr w:type="spellEnd"/>
          <w:r w:rsidR="00960998">
            <w:rPr>
              <w:i/>
              <w:sz w:val="18"/>
            </w:rPr>
            <w:t>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6B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998">
            <w:rPr>
              <w:i/>
              <w:sz w:val="18"/>
            </w:rPr>
            <w:t>Superannuation (</w:t>
          </w:r>
          <w:proofErr w:type="spellStart"/>
          <w:r w:rsidR="00960998">
            <w:rPr>
              <w:i/>
              <w:sz w:val="18"/>
            </w:rPr>
            <w:t>PSSAP</w:t>
          </w:r>
          <w:proofErr w:type="spellEnd"/>
          <w:r w:rsidR="00960998">
            <w:rPr>
              <w:i/>
              <w:sz w:val="18"/>
            </w:rPr>
            <w:t>—Former Commonwealth Ordinary Employer-Sponsored Member)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9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65007" w:rsidRDefault="00665007" w:rsidP="00665007">
    <w:pPr>
      <w:rPr>
        <w:rFonts w:cs="Times New Roman"/>
        <w:i/>
        <w:sz w:val="18"/>
      </w:rPr>
    </w:pPr>
    <w:r w:rsidRPr="00665007">
      <w:rPr>
        <w:rFonts w:cs="Times New Roman"/>
        <w:i/>
        <w:sz w:val="18"/>
      </w:rPr>
      <w:t>OPC62512 -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B9" w:rsidRDefault="006324B9" w:rsidP="00715914">
      <w:pPr>
        <w:spacing w:line="240" w:lineRule="auto"/>
      </w:pPr>
      <w:r>
        <w:separator/>
      </w:r>
    </w:p>
  </w:footnote>
  <w:footnote w:type="continuationSeparator" w:id="0">
    <w:p w:rsidR="006324B9" w:rsidRDefault="006324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6099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6099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6099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926B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B9"/>
    <w:rsid w:val="00004470"/>
    <w:rsid w:val="00004B25"/>
    <w:rsid w:val="000136AF"/>
    <w:rsid w:val="000437C1"/>
    <w:rsid w:val="0005365D"/>
    <w:rsid w:val="000614BF"/>
    <w:rsid w:val="000B58FA"/>
    <w:rsid w:val="000C7DE5"/>
    <w:rsid w:val="000D05EF"/>
    <w:rsid w:val="000E2261"/>
    <w:rsid w:val="000F0A47"/>
    <w:rsid w:val="000F21C1"/>
    <w:rsid w:val="0010745C"/>
    <w:rsid w:val="00132CEB"/>
    <w:rsid w:val="00142B62"/>
    <w:rsid w:val="0014539C"/>
    <w:rsid w:val="00157B8B"/>
    <w:rsid w:val="00166C2F"/>
    <w:rsid w:val="001809D7"/>
    <w:rsid w:val="0019092B"/>
    <w:rsid w:val="001926BE"/>
    <w:rsid w:val="001939E1"/>
    <w:rsid w:val="00194C3E"/>
    <w:rsid w:val="00195382"/>
    <w:rsid w:val="001C61C5"/>
    <w:rsid w:val="001C69C4"/>
    <w:rsid w:val="001D37EF"/>
    <w:rsid w:val="001E3590"/>
    <w:rsid w:val="001E7407"/>
    <w:rsid w:val="001F364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25361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0166F"/>
    <w:rsid w:val="004116CD"/>
    <w:rsid w:val="004144EC"/>
    <w:rsid w:val="00417EB9"/>
    <w:rsid w:val="00422A0B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19A2"/>
    <w:rsid w:val="004E7BEC"/>
    <w:rsid w:val="00501150"/>
    <w:rsid w:val="00505D3D"/>
    <w:rsid w:val="00506AF6"/>
    <w:rsid w:val="00516B8D"/>
    <w:rsid w:val="00537FBC"/>
    <w:rsid w:val="005567ED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04F4"/>
    <w:rsid w:val="00600219"/>
    <w:rsid w:val="00603DC4"/>
    <w:rsid w:val="00620076"/>
    <w:rsid w:val="006324B9"/>
    <w:rsid w:val="00665007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60998"/>
    <w:rsid w:val="00982242"/>
    <w:rsid w:val="009868E9"/>
    <w:rsid w:val="009B5A06"/>
    <w:rsid w:val="009E5CFC"/>
    <w:rsid w:val="00A05299"/>
    <w:rsid w:val="00A079CB"/>
    <w:rsid w:val="00A12128"/>
    <w:rsid w:val="00A22C98"/>
    <w:rsid w:val="00A231E2"/>
    <w:rsid w:val="00A64912"/>
    <w:rsid w:val="00A70A74"/>
    <w:rsid w:val="00A82CDA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B4FD7"/>
    <w:rsid w:val="00BC015E"/>
    <w:rsid w:val="00BC76AC"/>
    <w:rsid w:val="00BD0ECB"/>
    <w:rsid w:val="00BD388D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B6F5F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2725"/>
    <w:rsid w:val="00D52DC2"/>
    <w:rsid w:val="00D53BCC"/>
    <w:rsid w:val="00D63377"/>
    <w:rsid w:val="00D70DFB"/>
    <w:rsid w:val="00D766DF"/>
    <w:rsid w:val="00D87451"/>
    <w:rsid w:val="00DA186E"/>
    <w:rsid w:val="00DA4116"/>
    <w:rsid w:val="00DB251C"/>
    <w:rsid w:val="00DB4630"/>
    <w:rsid w:val="00DC4F88"/>
    <w:rsid w:val="00DD76F8"/>
    <w:rsid w:val="00DF38DE"/>
    <w:rsid w:val="00E05704"/>
    <w:rsid w:val="00E11E44"/>
    <w:rsid w:val="00E3270E"/>
    <w:rsid w:val="00E338EF"/>
    <w:rsid w:val="00E544BB"/>
    <w:rsid w:val="00E662CB"/>
    <w:rsid w:val="00E74DC7"/>
    <w:rsid w:val="00E74E53"/>
    <w:rsid w:val="00E8075A"/>
    <w:rsid w:val="00E85E5B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25F8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5A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5A06"/>
  </w:style>
  <w:style w:type="paragraph" w:customStyle="1" w:styleId="OPCParaBase">
    <w:name w:val="OPCParaBase"/>
    <w:qFormat/>
    <w:rsid w:val="009B5A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5A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5A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5A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5A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5A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5A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5A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5A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5A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5A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5A06"/>
  </w:style>
  <w:style w:type="paragraph" w:customStyle="1" w:styleId="Blocks">
    <w:name w:val="Blocks"/>
    <w:aliases w:val="bb"/>
    <w:basedOn w:val="OPCParaBase"/>
    <w:qFormat/>
    <w:rsid w:val="009B5A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5A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5A06"/>
    <w:rPr>
      <w:i/>
    </w:rPr>
  </w:style>
  <w:style w:type="paragraph" w:customStyle="1" w:styleId="BoxList">
    <w:name w:val="BoxList"/>
    <w:aliases w:val="bl"/>
    <w:basedOn w:val="BoxText"/>
    <w:qFormat/>
    <w:rsid w:val="009B5A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5A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5A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5A0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B5A06"/>
  </w:style>
  <w:style w:type="character" w:customStyle="1" w:styleId="CharAmPartText">
    <w:name w:val="CharAmPartText"/>
    <w:basedOn w:val="OPCCharBase"/>
    <w:uiPriority w:val="1"/>
    <w:qFormat/>
    <w:rsid w:val="009B5A06"/>
  </w:style>
  <w:style w:type="character" w:customStyle="1" w:styleId="CharAmSchNo">
    <w:name w:val="CharAmSchNo"/>
    <w:basedOn w:val="OPCCharBase"/>
    <w:uiPriority w:val="1"/>
    <w:qFormat/>
    <w:rsid w:val="009B5A06"/>
  </w:style>
  <w:style w:type="character" w:customStyle="1" w:styleId="CharAmSchText">
    <w:name w:val="CharAmSchText"/>
    <w:basedOn w:val="OPCCharBase"/>
    <w:uiPriority w:val="1"/>
    <w:qFormat/>
    <w:rsid w:val="009B5A06"/>
  </w:style>
  <w:style w:type="character" w:customStyle="1" w:styleId="CharBoldItalic">
    <w:name w:val="CharBoldItalic"/>
    <w:basedOn w:val="OPCCharBase"/>
    <w:uiPriority w:val="1"/>
    <w:qFormat/>
    <w:rsid w:val="009B5A06"/>
    <w:rPr>
      <w:b/>
      <w:i/>
    </w:rPr>
  </w:style>
  <w:style w:type="character" w:customStyle="1" w:styleId="CharChapNo">
    <w:name w:val="CharChapNo"/>
    <w:basedOn w:val="OPCCharBase"/>
    <w:qFormat/>
    <w:rsid w:val="009B5A06"/>
  </w:style>
  <w:style w:type="character" w:customStyle="1" w:styleId="CharChapText">
    <w:name w:val="CharChapText"/>
    <w:basedOn w:val="OPCCharBase"/>
    <w:qFormat/>
    <w:rsid w:val="009B5A06"/>
  </w:style>
  <w:style w:type="character" w:customStyle="1" w:styleId="CharDivNo">
    <w:name w:val="CharDivNo"/>
    <w:basedOn w:val="OPCCharBase"/>
    <w:qFormat/>
    <w:rsid w:val="009B5A06"/>
  </w:style>
  <w:style w:type="character" w:customStyle="1" w:styleId="CharDivText">
    <w:name w:val="CharDivText"/>
    <w:basedOn w:val="OPCCharBase"/>
    <w:qFormat/>
    <w:rsid w:val="009B5A06"/>
  </w:style>
  <w:style w:type="character" w:customStyle="1" w:styleId="CharItalic">
    <w:name w:val="CharItalic"/>
    <w:basedOn w:val="OPCCharBase"/>
    <w:uiPriority w:val="1"/>
    <w:qFormat/>
    <w:rsid w:val="009B5A06"/>
    <w:rPr>
      <w:i/>
    </w:rPr>
  </w:style>
  <w:style w:type="character" w:customStyle="1" w:styleId="CharPartNo">
    <w:name w:val="CharPartNo"/>
    <w:basedOn w:val="OPCCharBase"/>
    <w:qFormat/>
    <w:rsid w:val="009B5A06"/>
  </w:style>
  <w:style w:type="character" w:customStyle="1" w:styleId="CharPartText">
    <w:name w:val="CharPartText"/>
    <w:basedOn w:val="OPCCharBase"/>
    <w:qFormat/>
    <w:rsid w:val="009B5A06"/>
  </w:style>
  <w:style w:type="character" w:customStyle="1" w:styleId="CharSectno">
    <w:name w:val="CharSectno"/>
    <w:basedOn w:val="OPCCharBase"/>
    <w:qFormat/>
    <w:rsid w:val="009B5A06"/>
  </w:style>
  <w:style w:type="character" w:customStyle="1" w:styleId="CharSubdNo">
    <w:name w:val="CharSubdNo"/>
    <w:basedOn w:val="OPCCharBase"/>
    <w:uiPriority w:val="1"/>
    <w:qFormat/>
    <w:rsid w:val="009B5A06"/>
  </w:style>
  <w:style w:type="character" w:customStyle="1" w:styleId="CharSubdText">
    <w:name w:val="CharSubdText"/>
    <w:basedOn w:val="OPCCharBase"/>
    <w:uiPriority w:val="1"/>
    <w:qFormat/>
    <w:rsid w:val="009B5A06"/>
  </w:style>
  <w:style w:type="paragraph" w:customStyle="1" w:styleId="CTA--">
    <w:name w:val="CTA --"/>
    <w:basedOn w:val="OPCParaBase"/>
    <w:next w:val="Normal"/>
    <w:rsid w:val="009B5A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5A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5A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5A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5A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5A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5A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5A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5A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5A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5A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5A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5A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5A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5A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5A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5A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5A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5A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5A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5A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5A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5A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5A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5A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5A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5A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5A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5A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5A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5A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5A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5A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5A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5A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5A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5A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5A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5A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5A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5A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5A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5A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5A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5A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5A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5A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5A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5A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5A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5A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B5A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B5A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5A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5A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5A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5A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5A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5A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5A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5A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5A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5A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5A06"/>
    <w:rPr>
      <w:sz w:val="16"/>
    </w:rPr>
  </w:style>
  <w:style w:type="table" w:customStyle="1" w:styleId="CFlag">
    <w:name w:val="CFlag"/>
    <w:basedOn w:val="TableNormal"/>
    <w:uiPriority w:val="99"/>
    <w:rsid w:val="009B5A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B5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5A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5A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5A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5A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5A0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5A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5A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5A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5A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5A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5A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5A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5A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5A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5A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5A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5A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5A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B5A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5A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5A06"/>
  </w:style>
  <w:style w:type="character" w:customStyle="1" w:styleId="CharSubPartNoCASA">
    <w:name w:val="CharSubPartNo(CASA)"/>
    <w:basedOn w:val="OPCCharBase"/>
    <w:uiPriority w:val="1"/>
    <w:rsid w:val="009B5A06"/>
  </w:style>
  <w:style w:type="paragraph" w:customStyle="1" w:styleId="ENoteTTIndentHeadingSub">
    <w:name w:val="ENoteTTIndentHeadingSub"/>
    <w:aliases w:val="enTTHis"/>
    <w:basedOn w:val="OPCParaBase"/>
    <w:rsid w:val="009B5A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5A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5A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5A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5A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5A06"/>
    <w:rPr>
      <w:sz w:val="22"/>
    </w:rPr>
  </w:style>
  <w:style w:type="paragraph" w:customStyle="1" w:styleId="SOTextNote">
    <w:name w:val="SO TextNote"/>
    <w:aliases w:val="sont"/>
    <w:basedOn w:val="SOText"/>
    <w:qFormat/>
    <w:rsid w:val="009B5A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5A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5A06"/>
    <w:rPr>
      <w:sz w:val="22"/>
    </w:rPr>
  </w:style>
  <w:style w:type="paragraph" w:customStyle="1" w:styleId="FileName">
    <w:name w:val="FileName"/>
    <w:basedOn w:val="Normal"/>
    <w:rsid w:val="009B5A06"/>
  </w:style>
  <w:style w:type="paragraph" w:customStyle="1" w:styleId="TableHeading">
    <w:name w:val="TableHeading"/>
    <w:aliases w:val="th"/>
    <w:basedOn w:val="OPCParaBase"/>
    <w:next w:val="Tabletext"/>
    <w:rsid w:val="009B5A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5A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5A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5A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5A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5A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5A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5A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5A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5A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5A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5A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5A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0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5A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5A06"/>
  </w:style>
  <w:style w:type="paragraph" w:customStyle="1" w:styleId="OPCParaBase">
    <w:name w:val="OPCParaBase"/>
    <w:qFormat/>
    <w:rsid w:val="009B5A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5A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5A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5A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5A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5A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5A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5A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5A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5A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5A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5A06"/>
  </w:style>
  <w:style w:type="paragraph" w:customStyle="1" w:styleId="Blocks">
    <w:name w:val="Blocks"/>
    <w:aliases w:val="bb"/>
    <w:basedOn w:val="OPCParaBase"/>
    <w:qFormat/>
    <w:rsid w:val="009B5A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5A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5A06"/>
    <w:rPr>
      <w:i/>
    </w:rPr>
  </w:style>
  <w:style w:type="paragraph" w:customStyle="1" w:styleId="BoxList">
    <w:name w:val="BoxList"/>
    <w:aliases w:val="bl"/>
    <w:basedOn w:val="BoxText"/>
    <w:qFormat/>
    <w:rsid w:val="009B5A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5A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5A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5A0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B5A06"/>
  </w:style>
  <w:style w:type="character" w:customStyle="1" w:styleId="CharAmPartText">
    <w:name w:val="CharAmPartText"/>
    <w:basedOn w:val="OPCCharBase"/>
    <w:uiPriority w:val="1"/>
    <w:qFormat/>
    <w:rsid w:val="009B5A06"/>
  </w:style>
  <w:style w:type="character" w:customStyle="1" w:styleId="CharAmSchNo">
    <w:name w:val="CharAmSchNo"/>
    <w:basedOn w:val="OPCCharBase"/>
    <w:uiPriority w:val="1"/>
    <w:qFormat/>
    <w:rsid w:val="009B5A06"/>
  </w:style>
  <w:style w:type="character" w:customStyle="1" w:styleId="CharAmSchText">
    <w:name w:val="CharAmSchText"/>
    <w:basedOn w:val="OPCCharBase"/>
    <w:uiPriority w:val="1"/>
    <w:qFormat/>
    <w:rsid w:val="009B5A06"/>
  </w:style>
  <w:style w:type="character" w:customStyle="1" w:styleId="CharBoldItalic">
    <w:name w:val="CharBoldItalic"/>
    <w:basedOn w:val="OPCCharBase"/>
    <w:uiPriority w:val="1"/>
    <w:qFormat/>
    <w:rsid w:val="009B5A06"/>
    <w:rPr>
      <w:b/>
      <w:i/>
    </w:rPr>
  </w:style>
  <w:style w:type="character" w:customStyle="1" w:styleId="CharChapNo">
    <w:name w:val="CharChapNo"/>
    <w:basedOn w:val="OPCCharBase"/>
    <w:qFormat/>
    <w:rsid w:val="009B5A06"/>
  </w:style>
  <w:style w:type="character" w:customStyle="1" w:styleId="CharChapText">
    <w:name w:val="CharChapText"/>
    <w:basedOn w:val="OPCCharBase"/>
    <w:qFormat/>
    <w:rsid w:val="009B5A06"/>
  </w:style>
  <w:style w:type="character" w:customStyle="1" w:styleId="CharDivNo">
    <w:name w:val="CharDivNo"/>
    <w:basedOn w:val="OPCCharBase"/>
    <w:qFormat/>
    <w:rsid w:val="009B5A06"/>
  </w:style>
  <w:style w:type="character" w:customStyle="1" w:styleId="CharDivText">
    <w:name w:val="CharDivText"/>
    <w:basedOn w:val="OPCCharBase"/>
    <w:qFormat/>
    <w:rsid w:val="009B5A06"/>
  </w:style>
  <w:style w:type="character" w:customStyle="1" w:styleId="CharItalic">
    <w:name w:val="CharItalic"/>
    <w:basedOn w:val="OPCCharBase"/>
    <w:uiPriority w:val="1"/>
    <w:qFormat/>
    <w:rsid w:val="009B5A06"/>
    <w:rPr>
      <w:i/>
    </w:rPr>
  </w:style>
  <w:style w:type="character" w:customStyle="1" w:styleId="CharPartNo">
    <w:name w:val="CharPartNo"/>
    <w:basedOn w:val="OPCCharBase"/>
    <w:qFormat/>
    <w:rsid w:val="009B5A06"/>
  </w:style>
  <w:style w:type="character" w:customStyle="1" w:styleId="CharPartText">
    <w:name w:val="CharPartText"/>
    <w:basedOn w:val="OPCCharBase"/>
    <w:qFormat/>
    <w:rsid w:val="009B5A06"/>
  </w:style>
  <w:style w:type="character" w:customStyle="1" w:styleId="CharSectno">
    <w:name w:val="CharSectno"/>
    <w:basedOn w:val="OPCCharBase"/>
    <w:qFormat/>
    <w:rsid w:val="009B5A06"/>
  </w:style>
  <w:style w:type="character" w:customStyle="1" w:styleId="CharSubdNo">
    <w:name w:val="CharSubdNo"/>
    <w:basedOn w:val="OPCCharBase"/>
    <w:uiPriority w:val="1"/>
    <w:qFormat/>
    <w:rsid w:val="009B5A06"/>
  </w:style>
  <w:style w:type="character" w:customStyle="1" w:styleId="CharSubdText">
    <w:name w:val="CharSubdText"/>
    <w:basedOn w:val="OPCCharBase"/>
    <w:uiPriority w:val="1"/>
    <w:qFormat/>
    <w:rsid w:val="009B5A06"/>
  </w:style>
  <w:style w:type="paragraph" w:customStyle="1" w:styleId="CTA--">
    <w:name w:val="CTA --"/>
    <w:basedOn w:val="OPCParaBase"/>
    <w:next w:val="Normal"/>
    <w:rsid w:val="009B5A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5A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5A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5A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5A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5A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5A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5A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5A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5A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5A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5A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5A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5A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B5A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5A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5A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5A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5A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5A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5A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5A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5A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5A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5A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5A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5A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5A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5A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5A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5A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5A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5A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5A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5A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5A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5A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5A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5A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5A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5A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5A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5A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5A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5A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5A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5A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5A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5A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5A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5A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B5A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B5A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5A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5A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B5A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5A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5A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5A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5A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5A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5A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5A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5A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5A06"/>
    <w:rPr>
      <w:sz w:val="16"/>
    </w:rPr>
  </w:style>
  <w:style w:type="table" w:customStyle="1" w:styleId="CFlag">
    <w:name w:val="CFlag"/>
    <w:basedOn w:val="TableNormal"/>
    <w:uiPriority w:val="99"/>
    <w:rsid w:val="009B5A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B5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5A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5A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5A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5A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5A0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5A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5A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5A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5A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5A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5A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5A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5A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5A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5A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5A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5A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5A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B5A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5A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5A06"/>
  </w:style>
  <w:style w:type="character" w:customStyle="1" w:styleId="CharSubPartNoCASA">
    <w:name w:val="CharSubPartNo(CASA)"/>
    <w:basedOn w:val="OPCCharBase"/>
    <w:uiPriority w:val="1"/>
    <w:rsid w:val="009B5A06"/>
  </w:style>
  <w:style w:type="paragraph" w:customStyle="1" w:styleId="ENoteTTIndentHeadingSub">
    <w:name w:val="ENoteTTIndentHeadingSub"/>
    <w:aliases w:val="enTTHis"/>
    <w:basedOn w:val="OPCParaBase"/>
    <w:rsid w:val="009B5A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5A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5A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5A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5A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5A06"/>
    <w:rPr>
      <w:sz w:val="22"/>
    </w:rPr>
  </w:style>
  <w:style w:type="paragraph" w:customStyle="1" w:styleId="SOTextNote">
    <w:name w:val="SO TextNote"/>
    <w:aliases w:val="sont"/>
    <w:basedOn w:val="SOText"/>
    <w:qFormat/>
    <w:rsid w:val="009B5A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5A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5A06"/>
    <w:rPr>
      <w:sz w:val="22"/>
    </w:rPr>
  </w:style>
  <w:style w:type="paragraph" w:customStyle="1" w:styleId="FileName">
    <w:name w:val="FileName"/>
    <w:basedOn w:val="Normal"/>
    <w:rsid w:val="009B5A06"/>
  </w:style>
  <w:style w:type="paragraph" w:customStyle="1" w:styleId="TableHeading">
    <w:name w:val="TableHeading"/>
    <w:aliases w:val="th"/>
    <w:basedOn w:val="OPCParaBase"/>
    <w:next w:val="Tabletext"/>
    <w:rsid w:val="009B5A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5A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5A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5A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5A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5A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5A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5A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5A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5A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5A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5A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5A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0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9BB1-3041-43D3-9FBE-D6EF1B86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311</Words>
  <Characters>1779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(PSSAP—Former Commonwealth Ordinary Employer-Sponsored Member) Determination 2017</vt:lpstr>
    </vt:vector>
  </TitlesOfParts>
  <LinksUpToDate>false</LinksUpToDate>
  <CharactersWithSpaces>2086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2017-03-29T23:59:00Z</cp:lastPrinted>
  <dcterms:created xsi:type="dcterms:W3CDTF">2017-11-05T23:25:00Z</dcterms:created>
  <dcterms:modified xsi:type="dcterms:W3CDTF">2017-11-05T23:25:00Z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(PSSAP—Former Commonwealth Ordinary Employer-Sponsored Member)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18(10) of the Superannuation Act 2005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25 October 2017</vt:lpwstr>
  </property>
</Properties>
</file>