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81" w:rsidRDefault="00EF62BE">
      <w:r>
        <w:rPr>
          <w:noProof/>
          <w:lang w:eastAsia="en-AU"/>
        </w:rPr>
        <w:drawing>
          <wp:inline distT="0" distB="0" distL="0" distR="0" wp14:anchorId="693B75B6" wp14:editId="291FA96D">
            <wp:extent cx="1285875" cy="9810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2BE" w:rsidRPr="00D220C0" w:rsidRDefault="00182CEF" w:rsidP="00503BEC">
      <w:pPr>
        <w:spacing w:after="0"/>
        <w:rPr>
          <w:rFonts w:ascii="Arial" w:hAnsi="Arial" w:cs="Arial"/>
          <w:sz w:val="32"/>
          <w:szCs w:val="30"/>
        </w:rPr>
      </w:pPr>
      <w:r w:rsidRPr="00D220C0">
        <w:rPr>
          <w:rFonts w:ascii="Arial" w:hAnsi="Arial" w:cs="Arial"/>
          <w:b/>
          <w:sz w:val="32"/>
          <w:szCs w:val="30"/>
        </w:rPr>
        <w:br/>
      </w:r>
      <w:r w:rsidR="00EF62BE" w:rsidRPr="00D220C0">
        <w:rPr>
          <w:rFonts w:ascii="Arial" w:hAnsi="Arial" w:cs="Arial"/>
          <w:b/>
          <w:sz w:val="32"/>
          <w:szCs w:val="30"/>
        </w:rPr>
        <w:t xml:space="preserve">Student Identifiers (Exemptions) Amendment Instrument </w:t>
      </w:r>
      <w:r w:rsidR="008647B0" w:rsidRPr="00D220C0">
        <w:rPr>
          <w:rFonts w:ascii="Arial" w:hAnsi="Arial" w:cs="Arial"/>
          <w:b/>
          <w:sz w:val="32"/>
          <w:szCs w:val="30"/>
        </w:rPr>
        <w:t>201</w:t>
      </w:r>
      <w:r w:rsidR="008647B0">
        <w:rPr>
          <w:rFonts w:ascii="Arial" w:hAnsi="Arial" w:cs="Arial"/>
          <w:b/>
          <w:sz w:val="32"/>
          <w:szCs w:val="30"/>
        </w:rPr>
        <w:t>6</w:t>
      </w:r>
    </w:p>
    <w:p w:rsidR="00225559" w:rsidRPr="00E86A3E" w:rsidRDefault="00225559" w:rsidP="00503BEC">
      <w:pPr>
        <w:spacing w:after="0"/>
        <w:rPr>
          <w:rFonts w:ascii="Arial" w:hAnsi="Arial" w:cs="Arial"/>
          <w:sz w:val="30"/>
          <w:szCs w:val="30"/>
        </w:rPr>
      </w:pPr>
    </w:p>
    <w:p w:rsidR="00EF62BE" w:rsidRPr="00390136" w:rsidRDefault="00EF62BE">
      <w:pPr>
        <w:rPr>
          <w:rFonts w:ascii="Arial" w:hAnsi="Arial" w:cs="Arial"/>
          <w:i/>
          <w:sz w:val="24"/>
          <w:szCs w:val="36"/>
        </w:rPr>
      </w:pPr>
      <w:r w:rsidRPr="00390136">
        <w:rPr>
          <w:rFonts w:ascii="Arial" w:hAnsi="Arial" w:cs="Arial"/>
          <w:i/>
          <w:sz w:val="24"/>
          <w:szCs w:val="36"/>
        </w:rPr>
        <w:t>Student Identifiers Act 2014</w:t>
      </w:r>
    </w:p>
    <w:p w:rsidR="00EF62BE" w:rsidRPr="00390136" w:rsidRDefault="00EF62BE">
      <w:pPr>
        <w:rPr>
          <w:rFonts w:ascii="Arial" w:hAnsi="Arial" w:cs="Arial"/>
          <w:i/>
          <w:sz w:val="24"/>
          <w:szCs w:val="36"/>
        </w:rPr>
      </w:pPr>
      <w:r w:rsidRPr="00390136">
        <w:rPr>
          <w:rFonts w:ascii="Arial" w:hAnsi="Arial" w:cs="Arial"/>
          <w:i/>
          <w:noProof/>
          <w:sz w:val="24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665A4" wp14:editId="6EA5FD72">
                <wp:simplePos x="0" y="0"/>
                <wp:positionH relativeFrom="column">
                  <wp:posOffset>-1</wp:posOffset>
                </wp:positionH>
                <wp:positionV relativeFrom="paragraph">
                  <wp:posOffset>7040</wp:posOffset>
                </wp:positionV>
                <wp:extent cx="5836257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55pt" to="45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" strokecolor="black [3040]"/>
            </w:pict>
          </mc:Fallback>
        </mc:AlternateContent>
      </w:r>
    </w:p>
    <w:p w:rsidR="00EF62BE" w:rsidRPr="00390136" w:rsidRDefault="00EF62BE">
      <w:pPr>
        <w:rPr>
          <w:rFonts w:ascii="Arial" w:hAnsi="Arial" w:cs="Arial"/>
          <w:i/>
          <w:sz w:val="24"/>
          <w:szCs w:val="36"/>
        </w:rPr>
      </w:pPr>
      <w:r w:rsidRPr="00390136">
        <w:rPr>
          <w:rFonts w:ascii="Arial" w:hAnsi="Arial" w:cs="Arial"/>
          <w:sz w:val="24"/>
          <w:szCs w:val="36"/>
        </w:rPr>
        <w:t xml:space="preserve">I, </w:t>
      </w:r>
      <w:r w:rsidR="002255A1">
        <w:rPr>
          <w:rFonts w:ascii="Arial" w:hAnsi="Arial" w:cs="Arial"/>
          <w:sz w:val="24"/>
          <w:szCs w:val="36"/>
        </w:rPr>
        <w:t>Karen Andrews</w:t>
      </w:r>
      <w:r w:rsidRPr="00390136">
        <w:rPr>
          <w:rFonts w:ascii="Arial" w:hAnsi="Arial" w:cs="Arial"/>
          <w:sz w:val="24"/>
          <w:szCs w:val="36"/>
        </w:rPr>
        <w:t xml:space="preserve">, </w:t>
      </w:r>
      <w:r w:rsidR="002255A1">
        <w:rPr>
          <w:rFonts w:ascii="Arial" w:hAnsi="Arial" w:cs="Arial"/>
          <w:sz w:val="24"/>
          <w:szCs w:val="36"/>
        </w:rPr>
        <w:t xml:space="preserve">Assistant </w:t>
      </w:r>
      <w:r w:rsidRPr="00390136">
        <w:rPr>
          <w:rFonts w:ascii="Arial" w:hAnsi="Arial" w:cs="Arial"/>
          <w:sz w:val="24"/>
          <w:szCs w:val="36"/>
        </w:rPr>
        <w:t>Minister for</w:t>
      </w:r>
      <w:r w:rsidR="006D0BCA">
        <w:rPr>
          <w:rFonts w:ascii="Arial" w:hAnsi="Arial" w:cs="Arial"/>
          <w:sz w:val="24"/>
          <w:szCs w:val="36"/>
        </w:rPr>
        <w:t xml:space="preserve"> Vocational</w:t>
      </w:r>
      <w:r w:rsidRPr="00390136">
        <w:rPr>
          <w:rFonts w:ascii="Arial" w:hAnsi="Arial" w:cs="Arial"/>
          <w:sz w:val="24"/>
          <w:szCs w:val="36"/>
        </w:rPr>
        <w:t xml:space="preserve"> Education and </w:t>
      </w:r>
      <w:r w:rsidR="006D0BCA">
        <w:rPr>
          <w:rFonts w:ascii="Arial" w:hAnsi="Arial" w:cs="Arial"/>
          <w:sz w:val="24"/>
          <w:szCs w:val="36"/>
        </w:rPr>
        <w:t>Skills</w:t>
      </w:r>
      <w:r w:rsidRPr="00390136">
        <w:rPr>
          <w:rFonts w:ascii="Arial" w:hAnsi="Arial" w:cs="Arial"/>
          <w:sz w:val="24"/>
          <w:szCs w:val="36"/>
        </w:rPr>
        <w:t xml:space="preserve">, make </w:t>
      </w:r>
      <w:r w:rsidR="00225559">
        <w:rPr>
          <w:rFonts w:ascii="Arial" w:hAnsi="Arial" w:cs="Arial"/>
          <w:sz w:val="24"/>
          <w:szCs w:val="36"/>
        </w:rPr>
        <w:t>the following</w:t>
      </w:r>
      <w:r w:rsidR="00225559" w:rsidRPr="00390136">
        <w:rPr>
          <w:rFonts w:ascii="Arial" w:hAnsi="Arial" w:cs="Arial"/>
          <w:sz w:val="24"/>
          <w:szCs w:val="36"/>
        </w:rPr>
        <w:t xml:space="preserve"> </w:t>
      </w:r>
      <w:r w:rsidR="00225559">
        <w:rPr>
          <w:rFonts w:ascii="Arial" w:hAnsi="Arial" w:cs="Arial"/>
          <w:sz w:val="24"/>
          <w:szCs w:val="36"/>
        </w:rPr>
        <w:t xml:space="preserve">instrument </w:t>
      </w:r>
      <w:r w:rsidR="00033069">
        <w:rPr>
          <w:rFonts w:ascii="Arial" w:hAnsi="Arial" w:cs="Arial"/>
          <w:sz w:val="24"/>
          <w:szCs w:val="36"/>
        </w:rPr>
        <w:t>under sub</w:t>
      </w:r>
      <w:r w:rsidR="007D15FD">
        <w:rPr>
          <w:rFonts w:ascii="Arial" w:hAnsi="Arial" w:cs="Arial"/>
          <w:sz w:val="24"/>
          <w:szCs w:val="36"/>
        </w:rPr>
        <w:t xml:space="preserve">section 53(3) of the </w:t>
      </w:r>
      <w:r w:rsidR="007D15FD" w:rsidRPr="007D15FD">
        <w:rPr>
          <w:rFonts w:ascii="Arial" w:hAnsi="Arial" w:cs="Arial"/>
          <w:i/>
          <w:sz w:val="24"/>
          <w:szCs w:val="36"/>
        </w:rPr>
        <w:t>Student Identifiers Act 2014</w:t>
      </w:r>
      <w:r w:rsidR="00225559" w:rsidRPr="00E12DBC">
        <w:rPr>
          <w:rFonts w:ascii="Arial" w:hAnsi="Arial" w:cs="Arial"/>
          <w:sz w:val="24"/>
          <w:szCs w:val="36"/>
        </w:rPr>
        <w:t>.</w:t>
      </w:r>
    </w:p>
    <w:p w:rsidR="00EF62BE" w:rsidRPr="00390136" w:rsidRDefault="00EF62BE">
      <w:pPr>
        <w:rPr>
          <w:rFonts w:ascii="Arial" w:hAnsi="Arial" w:cs="Arial"/>
          <w:i/>
          <w:sz w:val="24"/>
          <w:szCs w:val="36"/>
        </w:rPr>
      </w:pPr>
    </w:p>
    <w:p w:rsidR="00EF62BE" w:rsidRPr="00390136" w:rsidRDefault="00EF62BE">
      <w:pPr>
        <w:rPr>
          <w:rFonts w:ascii="Arial" w:hAnsi="Arial" w:cs="Arial"/>
          <w:i/>
          <w:sz w:val="24"/>
          <w:szCs w:val="36"/>
        </w:rPr>
      </w:pPr>
      <w:r w:rsidRPr="00390136">
        <w:rPr>
          <w:rFonts w:ascii="Arial" w:hAnsi="Arial" w:cs="Arial"/>
          <w:sz w:val="24"/>
          <w:szCs w:val="36"/>
        </w:rPr>
        <w:t>Dated</w:t>
      </w:r>
      <w:r w:rsidR="00252E32">
        <w:rPr>
          <w:rFonts w:ascii="Arial" w:hAnsi="Arial" w:cs="Arial"/>
          <w:sz w:val="24"/>
          <w:szCs w:val="36"/>
        </w:rPr>
        <w:t xml:space="preserve"> 14 December 2016</w:t>
      </w:r>
      <w:bookmarkStart w:id="0" w:name="_GoBack"/>
      <w:bookmarkEnd w:id="0"/>
    </w:p>
    <w:p w:rsidR="00EF62BE" w:rsidRDefault="00EF62BE">
      <w:pPr>
        <w:rPr>
          <w:rFonts w:ascii="Arial" w:hAnsi="Arial" w:cs="Arial"/>
          <w:i/>
          <w:sz w:val="24"/>
          <w:szCs w:val="36"/>
        </w:rPr>
      </w:pPr>
    </w:p>
    <w:p w:rsidR="00225559" w:rsidRPr="00390136" w:rsidRDefault="00225559">
      <w:pPr>
        <w:rPr>
          <w:rFonts w:ascii="Arial" w:hAnsi="Arial" w:cs="Arial"/>
          <w:i/>
          <w:sz w:val="24"/>
          <w:szCs w:val="36"/>
        </w:rPr>
      </w:pPr>
    </w:p>
    <w:p w:rsidR="00EF62BE" w:rsidRPr="00390136" w:rsidRDefault="00EF62BE">
      <w:pPr>
        <w:rPr>
          <w:rFonts w:ascii="Arial" w:hAnsi="Arial" w:cs="Arial"/>
          <w:i/>
          <w:sz w:val="24"/>
          <w:szCs w:val="36"/>
        </w:rPr>
      </w:pPr>
    </w:p>
    <w:p w:rsidR="00EF62BE" w:rsidRPr="00390136" w:rsidRDefault="00E02A9C">
      <w:pPr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b/>
          <w:sz w:val="24"/>
          <w:szCs w:val="36"/>
        </w:rPr>
        <w:t xml:space="preserve">The Hon </w:t>
      </w:r>
      <w:r w:rsidR="00021782">
        <w:rPr>
          <w:rFonts w:ascii="Arial" w:hAnsi="Arial" w:cs="Arial"/>
          <w:b/>
          <w:sz w:val="24"/>
          <w:szCs w:val="36"/>
        </w:rPr>
        <w:t>Karen</w:t>
      </w:r>
      <w:r w:rsidR="00EB2A51">
        <w:rPr>
          <w:rFonts w:ascii="Arial" w:hAnsi="Arial" w:cs="Arial"/>
          <w:b/>
          <w:sz w:val="24"/>
          <w:szCs w:val="36"/>
        </w:rPr>
        <w:t xml:space="preserve"> </w:t>
      </w:r>
      <w:r w:rsidR="00021782">
        <w:rPr>
          <w:rFonts w:ascii="Arial" w:hAnsi="Arial" w:cs="Arial"/>
          <w:b/>
          <w:sz w:val="24"/>
          <w:szCs w:val="36"/>
        </w:rPr>
        <w:t>Andrews</w:t>
      </w:r>
      <w:r>
        <w:rPr>
          <w:rFonts w:ascii="Arial" w:hAnsi="Arial" w:cs="Arial"/>
          <w:b/>
          <w:sz w:val="24"/>
          <w:szCs w:val="36"/>
        </w:rPr>
        <w:t xml:space="preserve"> MP</w:t>
      </w:r>
      <w:r w:rsidR="000E7F73" w:rsidRPr="00390136">
        <w:rPr>
          <w:rFonts w:ascii="Arial" w:hAnsi="Arial" w:cs="Arial"/>
          <w:b/>
          <w:sz w:val="24"/>
          <w:szCs w:val="36"/>
        </w:rPr>
        <w:br/>
      </w:r>
      <w:r w:rsidR="00021782">
        <w:rPr>
          <w:rFonts w:ascii="Arial" w:hAnsi="Arial" w:cs="Arial"/>
          <w:sz w:val="24"/>
          <w:szCs w:val="36"/>
        </w:rPr>
        <w:t xml:space="preserve">Assistant </w:t>
      </w:r>
      <w:r w:rsidR="000E7F73" w:rsidRPr="00390136">
        <w:rPr>
          <w:rFonts w:ascii="Arial" w:hAnsi="Arial" w:cs="Arial"/>
          <w:sz w:val="24"/>
          <w:szCs w:val="36"/>
        </w:rPr>
        <w:t xml:space="preserve">Minister </w:t>
      </w:r>
      <w:r w:rsidR="00EF62BE" w:rsidRPr="00390136">
        <w:rPr>
          <w:rFonts w:ascii="Arial" w:hAnsi="Arial" w:cs="Arial"/>
          <w:sz w:val="24"/>
          <w:szCs w:val="36"/>
        </w:rPr>
        <w:t xml:space="preserve">for </w:t>
      </w:r>
      <w:r w:rsidR="00EB2A51">
        <w:rPr>
          <w:rFonts w:ascii="Arial" w:hAnsi="Arial" w:cs="Arial"/>
          <w:sz w:val="24"/>
          <w:szCs w:val="36"/>
        </w:rPr>
        <w:t>Vocational Education and Skills</w:t>
      </w:r>
    </w:p>
    <w:p w:rsidR="00EF62BE" w:rsidRDefault="00EF62BE">
      <w:pPr>
        <w:rPr>
          <w:i/>
          <w:sz w:val="24"/>
          <w:szCs w:val="36"/>
        </w:rPr>
      </w:pPr>
      <w:r>
        <w:rPr>
          <w:i/>
          <w:sz w:val="24"/>
          <w:szCs w:val="36"/>
        </w:rPr>
        <w:br w:type="page"/>
      </w:r>
    </w:p>
    <w:p w:rsidR="00EF62BE" w:rsidRPr="000B7506" w:rsidRDefault="00EF62BE">
      <w:pPr>
        <w:rPr>
          <w:rFonts w:ascii="Arial" w:hAnsi="Arial" w:cs="Arial"/>
          <w:b/>
          <w:sz w:val="28"/>
          <w:szCs w:val="36"/>
        </w:rPr>
      </w:pPr>
      <w:r w:rsidRPr="000B7506">
        <w:rPr>
          <w:rFonts w:ascii="Arial" w:hAnsi="Arial" w:cs="Arial"/>
          <w:b/>
          <w:sz w:val="28"/>
          <w:szCs w:val="36"/>
        </w:rPr>
        <w:lastRenderedPageBreak/>
        <w:t xml:space="preserve">1 </w:t>
      </w:r>
      <w:r w:rsidRPr="000B7506">
        <w:rPr>
          <w:rFonts w:ascii="Arial" w:hAnsi="Arial" w:cs="Arial"/>
          <w:b/>
          <w:sz w:val="28"/>
          <w:szCs w:val="36"/>
        </w:rPr>
        <w:tab/>
        <w:t xml:space="preserve">Name of </w:t>
      </w:r>
      <w:r w:rsidR="006B197B">
        <w:rPr>
          <w:rFonts w:ascii="Arial" w:hAnsi="Arial" w:cs="Arial"/>
          <w:b/>
          <w:sz w:val="28"/>
          <w:szCs w:val="36"/>
        </w:rPr>
        <w:t>i</w:t>
      </w:r>
      <w:r w:rsidRPr="000B7506">
        <w:rPr>
          <w:rFonts w:ascii="Arial" w:hAnsi="Arial" w:cs="Arial"/>
          <w:b/>
          <w:sz w:val="28"/>
          <w:szCs w:val="36"/>
        </w:rPr>
        <w:t>nstrument</w:t>
      </w:r>
    </w:p>
    <w:p w:rsidR="00EF62BE" w:rsidRPr="000B7506" w:rsidRDefault="00EF62BE" w:rsidP="00EF62BE">
      <w:pPr>
        <w:ind w:firstLine="720"/>
        <w:rPr>
          <w:rFonts w:ascii="Arial" w:hAnsi="Arial" w:cs="Arial"/>
          <w:sz w:val="24"/>
          <w:szCs w:val="36"/>
        </w:rPr>
      </w:pPr>
      <w:r w:rsidRPr="000B7506">
        <w:rPr>
          <w:rFonts w:ascii="Arial" w:hAnsi="Arial" w:cs="Arial"/>
          <w:sz w:val="24"/>
          <w:szCs w:val="36"/>
        </w:rPr>
        <w:t xml:space="preserve">This </w:t>
      </w:r>
      <w:r w:rsidR="006B197B">
        <w:rPr>
          <w:rFonts w:ascii="Arial" w:hAnsi="Arial" w:cs="Arial"/>
          <w:sz w:val="24"/>
          <w:szCs w:val="36"/>
        </w:rPr>
        <w:t>i</w:t>
      </w:r>
      <w:r w:rsidRPr="000B7506">
        <w:rPr>
          <w:rFonts w:ascii="Arial" w:hAnsi="Arial" w:cs="Arial"/>
          <w:sz w:val="24"/>
          <w:szCs w:val="36"/>
        </w:rPr>
        <w:t xml:space="preserve">nstrument is the </w:t>
      </w:r>
      <w:r w:rsidRPr="000B7506">
        <w:rPr>
          <w:rFonts w:ascii="Arial" w:hAnsi="Arial" w:cs="Arial"/>
          <w:i/>
          <w:sz w:val="24"/>
          <w:szCs w:val="36"/>
        </w:rPr>
        <w:t xml:space="preserve">Student Identifiers (Exemptions) Amendment </w:t>
      </w:r>
      <w:r w:rsidR="000B7506">
        <w:rPr>
          <w:rFonts w:ascii="Arial" w:hAnsi="Arial" w:cs="Arial"/>
          <w:i/>
          <w:sz w:val="24"/>
          <w:szCs w:val="36"/>
        </w:rPr>
        <w:br/>
        <w:t xml:space="preserve">           </w:t>
      </w:r>
      <w:r w:rsidRPr="000B7506">
        <w:rPr>
          <w:rFonts w:ascii="Arial" w:hAnsi="Arial" w:cs="Arial"/>
          <w:i/>
          <w:sz w:val="24"/>
          <w:szCs w:val="36"/>
        </w:rPr>
        <w:t>Instrument 201</w:t>
      </w:r>
      <w:r w:rsidR="00021782">
        <w:rPr>
          <w:rFonts w:ascii="Arial" w:hAnsi="Arial" w:cs="Arial"/>
          <w:i/>
          <w:sz w:val="24"/>
          <w:szCs w:val="36"/>
        </w:rPr>
        <w:t>6</w:t>
      </w:r>
      <w:r w:rsidRPr="000B7506">
        <w:rPr>
          <w:rFonts w:ascii="Arial" w:hAnsi="Arial" w:cs="Arial"/>
          <w:i/>
          <w:sz w:val="24"/>
          <w:szCs w:val="36"/>
        </w:rPr>
        <w:t>.</w:t>
      </w:r>
    </w:p>
    <w:p w:rsidR="00EF62BE" w:rsidRPr="000B7506" w:rsidRDefault="00EF62BE" w:rsidP="00EF62BE">
      <w:pPr>
        <w:rPr>
          <w:rFonts w:ascii="Arial" w:hAnsi="Arial" w:cs="Arial"/>
          <w:b/>
          <w:sz w:val="28"/>
          <w:szCs w:val="36"/>
        </w:rPr>
      </w:pPr>
      <w:r w:rsidRPr="000B7506">
        <w:rPr>
          <w:rFonts w:ascii="Arial" w:hAnsi="Arial" w:cs="Arial"/>
          <w:b/>
          <w:sz w:val="28"/>
          <w:szCs w:val="36"/>
        </w:rPr>
        <w:t xml:space="preserve">2 </w:t>
      </w:r>
      <w:r w:rsidR="00C615FF" w:rsidRPr="000B7506">
        <w:rPr>
          <w:rFonts w:ascii="Arial" w:hAnsi="Arial" w:cs="Arial"/>
          <w:b/>
          <w:sz w:val="28"/>
          <w:szCs w:val="36"/>
        </w:rPr>
        <w:tab/>
      </w:r>
      <w:r w:rsidRPr="000B7506">
        <w:rPr>
          <w:rFonts w:ascii="Arial" w:hAnsi="Arial" w:cs="Arial"/>
          <w:b/>
          <w:sz w:val="28"/>
          <w:szCs w:val="36"/>
        </w:rPr>
        <w:t>Commencement</w:t>
      </w:r>
    </w:p>
    <w:p w:rsidR="00C615FF" w:rsidRPr="000B7506" w:rsidRDefault="00C615FF" w:rsidP="00EF62BE">
      <w:pPr>
        <w:rPr>
          <w:rFonts w:ascii="Arial" w:hAnsi="Arial" w:cs="Arial"/>
          <w:szCs w:val="36"/>
        </w:rPr>
      </w:pPr>
      <w:r w:rsidRPr="000B7506">
        <w:rPr>
          <w:rFonts w:ascii="Arial" w:hAnsi="Arial" w:cs="Arial"/>
          <w:b/>
          <w:sz w:val="28"/>
          <w:szCs w:val="36"/>
        </w:rPr>
        <w:tab/>
      </w:r>
      <w:r w:rsidR="004A2567" w:rsidRPr="000B7506">
        <w:rPr>
          <w:rFonts w:ascii="Arial" w:hAnsi="Arial" w:cs="Arial"/>
          <w:sz w:val="24"/>
          <w:szCs w:val="36"/>
        </w:rPr>
        <w:t xml:space="preserve">This </w:t>
      </w:r>
      <w:r w:rsidR="006B197B">
        <w:rPr>
          <w:rFonts w:ascii="Arial" w:hAnsi="Arial" w:cs="Arial"/>
          <w:sz w:val="24"/>
          <w:szCs w:val="36"/>
        </w:rPr>
        <w:t>i</w:t>
      </w:r>
      <w:r w:rsidR="004A2567" w:rsidRPr="000B7506">
        <w:rPr>
          <w:rFonts w:ascii="Arial" w:hAnsi="Arial" w:cs="Arial"/>
          <w:sz w:val="24"/>
          <w:szCs w:val="36"/>
        </w:rPr>
        <w:t>nstrument commences on the day after it is registered.</w:t>
      </w:r>
    </w:p>
    <w:p w:rsidR="00225559" w:rsidRDefault="004A2567" w:rsidP="0025377D">
      <w:pPr>
        <w:rPr>
          <w:rFonts w:ascii="Arial" w:hAnsi="Arial" w:cs="Arial"/>
          <w:b/>
          <w:sz w:val="28"/>
          <w:szCs w:val="36"/>
          <w:u w:val="single"/>
        </w:rPr>
      </w:pPr>
      <w:r w:rsidRPr="000B7506">
        <w:rPr>
          <w:rFonts w:ascii="Arial" w:hAnsi="Arial" w:cs="Arial"/>
          <w:b/>
          <w:sz w:val="28"/>
          <w:szCs w:val="36"/>
        </w:rPr>
        <w:t>3</w:t>
      </w:r>
      <w:r w:rsidRPr="000B7506">
        <w:rPr>
          <w:rFonts w:ascii="Arial" w:hAnsi="Arial" w:cs="Arial"/>
          <w:b/>
          <w:sz w:val="28"/>
          <w:szCs w:val="36"/>
        </w:rPr>
        <w:tab/>
      </w:r>
      <w:r w:rsidR="00225559" w:rsidRPr="00503BEC">
        <w:rPr>
          <w:rFonts w:ascii="Arial" w:hAnsi="Arial" w:cs="Arial"/>
          <w:b/>
          <w:sz w:val="28"/>
          <w:szCs w:val="36"/>
        </w:rPr>
        <w:t>Authority</w:t>
      </w:r>
    </w:p>
    <w:p w:rsidR="00225559" w:rsidRPr="00BB4C46" w:rsidRDefault="00225559" w:rsidP="00033069">
      <w:pPr>
        <w:spacing w:after="0"/>
        <w:ind w:left="720"/>
        <w:rPr>
          <w:rFonts w:ascii="Arial" w:hAnsi="Arial" w:cs="Arial"/>
          <w:sz w:val="24"/>
          <w:szCs w:val="36"/>
        </w:rPr>
      </w:pPr>
      <w:r w:rsidRPr="00503BEC">
        <w:rPr>
          <w:rFonts w:ascii="Arial" w:hAnsi="Arial" w:cs="Arial"/>
          <w:sz w:val="24"/>
          <w:szCs w:val="24"/>
        </w:rPr>
        <w:t>Th</w:t>
      </w:r>
      <w:r w:rsidR="00636A73">
        <w:rPr>
          <w:rFonts w:ascii="Arial" w:hAnsi="Arial" w:cs="Arial"/>
          <w:sz w:val="24"/>
          <w:szCs w:val="24"/>
        </w:rPr>
        <w:t>e</w:t>
      </w:r>
      <w:r w:rsidRPr="00503BEC">
        <w:rPr>
          <w:rFonts w:ascii="Arial" w:hAnsi="Arial" w:cs="Arial"/>
          <w:sz w:val="24"/>
          <w:szCs w:val="24"/>
        </w:rPr>
        <w:t xml:space="preserve"> </w:t>
      </w:r>
      <w:r w:rsidR="00033069">
        <w:rPr>
          <w:rFonts w:ascii="Arial" w:hAnsi="Arial" w:cs="Arial"/>
          <w:i/>
          <w:sz w:val="24"/>
          <w:szCs w:val="24"/>
        </w:rPr>
        <w:t xml:space="preserve">Student Identifiers (Exemptions) </w:t>
      </w:r>
      <w:r w:rsidR="006A38C9">
        <w:rPr>
          <w:rFonts w:ascii="Arial" w:hAnsi="Arial" w:cs="Arial"/>
          <w:i/>
          <w:sz w:val="24"/>
          <w:szCs w:val="24"/>
        </w:rPr>
        <w:t xml:space="preserve">Amendment </w:t>
      </w:r>
      <w:r w:rsidR="00033069">
        <w:rPr>
          <w:rFonts w:ascii="Arial" w:hAnsi="Arial" w:cs="Arial"/>
          <w:i/>
          <w:sz w:val="24"/>
          <w:szCs w:val="24"/>
        </w:rPr>
        <w:t>Instrument 201</w:t>
      </w:r>
      <w:r w:rsidR="00021782">
        <w:rPr>
          <w:rFonts w:ascii="Arial" w:hAnsi="Arial" w:cs="Arial"/>
          <w:i/>
          <w:sz w:val="24"/>
          <w:szCs w:val="24"/>
        </w:rPr>
        <w:t>6</w:t>
      </w:r>
      <w:r w:rsidR="00D220C0">
        <w:rPr>
          <w:rFonts w:ascii="Arial" w:hAnsi="Arial" w:cs="Arial"/>
          <w:sz w:val="24"/>
          <w:szCs w:val="24"/>
        </w:rPr>
        <w:t xml:space="preserve"> </w:t>
      </w:r>
      <w:r w:rsidR="00E02A9C">
        <w:rPr>
          <w:rFonts w:ascii="Arial" w:hAnsi="Arial" w:cs="Arial"/>
          <w:sz w:val="24"/>
          <w:szCs w:val="24"/>
        </w:rPr>
        <w:t>i</w:t>
      </w:r>
      <w:r w:rsidR="00033069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made under subsection 53(3) of the</w:t>
      </w:r>
      <w:r w:rsidR="00033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36"/>
        </w:rPr>
        <w:t>Student Identifiers Act 2014</w:t>
      </w:r>
      <w:r w:rsidR="00033069">
        <w:rPr>
          <w:rFonts w:ascii="Arial" w:hAnsi="Arial" w:cs="Arial"/>
          <w:i/>
          <w:sz w:val="24"/>
          <w:szCs w:val="36"/>
        </w:rPr>
        <w:t>.</w:t>
      </w:r>
      <w:r w:rsidR="00033069">
        <w:rPr>
          <w:rFonts w:ascii="Arial" w:hAnsi="Arial" w:cs="Arial"/>
          <w:sz w:val="24"/>
          <w:szCs w:val="36"/>
        </w:rPr>
        <w:t xml:space="preserve">  </w:t>
      </w:r>
    </w:p>
    <w:p w:rsidR="00225559" w:rsidRPr="00503BEC" w:rsidRDefault="00225559" w:rsidP="00503BEC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:rsidR="00225559" w:rsidRDefault="00225559" w:rsidP="00503BEC">
      <w:pPr>
        <w:ind w:left="720" w:hanging="720"/>
        <w:rPr>
          <w:rFonts w:ascii="Arial" w:hAnsi="Arial" w:cs="Arial"/>
          <w:b/>
          <w:i/>
          <w:sz w:val="28"/>
          <w:szCs w:val="36"/>
        </w:rPr>
      </w:pPr>
      <w:r w:rsidRPr="00503BEC">
        <w:rPr>
          <w:rFonts w:ascii="Arial" w:hAnsi="Arial" w:cs="Arial"/>
          <w:b/>
          <w:sz w:val="28"/>
          <w:szCs w:val="36"/>
        </w:rPr>
        <w:t>4</w:t>
      </w:r>
      <w:r w:rsidRPr="00503BEC">
        <w:rPr>
          <w:rFonts w:ascii="Arial" w:hAnsi="Arial" w:cs="Arial"/>
          <w:b/>
          <w:sz w:val="28"/>
          <w:szCs w:val="36"/>
        </w:rPr>
        <w:tab/>
      </w:r>
      <w:r w:rsidR="00666DE1">
        <w:rPr>
          <w:rFonts w:ascii="Arial" w:hAnsi="Arial" w:cs="Arial"/>
          <w:b/>
          <w:sz w:val="28"/>
          <w:szCs w:val="36"/>
        </w:rPr>
        <w:t xml:space="preserve">Amendment </w:t>
      </w:r>
      <w:r>
        <w:rPr>
          <w:rFonts w:ascii="Arial" w:hAnsi="Arial" w:cs="Arial"/>
          <w:b/>
          <w:sz w:val="28"/>
          <w:szCs w:val="36"/>
        </w:rPr>
        <w:t xml:space="preserve">to the </w:t>
      </w:r>
      <w:r>
        <w:rPr>
          <w:rFonts w:ascii="Arial" w:hAnsi="Arial" w:cs="Arial"/>
          <w:b/>
          <w:i/>
          <w:sz w:val="28"/>
          <w:szCs w:val="36"/>
        </w:rPr>
        <w:t>Student Identifiers (Exemptions) Instrument 2014</w:t>
      </w:r>
    </w:p>
    <w:p w:rsidR="00225559" w:rsidRPr="00225559" w:rsidRDefault="00225559" w:rsidP="00503BEC">
      <w:pPr>
        <w:ind w:left="720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i/>
          <w:sz w:val="24"/>
          <w:szCs w:val="24"/>
        </w:rPr>
        <w:t xml:space="preserve">Student Identifiers (Exemptions) Instrument </w:t>
      </w:r>
      <w:r w:rsidRPr="0071476C">
        <w:rPr>
          <w:rFonts w:ascii="Arial" w:hAnsi="Arial" w:cs="Arial"/>
          <w:i/>
          <w:sz w:val="24"/>
          <w:szCs w:val="24"/>
        </w:rPr>
        <w:t xml:space="preserve">2014 </w:t>
      </w:r>
      <w:r w:rsidRPr="0071476C">
        <w:rPr>
          <w:rFonts w:ascii="Arial" w:hAnsi="Arial" w:cs="Arial"/>
          <w:sz w:val="24"/>
          <w:szCs w:val="24"/>
        </w:rPr>
        <w:t>(F2014L01754)</w:t>
      </w:r>
      <w:r w:rsidR="00666DE1">
        <w:rPr>
          <w:rFonts w:ascii="Arial" w:hAnsi="Arial" w:cs="Arial"/>
          <w:sz w:val="24"/>
          <w:szCs w:val="24"/>
        </w:rPr>
        <w:t xml:space="preserve"> is amended</w:t>
      </w:r>
      <w:r w:rsidR="00E02A9C">
        <w:rPr>
          <w:rFonts w:ascii="Arial" w:hAnsi="Arial" w:cs="Arial"/>
          <w:sz w:val="24"/>
          <w:szCs w:val="24"/>
        </w:rPr>
        <w:t>,</w:t>
      </w:r>
      <w:r w:rsidR="00666DE1">
        <w:rPr>
          <w:rFonts w:ascii="Arial" w:hAnsi="Arial" w:cs="Arial"/>
          <w:sz w:val="24"/>
          <w:szCs w:val="24"/>
        </w:rPr>
        <w:t xml:space="preserve"> as set out in Schedule 1.</w:t>
      </w:r>
    </w:p>
    <w:p w:rsidR="00225559" w:rsidRDefault="00225559" w:rsidP="0025377D">
      <w:pPr>
        <w:rPr>
          <w:rFonts w:ascii="Arial" w:hAnsi="Arial" w:cs="Arial"/>
          <w:b/>
          <w:sz w:val="28"/>
          <w:szCs w:val="36"/>
        </w:rPr>
      </w:pPr>
    </w:p>
    <w:p w:rsidR="00666DE1" w:rsidRDefault="00666DE1">
      <w:pPr>
        <w:ind w:firstLine="720"/>
        <w:rPr>
          <w:rFonts w:ascii="Arial" w:hAnsi="Arial" w:cs="Arial"/>
          <w:sz w:val="24"/>
          <w:szCs w:val="36"/>
        </w:rPr>
      </w:pPr>
    </w:p>
    <w:p w:rsidR="00666DE1" w:rsidRDefault="00666DE1">
      <w:pPr>
        <w:ind w:firstLine="720"/>
        <w:rPr>
          <w:rFonts w:ascii="Arial" w:hAnsi="Arial" w:cs="Arial"/>
          <w:sz w:val="24"/>
          <w:szCs w:val="36"/>
        </w:rPr>
      </w:pPr>
    </w:p>
    <w:p w:rsidR="00666DE1" w:rsidRDefault="00666DE1">
      <w:pPr>
        <w:ind w:firstLine="720"/>
        <w:rPr>
          <w:rFonts w:ascii="Arial" w:hAnsi="Arial" w:cs="Arial"/>
          <w:sz w:val="24"/>
          <w:szCs w:val="36"/>
        </w:rPr>
      </w:pPr>
    </w:p>
    <w:p w:rsidR="00666DE1" w:rsidRDefault="00666DE1">
      <w:pPr>
        <w:ind w:firstLine="720"/>
        <w:rPr>
          <w:rFonts w:ascii="Arial" w:hAnsi="Arial" w:cs="Arial"/>
          <w:sz w:val="24"/>
          <w:szCs w:val="36"/>
        </w:rPr>
      </w:pPr>
    </w:p>
    <w:p w:rsidR="00666DE1" w:rsidRDefault="00666DE1">
      <w:pPr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br w:type="page"/>
      </w:r>
    </w:p>
    <w:p w:rsidR="00666DE1" w:rsidRPr="00503BEC" w:rsidRDefault="00666DE1" w:rsidP="00D220C0">
      <w:pPr>
        <w:spacing w:before="100" w:beforeAutospacing="1" w:line="240" w:lineRule="auto"/>
        <w:ind w:left="2127" w:hanging="2127"/>
        <w:rPr>
          <w:rFonts w:ascii="Arial" w:hAnsi="Arial" w:cs="Arial"/>
          <w:b/>
          <w:sz w:val="28"/>
          <w:szCs w:val="28"/>
        </w:rPr>
      </w:pPr>
      <w:r w:rsidRPr="00503BEC">
        <w:rPr>
          <w:rFonts w:ascii="Arial" w:hAnsi="Arial" w:cs="Arial"/>
          <w:b/>
          <w:sz w:val="28"/>
          <w:szCs w:val="28"/>
        </w:rPr>
        <w:lastRenderedPageBreak/>
        <w:t>Schedule 1</w:t>
      </w:r>
      <w:r w:rsidRPr="00503BEC">
        <w:rPr>
          <w:rFonts w:ascii="Arial" w:hAnsi="Arial" w:cs="Arial"/>
          <w:b/>
          <w:i/>
          <w:sz w:val="28"/>
          <w:szCs w:val="28"/>
        </w:rPr>
        <w:t xml:space="preserve"> </w:t>
      </w:r>
      <w:r w:rsidR="003E0B16">
        <w:rPr>
          <w:rFonts w:ascii="Arial" w:hAnsi="Arial" w:cs="Arial"/>
          <w:b/>
          <w:sz w:val="28"/>
          <w:szCs w:val="28"/>
        </w:rPr>
        <w:t>- Amendments</w:t>
      </w:r>
    </w:p>
    <w:p w:rsidR="00666DE1" w:rsidRPr="00D220C0" w:rsidRDefault="00F42E39" w:rsidP="00D220C0">
      <w:pPr>
        <w:pStyle w:val="ListParagraph"/>
        <w:numPr>
          <w:ilvl w:val="0"/>
          <w:numId w:val="3"/>
        </w:numPr>
        <w:ind w:left="426" w:hanging="284"/>
        <w:rPr>
          <w:rFonts w:ascii="Arial" w:hAnsi="Arial" w:cs="Arial"/>
          <w:b/>
          <w:sz w:val="24"/>
          <w:szCs w:val="36"/>
        </w:rPr>
      </w:pPr>
      <w:r w:rsidRPr="00D220C0">
        <w:rPr>
          <w:rFonts w:ascii="Arial" w:hAnsi="Arial" w:cs="Arial"/>
          <w:b/>
          <w:sz w:val="24"/>
          <w:szCs w:val="36"/>
        </w:rPr>
        <w:t xml:space="preserve">Part 2, </w:t>
      </w:r>
      <w:r w:rsidR="00B1396E" w:rsidRPr="00D220C0">
        <w:rPr>
          <w:rFonts w:ascii="Arial" w:hAnsi="Arial" w:cs="Arial"/>
          <w:b/>
          <w:sz w:val="24"/>
          <w:szCs w:val="36"/>
        </w:rPr>
        <w:t>subsection 6(4)</w:t>
      </w:r>
    </w:p>
    <w:p w:rsidR="000B58BA" w:rsidRPr="00D220C0" w:rsidRDefault="009E2E53" w:rsidP="00D220C0">
      <w:pPr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       O</w:t>
      </w:r>
      <w:r w:rsidRPr="00D220C0">
        <w:rPr>
          <w:rFonts w:ascii="Arial" w:hAnsi="Arial" w:cs="Arial"/>
          <w:sz w:val="24"/>
          <w:szCs w:val="36"/>
        </w:rPr>
        <w:t xml:space="preserve">mit </w:t>
      </w:r>
      <w:r w:rsidR="00372AE6" w:rsidRPr="00D220C0">
        <w:rPr>
          <w:rFonts w:ascii="Arial" w:hAnsi="Arial" w:cs="Arial"/>
          <w:sz w:val="24"/>
          <w:szCs w:val="36"/>
        </w:rPr>
        <w:t>“201</w:t>
      </w:r>
      <w:r w:rsidR="006C76F8">
        <w:rPr>
          <w:rFonts w:ascii="Arial" w:hAnsi="Arial" w:cs="Arial"/>
          <w:sz w:val="24"/>
          <w:szCs w:val="36"/>
        </w:rPr>
        <w:t>7</w:t>
      </w:r>
      <w:r w:rsidR="00372AE6" w:rsidRPr="00D220C0">
        <w:rPr>
          <w:rFonts w:ascii="Arial" w:hAnsi="Arial" w:cs="Arial"/>
          <w:sz w:val="24"/>
          <w:szCs w:val="36"/>
        </w:rPr>
        <w:t>”</w:t>
      </w:r>
      <w:r w:rsidR="00F42E39" w:rsidRPr="00D220C0">
        <w:rPr>
          <w:rFonts w:ascii="Arial" w:hAnsi="Arial" w:cs="Arial"/>
          <w:sz w:val="24"/>
          <w:szCs w:val="36"/>
        </w:rPr>
        <w:t xml:space="preserve"> </w:t>
      </w:r>
      <w:r w:rsidR="00B1396E" w:rsidRPr="00D220C0">
        <w:rPr>
          <w:rFonts w:ascii="Arial" w:hAnsi="Arial" w:cs="Arial"/>
          <w:sz w:val="24"/>
          <w:szCs w:val="36"/>
        </w:rPr>
        <w:t xml:space="preserve">and replace </w:t>
      </w:r>
      <w:r w:rsidR="00372AE6" w:rsidRPr="00D220C0">
        <w:rPr>
          <w:rFonts w:ascii="Arial" w:hAnsi="Arial" w:cs="Arial"/>
          <w:sz w:val="24"/>
          <w:szCs w:val="36"/>
        </w:rPr>
        <w:t>“201</w:t>
      </w:r>
      <w:r w:rsidR="006C76F8">
        <w:rPr>
          <w:rFonts w:ascii="Arial" w:hAnsi="Arial" w:cs="Arial"/>
          <w:sz w:val="24"/>
          <w:szCs w:val="36"/>
        </w:rPr>
        <w:t>8</w:t>
      </w:r>
      <w:r w:rsidR="00372AE6" w:rsidRPr="00D220C0">
        <w:rPr>
          <w:rFonts w:ascii="Arial" w:hAnsi="Arial" w:cs="Arial"/>
          <w:sz w:val="24"/>
          <w:szCs w:val="36"/>
        </w:rPr>
        <w:t>”</w:t>
      </w:r>
      <w:r w:rsidR="006B197B" w:rsidRPr="00D220C0">
        <w:rPr>
          <w:rFonts w:ascii="Arial" w:hAnsi="Arial" w:cs="Arial"/>
          <w:sz w:val="24"/>
          <w:szCs w:val="36"/>
        </w:rPr>
        <w:t>.</w:t>
      </w:r>
    </w:p>
    <w:p w:rsidR="000B58BA" w:rsidRPr="0071476C" w:rsidRDefault="000B58BA" w:rsidP="00503BEC">
      <w:pPr>
        <w:pStyle w:val="ListParagraph"/>
        <w:ind w:left="756"/>
        <w:rPr>
          <w:rFonts w:ascii="Arial" w:hAnsi="Arial" w:cs="Arial"/>
          <w:b/>
          <w:sz w:val="24"/>
          <w:szCs w:val="36"/>
        </w:rPr>
      </w:pPr>
    </w:p>
    <w:p w:rsidR="00666DE1" w:rsidRDefault="00666DE1">
      <w:pPr>
        <w:ind w:firstLine="720"/>
        <w:rPr>
          <w:rFonts w:ascii="Arial" w:hAnsi="Arial" w:cs="Arial"/>
          <w:sz w:val="24"/>
          <w:szCs w:val="36"/>
        </w:rPr>
      </w:pPr>
    </w:p>
    <w:p w:rsidR="00666DE1" w:rsidRDefault="00666DE1">
      <w:pPr>
        <w:ind w:firstLine="720"/>
        <w:rPr>
          <w:rFonts w:ascii="Arial" w:hAnsi="Arial" w:cs="Arial"/>
          <w:sz w:val="24"/>
          <w:szCs w:val="36"/>
        </w:rPr>
      </w:pPr>
    </w:p>
    <w:p w:rsidR="00666DE1" w:rsidRDefault="00666DE1">
      <w:pPr>
        <w:ind w:firstLine="720"/>
        <w:rPr>
          <w:rFonts w:ascii="Arial" w:hAnsi="Arial" w:cs="Arial"/>
          <w:sz w:val="24"/>
          <w:szCs w:val="36"/>
        </w:rPr>
      </w:pPr>
    </w:p>
    <w:p w:rsidR="00666DE1" w:rsidRPr="00503BEC" w:rsidRDefault="00666DE1">
      <w:pPr>
        <w:ind w:firstLine="720"/>
        <w:rPr>
          <w:rFonts w:ascii="Arial" w:hAnsi="Arial" w:cs="Arial"/>
          <w:sz w:val="24"/>
          <w:szCs w:val="36"/>
        </w:rPr>
      </w:pPr>
    </w:p>
    <w:sectPr w:rsidR="00666DE1" w:rsidRPr="00503BEC" w:rsidSect="00503BEC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A05" w:rsidRDefault="00A67A05" w:rsidP="00EF62BE">
      <w:pPr>
        <w:spacing w:after="0" w:line="240" w:lineRule="auto"/>
      </w:pPr>
      <w:r>
        <w:separator/>
      </w:r>
    </w:p>
  </w:endnote>
  <w:endnote w:type="continuationSeparator" w:id="0">
    <w:p w:rsidR="00A67A05" w:rsidRDefault="00A67A05" w:rsidP="00EF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433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A9C" w:rsidRDefault="00E02A9C">
        <w:pPr>
          <w:pStyle w:val="Footer"/>
          <w:jc w:val="right"/>
        </w:pPr>
        <w:r w:rsidRPr="00D220C0">
          <w:rPr>
            <w:rFonts w:ascii="Arial" w:hAnsi="Arial" w:cs="Arial"/>
          </w:rPr>
          <w:fldChar w:fldCharType="begin"/>
        </w:r>
        <w:r w:rsidRPr="00D220C0">
          <w:rPr>
            <w:rFonts w:ascii="Arial" w:hAnsi="Arial" w:cs="Arial"/>
          </w:rPr>
          <w:instrText xml:space="preserve"> PAGE   \* MERGEFORMAT </w:instrText>
        </w:r>
        <w:r w:rsidRPr="00D220C0">
          <w:rPr>
            <w:rFonts w:ascii="Arial" w:hAnsi="Arial" w:cs="Arial"/>
          </w:rPr>
          <w:fldChar w:fldCharType="separate"/>
        </w:r>
        <w:r w:rsidR="00252E32">
          <w:rPr>
            <w:rFonts w:ascii="Arial" w:hAnsi="Arial" w:cs="Arial"/>
            <w:noProof/>
          </w:rPr>
          <w:t>2</w:t>
        </w:r>
        <w:r w:rsidRPr="00D220C0">
          <w:rPr>
            <w:rFonts w:ascii="Arial" w:hAnsi="Arial" w:cs="Arial"/>
            <w:noProof/>
          </w:rPr>
          <w:fldChar w:fldCharType="end"/>
        </w:r>
      </w:p>
    </w:sdtContent>
  </w:sdt>
  <w:p w:rsidR="00E02A9C" w:rsidRPr="00CB3F88" w:rsidRDefault="00E02A9C" w:rsidP="00E02A9C">
    <w:pPr>
      <w:pStyle w:val="Footer"/>
      <w:jc w:val="center"/>
      <w:rPr>
        <w:rFonts w:ascii="Arial" w:hAnsi="Arial" w:cs="Arial"/>
        <w:i/>
      </w:rPr>
    </w:pPr>
    <w:r w:rsidRPr="00CB3F88">
      <w:rPr>
        <w:rFonts w:ascii="Arial" w:hAnsi="Arial" w:cs="Arial"/>
        <w:i/>
      </w:rPr>
      <w:t>Student Identifiers (Exemptions) Amendment Instrument 201</w:t>
    </w:r>
    <w:r w:rsidR="006C76F8">
      <w:rPr>
        <w:rFonts w:ascii="Arial" w:hAnsi="Arial" w:cs="Arial"/>
        <w:i/>
      </w:rPr>
      <w:t>6</w:t>
    </w:r>
  </w:p>
  <w:p w:rsidR="002E3714" w:rsidRDefault="002E37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66118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666DE1" w:rsidRPr="00D220C0" w:rsidRDefault="00666DE1">
        <w:pPr>
          <w:pStyle w:val="Footer"/>
          <w:jc w:val="right"/>
          <w:rPr>
            <w:rFonts w:ascii="Arial" w:hAnsi="Arial" w:cs="Arial"/>
          </w:rPr>
        </w:pPr>
        <w:r w:rsidRPr="00D220C0">
          <w:rPr>
            <w:rFonts w:ascii="Arial" w:hAnsi="Arial" w:cs="Arial"/>
          </w:rPr>
          <w:fldChar w:fldCharType="begin"/>
        </w:r>
        <w:r w:rsidRPr="00D220C0">
          <w:rPr>
            <w:rFonts w:ascii="Arial" w:hAnsi="Arial" w:cs="Arial"/>
          </w:rPr>
          <w:instrText xml:space="preserve"> PAGE   \* MERGEFORMAT </w:instrText>
        </w:r>
        <w:r w:rsidRPr="00D220C0">
          <w:rPr>
            <w:rFonts w:ascii="Arial" w:hAnsi="Arial" w:cs="Arial"/>
          </w:rPr>
          <w:fldChar w:fldCharType="separate"/>
        </w:r>
        <w:r w:rsidR="00252E32">
          <w:rPr>
            <w:rFonts w:ascii="Arial" w:hAnsi="Arial" w:cs="Arial"/>
            <w:noProof/>
          </w:rPr>
          <w:t>3</w:t>
        </w:r>
        <w:r w:rsidRPr="00D220C0">
          <w:rPr>
            <w:rFonts w:ascii="Arial" w:hAnsi="Arial" w:cs="Arial"/>
            <w:noProof/>
          </w:rPr>
          <w:fldChar w:fldCharType="end"/>
        </w:r>
      </w:p>
    </w:sdtContent>
  </w:sdt>
  <w:p w:rsidR="00666DE1" w:rsidRPr="00D220C0" w:rsidRDefault="00666DE1" w:rsidP="00503BEC">
    <w:pPr>
      <w:pStyle w:val="Footer"/>
      <w:jc w:val="center"/>
      <w:rPr>
        <w:rFonts w:ascii="Arial" w:hAnsi="Arial" w:cs="Arial"/>
        <w:i/>
      </w:rPr>
    </w:pPr>
    <w:r w:rsidRPr="00D220C0">
      <w:rPr>
        <w:rFonts w:ascii="Arial" w:hAnsi="Arial" w:cs="Arial"/>
        <w:i/>
      </w:rPr>
      <w:t>Student Identifiers (Exemptions) Amendment Instrument 201</w:t>
    </w:r>
    <w:r w:rsidR="006C76F8">
      <w:rPr>
        <w:rFonts w:ascii="Arial" w:hAnsi="Arial" w:cs="Arial"/>
        <w:i/>
      </w:rPr>
      <w:t>6</w:t>
    </w:r>
    <w:r w:rsidR="00874C61" w:rsidRPr="00D220C0">
      <w:rPr>
        <w:rFonts w:ascii="Arial" w:hAnsi="Arial" w:cs="Arial"/>
        <w:i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A05" w:rsidRDefault="00A67A05" w:rsidP="00EF62BE">
      <w:pPr>
        <w:spacing w:after="0" w:line="240" w:lineRule="auto"/>
      </w:pPr>
      <w:r>
        <w:separator/>
      </w:r>
    </w:p>
  </w:footnote>
  <w:footnote w:type="continuationSeparator" w:id="0">
    <w:p w:rsidR="00A67A05" w:rsidRDefault="00A67A05" w:rsidP="00EF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FE" w:rsidRPr="00503BEC" w:rsidRDefault="008226FE" w:rsidP="00D220C0">
    <w:pPr>
      <w:pStyle w:val="Header"/>
      <w:jc w:val="right"/>
      <w:rPr>
        <w:rFonts w:ascii="Arial" w:hAnsi="Arial" w:cs="Arial"/>
      </w:rPr>
    </w:pPr>
    <w:r w:rsidRPr="00503BEC">
      <w:rPr>
        <w:rFonts w:ascii="Arial" w:hAnsi="Arial" w:cs="Arial"/>
      </w:rPr>
      <w:t>Section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FE" w:rsidRPr="00503BEC" w:rsidRDefault="008226FE" w:rsidP="00503BEC">
    <w:pPr>
      <w:pStyle w:val="Header"/>
      <w:jc w:val="right"/>
      <w:rPr>
        <w:rFonts w:ascii="Arial" w:hAnsi="Arial" w:cs="Arial"/>
      </w:rPr>
    </w:pPr>
    <w:r w:rsidRPr="00503BEC">
      <w:rPr>
        <w:rFonts w:ascii="Arial" w:hAnsi="Arial" w:cs="Arial"/>
      </w:rPr>
      <w:t>Schedule 1</w:t>
    </w:r>
  </w:p>
  <w:p w:rsidR="008226FE" w:rsidRDefault="008226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52BA"/>
    <w:multiLevelType w:val="hybridMultilevel"/>
    <w:tmpl w:val="6D561632"/>
    <w:lvl w:ilvl="0" w:tplc="B72EEB7A">
      <w:start w:val="1"/>
      <w:numFmt w:val="decimal"/>
      <w:lvlText w:val="%1"/>
      <w:lvlJc w:val="left"/>
      <w:pPr>
        <w:ind w:left="756" w:hanging="468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8" w:hanging="360"/>
      </w:pPr>
    </w:lvl>
    <w:lvl w:ilvl="2" w:tplc="0C09001B" w:tentative="1">
      <w:start w:val="1"/>
      <w:numFmt w:val="lowerRoman"/>
      <w:lvlText w:val="%3."/>
      <w:lvlJc w:val="right"/>
      <w:pPr>
        <w:ind w:left="2088" w:hanging="180"/>
      </w:pPr>
    </w:lvl>
    <w:lvl w:ilvl="3" w:tplc="0C09000F" w:tentative="1">
      <w:start w:val="1"/>
      <w:numFmt w:val="decimal"/>
      <w:lvlText w:val="%4."/>
      <w:lvlJc w:val="left"/>
      <w:pPr>
        <w:ind w:left="2808" w:hanging="360"/>
      </w:pPr>
    </w:lvl>
    <w:lvl w:ilvl="4" w:tplc="0C090019" w:tentative="1">
      <w:start w:val="1"/>
      <w:numFmt w:val="lowerLetter"/>
      <w:lvlText w:val="%5."/>
      <w:lvlJc w:val="left"/>
      <w:pPr>
        <w:ind w:left="3528" w:hanging="360"/>
      </w:pPr>
    </w:lvl>
    <w:lvl w:ilvl="5" w:tplc="0C09001B" w:tentative="1">
      <w:start w:val="1"/>
      <w:numFmt w:val="lowerRoman"/>
      <w:lvlText w:val="%6."/>
      <w:lvlJc w:val="right"/>
      <w:pPr>
        <w:ind w:left="4248" w:hanging="180"/>
      </w:pPr>
    </w:lvl>
    <w:lvl w:ilvl="6" w:tplc="0C09000F" w:tentative="1">
      <w:start w:val="1"/>
      <w:numFmt w:val="decimal"/>
      <w:lvlText w:val="%7."/>
      <w:lvlJc w:val="left"/>
      <w:pPr>
        <w:ind w:left="4968" w:hanging="360"/>
      </w:pPr>
    </w:lvl>
    <w:lvl w:ilvl="7" w:tplc="0C090019" w:tentative="1">
      <w:start w:val="1"/>
      <w:numFmt w:val="lowerLetter"/>
      <w:lvlText w:val="%8."/>
      <w:lvlJc w:val="left"/>
      <w:pPr>
        <w:ind w:left="5688" w:hanging="360"/>
      </w:pPr>
    </w:lvl>
    <w:lvl w:ilvl="8" w:tplc="0C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593B6F36"/>
    <w:multiLevelType w:val="hybridMultilevel"/>
    <w:tmpl w:val="82989E20"/>
    <w:lvl w:ilvl="0" w:tplc="9BF451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7670EC"/>
    <w:multiLevelType w:val="hybridMultilevel"/>
    <w:tmpl w:val="1346A19A"/>
    <w:lvl w:ilvl="0" w:tplc="7744E6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BE"/>
    <w:rsid w:val="00021782"/>
    <w:rsid w:val="00033069"/>
    <w:rsid w:val="00074E51"/>
    <w:rsid w:val="000B58BA"/>
    <w:rsid w:val="000B6B71"/>
    <w:rsid w:val="000B7506"/>
    <w:rsid w:val="000E3C01"/>
    <w:rsid w:val="000E7F73"/>
    <w:rsid w:val="000F1B09"/>
    <w:rsid w:val="001165E4"/>
    <w:rsid w:val="00125B08"/>
    <w:rsid w:val="001329F2"/>
    <w:rsid w:val="00146B68"/>
    <w:rsid w:val="001601FA"/>
    <w:rsid w:val="00182CEF"/>
    <w:rsid w:val="00187481"/>
    <w:rsid w:val="001B2E5E"/>
    <w:rsid w:val="00225559"/>
    <w:rsid w:val="002255A1"/>
    <w:rsid w:val="00252E32"/>
    <w:rsid w:val="0025377D"/>
    <w:rsid w:val="002555E0"/>
    <w:rsid w:val="002C35DC"/>
    <w:rsid w:val="002E3714"/>
    <w:rsid w:val="00372AE6"/>
    <w:rsid w:val="00390136"/>
    <w:rsid w:val="003E0B16"/>
    <w:rsid w:val="00423BDC"/>
    <w:rsid w:val="00432685"/>
    <w:rsid w:val="00490F07"/>
    <w:rsid w:val="004A2567"/>
    <w:rsid w:val="004E34FF"/>
    <w:rsid w:val="00503BEC"/>
    <w:rsid w:val="00510626"/>
    <w:rsid w:val="00510B48"/>
    <w:rsid w:val="0054459C"/>
    <w:rsid w:val="005C2A43"/>
    <w:rsid w:val="005D3C1D"/>
    <w:rsid w:val="005E3B0F"/>
    <w:rsid w:val="00636A73"/>
    <w:rsid w:val="00637418"/>
    <w:rsid w:val="00666DE1"/>
    <w:rsid w:val="006A38C9"/>
    <w:rsid w:val="006A3C20"/>
    <w:rsid w:val="006B197B"/>
    <w:rsid w:val="006B705A"/>
    <w:rsid w:val="006C1C48"/>
    <w:rsid w:val="006C76F8"/>
    <w:rsid w:val="006D0BCA"/>
    <w:rsid w:val="006D3861"/>
    <w:rsid w:val="0071476C"/>
    <w:rsid w:val="007525FD"/>
    <w:rsid w:val="007D15FD"/>
    <w:rsid w:val="00803F11"/>
    <w:rsid w:val="00810520"/>
    <w:rsid w:val="008226FE"/>
    <w:rsid w:val="0086322A"/>
    <w:rsid w:val="008647B0"/>
    <w:rsid w:val="00874C61"/>
    <w:rsid w:val="008F05BC"/>
    <w:rsid w:val="00904879"/>
    <w:rsid w:val="0090754E"/>
    <w:rsid w:val="009215A5"/>
    <w:rsid w:val="00954DB3"/>
    <w:rsid w:val="0097786E"/>
    <w:rsid w:val="009A1556"/>
    <w:rsid w:val="009E2E53"/>
    <w:rsid w:val="009F15CD"/>
    <w:rsid w:val="009F5C0C"/>
    <w:rsid w:val="00A509C7"/>
    <w:rsid w:val="00A54A15"/>
    <w:rsid w:val="00A65C09"/>
    <w:rsid w:val="00A67A05"/>
    <w:rsid w:val="00AD4895"/>
    <w:rsid w:val="00AF3194"/>
    <w:rsid w:val="00B1396E"/>
    <w:rsid w:val="00B421AB"/>
    <w:rsid w:val="00BB4C46"/>
    <w:rsid w:val="00BE2DB5"/>
    <w:rsid w:val="00C37EC0"/>
    <w:rsid w:val="00C577FF"/>
    <w:rsid w:val="00C615FF"/>
    <w:rsid w:val="00CC4378"/>
    <w:rsid w:val="00D220C0"/>
    <w:rsid w:val="00D90D39"/>
    <w:rsid w:val="00DB0347"/>
    <w:rsid w:val="00DF04D1"/>
    <w:rsid w:val="00E02A9C"/>
    <w:rsid w:val="00E12DBC"/>
    <w:rsid w:val="00E86A3E"/>
    <w:rsid w:val="00E92380"/>
    <w:rsid w:val="00EB2A51"/>
    <w:rsid w:val="00EF62BE"/>
    <w:rsid w:val="00F2340D"/>
    <w:rsid w:val="00F42E39"/>
    <w:rsid w:val="00F7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2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2BE"/>
  </w:style>
  <w:style w:type="paragraph" w:styleId="Footer">
    <w:name w:val="footer"/>
    <w:basedOn w:val="Normal"/>
    <w:link w:val="FooterChar"/>
    <w:uiPriority w:val="99"/>
    <w:unhideWhenUsed/>
    <w:rsid w:val="00EF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2BE"/>
  </w:style>
  <w:style w:type="paragraph" w:styleId="ListParagraph">
    <w:name w:val="List Paragraph"/>
    <w:basedOn w:val="Normal"/>
    <w:uiPriority w:val="34"/>
    <w:qFormat/>
    <w:rsid w:val="00EF62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1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5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0B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39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6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2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2BE"/>
  </w:style>
  <w:style w:type="paragraph" w:styleId="Footer">
    <w:name w:val="footer"/>
    <w:basedOn w:val="Normal"/>
    <w:link w:val="FooterChar"/>
    <w:uiPriority w:val="99"/>
    <w:unhideWhenUsed/>
    <w:rsid w:val="00EF6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2BE"/>
  </w:style>
  <w:style w:type="paragraph" w:styleId="ListParagraph">
    <w:name w:val="List Paragraph"/>
    <w:basedOn w:val="Normal"/>
    <w:uiPriority w:val="34"/>
    <w:qFormat/>
    <w:rsid w:val="00EF62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1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5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0B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39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SecurityClassification xmlns="FFD23CFF-C584-4C5F-B007-553A142FD490" xsi:nil="true"/>
    <pdms_Reason xmlns="FFD23CFF-C584-4C5F-B007-553A142FD490" xsi:nil="true"/>
    <SecurityClassification xmlns="FFD23CFF-C584-4C5F-B007-553A142FD490" xsi:nil="true"/>
    <pdms_DocumentType xmlns="FFD23CFF-C584-4C5F-B007-553A142FD490" xsi:nil="true"/>
    <pdms_AttachedBy xmlns="FFD23CFF-C584-4C5F-B007-553A142FD4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79ED313CF01B8F4EB5904CC7AD70898F" ma:contentTypeVersion="" ma:contentTypeDescription="PDMS Documentation Content Type" ma:contentTypeScope="" ma:versionID="611eb5d1c737d590784a2ff3ccf664f1">
  <xsd:schema xmlns:xsd="http://www.w3.org/2001/XMLSchema" xmlns:xs="http://www.w3.org/2001/XMLSchema" xmlns:p="http://schemas.microsoft.com/office/2006/metadata/properties" xmlns:ns2="FFD23CFF-C584-4C5F-B007-553A142FD490" targetNamespace="http://schemas.microsoft.com/office/2006/metadata/properties" ma:root="true" ma:fieldsID="26d584ec1f1eaae4a06cee4a4bffcb75" ns2:_="">
    <xsd:import namespace="FFD23CFF-C584-4C5F-B007-553A142FD49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23CFF-C584-4C5F-B007-553A142FD49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5BC39-A481-4E89-A739-F7EFCC8F70CE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FFD23CFF-C584-4C5F-B007-553A142FD490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BE3BF3-577D-4C2C-B909-AA14444D2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23CFF-C584-4C5F-B007-553A142FD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7AF3E-47ED-4E57-B4D3-1D90154ACE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B4DC4-2980-44EC-BA9F-4192AA1E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86779EE0.dotm</Template>
  <TotalTime>1</TotalTime>
  <Pages>3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Ashanthi Abeysekera</dc:creator>
  <cp:lastModifiedBy>Sonia Harris</cp:lastModifiedBy>
  <cp:revision>2</cp:revision>
  <cp:lastPrinted>2015-12-08T23:00:00Z</cp:lastPrinted>
  <dcterms:created xsi:type="dcterms:W3CDTF">2016-12-20T04:21:00Z</dcterms:created>
  <dcterms:modified xsi:type="dcterms:W3CDTF">2016-12-20T04:21:00Z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0x010100266966F133664895A6EE3632470D45F5010079ED313CF01B8F4EB5904CC7AD70898F</vt:lpwstr>
  </property>
</Properties>
</file>