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914" w:rsidRPr="00DD6E97" w:rsidRDefault="00DA186E" w:rsidP="00715914">
      <w:pPr>
        <w:rPr>
          <w:sz w:val="28"/>
        </w:rPr>
      </w:pPr>
      <w:r w:rsidRPr="00DD6E97">
        <w:rPr>
          <w:noProof/>
          <w:lang w:eastAsia="en-AU"/>
        </w:rPr>
        <w:drawing>
          <wp:inline distT="0" distB="0" distL="0" distR="0" wp14:anchorId="1890D68B" wp14:editId="078363F2">
            <wp:extent cx="1503328" cy="11052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rsidR="00715914" w:rsidRPr="00DD6E97" w:rsidRDefault="00715914" w:rsidP="00715914">
      <w:pPr>
        <w:rPr>
          <w:sz w:val="19"/>
        </w:rPr>
      </w:pPr>
    </w:p>
    <w:p w:rsidR="00715914" w:rsidRPr="00DD6E97" w:rsidRDefault="00745808" w:rsidP="00715914">
      <w:pPr>
        <w:pStyle w:val="ShortT"/>
      </w:pPr>
      <w:r w:rsidRPr="00DD6E97">
        <w:t>Narcotic Drugs Regulation</w:t>
      </w:r>
      <w:r w:rsidR="00DD6E97" w:rsidRPr="00DD6E97">
        <w:t> </w:t>
      </w:r>
      <w:r w:rsidRPr="00DD6E97">
        <w:t>2016</w:t>
      </w:r>
    </w:p>
    <w:p w:rsidR="00911B5E" w:rsidRPr="00DD6E97" w:rsidRDefault="00911B5E" w:rsidP="00911B5E">
      <w:pPr>
        <w:pStyle w:val="SignCoverPageStart"/>
        <w:spacing w:before="240"/>
        <w:rPr>
          <w:szCs w:val="22"/>
        </w:rPr>
      </w:pPr>
      <w:r w:rsidRPr="00DD6E97">
        <w:rPr>
          <w:szCs w:val="22"/>
        </w:rPr>
        <w:t xml:space="preserve">I, General the Honourable Sir Peter Cosgrove AK MC (Ret’d), </w:t>
      </w:r>
      <w:r w:rsidR="00DD6E97" w:rsidRPr="00DD6E97">
        <w:rPr>
          <w:szCs w:val="22"/>
        </w:rPr>
        <w:t>Governor</w:t>
      </w:r>
      <w:r w:rsidR="00DD6E97">
        <w:rPr>
          <w:szCs w:val="22"/>
        </w:rPr>
        <w:noBreakHyphen/>
      </w:r>
      <w:r w:rsidR="00DD6E97" w:rsidRPr="00DD6E97">
        <w:rPr>
          <w:szCs w:val="22"/>
        </w:rPr>
        <w:t>General</w:t>
      </w:r>
      <w:r w:rsidRPr="00DD6E97">
        <w:rPr>
          <w:szCs w:val="22"/>
        </w:rPr>
        <w:t xml:space="preserve"> of the Commonwealth of Australia, acting with the advice of the Federal Executive Council, make the following regulation.</w:t>
      </w:r>
    </w:p>
    <w:p w:rsidR="00911B5E" w:rsidRPr="00DD6E97" w:rsidRDefault="00911B5E" w:rsidP="00911B5E">
      <w:pPr>
        <w:keepNext/>
        <w:spacing w:before="720" w:line="240" w:lineRule="atLeast"/>
        <w:ind w:right="397"/>
        <w:jc w:val="both"/>
        <w:rPr>
          <w:szCs w:val="22"/>
        </w:rPr>
      </w:pPr>
      <w:r w:rsidRPr="00DD6E97">
        <w:rPr>
          <w:szCs w:val="22"/>
        </w:rPr>
        <w:t xml:space="preserve">Dated </w:t>
      </w:r>
      <w:bookmarkStart w:id="0" w:name="BKCheck15B_1"/>
      <w:bookmarkEnd w:id="0"/>
      <w:r w:rsidRPr="00DD6E97">
        <w:rPr>
          <w:szCs w:val="22"/>
        </w:rPr>
        <w:fldChar w:fldCharType="begin"/>
      </w:r>
      <w:r w:rsidRPr="00DD6E97">
        <w:rPr>
          <w:szCs w:val="22"/>
        </w:rPr>
        <w:instrText xml:space="preserve"> DOCPROPERTY  DateMade </w:instrText>
      </w:r>
      <w:r w:rsidRPr="00DD6E97">
        <w:rPr>
          <w:szCs w:val="22"/>
        </w:rPr>
        <w:fldChar w:fldCharType="separate"/>
      </w:r>
      <w:r w:rsidR="00A95E47">
        <w:rPr>
          <w:szCs w:val="22"/>
        </w:rPr>
        <w:t>13 October 2016</w:t>
      </w:r>
      <w:r w:rsidRPr="00DD6E97">
        <w:rPr>
          <w:szCs w:val="22"/>
        </w:rPr>
        <w:fldChar w:fldCharType="end"/>
      </w:r>
    </w:p>
    <w:p w:rsidR="00911B5E" w:rsidRPr="00DD6E97" w:rsidRDefault="00911B5E" w:rsidP="00911B5E">
      <w:pPr>
        <w:keepNext/>
        <w:tabs>
          <w:tab w:val="left" w:pos="3402"/>
        </w:tabs>
        <w:spacing w:before="1080" w:line="300" w:lineRule="atLeast"/>
        <w:ind w:left="397" w:right="397"/>
        <w:jc w:val="right"/>
        <w:rPr>
          <w:szCs w:val="22"/>
        </w:rPr>
      </w:pPr>
      <w:r w:rsidRPr="00DD6E97">
        <w:rPr>
          <w:szCs w:val="22"/>
        </w:rPr>
        <w:t>Peter Cosgrove</w:t>
      </w:r>
    </w:p>
    <w:p w:rsidR="00911B5E" w:rsidRPr="00DD6E97" w:rsidRDefault="00DD6E97" w:rsidP="00911B5E">
      <w:pPr>
        <w:keepNext/>
        <w:tabs>
          <w:tab w:val="left" w:pos="3402"/>
        </w:tabs>
        <w:spacing w:line="300" w:lineRule="atLeast"/>
        <w:ind w:left="397" w:right="397"/>
        <w:jc w:val="right"/>
        <w:rPr>
          <w:szCs w:val="22"/>
        </w:rPr>
      </w:pPr>
      <w:r w:rsidRPr="00DD6E97">
        <w:rPr>
          <w:szCs w:val="22"/>
        </w:rPr>
        <w:t>Governor</w:t>
      </w:r>
      <w:r>
        <w:rPr>
          <w:szCs w:val="22"/>
        </w:rPr>
        <w:noBreakHyphen/>
      </w:r>
      <w:r w:rsidRPr="00DD6E97">
        <w:rPr>
          <w:szCs w:val="22"/>
        </w:rPr>
        <w:t>General</w:t>
      </w:r>
    </w:p>
    <w:p w:rsidR="00911B5E" w:rsidRPr="00DD6E97" w:rsidRDefault="00911B5E" w:rsidP="00911B5E">
      <w:pPr>
        <w:keepNext/>
        <w:tabs>
          <w:tab w:val="left" w:pos="3402"/>
        </w:tabs>
        <w:spacing w:before="840" w:after="1080" w:line="300" w:lineRule="atLeast"/>
        <w:ind w:right="397"/>
        <w:rPr>
          <w:szCs w:val="22"/>
        </w:rPr>
      </w:pPr>
      <w:r w:rsidRPr="00DD6E97">
        <w:rPr>
          <w:szCs w:val="22"/>
        </w:rPr>
        <w:t>By His Excellency’s Command</w:t>
      </w:r>
    </w:p>
    <w:p w:rsidR="00911B5E" w:rsidRPr="00DD6E97" w:rsidRDefault="00911B5E" w:rsidP="00911B5E">
      <w:pPr>
        <w:keepNext/>
        <w:tabs>
          <w:tab w:val="left" w:pos="3402"/>
        </w:tabs>
        <w:spacing w:before="480" w:line="300" w:lineRule="atLeast"/>
        <w:ind w:right="397"/>
        <w:rPr>
          <w:szCs w:val="22"/>
        </w:rPr>
      </w:pPr>
      <w:r w:rsidRPr="00DD6E97">
        <w:rPr>
          <w:szCs w:val="22"/>
        </w:rPr>
        <w:t>Sussan Ley</w:t>
      </w:r>
    </w:p>
    <w:p w:rsidR="00911B5E" w:rsidRPr="00DD6E97" w:rsidRDefault="00911B5E" w:rsidP="00911B5E">
      <w:pPr>
        <w:pStyle w:val="SignCoverPageEnd"/>
        <w:rPr>
          <w:szCs w:val="22"/>
        </w:rPr>
      </w:pPr>
      <w:r w:rsidRPr="00DD6E97">
        <w:rPr>
          <w:szCs w:val="22"/>
        </w:rPr>
        <w:t>Minister for Health and Aged Care</w:t>
      </w:r>
    </w:p>
    <w:p w:rsidR="00911B5E" w:rsidRPr="00DD6E97" w:rsidRDefault="00911B5E" w:rsidP="00911B5E"/>
    <w:p w:rsidR="00911B5E" w:rsidRPr="00DD6E97" w:rsidRDefault="00911B5E" w:rsidP="00911B5E"/>
    <w:p w:rsidR="00911B5E" w:rsidRPr="00DD6E97" w:rsidRDefault="00911B5E" w:rsidP="00911B5E"/>
    <w:p w:rsidR="00911B5E" w:rsidRPr="00DD6E97" w:rsidRDefault="00911B5E" w:rsidP="00911B5E"/>
    <w:p w:rsidR="00715914" w:rsidRPr="00DD6E97" w:rsidRDefault="00715914" w:rsidP="00715914">
      <w:pPr>
        <w:pStyle w:val="Header"/>
        <w:tabs>
          <w:tab w:val="clear" w:pos="4150"/>
          <w:tab w:val="clear" w:pos="8307"/>
        </w:tabs>
      </w:pPr>
      <w:r w:rsidRPr="00DD6E97">
        <w:rPr>
          <w:rStyle w:val="CharChapNo"/>
        </w:rPr>
        <w:t xml:space="preserve"> </w:t>
      </w:r>
      <w:r w:rsidRPr="00DD6E97">
        <w:rPr>
          <w:rStyle w:val="CharChapText"/>
        </w:rPr>
        <w:t xml:space="preserve"> </w:t>
      </w:r>
    </w:p>
    <w:p w:rsidR="00715914" w:rsidRPr="00DD6E97" w:rsidRDefault="00715914" w:rsidP="00715914">
      <w:pPr>
        <w:pStyle w:val="Header"/>
        <w:tabs>
          <w:tab w:val="clear" w:pos="4150"/>
          <w:tab w:val="clear" w:pos="8307"/>
        </w:tabs>
      </w:pPr>
      <w:r w:rsidRPr="00DD6E97">
        <w:rPr>
          <w:rStyle w:val="CharPartNo"/>
        </w:rPr>
        <w:t xml:space="preserve"> </w:t>
      </w:r>
      <w:r w:rsidRPr="00DD6E97">
        <w:rPr>
          <w:rStyle w:val="CharPartText"/>
        </w:rPr>
        <w:t xml:space="preserve"> </w:t>
      </w:r>
    </w:p>
    <w:p w:rsidR="00715914" w:rsidRPr="00DD6E97" w:rsidRDefault="00715914" w:rsidP="00715914">
      <w:pPr>
        <w:pStyle w:val="Header"/>
        <w:tabs>
          <w:tab w:val="clear" w:pos="4150"/>
          <w:tab w:val="clear" w:pos="8307"/>
        </w:tabs>
      </w:pPr>
      <w:r w:rsidRPr="00DD6E97">
        <w:rPr>
          <w:rStyle w:val="CharDivNo"/>
        </w:rPr>
        <w:t xml:space="preserve"> </w:t>
      </w:r>
      <w:r w:rsidRPr="00DD6E97">
        <w:rPr>
          <w:rStyle w:val="CharDivText"/>
        </w:rPr>
        <w:t xml:space="preserve"> </w:t>
      </w:r>
    </w:p>
    <w:p w:rsidR="00715914" w:rsidRPr="00DD6E97" w:rsidRDefault="00715914" w:rsidP="00715914">
      <w:pPr>
        <w:sectPr w:rsidR="00715914" w:rsidRPr="00DD6E97" w:rsidSect="00EC65B7">
          <w:headerReference w:type="even" r:id="rId10"/>
          <w:headerReference w:type="default" r:id="rId11"/>
          <w:footerReference w:type="even" r:id="rId12"/>
          <w:footerReference w:type="default" r:id="rId13"/>
          <w:headerReference w:type="first" r:id="rId14"/>
          <w:footerReference w:type="first" r:id="rId15"/>
          <w:pgSz w:w="11907" w:h="16839"/>
          <w:pgMar w:top="1440" w:right="1797" w:bottom="1440" w:left="1797" w:header="720" w:footer="709" w:gutter="0"/>
          <w:cols w:space="708"/>
          <w:docGrid w:linePitch="360"/>
        </w:sectPr>
      </w:pPr>
    </w:p>
    <w:p w:rsidR="00715914" w:rsidRPr="00DD6E97" w:rsidRDefault="00715914" w:rsidP="005E7E25">
      <w:pPr>
        <w:rPr>
          <w:sz w:val="36"/>
        </w:rPr>
      </w:pPr>
      <w:r w:rsidRPr="00DD6E97">
        <w:rPr>
          <w:sz w:val="36"/>
        </w:rPr>
        <w:lastRenderedPageBreak/>
        <w:t>Contents</w:t>
      </w:r>
    </w:p>
    <w:bookmarkStart w:id="1" w:name="BKCheck15B_2"/>
    <w:bookmarkEnd w:id="1"/>
    <w:p w:rsidR="00A2741A" w:rsidRPr="00DD6E97" w:rsidRDefault="00A2741A">
      <w:pPr>
        <w:pStyle w:val="TOC2"/>
        <w:rPr>
          <w:rFonts w:asciiTheme="minorHAnsi" w:eastAsiaTheme="minorEastAsia" w:hAnsiTheme="minorHAnsi" w:cstheme="minorBidi"/>
          <w:b w:val="0"/>
          <w:noProof/>
          <w:kern w:val="0"/>
          <w:sz w:val="22"/>
          <w:szCs w:val="22"/>
        </w:rPr>
      </w:pPr>
      <w:r w:rsidRPr="00DD6E97">
        <w:rPr>
          <w:sz w:val="20"/>
        </w:rPr>
        <w:fldChar w:fldCharType="begin"/>
      </w:r>
      <w:r w:rsidRPr="00DD6E97">
        <w:rPr>
          <w:sz w:val="20"/>
        </w:rPr>
        <w:instrText xml:space="preserve"> TOC \o "1-9" </w:instrText>
      </w:r>
      <w:r w:rsidRPr="00DD6E97">
        <w:rPr>
          <w:sz w:val="20"/>
        </w:rPr>
        <w:fldChar w:fldCharType="separate"/>
      </w:r>
      <w:r w:rsidRPr="00DD6E97">
        <w:rPr>
          <w:noProof/>
        </w:rPr>
        <w:t>Part</w:t>
      </w:r>
      <w:r w:rsidR="00DD6E97" w:rsidRPr="00DD6E97">
        <w:rPr>
          <w:noProof/>
        </w:rPr>
        <w:t> </w:t>
      </w:r>
      <w:r w:rsidRPr="00DD6E97">
        <w:rPr>
          <w:noProof/>
        </w:rPr>
        <w:t>1—Preliminary</w:t>
      </w:r>
      <w:r w:rsidRPr="00DD6E97">
        <w:rPr>
          <w:b w:val="0"/>
          <w:noProof/>
          <w:sz w:val="18"/>
        </w:rPr>
        <w:tab/>
      </w:r>
      <w:r w:rsidRPr="00DD6E97">
        <w:rPr>
          <w:b w:val="0"/>
          <w:noProof/>
          <w:sz w:val="18"/>
        </w:rPr>
        <w:fldChar w:fldCharType="begin"/>
      </w:r>
      <w:r w:rsidRPr="00DD6E97">
        <w:rPr>
          <w:b w:val="0"/>
          <w:noProof/>
          <w:sz w:val="18"/>
        </w:rPr>
        <w:instrText xml:space="preserve"> PAGEREF _Toc462410270 \h </w:instrText>
      </w:r>
      <w:r w:rsidRPr="00DD6E97">
        <w:rPr>
          <w:b w:val="0"/>
          <w:noProof/>
          <w:sz w:val="18"/>
        </w:rPr>
      </w:r>
      <w:r w:rsidRPr="00DD6E97">
        <w:rPr>
          <w:b w:val="0"/>
          <w:noProof/>
          <w:sz w:val="18"/>
        </w:rPr>
        <w:fldChar w:fldCharType="separate"/>
      </w:r>
      <w:r w:rsidR="00A95E47">
        <w:rPr>
          <w:b w:val="0"/>
          <w:noProof/>
          <w:sz w:val="18"/>
        </w:rPr>
        <w:t>1</w:t>
      </w:r>
      <w:r w:rsidRPr="00DD6E97">
        <w:rPr>
          <w:b w:val="0"/>
          <w:noProof/>
          <w:sz w:val="18"/>
        </w:rPr>
        <w:fldChar w:fldCharType="end"/>
      </w:r>
    </w:p>
    <w:p w:rsidR="00A2741A" w:rsidRPr="00DD6E97" w:rsidRDefault="00A2741A">
      <w:pPr>
        <w:pStyle w:val="TOC5"/>
        <w:rPr>
          <w:rFonts w:asciiTheme="minorHAnsi" w:eastAsiaTheme="minorEastAsia" w:hAnsiTheme="minorHAnsi" w:cstheme="minorBidi"/>
          <w:noProof/>
          <w:kern w:val="0"/>
          <w:sz w:val="22"/>
          <w:szCs w:val="22"/>
        </w:rPr>
      </w:pPr>
      <w:r w:rsidRPr="00DD6E97">
        <w:rPr>
          <w:noProof/>
        </w:rPr>
        <w:t>1</w:t>
      </w:r>
      <w:r w:rsidRPr="00DD6E97">
        <w:rPr>
          <w:noProof/>
        </w:rPr>
        <w:tab/>
        <w:t>Name</w:t>
      </w:r>
      <w:r w:rsidRPr="00DD6E97">
        <w:rPr>
          <w:noProof/>
        </w:rPr>
        <w:tab/>
      </w:r>
      <w:r w:rsidRPr="00DD6E97">
        <w:rPr>
          <w:noProof/>
        </w:rPr>
        <w:fldChar w:fldCharType="begin"/>
      </w:r>
      <w:r w:rsidRPr="00DD6E97">
        <w:rPr>
          <w:noProof/>
        </w:rPr>
        <w:instrText xml:space="preserve"> PAGEREF _Toc462410271 \h </w:instrText>
      </w:r>
      <w:r w:rsidRPr="00DD6E97">
        <w:rPr>
          <w:noProof/>
        </w:rPr>
      </w:r>
      <w:r w:rsidRPr="00DD6E97">
        <w:rPr>
          <w:noProof/>
        </w:rPr>
        <w:fldChar w:fldCharType="separate"/>
      </w:r>
      <w:r w:rsidR="00A95E47">
        <w:rPr>
          <w:noProof/>
        </w:rPr>
        <w:t>1</w:t>
      </w:r>
      <w:r w:rsidRPr="00DD6E97">
        <w:rPr>
          <w:noProof/>
        </w:rPr>
        <w:fldChar w:fldCharType="end"/>
      </w:r>
    </w:p>
    <w:p w:rsidR="00A2741A" w:rsidRPr="00DD6E97" w:rsidRDefault="00A2741A">
      <w:pPr>
        <w:pStyle w:val="TOC5"/>
        <w:rPr>
          <w:rFonts w:asciiTheme="minorHAnsi" w:eastAsiaTheme="minorEastAsia" w:hAnsiTheme="minorHAnsi" w:cstheme="minorBidi"/>
          <w:noProof/>
          <w:kern w:val="0"/>
          <w:sz w:val="22"/>
          <w:szCs w:val="22"/>
        </w:rPr>
      </w:pPr>
      <w:r w:rsidRPr="00DD6E97">
        <w:rPr>
          <w:noProof/>
        </w:rPr>
        <w:t>2</w:t>
      </w:r>
      <w:r w:rsidRPr="00DD6E97">
        <w:rPr>
          <w:noProof/>
        </w:rPr>
        <w:tab/>
        <w:t>Commencement</w:t>
      </w:r>
      <w:r w:rsidRPr="00DD6E97">
        <w:rPr>
          <w:noProof/>
        </w:rPr>
        <w:tab/>
      </w:r>
      <w:r w:rsidRPr="00DD6E97">
        <w:rPr>
          <w:noProof/>
        </w:rPr>
        <w:fldChar w:fldCharType="begin"/>
      </w:r>
      <w:r w:rsidRPr="00DD6E97">
        <w:rPr>
          <w:noProof/>
        </w:rPr>
        <w:instrText xml:space="preserve"> PAGEREF _Toc462410272 \h </w:instrText>
      </w:r>
      <w:r w:rsidRPr="00DD6E97">
        <w:rPr>
          <w:noProof/>
        </w:rPr>
      </w:r>
      <w:r w:rsidRPr="00DD6E97">
        <w:rPr>
          <w:noProof/>
        </w:rPr>
        <w:fldChar w:fldCharType="separate"/>
      </w:r>
      <w:r w:rsidR="00A95E47">
        <w:rPr>
          <w:noProof/>
        </w:rPr>
        <w:t>1</w:t>
      </w:r>
      <w:r w:rsidRPr="00DD6E97">
        <w:rPr>
          <w:noProof/>
        </w:rPr>
        <w:fldChar w:fldCharType="end"/>
      </w:r>
    </w:p>
    <w:p w:rsidR="00A2741A" w:rsidRPr="00DD6E97" w:rsidRDefault="00A2741A">
      <w:pPr>
        <w:pStyle w:val="TOC5"/>
        <w:rPr>
          <w:rFonts w:asciiTheme="minorHAnsi" w:eastAsiaTheme="minorEastAsia" w:hAnsiTheme="minorHAnsi" w:cstheme="minorBidi"/>
          <w:noProof/>
          <w:kern w:val="0"/>
          <w:sz w:val="22"/>
          <w:szCs w:val="22"/>
        </w:rPr>
      </w:pPr>
      <w:r w:rsidRPr="00DD6E97">
        <w:rPr>
          <w:noProof/>
        </w:rPr>
        <w:t>3</w:t>
      </w:r>
      <w:r w:rsidRPr="00DD6E97">
        <w:rPr>
          <w:noProof/>
        </w:rPr>
        <w:tab/>
        <w:t>Authority</w:t>
      </w:r>
      <w:r w:rsidRPr="00DD6E97">
        <w:rPr>
          <w:noProof/>
        </w:rPr>
        <w:tab/>
      </w:r>
      <w:r w:rsidRPr="00DD6E97">
        <w:rPr>
          <w:noProof/>
        </w:rPr>
        <w:fldChar w:fldCharType="begin"/>
      </w:r>
      <w:r w:rsidRPr="00DD6E97">
        <w:rPr>
          <w:noProof/>
        </w:rPr>
        <w:instrText xml:space="preserve"> PAGEREF _Toc462410273 \h </w:instrText>
      </w:r>
      <w:r w:rsidRPr="00DD6E97">
        <w:rPr>
          <w:noProof/>
        </w:rPr>
      </w:r>
      <w:r w:rsidRPr="00DD6E97">
        <w:rPr>
          <w:noProof/>
        </w:rPr>
        <w:fldChar w:fldCharType="separate"/>
      </w:r>
      <w:r w:rsidR="00A95E47">
        <w:rPr>
          <w:noProof/>
        </w:rPr>
        <w:t>1</w:t>
      </w:r>
      <w:r w:rsidRPr="00DD6E97">
        <w:rPr>
          <w:noProof/>
        </w:rPr>
        <w:fldChar w:fldCharType="end"/>
      </w:r>
    </w:p>
    <w:p w:rsidR="00A2741A" w:rsidRPr="00DD6E97" w:rsidRDefault="00A2741A">
      <w:pPr>
        <w:pStyle w:val="TOC5"/>
        <w:rPr>
          <w:rFonts w:asciiTheme="minorHAnsi" w:eastAsiaTheme="minorEastAsia" w:hAnsiTheme="minorHAnsi" w:cstheme="minorBidi"/>
          <w:noProof/>
          <w:kern w:val="0"/>
          <w:sz w:val="22"/>
          <w:szCs w:val="22"/>
        </w:rPr>
      </w:pPr>
      <w:r w:rsidRPr="00DD6E97">
        <w:rPr>
          <w:noProof/>
        </w:rPr>
        <w:t>4</w:t>
      </w:r>
      <w:r w:rsidRPr="00DD6E97">
        <w:rPr>
          <w:noProof/>
        </w:rPr>
        <w:tab/>
        <w:t>Definitions</w:t>
      </w:r>
      <w:r w:rsidRPr="00DD6E97">
        <w:rPr>
          <w:noProof/>
        </w:rPr>
        <w:tab/>
      </w:r>
      <w:r w:rsidRPr="00DD6E97">
        <w:rPr>
          <w:noProof/>
        </w:rPr>
        <w:fldChar w:fldCharType="begin"/>
      </w:r>
      <w:r w:rsidRPr="00DD6E97">
        <w:rPr>
          <w:noProof/>
        </w:rPr>
        <w:instrText xml:space="preserve"> PAGEREF _Toc462410274 \h </w:instrText>
      </w:r>
      <w:r w:rsidRPr="00DD6E97">
        <w:rPr>
          <w:noProof/>
        </w:rPr>
      </w:r>
      <w:r w:rsidRPr="00DD6E97">
        <w:rPr>
          <w:noProof/>
        </w:rPr>
        <w:fldChar w:fldCharType="separate"/>
      </w:r>
      <w:r w:rsidR="00A95E47">
        <w:rPr>
          <w:noProof/>
        </w:rPr>
        <w:t>1</w:t>
      </w:r>
      <w:r w:rsidRPr="00DD6E97">
        <w:rPr>
          <w:noProof/>
        </w:rPr>
        <w:fldChar w:fldCharType="end"/>
      </w:r>
    </w:p>
    <w:p w:rsidR="00A2741A" w:rsidRPr="00DD6E97" w:rsidRDefault="00A2741A">
      <w:pPr>
        <w:pStyle w:val="TOC2"/>
        <w:rPr>
          <w:rFonts w:asciiTheme="minorHAnsi" w:eastAsiaTheme="minorEastAsia" w:hAnsiTheme="minorHAnsi" w:cstheme="minorBidi"/>
          <w:b w:val="0"/>
          <w:noProof/>
          <w:kern w:val="0"/>
          <w:sz w:val="22"/>
          <w:szCs w:val="22"/>
        </w:rPr>
      </w:pPr>
      <w:r w:rsidRPr="00DD6E97">
        <w:rPr>
          <w:noProof/>
        </w:rPr>
        <w:t>Part</w:t>
      </w:r>
      <w:r w:rsidR="00DD6E97" w:rsidRPr="00DD6E97">
        <w:rPr>
          <w:noProof/>
        </w:rPr>
        <w:t> </w:t>
      </w:r>
      <w:r w:rsidRPr="00DD6E97">
        <w:rPr>
          <w:noProof/>
        </w:rPr>
        <w:t>2—Licensing the cultivation of cannabis plants and the production of cannabis etc.</w:t>
      </w:r>
      <w:r w:rsidRPr="00DD6E97">
        <w:rPr>
          <w:b w:val="0"/>
          <w:noProof/>
          <w:sz w:val="18"/>
        </w:rPr>
        <w:tab/>
      </w:r>
      <w:r w:rsidRPr="00DD6E97">
        <w:rPr>
          <w:b w:val="0"/>
          <w:noProof/>
          <w:sz w:val="18"/>
        </w:rPr>
        <w:fldChar w:fldCharType="begin"/>
      </w:r>
      <w:r w:rsidRPr="00DD6E97">
        <w:rPr>
          <w:b w:val="0"/>
          <w:noProof/>
          <w:sz w:val="18"/>
        </w:rPr>
        <w:instrText xml:space="preserve"> PAGEREF _Toc462410275 \h </w:instrText>
      </w:r>
      <w:r w:rsidRPr="00DD6E97">
        <w:rPr>
          <w:b w:val="0"/>
          <w:noProof/>
          <w:sz w:val="18"/>
        </w:rPr>
      </w:r>
      <w:r w:rsidRPr="00DD6E97">
        <w:rPr>
          <w:b w:val="0"/>
          <w:noProof/>
          <w:sz w:val="18"/>
        </w:rPr>
        <w:fldChar w:fldCharType="separate"/>
      </w:r>
      <w:r w:rsidR="00A95E47">
        <w:rPr>
          <w:b w:val="0"/>
          <w:noProof/>
          <w:sz w:val="18"/>
        </w:rPr>
        <w:t>4</w:t>
      </w:r>
      <w:r w:rsidRPr="00DD6E97">
        <w:rPr>
          <w:b w:val="0"/>
          <w:noProof/>
          <w:sz w:val="18"/>
        </w:rPr>
        <w:fldChar w:fldCharType="end"/>
      </w:r>
    </w:p>
    <w:p w:rsidR="00A2741A" w:rsidRPr="00DD6E97" w:rsidRDefault="00A2741A">
      <w:pPr>
        <w:pStyle w:val="TOC3"/>
        <w:rPr>
          <w:rFonts w:asciiTheme="minorHAnsi" w:eastAsiaTheme="minorEastAsia" w:hAnsiTheme="minorHAnsi" w:cstheme="minorBidi"/>
          <w:b w:val="0"/>
          <w:noProof/>
          <w:kern w:val="0"/>
          <w:szCs w:val="22"/>
        </w:rPr>
      </w:pPr>
      <w:r w:rsidRPr="00DD6E97">
        <w:rPr>
          <w:noProof/>
        </w:rPr>
        <w:t>Division</w:t>
      </w:r>
      <w:r w:rsidR="00DD6E97" w:rsidRPr="00DD6E97">
        <w:rPr>
          <w:noProof/>
        </w:rPr>
        <w:t> </w:t>
      </w:r>
      <w:r w:rsidRPr="00DD6E97">
        <w:rPr>
          <w:noProof/>
        </w:rPr>
        <w:t>1—Medicinal cannabis licences and permits</w:t>
      </w:r>
      <w:r w:rsidRPr="00DD6E97">
        <w:rPr>
          <w:b w:val="0"/>
          <w:noProof/>
          <w:sz w:val="18"/>
        </w:rPr>
        <w:tab/>
      </w:r>
      <w:r w:rsidRPr="00DD6E97">
        <w:rPr>
          <w:b w:val="0"/>
          <w:noProof/>
          <w:sz w:val="18"/>
        </w:rPr>
        <w:fldChar w:fldCharType="begin"/>
      </w:r>
      <w:r w:rsidRPr="00DD6E97">
        <w:rPr>
          <w:b w:val="0"/>
          <w:noProof/>
          <w:sz w:val="18"/>
        </w:rPr>
        <w:instrText xml:space="preserve"> PAGEREF _Toc462410276 \h </w:instrText>
      </w:r>
      <w:r w:rsidRPr="00DD6E97">
        <w:rPr>
          <w:b w:val="0"/>
          <w:noProof/>
          <w:sz w:val="18"/>
        </w:rPr>
      </w:r>
      <w:r w:rsidRPr="00DD6E97">
        <w:rPr>
          <w:b w:val="0"/>
          <w:noProof/>
          <w:sz w:val="18"/>
        </w:rPr>
        <w:fldChar w:fldCharType="separate"/>
      </w:r>
      <w:r w:rsidR="00A95E47">
        <w:rPr>
          <w:b w:val="0"/>
          <w:noProof/>
          <w:sz w:val="18"/>
        </w:rPr>
        <w:t>4</w:t>
      </w:r>
      <w:r w:rsidRPr="00DD6E97">
        <w:rPr>
          <w:b w:val="0"/>
          <w:noProof/>
          <w:sz w:val="18"/>
        </w:rPr>
        <w:fldChar w:fldCharType="end"/>
      </w:r>
    </w:p>
    <w:p w:rsidR="00A2741A" w:rsidRPr="00DD6E97" w:rsidRDefault="00A2741A">
      <w:pPr>
        <w:pStyle w:val="TOC5"/>
        <w:rPr>
          <w:rFonts w:asciiTheme="minorHAnsi" w:eastAsiaTheme="minorEastAsia" w:hAnsiTheme="minorHAnsi" w:cstheme="minorBidi"/>
          <w:noProof/>
          <w:kern w:val="0"/>
          <w:sz w:val="22"/>
          <w:szCs w:val="22"/>
        </w:rPr>
      </w:pPr>
      <w:r w:rsidRPr="00DD6E97">
        <w:rPr>
          <w:noProof/>
        </w:rPr>
        <w:t>5</w:t>
      </w:r>
      <w:r w:rsidRPr="00DD6E97">
        <w:rPr>
          <w:noProof/>
        </w:rPr>
        <w:tab/>
        <w:t>Application for medicinal cannabis licence—information requirements</w:t>
      </w:r>
      <w:r w:rsidRPr="00DD6E97">
        <w:rPr>
          <w:noProof/>
        </w:rPr>
        <w:tab/>
      </w:r>
      <w:r w:rsidRPr="00DD6E97">
        <w:rPr>
          <w:noProof/>
        </w:rPr>
        <w:fldChar w:fldCharType="begin"/>
      </w:r>
      <w:r w:rsidRPr="00DD6E97">
        <w:rPr>
          <w:noProof/>
        </w:rPr>
        <w:instrText xml:space="preserve"> PAGEREF _Toc462410277 \h </w:instrText>
      </w:r>
      <w:r w:rsidRPr="00DD6E97">
        <w:rPr>
          <w:noProof/>
        </w:rPr>
      </w:r>
      <w:r w:rsidRPr="00DD6E97">
        <w:rPr>
          <w:noProof/>
        </w:rPr>
        <w:fldChar w:fldCharType="separate"/>
      </w:r>
      <w:r w:rsidR="00A95E47">
        <w:rPr>
          <w:noProof/>
        </w:rPr>
        <w:t>4</w:t>
      </w:r>
      <w:r w:rsidRPr="00DD6E97">
        <w:rPr>
          <w:noProof/>
        </w:rPr>
        <w:fldChar w:fldCharType="end"/>
      </w:r>
    </w:p>
    <w:p w:rsidR="00A2741A" w:rsidRPr="00DD6E97" w:rsidRDefault="00A2741A">
      <w:pPr>
        <w:pStyle w:val="TOC5"/>
        <w:rPr>
          <w:rFonts w:asciiTheme="minorHAnsi" w:eastAsiaTheme="minorEastAsia" w:hAnsiTheme="minorHAnsi" w:cstheme="minorBidi"/>
          <w:noProof/>
          <w:kern w:val="0"/>
          <w:sz w:val="22"/>
          <w:szCs w:val="22"/>
        </w:rPr>
      </w:pPr>
      <w:r w:rsidRPr="00DD6E97">
        <w:rPr>
          <w:noProof/>
        </w:rPr>
        <w:t>6</w:t>
      </w:r>
      <w:r w:rsidRPr="00DD6E97">
        <w:rPr>
          <w:noProof/>
        </w:rPr>
        <w:tab/>
        <w:t>Application for medicinal cannabis licence—document requirements</w:t>
      </w:r>
      <w:r w:rsidRPr="00DD6E97">
        <w:rPr>
          <w:noProof/>
        </w:rPr>
        <w:tab/>
      </w:r>
      <w:r w:rsidRPr="00DD6E97">
        <w:rPr>
          <w:noProof/>
        </w:rPr>
        <w:fldChar w:fldCharType="begin"/>
      </w:r>
      <w:r w:rsidRPr="00DD6E97">
        <w:rPr>
          <w:noProof/>
        </w:rPr>
        <w:instrText xml:space="preserve"> PAGEREF _Toc462410278 \h </w:instrText>
      </w:r>
      <w:r w:rsidRPr="00DD6E97">
        <w:rPr>
          <w:noProof/>
        </w:rPr>
      </w:r>
      <w:r w:rsidRPr="00DD6E97">
        <w:rPr>
          <w:noProof/>
        </w:rPr>
        <w:fldChar w:fldCharType="separate"/>
      </w:r>
      <w:r w:rsidR="00A95E47">
        <w:rPr>
          <w:noProof/>
        </w:rPr>
        <w:t>9</w:t>
      </w:r>
      <w:r w:rsidRPr="00DD6E97">
        <w:rPr>
          <w:noProof/>
        </w:rPr>
        <w:fldChar w:fldCharType="end"/>
      </w:r>
    </w:p>
    <w:p w:rsidR="00A2741A" w:rsidRPr="00DD6E97" w:rsidRDefault="00A2741A">
      <w:pPr>
        <w:pStyle w:val="TOC5"/>
        <w:rPr>
          <w:rFonts w:asciiTheme="minorHAnsi" w:eastAsiaTheme="minorEastAsia" w:hAnsiTheme="minorHAnsi" w:cstheme="minorBidi"/>
          <w:noProof/>
          <w:kern w:val="0"/>
          <w:sz w:val="22"/>
          <w:szCs w:val="22"/>
        </w:rPr>
      </w:pPr>
      <w:r w:rsidRPr="00DD6E97">
        <w:rPr>
          <w:noProof/>
        </w:rPr>
        <w:t>7</w:t>
      </w:r>
      <w:r w:rsidRPr="00DD6E97">
        <w:rPr>
          <w:noProof/>
        </w:rPr>
        <w:tab/>
        <w:t>Application fee for medicinal cannabis licences</w:t>
      </w:r>
      <w:r w:rsidRPr="00DD6E97">
        <w:rPr>
          <w:noProof/>
        </w:rPr>
        <w:tab/>
      </w:r>
      <w:r w:rsidRPr="00DD6E97">
        <w:rPr>
          <w:noProof/>
        </w:rPr>
        <w:fldChar w:fldCharType="begin"/>
      </w:r>
      <w:r w:rsidRPr="00DD6E97">
        <w:rPr>
          <w:noProof/>
        </w:rPr>
        <w:instrText xml:space="preserve"> PAGEREF _Toc462410279 \h </w:instrText>
      </w:r>
      <w:r w:rsidRPr="00DD6E97">
        <w:rPr>
          <w:noProof/>
        </w:rPr>
      </w:r>
      <w:r w:rsidRPr="00DD6E97">
        <w:rPr>
          <w:noProof/>
        </w:rPr>
        <w:fldChar w:fldCharType="separate"/>
      </w:r>
      <w:r w:rsidR="00A95E47">
        <w:rPr>
          <w:noProof/>
        </w:rPr>
        <w:t>9</w:t>
      </w:r>
      <w:r w:rsidRPr="00DD6E97">
        <w:rPr>
          <w:noProof/>
        </w:rPr>
        <w:fldChar w:fldCharType="end"/>
      </w:r>
    </w:p>
    <w:p w:rsidR="00A2741A" w:rsidRPr="00DD6E97" w:rsidRDefault="00A2741A">
      <w:pPr>
        <w:pStyle w:val="TOC5"/>
        <w:rPr>
          <w:rFonts w:asciiTheme="minorHAnsi" w:eastAsiaTheme="minorEastAsia" w:hAnsiTheme="minorHAnsi" w:cstheme="minorBidi"/>
          <w:noProof/>
          <w:kern w:val="0"/>
          <w:sz w:val="22"/>
          <w:szCs w:val="22"/>
        </w:rPr>
      </w:pPr>
      <w:r w:rsidRPr="00DD6E97">
        <w:rPr>
          <w:noProof/>
        </w:rPr>
        <w:t>8</w:t>
      </w:r>
      <w:r w:rsidRPr="00DD6E97">
        <w:rPr>
          <w:noProof/>
        </w:rPr>
        <w:tab/>
        <w:t>Application for medicinal cannabis permit—information requirements</w:t>
      </w:r>
      <w:r w:rsidRPr="00DD6E97">
        <w:rPr>
          <w:noProof/>
        </w:rPr>
        <w:tab/>
      </w:r>
      <w:r w:rsidRPr="00DD6E97">
        <w:rPr>
          <w:noProof/>
        </w:rPr>
        <w:fldChar w:fldCharType="begin"/>
      </w:r>
      <w:r w:rsidRPr="00DD6E97">
        <w:rPr>
          <w:noProof/>
        </w:rPr>
        <w:instrText xml:space="preserve"> PAGEREF _Toc462410280 \h </w:instrText>
      </w:r>
      <w:r w:rsidRPr="00DD6E97">
        <w:rPr>
          <w:noProof/>
        </w:rPr>
      </w:r>
      <w:r w:rsidRPr="00DD6E97">
        <w:rPr>
          <w:noProof/>
        </w:rPr>
        <w:fldChar w:fldCharType="separate"/>
      </w:r>
      <w:r w:rsidR="00A95E47">
        <w:rPr>
          <w:noProof/>
        </w:rPr>
        <w:t>10</w:t>
      </w:r>
      <w:r w:rsidRPr="00DD6E97">
        <w:rPr>
          <w:noProof/>
        </w:rPr>
        <w:fldChar w:fldCharType="end"/>
      </w:r>
    </w:p>
    <w:p w:rsidR="00A2741A" w:rsidRPr="00DD6E97" w:rsidRDefault="00A2741A">
      <w:pPr>
        <w:pStyle w:val="TOC5"/>
        <w:rPr>
          <w:rFonts w:asciiTheme="minorHAnsi" w:eastAsiaTheme="minorEastAsia" w:hAnsiTheme="minorHAnsi" w:cstheme="minorBidi"/>
          <w:noProof/>
          <w:kern w:val="0"/>
          <w:sz w:val="22"/>
          <w:szCs w:val="22"/>
        </w:rPr>
      </w:pPr>
      <w:r w:rsidRPr="00DD6E97">
        <w:rPr>
          <w:noProof/>
        </w:rPr>
        <w:t>9</w:t>
      </w:r>
      <w:r w:rsidRPr="00DD6E97">
        <w:rPr>
          <w:noProof/>
        </w:rPr>
        <w:tab/>
        <w:t>Application for medicinal cannabis permit—document requirements</w:t>
      </w:r>
      <w:r w:rsidRPr="00DD6E97">
        <w:rPr>
          <w:noProof/>
        </w:rPr>
        <w:tab/>
      </w:r>
      <w:r w:rsidRPr="00DD6E97">
        <w:rPr>
          <w:noProof/>
        </w:rPr>
        <w:fldChar w:fldCharType="begin"/>
      </w:r>
      <w:r w:rsidRPr="00DD6E97">
        <w:rPr>
          <w:noProof/>
        </w:rPr>
        <w:instrText xml:space="preserve"> PAGEREF _Toc462410281 \h </w:instrText>
      </w:r>
      <w:r w:rsidRPr="00DD6E97">
        <w:rPr>
          <w:noProof/>
        </w:rPr>
      </w:r>
      <w:r w:rsidRPr="00DD6E97">
        <w:rPr>
          <w:noProof/>
        </w:rPr>
        <w:fldChar w:fldCharType="separate"/>
      </w:r>
      <w:r w:rsidR="00A95E47">
        <w:rPr>
          <w:noProof/>
        </w:rPr>
        <w:t>11</w:t>
      </w:r>
      <w:r w:rsidRPr="00DD6E97">
        <w:rPr>
          <w:noProof/>
        </w:rPr>
        <w:fldChar w:fldCharType="end"/>
      </w:r>
    </w:p>
    <w:p w:rsidR="00A2741A" w:rsidRPr="00DD6E97" w:rsidRDefault="00A2741A">
      <w:pPr>
        <w:pStyle w:val="TOC5"/>
        <w:rPr>
          <w:rFonts w:asciiTheme="minorHAnsi" w:eastAsiaTheme="minorEastAsia" w:hAnsiTheme="minorHAnsi" w:cstheme="minorBidi"/>
          <w:noProof/>
          <w:kern w:val="0"/>
          <w:sz w:val="22"/>
          <w:szCs w:val="22"/>
        </w:rPr>
      </w:pPr>
      <w:r w:rsidRPr="00DD6E97">
        <w:rPr>
          <w:noProof/>
        </w:rPr>
        <w:t>10</w:t>
      </w:r>
      <w:r w:rsidRPr="00DD6E97">
        <w:rPr>
          <w:noProof/>
        </w:rPr>
        <w:tab/>
        <w:t>Application fee for medicinal cannabis permit</w:t>
      </w:r>
      <w:r w:rsidRPr="00DD6E97">
        <w:rPr>
          <w:noProof/>
        </w:rPr>
        <w:tab/>
      </w:r>
      <w:r w:rsidRPr="00DD6E97">
        <w:rPr>
          <w:noProof/>
        </w:rPr>
        <w:fldChar w:fldCharType="begin"/>
      </w:r>
      <w:r w:rsidRPr="00DD6E97">
        <w:rPr>
          <w:noProof/>
        </w:rPr>
        <w:instrText xml:space="preserve"> PAGEREF _Toc462410282 \h </w:instrText>
      </w:r>
      <w:r w:rsidRPr="00DD6E97">
        <w:rPr>
          <w:noProof/>
        </w:rPr>
      </w:r>
      <w:r w:rsidRPr="00DD6E97">
        <w:rPr>
          <w:noProof/>
        </w:rPr>
        <w:fldChar w:fldCharType="separate"/>
      </w:r>
      <w:r w:rsidR="00A95E47">
        <w:rPr>
          <w:noProof/>
        </w:rPr>
        <w:t>11</w:t>
      </w:r>
      <w:r w:rsidRPr="00DD6E97">
        <w:rPr>
          <w:noProof/>
        </w:rPr>
        <w:fldChar w:fldCharType="end"/>
      </w:r>
    </w:p>
    <w:p w:rsidR="00A2741A" w:rsidRPr="00DD6E97" w:rsidRDefault="00A2741A">
      <w:pPr>
        <w:pStyle w:val="TOC3"/>
        <w:rPr>
          <w:rFonts w:asciiTheme="minorHAnsi" w:eastAsiaTheme="minorEastAsia" w:hAnsiTheme="minorHAnsi" w:cstheme="minorBidi"/>
          <w:b w:val="0"/>
          <w:noProof/>
          <w:kern w:val="0"/>
          <w:szCs w:val="22"/>
        </w:rPr>
      </w:pPr>
      <w:r w:rsidRPr="00DD6E97">
        <w:rPr>
          <w:noProof/>
        </w:rPr>
        <w:t>Division</w:t>
      </w:r>
      <w:r w:rsidR="00DD6E97" w:rsidRPr="00DD6E97">
        <w:rPr>
          <w:noProof/>
        </w:rPr>
        <w:t> </w:t>
      </w:r>
      <w:r w:rsidRPr="00DD6E97">
        <w:rPr>
          <w:noProof/>
        </w:rPr>
        <w:t>2—Cannabis research licences and permits</w:t>
      </w:r>
      <w:r w:rsidRPr="00DD6E97">
        <w:rPr>
          <w:b w:val="0"/>
          <w:noProof/>
          <w:sz w:val="18"/>
        </w:rPr>
        <w:tab/>
      </w:r>
      <w:r w:rsidRPr="00DD6E97">
        <w:rPr>
          <w:b w:val="0"/>
          <w:noProof/>
          <w:sz w:val="18"/>
        </w:rPr>
        <w:fldChar w:fldCharType="begin"/>
      </w:r>
      <w:r w:rsidRPr="00DD6E97">
        <w:rPr>
          <w:b w:val="0"/>
          <w:noProof/>
          <w:sz w:val="18"/>
        </w:rPr>
        <w:instrText xml:space="preserve"> PAGEREF _Toc462410283 \h </w:instrText>
      </w:r>
      <w:r w:rsidRPr="00DD6E97">
        <w:rPr>
          <w:b w:val="0"/>
          <w:noProof/>
          <w:sz w:val="18"/>
        </w:rPr>
      </w:r>
      <w:r w:rsidRPr="00DD6E97">
        <w:rPr>
          <w:b w:val="0"/>
          <w:noProof/>
          <w:sz w:val="18"/>
        </w:rPr>
        <w:fldChar w:fldCharType="separate"/>
      </w:r>
      <w:r w:rsidR="00A95E47">
        <w:rPr>
          <w:b w:val="0"/>
          <w:noProof/>
          <w:sz w:val="18"/>
        </w:rPr>
        <w:t>12</w:t>
      </w:r>
      <w:r w:rsidRPr="00DD6E97">
        <w:rPr>
          <w:b w:val="0"/>
          <w:noProof/>
          <w:sz w:val="18"/>
        </w:rPr>
        <w:fldChar w:fldCharType="end"/>
      </w:r>
    </w:p>
    <w:p w:rsidR="00A2741A" w:rsidRPr="00DD6E97" w:rsidRDefault="00A2741A">
      <w:pPr>
        <w:pStyle w:val="TOC5"/>
        <w:rPr>
          <w:rFonts w:asciiTheme="minorHAnsi" w:eastAsiaTheme="minorEastAsia" w:hAnsiTheme="minorHAnsi" w:cstheme="minorBidi"/>
          <w:noProof/>
          <w:kern w:val="0"/>
          <w:sz w:val="22"/>
          <w:szCs w:val="22"/>
        </w:rPr>
      </w:pPr>
      <w:r w:rsidRPr="00DD6E97">
        <w:rPr>
          <w:noProof/>
        </w:rPr>
        <w:t>11</w:t>
      </w:r>
      <w:r w:rsidRPr="00DD6E97">
        <w:rPr>
          <w:noProof/>
        </w:rPr>
        <w:tab/>
        <w:t>Application for cannabis research licence—information requirements</w:t>
      </w:r>
      <w:r w:rsidRPr="00DD6E97">
        <w:rPr>
          <w:noProof/>
        </w:rPr>
        <w:tab/>
      </w:r>
      <w:r w:rsidRPr="00DD6E97">
        <w:rPr>
          <w:noProof/>
        </w:rPr>
        <w:fldChar w:fldCharType="begin"/>
      </w:r>
      <w:r w:rsidRPr="00DD6E97">
        <w:rPr>
          <w:noProof/>
        </w:rPr>
        <w:instrText xml:space="preserve"> PAGEREF _Toc462410284 \h </w:instrText>
      </w:r>
      <w:r w:rsidRPr="00DD6E97">
        <w:rPr>
          <w:noProof/>
        </w:rPr>
      </w:r>
      <w:r w:rsidRPr="00DD6E97">
        <w:rPr>
          <w:noProof/>
        </w:rPr>
        <w:fldChar w:fldCharType="separate"/>
      </w:r>
      <w:r w:rsidR="00A95E47">
        <w:rPr>
          <w:noProof/>
        </w:rPr>
        <w:t>12</w:t>
      </w:r>
      <w:r w:rsidRPr="00DD6E97">
        <w:rPr>
          <w:noProof/>
        </w:rPr>
        <w:fldChar w:fldCharType="end"/>
      </w:r>
    </w:p>
    <w:p w:rsidR="00A2741A" w:rsidRPr="00DD6E97" w:rsidRDefault="00A2741A">
      <w:pPr>
        <w:pStyle w:val="TOC5"/>
        <w:rPr>
          <w:rFonts w:asciiTheme="minorHAnsi" w:eastAsiaTheme="minorEastAsia" w:hAnsiTheme="minorHAnsi" w:cstheme="minorBidi"/>
          <w:noProof/>
          <w:kern w:val="0"/>
          <w:sz w:val="22"/>
          <w:szCs w:val="22"/>
        </w:rPr>
      </w:pPr>
      <w:r w:rsidRPr="00DD6E97">
        <w:rPr>
          <w:noProof/>
        </w:rPr>
        <w:t>12</w:t>
      </w:r>
      <w:r w:rsidRPr="00DD6E97">
        <w:rPr>
          <w:noProof/>
        </w:rPr>
        <w:tab/>
        <w:t>Application for cannabis research licence—document requirements</w:t>
      </w:r>
      <w:r w:rsidRPr="00DD6E97">
        <w:rPr>
          <w:noProof/>
        </w:rPr>
        <w:tab/>
      </w:r>
      <w:r w:rsidRPr="00DD6E97">
        <w:rPr>
          <w:noProof/>
        </w:rPr>
        <w:fldChar w:fldCharType="begin"/>
      </w:r>
      <w:r w:rsidRPr="00DD6E97">
        <w:rPr>
          <w:noProof/>
        </w:rPr>
        <w:instrText xml:space="preserve"> PAGEREF _Toc462410285 \h </w:instrText>
      </w:r>
      <w:r w:rsidRPr="00DD6E97">
        <w:rPr>
          <w:noProof/>
        </w:rPr>
      </w:r>
      <w:r w:rsidRPr="00DD6E97">
        <w:rPr>
          <w:noProof/>
        </w:rPr>
        <w:fldChar w:fldCharType="separate"/>
      </w:r>
      <w:r w:rsidR="00A95E47">
        <w:rPr>
          <w:noProof/>
        </w:rPr>
        <w:t>17</w:t>
      </w:r>
      <w:r w:rsidRPr="00DD6E97">
        <w:rPr>
          <w:noProof/>
        </w:rPr>
        <w:fldChar w:fldCharType="end"/>
      </w:r>
    </w:p>
    <w:p w:rsidR="00A2741A" w:rsidRPr="00DD6E97" w:rsidRDefault="00A2741A">
      <w:pPr>
        <w:pStyle w:val="TOC5"/>
        <w:rPr>
          <w:rFonts w:asciiTheme="minorHAnsi" w:eastAsiaTheme="minorEastAsia" w:hAnsiTheme="minorHAnsi" w:cstheme="minorBidi"/>
          <w:noProof/>
          <w:kern w:val="0"/>
          <w:sz w:val="22"/>
          <w:szCs w:val="22"/>
        </w:rPr>
      </w:pPr>
      <w:r w:rsidRPr="00DD6E97">
        <w:rPr>
          <w:noProof/>
        </w:rPr>
        <w:t>13</w:t>
      </w:r>
      <w:r w:rsidRPr="00DD6E97">
        <w:rPr>
          <w:noProof/>
        </w:rPr>
        <w:tab/>
        <w:t>Application fee for cannabis research licence</w:t>
      </w:r>
      <w:r w:rsidRPr="00DD6E97">
        <w:rPr>
          <w:noProof/>
        </w:rPr>
        <w:tab/>
      </w:r>
      <w:r w:rsidRPr="00DD6E97">
        <w:rPr>
          <w:noProof/>
        </w:rPr>
        <w:fldChar w:fldCharType="begin"/>
      </w:r>
      <w:r w:rsidRPr="00DD6E97">
        <w:rPr>
          <w:noProof/>
        </w:rPr>
        <w:instrText xml:space="preserve"> PAGEREF _Toc462410286 \h </w:instrText>
      </w:r>
      <w:r w:rsidRPr="00DD6E97">
        <w:rPr>
          <w:noProof/>
        </w:rPr>
      </w:r>
      <w:r w:rsidRPr="00DD6E97">
        <w:rPr>
          <w:noProof/>
        </w:rPr>
        <w:fldChar w:fldCharType="separate"/>
      </w:r>
      <w:r w:rsidR="00A95E47">
        <w:rPr>
          <w:noProof/>
        </w:rPr>
        <w:t>17</w:t>
      </w:r>
      <w:r w:rsidRPr="00DD6E97">
        <w:rPr>
          <w:noProof/>
        </w:rPr>
        <w:fldChar w:fldCharType="end"/>
      </w:r>
    </w:p>
    <w:p w:rsidR="00A2741A" w:rsidRPr="00DD6E97" w:rsidRDefault="00A2741A">
      <w:pPr>
        <w:pStyle w:val="TOC5"/>
        <w:rPr>
          <w:rFonts w:asciiTheme="minorHAnsi" w:eastAsiaTheme="minorEastAsia" w:hAnsiTheme="minorHAnsi" w:cstheme="minorBidi"/>
          <w:noProof/>
          <w:kern w:val="0"/>
          <w:sz w:val="22"/>
          <w:szCs w:val="22"/>
        </w:rPr>
      </w:pPr>
      <w:r w:rsidRPr="00DD6E97">
        <w:rPr>
          <w:noProof/>
        </w:rPr>
        <w:t>14</w:t>
      </w:r>
      <w:r w:rsidRPr="00DD6E97">
        <w:rPr>
          <w:noProof/>
        </w:rPr>
        <w:tab/>
        <w:t>Application for cannabis research permit—information requirements</w:t>
      </w:r>
      <w:r w:rsidRPr="00DD6E97">
        <w:rPr>
          <w:noProof/>
        </w:rPr>
        <w:tab/>
      </w:r>
      <w:r w:rsidRPr="00DD6E97">
        <w:rPr>
          <w:noProof/>
        </w:rPr>
        <w:fldChar w:fldCharType="begin"/>
      </w:r>
      <w:r w:rsidRPr="00DD6E97">
        <w:rPr>
          <w:noProof/>
        </w:rPr>
        <w:instrText xml:space="preserve"> PAGEREF _Toc462410287 \h </w:instrText>
      </w:r>
      <w:r w:rsidRPr="00DD6E97">
        <w:rPr>
          <w:noProof/>
        </w:rPr>
      </w:r>
      <w:r w:rsidRPr="00DD6E97">
        <w:rPr>
          <w:noProof/>
        </w:rPr>
        <w:fldChar w:fldCharType="separate"/>
      </w:r>
      <w:r w:rsidR="00A95E47">
        <w:rPr>
          <w:noProof/>
        </w:rPr>
        <w:t>17</w:t>
      </w:r>
      <w:r w:rsidRPr="00DD6E97">
        <w:rPr>
          <w:noProof/>
        </w:rPr>
        <w:fldChar w:fldCharType="end"/>
      </w:r>
    </w:p>
    <w:p w:rsidR="00A2741A" w:rsidRPr="00DD6E97" w:rsidRDefault="00A2741A">
      <w:pPr>
        <w:pStyle w:val="TOC5"/>
        <w:rPr>
          <w:rFonts w:asciiTheme="minorHAnsi" w:eastAsiaTheme="minorEastAsia" w:hAnsiTheme="minorHAnsi" w:cstheme="minorBidi"/>
          <w:noProof/>
          <w:kern w:val="0"/>
          <w:sz w:val="22"/>
          <w:szCs w:val="22"/>
        </w:rPr>
      </w:pPr>
      <w:r w:rsidRPr="00DD6E97">
        <w:rPr>
          <w:noProof/>
        </w:rPr>
        <w:t>15</w:t>
      </w:r>
      <w:r w:rsidRPr="00DD6E97">
        <w:rPr>
          <w:noProof/>
        </w:rPr>
        <w:tab/>
        <w:t>Application for cannabis research permit—document requirements</w:t>
      </w:r>
      <w:r w:rsidRPr="00DD6E97">
        <w:rPr>
          <w:noProof/>
        </w:rPr>
        <w:tab/>
      </w:r>
      <w:r w:rsidRPr="00DD6E97">
        <w:rPr>
          <w:noProof/>
        </w:rPr>
        <w:fldChar w:fldCharType="begin"/>
      </w:r>
      <w:r w:rsidRPr="00DD6E97">
        <w:rPr>
          <w:noProof/>
        </w:rPr>
        <w:instrText xml:space="preserve"> PAGEREF _Toc462410288 \h </w:instrText>
      </w:r>
      <w:r w:rsidRPr="00DD6E97">
        <w:rPr>
          <w:noProof/>
        </w:rPr>
      </w:r>
      <w:r w:rsidRPr="00DD6E97">
        <w:rPr>
          <w:noProof/>
        </w:rPr>
        <w:fldChar w:fldCharType="separate"/>
      </w:r>
      <w:r w:rsidR="00A95E47">
        <w:rPr>
          <w:noProof/>
        </w:rPr>
        <w:t>18</w:t>
      </w:r>
      <w:r w:rsidRPr="00DD6E97">
        <w:rPr>
          <w:noProof/>
        </w:rPr>
        <w:fldChar w:fldCharType="end"/>
      </w:r>
    </w:p>
    <w:p w:rsidR="00A2741A" w:rsidRPr="00DD6E97" w:rsidRDefault="00A2741A">
      <w:pPr>
        <w:pStyle w:val="TOC5"/>
        <w:rPr>
          <w:rFonts w:asciiTheme="minorHAnsi" w:eastAsiaTheme="minorEastAsia" w:hAnsiTheme="minorHAnsi" w:cstheme="minorBidi"/>
          <w:noProof/>
          <w:kern w:val="0"/>
          <w:sz w:val="22"/>
          <w:szCs w:val="22"/>
        </w:rPr>
      </w:pPr>
      <w:r w:rsidRPr="00DD6E97">
        <w:rPr>
          <w:noProof/>
        </w:rPr>
        <w:t>16</w:t>
      </w:r>
      <w:r w:rsidRPr="00DD6E97">
        <w:rPr>
          <w:noProof/>
        </w:rPr>
        <w:tab/>
        <w:t>Application fee for cannabis research permit</w:t>
      </w:r>
      <w:r w:rsidRPr="00DD6E97">
        <w:rPr>
          <w:noProof/>
        </w:rPr>
        <w:tab/>
      </w:r>
      <w:r w:rsidRPr="00DD6E97">
        <w:rPr>
          <w:noProof/>
        </w:rPr>
        <w:fldChar w:fldCharType="begin"/>
      </w:r>
      <w:r w:rsidRPr="00DD6E97">
        <w:rPr>
          <w:noProof/>
        </w:rPr>
        <w:instrText xml:space="preserve"> PAGEREF _Toc462410289 \h </w:instrText>
      </w:r>
      <w:r w:rsidRPr="00DD6E97">
        <w:rPr>
          <w:noProof/>
        </w:rPr>
      </w:r>
      <w:r w:rsidRPr="00DD6E97">
        <w:rPr>
          <w:noProof/>
        </w:rPr>
        <w:fldChar w:fldCharType="separate"/>
      </w:r>
      <w:r w:rsidR="00A95E47">
        <w:rPr>
          <w:noProof/>
        </w:rPr>
        <w:t>19</w:t>
      </w:r>
      <w:r w:rsidRPr="00DD6E97">
        <w:rPr>
          <w:noProof/>
        </w:rPr>
        <w:fldChar w:fldCharType="end"/>
      </w:r>
    </w:p>
    <w:p w:rsidR="00A2741A" w:rsidRPr="00DD6E97" w:rsidRDefault="00A2741A">
      <w:pPr>
        <w:pStyle w:val="TOC5"/>
        <w:rPr>
          <w:rFonts w:asciiTheme="minorHAnsi" w:eastAsiaTheme="minorEastAsia" w:hAnsiTheme="minorHAnsi" w:cstheme="minorBidi"/>
          <w:noProof/>
          <w:kern w:val="0"/>
          <w:sz w:val="22"/>
          <w:szCs w:val="22"/>
        </w:rPr>
      </w:pPr>
      <w:r w:rsidRPr="00DD6E97">
        <w:rPr>
          <w:noProof/>
        </w:rPr>
        <w:t>17</w:t>
      </w:r>
      <w:r w:rsidRPr="00DD6E97">
        <w:rPr>
          <w:noProof/>
        </w:rPr>
        <w:tab/>
        <w:t>Matters to be specified in cannabis research permit</w:t>
      </w:r>
      <w:r w:rsidRPr="00DD6E97">
        <w:rPr>
          <w:noProof/>
        </w:rPr>
        <w:tab/>
      </w:r>
      <w:r w:rsidRPr="00DD6E97">
        <w:rPr>
          <w:noProof/>
        </w:rPr>
        <w:fldChar w:fldCharType="begin"/>
      </w:r>
      <w:r w:rsidRPr="00DD6E97">
        <w:rPr>
          <w:noProof/>
        </w:rPr>
        <w:instrText xml:space="preserve"> PAGEREF _Toc462410290 \h </w:instrText>
      </w:r>
      <w:r w:rsidRPr="00DD6E97">
        <w:rPr>
          <w:noProof/>
        </w:rPr>
      </w:r>
      <w:r w:rsidRPr="00DD6E97">
        <w:rPr>
          <w:noProof/>
        </w:rPr>
        <w:fldChar w:fldCharType="separate"/>
      </w:r>
      <w:r w:rsidR="00A95E47">
        <w:rPr>
          <w:noProof/>
        </w:rPr>
        <w:t>19</w:t>
      </w:r>
      <w:r w:rsidRPr="00DD6E97">
        <w:rPr>
          <w:noProof/>
        </w:rPr>
        <w:fldChar w:fldCharType="end"/>
      </w:r>
    </w:p>
    <w:p w:rsidR="00A2741A" w:rsidRPr="00DD6E97" w:rsidRDefault="00A2741A">
      <w:pPr>
        <w:pStyle w:val="TOC3"/>
        <w:rPr>
          <w:rFonts w:asciiTheme="minorHAnsi" w:eastAsiaTheme="minorEastAsia" w:hAnsiTheme="minorHAnsi" w:cstheme="minorBidi"/>
          <w:b w:val="0"/>
          <w:noProof/>
          <w:kern w:val="0"/>
          <w:szCs w:val="22"/>
        </w:rPr>
      </w:pPr>
      <w:r w:rsidRPr="00DD6E97">
        <w:rPr>
          <w:noProof/>
        </w:rPr>
        <w:t>Division</w:t>
      </w:r>
      <w:r w:rsidR="00DD6E97" w:rsidRPr="00DD6E97">
        <w:rPr>
          <w:noProof/>
        </w:rPr>
        <w:t> </w:t>
      </w:r>
      <w:r w:rsidRPr="00DD6E97">
        <w:rPr>
          <w:noProof/>
        </w:rPr>
        <w:t>3—Conditions of cannabis licences</w:t>
      </w:r>
      <w:r w:rsidRPr="00DD6E97">
        <w:rPr>
          <w:b w:val="0"/>
          <w:noProof/>
          <w:sz w:val="18"/>
        </w:rPr>
        <w:tab/>
      </w:r>
      <w:r w:rsidRPr="00DD6E97">
        <w:rPr>
          <w:b w:val="0"/>
          <w:noProof/>
          <w:sz w:val="18"/>
        </w:rPr>
        <w:fldChar w:fldCharType="begin"/>
      </w:r>
      <w:r w:rsidRPr="00DD6E97">
        <w:rPr>
          <w:b w:val="0"/>
          <w:noProof/>
          <w:sz w:val="18"/>
        </w:rPr>
        <w:instrText xml:space="preserve"> PAGEREF _Toc462410291 \h </w:instrText>
      </w:r>
      <w:r w:rsidRPr="00DD6E97">
        <w:rPr>
          <w:b w:val="0"/>
          <w:noProof/>
          <w:sz w:val="18"/>
        </w:rPr>
      </w:r>
      <w:r w:rsidRPr="00DD6E97">
        <w:rPr>
          <w:b w:val="0"/>
          <w:noProof/>
          <w:sz w:val="18"/>
        </w:rPr>
        <w:fldChar w:fldCharType="separate"/>
      </w:r>
      <w:r w:rsidR="00A95E47">
        <w:rPr>
          <w:b w:val="0"/>
          <w:noProof/>
          <w:sz w:val="18"/>
        </w:rPr>
        <w:t>20</w:t>
      </w:r>
      <w:r w:rsidRPr="00DD6E97">
        <w:rPr>
          <w:b w:val="0"/>
          <w:noProof/>
          <w:sz w:val="18"/>
        </w:rPr>
        <w:fldChar w:fldCharType="end"/>
      </w:r>
    </w:p>
    <w:p w:rsidR="00A2741A" w:rsidRPr="00DD6E97" w:rsidRDefault="00A2741A">
      <w:pPr>
        <w:pStyle w:val="TOC5"/>
        <w:rPr>
          <w:rFonts w:asciiTheme="minorHAnsi" w:eastAsiaTheme="minorEastAsia" w:hAnsiTheme="minorHAnsi" w:cstheme="minorBidi"/>
          <w:noProof/>
          <w:kern w:val="0"/>
          <w:sz w:val="22"/>
          <w:szCs w:val="22"/>
        </w:rPr>
      </w:pPr>
      <w:r w:rsidRPr="00DD6E97">
        <w:rPr>
          <w:noProof/>
        </w:rPr>
        <w:t>18</w:t>
      </w:r>
      <w:r w:rsidRPr="00DD6E97">
        <w:rPr>
          <w:noProof/>
        </w:rPr>
        <w:tab/>
        <w:t>Condition that cannabis licence holder employ or engage suitable staff</w:t>
      </w:r>
      <w:r w:rsidRPr="00DD6E97">
        <w:rPr>
          <w:noProof/>
        </w:rPr>
        <w:tab/>
      </w:r>
      <w:r w:rsidRPr="00DD6E97">
        <w:rPr>
          <w:noProof/>
        </w:rPr>
        <w:fldChar w:fldCharType="begin"/>
      </w:r>
      <w:r w:rsidRPr="00DD6E97">
        <w:rPr>
          <w:noProof/>
        </w:rPr>
        <w:instrText xml:space="preserve"> PAGEREF _Toc462410292 \h </w:instrText>
      </w:r>
      <w:r w:rsidRPr="00DD6E97">
        <w:rPr>
          <w:noProof/>
        </w:rPr>
      </w:r>
      <w:r w:rsidRPr="00DD6E97">
        <w:rPr>
          <w:noProof/>
        </w:rPr>
        <w:fldChar w:fldCharType="separate"/>
      </w:r>
      <w:r w:rsidR="00A95E47">
        <w:rPr>
          <w:noProof/>
        </w:rPr>
        <w:t>20</w:t>
      </w:r>
      <w:r w:rsidRPr="00DD6E97">
        <w:rPr>
          <w:noProof/>
        </w:rPr>
        <w:fldChar w:fldCharType="end"/>
      </w:r>
    </w:p>
    <w:p w:rsidR="00A2741A" w:rsidRPr="00DD6E97" w:rsidRDefault="00A2741A">
      <w:pPr>
        <w:pStyle w:val="TOC5"/>
        <w:rPr>
          <w:rFonts w:asciiTheme="minorHAnsi" w:eastAsiaTheme="minorEastAsia" w:hAnsiTheme="minorHAnsi" w:cstheme="minorBidi"/>
          <w:noProof/>
          <w:kern w:val="0"/>
          <w:sz w:val="22"/>
          <w:szCs w:val="22"/>
        </w:rPr>
      </w:pPr>
      <w:r w:rsidRPr="00DD6E97">
        <w:rPr>
          <w:noProof/>
        </w:rPr>
        <w:t>19</w:t>
      </w:r>
      <w:r w:rsidRPr="00DD6E97">
        <w:rPr>
          <w:noProof/>
        </w:rPr>
        <w:tab/>
        <w:t>Condition that medicinal cannabis licence holder be party to certain contracts</w:t>
      </w:r>
      <w:r w:rsidRPr="00DD6E97">
        <w:rPr>
          <w:noProof/>
        </w:rPr>
        <w:tab/>
      </w:r>
      <w:r w:rsidRPr="00DD6E97">
        <w:rPr>
          <w:noProof/>
        </w:rPr>
        <w:fldChar w:fldCharType="begin"/>
      </w:r>
      <w:r w:rsidRPr="00DD6E97">
        <w:rPr>
          <w:noProof/>
        </w:rPr>
        <w:instrText xml:space="preserve"> PAGEREF _Toc462410293 \h </w:instrText>
      </w:r>
      <w:r w:rsidRPr="00DD6E97">
        <w:rPr>
          <w:noProof/>
        </w:rPr>
      </w:r>
      <w:r w:rsidRPr="00DD6E97">
        <w:rPr>
          <w:noProof/>
        </w:rPr>
        <w:fldChar w:fldCharType="separate"/>
      </w:r>
      <w:r w:rsidR="00A95E47">
        <w:rPr>
          <w:noProof/>
        </w:rPr>
        <w:t>20</w:t>
      </w:r>
      <w:r w:rsidRPr="00DD6E97">
        <w:rPr>
          <w:noProof/>
        </w:rPr>
        <w:fldChar w:fldCharType="end"/>
      </w:r>
    </w:p>
    <w:p w:rsidR="00A2741A" w:rsidRPr="00DD6E97" w:rsidRDefault="00A2741A">
      <w:pPr>
        <w:pStyle w:val="TOC5"/>
        <w:rPr>
          <w:rFonts w:asciiTheme="minorHAnsi" w:eastAsiaTheme="minorEastAsia" w:hAnsiTheme="minorHAnsi" w:cstheme="minorBidi"/>
          <w:noProof/>
          <w:kern w:val="0"/>
          <w:sz w:val="22"/>
          <w:szCs w:val="22"/>
        </w:rPr>
      </w:pPr>
      <w:r w:rsidRPr="00DD6E97">
        <w:rPr>
          <w:noProof/>
        </w:rPr>
        <w:t>20</w:t>
      </w:r>
      <w:r w:rsidRPr="00DD6E97">
        <w:rPr>
          <w:noProof/>
        </w:rPr>
        <w:tab/>
        <w:t>Condition that cannabis licence holder notify the Secretary of certain matters</w:t>
      </w:r>
      <w:r w:rsidRPr="00DD6E97">
        <w:rPr>
          <w:noProof/>
        </w:rPr>
        <w:tab/>
      </w:r>
      <w:r w:rsidRPr="00DD6E97">
        <w:rPr>
          <w:noProof/>
        </w:rPr>
        <w:fldChar w:fldCharType="begin"/>
      </w:r>
      <w:r w:rsidRPr="00DD6E97">
        <w:rPr>
          <w:noProof/>
        </w:rPr>
        <w:instrText xml:space="preserve"> PAGEREF _Toc462410294 \h </w:instrText>
      </w:r>
      <w:r w:rsidRPr="00DD6E97">
        <w:rPr>
          <w:noProof/>
        </w:rPr>
      </w:r>
      <w:r w:rsidRPr="00DD6E97">
        <w:rPr>
          <w:noProof/>
        </w:rPr>
        <w:fldChar w:fldCharType="separate"/>
      </w:r>
      <w:r w:rsidR="00A95E47">
        <w:rPr>
          <w:noProof/>
        </w:rPr>
        <w:t>22</w:t>
      </w:r>
      <w:r w:rsidRPr="00DD6E97">
        <w:rPr>
          <w:noProof/>
        </w:rPr>
        <w:fldChar w:fldCharType="end"/>
      </w:r>
    </w:p>
    <w:p w:rsidR="00A2741A" w:rsidRPr="00DD6E97" w:rsidRDefault="00A2741A">
      <w:pPr>
        <w:pStyle w:val="TOC3"/>
        <w:rPr>
          <w:rFonts w:asciiTheme="minorHAnsi" w:eastAsiaTheme="minorEastAsia" w:hAnsiTheme="minorHAnsi" w:cstheme="minorBidi"/>
          <w:b w:val="0"/>
          <w:noProof/>
          <w:kern w:val="0"/>
          <w:szCs w:val="22"/>
        </w:rPr>
      </w:pPr>
      <w:r w:rsidRPr="00DD6E97">
        <w:rPr>
          <w:noProof/>
        </w:rPr>
        <w:t>Division</w:t>
      </w:r>
      <w:r w:rsidR="00DD6E97" w:rsidRPr="00DD6E97">
        <w:rPr>
          <w:noProof/>
        </w:rPr>
        <w:t> </w:t>
      </w:r>
      <w:r w:rsidRPr="00DD6E97">
        <w:rPr>
          <w:noProof/>
        </w:rPr>
        <w:t>4—Variation, suspension and surrender of cannabis licences and cannabis permits</w:t>
      </w:r>
      <w:r w:rsidRPr="00DD6E97">
        <w:rPr>
          <w:b w:val="0"/>
          <w:noProof/>
          <w:sz w:val="18"/>
        </w:rPr>
        <w:tab/>
      </w:r>
      <w:r w:rsidRPr="00DD6E97">
        <w:rPr>
          <w:b w:val="0"/>
          <w:noProof/>
          <w:sz w:val="18"/>
        </w:rPr>
        <w:fldChar w:fldCharType="begin"/>
      </w:r>
      <w:r w:rsidRPr="00DD6E97">
        <w:rPr>
          <w:b w:val="0"/>
          <w:noProof/>
          <w:sz w:val="18"/>
        </w:rPr>
        <w:instrText xml:space="preserve"> PAGEREF _Toc462410295 \h </w:instrText>
      </w:r>
      <w:r w:rsidRPr="00DD6E97">
        <w:rPr>
          <w:b w:val="0"/>
          <w:noProof/>
          <w:sz w:val="18"/>
        </w:rPr>
      </w:r>
      <w:r w:rsidRPr="00DD6E97">
        <w:rPr>
          <w:b w:val="0"/>
          <w:noProof/>
          <w:sz w:val="18"/>
        </w:rPr>
        <w:fldChar w:fldCharType="separate"/>
      </w:r>
      <w:r w:rsidR="00A95E47">
        <w:rPr>
          <w:b w:val="0"/>
          <w:noProof/>
          <w:sz w:val="18"/>
        </w:rPr>
        <w:t>24</w:t>
      </w:r>
      <w:r w:rsidRPr="00DD6E97">
        <w:rPr>
          <w:b w:val="0"/>
          <w:noProof/>
          <w:sz w:val="18"/>
        </w:rPr>
        <w:fldChar w:fldCharType="end"/>
      </w:r>
    </w:p>
    <w:p w:rsidR="00A2741A" w:rsidRPr="00DD6E97" w:rsidRDefault="00A2741A">
      <w:pPr>
        <w:pStyle w:val="TOC4"/>
        <w:rPr>
          <w:rFonts w:asciiTheme="minorHAnsi" w:eastAsiaTheme="minorEastAsia" w:hAnsiTheme="minorHAnsi" w:cstheme="minorBidi"/>
          <w:b w:val="0"/>
          <w:noProof/>
          <w:kern w:val="0"/>
          <w:sz w:val="22"/>
          <w:szCs w:val="22"/>
        </w:rPr>
      </w:pPr>
      <w:r w:rsidRPr="00DD6E97">
        <w:rPr>
          <w:noProof/>
        </w:rPr>
        <w:t>Subdivision A—Variation of cannabis licences and permits</w:t>
      </w:r>
      <w:r w:rsidRPr="00DD6E97">
        <w:rPr>
          <w:b w:val="0"/>
          <w:noProof/>
          <w:sz w:val="18"/>
        </w:rPr>
        <w:tab/>
      </w:r>
      <w:r w:rsidRPr="00DD6E97">
        <w:rPr>
          <w:b w:val="0"/>
          <w:noProof/>
          <w:sz w:val="18"/>
        </w:rPr>
        <w:fldChar w:fldCharType="begin"/>
      </w:r>
      <w:r w:rsidRPr="00DD6E97">
        <w:rPr>
          <w:b w:val="0"/>
          <w:noProof/>
          <w:sz w:val="18"/>
        </w:rPr>
        <w:instrText xml:space="preserve"> PAGEREF _Toc462410296 \h </w:instrText>
      </w:r>
      <w:r w:rsidRPr="00DD6E97">
        <w:rPr>
          <w:b w:val="0"/>
          <w:noProof/>
          <w:sz w:val="18"/>
        </w:rPr>
      </w:r>
      <w:r w:rsidRPr="00DD6E97">
        <w:rPr>
          <w:b w:val="0"/>
          <w:noProof/>
          <w:sz w:val="18"/>
        </w:rPr>
        <w:fldChar w:fldCharType="separate"/>
      </w:r>
      <w:r w:rsidR="00A95E47">
        <w:rPr>
          <w:b w:val="0"/>
          <w:noProof/>
          <w:sz w:val="18"/>
        </w:rPr>
        <w:t>24</w:t>
      </w:r>
      <w:r w:rsidRPr="00DD6E97">
        <w:rPr>
          <w:b w:val="0"/>
          <w:noProof/>
          <w:sz w:val="18"/>
        </w:rPr>
        <w:fldChar w:fldCharType="end"/>
      </w:r>
    </w:p>
    <w:p w:rsidR="00A2741A" w:rsidRPr="00DD6E97" w:rsidRDefault="00A2741A">
      <w:pPr>
        <w:pStyle w:val="TOC5"/>
        <w:rPr>
          <w:rFonts w:asciiTheme="minorHAnsi" w:eastAsiaTheme="minorEastAsia" w:hAnsiTheme="minorHAnsi" w:cstheme="minorBidi"/>
          <w:noProof/>
          <w:kern w:val="0"/>
          <w:sz w:val="22"/>
          <w:szCs w:val="22"/>
        </w:rPr>
      </w:pPr>
      <w:r w:rsidRPr="00DD6E97">
        <w:rPr>
          <w:noProof/>
        </w:rPr>
        <w:t>21</w:t>
      </w:r>
      <w:r w:rsidRPr="00DD6E97">
        <w:rPr>
          <w:noProof/>
        </w:rPr>
        <w:tab/>
        <w:t>Circumstances in which a cannabis licence or cannabis permit must not be varied</w:t>
      </w:r>
      <w:r w:rsidRPr="00DD6E97">
        <w:rPr>
          <w:noProof/>
        </w:rPr>
        <w:tab/>
      </w:r>
      <w:r w:rsidRPr="00DD6E97">
        <w:rPr>
          <w:noProof/>
        </w:rPr>
        <w:fldChar w:fldCharType="begin"/>
      </w:r>
      <w:r w:rsidRPr="00DD6E97">
        <w:rPr>
          <w:noProof/>
        </w:rPr>
        <w:instrText xml:space="preserve"> PAGEREF _Toc462410297 \h </w:instrText>
      </w:r>
      <w:r w:rsidRPr="00DD6E97">
        <w:rPr>
          <w:noProof/>
        </w:rPr>
      </w:r>
      <w:r w:rsidRPr="00DD6E97">
        <w:rPr>
          <w:noProof/>
        </w:rPr>
        <w:fldChar w:fldCharType="separate"/>
      </w:r>
      <w:r w:rsidR="00A95E47">
        <w:rPr>
          <w:noProof/>
        </w:rPr>
        <w:t>24</w:t>
      </w:r>
      <w:r w:rsidRPr="00DD6E97">
        <w:rPr>
          <w:noProof/>
        </w:rPr>
        <w:fldChar w:fldCharType="end"/>
      </w:r>
    </w:p>
    <w:p w:rsidR="00A2741A" w:rsidRPr="00DD6E97" w:rsidRDefault="00A2741A">
      <w:pPr>
        <w:pStyle w:val="TOC5"/>
        <w:rPr>
          <w:rFonts w:asciiTheme="minorHAnsi" w:eastAsiaTheme="minorEastAsia" w:hAnsiTheme="minorHAnsi" w:cstheme="minorBidi"/>
          <w:noProof/>
          <w:kern w:val="0"/>
          <w:sz w:val="22"/>
          <w:szCs w:val="22"/>
        </w:rPr>
      </w:pPr>
      <w:r w:rsidRPr="00DD6E97">
        <w:rPr>
          <w:noProof/>
        </w:rPr>
        <w:t>22</w:t>
      </w:r>
      <w:r w:rsidRPr="00DD6E97">
        <w:rPr>
          <w:noProof/>
        </w:rPr>
        <w:tab/>
        <w:t>Application for variation of cannabis licence or permit—information requirements</w:t>
      </w:r>
      <w:r w:rsidRPr="00DD6E97">
        <w:rPr>
          <w:noProof/>
        </w:rPr>
        <w:tab/>
      </w:r>
      <w:r w:rsidRPr="00DD6E97">
        <w:rPr>
          <w:noProof/>
        </w:rPr>
        <w:fldChar w:fldCharType="begin"/>
      </w:r>
      <w:r w:rsidRPr="00DD6E97">
        <w:rPr>
          <w:noProof/>
        </w:rPr>
        <w:instrText xml:space="preserve"> PAGEREF _Toc462410298 \h </w:instrText>
      </w:r>
      <w:r w:rsidRPr="00DD6E97">
        <w:rPr>
          <w:noProof/>
        </w:rPr>
      </w:r>
      <w:r w:rsidRPr="00DD6E97">
        <w:rPr>
          <w:noProof/>
        </w:rPr>
        <w:fldChar w:fldCharType="separate"/>
      </w:r>
      <w:r w:rsidR="00A95E47">
        <w:rPr>
          <w:noProof/>
        </w:rPr>
        <w:t>24</w:t>
      </w:r>
      <w:r w:rsidRPr="00DD6E97">
        <w:rPr>
          <w:noProof/>
        </w:rPr>
        <w:fldChar w:fldCharType="end"/>
      </w:r>
    </w:p>
    <w:p w:rsidR="00A2741A" w:rsidRPr="00DD6E97" w:rsidRDefault="00A2741A">
      <w:pPr>
        <w:pStyle w:val="TOC5"/>
        <w:rPr>
          <w:rFonts w:asciiTheme="minorHAnsi" w:eastAsiaTheme="minorEastAsia" w:hAnsiTheme="minorHAnsi" w:cstheme="minorBidi"/>
          <w:noProof/>
          <w:kern w:val="0"/>
          <w:sz w:val="22"/>
          <w:szCs w:val="22"/>
        </w:rPr>
      </w:pPr>
      <w:r w:rsidRPr="00DD6E97">
        <w:rPr>
          <w:noProof/>
        </w:rPr>
        <w:t>23</w:t>
      </w:r>
      <w:r w:rsidRPr="00DD6E97">
        <w:rPr>
          <w:noProof/>
        </w:rPr>
        <w:tab/>
        <w:t>Application for variation of cannabis licence or permit—document requirements</w:t>
      </w:r>
      <w:r w:rsidRPr="00DD6E97">
        <w:rPr>
          <w:noProof/>
        </w:rPr>
        <w:tab/>
      </w:r>
      <w:r w:rsidRPr="00DD6E97">
        <w:rPr>
          <w:noProof/>
        </w:rPr>
        <w:fldChar w:fldCharType="begin"/>
      </w:r>
      <w:r w:rsidRPr="00DD6E97">
        <w:rPr>
          <w:noProof/>
        </w:rPr>
        <w:instrText xml:space="preserve"> PAGEREF _Toc462410299 \h </w:instrText>
      </w:r>
      <w:r w:rsidRPr="00DD6E97">
        <w:rPr>
          <w:noProof/>
        </w:rPr>
      </w:r>
      <w:r w:rsidRPr="00DD6E97">
        <w:rPr>
          <w:noProof/>
        </w:rPr>
        <w:fldChar w:fldCharType="separate"/>
      </w:r>
      <w:r w:rsidR="00A95E47">
        <w:rPr>
          <w:noProof/>
        </w:rPr>
        <w:t>24</w:t>
      </w:r>
      <w:r w:rsidRPr="00DD6E97">
        <w:rPr>
          <w:noProof/>
        </w:rPr>
        <w:fldChar w:fldCharType="end"/>
      </w:r>
    </w:p>
    <w:p w:rsidR="00A2741A" w:rsidRPr="00DD6E97" w:rsidRDefault="00A2741A">
      <w:pPr>
        <w:pStyle w:val="TOC5"/>
        <w:rPr>
          <w:rFonts w:asciiTheme="minorHAnsi" w:eastAsiaTheme="minorEastAsia" w:hAnsiTheme="minorHAnsi" w:cstheme="minorBidi"/>
          <w:noProof/>
          <w:kern w:val="0"/>
          <w:sz w:val="22"/>
          <w:szCs w:val="22"/>
        </w:rPr>
      </w:pPr>
      <w:r w:rsidRPr="00DD6E97">
        <w:rPr>
          <w:noProof/>
        </w:rPr>
        <w:t>24</w:t>
      </w:r>
      <w:r w:rsidRPr="00DD6E97">
        <w:rPr>
          <w:noProof/>
        </w:rPr>
        <w:tab/>
        <w:t>Application fee for variation of cannabis licence or permit</w:t>
      </w:r>
      <w:r w:rsidRPr="00DD6E97">
        <w:rPr>
          <w:noProof/>
        </w:rPr>
        <w:tab/>
      </w:r>
      <w:r w:rsidRPr="00DD6E97">
        <w:rPr>
          <w:noProof/>
        </w:rPr>
        <w:fldChar w:fldCharType="begin"/>
      </w:r>
      <w:r w:rsidRPr="00DD6E97">
        <w:rPr>
          <w:noProof/>
        </w:rPr>
        <w:instrText xml:space="preserve"> PAGEREF _Toc462410300 \h </w:instrText>
      </w:r>
      <w:r w:rsidRPr="00DD6E97">
        <w:rPr>
          <w:noProof/>
        </w:rPr>
      </w:r>
      <w:r w:rsidRPr="00DD6E97">
        <w:rPr>
          <w:noProof/>
        </w:rPr>
        <w:fldChar w:fldCharType="separate"/>
      </w:r>
      <w:r w:rsidR="00A95E47">
        <w:rPr>
          <w:noProof/>
        </w:rPr>
        <w:t>24</w:t>
      </w:r>
      <w:r w:rsidRPr="00DD6E97">
        <w:rPr>
          <w:noProof/>
        </w:rPr>
        <w:fldChar w:fldCharType="end"/>
      </w:r>
    </w:p>
    <w:p w:rsidR="00A2741A" w:rsidRPr="00DD6E97" w:rsidRDefault="00A2741A">
      <w:pPr>
        <w:pStyle w:val="TOC4"/>
        <w:rPr>
          <w:rFonts w:asciiTheme="minorHAnsi" w:eastAsiaTheme="minorEastAsia" w:hAnsiTheme="minorHAnsi" w:cstheme="minorBidi"/>
          <w:b w:val="0"/>
          <w:noProof/>
          <w:kern w:val="0"/>
          <w:sz w:val="22"/>
          <w:szCs w:val="22"/>
        </w:rPr>
      </w:pPr>
      <w:r w:rsidRPr="00DD6E97">
        <w:rPr>
          <w:noProof/>
        </w:rPr>
        <w:t>Subdivision B—Suspension of cannabis licences and permits</w:t>
      </w:r>
      <w:r w:rsidRPr="00DD6E97">
        <w:rPr>
          <w:b w:val="0"/>
          <w:noProof/>
          <w:sz w:val="18"/>
        </w:rPr>
        <w:tab/>
      </w:r>
      <w:r w:rsidRPr="00DD6E97">
        <w:rPr>
          <w:b w:val="0"/>
          <w:noProof/>
          <w:sz w:val="18"/>
        </w:rPr>
        <w:fldChar w:fldCharType="begin"/>
      </w:r>
      <w:r w:rsidRPr="00DD6E97">
        <w:rPr>
          <w:b w:val="0"/>
          <w:noProof/>
          <w:sz w:val="18"/>
        </w:rPr>
        <w:instrText xml:space="preserve"> PAGEREF _Toc462410301 \h </w:instrText>
      </w:r>
      <w:r w:rsidRPr="00DD6E97">
        <w:rPr>
          <w:b w:val="0"/>
          <w:noProof/>
          <w:sz w:val="18"/>
        </w:rPr>
      </w:r>
      <w:r w:rsidRPr="00DD6E97">
        <w:rPr>
          <w:b w:val="0"/>
          <w:noProof/>
          <w:sz w:val="18"/>
        </w:rPr>
        <w:fldChar w:fldCharType="separate"/>
      </w:r>
      <w:r w:rsidR="00A95E47">
        <w:rPr>
          <w:b w:val="0"/>
          <w:noProof/>
          <w:sz w:val="18"/>
        </w:rPr>
        <w:t>24</w:t>
      </w:r>
      <w:r w:rsidRPr="00DD6E97">
        <w:rPr>
          <w:b w:val="0"/>
          <w:noProof/>
          <w:sz w:val="18"/>
        </w:rPr>
        <w:fldChar w:fldCharType="end"/>
      </w:r>
    </w:p>
    <w:p w:rsidR="00A2741A" w:rsidRPr="00DD6E97" w:rsidRDefault="00A2741A">
      <w:pPr>
        <w:pStyle w:val="TOC5"/>
        <w:rPr>
          <w:rFonts w:asciiTheme="minorHAnsi" w:eastAsiaTheme="minorEastAsia" w:hAnsiTheme="minorHAnsi" w:cstheme="minorBidi"/>
          <w:noProof/>
          <w:kern w:val="0"/>
          <w:sz w:val="22"/>
          <w:szCs w:val="22"/>
        </w:rPr>
      </w:pPr>
      <w:r w:rsidRPr="00DD6E97">
        <w:rPr>
          <w:noProof/>
        </w:rPr>
        <w:t>25</w:t>
      </w:r>
      <w:r w:rsidRPr="00DD6E97">
        <w:rPr>
          <w:noProof/>
        </w:rPr>
        <w:tab/>
        <w:t>Suspension of cannabis licences and permits</w:t>
      </w:r>
      <w:r w:rsidRPr="00DD6E97">
        <w:rPr>
          <w:noProof/>
        </w:rPr>
        <w:tab/>
      </w:r>
      <w:r w:rsidRPr="00DD6E97">
        <w:rPr>
          <w:noProof/>
        </w:rPr>
        <w:fldChar w:fldCharType="begin"/>
      </w:r>
      <w:r w:rsidRPr="00DD6E97">
        <w:rPr>
          <w:noProof/>
        </w:rPr>
        <w:instrText xml:space="preserve"> PAGEREF _Toc462410302 \h </w:instrText>
      </w:r>
      <w:r w:rsidRPr="00DD6E97">
        <w:rPr>
          <w:noProof/>
        </w:rPr>
      </w:r>
      <w:r w:rsidRPr="00DD6E97">
        <w:rPr>
          <w:noProof/>
        </w:rPr>
        <w:fldChar w:fldCharType="separate"/>
      </w:r>
      <w:r w:rsidR="00A95E47">
        <w:rPr>
          <w:noProof/>
        </w:rPr>
        <w:t>24</w:t>
      </w:r>
      <w:r w:rsidRPr="00DD6E97">
        <w:rPr>
          <w:noProof/>
        </w:rPr>
        <w:fldChar w:fldCharType="end"/>
      </w:r>
    </w:p>
    <w:p w:rsidR="00A2741A" w:rsidRPr="00DD6E97" w:rsidRDefault="00A2741A">
      <w:pPr>
        <w:pStyle w:val="TOC5"/>
        <w:rPr>
          <w:rFonts w:asciiTheme="minorHAnsi" w:eastAsiaTheme="minorEastAsia" w:hAnsiTheme="minorHAnsi" w:cstheme="minorBidi"/>
          <w:noProof/>
          <w:kern w:val="0"/>
          <w:sz w:val="22"/>
          <w:szCs w:val="22"/>
        </w:rPr>
      </w:pPr>
      <w:r w:rsidRPr="00DD6E97">
        <w:rPr>
          <w:noProof/>
        </w:rPr>
        <w:t>26</w:t>
      </w:r>
      <w:r w:rsidRPr="00DD6E97">
        <w:rPr>
          <w:noProof/>
        </w:rPr>
        <w:tab/>
        <w:t>Secretary may suspend cannabis licences and permits</w:t>
      </w:r>
      <w:r w:rsidRPr="00DD6E97">
        <w:rPr>
          <w:noProof/>
        </w:rPr>
        <w:tab/>
      </w:r>
      <w:r w:rsidRPr="00DD6E97">
        <w:rPr>
          <w:noProof/>
        </w:rPr>
        <w:fldChar w:fldCharType="begin"/>
      </w:r>
      <w:r w:rsidRPr="00DD6E97">
        <w:rPr>
          <w:noProof/>
        </w:rPr>
        <w:instrText xml:space="preserve"> PAGEREF _Toc462410303 \h </w:instrText>
      </w:r>
      <w:r w:rsidRPr="00DD6E97">
        <w:rPr>
          <w:noProof/>
        </w:rPr>
      </w:r>
      <w:r w:rsidRPr="00DD6E97">
        <w:rPr>
          <w:noProof/>
        </w:rPr>
        <w:fldChar w:fldCharType="separate"/>
      </w:r>
      <w:r w:rsidR="00A95E47">
        <w:rPr>
          <w:noProof/>
        </w:rPr>
        <w:t>24</w:t>
      </w:r>
      <w:r w:rsidRPr="00DD6E97">
        <w:rPr>
          <w:noProof/>
        </w:rPr>
        <w:fldChar w:fldCharType="end"/>
      </w:r>
    </w:p>
    <w:p w:rsidR="00A2741A" w:rsidRPr="00DD6E97" w:rsidRDefault="00A2741A">
      <w:pPr>
        <w:pStyle w:val="TOC5"/>
        <w:rPr>
          <w:rFonts w:asciiTheme="minorHAnsi" w:eastAsiaTheme="minorEastAsia" w:hAnsiTheme="minorHAnsi" w:cstheme="minorBidi"/>
          <w:noProof/>
          <w:kern w:val="0"/>
          <w:sz w:val="22"/>
          <w:szCs w:val="22"/>
        </w:rPr>
      </w:pPr>
      <w:r w:rsidRPr="00DD6E97">
        <w:rPr>
          <w:noProof/>
        </w:rPr>
        <w:t>27</w:t>
      </w:r>
      <w:r w:rsidRPr="00DD6E97">
        <w:rPr>
          <w:noProof/>
        </w:rPr>
        <w:tab/>
        <w:t>Secretary may permit specified production to occur during suspension of cannabis licence or permit</w:t>
      </w:r>
      <w:r w:rsidRPr="00DD6E97">
        <w:rPr>
          <w:noProof/>
        </w:rPr>
        <w:tab/>
      </w:r>
      <w:r w:rsidRPr="00DD6E97">
        <w:rPr>
          <w:noProof/>
        </w:rPr>
        <w:fldChar w:fldCharType="begin"/>
      </w:r>
      <w:r w:rsidRPr="00DD6E97">
        <w:rPr>
          <w:noProof/>
        </w:rPr>
        <w:instrText xml:space="preserve"> PAGEREF _Toc462410304 \h </w:instrText>
      </w:r>
      <w:r w:rsidRPr="00DD6E97">
        <w:rPr>
          <w:noProof/>
        </w:rPr>
      </w:r>
      <w:r w:rsidRPr="00DD6E97">
        <w:rPr>
          <w:noProof/>
        </w:rPr>
        <w:fldChar w:fldCharType="separate"/>
      </w:r>
      <w:r w:rsidR="00A95E47">
        <w:rPr>
          <w:noProof/>
        </w:rPr>
        <w:t>25</w:t>
      </w:r>
      <w:r w:rsidRPr="00DD6E97">
        <w:rPr>
          <w:noProof/>
        </w:rPr>
        <w:fldChar w:fldCharType="end"/>
      </w:r>
    </w:p>
    <w:p w:rsidR="00A2741A" w:rsidRPr="00DD6E97" w:rsidRDefault="00A2741A">
      <w:pPr>
        <w:pStyle w:val="TOC5"/>
        <w:rPr>
          <w:rFonts w:asciiTheme="minorHAnsi" w:eastAsiaTheme="minorEastAsia" w:hAnsiTheme="minorHAnsi" w:cstheme="minorBidi"/>
          <w:noProof/>
          <w:kern w:val="0"/>
          <w:sz w:val="22"/>
          <w:szCs w:val="22"/>
        </w:rPr>
      </w:pPr>
      <w:r w:rsidRPr="00DD6E97">
        <w:rPr>
          <w:noProof/>
        </w:rPr>
        <w:t>28</w:t>
      </w:r>
      <w:r w:rsidRPr="00DD6E97">
        <w:rPr>
          <w:noProof/>
        </w:rPr>
        <w:tab/>
        <w:t>Secretary to notify of proposed suspension of cannabis licence or permit</w:t>
      </w:r>
      <w:r w:rsidRPr="00DD6E97">
        <w:rPr>
          <w:noProof/>
        </w:rPr>
        <w:tab/>
      </w:r>
      <w:r w:rsidRPr="00DD6E97">
        <w:rPr>
          <w:noProof/>
        </w:rPr>
        <w:fldChar w:fldCharType="begin"/>
      </w:r>
      <w:r w:rsidRPr="00DD6E97">
        <w:rPr>
          <w:noProof/>
        </w:rPr>
        <w:instrText xml:space="preserve"> PAGEREF _Toc462410305 \h </w:instrText>
      </w:r>
      <w:r w:rsidRPr="00DD6E97">
        <w:rPr>
          <w:noProof/>
        </w:rPr>
      </w:r>
      <w:r w:rsidRPr="00DD6E97">
        <w:rPr>
          <w:noProof/>
        </w:rPr>
        <w:fldChar w:fldCharType="separate"/>
      </w:r>
      <w:r w:rsidR="00A95E47">
        <w:rPr>
          <w:noProof/>
        </w:rPr>
        <w:t>25</w:t>
      </w:r>
      <w:r w:rsidRPr="00DD6E97">
        <w:rPr>
          <w:noProof/>
        </w:rPr>
        <w:fldChar w:fldCharType="end"/>
      </w:r>
    </w:p>
    <w:p w:rsidR="00A2741A" w:rsidRPr="00DD6E97" w:rsidRDefault="00A2741A">
      <w:pPr>
        <w:pStyle w:val="TOC5"/>
        <w:rPr>
          <w:rFonts w:asciiTheme="minorHAnsi" w:eastAsiaTheme="minorEastAsia" w:hAnsiTheme="minorHAnsi" w:cstheme="minorBidi"/>
          <w:noProof/>
          <w:kern w:val="0"/>
          <w:sz w:val="22"/>
          <w:szCs w:val="22"/>
        </w:rPr>
      </w:pPr>
      <w:r w:rsidRPr="00DD6E97">
        <w:rPr>
          <w:noProof/>
        </w:rPr>
        <w:t>29</w:t>
      </w:r>
      <w:r w:rsidRPr="00DD6E97">
        <w:rPr>
          <w:noProof/>
        </w:rPr>
        <w:tab/>
        <w:t>Effect of suspension of cannabis licence or permit</w:t>
      </w:r>
      <w:r w:rsidRPr="00DD6E97">
        <w:rPr>
          <w:noProof/>
        </w:rPr>
        <w:tab/>
      </w:r>
      <w:r w:rsidRPr="00DD6E97">
        <w:rPr>
          <w:noProof/>
        </w:rPr>
        <w:fldChar w:fldCharType="begin"/>
      </w:r>
      <w:r w:rsidRPr="00DD6E97">
        <w:rPr>
          <w:noProof/>
        </w:rPr>
        <w:instrText xml:space="preserve"> PAGEREF _Toc462410306 \h </w:instrText>
      </w:r>
      <w:r w:rsidRPr="00DD6E97">
        <w:rPr>
          <w:noProof/>
        </w:rPr>
      </w:r>
      <w:r w:rsidRPr="00DD6E97">
        <w:rPr>
          <w:noProof/>
        </w:rPr>
        <w:fldChar w:fldCharType="separate"/>
      </w:r>
      <w:r w:rsidR="00A95E47">
        <w:rPr>
          <w:noProof/>
        </w:rPr>
        <w:t>26</w:t>
      </w:r>
      <w:r w:rsidRPr="00DD6E97">
        <w:rPr>
          <w:noProof/>
        </w:rPr>
        <w:fldChar w:fldCharType="end"/>
      </w:r>
    </w:p>
    <w:p w:rsidR="00A2741A" w:rsidRPr="00DD6E97" w:rsidRDefault="00A2741A">
      <w:pPr>
        <w:pStyle w:val="TOC5"/>
        <w:rPr>
          <w:rFonts w:asciiTheme="minorHAnsi" w:eastAsiaTheme="minorEastAsia" w:hAnsiTheme="minorHAnsi" w:cstheme="minorBidi"/>
          <w:noProof/>
          <w:kern w:val="0"/>
          <w:sz w:val="22"/>
          <w:szCs w:val="22"/>
        </w:rPr>
      </w:pPr>
      <w:r w:rsidRPr="00DD6E97">
        <w:rPr>
          <w:noProof/>
        </w:rPr>
        <w:t>30</w:t>
      </w:r>
      <w:r w:rsidRPr="00DD6E97">
        <w:rPr>
          <w:noProof/>
        </w:rPr>
        <w:tab/>
        <w:t>Revocation of suspension of cannabis licence or permit</w:t>
      </w:r>
      <w:r w:rsidRPr="00DD6E97">
        <w:rPr>
          <w:noProof/>
        </w:rPr>
        <w:tab/>
      </w:r>
      <w:r w:rsidRPr="00DD6E97">
        <w:rPr>
          <w:noProof/>
        </w:rPr>
        <w:fldChar w:fldCharType="begin"/>
      </w:r>
      <w:r w:rsidRPr="00DD6E97">
        <w:rPr>
          <w:noProof/>
        </w:rPr>
        <w:instrText xml:space="preserve"> PAGEREF _Toc462410307 \h </w:instrText>
      </w:r>
      <w:r w:rsidRPr="00DD6E97">
        <w:rPr>
          <w:noProof/>
        </w:rPr>
      </w:r>
      <w:r w:rsidRPr="00DD6E97">
        <w:rPr>
          <w:noProof/>
        </w:rPr>
        <w:fldChar w:fldCharType="separate"/>
      </w:r>
      <w:r w:rsidR="00A95E47">
        <w:rPr>
          <w:noProof/>
        </w:rPr>
        <w:t>27</w:t>
      </w:r>
      <w:r w:rsidRPr="00DD6E97">
        <w:rPr>
          <w:noProof/>
        </w:rPr>
        <w:fldChar w:fldCharType="end"/>
      </w:r>
    </w:p>
    <w:p w:rsidR="00A2741A" w:rsidRPr="00DD6E97" w:rsidRDefault="00A2741A">
      <w:pPr>
        <w:pStyle w:val="TOC5"/>
        <w:rPr>
          <w:rFonts w:asciiTheme="minorHAnsi" w:eastAsiaTheme="minorEastAsia" w:hAnsiTheme="minorHAnsi" w:cstheme="minorBidi"/>
          <w:noProof/>
          <w:kern w:val="0"/>
          <w:sz w:val="22"/>
          <w:szCs w:val="22"/>
        </w:rPr>
      </w:pPr>
      <w:r w:rsidRPr="00DD6E97">
        <w:rPr>
          <w:noProof/>
        </w:rPr>
        <w:t>31</w:t>
      </w:r>
      <w:r w:rsidRPr="00DD6E97">
        <w:rPr>
          <w:noProof/>
        </w:rPr>
        <w:tab/>
        <w:t>Matters not affected by suspension of cannabis licence or permit</w:t>
      </w:r>
      <w:r w:rsidRPr="00DD6E97">
        <w:rPr>
          <w:noProof/>
        </w:rPr>
        <w:tab/>
      </w:r>
      <w:r w:rsidRPr="00DD6E97">
        <w:rPr>
          <w:noProof/>
        </w:rPr>
        <w:fldChar w:fldCharType="begin"/>
      </w:r>
      <w:r w:rsidRPr="00DD6E97">
        <w:rPr>
          <w:noProof/>
        </w:rPr>
        <w:instrText xml:space="preserve"> PAGEREF _Toc462410308 \h </w:instrText>
      </w:r>
      <w:r w:rsidRPr="00DD6E97">
        <w:rPr>
          <w:noProof/>
        </w:rPr>
      </w:r>
      <w:r w:rsidRPr="00DD6E97">
        <w:rPr>
          <w:noProof/>
        </w:rPr>
        <w:fldChar w:fldCharType="separate"/>
      </w:r>
      <w:r w:rsidR="00A95E47">
        <w:rPr>
          <w:noProof/>
        </w:rPr>
        <w:t>27</w:t>
      </w:r>
      <w:r w:rsidRPr="00DD6E97">
        <w:rPr>
          <w:noProof/>
        </w:rPr>
        <w:fldChar w:fldCharType="end"/>
      </w:r>
    </w:p>
    <w:p w:rsidR="00A2741A" w:rsidRPr="00DD6E97" w:rsidRDefault="00A2741A">
      <w:pPr>
        <w:pStyle w:val="TOC5"/>
        <w:rPr>
          <w:rFonts w:asciiTheme="minorHAnsi" w:eastAsiaTheme="minorEastAsia" w:hAnsiTheme="minorHAnsi" w:cstheme="minorBidi"/>
          <w:noProof/>
          <w:kern w:val="0"/>
          <w:sz w:val="22"/>
          <w:szCs w:val="22"/>
        </w:rPr>
      </w:pPr>
      <w:r w:rsidRPr="00DD6E97">
        <w:rPr>
          <w:noProof/>
        </w:rPr>
        <w:t>32</w:t>
      </w:r>
      <w:r w:rsidRPr="00DD6E97">
        <w:rPr>
          <w:noProof/>
        </w:rPr>
        <w:tab/>
        <w:t>Offence and civil penalty—breach of condition of permitted production during suspension</w:t>
      </w:r>
      <w:r w:rsidRPr="00DD6E97">
        <w:rPr>
          <w:noProof/>
        </w:rPr>
        <w:tab/>
      </w:r>
      <w:r w:rsidRPr="00DD6E97">
        <w:rPr>
          <w:noProof/>
        </w:rPr>
        <w:fldChar w:fldCharType="begin"/>
      </w:r>
      <w:r w:rsidRPr="00DD6E97">
        <w:rPr>
          <w:noProof/>
        </w:rPr>
        <w:instrText xml:space="preserve"> PAGEREF _Toc462410309 \h </w:instrText>
      </w:r>
      <w:r w:rsidRPr="00DD6E97">
        <w:rPr>
          <w:noProof/>
        </w:rPr>
      </w:r>
      <w:r w:rsidRPr="00DD6E97">
        <w:rPr>
          <w:noProof/>
        </w:rPr>
        <w:fldChar w:fldCharType="separate"/>
      </w:r>
      <w:r w:rsidR="00A95E47">
        <w:rPr>
          <w:noProof/>
        </w:rPr>
        <w:t>28</w:t>
      </w:r>
      <w:r w:rsidRPr="00DD6E97">
        <w:rPr>
          <w:noProof/>
        </w:rPr>
        <w:fldChar w:fldCharType="end"/>
      </w:r>
    </w:p>
    <w:p w:rsidR="00A2741A" w:rsidRPr="00DD6E97" w:rsidRDefault="00A2741A">
      <w:pPr>
        <w:pStyle w:val="TOC4"/>
        <w:rPr>
          <w:rFonts w:asciiTheme="minorHAnsi" w:eastAsiaTheme="minorEastAsia" w:hAnsiTheme="minorHAnsi" w:cstheme="minorBidi"/>
          <w:b w:val="0"/>
          <w:noProof/>
          <w:kern w:val="0"/>
          <w:sz w:val="22"/>
          <w:szCs w:val="22"/>
        </w:rPr>
      </w:pPr>
      <w:r w:rsidRPr="00DD6E97">
        <w:rPr>
          <w:noProof/>
        </w:rPr>
        <w:t>Subdivision C—Surrender of cannabis licences and permits</w:t>
      </w:r>
      <w:r w:rsidRPr="00DD6E97">
        <w:rPr>
          <w:b w:val="0"/>
          <w:noProof/>
          <w:sz w:val="18"/>
        </w:rPr>
        <w:tab/>
      </w:r>
      <w:r w:rsidRPr="00DD6E97">
        <w:rPr>
          <w:b w:val="0"/>
          <w:noProof/>
          <w:sz w:val="18"/>
        </w:rPr>
        <w:fldChar w:fldCharType="begin"/>
      </w:r>
      <w:r w:rsidRPr="00DD6E97">
        <w:rPr>
          <w:b w:val="0"/>
          <w:noProof/>
          <w:sz w:val="18"/>
        </w:rPr>
        <w:instrText xml:space="preserve"> PAGEREF _Toc462410310 \h </w:instrText>
      </w:r>
      <w:r w:rsidRPr="00DD6E97">
        <w:rPr>
          <w:b w:val="0"/>
          <w:noProof/>
          <w:sz w:val="18"/>
        </w:rPr>
      </w:r>
      <w:r w:rsidRPr="00DD6E97">
        <w:rPr>
          <w:b w:val="0"/>
          <w:noProof/>
          <w:sz w:val="18"/>
        </w:rPr>
        <w:fldChar w:fldCharType="separate"/>
      </w:r>
      <w:r w:rsidR="00A95E47">
        <w:rPr>
          <w:b w:val="0"/>
          <w:noProof/>
          <w:sz w:val="18"/>
        </w:rPr>
        <w:t>28</w:t>
      </w:r>
      <w:r w:rsidRPr="00DD6E97">
        <w:rPr>
          <w:b w:val="0"/>
          <w:noProof/>
          <w:sz w:val="18"/>
        </w:rPr>
        <w:fldChar w:fldCharType="end"/>
      </w:r>
    </w:p>
    <w:p w:rsidR="00A2741A" w:rsidRPr="00DD6E97" w:rsidRDefault="00A2741A">
      <w:pPr>
        <w:pStyle w:val="TOC5"/>
        <w:rPr>
          <w:rFonts w:asciiTheme="minorHAnsi" w:eastAsiaTheme="minorEastAsia" w:hAnsiTheme="minorHAnsi" w:cstheme="minorBidi"/>
          <w:noProof/>
          <w:kern w:val="0"/>
          <w:sz w:val="22"/>
          <w:szCs w:val="22"/>
        </w:rPr>
      </w:pPr>
      <w:r w:rsidRPr="00DD6E97">
        <w:rPr>
          <w:noProof/>
        </w:rPr>
        <w:t>33</w:t>
      </w:r>
      <w:r w:rsidRPr="00DD6E97">
        <w:rPr>
          <w:noProof/>
        </w:rPr>
        <w:tab/>
        <w:t>Surrender of cannabis licences and permits</w:t>
      </w:r>
      <w:r w:rsidRPr="00DD6E97">
        <w:rPr>
          <w:noProof/>
        </w:rPr>
        <w:tab/>
      </w:r>
      <w:r w:rsidRPr="00DD6E97">
        <w:rPr>
          <w:noProof/>
        </w:rPr>
        <w:fldChar w:fldCharType="begin"/>
      </w:r>
      <w:r w:rsidRPr="00DD6E97">
        <w:rPr>
          <w:noProof/>
        </w:rPr>
        <w:instrText xml:space="preserve"> PAGEREF _Toc462410311 \h </w:instrText>
      </w:r>
      <w:r w:rsidRPr="00DD6E97">
        <w:rPr>
          <w:noProof/>
        </w:rPr>
      </w:r>
      <w:r w:rsidRPr="00DD6E97">
        <w:rPr>
          <w:noProof/>
        </w:rPr>
        <w:fldChar w:fldCharType="separate"/>
      </w:r>
      <w:r w:rsidR="00A95E47">
        <w:rPr>
          <w:noProof/>
        </w:rPr>
        <w:t>28</w:t>
      </w:r>
      <w:r w:rsidRPr="00DD6E97">
        <w:rPr>
          <w:noProof/>
        </w:rPr>
        <w:fldChar w:fldCharType="end"/>
      </w:r>
    </w:p>
    <w:p w:rsidR="00A2741A" w:rsidRPr="00DD6E97" w:rsidRDefault="00A2741A">
      <w:pPr>
        <w:pStyle w:val="TOC5"/>
        <w:rPr>
          <w:rFonts w:asciiTheme="minorHAnsi" w:eastAsiaTheme="minorEastAsia" w:hAnsiTheme="minorHAnsi" w:cstheme="minorBidi"/>
          <w:noProof/>
          <w:kern w:val="0"/>
          <w:sz w:val="22"/>
          <w:szCs w:val="22"/>
        </w:rPr>
      </w:pPr>
      <w:r w:rsidRPr="00DD6E97">
        <w:rPr>
          <w:noProof/>
        </w:rPr>
        <w:lastRenderedPageBreak/>
        <w:t>34</w:t>
      </w:r>
      <w:r w:rsidRPr="00DD6E97">
        <w:rPr>
          <w:noProof/>
        </w:rPr>
        <w:tab/>
        <w:t>Licence holder may surrender cannabis licence or permit</w:t>
      </w:r>
      <w:r w:rsidRPr="00DD6E97">
        <w:rPr>
          <w:noProof/>
        </w:rPr>
        <w:tab/>
      </w:r>
      <w:r w:rsidRPr="00DD6E97">
        <w:rPr>
          <w:noProof/>
        </w:rPr>
        <w:fldChar w:fldCharType="begin"/>
      </w:r>
      <w:r w:rsidRPr="00DD6E97">
        <w:rPr>
          <w:noProof/>
        </w:rPr>
        <w:instrText xml:space="preserve"> PAGEREF _Toc462410312 \h </w:instrText>
      </w:r>
      <w:r w:rsidRPr="00DD6E97">
        <w:rPr>
          <w:noProof/>
        </w:rPr>
      </w:r>
      <w:r w:rsidRPr="00DD6E97">
        <w:rPr>
          <w:noProof/>
        </w:rPr>
        <w:fldChar w:fldCharType="separate"/>
      </w:r>
      <w:r w:rsidR="00A95E47">
        <w:rPr>
          <w:noProof/>
        </w:rPr>
        <w:t>28</w:t>
      </w:r>
      <w:r w:rsidRPr="00DD6E97">
        <w:rPr>
          <w:noProof/>
        </w:rPr>
        <w:fldChar w:fldCharType="end"/>
      </w:r>
    </w:p>
    <w:p w:rsidR="00A2741A" w:rsidRPr="00DD6E97" w:rsidRDefault="00A2741A">
      <w:pPr>
        <w:pStyle w:val="TOC2"/>
        <w:rPr>
          <w:rFonts w:asciiTheme="minorHAnsi" w:eastAsiaTheme="minorEastAsia" w:hAnsiTheme="minorHAnsi" w:cstheme="minorBidi"/>
          <w:b w:val="0"/>
          <w:noProof/>
          <w:kern w:val="0"/>
          <w:sz w:val="22"/>
          <w:szCs w:val="22"/>
        </w:rPr>
      </w:pPr>
      <w:r w:rsidRPr="00DD6E97">
        <w:rPr>
          <w:noProof/>
        </w:rPr>
        <w:t>Part</w:t>
      </w:r>
      <w:r w:rsidR="00DD6E97" w:rsidRPr="00DD6E97">
        <w:rPr>
          <w:noProof/>
        </w:rPr>
        <w:t> </w:t>
      </w:r>
      <w:r w:rsidRPr="00DD6E97">
        <w:rPr>
          <w:noProof/>
        </w:rPr>
        <w:t>3—Licensing the manufacturing of drugs</w:t>
      </w:r>
      <w:r w:rsidRPr="00DD6E97">
        <w:rPr>
          <w:b w:val="0"/>
          <w:noProof/>
          <w:sz w:val="18"/>
        </w:rPr>
        <w:tab/>
      </w:r>
      <w:r w:rsidRPr="00DD6E97">
        <w:rPr>
          <w:b w:val="0"/>
          <w:noProof/>
          <w:sz w:val="18"/>
        </w:rPr>
        <w:fldChar w:fldCharType="begin"/>
      </w:r>
      <w:r w:rsidRPr="00DD6E97">
        <w:rPr>
          <w:b w:val="0"/>
          <w:noProof/>
          <w:sz w:val="18"/>
        </w:rPr>
        <w:instrText xml:space="preserve"> PAGEREF _Toc462410313 \h </w:instrText>
      </w:r>
      <w:r w:rsidRPr="00DD6E97">
        <w:rPr>
          <w:b w:val="0"/>
          <w:noProof/>
          <w:sz w:val="18"/>
        </w:rPr>
      </w:r>
      <w:r w:rsidRPr="00DD6E97">
        <w:rPr>
          <w:b w:val="0"/>
          <w:noProof/>
          <w:sz w:val="18"/>
        </w:rPr>
        <w:fldChar w:fldCharType="separate"/>
      </w:r>
      <w:r w:rsidR="00A95E47">
        <w:rPr>
          <w:b w:val="0"/>
          <w:noProof/>
          <w:sz w:val="18"/>
        </w:rPr>
        <w:t>30</w:t>
      </w:r>
      <w:r w:rsidRPr="00DD6E97">
        <w:rPr>
          <w:b w:val="0"/>
          <w:noProof/>
          <w:sz w:val="18"/>
        </w:rPr>
        <w:fldChar w:fldCharType="end"/>
      </w:r>
    </w:p>
    <w:p w:rsidR="00A2741A" w:rsidRPr="00DD6E97" w:rsidRDefault="00A2741A">
      <w:pPr>
        <w:pStyle w:val="TOC3"/>
        <w:rPr>
          <w:rFonts w:asciiTheme="minorHAnsi" w:eastAsiaTheme="minorEastAsia" w:hAnsiTheme="minorHAnsi" w:cstheme="minorBidi"/>
          <w:b w:val="0"/>
          <w:noProof/>
          <w:kern w:val="0"/>
          <w:szCs w:val="22"/>
        </w:rPr>
      </w:pPr>
      <w:r w:rsidRPr="00DD6E97">
        <w:rPr>
          <w:noProof/>
        </w:rPr>
        <w:t>Division</w:t>
      </w:r>
      <w:r w:rsidR="00DD6E97" w:rsidRPr="00DD6E97">
        <w:rPr>
          <w:noProof/>
        </w:rPr>
        <w:t> </w:t>
      </w:r>
      <w:r w:rsidRPr="00DD6E97">
        <w:rPr>
          <w:noProof/>
        </w:rPr>
        <w:t>1—Manufacture licences and permits</w:t>
      </w:r>
      <w:r w:rsidRPr="00DD6E97">
        <w:rPr>
          <w:b w:val="0"/>
          <w:noProof/>
          <w:sz w:val="18"/>
        </w:rPr>
        <w:tab/>
      </w:r>
      <w:r w:rsidRPr="00DD6E97">
        <w:rPr>
          <w:b w:val="0"/>
          <w:noProof/>
          <w:sz w:val="18"/>
        </w:rPr>
        <w:fldChar w:fldCharType="begin"/>
      </w:r>
      <w:r w:rsidRPr="00DD6E97">
        <w:rPr>
          <w:b w:val="0"/>
          <w:noProof/>
          <w:sz w:val="18"/>
        </w:rPr>
        <w:instrText xml:space="preserve"> PAGEREF _Toc462410314 \h </w:instrText>
      </w:r>
      <w:r w:rsidRPr="00DD6E97">
        <w:rPr>
          <w:b w:val="0"/>
          <w:noProof/>
          <w:sz w:val="18"/>
        </w:rPr>
      </w:r>
      <w:r w:rsidRPr="00DD6E97">
        <w:rPr>
          <w:b w:val="0"/>
          <w:noProof/>
          <w:sz w:val="18"/>
        </w:rPr>
        <w:fldChar w:fldCharType="separate"/>
      </w:r>
      <w:r w:rsidR="00A95E47">
        <w:rPr>
          <w:b w:val="0"/>
          <w:noProof/>
          <w:sz w:val="18"/>
        </w:rPr>
        <w:t>30</w:t>
      </w:r>
      <w:r w:rsidRPr="00DD6E97">
        <w:rPr>
          <w:b w:val="0"/>
          <w:noProof/>
          <w:sz w:val="18"/>
        </w:rPr>
        <w:fldChar w:fldCharType="end"/>
      </w:r>
    </w:p>
    <w:p w:rsidR="00A2741A" w:rsidRPr="00DD6E97" w:rsidRDefault="00A2741A">
      <w:pPr>
        <w:pStyle w:val="TOC5"/>
        <w:rPr>
          <w:rFonts w:asciiTheme="minorHAnsi" w:eastAsiaTheme="minorEastAsia" w:hAnsiTheme="minorHAnsi" w:cstheme="minorBidi"/>
          <w:noProof/>
          <w:kern w:val="0"/>
          <w:sz w:val="22"/>
          <w:szCs w:val="22"/>
        </w:rPr>
      </w:pPr>
      <w:r w:rsidRPr="00DD6E97">
        <w:rPr>
          <w:noProof/>
        </w:rPr>
        <w:t>35</w:t>
      </w:r>
      <w:r w:rsidRPr="00DD6E97">
        <w:rPr>
          <w:noProof/>
        </w:rPr>
        <w:tab/>
        <w:t>Application for manufacture licence—information requirements</w:t>
      </w:r>
      <w:r w:rsidRPr="00DD6E97">
        <w:rPr>
          <w:noProof/>
        </w:rPr>
        <w:tab/>
      </w:r>
      <w:r w:rsidRPr="00DD6E97">
        <w:rPr>
          <w:noProof/>
        </w:rPr>
        <w:fldChar w:fldCharType="begin"/>
      </w:r>
      <w:r w:rsidRPr="00DD6E97">
        <w:rPr>
          <w:noProof/>
        </w:rPr>
        <w:instrText xml:space="preserve"> PAGEREF _Toc462410315 \h </w:instrText>
      </w:r>
      <w:r w:rsidRPr="00DD6E97">
        <w:rPr>
          <w:noProof/>
        </w:rPr>
      </w:r>
      <w:r w:rsidRPr="00DD6E97">
        <w:rPr>
          <w:noProof/>
        </w:rPr>
        <w:fldChar w:fldCharType="separate"/>
      </w:r>
      <w:r w:rsidR="00A95E47">
        <w:rPr>
          <w:noProof/>
        </w:rPr>
        <w:t>30</w:t>
      </w:r>
      <w:r w:rsidRPr="00DD6E97">
        <w:rPr>
          <w:noProof/>
        </w:rPr>
        <w:fldChar w:fldCharType="end"/>
      </w:r>
    </w:p>
    <w:p w:rsidR="00A2741A" w:rsidRPr="00DD6E97" w:rsidRDefault="00A2741A">
      <w:pPr>
        <w:pStyle w:val="TOC5"/>
        <w:rPr>
          <w:rFonts w:asciiTheme="minorHAnsi" w:eastAsiaTheme="minorEastAsia" w:hAnsiTheme="minorHAnsi" w:cstheme="minorBidi"/>
          <w:noProof/>
          <w:kern w:val="0"/>
          <w:sz w:val="22"/>
          <w:szCs w:val="22"/>
        </w:rPr>
      </w:pPr>
      <w:r w:rsidRPr="00DD6E97">
        <w:rPr>
          <w:noProof/>
        </w:rPr>
        <w:t>36</w:t>
      </w:r>
      <w:r w:rsidRPr="00DD6E97">
        <w:rPr>
          <w:noProof/>
        </w:rPr>
        <w:tab/>
        <w:t>Application for manufacture licence—document requirements</w:t>
      </w:r>
      <w:r w:rsidRPr="00DD6E97">
        <w:rPr>
          <w:noProof/>
        </w:rPr>
        <w:tab/>
      </w:r>
      <w:r w:rsidRPr="00DD6E97">
        <w:rPr>
          <w:noProof/>
        </w:rPr>
        <w:fldChar w:fldCharType="begin"/>
      </w:r>
      <w:r w:rsidRPr="00DD6E97">
        <w:rPr>
          <w:noProof/>
        </w:rPr>
        <w:instrText xml:space="preserve"> PAGEREF _Toc462410316 \h </w:instrText>
      </w:r>
      <w:r w:rsidRPr="00DD6E97">
        <w:rPr>
          <w:noProof/>
        </w:rPr>
      </w:r>
      <w:r w:rsidRPr="00DD6E97">
        <w:rPr>
          <w:noProof/>
        </w:rPr>
        <w:fldChar w:fldCharType="separate"/>
      </w:r>
      <w:r w:rsidR="00A95E47">
        <w:rPr>
          <w:noProof/>
        </w:rPr>
        <w:t>34</w:t>
      </w:r>
      <w:r w:rsidRPr="00DD6E97">
        <w:rPr>
          <w:noProof/>
        </w:rPr>
        <w:fldChar w:fldCharType="end"/>
      </w:r>
    </w:p>
    <w:p w:rsidR="00A2741A" w:rsidRPr="00DD6E97" w:rsidRDefault="00A2741A">
      <w:pPr>
        <w:pStyle w:val="TOC5"/>
        <w:rPr>
          <w:rFonts w:asciiTheme="minorHAnsi" w:eastAsiaTheme="minorEastAsia" w:hAnsiTheme="minorHAnsi" w:cstheme="minorBidi"/>
          <w:noProof/>
          <w:kern w:val="0"/>
          <w:sz w:val="22"/>
          <w:szCs w:val="22"/>
        </w:rPr>
      </w:pPr>
      <w:r w:rsidRPr="00DD6E97">
        <w:rPr>
          <w:noProof/>
        </w:rPr>
        <w:t>37</w:t>
      </w:r>
      <w:r w:rsidRPr="00DD6E97">
        <w:rPr>
          <w:noProof/>
        </w:rPr>
        <w:tab/>
        <w:t>Particular rules about manufacture licences involving cannabis etc.—medicinal cannabis products</w:t>
      </w:r>
      <w:r w:rsidRPr="00DD6E97">
        <w:rPr>
          <w:noProof/>
        </w:rPr>
        <w:tab/>
      </w:r>
      <w:r w:rsidRPr="00DD6E97">
        <w:rPr>
          <w:noProof/>
        </w:rPr>
        <w:fldChar w:fldCharType="begin"/>
      </w:r>
      <w:r w:rsidRPr="00DD6E97">
        <w:rPr>
          <w:noProof/>
        </w:rPr>
        <w:instrText xml:space="preserve"> PAGEREF _Toc462410317 \h </w:instrText>
      </w:r>
      <w:r w:rsidRPr="00DD6E97">
        <w:rPr>
          <w:noProof/>
        </w:rPr>
      </w:r>
      <w:r w:rsidRPr="00DD6E97">
        <w:rPr>
          <w:noProof/>
        </w:rPr>
        <w:fldChar w:fldCharType="separate"/>
      </w:r>
      <w:r w:rsidR="00A95E47">
        <w:rPr>
          <w:noProof/>
        </w:rPr>
        <w:t>35</w:t>
      </w:r>
      <w:r w:rsidRPr="00DD6E97">
        <w:rPr>
          <w:noProof/>
        </w:rPr>
        <w:fldChar w:fldCharType="end"/>
      </w:r>
    </w:p>
    <w:p w:rsidR="00A2741A" w:rsidRPr="00DD6E97" w:rsidRDefault="00A2741A">
      <w:pPr>
        <w:pStyle w:val="TOC5"/>
        <w:rPr>
          <w:rFonts w:asciiTheme="minorHAnsi" w:eastAsiaTheme="minorEastAsia" w:hAnsiTheme="minorHAnsi" w:cstheme="minorBidi"/>
          <w:noProof/>
          <w:kern w:val="0"/>
          <w:sz w:val="22"/>
          <w:szCs w:val="22"/>
        </w:rPr>
      </w:pPr>
      <w:r w:rsidRPr="00DD6E97">
        <w:rPr>
          <w:noProof/>
        </w:rPr>
        <w:t>38</w:t>
      </w:r>
      <w:r w:rsidRPr="00DD6E97">
        <w:rPr>
          <w:noProof/>
        </w:rPr>
        <w:tab/>
        <w:t>Application for manufacture permit—information requirements</w:t>
      </w:r>
      <w:r w:rsidRPr="00DD6E97">
        <w:rPr>
          <w:noProof/>
        </w:rPr>
        <w:tab/>
      </w:r>
      <w:r w:rsidRPr="00DD6E97">
        <w:rPr>
          <w:noProof/>
        </w:rPr>
        <w:fldChar w:fldCharType="begin"/>
      </w:r>
      <w:r w:rsidRPr="00DD6E97">
        <w:rPr>
          <w:noProof/>
        </w:rPr>
        <w:instrText xml:space="preserve"> PAGEREF _Toc462410318 \h </w:instrText>
      </w:r>
      <w:r w:rsidRPr="00DD6E97">
        <w:rPr>
          <w:noProof/>
        </w:rPr>
      </w:r>
      <w:r w:rsidRPr="00DD6E97">
        <w:rPr>
          <w:noProof/>
        </w:rPr>
        <w:fldChar w:fldCharType="separate"/>
      </w:r>
      <w:r w:rsidR="00A95E47">
        <w:rPr>
          <w:noProof/>
        </w:rPr>
        <w:t>35</w:t>
      </w:r>
      <w:r w:rsidRPr="00DD6E97">
        <w:rPr>
          <w:noProof/>
        </w:rPr>
        <w:fldChar w:fldCharType="end"/>
      </w:r>
    </w:p>
    <w:p w:rsidR="00A2741A" w:rsidRPr="00DD6E97" w:rsidRDefault="00A2741A">
      <w:pPr>
        <w:pStyle w:val="TOC3"/>
        <w:rPr>
          <w:rFonts w:asciiTheme="minorHAnsi" w:eastAsiaTheme="minorEastAsia" w:hAnsiTheme="minorHAnsi" w:cstheme="minorBidi"/>
          <w:b w:val="0"/>
          <w:noProof/>
          <w:kern w:val="0"/>
          <w:szCs w:val="22"/>
        </w:rPr>
      </w:pPr>
      <w:r w:rsidRPr="00DD6E97">
        <w:rPr>
          <w:noProof/>
        </w:rPr>
        <w:t>Division</w:t>
      </w:r>
      <w:r w:rsidR="00DD6E97" w:rsidRPr="00DD6E97">
        <w:rPr>
          <w:noProof/>
        </w:rPr>
        <w:t> </w:t>
      </w:r>
      <w:r w:rsidRPr="00DD6E97">
        <w:rPr>
          <w:noProof/>
        </w:rPr>
        <w:t>2—Conditions of manufacture licences</w:t>
      </w:r>
      <w:r w:rsidRPr="00DD6E97">
        <w:rPr>
          <w:b w:val="0"/>
          <w:noProof/>
          <w:sz w:val="18"/>
        </w:rPr>
        <w:tab/>
      </w:r>
      <w:r w:rsidRPr="00DD6E97">
        <w:rPr>
          <w:b w:val="0"/>
          <w:noProof/>
          <w:sz w:val="18"/>
        </w:rPr>
        <w:fldChar w:fldCharType="begin"/>
      </w:r>
      <w:r w:rsidRPr="00DD6E97">
        <w:rPr>
          <w:b w:val="0"/>
          <w:noProof/>
          <w:sz w:val="18"/>
        </w:rPr>
        <w:instrText xml:space="preserve"> PAGEREF _Toc462410319 \h </w:instrText>
      </w:r>
      <w:r w:rsidRPr="00DD6E97">
        <w:rPr>
          <w:b w:val="0"/>
          <w:noProof/>
          <w:sz w:val="18"/>
        </w:rPr>
      </w:r>
      <w:r w:rsidRPr="00DD6E97">
        <w:rPr>
          <w:b w:val="0"/>
          <w:noProof/>
          <w:sz w:val="18"/>
        </w:rPr>
        <w:fldChar w:fldCharType="separate"/>
      </w:r>
      <w:r w:rsidR="00A95E47">
        <w:rPr>
          <w:b w:val="0"/>
          <w:noProof/>
          <w:sz w:val="18"/>
        </w:rPr>
        <w:t>37</w:t>
      </w:r>
      <w:r w:rsidRPr="00DD6E97">
        <w:rPr>
          <w:b w:val="0"/>
          <w:noProof/>
          <w:sz w:val="18"/>
        </w:rPr>
        <w:fldChar w:fldCharType="end"/>
      </w:r>
    </w:p>
    <w:p w:rsidR="00A2741A" w:rsidRPr="00DD6E97" w:rsidRDefault="00A2741A">
      <w:pPr>
        <w:pStyle w:val="TOC5"/>
        <w:rPr>
          <w:rFonts w:asciiTheme="minorHAnsi" w:eastAsiaTheme="minorEastAsia" w:hAnsiTheme="minorHAnsi" w:cstheme="minorBidi"/>
          <w:noProof/>
          <w:kern w:val="0"/>
          <w:sz w:val="22"/>
          <w:szCs w:val="22"/>
        </w:rPr>
      </w:pPr>
      <w:r w:rsidRPr="00DD6E97">
        <w:rPr>
          <w:noProof/>
        </w:rPr>
        <w:t>39</w:t>
      </w:r>
      <w:r w:rsidRPr="00DD6E97">
        <w:rPr>
          <w:noProof/>
        </w:rPr>
        <w:tab/>
        <w:t>Condition that manufacture licence holder employ or engage suitable staff</w:t>
      </w:r>
      <w:r w:rsidRPr="00DD6E97">
        <w:rPr>
          <w:noProof/>
        </w:rPr>
        <w:tab/>
      </w:r>
      <w:r w:rsidRPr="00DD6E97">
        <w:rPr>
          <w:noProof/>
        </w:rPr>
        <w:fldChar w:fldCharType="begin"/>
      </w:r>
      <w:r w:rsidRPr="00DD6E97">
        <w:rPr>
          <w:noProof/>
        </w:rPr>
        <w:instrText xml:space="preserve"> PAGEREF _Toc462410320 \h </w:instrText>
      </w:r>
      <w:r w:rsidRPr="00DD6E97">
        <w:rPr>
          <w:noProof/>
        </w:rPr>
      </w:r>
      <w:r w:rsidRPr="00DD6E97">
        <w:rPr>
          <w:noProof/>
        </w:rPr>
        <w:fldChar w:fldCharType="separate"/>
      </w:r>
      <w:r w:rsidR="00A95E47">
        <w:rPr>
          <w:noProof/>
        </w:rPr>
        <w:t>37</w:t>
      </w:r>
      <w:r w:rsidRPr="00DD6E97">
        <w:rPr>
          <w:noProof/>
        </w:rPr>
        <w:fldChar w:fldCharType="end"/>
      </w:r>
    </w:p>
    <w:p w:rsidR="00A2741A" w:rsidRPr="00DD6E97" w:rsidRDefault="00A2741A">
      <w:pPr>
        <w:pStyle w:val="TOC5"/>
        <w:rPr>
          <w:rFonts w:asciiTheme="minorHAnsi" w:eastAsiaTheme="minorEastAsia" w:hAnsiTheme="minorHAnsi" w:cstheme="minorBidi"/>
          <w:noProof/>
          <w:kern w:val="0"/>
          <w:sz w:val="22"/>
          <w:szCs w:val="22"/>
        </w:rPr>
      </w:pPr>
      <w:r w:rsidRPr="00DD6E97">
        <w:rPr>
          <w:noProof/>
        </w:rPr>
        <w:t>40</w:t>
      </w:r>
      <w:r w:rsidRPr="00DD6E97">
        <w:rPr>
          <w:noProof/>
        </w:rPr>
        <w:tab/>
        <w:t>Condition that manufacture licence holder notify the Secretary of certain matters</w:t>
      </w:r>
      <w:r w:rsidRPr="00DD6E97">
        <w:rPr>
          <w:noProof/>
        </w:rPr>
        <w:tab/>
      </w:r>
      <w:r w:rsidRPr="00DD6E97">
        <w:rPr>
          <w:noProof/>
        </w:rPr>
        <w:fldChar w:fldCharType="begin"/>
      </w:r>
      <w:r w:rsidRPr="00DD6E97">
        <w:rPr>
          <w:noProof/>
        </w:rPr>
        <w:instrText xml:space="preserve"> PAGEREF _Toc462410321 \h </w:instrText>
      </w:r>
      <w:r w:rsidRPr="00DD6E97">
        <w:rPr>
          <w:noProof/>
        </w:rPr>
      </w:r>
      <w:r w:rsidRPr="00DD6E97">
        <w:rPr>
          <w:noProof/>
        </w:rPr>
        <w:fldChar w:fldCharType="separate"/>
      </w:r>
      <w:r w:rsidR="00A95E47">
        <w:rPr>
          <w:noProof/>
        </w:rPr>
        <w:t>37</w:t>
      </w:r>
      <w:r w:rsidRPr="00DD6E97">
        <w:rPr>
          <w:noProof/>
        </w:rPr>
        <w:fldChar w:fldCharType="end"/>
      </w:r>
    </w:p>
    <w:p w:rsidR="00A2741A" w:rsidRPr="00DD6E97" w:rsidRDefault="00A2741A">
      <w:pPr>
        <w:pStyle w:val="TOC3"/>
        <w:rPr>
          <w:rFonts w:asciiTheme="minorHAnsi" w:eastAsiaTheme="minorEastAsia" w:hAnsiTheme="minorHAnsi" w:cstheme="minorBidi"/>
          <w:b w:val="0"/>
          <w:noProof/>
          <w:kern w:val="0"/>
          <w:szCs w:val="22"/>
        </w:rPr>
      </w:pPr>
      <w:r w:rsidRPr="00DD6E97">
        <w:rPr>
          <w:noProof/>
        </w:rPr>
        <w:t>Division</w:t>
      </w:r>
      <w:r w:rsidR="00DD6E97" w:rsidRPr="00DD6E97">
        <w:rPr>
          <w:noProof/>
        </w:rPr>
        <w:t> </w:t>
      </w:r>
      <w:r w:rsidRPr="00DD6E97">
        <w:rPr>
          <w:noProof/>
        </w:rPr>
        <w:t>3—Variation, suspension and surrender of manufacture licences and manufacture permits</w:t>
      </w:r>
      <w:r w:rsidRPr="00DD6E97">
        <w:rPr>
          <w:b w:val="0"/>
          <w:noProof/>
          <w:sz w:val="18"/>
        </w:rPr>
        <w:tab/>
      </w:r>
      <w:r w:rsidRPr="00DD6E97">
        <w:rPr>
          <w:b w:val="0"/>
          <w:noProof/>
          <w:sz w:val="18"/>
        </w:rPr>
        <w:fldChar w:fldCharType="begin"/>
      </w:r>
      <w:r w:rsidRPr="00DD6E97">
        <w:rPr>
          <w:b w:val="0"/>
          <w:noProof/>
          <w:sz w:val="18"/>
        </w:rPr>
        <w:instrText xml:space="preserve"> PAGEREF _Toc462410322 \h </w:instrText>
      </w:r>
      <w:r w:rsidRPr="00DD6E97">
        <w:rPr>
          <w:b w:val="0"/>
          <w:noProof/>
          <w:sz w:val="18"/>
        </w:rPr>
      </w:r>
      <w:r w:rsidRPr="00DD6E97">
        <w:rPr>
          <w:b w:val="0"/>
          <w:noProof/>
          <w:sz w:val="18"/>
        </w:rPr>
        <w:fldChar w:fldCharType="separate"/>
      </w:r>
      <w:r w:rsidR="00A95E47">
        <w:rPr>
          <w:b w:val="0"/>
          <w:noProof/>
          <w:sz w:val="18"/>
        </w:rPr>
        <w:t>39</w:t>
      </w:r>
      <w:r w:rsidRPr="00DD6E97">
        <w:rPr>
          <w:b w:val="0"/>
          <w:noProof/>
          <w:sz w:val="18"/>
        </w:rPr>
        <w:fldChar w:fldCharType="end"/>
      </w:r>
    </w:p>
    <w:p w:rsidR="00A2741A" w:rsidRPr="00DD6E97" w:rsidRDefault="00A2741A">
      <w:pPr>
        <w:pStyle w:val="TOC4"/>
        <w:rPr>
          <w:rFonts w:asciiTheme="minorHAnsi" w:eastAsiaTheme="minorEastAsia" w:hAnsiTheme="minorHAnsi" w:cstheme="minorBidi"/>
          <w:b w:val="0"/>
          <w:noProof/>
          <w:kern w:val="0"/>
          <w:sz w:val="22"/>
          <w:szCs w:val="22"/>
        </w:rPr>
      </w:pPr>
      <w:r w:rsidRPr="00DD6E97">
        <w:rPr>
          <w:noProof/>
        </w:rPr>
        <w:t>Subdivision A—Variation of manufacture licences and permits</w:t>
      </w:r>
      <w:r w:rsidRPr="00DD6E97">
        <w:rPr>
          <w:b w:val="0"/>
          <w:noProof/>
          <w:sz w:val="18"/>
        </w:rPr>
        <w:tab/>
      </w:r>
      <w:r w:rsidRPr="00DD6E97">
        <w:rPr>
          <w:b w:val="0"/>
          <w:noProof/>
          <w:sz w:val="18"/>
        </w:rPr>
        <w:fldChar w:fldCharType="begin"/>
      </w:r>
      <w:r w:rsidRPr="00DD6E97">
        <w:rPr>
          <w:b w:val="0"/>
          <w:noProof/>
          <w:sz w:val="18"/>
        </w:rPr>
        <w:instrText xml:space="preserve"> PAGEREF _Toc462410323 \h </w:instrText>
      </w:r>
      <w:r w:rsidRPr="00DD6E97">
        <w:rPr>
          <w:b w:val="0"/>
          <w:noProof/>
          <w:sz w:val="18"/>
        </w:rPr>
      </w:r>
      <w:r w:rsidRPr="00DD6E97">
        <w:rPr>
          <w:b w:val="0"/>
          <w:noProof/>
          <w:sz w:val="18"/>
        </w:rPr>
        <w:fldChar w:fldCharType="separate"/>
      </w:r>
      <w:r w:rsidR="00A95E47">
        <w:rPr>
          <w:b w:val="0"/>
          <w:noProof/>
          <w:sz w:val="18"/>
        </w:rPr>
        <w:t>39</w:t>
      </w:r>
      <w:r w:rsidRPr="00DD6E97">
        <w:rPr>
          <w:b w:val="0"/>
          <w:noProof/>
          <w:sz w:val="18"/>
        </w:rPr>
        <w:fldChar w:fldCharType="end"/>
      </w:r>
    </w:p>
    <w:p w:rsidR="00A2741A" w:rsidRPr="00DD6E97" w:rsidRDefault="00A2741A">
      <w:pPr>
        <w:pStyle w:val="TOC5"/>
        <w:rPr>
          <w:rFonts w:asciiTheme="minorHAnsi" w:eastAsiaTheme="minorEastAsia" w:hAnsiTheme="minorHAnsi" w:cstheme="minorBidi"/>
          <w:noProof/>
          <w:kern w:val="0"/>
          <w:sz w:val="22"/>
          <w:szCs w:val="22"/>
        </w:rPr>
      </w:pPr>
      <w:r w:rsidRPr="00DD6E97">
        <w:rPr>
          <w:noProof/>
        </w:rPr>
        <w:t>41</w:t>
      </w:r>
      <w:r w:rsidRPr="00DD6E97">
        <w:rPr>
          <w:noProof/>
        </w:rPr>
        <w:tab/>
        <w:t>Circumstances in which a manufacture licence or permit must not be varied</w:t>
      </w:r>
      <w:r w:rsidRPr="00DD6E97">
        <w:rPr>
          <w:noProof/>
        </w:rPr>
        <w:tab/>
      </w:r>
      <w:r w:rsidRPr="00DD6E97">
        <w:rPr>
          <w:noProof/>
        </w:rPr>
        <w:fldChar w:fldCharType="begin"/>
      </w:r>
      <w:r w:rsidRPr="00DD6E97">
        <w:rPr>
          <w:noProof/>
        </w:rPr>
        <w:instrText xml:space="preserve"> PAGEREF _Toc462410324 \h </w:instrText>
      </w:r>
      <w:r w:rsidRPr="00DD6E97">
        <w:rPr>
          <w:noProof/>
        </w:rPr>
      </w:r>
      <w:r w:rsidRPr="00DD6E97">
        <w:rPr>
          <w:noProof/>
        </w:rPr>
        <w:fldChar w:fldCharType="separate"/>
      </w:r>
      <w:r w:rsidR="00A95E47">
        <w:rPr>
          <w:noProof/>
        </w:rPr>
        <w:t>39</w:t>
      </w:r>
      <w:r w:rsidRPr="00DD6E97">
        <w:rPr>
          <w:noProof/>
        </w:rPr>
        <w:fldChar w:fldCharType="end"/>
      </w:r>
    </w:p>
    <w:p w:rsidR="00A2741A" w:rsidRPr="00DD6E97" w:rsidRDefault="00A2741A">
      <w:pPr>
        <w:pStyle w:val="TOC5"/>
        <w:rPr>
          <w:rFonts w:asciiTheme="minorHAnsi" w:eastAsiaTheme="minorEastAsia" w:hAnsiTheme="minorHAnsi" w:cstheme="minorBidi"/>
          <w:noProof/>
          <w:kern w:val="0"/>
          <w:sz w:val="22"/>
          <w:szCs w:val="22"/>
        </w:rPr>
      </w:pPr>
      <w:r w:rsidRPr="00DD6E97">
        <w:rPr>
          <w:noProof/>
        </w:rPr>
        <w:t>42</w:t>
      </w:r>
      <w:r w:rsidRPr="00DD6E97">
        <w:rPr>
          <w:noProof/>
        </w:rPr>
        <w:tab/>
        <w:t>Application for variation of manufacture licence or permit—information requirements</w:t>
      </w:r>
      <w:r w:rsidRPr="00DD6E97">
        <w:rPr>
          <w:noProof/>
        </w:rPr>
        <w:tab/>
      </w:r>
      <w:r w:rsidRPr="00DD6E97">
        <w:rPr>
          <w:noProof/>
        </w:rPr>
        <w:fldChar w:fldCharType="begin"/>
      </w:r>
      <w:r w:rsidRPr="00DD6E97">
        <w:rPr>
          <w:noProof/>
        </w:rPr>
        <w:instrText xml:space="preserve"> PAGEREF _Toc462410325 \h </w:instrText>
      </w:r>
      <w:r w:rsidRPr="00DD6E97">
        <w:rPr>
          <w:noProof/>
        </w:rPr>
      </w:r>
      <w:r w:rsidRPr="00DD6E97">
        <w:rPr>
          <w:noProof/>
        </w:rPr>
        <w:fldChar w:fldCharType="separate"/>
      </w:r>
      <w:r w:rsidR="00A95E47">
        <w:rPr>
          <w:noProof/>
        </w:rPr>
        <w:t>39</w:t>
      </w:r>
      <w:r w:rsidRPr="00DD6E97">
        <w:rPr>
          <w:noProof/>
        </w:rPr>
        <w:fldChar w:fldCharType="end"/>
      </w:r>
    </w:p>
    <w:p w:rsidR="00A2741A" w:rsidRPr="00DD6E97" w:rsidRDefault="00A2741A">
      <w:pPr>
        <w:pStyle w:val="TOC5"/>
        <w:rPr>
          <w:rFonts w:asciiTheme="minorHAnsi" w:eastAsiaTheme="minorEastAsia" w:hAnsiTheme="minorHAnsi" w:cstheme="minorBidi"/>
          <w:noProof/>
          <w:kern w:val="0"/>
          <w:sz w:val="22"/>
          <w:szCs w:val="22"/>
        </w:rPr>
      </w:pPr>
      <w:r w:rsidRPr="00DD6E97">
        <w:rPr>
          <w:noProof/>
        </w:rPr>
        <w:t>43</w:t>
      </w:r>
      <w:r w:rsidRPr="00DD6E97">
        <w:rPr>
          <w:noProof/>
        </w:rPr>
        <w:tab/>
        <w:t>Application for variation of manufacture licence or permit—document requirements</w:t>
      </w:r>
      <w:r w:rsidRPr="00DD6E97">
        <w:rPr>
          <w:noProof/>
        </w:rPr>
        <w:tab/>
      </w:r>
      <w:r w:rsidRPr="00DD6E97">
        <w:rPr>
          <w:noProof/>
        </w:rPr>
        <w:fldChar w:fldCharType="begin"/>
      </w:r>
      <w:r w:rsidRPr="00DD6E97">
        <w:rPr>
          <w:noProof/>
        </w:rPr>
        <w:instrText xml:space="preserve"> PAGEREF _Toc462410326 \h </w:instrText>
      </w:r>
      <w:r w:rsidRPr="00DD6E97">
        <w:rPr>
          <w:noProof/>
        </w:rPr>
      </w:r>
      <w:r w:rsidRPr="00DD6E97">
        <w:rPr>
          <w:noProof/>
        </w:rPr>
        <w:fldChar w:fldCharType="separate"/>
      </w:r>
      <w:r w:rsidR="00A95E47">
        <w:rPr>
          <w:noProof/>
        </w:rPr>
        <w:t>39</w:t>
      </w:r>
      <w:r w:rsidRPr="00DD6E97">
        <w:rPr>
          <w:noProof/>
        </w:rPr>
        <w:fldChar w:fldCharType="end"/>
      </w:r>
    </w:p>
    <w:p w:rsidR="00A2741A" w:rsidRPr="00DD6E97" w:rsidRDefault="00A2741A">
      <w:pPr>
        <w:pStyle w:val="TOC4"/>
        <w:rPr>
          <w:rFonts w:asciiTheme="minorHAnsi" w:eastAsiaTheme="minorEastAsia" w:hAnsiTheme="minorHAnsi" w:cstheme="minorBidi"/>
          <w:b w:val="0"/>
          <w:noProof/>
          <w:kern w:val="0"/>
          <w:sz w:val="22"/>
          <w:szCs w:val="22"/>
        </w:rPr>
      </w:pPr>
      <w:r w:rsidRPr="00DD6E97">
        <w:rPr>
          <w:noProof/>
        </w:rPr>
        <w:t>Subdivision B—Suspension of manufacture licences and permits</w:t>
      </w:r>
      <w:r w:rsidRPr="00DD6E97">
        <w:rPr>
          <w:b w:val="0"/>
          <w:noProof/>
          <w:sz w:val="18"/>
        </w:rPr>
        <w:tab/>
      </w:r>
      <w:r w:rsidRPr="00DD6E97">
        <w:rPr>
          <w:b w:val="0"/>
          <w:noProof/>
          <w:sz w:val="18"/>
        </w:rPr>
        <w:fldChar w:fldCharType="begin"/>
      </w:r>
      <w:r w:rsidRPr="00DD6E97">
        <w:rPr>
          <w:b w:val="0"/>
          <w:noProof/>
          <w:sz w:val="18"/>
        </w:rPr>
        <w:instrText xml:space="preserve"> PAGEREF _Toc462410327 \h </w:instrText>
      </w:r>
      <w:r w:rsidRPr="00DD6E97">
        <w:rPr>
          <w:b w:val="0"/>
          <w:noProof/>
          <w:sz w:val="18"/>
        </w:rPr>
      </w:r>
      <w:r w:rsidRPr="00DD6E97">
        <w:rPr>
          <w:b w:val="0"/>
          <w:noProof/>
          <w:sz w:val="18"/>
        </w:rPr>
        <w:fldChar w:fldCharType="separate"/>
      </w:r>
      <w:r w:rsidR="00A95E47">
        <w:rPr>
          <w:b w:val="0"/>
          <w:noProof/>
          <w:sz w:val="18"/>
        </w:rPr>
        <w:t>39</w:t>
      </w:r>
      <w:r w:rsidRPr="00DD6E97">
        <w:rPr>
          <w:b w:val="0"/>
          <w:noProof/>
          <w:sz w:val="18"/>
        </w:rPr>
        <w:fldChar w:fldCharType="end"/>
      </w:r>
      <w:bookmarkStart w:id="2" w:name="_GoBack"/>
      <w:bookmarkEnd w:id="2"/>
    </w:p>
    <w:p w:rsidR="00A2741A" w:rsidRPr="00DD6E97" w:rsidRDefault="00A2741A">
      <w:pPr>
        <w:pStyle w:val="TOC5"/>
        <w:rPr>
          <w:rFonts w:asciiTheme="minorHAnsi" w:eastAsiaTheme="minorEastAsia" w:hAnsiTheme="minorHAnsi" w:cstheme="minorBidi"/>
          <w:noProof/>
          <w:kern w:val="0"/>
          <w:sz w:val="22"/>
          <w:szCs w:val="22"/>
        </w:rPr>
      </w:pPr>
      <w:r w:rsidRPr="00DD6E97">
        <w:rPr>
          <w:noProof/>
        </w:rPr>
        <w:t>44</w:t>
      </w:r>
      <w:r w:rsidRPr="00DD6E97">
        <w:rPr>
          <w:noProof/>
        </w:rPr>
        <w:tab/>
        <w:t>Suspension of manufacture licences and permits</w:t>
      </w:r>
      <w:r w:rsidRPr="00DD6E97">
        <w:rPr>
          <w:noProof/>
        </w:rPr>
        <w:tab/>
      </w:r>
      <w:r w:rsidRPr="00DD6E97">
        <w:rPr>
          <w:noProof/>
        </w:rPr>
        <w:fldChar w:fldCharType="begin"/>
      </w:r>
      <w:r w:rsidRPr="00DD6E97">
        <w:rPr>
          <w:noProof/>
        </w:rPr>
        <w:instrText xml:space="preserve"> PAGEREF _Toc462410328 \h </w:instrText>
      </w:r>
      <w:r w:rsidRPr="00DD6E97">
        <w:rPr>
          <w:noProof/>
        </w:rPr>
      </w:r>
      <w:r w:rsidRPr="00DD6E97">
        <w:rPr>
          <w:noProof/>
        </w:rPr>
        <w:fldChar w:fldCharType="separate"/>
      </w:r>
      <w:r w:rsidR="00A95E47">
        <w:rPr>
          <w:noProof/>
        </w:rPr>
        <w:t>39</w:t>
      </w:r>
      <w:r w:rsidRPr="00DD6E97">
        <w:rPr>
          <w:noProof/>
        </w:rPr>
        <w:fldChar w:fldCharType="end"/>
      </w:r>
    </w:p>
    <w:p w:rsidR="00A2741A" w:rsidRPr="00DD6E97" w:rsidRDefault="00A2741A">
      <w:pPr>
        <w:pStyle w:val="TOC5"/>
        <w:rPr>
          <w:rFonts w:asciiTheme="minorHAnsi" w:eastAsiaTheme="minorEastAsia" w:hAnsiTheme="minorHAnsi" w:cstheme="minorBidi"/>
          <w:noProof/>
          <w:kern w:val="0"/>
          <w:sz w:val="22"/>
          <w:szCs w:val="22"/>
        </w:rPr>
      </w:pPr>
      <w:r w:rsidRPr="00DD6E97">
        <w:rPr>
          <w:noProof/>
        </w:rPr>
        <w:t>45</w:t>
      </w:r>
      <w:r w:rsidRPr="00DD6E97">
        <w:rPr>
          <w:noProof/>
        </w:rPr>
        <w:tab/>
        <w:t>Secretary may suspend manufacture licences and permits</w:t>
      </w:r>
      <w:r w:rsidRPr="00DD6E97">
        <w:rPr>
          <w:noProof/>
        </w:rPr>
        <w:tab/>
      </w:r>
      <w:r w:rsidRPr="00DD6E97">
        <w:rPr>
          <w:noProof/>
        </w:rPr>
        <w:fldChar w:fldCharType="begin"/>
      </w:r>
      <w:r w:rsidRPr="00DD6E97">
        <w:rPr>
          <w:noProof/>
        </w:rPr>
        <w:instrText xml:space="preserve"> PAGEREF _Toc462410329 \h </w:instrText>
      </w:r>
      <w:r w:rsidRPr="00DD6E97">
        <w:rPr>
          <w:noProof/>
        </w:rPr>
      </w:r>
      <w:r w:rsidRPr="00DD6E97">
        <w:rPr>
          <w:noProof/>
        </w:rPr>
        <w:fldChar w:fldCharType="separate"/>
      </w:r>
      <w:r w:rsidR="00A95E47">
        <w:rPr>
          <w:noProof/>
        </w:rPr>
        <w:t>39</w:t>
      </w:r>
      <w:r w:rsidRPr="00DD6E97">
        <w:rPr>
          <w:noProof/>
        </w:rPr>
        <w:fldChar w:fldCharType="end"/>
      </w:r>
    </w:p>
    <w:p w:rsidR="00A2741A" w:rsidRPr="00DD6E97" w:rsidRDefault="00A2741A">
      <w:pPr>
        <w:pStyle w:val="TOC5"/>
        <w:rPr>
          <w:rFonts w:asciiTheme="minorHAnsi" w:eastAsiaTheme="minorEastAsia" w:hAnsiTheme="minorHAnsi" w:cstheme="minorBidi"/>
          <w:noProof/>
          <w:kern w:val="0"/>
          <w:sz w:val="22"/>
          <w:szCs w:val="22"/>
        </w:rPr>
      </w:pPr>
      <w:r w:rsidRPr="00DD6E97">
        <w:rPr>
          <w:noProof/>
        </w:rPr>
        <w:t>46</w:t>
      </w:r>
      <w:r w:rsidRPr="00DD6E97">
        <w:rPr>
          <w:noProof/>
        </w:rPr>
        <w:tab/>
        <w:t>Secretary to notify of proposed suspension of manufacture licence or permit</w:t>
      </w:r>
      <w:r w:rsidRPr="00DD6E97">
        <w:rPr>
          <w:noProof/>
        </w:rPr>
        <w:tab/>
      </w:r>
      <w:r w:rsidRPr="00DD6E97">
        <w:rPr>
          <w:noProof/>
        </w:rPr>
        <w:fldChar w:fldCharType="begin"/>
      </w:r>
      <w:r w:rsidRPr="00DD6E97">
        <w:rPr>
          <w:noProof/>
        </w:rPr>
        <w:instrText xml:space="preserve"> PAGEREF _Toc462410330 \h </w:instrText>
      </w:r>
      <w:r w:rsidRPr="00DD6E97">
        <w:rPr>
          <w:noProof/>
        </w:rPr>
      </w:r>
      <w:r w:rsidRPr="00DD6E97">
        <w:rPr>
          <w:noProof/>
        </w:rPr>
        <w:fldChar w:fldCharType="separate"/>
      </w:r>
      <w:r w:rsidR="00A95E47">
        <w:rPr>
          <w:noProof/>
        </w:rPr>
        <w:t>40</w:t>
      </w:r>
      <w:r w:rsidRPr="00DD6E97">
        <w:rPr>
          <w:noProof/>
        </w:rPr>
        <w:fldChar w:fldCharType="end"/>
      </w:r>
    </w:p>
    <w:p w:rsidR="00A2741A" w:rsidRPr="00DD6E97" w:rsidRDefault="00A2741A">
      <w:pPr>
        <w:pStyle w:val="TOC5"/>
        <w:rPr>
          <w:rFonts w:asciiTheme="minorHAnsi" w:eastAsiaTheme="minorEastAsia" w:hAnsiTheme="minorHAnsi" w:cstheme="minorBidi"/>
          <w:noProof/>
          <w:kern w:val="0"/>
          <w:sz w:val="22"/>
          <w:szCs w:val="22"/>
        </w:rPr>
      </w:pPr>
      <w:r w:rsidRPr="00DD6E97">
        <w:rPr>
          <w:noProof/>
        </w:rPr>
        <w:t>47</w:t>
      </w:r>
      <w:r w:rsidRPr="00DD6E97">
        <w:rPr>
          <w:noProof/>
        </w:rPr>
        <w:tab/>
        <w:t>Effect of suspension of manufacture licence or permit</w:t>
      </w:r>
      <w:r w:rsidRPr="00DD6E97">
        <w:rPr>
          <w:noProof/>
        </w:rPr>
        <w:tab/>
      </w:r>
      <w:r w:rsidRPr="00DD6E97">
        <w:rPr>
          <w:noProof/>
        </w:rPr>
        <w:fldChar w:fldCharType="begin"/>
      </w:r>
      <w:r w:rsidRPr="00DD6E97">
        <w:rPr>
          <w:noProof/>
        </w:rPr>
        <w:instrText xml:space="preserve"> PAGEREF _Toc462410331 \h </w:instrText>
      </w:r>
      <w:r w:rsidRPr="00DD6E97">
        <w:rPr>
          <w:noProof/>
        </w:rPr>
      </w:r>
      <w:r w:rsidRPr="00DD6E97">
        <w:rPr>
          <w:noProof/>
        </w:rPr>
        <w:fldChar w:fldCharType="separate"/>
      </w:r>
      <w:r w:rsidR="00A95E47">
        <w:rPr>
          <w:noProof/>
        </w:rPr>
        <w:t>40</w:t>
      </w:r>
      <w:r w:rsidRPr="00DD6E97">
        <w:rPr>
          <w:noProof/>
        </w:rPr>
        <w:fldChar w:fldCharType="end"/>
      </w:r>
    </w:p>
    <w:p w:rsidR="00A2741A" w:rsidRPr="00DD6E97" w:rsidRDefault="00A2741A">
      <w:pPr>
        <w:pStyle w:val="TOC5"/>
        <w:rPr>
          <w:rFonts w:asciiTheme="minorHAnsi" w:eastAsiaTheme="minorEastAsia" w:hAnsiTheme="minorHAnsi" w:cstheme="minorBidi"/>
          <w:noProof/>
          <w:kern w:val="0"/>
          <w:sz w:val="22"/>
          <w:szCs w:val="22"/>
        </w:rPr>
      </w:pPr>
      <w:r w:rsidRPr="00DD6E97">
        <w:rPr>
          <w:noProof/>
        </w:rPr>
        <w:t>48</w:t>
      </w:r>
      <w:r w:rsidRPr="00DD6E97">
        <w:rPr>
          <w:noProof/>
        </w:rPr>
        <w:tab/>
        <w:t>Revocation of suspension of manufacture licence or permit</w:t>
      </w:r>
      <w:r w:rsidRPr="00DD6E97">
        <w:rPr>
          <w:noProof/>
        </w:rPr>
        <w:tab/>
      </w:r>
      <w:r w:rsidRPr="00DD6E97">
        <w:rPr>
          <w:noProof/>
        </w:rPr>
        <w:fldChar w:fldCharType="begin"/>
      </w:r>
      <w:r w:rsidRPr="00DD6E97">
        <w:rPr>
          <w:noProof/>
        </w:rPr>
        <w:instrText xml:space="preserve"> PAGEREF _Toc462410332 \h </w:instrText>
      </w:r>
      <w:r w:rsidRPr="00DD6E97">
        <w:rPr>
          <w:noProof/>
        </w:rPr>
      </w:r>
      <w:r w:rsidRPr="00DD6E97">
        <w:rPr>
          <w:noProof/>
        </w:rPr>
        <w:fldChar w:fldCharType="separate"/>
      </w:r>
      <w:r w:rsidR="00A95E47">
        <w:rPr>
          <w:noProof/>
        </w:rPr>
        <w:t>41</w:t>
      </w:r>
      <w:r w:rsidRPr="00DD6E97">
        <w:rPr>
          <w:noProof/>
        </w:rPr>
        <w:fldChar w:fldCharType="end"/>
      </w:r>
    </w:p>
    <w:p w:rsidR="00A2741A" w:rsidRPr="00DD6E97" w:rsidRDefault="00A2741A">
      <w:pPr>
        <w:pStyle w:val="TOC5"/>
        <w:rPr>
          <w:rFonts w:asciiTheme="minorHAnsi" w:eastAsiaTheme="minorEastAsia" w:hAnsiTheme="minorHAnsi" w:cstheme="minorBidi"/>
          <w:noProof/>
          <w:kern w:val="0"/>
          <w:sz w:val="22"/>
          <w:szCs w:val="22"/>
        </w:rPr>
      </w:pPr>
      <w:r w:rsidRPr="00DD6E97">
        <w:rPr>
          <w:noProof/>
        </w:rPr>
        <w:t>49</w:t>
      </w:r>
      <w:r w:rsidRPr="00DD6E97">
        <w:rPr>
          <w:noProof/>
        </w:rPr>
        <w:tab/>
        <w:t>Matters not affected by suspension of manufacture licence or permit</w:t>
      </w:r>
      <w:r w:rsidRPr="00DD6E97">
        <w:rPr>
          <w:noProof/>
        </w:rPr>
        <w:tab/>
      </w:r>
      <w:r w:rsidRPr="00DD6E97">
        <w:rPr>
          <w:noProof/>
        </w:rPr>
        <w:fldChar w:fldCharType="begin"/>
      </w:r>
      <w:r w:rsidRPr="00DD6E97">
        <w:rPr>
          <w:noProof/>
        </w:rPr>
        <w:instrText xml:space="preserve"> PAGEREF _Toc462410333 \h </w:instrText>
      </w:r>
      <w:r w:rsidRPr="00DD6E97">
        <w:rPr>
          <w:noProof/>
        </w:rPr>
      </w:r>
      <w:r w:rsidRPr="00DD6E97">
        <w:rPr>
          <w:noProof/>
        </w:rPr>
        <w:fldChar w:fldCharType="separate"/>
      </w:r>
      <w:r w:rsidR="00A95E47">
        <w:rPr>
          <w:noProof/>
        </w:rPr>
        <w:t>41</w:t>
      </w:r>
      <w:r w:rsidRPr="00DD6E97">
        <w:rPr>
          <w:noProof/>
        </w:rPr>
        <w:fldChar w:fldCharType="end"/>
      </w:r>
    </w:p>
    <w:p w:rsidR="00A2741A" w:rsidRPr="00DD6E97" w:rsidRDefault="00A2741A">
      <w:pPr>
        <w:pStyle w:val="TOC4"/>
        <w:rPr>
          <w:rFonts w:asciiTheme="minorHAnsi" w:eastAsiaTheme="minorEastAsia" w:hAnsiTheme="minorHAnsi" w:cstheme="minorBidi"/>
          <w:b w:val="0"/>
          <w:noProof/>
          <w:kern w:val="0"/>
          <w:sz w:val="22"/>
          <w:szCs w:val="22"/>
        </w:rPr>
      </w:pPr>
      <w:r w:rsidRPr="00DD6E97">
        <w:rPr>
          <w:noProof/>
        </w:rPr>
        <w:t>Subdivision C—Surrender of manufacture licences and permits</w:t>
      </w:r>
      <w:r w:rsidRPr="00DD6E97">
        <w:rPr>
          <w:b w:val="0"/>
          <w:noProof/>
          <w:sz w:val="18"/>
        </w:rPr>
        <w:tab/>
      </w:r>
      <w:r w:rsidRPr="00DD6E97">
        <w:rPr>
          <w:b w:val="0"/>
          <w:noProof/>
          <w:sz w:val="18"/>
        </w:rPr>
        <w:fldChar w:fldCharType="begin"/>
      </w:r>
      <w:r w:rsidRPr="00DD6E97">
        <w:rPr>
          <w:b w:val="0"/>
          <w:noProof/>
          <w:sz w:val="18"/>
        </w:rPr>
        <w:instrText xml:space="preserve"> PAGEREF _Toc462410334 \h </w:instrText>
      </w:r>
      <w:r w:rsidRPr="00DD6E97">
        <w:rPr>
          <w:b w:val="0"/>
          <w:noProof/>
          <w:sz w:val="18"/>
        </w:rPr>
      </w:r>
      <w:r w:rsidRPr="00DD6E97">
        <w:rPr>
          <w:b w:val="0"/>
          <w:noProof/>
          <w:sz w:val="18"/>
        </w:rPr>
        <w:fldChar w:fldCharType="separate"/>
      </w:r>
      <w:r w:rsidR="00A95E47">
        <w:rPr>
          <w:b w:val="0"/>
          <w:noProof/>
          <w:sz w:val="18"/>
        </w:rPr>
        <w:t>41</w:t>
      </w:r>
      <w:r w:rsidRPr="00DD6E97">
        <w:rPr>
          <w:b w:val="0"/>
          <w:noProof/>
          <w:sz w:val="18"/>
        </w:rPr>
        <w:fldChar w:fldCharType="end"/>
      </w:r>
    </w:p>
    <w:p w:rsidR="00A2741A" w:rsidRPr="00DD6E97" w:rsidRDefault="00A2741A">
      <w:pPr>
        <w:pStyle w:val="TOC5"/>
        <w:rPr>
          <w:rFonts w:asciiTheme="minorHAnsi" w:eastAsiaTheme="minorEastAsia" w:hAnsiTheme="minorHAnsi" w:cstheme="minorBidi"/>
          <w:noProof/>
          <w:kern w:val="0"/>
          <w:sz w:val="22"/>
          <w:szCs w:val="22"/>
        </w:rPr>
      </w:pPr>
      <w:r w:rsidRPr="00DD6E97">
        <w:rPr>
          <w:noProof/>
        </w:rPr>
        <w:t>50</w:t>
      </w:r>
      <w:r w:rsidRPr="00DD6E97">
        <w:rPr>
          <w:noProof/>
        </w:rPr>
        <w:tab/>
        <w:t>Surrender of manufacture licences and permits</w:t>
      </w:r>
      <w:r w:rsidRPr="00DD6E97">
        <w:rPr>
          <w:noProof/>
        </w:rPr>
        <w:tab/>
      </w:r>
      <w:r w:rsidRPr="00DD6E97">
        <w:rPr>
          <w:noProof/>
        </w:rPr>
        <w:fldChar w:fldCharType="begin"/>
      </w:r>
      <w:r w:rsidRPr="00DD6E97">
        <w:rPr>
          <w:noProof/>
        </w:rPr>
        <w:instrText xml:space="preserve"> PAGEREF _Toc462410335 \h </w:instrText>
      </w:r>
      <w:r w:rsidRPr="00DD6E97">
        <w:rPr>
          <w:noProof/>
        </w:rPr>
      </w:r>
      <w:r w:rsidRPr="00DD6E97">
        <w:rPr>
          <w:noProof/>
        </w:rPr>
        <w:fldChar w:fldCharType="separate"/>
      </w:r>
      <w:r w:rsidR="00A95E47">
        <w:rPr>
          <w:noProof/>
        </w:rPr>
        <w:t>41</w:t>
      </w:r>
      <w:r w:rsidRPr="00DD6E97">
        <w:rPr>
          <w:noProof/>
        </w:rPr>
        <w:fldChar w:fldCharType="end"/>
      </w:r>
    </w:p>
    <w:p w:rsidR="00A2741A" w:rsidRPr="00DD6E97" w:rsidRDefault="00A2741A">
      <w:pPr>
        <w:pStyle w:val="TOC5"/>
        <w:rPr>
          <w:rFonts w:asciiTheme="minorHAnsi" w:eastAsiaTheme="minorEastAsia" w:hAnsiTheme="minorHAnsi" w:cstheme="minorBidi"/>
          <w:noProof/>
          <w:kern w:val="0"/>
          <w:sz w:val="22"/>
          <w:szCs w:val="22"/>
        </w:rPr>
      </w:pPr>
      <w:r w:rsidRPr="00DD6E97">
        <w:rPr>
          <w:noProof/>
        </w:rPr>
        <w:t>51</w:t>
      </w:r>
      <w:r w:rsidRPr="00DD6E97">
        <w:rPr>
          <w:noProof/>
        </w:rPr>
        <w:tab/>
        <w:t>Licence holder may surrender manufacture licence or permit</w:t>
      </w:r>
      <w:r w:rsidRPr="00DD6E97">
        <w:rPr>
          <w:noProof/>
        </w:rPr>
        <w:tab/>
      </w:r>
      <w:r w:rsidRPr="00DD6E97">
        <w:rPr>
          <w:noProof/>
        </w:rPr>
        <w:fldChar w:fldCharType="begin"/>
      </w:r>
      <w:r w:rsidRPr="00DD6E97">
        <w:rPr>
          <w:noProof/>
        </w:rPr>
        <w:instrText xml:space="preserve"> PAGEREF _Toc462410336 \h </w:instrText>
      </w:r>
      <w:r w:rsidRPr="00DD6E97">
        <w:rPr>
          <w:noProof/>
        </w:rPr>
      </w:r>
      <w:r w:rsidRPr="00DD6E97">
        <w:rPr>
          <w:noProof/>
        </w:rPr>
        <w:fldChar w:fldCharType="separate"/>
      </w:r>
      <w:r w:rsidR="00A95E47">
        <w:rPr>
          <w:noProof/>
        </w:rPr>
        <w:t>42</w:t>
      </w:r>
      <w:r w:rsidRPr="00DD6E97">
        <w:rPr>
          <w:noProof/>
        </w:rPr>
        <w:fldChar w:fldCharType="end"/>
      </w:r>
    </w:p>
    <w:p w:rsidR="00A2741A" w:rsidRPr="00DD6E97" w:rsidRDefault="00A2741A">
      <w:pPr>
        <w:pStyle w:val="TOC2"/>
        <w:rPr>
          <w:rFonts w:asciiTheme="minorHAnsi" w:eastAsiaTheme="minorEastAsia" w:hAnsiTheme="minorHAnsi" w:cstheme="minorBidi"/>
          <w:b w:val="0"/>
          <w:noProof/>
          <w:kern w:val="0"/>
          <w:sz w:val="22"/>
          <w:szCs w:val="22"/>
        </w:rPr>
      </w:pPr>
      <w:r w:rsidRPr="00DD6E97">
        <w:rPr>
          <w:noProof/>
        </w:rPr>
        <w:t>Part</w:t>
      </w:r>
      <w:r w:rsidR="00DD6E97" w:rsidRPr="00DD6E97">
        <w:rPr>
          <w:noProof/>
        </w:rPr>
        <w:t> </w:t>
      </w:r>
      <w:r w:rsidRPr="00DD6E97">
        <w:rPr>
          <w:noProof/>
        </w:rPr>
        <w:t>4—Review of decisions</w:t>
      </w:r>
      <w:r w:rsidRPr="00DD6E97">
        <w:rPr>
          <w:b w:val="0"/>
          <w:noProof/>
          <w:sz w:val="18"/>
        </w:rPr>
        <w:tab/>
      </w:r>
      <w:r w:rsidRPr="00DD6E97">
        <w:rPr>
          <w:b w:val="0"/>
          <w:noProof/>
          <w:sz w:val="18"/>
        </w:rPr>
        <w:fldChar w:fldCharType="begin"/>
      </w:r>
      <w:r w:rsidRPr="00DD6E97">
        <w:rPr>
          <w:b w:val="0"/>
          <w:noProof/>
          <w:sz w:val="18"/>
        </w:rPr>
        <w:instrText xml:space="preserve"> PAGEREF _Toc462410337 \h </w:instrText>
      </w:r>
      <w:r w:rsidRPr="00DD6E97">
        <w:rPr>
          <w:b w:val="0"/>
          <w:noProof/>
          <w:sz w:val="18"/>
        </w:rPr>
      </w:r>
      <w:r w:rsidRPr="00DD6E97">
        <w:rPr>
          <w:b w:val="0"/>
          <w:noProof/>
          <w:sz w:val="18"/>
        </w:rPr>
        <w:fldChar w:fldCharType="separate"/>
      </w:r>
      <w:r w:rsidR="00A95E47">
        <w:rPr>
          <w:b w:val="0"/>
          <w:noProof/>
          <w:sz w:val="18"/>
        </w:rPr>
        <w:t>44</w:t>
      </w:r>
      <w:r w:rsidRPr="00DD6E97">
        <w:rPr>
          <w:b w:val="0"/>
          <w:noProof/>
          <w:sz w:val="18"/>
        </w:rPr>
        <w:fldChar w:fldCharType="end"/>
      </w:r>
    </w:p>
    <w:p w:rsidR="00A2741A" w:rsidRPr="00DD6E97" w:rsidRDefault="00A2741A">
      <w:pPr>
        <w:pStyle w:val="TOC5"/>
        <w:rPr>
          <w:rFonts w:asciiTheme="minorHAnsi" w:eastAsiaTheme="minorEastAsia" w:hAnsiTheme="minorHAnsi" w:cstheme="minorBidi"/>
          <w:noProof/>
          <w:kern w:val="0"/>
          <w:sz w:val="22"/>
          <w:szCs w:val="22"/>
        </w:rPr>
      </w:pPr>
      <w:r w:rsidRPr="00DD6E97">
        <w:rPr>
          <w:noProof/>
        </w:rPr>
        <w:t>52</w:t>
      </w:r>
      <w:r w:rsidRPr="00DD6E97">
        <w:rPr>
          <w:noProof/>
        </w:rPr>
        <w:tab/>
        <w:t>Reviewable decisions</w:t>
      </w:r>
      <w:r w:rsidRPr="00DD6E97">
        <w:rPr>
          <w:noProof/>
        </w:rPr>
        <w:tab/>
      </w:r>
      <w:r w:rsidRPr="00DD6E97">
        <w:rPr>
          <w:noProof/>
        </w:rPr>
        <w:fldChar w:fldCharType="begin"/>
      </w:r>
      <w:r w:rsidRPr="00DD6E97">
        <w:rPr>
          <w:noProof/>
        </w:rPr>
        <w:instrText xml:space="preserve"> PAGEREF _Toc462410338 \h </w:instrText>
      </w:r>
      <w:r w:rsidRPr="00DD6E97">
        <w:rPr>
          <w:noProof/>
        </w:rPr>
      </w:r>
      <w:r w:rsidRPr="00DD6E97">
        <w:rPr>
          <w:noProof/>
        </w:rPr>
        <w:fldChar w:fldCharType="separate"/>
      </w:r>
      <w:r w:rsidR="00A95E47">
        <w:rPr>
          <w:noProof/>
        </w:rPr>
        <w:t>44</w:t>
      </w:r>
      <w:r w:rsidRPr="00DD6E97">
        <w:rPr>
          <w:noProof/>
        </w:rPr>
        <w:fldChar w:fldCharType="end"/>
      </w:r>
    </w:p>
    <w:p w:rsidR="00A2741A" w:rsidRPr="00DD6E97" w:rsidRDefault="00A2741A">
      <w:pPr>
        <w:pStyle w:val="TOC2"/>
        <w:rPr>
          <w:rFonts w:asciiTheme="minorHAnsi" w:eastAsiaTheme="minorEastAsia" w:hAnsiTheme="minorHAnsi" w:cstheme="minorBidi"/>
          <w:b w:val="0"/>
          <w:noProof/>
          <w:kern w:val="0"/>
          <w:sz w:val="22"/>
          <w:szCs w:val="22"/>
        </w:rPr>
      </w:pPr>
      <w:r w:rsidRPr="00DD6E97">
        <w:rPr>
          <w:noProof/>
        </w:rPr>
        <w:t>Part</w:t>
      </w:r>
      <w:r w:rsidR="00DD6E97" w:rsidRPr="00DD6E97">
        <w:rPr>
          <w:noProof/>
        </w:rPr>
        <w:t> </w:t>
      </w:r>
      <w:r w:rsidRPr="00DD6E97">
        <w:rPr>
          <w:noProof/>
        </w:rPr>
        <w:t>5—Other matters</w:t>
      </w:r>
      <w:r w:rsidRPr="00DD6E97">
        <w:rPr>
          <w:b w:val="0"/>
          <w:noProof/>
          <w:sz w:val="18"/>
        </w:rPr>
        <w:tab/>
      </w:r>
      <w:r w:rsidRPr="00DD6E97">
        <w:rPr>
          <w:b w:val="0"/>
          <w:noProof/>
          <w:sz w:val="18"/>
        </w:rPr>
        <w:fldChar w:fldCharType="begin"/>
      </w:r>
      <w:r w:rsidRPr="00DD6E97">
        <w:rPr>
          <w:b w:val="0"/>
          <w:noProof/>
          <w:sz w:val="18"/>
        </w:rPr>
        <w:instrText xml:space="preserve"> PAGEREF _Toc462410339 \h </w:instrText>
      </w:r>
      <w:r w:rsidRPr="00DD6E97">
        <w:rPr>
          <w:b w:val="0"/>
          <w:noProof/>
          <w:sz w:val="18"/>
        </w:rPr>
      </w:r>
      <w:r w:rsidRPr="00DD6E97">
        <w:rPr>
          <w:b w:val="0"/>
          <w:noProof/>
          <w:sz w:val="18"/>
        </w:rPr>
        <w:fldChar w:fldCharType="separate"/>
      </w:r>
      <w:r w:rsidR="00A95E47">
        <w:rPr>
          <w:b w:val="0"/>
          <w:noProof/>
          <w:sz w:val="18"/>
        </w:rPr>
        <w:t>45</w:t>
      </w:r>
      <w:r w:rsidRPr="00DD6E97">
        <w:rPr>
          <w:b w:val="0"/>
          <w:noProof/>
          <w:sz w:val="18"/>
        </w:rPr>
        <w:fldChar w:fldCharType="end"/>
      </w:r>
    </w:p>
    <w:p w:rsidR="00A2741A" w:rsidRPr="00DD6E97" w:rsidRDefault="00A2741A">
      <w:pPr>
        <w:pStyle w:val="TOC3"/>
        <w:rPr>
          <w:rFonts w:asciiTheme="minorHAnsi" w:eastAsiaTheme="minorEastAsia" w:hAnsiTheme="minorHAnsi" w:cstheme="minorBidi"/>
          <w:b w:val="0"/>
          <w:noProof/>
          <w:kern w:val="0"/>
          <w:szCs w:val="22"/>
        </w:rPr>
      </w:pPr>
      <w:r w:rsidRPr="00DD6E97">
        <w:rPr>
          <w:noProof/>
        </w:rPr>
        <w:t>Division</w:t>
      </w:r>
      <w:r w:rsidR="00DD6E97" w:rsidRPr="00DD6E97">
        <w:rPr>
          <w:noProof/>
        </w:rPr>
        <w:t> </w:t>
      </w:r>
      <w:r w:rsidRPr="00DD6E97">
        <w:rPr>
          <w:noProof/>
        </w:rPr>
        <w:t>1—Fees</w:t>
      </w:r>
      <w:r w:rsidRPr="00DD6E97">
        <w:rPr>
          <w:b w:val="0"/>
          <w:noProof/>
          <w:sz w:val="18"/>
        </w:rPr>
        <w:tab/>
      </w:r>
      <w:r w:rsidRPr="00DD6E97">
        <w:rPr>
          <w:b w:val="0"/>
          <w:noProof/>
          <w:sz w:val="18"/>
        </w:rPr>
        <w:fldChar w:fldCharType="begin"/>
      </w:r>
      <w:r w:rsidRPr="00DD6E97">
        <w:rPr>
          <w:b w:val="0"/>
          <w:noProof/>
          <w:sz w:val="18"/>
        </w:rPr>
        <w:instrText xml:space="preserve"> PAGEREF _Toc462410340 \h </w:instrText>
      </w:r>
      <w:r w:rsidRPr="00DD6E97">
        <w:rPr>
          <w:b w:val="0"/>
          <w:noProof/>
          <w:sz w:val="18"/>
        </w:rPr>
      </w:r>
      <w:r w:rsidRPr="00DD6E97">
        <w:rPr>
          <w:b w:val="0"/>
          <w:noProof/>
          <w:sz w:val="18"/>
        </w:rPr>
        <w:fldChar w:fldCharType="separate"/>
      </w:r>
      <w:r w:rsidR="00A95E47">
        <w:rPr>
          <w:b w:val="0"/>
          <w:noProof/>
          <w:sz w:val="18"/>
        </w:rPr>
        <w:t>45</w:t>
      </w:r>
      <w:r w:rsidRPr="00DD6E97">
        <w:rPr>
          <w:b w:val="0"/>
          <w:noProof/>
          <w:sz w:val="18"/>
        </w:rPr>
        <w:fldChar w:fldCharType="end"/>
      </w:r>
    </w:p>
    <w:p w:rsidR="00A2741A" w:rsidRPr="00DD6E97" w:rsidRDefault="00A2741A">
      <w:pPr>
        <w:pStyle w:val="TOC5"/>
        <w:rPr>
          <w:rFonts w:asciiTheme="minorHAnsi" w:eastAsiaTheme="minorEastAsia" w:hAnsiTheme="minorHAnsi" w:cstheme="minorBidi"/>
          <w:noProof/>
          <w:kern w:val="0"/>
          <w:sz w:val="22"/>
          <w:szCs w:val="22"/>
        </w:rPr>
      </w:pPr>
      <w:r w:rsidRPr="00DD6E97">
        <w:rPr>
          <w:noProof/>
        </w:rPr>
        <w:t>53</w:t>
      </w:r>
      <w:r w:rsidRPr="00DD6E97">
        <w:rPr>
          <w:noProof/>
        </w:rPr>
        <w:tab/>
        <w:t>Reduction of fees</w:t>
      </w:r>
      <w:r w:rsidRPr="00DD6E97">
        <w:rPr>
          <w:noProof/>
        </w:rPr>
        <w:tab/>
      </w:r>
      <w:r w:rsidRPr="00DD6E97">
        <w:rPr>
          <w:noProof/>
        </w:rPr>
        <w:fldChar w:fldCharType="begin"/>
      </w:r>
      <w:r w:rsidRPr="00DD6E97">
        <w:rPr>
          <w:noProof/>
        </w:rPr>
        <w:instrText xml:space="preserve"> PAGEREF _Toc462410341 \h </w:instrText>
      </w:r>
      <w:r w:rsidRPr="00DD6E97">
        <w:rPr>
          <w:noProof/>
        </w:rPr>
      </w:r>
      <w:r w:rsidRPr="00DD6E97">
        <w:rPr>
          <w:noProof/>
        </w:rPr>
        <w:fldChar w:fldCharType="separate"/>
      </w:r>
      <w:r w:rsidR="00A95E47">
        <w:rPr>
          <w:noProof/>
        </w:rPr>
        <w:t>45</w:t>
      </w:r>
      <w:r w:rsidRPr="00DD6E97">
        <w:rPr>
          <w:noProof/>
        </w:rPr>
        <w:fldChar w:fldCharType="end"/>
      </w:r>
    </w:p>
    <w:p w:rsidR="00A2741A" w:rsidRPr="00DD6E97" w:rsidRDefault="00A2741A">
      <w:pPr>
        <w:pStyle w:val="TOC5"/>
        <w:rPr>
          <w:rFonts w:asciiTheme="minorHAnsi" w:eastAsiaTheme="minorEastAsia" w:hAnsiTheme="minorHAnsi" w:cstheme="minorBidi"/>
          <w:noProof/>
          <w:kern w:val="0"/>
          <w:sz w:val="22"/>
          <w:szCs w:val="22"/>
        </w:rPr>
      </w:pPr>
      <w:r w:rsidRPr="00DD6E97">
        <w:rPr>
          <w:noProof/>
        </w:rPr>
        <w:t>54</w:t>
      </w:r>
      <w:r w:rsidRPr="00DD6E97">
        <w:rPr>
          <w:noProof/>
        </w:rPr>
        <w:tab/>
        <w:t>Inspection fees</w:t>
      </w:r>
      <w:r w:rsidRPr="00DD6E97">
        <w:rPr>
          <w:noProof/>
        </w:rPr>
        <w:tab/>
      </w:r>
      <w:r w:rsidRPr="00DD6E97">
        <w:rPr>
          <w:noProof/>
        </w:rPr>
        <w:fldChar w:fldCharType="begin"/>
      </w:r>
      <w:r w:rsidRPr="00DD6E97">
        <w:rPr>
          <w:noProof/>
        </w:rPr>
        <w:instrText xml:space="preserve"> PAGEREF _Toc462410342 \h </w:instrText>
      </w:r>
      <w:r w:rsidRPr="00DD6E97">
        <w:rPr>
          <w:noProof/>
        </w:rPr>
      </w:r>
      <w:r w:rsidRPr="00DD6E97">
        <w:rPr>
          <w:noProof/>
        </w:rPr>
        <w:fldChar w:fldCharType="separate"/>
      </w:r>
      <w:r w:rsidR="00A95E47">
        <w:rPr>
          <w:noProof/>
        </w:rPr>
        <w:t>45</w:t>
      </w:r>
      <w:r w:rsidRPr="00DD6E97">
        <w:rPr>
          <w:noProof/>
        </w:rPr>
        <w:fldChar w:fldCharType="end"/>
      </w:r>
    </w:p>
    <w:p w:rsidR="00A2741A" w:rsidRPr="00DD6E97" w:rsidRDefault="00A2741A">
      <w:pPr>
        <w:pStyle w:val="TOC3"/>
        <w:rPr>
          <w:rFonts w:asciiTheme="minorHAnsi" w:eastAsiaTheme="minorEastAsia" w:hAnsiTheme="minorHAnsi" w:cstheme="minorBidi"/>
          <w:b w:val="0"/>
          <w:noProof/>
          <w:kern w:val="0"/>
          <w:szCs w:val="22"/>
        </w:rPr>
      </w:pPr>
      <w:r w:rsidRPr="00DD6E97">
        <w:rPr>
          <w:noProof/>
        </w:rPr>
        <w:t>Division</w:t>
      </w:r>
      <w:r w:rsidR="00DD6E97" w:rsidRPr="00DD6E97">
        <w:rPr>
          <w:noProof/>
        </w:rPr>
        <w:t> </w:t>
      </w:r>
      <w:r w:rsidRPr="00DD6E97">
        <w:rPr>
          <w:noProof/>
        </w:rPr>
        <w:t>2—Other matters</w:t>
      </w:r>
      <w:r w:rsidRPr="00DD6E97">
        <w:rPr>
          <w:b w:val="0"/>
          <w:noProof/>
          <w:sz w:val="18"/>
        </w:rPr>
        <w:tab/>
      </w:r>
      <w:r w:rsidRPr="00DD6E97">
        <w:rPr>
          <w:b w:val="0"/>
          <w:noProof/>
          <w:sz w:val="18"/>
        </w:rPr>
        <w:fldChar w:fldCharType="begin"/>
      </w:r>
      <w:r w:rsidRPr="00DD6E97">
        <w:rPr>
          <w:b w:val="0"/>
          <w:noProof/>
          <w:sz w:val="18"/>
        </w:rPr>
        <w:instrText xml:space="preserve"> PAGEREF _Toc462410343 \h </w:instrText>
      </w:r>
      <w:r w:rsidRPr="00DD6E97">
        <w:rPr>
          <w:b w:val="0"/>
          <w:noProof/>
          <w:sz w:val="18"/>
        </w:rPr>
      </w:r>
      <w:r w:rsidRPr="00DD6E97">
        <w:rPr>
          <w:b w:val="0"/>
          <w:noProof/>
          <w:sz w:val="18"/>
        </w:rPr>
        <w:fldChar w:fldCharType="separate"/>
      </w:r>
      <w:r w:rsidR="00A95E47">
        <w:rPr>
          <w:b w:val="0"/>
          <w:noProof/>
          <w:sz w:val="18"/>
        </w:rPr>
        <w:t>46</w:t>
      </w:r>
      <w:r w:rsidRPr="00DD6E97">
        <w:rPr>
          <w:b w:val="0"/>
          <w:noProof/>
          <w:sz w:val="18"/>
        </w:rPr>
        <w:fldChar w:fldCharType="end"/>
      </w:r>
    </w:p>
    <w:p w:rsidR="00A2741A" w:rsidRPr="00DD6E97" w:rsidRDefault="00A2741A">
      <w:pPr>
        <w:pStyle w:val="TOC5"/>
        <w:rPr>
          <w:rFonts w:asciiTheme="minorHAnsi" w:eastAsiaTheme="minorEastAsia" w:hAnsiTheme="minorHAnsi" w:cstheme="minorBidi"/>
          <w:noProof/>
          <w:kern w:val="0"/>
          <w:sz w:val="22"/>
          <w:szCs w:val="22"/>
        </w:rPr>
      </w:pPr>
      <w:r w:rsidRPr="00DD6E97">
        <w:rPr>
          <w:noProof/>
        </w:rPr>
        <w:t>55</w:t>
      </w:r>
      <w:r w:rsidRPr="00DD6E97">
        <w:rPr>
          <w:noProof/>
        </w:rPr>
        <w:tab/>
        <w:t>Secretary to notify States and Territories of certain matters</w:t>
      </w:r>
      <w:r w:rsidRPr="00DD6E97">
        <w:rPr>
          <w:noProof/>
        </w:rPr>
        <w:tab/>
      </w:r>
      <w:r w:rsidRPr="00DD6E97">
        <w:rPr>
          <w:noProof/>
        </w:rPr>
        <w:fldChar w:fldCharType="begin"/>
      </w:r>
      <w:r w:rsidRPr="00DD6E97">
        <w:rPr>
          <w:noProof/>
        </w:rPr>
        <w:instrText xml:space="preserve"> PAGEREF _Toc462410344 \h </w:instrText>
      </w:r>
      <w:r w:rsidRPr="00DD6E97">
        <w:rPr>
          <w:noProof/>
        </w:rPr>
      </w:r>
      <w:r w:rsidRPr="00DD6E97">
        <w:rPr>
          <w:noProof/>
        </w:rPr>
        <w:fldChar w:fldCharType="separate"/>
      </w:r>
      <w:r w:rsidR="00A95E47">
        <w:rPr>
          <w:noProof/>
        </w:rPr>
        <w:t>46</w:t>
      </w:r>
      <w:r w:rsidRPr="00DD6E97">
        <w:rPr>
          <w:noProof/>
        </w:rPr>
        <w:fldChar w:fldCharType="end"/>
      </w:r>
    </w:p>
    <w:p w:rsidR="00A2741A" w:rsidRPr="00DD6E97" w:rsidRDefault="00A2741A">
      <w:pPr>
        <w:pStyle w:val="TOC1"/>
        <w:rPr>
          <w:rFonts w:asciiTheme="minorHAnsi" w:eastAsiaTheme="minorEastAsia" w:hAnsiTheme="minorHAnsi" w:cstheme="minorBidi"/>
          <w:b w:val="0"/>
          <w:noProof/>
          <w:kern w:val="0"/>
          <w:sz w:val="22"/>
          <w:szCs w:val="22"/>
        </w:rPr>
      </w:pPr>
      <w:r w:rsidRPr="00DD6E97">
        <w:rPr>
          <w:noProof/>
        </w:rPr>
        <w:t>Schedule</w:t>
      </w:r>
      <w:r w:rsidR="00DD6E97" w:rsidRPr="00DD6E97">
        <w:rPr>
          <w:noProof/>
        </w:rPr>
        <w:t> </w:t>
      </w:r>
      <w:r w:rsidRPr="00DD6E97">
        <w:rPr>
          <w:noProof/>
        </w:rPr>
        <w:t>1—Fees</w:t>
      </w:r>
      <w:r w:rsidRPr="00DD6E97">
        <w:rPr>
          <w:b w:val="0"/>
          <w:noProof/>
          <w:sz w:val="18"/>
        </w:rPr>
        <w:tab/>
      </w:r>
      <w:r w:rsidRPr="00DD6E97">
        <w:rPr>
          <w:b w:val="0"/>
          <w:noProof/>
          <w:sz w:val="18"/>
        </w:rPr>
        <w:fldChar w:fldCharType="begin"/>
      </w:r>
      <w:r w:rsidRPr="00DD6E97">
        <w:rPr>
          <w:b w:val="0"/>
          <w:noProof/>
          <w:sz w:val="18"/>
        </w:rPr>
        <w:instrText xml:space="preserve"> PAGEREF _Toc462410345 \h </w:instrText>
      </w:r>
      <w:r w:rsidRPr="00DD6E97">
        <w:rPr>
          <w:b w:val="0"/>
          <w:noProof/>
          <w:sz w:val="18"/>
        </w:rPr>
      </w:r>
      <w:r w:rsidRPr="00DD6E97">
        <w:rPr>
          <w:b w:val="0"/>
          <w:noProof/>
          <w:sz w:val="18"/>
        </w:rPr>
        <w:fldChar w:fldCharType="separate"/>
      </w:r>
      <w:r w:rsidR="00A95E47">
        <w:rPr>
          <w:b w:val="0"/>
          <w:noProof/>
          <w:sz w:val="18"/>
        </w:rPr>
        <w:t>47</w:t>
      </w:r>
      <w:r w:rsidRPr="00DD6E97">
        <w:rPr>
          <w:b w:val="0"/>
          <w:noProof/>
          <w:sz w:val="18"/>
        </w:rPr>
        <w:fldChar w:fldCharType="end"/>
      </w:r>
    </w:p>
    <w:p w:rsidR="00A2741A" w:rsidRPr="00DD6E97" w:rsidRDefault="00A2741A">
      <w:pPr>
        <w:pStyle w:val="TOC5"/>
        <w:rPr>
          <w:rFonts w:asciiTheme="minorHAnsi" w:eastAsiaTheme="minorEastAsia" w:hAnsiTheme="minorHAnsi" w:cstheme="minorBidi"/>
          <w:noProof/>
          <w:kern w:val="0"/>
          <w:sz w:val="22"/>
          <w:szCs w:val="22"/>
        </w:rPr>
      </w:pPr>
      <w:r w:rsidRPr="00DD6E97">
        <w:rPr>
          <w:noProof/>
        </w:rPr>
        <w:t>1</w:t>
      </w:r>
      <w:r w:rsidRPr="00DD6E97">
        <w:rPr>
          <w:noProof/>
        </w:rPr>
        <w:tab/>
        <w:t>Table of application fees</w:t>
      </w:r>
      <w:r w:rsidRPr="00DD6E97">
        <w:rPr>
          <w:noProof/>
        </w:rPr>
        <w:tab/>
      </w:r>
      <w:r w:rsidRPr="00DD6E97">
        <w:rPr>
          <w:noProof/>
        </w:rPr>
        <w:fldChar w:fldCharType="begin"/>
      </w:r>
      <w:r w:rsidRPr="00DD6E97">
        <w:rPr>
          <w:noProof/>
        </w:rPr>
        <w:instrText xml:space="preserve"> PAGEREF _Toc462410346 \h </w:instrText>
      </w:r>
      <w:r w:rsidRPr="00DD6E97">
        <w:rPr>
          <w:noProof/>
        </w:rPr>
      </w:r>
      <w:r w:rsidRPr="00DD6E97">
        <w:rPr>
          <w:noProof/>
        </w:rPr>
        <w:fldChar w:fldCharType="separate"/>
      </w:r>
      <w:r w:rsidR="00A95E47">
        <w:rPr>
          <w:noProof/>
        </w:rPr>
        <w:t>47</w:t>
      </w:r>
      <w:r w:rsidRPr="00DD6E97">
        <w:rPr>
          <w:noProof/>
        </w:rPr>
        <w:fldChar w:fldCharType="end"/>
      </w:r>
    </w:p>
    <w:p w:rsidR="00A802BC" w:rsidRPr="00DD6E97" w:rsidRDefault="00A2741A" w:rsidP="005E7E25">
      <w:pPr>
        <w:rPr>
          <w:sz w:val="20"/>
        </w:rPr>
      </w:pPr>
      <w:r w:rsidRPr="00DD6E97">
        <w:rPr>
          <w:sz w:val="20"/>
        </w:rPr>
        <w:fldChar w:fldCharType="end"/>
      </w:r>
    </w:p>
    <w:p w:rsidR="00715914" w:rsidRPr="00DD6E97" w:rsidRDefault="00715914" w:rsidP="00715914">
      <w:pPr>
        <w:sectPr w:rsidR="00715914" w:rsidRPr="00DD6E97" w:rsidSect="00EC65B7">
          <w:headerReference w:type="even" r:id="rId16"/>
          <w:headerReference w:type="default" r:id="rId17"/>
          <w:footerReference w:type="even" r:id="rId18"/>
          <w:footerReference w:type="default" r:id="rId19"/>
          <w:headerReference w:type="first" r:id="rId20"/>
          <w:pgSz w:w="11907" w:h="16839"/>
          <w:pgMar w:top="2099" w:right="1797" w:bottom="1440" w:left="1797" w:header="720" w:footer="709" w:gutter="0"/>
          <w:pgNumType w:fmt="lowerRoman" w:start="1"/>
          <w:cols w:space="708"/>
          <w:docGrid w:linePitch="360"/>
        </w:sectPr>
      </w:pPr>
    </w:p>
    <w:p w:rsidR="00715914" w:rsidRPr="00DD6E97" w:rsidRDefault="00715914" w:rsidP="00715914">
      <w:pPr>
        <w:pStyle w:val="ActHead2"/>
      </w:pPr>
      <w:bookmarkStart w:id="3" w:name="_Toc462410270"/>
      <w:r w:rsidRPr="00DD6E97">
        <w:rPr>
          <w:rStyle w:val="CharPartNo"/>
        </w:rPr>
        <w:lastRenderedPageBreak/>
        <w:t>Part</w:t>
      </w:r>
      <w:r w:rsidR="00DD6E97" w:rsidRPr="00DD6E97">
        <w:rPr>
          <w:rStyle w:val="CharPartNo"/>
        </w:rPr>
        <w:t> </w:t>
      </w:r>
      <w:r w:rsidRPr="00DD6E97">
        <w:rPr>
          <w:rStyle w:val="CharPartNo"/>
        </w:rPr>
        <w:t>1</w:t>
      </w:r>
      <w:r w:rsidRPr="00DD6E97">
        <w:t>—</w:t>
      </w:r>
      <w:r w:rsidRPr="00DD6E97">
        <w:rPr>
          <w:rStyle w:val="CharPartText"/>
        </w:rPr>
        <w:t>Preliminary</w:t>
      </w:r>
      <w:bookmarkEnd w:id="3"/>
    </w:p>
    <w:p w:rsidR="00715914" w:rsidRPr="00DD6E97" w:rsidRDefault="00715914" w:rsidP="00715914">
      <w:pPr>
        <w:pStyle w:val="Header"/>
      </w:pPr>
      <w:r w:rsidRPr="00DD6E97">
        <w:rPr>
          <w:rStyle w:val="CharDivNo"/>
        </w:rPr>
        <w:t xml:space="preserve"> </w:t>
      </w:r>
      <w:r w:rsidRPr="00DD6E97">
        <w:rPr>
          <w:rStyle w:val="CharDivText"/>
        </w:rPr>
        <w:t xml:space="preserve"> </w:t>
      </w:r>
    </w:p>
    <w:p w:rsidR="00715914" w:rsidRPr="00DD6E97" w:rsidRDefault="007323B4" w:rsidP="00715914">
      <w:pPr>
        <w:pStyle w:val="ActHead5"/>
      </w:pPr>
      <w:bookmarkStart w:id="4" w:name="_Toc462410271"/>
      <w:r w:rsidRPr="00DD6E97">
        <w:rPr>
          <w:rStyle w:val="CharSectno"/>
        </w:rPr>
        <w:t>1</w:t>
      </w:r>
      <w:r w:rsidR="00715914" w:rsidRPr="00DD6E97">
        <w:t xml:space="preserve">  </w:t>
      </w:r>
      <w:r w:rsidR="00CE493D" w:rsidRPr="00DD6E97">
        <w:t>Name</w:t>
      </w:r>
      <w:bookmarkEnd w:id="4"/>
    </w:p>
    <w:p w:rsidR="00715914" w:rsidRPr="00DD6E97" w:rsidRDefault="00715914" w:rsidP="00715914">
      <w:pPr>
        <w:pStyle w:val="subsection"/>
      </w:pPr>
      <w:r w:rsidRPr="00DD6E97">
        <w:tab/>
      </w:r>
      <w:r w:rsidRPr="00DD6E97">
        <w:tab/>
        <w:t xml:space="preserve">This </w:t>
      </w:r>
      <w:r w:rsidR="00CE493D" w:rsidRPr="00DD6E97">
        <w:t xml:space="preserve">is the </w:t>
      </w:r>
      <w:bookmarkStart w:id="5" w:name="BKCheck15B_3"/>
      <w:bookmarkEnd w:id="5"/>
      <w:r w:rsidR="00CE038B" w:rsidRPr="00DD6E97">
        <w:rPr>
          <w:i/>
        </w:rPr>
        <w:fldChar w:fldCharType="begin"/>
      </w:r>
      <w:r w:rsidR="00CE038B" w:rsidRPr="00DD6E97">
        <w:rPr>
          <w:i/>
        </w:rPr>
        <w:instrText xml:space="preserve"> STYLEREF  ShortT </w:instrText>
      </w:r>
      <w:r w:rsidR="00CE038B" w:rsidRPr="00DD6E97">
        <w:rPr>
          <w:i/>
        </w:rPr>
        <w:fldChar w:fldCharType="separate"/>
      </w:r>
      <w:r w:rsidR="00A95E47">
        <w:rPr>
          <w:i/>
          <w:noProof/>
        </w:rPr>
        <w:t>Narcotic Drugs Regulation 2016</w:t>
      </w:r>
      <w:r w:rsidR="00CE038B" w:rsidRPr="00DD6E97">
        <w:rPr>
          <w:i/>
        </w:rPr>
        <w:fldChar w:fldCharType="end"/>
      </w:r>
      <w:r w:rsidRPr="00DD6E97">
        <w:t>.</w:t>
      </w:r>
    </w:p>
    <w:p w:rsidR="00715914" w:rsidRPr="00DD6E97" w:rsidRDefault="007323B4" w:rsidP="00715914">
      <w:pPr>
        <w:pStyle w:val="ActHead5"/>
      </w:pPr>
      <w:bookmarkStart w:id="6" w:name="_Toc462410272"/>
      <w:r w:rsidRPr="00DD6E97">
        <w:rPr>
          <w:rStyle w:val="CharSectno"/>
        </w:rPr>
        <w:t>2</w:t>
      </w:r>
      <w:r w:rsidR="00715914" w:rsidRPr="00DD6E97">
        <w:t xml:space="preserve">  Commencement</w:t>
      </w:r>
      <w:bookmarkEnd w:id="6"/>
    </w:p>
    <w:p w:rsidR="00745808" w:rsidRPr="00DD6E97" w:rsidRDefault="00745808" w:rsidP="00E3249E">
      <w:pPr>
        <w:pStyle w:val="subsection"/>
      </w:pPr>
      <w:r w:rsidRPr="00DD6E97">
        <w:tab/>
        <w:t>(1)</w:t>
      </w:r>
      <w:r w:rsidRPr="00DD6E97">
        <w:tab/>
        <w:t>Each provision of this instrument specified in column 1 of the table commences, or is taken to have commenced, in accordance with column 2 of the table. Any other statement in column 2 has effect according to its terms.</w:t>
      </w:r>
    </w:p>
    <w:p w:rsidR="00745808" w:rsidRPr="00DD6E97" w:rsidRDefault="00745808" w:rsidP="00E3249E">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2040"/>
        <w:gridCol w:w="4591"/>
        <w:gridCol w:w="1896"/>
      </w:tblGrid>
      <w:tr w:rsidR="00745808" w:rsidRPr="00DD6E97" w:rsidTr="00193FA6">
        <w:trPr>
          <w:tblHeader/>
        </w:trPr>
        <w:tc>
          <w:tcPr>
            <w:tcW w:w="5000" w:type="pct"/>
            <w:gridSpan w:val="3"/>
            <w:tcBorders>
              <w:top w:val="single" w:sz="12" w:space="0" w:color="auto"/>
              <w:bottom w:val="single" w:sz="2" w:space="0" w:color="auto"/>
            </w:tcBorders>
            <w:shd w:val="clear" w:color="auto" w:fill="auto"/>
            <w:hideMark/>
          </w:tcPr>
          <w:p w:rsidR="00745808" w:rsidRPr="00DD6E97" w:rsidRDefault="00745808" w:rsidP="00E3249E">
            <w:pPr>
              <w:pStyle w:val="TableHeading"/>
            </w:pPr>
            <w:r w:rsidRPr="00DD6E97">
              <w:t>Commencement information</w:t>
            </w:r>
          </w:p>
        </w:tc>
      </w:tr>
      <w:tr w:rsidR="00745808" w:rsidRPr="00DD6E97" w:rsidTr="00193FA6">
        <w:trPr>
          <w:tblHeader/>
        </w:trPr>
        <w:tc>
          <w:tcPr>
            <w:tcW w:w="1196" w:type="pct"/>
            <w:tcBorders>
              <w:top w:val="single" w:sz="2" w:space="0" w:color="auto"/>
              <w:bottom w:val="single" w:sz="2" w:space="0" w:color="auto"/>
            </w:tcBorders>
            <w:shd w:val="clear" w:color="auto" w:fill="auto"/>
            <w:hideMark/>
          </w:tcPr>
          <w:p w:rsidR="00745808" w:rsidRPr="00DD6E97" w:rsidRDefault="00745808" w:rsidP="00E3249E">
            <w:pPr>
              <w:pStyle w:val="TableHeading"/>
            </w:pPr>
            <w:r w:rsidRPr="00DD6E97">
              <w:t>Column 1</w:t>
            </w:r>
          </w:p>
        </w:tc>
        <w:tc>
          <w:tcPr>
            <w:tcW w:w="2692" w:type="pct"/>
            <w:tcBorders>
              <w:top w:val="single" w:sz="2" w:space="0" w:color="auto"/>
              <w:bottom w:val="single" w:sz="2" w:space="0" w:color="auto"/>
            </w:tcBorders>
            <w:shd w:val="clear" w:color="auto" w:fill="auto"/>
            <w:hideMark/>
          </w:tcPr>
          <w:p w:rsidR="00745808" w:rsidRPr="00DD6E97" w:rsidRDefault="00745808" w:rsidP="00E3249E">
            <w:pPr>
              <w:pStyle w:val="TableHeading"/>
            </w:pPr>
            <w:r w:rsidRPr="00DD6E97">
              <w:t>Column 2</w:t>
            </w:r>
          </w:p>
        </w:tc>
        <w:tc>
          <w:tcPr>
            <w:tcW w:w="1112" w:type="pct"/>
            <w:tcBorders>
              <w:top w:val="single" w:sz="2" w:space="0" w:color="auto"/>
              <w:bottom w:val="single" w:sz="2" w:space="0" w:color="auto"/>
            </w:tcBorders>
            <w:shd w:val="clear" w:color="auto" w:fill="auto"/>
            <w:hideMark/>
          </w:tcPr>
          <w:p w:rsidR="00745808" w:rsidRPr="00DD6E97" w:rsidRDefault="00745808" w:rsidP="00E3249E">
            <w:pPr>
              <w:pStyle w:val="TableHeading"/>
            </w:pPr>
            <w:r w:rsidRPr="00DD6E97">
              <w:t>Column 3</w:t>
            </w:r>
          </w:p>
        </w:tc>
      </w:tr>
      <w:tr w:rsidR="00745808" w:rsidRPr="00DD6E97" w:rsidTr="00193FA6">
        <w:trPr>
          <w:tblHeader/>
        </w:trPr>
        <w:tc>
          <w:tcPr>
            <w:tcW w:w="1196" w:type="pct"/>
            <w:tcBorders>
              <w:top w:val="single" w:sz="2" w:space="0" w:color="auto"/>
              <w:bottom w:val="single" w:sz="12" w:space="0" w:color="auto"/>
            </w:tcBorders>
            <w:shd w:val="clear" w:color="auto" w:fill="auto"/>
            <w:hideMark/>
          </w:tcPr>
          <w:p w:rsidR="00745808" w:rsidRPr="00DD6E97" w:rsidRDefault="00745808" w:rsidP="00E3249E">
            <w:pPr>
              <w:pStyle w:val="TableHeading"/>
            </w:pPr>
            <w:r w:rsidRPr="00DD6E97">
              <w:t>Provisions</w:t>
            </w:r>
          </w:p>
        </w:tc>
        <w:tc>
          <w:tcPr>
            <w:tcW w:w="2692" w:type="pct"/>
            <w:tcBorders>
              <w:top w:val="single" w:sz="2" w:space="0" w:color="auto"/>
              <w:bottom w:val="single" w:sz="12" w:space="0" w:color="auto"/>
            </w:tcBorders>
            <w:shd w:val="clear" w:color="auto" w:fill="auto"/>
            <w:hideMark/>
          </w:tcPr>
          <w:p w:rsidR="00745808" w:rsidRPr="00DD6E97" w:rsidRDefault="00745808" w:rsidP="00E3249E">
            <w:pPr>
              <w:pStyle w:val="TableHeading"/>
            </w:pPr>
            <w:r w:rsidRPr="00DD6E97">
              <w:t>Commencement</w:t>
            </w:r>
          </w:p>
        </w:tc>
        <w:tc>
          <w:tcPr>
            <w:tcW w:w="1112" w:type="pct"/>
            <w:tcBorders>
              <w:top w:val="single" w:sz="2" w:space="0" w:color="auto"/>
              <w:bottom w:val="single" w:sz="12" w:space="0" w:color="auto"/>
            </w:tcBorders>
            <w:shd w:val="clear" w:color="auto" w:fill="auto"/>
            <w:hideMark/>
          </w:tcPr>
          <w:p w:rsidR="00745808" w:rsidRPr="00DD6E97" w:rsidRDefault="00745808" w:rsidP="00E3249E">
            <w:pPr>
              <w:pStyle w:val="TableHeading"/>
            </w:pPr>
            <w:r w:rsidRPr="00DD6E97">
              <w:t>Date/Details</w:t>
            </w:r>
          </w:p>
        </w:tc>
      </w:tr>
      <w:tr w:rsidR="00745808" w:rsidRPr="00DD6E97" w:rsidTr="00193FA6">
        <w:tc>
          <w:tcPr>
            <w:tcW w:w="1196" w:type="pct"/>
            <w:tcBorders>
              <w:top w:val="single" w:sz="12" w:space="0" w:color="auto"/>
              <w:bottom w:val="single" w:sz="12" w:space="0" w:color="auto"/>
            </w:tcBorders>
            <w:shd w:val="clear" w:color="auto" w:fill="auto"/>
            <w:hideMark/>
          </w:tcPr>
          <w:p w:rsidR="00745808" w:rsidRPr="00DD6E97" w:rsidRDefault="00745808" w:rsidP="00E3249E">
            <w:pPr>
              <w:pStyle w:val="Tabletext"/>
            </w:pPr>
            <w:r w:rsidRPr="00DD6E97">
              <w:t>1.  The whole of this instrument</w:t>
            </w:r>
          </w:p>
        </w:tc>
        <w:tc>
          <w:tcPr>
            <w:tcW w:w="2692" w:type="pct"/>
            <w:tcBorders>
              <w:top w:val="single" w:sz="12" w:space="0" w:color="auto"/>
              <w:bottom w:val="single" w:sz="12" w:space="0" w:color="auto"/>
            </w:tcBorders>
            <w:shd w:val="clear" w:color="auto" w:fill="auto"/>
            <w:hideMark/>
          </w:tcPr>
          <w:p w:rsidR="00FD2FEC" w:rsidRPr="00DD6E97" w:rsidRDefault="00FD2FEC" w:rsidP="004959AA">
            <w:pPr>
              <w:pStyle w:val="Tabletext"/>
            </w:pPr>
            <w:r w:rsidRPr="00DD6E97">
              <w:t>At the same time as Schedule</w:t>
            </w:r>
            <w:r w:rsidR="00DD6E97" w:rsidRPr="00DD6E97">
              <w:t> </w:t>
            </w:r>
            <w:r w:rsidRPr="00DD6E97">
              <w:t xml:space="preserve">1 to the </w:t>
            </w:r>
            <w:r w:rsidRPr="00DD6E97">
              <w:rPr>
                <w:i/>
              </w:rPr>
              <w:t>Narcotic Drugs Amendment Act 2016</w:t>
            </w:r>
            <w:r w:rsidRPr="00DD6E97">
              <w:t xml:space="preserve"> commences.</w:t>
            </w:r>
          </w:p>
          <w:p w:rsidR="00745808" w:rsidRPr="00DD6E97" w:rsidRDefault="00745808" w:rsidP="00FD2FEC"/>
        </w:tc>
        <w:tc>
          <w:tcPr>
            <w:tcW w:w="1112" w:type="pct"/>
            <w:tcBorders>
              <w:top w:val="single" w:sz="12" w:space="0" w:color="auto"/>
              <w:bottom w:val="single" w:sz="12" w:space="0" w:color="auto"/>
            </w:tcBorders>
            <w:shd w:val="clear" w:color="auto" w:fill="auto"/>
          </w:tcPr>
          <w:p w:rsidR="00745808" w:rsidRPr="00DD6E97" w:rsidRDefault="00476E22" w:rsidP="00E3249E">
            <w:pPr>
              <w:pStyle w:val="Tabletext"/>
            </w:pPr>
            <w:r w:rsidRPr="00476E22">
              <w:t>29 October 2016</w:t>
            </w:r>
          </w:p>
        </w:tc>
      </w:tr>
    </w:tbl>
    <w:p w:rsidR="00745808" w:rsidRPr="00DD6E97" w:rsidRDefault="00745808" w:rsidP="00E3249E">
      <w:pPr>
        <w:pStyle w:val="notetext"/>
      </w:pPr>
      <w:r w:rsidRPr="00DD6E97">
        <w:rPr>
          <w:snapToGrid w:val="0"/>
          <w:lang w:eastAsia="en-US"/>
        </w:rPr>
        <w:t>Note:</w:t>
      </w:r>
      <w:r w:rsidRPr="00DD6E97">
        <w:rPr>
          <w:snapToGrid w:val="0"/>
          <w:lang w:eastAsia="en-US"/>
        </w:rPr>
        <w:tab/>
        <w:t xml:space="preserve">This table relates only to the provisions of this </w:t>
      </w:r>
      <w:r w:rsidRPr="00DD6E97">
        <w:t xml:space="preserve">instrument </w:t>
      </w:r>
      <w:r w:rsidRPr="00DD6E97">
        <w:rPr>
          <w:snapToGrid w:val="0"/>
          <w:lang w:eastAsia="en-US"/>
        </w:rPr>
        <w:t xml:space="preserve">as originally made. It will not be amended to deal with any later amendments of this </w:t>
      </w:r>
      <w:r w:rsidRPr="00DD6E97">
        <w:t>instrument</w:t>
      </w:r>
      <w:r w:rsidRPr="00DD6E97">
        <w:rPr>
          <w:snapToGrid w:val="0"/>
          <w:lang w:eastAsia="en-US"/>
        </w:rPr>
        <w:t>.</w:t>
      </w:r>
    </w:p>
    <w:p w:rsidR="00745808" w:rsidRPr="00DD6E97" w:rsidRDefault="00745808" w:rsidP="00E3249E">
      <w:pPr>
        <w:pStyle w:val="subsection"/>
      </w:pPr>
      <w:r w:rsidRPr="00DD6E97">
        <w:tab/>
        <w:t>(2)</w:t>
      </w:r>
      <w:r w:rsidRPr="00DD6E97">
        <w:tab/>
        <w:t>Any information in column 3 of the table is not part of this instrument. Information may be inserted in this column, or information in it may be edited, in any published version of this instrument.</w:t>
      </w:r>
    </w:p>
    <w:p w:rsidR="00CE493D" w:rsidRPr="00DD6E97" w:rsidRDefault="007323B4" w:rsidP="00E85C54">
      <w:pPr>
        <w:pStyle w:val="ActHead5"/>
      </w:pPr>
      <w:bookmarkStart w:id="7" w:name="_Toc462410273"/>
      <w:r w:rsidRPr="00DD6E97">
        <w:rPr>
          <w:rStyle w:val="CharSectno"/>
        </w:rPr>
        <w:t>3</w:t>
      </w:r>
      <w:r w:rsidR="00E85C54" w:rsidRPr="00DD6E97">
        <w:t xml:space="preserve">  Authority</w:t>
      </w:r>
      <w:bookmarkEnd w:id="7"/>
    </w:p>
    <w:p w:rsidR="00E708D8" w:rsidRPr="00DD6E97" w:rsidRDefault="00E85C54" w:rsidP="00EE01F9">
      <w:pPr>
        <w:pStyle w:val="subsection"/>
      </w:pPr>
      <w:r w:rsidRPr="00DD6E97">
        <w:tab/>
      </w:r>
      <w:r w:rsidRPr="00DD6E97">
        <w:tab/>
        <w:t xml:space="preserve">This </w:t>
      </w:r>
      <w:r w:rsidR="00745808" w:rsidRPr="00DD6E97">
        <w:t>instrument</w:t>
      </w:r>
      <w:r w:rsidRPr="00DD6E97">
        <w:t xml:space="preserve"> is made under </w:t>
      </w:r>
      <w:r w:rsidR="001B39BC" w:rsidRPr="00DD6E97">
        <w:t>the</w:t>
      </w:r>
      <w:r w:rsidR="00EE01F9" w:rsidRPr="00DD6E97">
        <w:t xml:space="preserve"> </w:t>
      </w:r>
      <w:r w:rsidR="00C921DA" w:rsidRPr="00DD6E97">
        <w:rPr>
          <w:i/>
        </w:rPr>
        <w:t>Narcotic Drugs Act 1967</w:t>
      </w:r>
      <w:r w:rsidR="00EE01F9" w:rsidRPr="00DD6E97">
        <w:t>.</w:t>
      </w:r>
    </w:p>
    <w:p w:rsidR="002C55C0" w:rsidRPr="00DD6E97" w:rsidRDefault="007323B4" w:rsidP="002C55C0">
      <w:pPr>
        <w:pStyle w:val="ActHead5"/>
      </w:pPr>
      <w:bookmarkStart w:id="8" w:name="_Toc462410274"/>
      <w:r w:rsidRPr="00DD6E97">
        <w:rPr>
          <w:rStyle w:val="CharSectno"/>
        </w:rPr>
        <w:t>4</w:t>
      </w:r>
      <w:r w:rsidR="002C55C0" w:rsidRPr="00DD6E97">
        <w:t xml:space="preserve">  Definitions</w:t>
      </w:r>
      <w:bookmarkEnd w:id="8"/>
    </w:p>
    <w:p w:rsidR="003D4980" w:rsidRPr="00DD6E97" w:rsidRDefault="003D4980" w:rsidP="00C5342F">
      <w:pPr>
        <w:pStyle w:val="notetext"/>
      </w:pPr>
      <w:r w:rsidRPr="00DD6E97">
        <w:t>Note:</w:t>
      </w:r>
      <w:r w:rsidRPr="00DD6E97">
        <w:tab/>
        <w:t xml:space="preserve">A number of </w:t>
      </w:r>
      <w:r w:rsidR="00C5342F" w:rsidRPr="00DD6E97">
        <w:t>expression</w:t>
      </w:r>
      <w:r w:rsidR="00FB4021" w:rsidRPr="00DD6E97">
        <w:t>s</w:t>
      </w:r>
      <w:r w:rsidRPr="00DD6E97">
        <w:t xml:space="preserve"> used in this instrument are defined in the </w:t>
      </w:r>
      <w:r w:rsidR="00B22F6B" w:rsidRPr="00DD6E97">
        <w:t>Act</w:t>
      </w:r>
      <w:r w:rsidRPr="00DD6E97">
        <w:t>, including the following:</w:t>
      </w:r>
    </w:p>
    <w:p w:rsidR="00CE1B9C" w:rsidRPr="00DD6E97" w:rsidRDefault="00CE1B9C" w:rsidP="00CE1B9C">
      <w:pPr>
        <w:pStyle w:val="notepara"/>
      </w:pPr>
      <w:r w:rsidRPr="00DD6E97">
        <w:t>(a)</w:t>
      </w:r>
      <w:r w:rsidRPr="00DD6E97">
        <w:tab/>
        <w:t>business associate;</w:t>
      </w:r>
    </w:p>
    <w:p w:rsidR="003D4980" w:rsidRPr="00DD6E97" w:rsidRDefault="003D4980" w:rsidP="003D4980">
      <w:pPr>
        <w:pStyle w:val="notepara"/>
      </w:pPr>
      <w:r w:rsidRPr="00DD6E97">
        <w:t>(</w:t>
      </w:r>
      <w:r w:rsidR="00CE1B9C" w:rsidRPr="00DD6E97">
        <w:t>b</w:t>
      </w:r>
      <w:r w:rsidRPr="00DD6E97">
        <w:t>)</w:t>
      </w:r>
      <w:r w:rsidRPr="00DD6E97">
        <w:tab/>
        <w:t>cannabis;</w:t>
      </w:r>
    </w:p>
    <w:p w:rsidR="003D4980" w:rsidRPr="00DD6E97" w:rsidRDefault="003D4980" w:rsidP="003D4980">
      <w:pPr>
        <w:pStyle w:val="notepara"/>
      </w:pPr>
      <w:r w:rsidRPr="00DD6E97">
        <w:t>(</w:t>
      </w:r>
      <w:r w:rsidR="00CE1B9C" w:rsidRPr="00DD6E97">
        <w:t>c</w:t>
      </w:r>
      <w:r w:rsidRPr="00DD6E97">
        <w:t>)</w:t>
      </w:r>
      <w:r w:rsidRPr="00DD6E97">
        <w:tab/>
        <w:t>cannabis plant;</w:t>
      </w:r>
    </w:p>
    <w:p w:rsidR="003D4980" w:rsidRPr="00DD6E97" w:rsidRDefault="003D4980" w:rsidP="003D4980">
      <w:pPr>
        <w:pStyle w:val="notepara"/>
      </w:pPr>
      <w:r w:rsidRPr="00DD6E97">
        <w:t>(</w:t>
      </w:r>
      <w:r w:rsidR="00CE1B9C" w:rsidRPr="00DD6E97">
        <w:t>d</w:t>
      </w:r>
      <w:r w:rsidRPr="00DD6E97">
        <w:t>)</w:t>
      </w:r>
      <w:r w:rsidRPr="00DD6E97">
        <w:tab/>
        <w:t>cannabis resin;</w:t>
      </w:r>
    </w:p>
    <w:p w:rsidR="003D4980" w:rsidRPr="00DD6E97" w:rsidRDefault="003D4980" w:rsidP="003D4980">
      <w:pPr>
        <w:pStyle w:val="notepara"/>
      </w:pPr>
      <w:r w:rsidRPr="00DD6E97">
        <w:t>(</w:t>
      </w:r>
      <w:r w:rsidR="00CE1B9C" w:rsidRPr="00DD6E97">
        <w:t>e</w:t>
      </w:r>
      <w:r w:rsidRPr="00DD6E97">
        <w:t>)</w:t>
      </w:r>
      <w:r w:rsidRPr="00DD6E97">
        <w:tab/>
        <w:t>drug;</w:t>
      </w:r>
    </w:p>
    <w:p w:rsidR="00C9768F" w:rsidRPr="00DD6E97" w:rsidRDefault="00C9768F" w:rsidP="003D4980">
      <w:pPr>
        <w:pStyle w:val="notepara"/>
      </w:pPr>
      <w:r w:rsidRPr="00DD6E97">
        <w:t>(f)</w:t>
      </w:r>
      <w:r w:rsidRPr="00DD6E97">
        <w:tab/>
        <w:t>licensed premises;</w:t>
      </w:r>
    </w:p>
    <w:p w:rsidR="003D4980" w:rsidRPr="00DD6E97" w:rsidRDefault="003D4980" w:rsidP="003D4980">
      <w:pPr>
        <w:pStyle w:val="notepara"/>
      </w:pPr>
      <w:r w:rsidRPr="00DD6E97">
        <w:t>(</w:t>
      </w:r>
      <w:r w:rsidR="00C9768F" w:rsidRPr="00DD6E97">
        <w:t>g</w:t>
      </w:r>
      <w:r w:rsidRPr="00DD6E97">
        <w:t>)</w:t>
      </w:r>
      <w:r w:rsidRPr="00DD6E97">
        <w:tab/>
        <w:t>medicinal cannabis product;</w:t>
      </w:r>
    </w:p>
    <w:p w:rsidR="00A9692B" w:rsidRPr="00DD6E97" w:rsidRDefault="00A9692B" w:rsidP="003D4980">
      <w:pPr>
        <w:pStyle w:val="notepara"/>
      </w:pPr>
      <w:r w:rsidRPr="00DD6E97">
        <w:t>(</w:t>
      </w:r>
      <w:r w:rsidR="00C9768F" w:rsidRPr="00DD6E97">
        <w:t>h</w:t>
      </w:r>
      <w:r w:rsidRPr="00DD6E97">
        <w:t>)</w:t>
      </w:r>
      <w:r w:rsidRPr="00DD6E97">
        <w:tab/>
        <w:t>premises;</w:t>
      </w:r>
    </w:p>
    <w:p w:rsidR="00847B1B" w:rsidRPr="00DD6E97" w:rsidRDefault="00847B1B" w:rsidP="003D4980">
      <w:pPr>
        <w:pStyle w:val="notepara"/>
      </w:pPr>
      <w:r w:rsidRPr="00DD6E97">
        <w:t>(i)</w:t>
      </w:r>
      <w:r w:rsidRPr="00DD6E97">
        <w:tab/>
        <w:t>relevant financial interest;</w:t>
      </w:r>
    </w:p>
    <w:p w:rsidR="006D0AFD" w:rsidRPr="00DD6E97" w:rsidRDefault="006D0AFD" w:rsidP="003D4980">
      <w:pPr>
        <w:pStyle w:val="notepara"/>
      </w:pPr>
      <w:r w:rsidRPr="00DD6E97">
        <w:t>(</w:t>
      </w:r>
      <w:r w:rsidR="00847B1B" w:rsidRPr="00DD6E97">
        <w:t>j</w:t>
      </w:r>
      <w:r w:rsidRPr="00DD6E97">
        <w:t>)</w:t>
      </w:r>
      <w:r w:rsidRPr="00DD6E97">
        <w:tab/>
        <w:t>relevant position;</w:t>
      </w:r>
    </w:p>
    <w:p w:rsidR="003D4980" w:rsidRPr="00DD6E97" w:rsidRDefault="003D4980" w:rsidP="003D4980">
      <w:pPr>
        <w:pStyle w:val="notepara"/>
      </w:pPr>
      <w:r w:rsidRPr="00DD6E97">
        <w:t>(</w:t>
      </w:r>
      <w:r w:rsidR="00614D0B" w:rsidRPr="00DD6E97">
        <w:t>k</w:t>
      </w:r>
      <w:r w:rsidRPr="00DD6E97">
        <w:t>)</w:t>
      </w:r>
      <w:r w:rsidRPr="00DD6E97">
        <w:tab/>
        <w:t>supply</w:t>
      </w:r>
      <w:r w:rsidR="00A9692B" w:rsidRPr="00DD6E97">
        <w:t>.</w:t>
      </w:r>
    </w:p>
    <w:p w:rsidR="002C55C0" w:rsidRPr="00DD6E97" w:rsidRDefault="002C55C0" w:rsidP="002C55C0">
      <w:pPr>
        <w:pStyle w:val="subsection"/>
      </w:pPr>
      <w:r w:rsidRPr="00DD6E97">
        <w:tab/>
      </w:r>
      <w:r w:rsidRPr="00DD6E97">
        <w:tab/>
        <w:t>In this instrument:</w:t>
      </w:r>
    </w:p>
    <w:p w:rsidR="00557A17" w:rsidRPr="00DD6E97" w:rsidRDefault="00557A17" w:rsidP="00557A17">
      <w:pPr>
        <w:pStyle w:val="Definition"/>
      </w:pPr>
      <w:r w:rsidRPr="00DD6E97">
        <w:rPr>
          <w:b/>
          <w:i/>
        </w:rPr>
        <w:t>ABN</w:t>
      </w:r>
      <w:r w:rsidRPr="00DD6E97">
        <w:t xml:space="preserve"> has the meaning given by section</w:t>
      </w:r>
      <w:r w:rsidR="00DD6E97" w:rsidRPr="00DD6E97">
        <w:t> </w:t>
      </w:r>
      <w:r w:rsidRPr="00DD6E97">
        <w:t xml:space="preserve">41 of the </w:t>
      </w:r>
      <w:r w:rsidRPr="00DD6E97">
        <w:rPr>
          <w:i/>
        </w:rPr>
        <w:t>A New Tax System (Australian Business Number) Act 1999</w:t>
      </w:r>
      <w:r w:rsidRPr="00DD6E97">
        <w:t>.</w:t>
      </w:r>
    </w:p>
    <w:p w:rsidR="00557A17" w:rsidRPr="00DD6E97" w:rsidRDefault="00557A17" w:rsidP="00557A17">
      <w:pPr>
        <w:pStyle w:val="Definition"/>
      </w:pPr>
      <w:r w:rsidRPr="00DD6E97">
        <w:rPr>
          <w:b/>
          <w:i/>
        </w:rPr>
        <w:lastRenderedPageBreak/>
        <w:t>ACN</w:t>
      </w:r>
      <w:r w:rsidRPr="00DD6E97">
        <w:t xml:space="preserve"> has the meaning given by section</w:t>
      </w:r>
      <w:r w:rsidR="00DD6E97" w:rsidRPr="00DD6E97">
        <w:t> </w:t>
      </w:r>
      <w:r w:rsidRPr="00DD6E97">
        <w:t xml:space="preserve">9 of the </w:t>
      </w:r>
      <w:r w:rsidRPr="00DD6E97">
        <w:rPr>
          <w:i/>
        </w:rPr>
        <w:t>Corporations Act 2001</w:t>
      </w:r>
      <w:r w:rsidRPr="00DD6E97">
        <w:t>.</w:t>
      </w:r>
    </w:p>
    <w:p w:rsidR="00391F91" w:rsidRPr="00DD6E97" w:rsidRDefault="00391F91" w:rsidP="00391F91">
      <w:pPr>
        <w:pStyle w:val="Definition"/>
      </w:pPr>
      <w:r w:rsidRPr="00DD6E97">
        <w:rPr>
          <w:b/>
          <w:i/>
        </w:rPr>
        <w:t>Act</w:t>
      </w:r>
      <w:r w:rsidRPr="00DD6E97">
        <w:t xml:space="preserve"> means the </w:t>
      </w:r>
      <w:r w:rsidRPr="00DD6E97">
        <w:rPr>
          <w:i/>
        </w:rPr>
        <w:t>Narcotic Drugs Act 1967</w:t>
      </w:r>
      <w:r w:rsidRPr="00DD6E97">
        <w:t>.</w:t>
      </w:r>
    </w:p>
    <w:p w:rsidR="008646E0" w:rsidRPr="00DD6E97" w:rsidRDefault="008646E0" w:rsidP="008646E0">
      <w:pPr>
        <w:pStyle w:val="Definition"/>
      </w:pPr>
      <w:r w:rsidRPr="00DD6E97">
        <w:rPr>
          <w:b/>
          <w:i/>
        </w:rPr>
        <w:t>affected by bankruptcy</w:t>
      </w:r>
      <w:r w:rsidR="00A91FEA" w:rsidRPr="00DD6E97">
        <w:t xml:space="preserve">: an applicant for a licence is </w:t>
      </w:r>
      <w:r w:rsidR="00A91FEA" w:rsidRPr="00DD6E97">
        <w:rPr>
          <w:b/>
          <w:i/>
        </w:rPr>
        <w:t>affected by bankruptcy</w:t>
      </w:r>
      <w:r w:rsidR="00A91FEA" w:rsidRPr="00DD6E97">
        <w:t xml:space="preserve"> if </w:t>
      </w:r>
      <w:r w:rsidRPr="00DD6E97">
        <w:t xml:space="preserve">the </w:t>
      </w:r>
      <w:r w:rsidR="00A91FEA" w:rsidRPr="00DD6E97">
        <w:t>applicant</w:t>
      </w:r>
      <w:r w:rsidRPr="00DD6E97">
        <w:t xml:space="preserve"> has ever:</w:t>
      </w:r>
    </w:p>
    <w:p w:rsidR="008646E0" w:rsidRPr="00DD6E97" w:rsidRDefault="008646E0" w:rsidP="008646E0">
      <w:pPr>
        <w:pStyle w:val="paragraph"/>
      </w:pPr>
      <w:r w:rsidRPr="00DD6E97">
        <w:tab/>
        <w:t>(a)</w:t>
      </w:r>
      <w:r w:rsidRPr="00DD6E97">
        <w:tab/>
        <w:t>become bankrupt; or</w:t>
      </w:r>
    </w:p>
    <w:p w:rsidR="008646E0" w:rsidRPr="00DD6E97" w:rsidRDefault="008646E0" w:rsidP="008646E0">
      <w:pPr>
        <w:pStyle w:val="paragraph"/>
      </w:pPr>
      <w:r w:rsidRPr="00DD6E97">
        <w:tab/>
        <w:t>(b)</w:t>
      </w:r>
      <w:r w:rsidRPr="00DD6E97">
        <w:tab/>
        <w:t>applied to take the benefit of any law for the relief of bankrupt or insolvent debtors; or</w:t>
      </w:r>
    </w:p>
    <w:p w:rsidR="008646E0" w:rsidRPr="00DD6E97" w:rsidRDefault="008646E0" w:rsidP="008646E0">
      <w:pPr>
        <w:pStyle w:val="paragraph"/>
      </w:pPr>
      <w:r w:rsidRPr="00DD6E97">
        <w:tab/>
        <w:t>(c)</w:t>
      </w:r>
      <w:r w:rsidRPr="00DD6E97">
        <w:tab/>
        <w:t>compounded with his or her creditors; or</w:t>
      </w:r>
    </w:p>
    <w:p w:rsidR="008646E0" w:rsidRPr="00DD6E97" w:rsidRDefault="008646E0" w:rsidP="008646E0">
      <w:pPr>
        <w:pStyle w:val="paragraph"/>
      </w:pPr>
      <w:r w:rsidRPr="00DD6E97">
        <w:tab/>
        <w:t>(d)</w:t>
      </w:r>
      <w:r w:rsidRPr="00DD6E97">
        <w:tab/>
        <w:t>assigned his or her remuneration for the benefit of creditors; or</w:t>
      </w:r>
    </w:p>
    <w:p w:rsidR="008646E0" w:rsidRPr="00DD6E97" w:rsidRDefault="008646E0" w:rsidP="00A91FEA">
      <w:pPr>
        <w:pStyle w:val="paragraph"/>
      </w:pPr>
      <w:r w:rsidRPr="00DD6E97">
        <w:tab/>
        <w:t>(e)</w:t>
      </w:r>
      <w:r w:rsidRPr="00DD6E97">
        <w:tab/>
        <w:t>executed a personal insolvency agreement under Part</w:t>
      </w:r>
      <w:r w:rsidR="00DD6E97" w:rsidRPr="00DD6E97">
        <w:t> </w:t>
      </w:r>
      <w:r w:rsidRPr="00DD6E97">
        <w:t xml:space="preserve">X of the </w:t>
      </w:r>
      <w:r w:rsidRPr="00DD6E97">
        <w:rPr>
          <w:i/>
        </w:rPr>
        <w:t>Bankruptcy Act 1966</w:t>
      </w:r>
      <w:r w:rsidRPr="00DD6E97">
        <w:t>.</w:t>
      </w:r>
    </w:p>
    <w:p w:rsidR="00557A17" w:rsidRPr="00DD6E97" w:rsidRDefault="00557A17" w:rsidP="00557A17">
      <w:pPr>
        <w:pStyle w:val="Definition"/>
      </w:pPr>
      <w:r w:rsidRPr="00DD6E97">
        <w:rPr>
          <w:b/>
          <w:i/>
        </w:rPr>
        <w:t>ARBN</w:t>
      </w:r>
      <w:r w:rsidRPr="00DD6E97">
        <w:t xml:space="preserve"> has the meaning given by section</w:t>
      </w:r>
      <w:r w:rsidR="00DD6E97" w:rsidRPr="00DD6E97">
        <w:t> </w:t>
      </w:r>
      <w:r w:rsidRPr="00DD6E97">
        <w:t xml:space="preserve">9 of the </w:t>
      </w:r>
      <w:r w:rsidRPr="00DD6E97">
        <w:rPr>
          <w:i/>
        </w:rPr>
        <w:t>Corporations Act 2001</w:t>
      </w:r>
      <w:r w:rsidRPr="00DD6E97">
        <w:t>.</w:t>
      </w:r>
    </w:p>
    <w:p w:rsidR="00F02DC1" w:rsidRPr="00DD6E97" w:rsidRDefault="00F02DC1" w:rsidP="00F02DC1">
      <w:pPr>
        <w:pStyle w:val="Definition"/>
        <w:rPr>
          <w:rFonts w:eastAsiaTheme="minorHAnsi"/>
          <w:szCs w:val="22"/>
        </w:rPr>
      </w:pPr>
      <w:r w:rsidRPr="00DD6E97">
        <w:rPr>
          <w:rFonts w:eastAsiaTheme="minorHAnsi"/>
          <w:b/>
          <w:bCs/>
          <w:i/>
          <w:iCs/>
          <w:szCs w:val="22"/>
        </w:rPr>
        <w:t>category A document</w:t>
      </w:r>
      <w:r w:rsidR="00B61430" w:rsidRPr="00DD6E97">
        <w:rPr>
          <w:rFonts w:eastAsiaTheme="minorHAnsi"/>
          <w:bCs/>
          <w:iCs/>
          <w:szCs w:val="22"/>
        </w:rPr>
        <w:t>, in relation to an applicant for a licence,</w:t>
      </w:r>
      <w:r w:rsidRPr="00DD6E97">
        <w:rPr>
          <w:rFonts w:eastAsiaTheme="minorHAnsi"/>
          <w:szCs w:val="22"/>
        </w:rPr>
        <w:t xml:space="preserve"> means:</w:t>
      </w:r>
    </w:p>
    <w:p w:rsidR="00F02DC1" w:rsidRPr="00DD6E97" w:rsidRDefault="00F02DC1" w:rsidP="00F02DC1">
      <w:pPr>
        <w:pStyle w:val="paragraph"/>
        <w:rPr>
          <w:rFonts w:eastAsiaTheme="minorHAnsi"/>
        </w:rPr>
      </w:pPr>
      <w:r w:rsidRPr="00DD6E97">
        <w:rPr>
          <w:rFonts w:eastAsiaTheme="minorHAnsi"/>
        </w:rPr>
        <w:tab/>
        <w:t>(a)</w:t>
      </w:r>
      <w:r w:rsidRPr="00DD6E97">
        <w:rPr>
          <w:rFonts w:eastAsiaTheme="minorHAnsi"/>
        </w:rPr>
        <w:tab/>
        <w:t xml:space="preserve">a birth certificate issued by a State or </w:t>
      </w:r>
      <w:r w:rsidR="00D11513" w:rsidRPr="00DD6E97">
        <w:rPr>
          <w:rFonts w:eastAsiaTheme="minorHAnsi"/>
        </w:rPr>
        <w:t xml:space="preserve">a </w:t>
      </w:r>
      <w:r w:rsidRPr="00DD6E97">
        <w:rPr>
          <w:rFonts w:eastAsiaTheme="minorHAnsi"/>
        </w:rPr>
        <w:t>Territory; or</w:t>
      </w:r>
    </w:p>
    <w:p w:rsidR="00F02DC1" w:rsidRPr="00DD6E97" w:rsidRDefault="00F02DC1" w:rsidP="00F02DC1">
      <w:pPr>
        <w:pStyle w:val="paragraph"/>
        <w:rPr>
          <w:rFonts w:eastAsiaTheme="minorHAnsi"/>
          <w:szCs w:val="22"/>
        </w:rPr>
      </w:pPr>
      <w:r w:rsidRPr="00DD6E97">
        <w:rPr>
          <w:rFonts w:eastAsiaTheme="minorHAnsi"/>
          <w:szCs w:val="22"/>
        </w:rPr>
        <w:tab/>
        <w:t>(b)</w:t>
      </w:r>
      <w:r w:rsidRPr="00DD6E97">
        <w:rPr>
          <w:rFonts w:eastAsiaTheme="minorHAnsi"/>
          <w:szCs w:val="22"/>
        </w:rPr>
        <w:tab/>
        <w:t>a current passport issued by the Commonwealth; or</w:t>
      </w:r>
    </w:p>
    <w:p w:rsidR="00F02DC1" w:rsidRPr="00DD6E97" w:rsidRDefault="00F02DC1" w:rsidP="00F02DC1">
      <w:pPr>
        <w:pStyle w:val="paragraph"/>
        <w:rPr>
          <w:rFonts w:eastAsiaTheme="minorHAnsi"/>
          <w:szCs w:val="22"/>
        </w:rPr>
      </w:pPr>
      <w:r w:rsidRPr="00DD6E97">
        <w:rPr>
          <w:rFonts w:eastAsiaTheme="minorHAnsi"/>
          <w:szCs w:val="22"/>
        </w:rPr>
        <w:tab/>
        <w:t>(c)</w:t>
      </w:r>
      <w:r w:rsidRPr="00DD6E97">
        <w:rPr>
          <w:rFonts w:eastAsiaTheme="minorHAnsi"/>
          <w:szCs w:val="22"/>
        </w:rPr>
        <w:tab/>
        <w:t xml:space="preserve">a citizenship certificate issued by the Commonwealth, or documentary evidence that the </w:t>
      </w:r>
      <w:r w:rsidR="00B61430" w:rsidRPr="00DD6E97">
        <w:rPr>
          <w:rFonts w:eastAsiaTheme="minorHAnsi"/>
          <w:szCs w:val="22"/>
        </w:rPr>
        <w:t>applicant</w:t>
      </w:r>
      <w:r w:rsidRPr="00DD6E97">
        <w:rPr>
          <w:rFonts w:eastAsiaTheme="minorHAnsi"/>
          <w:szCs w:val="22"/>
        </w:rPr>
        <w:t xml:space="preserve"> has been registered by the Commonwealth as an Australian citizen by descent</w:t>
      </w:r>
      <w:r w:rsidR="003D24A4" w:rsidRPr="00DD6E97">
        <w:rPr>
          <w:rFonts w:eastAsiaTheme="minorHAnsi"/>
          <w:szCs w:val="22"/>
        </w:rPr>
        <w:t>; or</w:t>
      </w:r>
    </w:p>
    <w:p w:rsidR="00B61430" w:rsidRPr="00DD6E97" w:rsidRDefault="003D24A4" w:rsidP="0016518B">
      <w:pPr>
        <w:pStyle w:val="paragraph"/>
        <w:rPr>
          <w:rFonts w:eastAsiaTheme="minorHAnsi"/>
        </w:rPr>
      </w:pPr>
      <w:r w:rsidRPr="00DD6E97">
        <w:rPr>
          <w:rFonts w:eastAsiaTheme="minorHAnsi"/>
          <w:szCs w:val="22"/>
        </w:rPr>
        <w:tab/>
        <w:t>(d)</w:t>
      </w:r>
      <w:r w:rsidRPr="00DD6E97">
        <w:rPr>
          <w:rFonts w:eastAsiaTheme="minorHAnsi"/>
          <w:szCs w:val="22"/>
        </w:rPr>
        <w:tab/>
      </w:r>
      <w:r w:rsidR="00B61430" w:rsidRPr="00DD6E97">
        <w:rPr>
          <w:rFonts w:eastAsiaTheme="minorHAnsi"/>
          <w:szCs w:val="22"/>
        </w:rPr>
        <w:t xml:space="preserve">a current passport </w:t>
      </w:r>
      <w:r w:rsidR="00B61430" w:rsidRPr="00DD6E97">
        <w:rPr>
          <w:rFonts w:eastAsiaTheme="minorHAnsi"/>
        </w:rPr>
        <w:t>issued by a foreign government</w:t>
      </w:r>
      <w:r w:rsidR="0016518B" w:rsidRPr="00DD6E97">
        <w:rPr>
          <w:rFonts w:eastAsiaTheme="minorHAnsi"/>
        </w:rPr>
        <w:t>.</w:t>
      </w:r>
    </w:p>
    <w:p w:rsidR="00F02DC1" w:rsidRPr="00DD6E97" w:rsidRDefault="00F02DC1" w:rsidP="00F02DC1">
      <w:pPr>
        <w:pStyle w:val="Definition"/>
        <w:rPr>
          <w:rFonts w:eastAsiaTheme="minorHAnsi"/>
          <w:szCs w:val="22"/>
        </w:rPr>
      </w:pPr>
      <w:r w:rsidRPr="00DD6E97">
        <w:rPr>
          <w:rFonts w:eastAsiaTheme="minorHAnsi"/>
          <w:b/>
          <w:bCs/>
          <w:i/>
          <w:iCs/>
          <w:szCs w:val="22"/>
        </w:rPr>
        <w:t>category B document</w:t>
      </w:r>
      <w:r w:rsidR="00B61430" w:rsidRPr="00DD6E97">
        <w:rPr>
          <w:rFonts w:eastAsiaTheme="minorHAnsi"/>
          <w:bCs/>
          <w:iCs/>
          <w:szCs w:val="22"/>
        </w:rPr>
        <w:t>, in relation to an applicant for a licence,</w:t>
      </w:r>
      <w:r w:rsidRPr="00DD6E97">
        <w:rPr>
          <w:rFonts w:eastAsiaTheme="minorHAnsi"/>
          <w:szCs w:val="22"/>
        </w:rPr>
        <w:t xml:space="preserve"> means:</w:t>
      </w:r>
    </w:p>
    <w:p w:rsidR="00F02DC1" w:rsidRPr="00DD6E97" w:rsidRDefault="00F02DC1" w:rsidP="00F02DC1">
      <w:pPr>
        <w:pStyle w:val="paragraph"/>
        <w:rPr>
          <w:rFonts w:eastAsiaTheme="minorHAnsi"/>
        </w:rPr>
      </w:pPr>
      <w:r w:rsidRPr="00DD6E97">
        <w:rPr>
          <w:rFonts w:eastAsiaTheme="minorHAnsi"/>
        </w:rPr>
        <w:tab/>
        <w:t>(a)</w:t>
      </w:r>
      <w:r w:rsidRPr="00DD6E97">
        <w:rPr>
          <w:rFonts w:eastAsiaTheme="minorHAnsi"/>
        </w:rPr>
        <w:tab/>
        <w:t xml:space="preserve">a driver’s licence or a learner’s permit, issued under a law of a State or </w:t>
      </w:r>
      <w:r w:rsidR="00D11513" w:rsidRPr="00DD6E97">
        <w:rPr>
          <w:rFonts w:eastAsiaTheme="minorHAnsi"/>
        </w:rPr>
        <w:t xml:space="preserve">a </w:t>
      </w:r>
      <w:r w:rsidRPr="00DD6E97">
        <w:rPr>
          <w:rFonts w:eastAsiaTheme="minorHAnsi"/>
        </w:rPr>
        <w:t>Territory, that includes a photograph of the applicant, the applicant’s signature and a street address that is the same as the address stated in the application</w:t>
      </w:r>
      <w:r w:rsidR="00B61430" w:rsidRPr="00DD6E97">
        <w:rPr>
          <w:rFonts w:eastAsiaTheme="minorHAnsi"/>
        </w:rPr>
        <w:t xml:space="preserve"> for the licence</w:t>
      </w:r>
      <w:r w:rsidRPr="00DD6E97">
        <w:rPr>
          <w:rFonts w:eastAsiaTheme="minorHAnsi"/>
        </w:rPr>
        <w:t xml:space="preserve">; </w:t>
      </w:r>
      <w:r w:rsidR="003D24A4" w:rsidRPr="00DD6E97">
        <w:rPr>
          <w:rFonts w:eastAsiaTheme="minorHAnsi"/>
        </w:rPr>
        <w:t>or</w:t>
      </w:r>
    </w:p>
    <w:p w:rsidR="00F02DC1" w:rsidRPr="00DD6E97" w:rsidRDefault="00F02DC1" w:rsidP="00F02DC1">
      <w:pPr>
        <w:pStyle w:val="paragraph"/>
        <w:rPr>
          <w:rFonts w:eastAsiaTheme="minorHAnsi"/>
        </w:rPr>
      </w:pPr>
      <w:r w:rsidRPr="00DD6E97">
        <w:rPr>
          <w:rFonts w:eastAsiaTheme="minorHAnsi"/>
        </w:rPr>
        <w:tab/>
        <w:t>(b)</w:t>
      </w:r>
      <w:r w:rsidRPr="00DD6E97">
        <w:rPr>
          <w:rFonts w:eastAsiaTheme="minorHAnsi"/>
        </w:rPr>
        <w:tab/>
        <w:t>a medicare card</w:t>
      </w:r>
      <w:r w:rsidR="0016518B" w:rsidRPr="00DD6E97">
        <w:rPr>
          <w:rFonts w:eastAsiaTheme="minorHAnsi"/>
        </w:rPr>
        <w:t>; or</w:t>
      </w:r>
    </w:p>
    <w:p w:rsidR="0016518B" w:rsidRPr="00DD6E97" w:rsidRDefault="0016518B" w:rsidP="00F02DC1">
      <w:pPr>
        <w:pStyle w:val="paragraph"/>
        <w:rPr>
          <w:rFonts w:eastAsiaTheme="minorHAnsi"/>
        </w:rPr>
      </w:pPr>
      <w:r w:rsidRPr="00DD6E97">
        <w:rPr>
          <w:rFonts w:eastAsiaTheme="minorHAnsi"/>
        </w:rPr>
        <w:tab/>
        <w:t>(c)</w:t>
      </w:r>
      <w:r w:rsidRPr="00DD6E97">
        <w:rPr>
          <w:rFonts w:eastAsiaTheme="minorHAnsi"/>
        </w:rPr>
        <w:tab/>
      </w:r>
      <w:r w:rsidR="00CF4904" w:rsidRPr="00DD6E97">
        <w:rPr>
          <w:rFonts w:eastAsiaTheme="minorHAnsi"/>
        </w:rPr>
        <w:t xml:space="preserve">documentary </w:t>
      </w:r>
      <w:r w:rsidRPr="00DD6E97">
        <w:rPr>
          <w:rFonts w:eastAsiaTheme="minorHAnsi"/>
        </w:rPr>
        <w:t>evidence that the applicant is an Australian permanent resident</w:t>
      </w:r>
      <w:r w:rsidR="00CF4904" w:rsidRPr="00DD6E97">
        <w:rPr>
          <w:rFonts w:eastAsiaTheme="minorHAnsi"/>
        </w:rPr>
        <w:t xml:space="preserve"> within the meaning of the </w:t>
      </w:r>
      <w:r w:rsidR="00CF4904" w:rsidRPr="00DD6E97">
        <w:rPr>
          <w:rFonts w:eastAsiaTheme="minorHAnsi"/>
          <w:i/>
        </w:rPr>
        <w:t>Migration Act 1958</w:t>
      </w:r>
      <w:r w:rsidR="00F52EEF" w:rsidRPr="00DD6E97">
        <w:rPr>
          <w:rFonts w:eastAsiaTheme="minorHAnsi"/>
        </w:rPr>
        <w:t>.</w:t>
      </w:r>
    </w:p>
    <w:p w:rsidR="00F02DC1" w:rsidRPr="00DD6E97" w:rsidRDefault="00032ED6" w:rsidP="00F02DC1">
      <w:pPr>
        <w:pStyle w:val="Definition"/>
        <w:rPr>
          <w:rFonts w:eastAsiaTheme="minorHAnsi"/>
          <w:szCs w:val="22"/>
        </w:rPr>
      </w:pPr>
      <w:r w:rsidRPr="00DD6E97">
        <w:rPr>
          <w:rFonts w:eastAsiaTheme="minorHAnsi"/>
          <w:b/>
          <w:bCs/>
          <w:i/>
          <w:iCs/>
          <w:szCs w:val="22"/>
        </w:rPr>
        <w:t>certified true copy</w:t>
      </w:r>
      <w:r w:rsidRPr="00DD6E97">
        <w:rPr>
          <w:rFonts w:eastAsiaTheme="minorHAnsi"/>
          <w:szCs w:val="22"/>
        </w:rPr>
        <w:t xml:space="preserve">: a copy of a document is a </w:t>
      </w:r>
      <w:r w:rsidRPr="00DD6E97">
        <w:rPr>
          <w:rFonts w:eastAsiaTheme="minorHAnsi"/>
          <w:b/>
          <w:bCs/>
          <w:i/>
          <w:iCs/>
          <w:szCs w:val="22"/>
        </w:rPr>
        <w:t xml:space="preserve">certified true copy </w:t>
      </w:r>
      <w:r w:rsidRPr="00DD6E97">
        <w:rPr>
          <w:rFonts w:eastAsiaTheme="minorHAnsi"/>
          <w:szCs w:val="22"/>
        </w:rPr>
        <w:t>of the document if the copy is certified to be a true copy by a person who is prescribed under regulation</w:t>
      </w:r>
      <w:r w:rsidR="00DD6E97" w:rsidRPr="00DD6E97">
        <w:rPr>
          <w:rFonts w:eastAsiaTheme="minorHAnsi"/>
          <w:szCs w:val="22"/>
        </w:rPr>
        <w:t> </w:t>
      </w:r>
      <w:r w:rsidRPr="00DD6E97">
        <w:rPr>
          <w:rFonts w:eastAsiaTheme="minorHAnsi"/>
          <w:szCs w:val="22"/>
        </w:rPr>
        <w:t xml:space="preserve">4 of the </w:t>
      </w:r>
      <w:r w:rsidRPr="00DD6E97">
        <w:rPr>
          <w:rFonts w:eastAsiaTheme="minorHAnsi"/>
          <w:i/>
          <w:iCs/>
          <w:szCs w:val="22"/>
        </w:rPr>
        <w:t>Statutory Declarations Regulations</w:t>
      </w:r>
      <w:r w:rsidR="00DD6E97" w:rsidRPr="00DD6E97">
        <w:rPr>
          <w:rFonts w:eastAsiaTheme="minorHAnsi"/>
          <w:i/>
          <w:iCs/>
          <w:szCs w:val="22"/>
        </w:rPr>
        <w:t> </w:t>
      </w:r>
      <w:r w:rsidRPr="00DD6E97">
        <w:rPr>
          <w:rFonts w:eastAsiaTheme="minorHAnsi"/>
          <w:i/>
          <w:iCs/>
          <w:szCs w:val="22"/>
        </w:rPr>
        <w:t>1993</w:t>
      </w:r>
      <w:r w:rsidRPr="00DD6E97">
        <w:rPr>
          <w:rFonts w:eastAsiaTheme="minorHAnsi"/>
          <w:szCs w:val="22"/>
        </w:rPr>
        <w:t>.</w:t>
      </w:r>
    </w:p>
    <w:p w:rsidR="006831B6" w:rsidRPr="00DD6E97" w:rsidRDefault="006831B6" w:rsidP="006831B6">
      <w:pPr>
        <w:pStyle w:val="Definition"/>
      </w:pPr>
      <w:r w:rsidRPr="00DD6E97">
        <w:rPr>
          <w:b/>
          <w:i/>
        </w:rPr>
        <w:t>drug related offence</w:t>
      </w:r>
      <w:r w:rsidRPr="00DD6E97">
        <w:t xml:space="preserve"> means an offe</w:t>
      </w:r>
      <w:r w:rsidR="00F3159C" w:rsidRPr="00DD6E97">
        <w:t xml:space="preserve">nce against a law of the Commonwealth, a State or </w:t>
      </w:r>
      <w:r w:rsidR="00D11513" w:rsidRPr="00DD6E97">
        <w:t xml:space="preserve">a </w:t>
      </w:r>
      <w:r w:rsidR="00F3159C" w:rsidRPr="00DD6E97">
        <w:t>Territory that:</w:t>
      </w:r>
    </w:p>
    <w:p w:rsidR="00124DE7" w:rsidRPr="00DD6E97" w:rsidRDefault="00F3159C" w:rsidP="00F3159C">
      <w:pPr>
        <w:pStyle w:val="paragraph"/>
      </w:pPr>
      <w:r w:rsidRPr="00DD6E97">
        <w:tab/>
        <w:t>(a)</w:t>
      </w:r>
      <w:r w:rsidRPr="00DD6E97">
        <w:tab/>
      </w:r>
      <w:r w:rsidR="00991482" w:rsidRPr="00DD6E97">
        <w:t xml:space="preserve">does not involve the cultivation of, or trafficking in, drugs but involves </w:t>
      </w:r>
      <w:r w:rsidR="00124DE7" w:rsidRPr="00DD6E97">
        <w:t>any of the following:</w:t>
      </w:r>
    </w:p>
    <w:p w:rsidR="00124DE7" w:rsidRPr="00DD6E97" w:rsidRDefault="00124DE7" w:rsidP="00124DE7">
      <w:pPr>
        <w:pStyle w:val="paragraphsub"/>
      </w:pPr>
      <w:r w:rsidRPr="00DD6E97">
        <w:tab/>
        <w:t>(i)</w:t>
      </w:r>
      <w:r w:rsidRPr="00DD6E97">
        <w:tab/>
        <w:t>the manufacture, supply, possession or use</w:t>
      </w:r>
      <w:r w:rsidR="00F873B0" w:rsidRPr="00DD6E97">
        <w:t>,</w:t>
      </w:r>
      <w:r w:rsidRPr="00DD6E97">
        <w:t xml:space="preserve"> of drugs;</w:t>
      </w:r>
    </w:p>
    <w:p w:rsidR="00124DE7" w:rsidRPr="00DD6E97" w:rsidRDefault="00124DE7" w:rsidP="00124DE7">
      <w:pPr>
        <w:pStyle w:val="paragraphsub"/>
      </w:pPr>
      <w:r w:rsidRPr="00DD6E97">
        <w:tab/>
        <w:t>(ii)</w:t>
      </w:r>
      <w:r w:rsidRPr="00DD6E97">
        <w:tab/>
        <w:t xml:space="preserve">the possession of equipment </w:t>
      </w:r>
      <w:r w:rsidR="00991482" w:rsidRPr="00DD6E97">
        <w:t>or</w:t>
      </w:r>
      <w:r w:rsidRPr="00DD6E97">
        <w:t xml:space="preserve"> instructions for the manufacture of drugs;</w:t>
      </w:r>
      <w:r w:rsidR="00991482" w:rsidRPr="00DD6E97">
        <w:t xml:space="preserve"> and</w:t>
      </w:r>
    </w:p>
    <w:p w:rsidR="00616115" w:rsidRPr="00DD6E97" w:rsidRDefault="00F3159C" w:rsidP="000352F8">
      <w:pPr>
        <w:pStyle w:val="paragraph"/>
      </w:pPr>
      <w:r w:rsidRPr="00DD6E97">
        <w:tab/>
        <w:t>(b)</w:t>
      </w:r>
      <w:r w:rsidRPr="00DD6E97">
        <w:tab/>
        <w:t>is punishable by</w:t>
      </w:r>
      <w:r w:rsidR="00616115" w:rsidRPr="00DD6E97">
        <w:t>:</w:t>
      </w:r>
    </w:p>
    <w:p w:rsidR="00616115" w:rsidRPr="00DD6E97" w:rsidRDefault="00616115" w:rsidP="00616115">
      <w:pPr>
        <w:pStyle w:val="paragraphsub"/>
      </w:pPr>
      <w:r w:rsidRPr="00DD6E97">
        <w:tab/>
        <w:t>(i)</w:t>
      </w:r>
      <w:r w:rsidRPr="00DD6E97">
        <w:tab/>
        <w:t>a monetary penalty of any amount; or</w:t>
      </w:r>
    </w:p>
    <w:p w:rsidR="00616115" w:rsidRPr="00DD6E97" w:rsidRDefault="00616115" w:rsidP="00616115">
      <w:pPr>
        <w:pStyle w:val="paragraphsub"/>
      </w:pPr>
      <w:r w:rsidRPr="00DD6E97">
        <w:tab/>
        <w:t>(ii)</w:t>
      </w:r>
      <w:r w:rsidRPr="00DD6E97">
        <w:tab/>
        <w:t>a maximum penalty of imprisonment for not less than 12 months.</w:t>
      </w:r>
    </w:p>
    <w:p w:rsidR="00032ED6" w:rsidRPr="00DD6E97" w:rsidRDefault="00032ED6" w:rsidP="00032ED6">
      <w:pPr>
        <w:pStyle w:val="Definition"/>
        <w:rPr>
          <w:rFonts w:eastAsiaTheme="minorHAnsi"/>
          <w:szCs w:val="22"/>
        </w:rPr>
      </w:pPr>
      <w:r w:rsidRPr="00DD6E97">
        <w:rPr>
          <w:rFonts w:eastAsiaTheme="minorHAnsi"/>
          <w:b/>
          <w:bCs/>
          <w:i/>
          <w:iCs/>
          <w:szCs w:val="22"/>
        </w:rPr>
        <w:t>identification document</w:t>
      </w:r>
      <w:r w:rsidRPr="00DD6E97">
        <w:rPr>
          <w:rFonts w:eastAsiaTheme="minorHAnsi"/>
          <w:szCs w:val="22"/>
        </w:rPr>
        <w:t xml:space="preserve"> means a category A document or a category B document.</w:t>
      </w:r>
    </w:p>
    <w:p w:rsidR="005D1E1D" w:rsidRPr="00DD6E97" w:rsidRDefault="005D1E1D" w:rsidP="00885C6E">
      <w:pPr>
        <w:pStyle w:val="Definition"/>
        <w:rPr>
          <w:b/>
          <w:i/>
        </w:rPr>
      </w:pPr>
      <w:r w:rsidRPr="00DD6E97">
        <w:rPr>
          <w:b/>
          <w:i/>
        </w:rPr>
        <w:lastRenderedPageBreak/>
        <w:t xml:space="preserve">medicare card </w:t>
      </w:r>
      <w:r w:rsidRPr="00DD6E97">
        <w:t>has the meaning given by subsection</w:t>
      </w:r>
      <w:r w:rsidR="00DD6E97" w:rsidRPr="00DD6E97">
        <w:t> </w:t>
      </w:r>
      <w:r w:rsidRPr="00DD6E97">
        <w:t xml:space="preserve">84(1) of the </w:t>
      </w:r>
      <w:r w:rsidRPr="00DD6E97">
        <w:rPr>
          <w:i/>
        </w:rPr>
        <w:t>National Health Act 1953</w:t>
      </w:r>
      <w:r w:rsidRPr="00DD6E97">
        <w:t>.</w:t>
      </w:r>
    </w:p>
    <w:p w:rsidR="002C55C0" w:rsidRPr="00DD6E97" w:rsidRDefault="00813A76" w:rsidP="0080237D">
      <w:pPr>
        <w:pStyle w:val="Definition"/>
      </w:pPr>
      <w:r w:rsidRPr="00DD6E97">
        <w:rPr>
          <w:b/>
          <w:i/>
        </w:rPr>
        <w:t>s</w:t>
      </w:r>
      <w:r w:rsidR="002C55C0" w:rsidRPr="00DD6E97">
        <w:rPr>
          <w:b/>
          <w:i/>
        </w:rPr>
        <w:t>tarting material</w:t>
      </w:r>
      <w:r w:rsidR="002C55C0" w:rsidRPr="00DD6E97">
        <w:t xml:space="preserve">, in relation to a drug, </w:t>
      </w:r>
      <w:r w:rsidR="002C55C0" w:rsidRPr="00DD6E97">
        <w:rPr>
          <w:szCs w:val="22"/>
        </w:rPr>
        <w:t xml:space="preserve">means </w:t>
      </w:r>
      <w:r w:rsidR="002C55C0" w:rsidRPr="00DD6E97">
        <w:t xml:space="preserve">a raw material, </w:t>
      </w:r>
      <w:r w:rsidR="00733DBB" w:rsidRPr="00DD6E97">
        <w:t xml:space="preserve">an </w:t>
      </w:r>
      <w:r w:rsidR="002C55C0" w:rsidRPr="00DD6E97">
        <w:t>intermediate</w:t>
      </w:r>
      <w:r w:rsidR="00733DBB" w:rsidRPr="00DD6E97">
        <w:t xml:space="preserve"> substance</w:t>
      </w:r>
      <w:r w:rsidR="002C55C0" w:rsidRPr="00DD6E97">
        <w:t xml:space="preserve">, or a </w:t>
      </w:r>
      <w:r w:rsidR="00733DBB" w:rsidRPr="00DD6E97">
        <w:t xml:space="preserve">form of a </w:t>
      </w:r>
      <w:r w:rsidR="002C55C0" w:rsidRPr="00DD6E97">
        <w:t>drug substance</w:t>
      </w:r>
      <w:r w:rsidR="00733DBB" w:rsidRPr="00DD6E97">
        <w:t>,</w:t>
      </w:r>
      <w:r w:rsidR="002C55C0" w:rsidRPr="00DD6E97">
        <w:t xml:space="preserve"> that is used in the production of </w:t>
      </w:r>
      <w:r w:rsidRPr="00DD6E97">
        <w:t>the</w:t>
      </w:r>
      <w:r w:rsidR="002C55C0" w:rsidRPr="00DD6E97">
        <w:t xml:space="preserve"> drug</w:t>
      </w:r>
      <w:r w:rsidRPr="00DD6E97">
        <w:t>.</w:t>
      </w:r>
    </w:p>
    <w:p w:rsidR="00733DBB" w:rsidRPr="00DD6E97" w:rsidRDefault="00733DBB" w:rsidP="00733DBB">
      <w:pPr>
        <w:pStyle w:val="notetext"/>
      </w:pPr>
      <w:r w:rsidRPr="00DD6E97">
        <w:t>Note:</w:t>
      </w:r>
      <w:r w:rsidRPr="00DD6E97">
        <w:tab/>
        <w:t>A starting material may be a plant, cannabis, cannabis resin or other substances that are drugs.</w:t>
      </w:r>
    </w:p>
    <w:p w:rsidR="007A6816" w:rsidRPr="00DD6E97" w:rsidRDefault="00745808" w:rsidP="00745808">
      <w:pPr>
        <w:pStyle w:val="ActHead2"/>
        <w:pageBreakBefore/>
      </w:pPr>
      <w:bookmarkStart w:id="9" w:name="_Toc462410275"/>
      <w:r w:rsidRPr="00DD6E97">
        <w:rPr>
          <w:rStyle w:val="CharPartNo"/>
        </w:rPr>
        <w:t>Part</w:t>
      </w:r>
      <w:r w:rsidR="00DD6E97" w:rsidRPr="00DD6E97">
        <w:rPr>
          <w:rStyle w:val="CharPartNo"/>
        </w:rPr>
        <w:t> </w:t>
      </w:r>
      <w:r w:rsidRPr="00DD6E97">
        <w:rPr>
          <w:rStyle w:val="CharPartNo"/>
        </w:rPr>
        <w:t>2</w:t>
      </w:r>
      <w:r w:rsidRPr="00DD6E97">
        <w:t>—</w:t>
      </w:r>
      <w:r w:rsidRPr="00DD6E97">
        <w:rPr>
          <w:rStyle w:val="CharPartText"/>
        </w:rPr>
        <w:t>Licen</w:t>
      </w:r>
      <w:r w:rsidR="001F7768" w:rsidRPr="00DD6E97">
        <w:rPr>
          <w:rStyle w:val="CharPartText"/>
        </w:rPr>
        <w:t>sing the cultivation of cannabis plants and the production of cannabis etc.</w:t>
      </w:r>
      <w:bookmarkEnd w:id="9"/>
    </w:p>
    <w:p w:rsidR="00745808" w:rsidRPr="00DD6E97" w:rsidRDefault="000932FA" w:rsidP="000932FA">
      <w:pPr>
        <w:pStyle w:val="ActHead3"/>
      </w:pPr>
      <w:bookmarkStart w:id="10" w:name="_Toc462410276"/>
      <w:r w:rsidRPr="00DD6E97">
        <w:rPr>
          <w:rStyle w:val="CharDivNo"/>
        </w:rPr>
        <w:t>Division</w:t>
      </w:r>
      <w:r w:rsidR="00DD6E97" w:rsidRPr="00DD6E97">
        <w:rPr>
          <w:rStyle w:val="CharDivNo"/>
        </w:rPr>
        <w:t> </w:t>
      </w:r>
      <w:r w:rsidRPr="00DD6E97">
        <w:rPr>
          <w:rStyle w:val="CharDivNo"/>
        </w:rPr>
        <w:t>1</w:t>
      </w:r>
      <w:r w:rsidRPr="00DD6E97">
        <w:t>—</w:t>
      </w:r>
      <w:r w:rsidRPr="00DD6E97">
        <w:rPr>
          <w:rStyle w:val="CharDivText"/>
        </w:rPr>
        <w:t>Medicinal cannabis licences and permits</w:t>
      </w:r>
      <w:bookmarkEnd w:id="10"/>
    </w:p>
    <w:p w:rsidR="00745808" w:rsidRPr="00DD6E97" w:rsidRDefault="007323B4" w:rsidP="00745808">
      <w:pPr>
        <w:pStyle w:val="ActHead5"/>
      </w:pPr>
      <w:bookmarkStart w:id="11" w:name="_Toc462410277"/>
      <w:r w:rsidRPr="00DD6E97">
        <w:rPr>
          <w:rStyle w:val="CharSectno"/>
        </w:rPr>
        <w:t>5</w:t>
      </w:r>
      <w:r w:rsidR="00745808" w:rsidRPr="00DD6E97">
        <w:t xml:space="preserve">  Application for medicinal cannabis licence</w:t>
      </w:r>
      <w:r w:rsidR="006C4E1F" w:rsidRPr="00DD6E97">
        <w:t>—information requirements</w:t>
      </w:r>
      <w:bookmarkEnd w:id="11"/>
    </w:p>
    <w:p w:rsidR="00745808" w:rsidRPr="00DD6E97" w:rsidRDefault="00745808" w:rsidP="00745808">
      <w:pPr>
        <w:pStyle w:val="subsection"/>
      </w:pPr>
      <w:r w:rsidRPr="00DD6E97">
        <w:tab/>
        <w:t>(1)</w:t>
      </w:r>
      <w:r w:rsidRPr="00DD6E97">
        <w:tab/>
        <w:t xml:space="preserve">For </w:t>
      </w:r>
      <w:r w:rsidR="00CF7F52" w:rsidRPr="00DD6E97">
        <w:t xml:space="preserve">the purposes of </w:t>
      </w:r>
      <w:r w:rsidRPr="00DD6E97">
        <w:t>paragraph</w:t>
      </w:r>
      <w:r w:rsidR="00DD6E97" w:rsidRPr="00DD6E97">
        <w:t> </w:t>
      </w:r>
      <w:r w:rsidRPr="00DD6E97">
        <w:t xml:space="preserve">8E(2)(a) of the Act, the information </w:t>
      </w:r>
      <w:r w:rsidR="006C4E1F" w:rsidRPr="00DD6E97">
        <w:t xml:space="preserve">specified </w:t>
      </w:r>
      <w:r w:rsidRPr="00DD6E97">
        <w:t xml:space="preserve">in this </w:t>
      </w:r>
      <w:r w:rsidR="009B2DF4" w:rsidRPr="00DD6E97">
        <w:t>section</w:t>
      </w:r>
      <w:r w:rsidRPr="00DD6E97">
        <w:t xml:space="preserve"> is prescribed</w:t>
      </w:r>
      <w:r w:rsidR="009B2DF4" w:rsidRPr="00DD6E97">
        <w:t xml:space="preserve"> in relation to an application by a person </w:t>
      </w:r>
      <w:r w:rsidR="00600084" w:rsidRPr="00DD6E97">
        <w:t xml:space="preserve">(the </w:t>
      </w:r>
      <w:r w:rsidR="00600084" w:rsidRPr="00DD6E97">
        <w:rPr>
          <w:b/>
          <w:i/>
        </w:rPr>
        <w:t>applicant</w:t>
      </w:r>
      <w:r w:rsidR="00600084" w:rsidRPr="00DD6E97">
        <w:t xml:space="preserve">) </w:t>
      </w:r>
      <w:r w:rsidR="009B2DF4" w:rsidRPr="00DD6E97">
        <w:t>for a medicinal cannabis licence</w:t>
      </w:r>
      <w:r w:rsidRPr="00DD6E97">
        <w:t>.</w:t>
      </w:r>
    </w:p>
    <w:p w:rsidR="000932FA" w:rsidRPr="00DD6E97" w:rsidRDefault="000932FA" w:rsidP="000932FA">
      <w:pPr>
        <w:pStyle w:val="SubsectionHead"/>
      </w:pPr>
      <w:r w:rsidRPr="00DD6E97">
        <w:t>General information</w:t>
      </w:r>
    </w:p>
    <w:p w:rsidR="00745808" w:rsidRPr="00DD6E97" w:rsidRDefault="00745808" w:rsidP="00745808">
      <w:pPr>
        <w:pStyle w:val="subsection"/>
      </w:pPr>
      <w:r w:rsidRPr="00DD6E97">
        <w:tab/>
        <w:t>(2)</w:t>
      </w:r>
      <w:r w:rsidRPr="00DD6E97">
        <w:tab/>
        <w:t>The application must contain the following</w:t>
      </w:r>
      <w:r w:rsidR="00D363E3" w:rsidRPr="00DD6E97">
        <w:t xml:space="preserve"> information</w:t>
      </w:r>
      <w:r w:rsidRPr="00DD6E97">
        <w:t>:</w:t>
      </w:r>
    </w:p>
    <w:p w:rsidR="00745808" w:rsidRPr="00DD6E97" w:rsidRDefault="00745808" w:rsidP="00745808">
      <w:pPr>
        <w:pStyle w:val="paragraph"/>
      </w:pPr>
      <w:r w:rsidRPr="00DD6E97">
        <w:tab/>
        <w:t>(a)</w:t>
      </w:r>
      <w:r w:rsidR="009B2DF4" w:rsidRPr="00DD6E97">
        <w:tab/>
        <w:t>the name</w:t>
      </w:r>
      <w:r w:rsidR="000A5A9B" w:rsidRPr="00DD6E97">
        <w:t xml:space="preserve"> </w:t>
      </w:r>
      <w:r w:rsidR="009B2DF4" w:rsidRPr="00DD6E97">
        <w:t xml:space="preserve">of the </w:t>
      </w:r>
      <w:r w:rsidR="00600084" w:rsidRPr="00DD6E97">
        <w:t>applicant</w:t>
      </w:r>
      <w:r w:rsidR="009B2DF4" w:rsidRPr="00DD6E97">
        <w:t>;</w:t>
      </w:r>
    </w:p>
    <w:p w:rsidR="00124DE7" w:rsidRPr="00DD6E97" w:rsidRDefault="00124DE7" w:rsidP="00745808">
      <w:pPr>
        <w:pStyle w:val="paragraph"/>
      </w:pPr>
      <w:r w:rsidRPr="00DD6E97">
        <w:tab/>
        <w:t>(</w:t>
      </w:r>
      <w:r w:rsidR="0038592A" w:rsidRPr="00DD6E97">
        <w:t>b</w:t>
      </w:r>
      <w:r w:rsidRPr="00DD6E97">
        <w:t>)</w:t>
      </w:r>
      <w:r w:rsidRPr="00DD6E97">
        <w:tab/>
        <w:t>if the applicant is a</w:t>
      </w:r>
      <w:r w:rsidR="00991482" w:rsidRPr="00DD6E97">
        <w:t xml:space="preserve"> </w:t>
      </w:r>
      <w:r w:rsidRPr="00DD6E97">
        <w:t>n</w:t>
      </w:r>
      <w:r w:rsidR="00991482" w:rsidRPr="00DD6E97">
        <w:t>atural person</w:t>
      </w:r>
      <w:r w:rsidRPr="00DD6E97">
        <w:t>—the applicant’s date of birth;</w:t>
      </w:r>
    </w:p>
    <w:p w:rsidR="000932FA" w:rsidRPr="00DD6E97" w:rsidRDefault="000932FA" w:rsidP="00745808">
      <w:pPr>
        <w:pStyle w:val="paragraph"/>
      </w:pPr>
      <w:r w:rsidRPr="00DD6E97">
        <w:tab/>
        <w:t>(</w:t>
      </w:r>
      <w:r w:rsidR="0038592A" w:rsidRPr="00DD6E97">
        <w:t>c</w:t>
      </w:r>
      <w:r w:rsidRPr="00DD6E97">
        <w:t>)</w:t>
      </w:r>
      <w:r w:rsidRPr="00DD6E97">
        <w:tab/>
        <w:t xml:space="preserve">if the </w:t>
      </w:r>
      <w:r w:rsidR="00600084" w:rsidRPr="00DD6E97">
        <w:t>applicant</w:t>
      </w:r>
      <w:r w:rsidRPr="00DD6E97">
        <w:t xml:space="preserve"> is a body corporate—the </w:t>
      </w:r>
      <w:r w:rsidR="00600084" w:rsidRPr="00DD6E97">
        <w:t>applicant</w:t>
      </w:r>
      <w:r w:rsidRPr="00DD6E97">
        <w:t>’s ACN</w:t>
      </w:r>
      <w:r w:rsidR="00EE01F9" w:rsidRPr="00DD6E97">
        <w:t xml:space="preserve">, </w:t>
      </w:r>
      <w:r w:rsidR="00192D45" w:rsidRPr="00DD6E97">
        <w:t>ABN or ARBN</w:t>
      </w:r>
      <w:r w:rsidRPr="00DD6E97">
        <w:t>;</w:t>
      </w:r>
    </w:p>
    <w:p w:rsidR="000A5A9B" w:rsidRPr="00DD6E97" w:rsidRDefault="000A5A9B" w:rsidP="00745808">
      <w:pPr>
        <w:pStyle w:val="paragraph"/>
      </w:pPr>
      <w:r w:rsidRPr="00DD6E97">
        <w:tab/>
        <w:t>(</w:t>
      </w:r>
      <w:r w:rsidR="0038592A" w:rsidRPr="00DD6E97">
        <w:t>d</w:t>
      </w:r>
      <w:r w:rsidRPr="00DD6E97">
        <w:t>)</w:t>
      </w:r>
      <w:r w:rsidRPr="00DD6E97">
        <w:tab/>
        <w:t>the applicant’s mailing address</w:t>
      </w:r>
      <w:r w:rsidR="00225017" w:rsidRPr="00DD6E97">
        <w:t xml:space="preserve"> </w:t>
      </w:r>
      <w:r w:rsidRPr="00DD6E97">
        <w:t>and email address;</w:t>
      </w:r>
    </w:p>
    <w:p w:rsidR="000A5A9B" w:rsidRPr="00DD6E97" w:rsidRDefault="000A5A9B" w:rsidP="00745808">
      <w:pPr>
        <w:pStyle w:val="paragraph"/>
      </w:pPr>
      <w:r w:rsidRPr="00DD6E97">
        <w:tab/>
        <w:t>(</w:t>
      </w:r>
      <w:r w:rsidR="0038592A" w:rsidRPr="00DD6E97">
        <w:t>e</w:t>
      </w:r>
      <w:r w:rsidRPr="00DD6E97">
        <w:t>)</w:t>
      </w:r>
      <w:r w:rsidRPr="00DD6E97">
        <w:tab/>
      </w:r>
      <w:r w:rsidR="00225017" w:rsidRPr="00DD6E97">
        <w:t>a</w:t>
      </w:r>
      <w:r w:rsidRPr="00DD6E97">
        <w:t xml:space="preserve"> </w:t>
      </w:r>
      <w:r w:rsidR="00225017" w:rsidRPr="00DD6E97">
        <w:t xml:space="preserve">telephone </w:t>
      </w:r>
      <w:r w:rsidRPr="00DD6E97">
        <w:t>contact number for the applicant</w:t>
      </w:r>
      <w:r w:rsidR="00236B5B" w:rsidRPr="00DD6E97">
        <w:t>;</w:t>
      </w:r>
    </w:p>
    <w:p w:rsidR="00F63972" w:rsidRPr="00DD6E97" w:rsidRDefault="00745808" w:rsidP="00950EE7">
      <w:pPr>
        <w:pStyle w:val="paragraph"/>
      </w:pPr>
      <w:r w:rsidRPr="00DD6E97">
        <w:tab/>
      </w:r>
      <w:r w:rsidR="00F63972" w:rsidRPr="00DD6E97">
        <w:t>(</w:t>
      </w:r>
      <w:r w:rsidR="0038592A" w:rsidRPr="00DD6E97">
        <w:t>f</w:t>
      </w:r>
      <w:r w:rsidR="00F63972" w:rsidRPr="00DD6E97">
        <w:t>)</w:t>
      </w:r>
      <w:r w:rsidR="00F63972" w:rsidRPr="00DD6E97">
        <w:tab/>
        <w:t xml:space="preserve">details of the activities </w:t>
      </w:r>
      <w:r w:rsidR="00287FB4" w:rsidRPr="00DD6E97">
        <w:t>the applicant proposes to undertake under the licence</w:t>
      </w:r>
      <w:r w:rsidR="001726BB" w:rsidRPr="00DD6E97">
        <w:t xml:space="preserve">, being activities mentioned in </w:t>
      </w:r>
      <w:r w:rsidR="00830510" w:rsidRPr="00DD6E97">
        <w:t>subsection</w:t>
      </w:r>
      <w:r w:rsidR="00DD6E97" w:rsidRPr="00DD6E97">
        <w:t> </w:t>
      </w:r>
      <w:r w:rsidR="001726BB" w:rsidRPr="00DD6E97">
        <w:t>8E(1)</w:t>
      </w:r>
      <w:r w:rsidR="002A7F2D" w:rsidRPr="00DD6E97">
        <w:t xml:space="preserve"> </w:t>
      </w:r>
      <w:r w:rsidR="001726BB" w:rsidRPr="00DD6E97">
        <w:t>of the Act;</w:t>
      </w:r>
    </w:p>
    <w:p w:rsidR="00DD4165" w:rsidRPr="00DD6E97" w:rsidRDefault="0044514B" w:rsidP="00D64DE9">
      <w:pPr>
        <w:pStyle w:val="noteToPara"/>
      </w:pPr>
      <w:r w:rsidRPr="00DD6E97">
        <w:t>Note:</w:t>
      </w:r>
      <w:r w:rsidR="004727A8" w:rsidRPr="00DD6E97">
        <w:tab/>
      </w:r>
      <w:r w:rsidRPr="00DD6E97">
        <w:t xml:space="preserve">Under </w:t>
      </w:r>
      <w:r w:rsidR="00124DE7" w:rsidRPr="00DD6E97">
        <w:t>subsection</w:t>
      </w:r>
      <w:r w:rsidR="00DD6E97" w:rsidRPr="00DD6E97">
        <w:t> </w:t>
      </w:r>
      <w:r w:rsidRPr="00DD6E97">
        <w:t xml:space="preserve">8E(1) of the Act, an applicant is not restricted to applying </w:t>
      </w:r>
      <w:r w:rsidR="00A9692B" w:rsidRPr="00DD6E97">
        <w:t xml:space="preserve">for a licence </w:t>
      </w:r>
      <w:r w:rsidR="00124DE7" w:rsidRPr="00DD6E97">
        <w:t>authorising</w:t>
      </w:r>
      <w:r w:rsidRPr="00DD6E97">
        <w:t xml:space="preserve"> activities expressly mentioned in that </w:t>
      </w:r>
      <w:r w:rsidR="00124DE7" w:rsidRPr="00DD6E97">
        <w:t>subsection</w:t>
      </w:r>
      <w:r w:rsidRPr="00DD6E97">
        <w:t xml:space="preserve"> and may</w:t>
      </w:r>
      <w:r w:rsidR="00124DE7" w:rsidRPr="00DD6E97">
        <w:t>, in accordance with paragraph</w:t>
      </w:r>
      <w:r w:rsidR="00DD6E97" w:rsidRPr="00DD6E97">
        <w:t> </w:t>
      </w:r>
      <w:r w:rsidR="00124DE7" w:rsidRPr="00DD6E97">
        <w:t>8E(1)(c)</w:t>
      </w:r>
      <w:r w:rsidR="00854BEF" w:rsidRPr="00DD6E97">
        <w:t xml:space="preserve"> of the Act</w:t>
      </w:r>
      <w:r w:rsidR="007C3100" w:rsidRPr="00DD6E97">
        <w:t>,</w:t>
      </w:r>
      <w:r w:rsidRPr="00DD6E97">
        <w:t xml:space="preserve"> </w:t>
      </w:r>
      <w:r w:rsidR="004727A8" w:rsidRPr="00DD6E97">
        <w:t xml:space="preserve">apply </w:t>
      </w:r>
      <w:r w:rsidR="00A9692B" w:rsidRPr="00DD6E97">
        <w:t xml:space="preserve">for a licence </w:t>
      </w:r>
      <w:r w:rsidR="00124DE7" w:rsidRPr="00DD6E97">
        <w:t xml:space="preserve">authorising </w:t>
      </w:r>
      <w:r w:rsidR="004727A8" w:rsidRPr="00DD6E97">
        <w:t>activities</w:t>
      </w:r>
      <w:r w:rsidR="00124DE7" w:rsidRPr="00DD6E97">
        <w:t xml:space="preserve"> related to cultivation or production</w:t>
      </w:r>
      <w:r w:rsidR="008C4915" w:rsidRPr="00DD6E97">
        <w:t xml:space="preserve">. </w:t>
      </w:r>
      <w:r w:rsidR="00A91898" w:rsidRPr="00DD6E97">
        <w:t>Such</w:t>
      </w:r>
      <w:r w:rsidR="00D938CF" w:rsidRPr="00DD6E97">
        <w:t xml:space="preserve"> activities </w:t>
      </w:r>
      <w:r w:rsidR="008C4915" w:rsidRPr="00DD6E97">
        <w:t>could include</w:t>
      </w:r>
      <w:r w:rsidR="00991482" w:rsidRPr="00DD6E97">
        <w:t>, for example,</w:t>
      </w:r>
      <w:r w:rsidR="008C4915" w:rsidRPr="00DD6E97">
        <w:t xml:space="preserve"> </w:t>
      </w:r>
      <w:r w:rsidR="004727A8" w:rsidRPr="00DD6E97">
        <w:t>testing cannabis to determine the concentration of tetrahydrocannabinol in the leaves and flowering heads of cannabis plants</w:t>
      </w:r>
      <w:r w:rsidR="008C4915" w:rsidRPr="00DD6E97">
        <w:t xml:space="preserve">, or </w:t>
      </w:r>
      <w:r w:rsidR="00124DE7" w:rsidRPr="00DD6E97">
        <w:t xml:space="preserve">the transport of </w:t>
      </w:r>
      <w:r w:rsidR="007C3100" w:rsidRPr="00DD6E97">
        <w:t>such plants to persons carrying out testing of the plants for the purposes of supply</w:t>
      </w:r>
      <w:r w:rsidR="004727A8" w:rsidRPr="00DD6E97">
        <w:t>.</w:t>
      </w:r>
    </w:p>
    <w:p w:rsidR="001726BB" w:rsidRPr="00DD6E97" w:rsidRDefault="001726BB" w:rsidP="001726BB">
      <w:pPr>
        <w:pStyle w:val="paragraph"/>
      </w:pPr>
      <w:r w:rsidRPr="00DD6E97">
        <w:tab/>
        <w:t>(</w:t>
      </w:r>
      <w:r w:rsidR="0038592A" w:rsidRPr="00DD6E97">
        <w:t>g</w:t>
      </w:r>
      <w:r w:rsidRPr="00DD6E97">
        <w:t>)</w:t>
      </w:r>
      <w:r w:rsidRPr="00DD6E97">
        <w:tab/>
      </w:r>
      <w:r w:rsidR="00F84830" w:rsidRPr="00DD6E97">
        <w:t xml:space="preserve">the following </w:t>
      </w:r>
      <w:r w:rsidRPr="00DD6E97">
        <w:t xml:space="preserve">details of the location where the activities will be </w:t>
      </w:r>
      <w:r w:rsidR="00211265" w:rsidRPr="00DD6E97">
        <w:t>undertaken</w:t>
      </w:r>
      <w:r w:rsidR="00F72C58" w:rsidRPr="00DD6E97">
        <w:t xml:space="preserve"> under the licence</w:t>
      </w:r>
      <w:r w:rsidRPr="00DD6E97">
        <w:t>:</w:t>
      </w:r>
    </w:p>
    <w:p w:rsidR="001726BB" w:rsidRPr="00DD6E97" w:rsidRDefault="001726BB" w:rsidP="001726BB">
      <w:pPr>
        <w:pStyle w:val="paragraphsub"/>
      </w:pPr>
      <w:r w:rsidRPr="00DD6E97">
        <w:tab/>
        <w:t>(i)</w:t>
      </w:r>
      <w:r w:rsidRPr="00DD6E97">
        <w:tab/>
        <w:t xml:space="preserve">the address of the </w:t>
      </w:r>
      <w:r w:rsidR="00287FB4" w:rsidRPr="00DD6E97">
        <w:t xml:space="preserve">premises at which the obtaining </w:t>
      </w:r>
      <w:r w:rsidR="00847B1B" w:rsidRPr="00DD6E97">
        <w:t xml:space="preserve">or cultivation </w:t>
      </w:r>
      <w:r w:rsidR="00287FB4" w:rsidRPr="00DD6E97">
        <w:t>of cannabis plants, and the production of cannabis or cannabis resin, as the case requires, will be</w:t>
      </w:r>
      <w:r w:rsidR="00F72C58" w:rsidRPr="00DD6E97">
        <w:t xml:space="preserve"> </w:t>
      </w:r>
      <w:r w:rsidR="00287FB4" w:rsidRPr="00DD6E97">
        <w:t>undertaken</w:t>
      </w:r>
      <w:r w:rsidRPr="00DD6E97">
        <w:t>;</w:t>
      </w:r>
    </w:p>
    <w:p w:rsidR="00287FB4" w:rsidRPr="00DD6E97" w:rsidRDefault="00287FB4" w:rsidP="001726BB">
      <w:pPr>
        <w:pStyle w:val="paragraphsub"/>
      </w:pPr>
      <w:r w:rsidRPr="00DD6E97">
        <w:tab/>
        <w:t>(ii)</w:t>
      </w:r>
      <w:r w:rsidRPr="00DD6E97">
        <w:tab/>
        <w:t>the address of the premises at which other activities relating to such obtaining, cultivation or production will be undertaken;</w:t>
      </w:r>
    </w:p>
    <w:p w:rsidR="008337E6" w:rsidRPr="00DD6E97" w:rsidRDefault="00225017" w:rsidP="001726BB">
      <w:pPr>
        <w:pStyle w:val="paragraphsub"/>
      </w:pPr>
      <w:r w:rsidRPr="00DD6E97">
        <w:tab/>
      </w:r>
      <w:r w:rsidR="001726BB" w:rsidRPr="00DD6E97">
        <w:t>(i</w:t>
      </w:r>
      <w:r w:rsidR="00C678C6" w:rsidRPr="00DD6E97">
        <w:t>i</w:t>
      </w:r>
      <w:r w:rsidR="001726BB" w:rsidRPr="00DD6E97">
        <w:t>i)</w:t>
      </w:r>
      <w:r w:rsidR="001726BB" w:rsidRPr="00DD6E97">
        <w:tab/>
        <w:t>the total area</w:t>
      </w:r>
      <w:r w:rsidR="00287FB4" w:rsidRPr="00DD6E97">
        <w:t xml:space="preserve">, and </w:t>
      </w:r>
      <w:r w:rsidR="00847B1B" w:rsidRPr="00DD6E97">
        <w:t xml:space="preserve">geographic </w:t>
      </w:r>
      <w:r w:rsidR="00287FB4" w:rsidRPr="00DD6E97">
        <w:t>coordinates,</w:t>
      </w:r>
      <w:r w:rsidR="001726BB" w:rsidRPr="00DD6E97">
        <w:t xml:space="preserve"> of the </w:t>
      </w:r>
      <w:r w:rsidR="00F44EE8" w:rsidRPr="00DD6E97">
        <w:t xml:space="preserve">land at the </w:t>
      </w:r>
      <w:r w:rsidR="00427AA1" w:rsidRPr="00DD6E97">
        <w:t>location;</w:t>
      </w:r>
    </w:p>
    <w:p w:rsidR="001726BB" w:rsidRPr="00DD6E97" w:rsidRDefault="001726BB" w:rsidP="001726BB">
      <w:pPr>
        <w:pStyle w:val="paragraphsub"/>
      </w:pPr>
      <w:r w:rsidRPr="00DD6E97">
        <w:tab/>
        <w:t>(i</w:t>
      </w:r>
      <w:r w:rsidR="00C678C6" w:rsidRPr="00DD6E97">
        <w:t>v</w:t>
      </w:r>
      <w:r w:rsidRPr="00DD6E97">
        <w:t>)</w:t>
      </w:r>
      <w:r w:rsidR="00427AA1" w:rsidRPr="00DD6E97">
        <w:tab/>
        <w:t xml:space="preserve">details of </w:t>
      </w:r>
      <w:r w:rsidR="00F44EE8" w:rsidRPr="00DD6E97">
        <w:t>the premises and facilities</w:t>
      </w:r>
      <w:r w:rsidR="00427AA1" w:rsidRPr="00DD6E97">
        <w:t xml:space="preserve"> </w:t>
      </w:r>
      <w:r w:rsidR="00225017" w:rsidRPr="00DD6E97">
        <w:t>at</w:t>
      </w:r>
      <w:r w:rsidR="00427AA1" w:rsidRPr="00DD6E97">
        <w:t xml:space="preserve"> the location where the activities will be </w:t>
      </w:r>
      <w:r w:rsidR="00211265" w:rsidRPr="00DD6E97">
        <w:t>undertaken</w:t>
      </w:r>
      <w:r w:rsidR="00427AA1" w:rsidRPr="00DD6E97">
        <w:t>;</w:t>
      </w:r>
    </w:p>
    <w:p w:rsidR="008337E6" w:rsidRPr="00DD6E97" w:rsidRDefault="008337E6" w:rsidP="001726BB">
      <w:pPr>
        <w:pStyle w:val="paragraphsub"/>
      </w:pPr>
      <w:r w:rsidRPr="00DD6E97">
        <w:tab/>
        <w:t>(v)</w:t>
      </w:r>
      <w:r w:rsidRPr="00DD6E97">
        <w:tab/>
        <w:t>whether the premises are owned or leased by the applicant</w:t>
      </w:r>
      <w:r w:rsidR="00287FB4" w:rsidRPr="00DD6E97">
        <w:t xml:space="preserve"> and, if leased, the name and address of the landlord</w:t>
      </w:r>
      <w:r w:rsidR="002103BD" w:rsidRPr="00DD6E97">
        <w:t>;</w:t>
      </w:r>
    </w:p>
    <w:p w:rsidR="001726BB" w:rsidRPr="00DD6E97" w:rsidRDefault="001726BB" w:rsidP="001726BB">
      <w:pPr>
        <w:pStyle w:val="paragraphsub"/>
      </w:pPr>
      <w:r w:rsidRPr="00DD6E97">
        <w:tab/>
        <w:t>(v</w:t>
      </w:r>
      <w:r w:rsidR="009E76D1" w:rsidRPr="00DD6E97">
        <w:t>i</w:t>
      </w:r>
      <w:r w:rsidRPr="00DD6E97">
        <w:t>)</w:t>
      </w:r>
      <w:r w:rsidR="00427AA1" w:rsidRPr="00DD6E97">
        <w:tab/>
        <w:t xml:space="preserve">details of how access </w:t>
      </w:r>
      <w:r w:rsidR="003D4980" w:rsidRPr="00DD6E97">
        <w:t>will</w:t>
      </w:r>
      <w:r w:rsidR="00427AA1" w:rsidRPr="00DD6E97">
        <w:t xml:space="preserve"> be provided to the </w:t>
      </w:r>
      <w:r w:rsidR="00F44EE8" w:rsidRPr="00DD6E97">
        <w:t>land, premises</w:t>
      </w:r>
      <w:r w:rsidR="00427AA1" w:rsidRPr="00DD6E97">
        <w:t xml:space="preserve"> and facilities</w:t>
      </w:r>
      <w:r w:rsidR="00B61EAC" w:rsidRPr="00DD6E97">
        <w:t xml:space="preserve"> at the location </w:t>
      </w:r>
      <w:r w:rsidR="00F44EE8" w:rsidRPr="00DD6E97">
        <w:t xml:space="preserve">for the purposes of </w:t>
      </w:r>
      <w:r w:rsidR="00287FB4" w:rsidRPr="00DD6E97">
        <w:t xml:space="preserve">the Secretary </w:t>
      </w:r>
      <w:r w:rsidR="00F44EE8" w:rsidRPr="00DD6E97">
        <w:t>inspecting the land, premises and facilities</w:t>
      </w:r>
      <w:r w:rsidR="00427AA1" w:rsidRPr="00DD6E97">
        <w:t>;</w:t>
      </w:r>
    </w:p>
    <w:p w:rsidR="000E4C8F" w:rsidRPr="00DD6E97" w:rsidRDefault="00427AA1" w:rsidP="00427AA1">
      <w:pPr>
        <w:pStyle w:val="paragraph"/>
      </w:pPr>
      <w:r w:rsidRPr="00DD6E97">
        <w:tab/>
        <w:t>(</w:t>
      </w:r>
      <w:r w:rsidR="0038592A" w:rsidRPr="00DD6E97">
        <w:t>h</w:t>
      </w:r>
      <w:r w:rsidRPr="00DD6E97">
        <w:t>)</w:t>
      </w:r>
      <w:r w:rsidRPr="00DD6E97">
        <w:tab/>
      </w:r>
      <w:r w:rsidR="00F61104" w:rsidRPr="00DD6E97">
        <w:t>deta</w:t>
      </w:r>
      <w:r w:rsidR="00D64DE9" w:rsidRPr="00DD6E97">
        <w:t>ils</w:t>
      </w:r>
      <w:r w:rsidR="00287FB4" w:rsidRPr="00DD6E97">
        <w:t xml:space="preserve"> </w:t>
      </w:r>
      <w:r w:rsidRPr="00DD6E97">
        <w:t xml:space="preserve">of the arrangements </w:t>
      </w:r>
      <w:r w:rsidR="00DD15ED" w:rsidRPr="00DD6E97">
        <w:t>that will be in place</w:t>
      </w:r>
      <w:r w:rsidRPr="00DD6E97">
        <w:t xml:space="preserve"> to ensure the physical security of</w:t>
      </w:r>
      <w:r w:rsidR="000E4C8F" w:rsidRPr="00DD6E97">
        <w:t>:</w:t>
      </w:r>
    </w:p>
    <w:p w:rsidR="000E4C8F" w:rsidRPr="00DD6E97" w:rsidRDefault="000E4C8F" w:rsidP="000E4C8F">
      <w:pPr>
        <w:pStyle w:val="paragraphsub"/>
      </w:pPr>
      <w:r w:rsidRPr="00DD6E97">
        <w:tab/>
        <w:t>(i)</w:t>
      </w:r>
      <w:r w:rsidRPr="00DD6E97">
        <w:tab/>
        <w:t>cannabis plants cultivated or obtained under the licence; or</w:t>
      </w:r>
    </w:p>
    <w:p w:rsidR="000E4C8F" w:rsidRPr="00DD6E97" w:rsidRDefault="000E4C8F" w:rsidP="000E4C8F">
      <w:pPr>
        <w:pStyle w:val="paragraphsub"/>
      </w:pPr>
      <w:r w:rsidRPr="00DD6E97">
        <w:tab/>
        <w:t>(ii)</w:t>
      </w:r>
      <w:r w:rsidRPr="00DD6E97">
        <w:tab/>
        <w:t>cannabis or cannabis resin produced under the licence;</w:t>
      </w:r>
    </w:p>
    <w:p w:rsidR="000E4C8F" w:rsidRPr="00DD6E97" w:rsidRDefault="001E5C40" w:rsidP="00427AA1">
      <w:pPr>
        <w:pStyle w:val="paragraph"/>
      </w:pPr>
      <w:r w:rsidRPr="00DD6E97">
        <w:tab/>
        <w:t>(</w:t>
      </w:r>
      <w:r w:rsidR="0038592A" w:rsidRPr="00DD6E97">
        <w:t>i</w:t>
      </w:r>
      <w:r w:rsidRPr="00DD6E97">
        <w:t>)</w:t>
      </w:r>
      <w:r w:rsidRPr="00DD6E97">
        <w:tab/>
      </w:r>
      <w:r w:rsidR="00D64DE9" w:rsidRPr="00DD6E97">
        <w:t>details</w:t>
      </w:r>
      <w:r w:rsidRPr="00DD6E97">
        <w:t xml:space="preserve"> of </w:t>
      </w:r>
      <w:r w:rsidR="000E4C8F" w:rsidRPr="00DD6E97">
        <w:t xml:space="preserve">the arrangements </w:t>
      </w:r>
      <w:r w:rsidR="00DD15ED" w:rsidRPr="00DD6E97">
        <w:t>that will be in place</w:t>
      </w:r>
      <w:r w:rsidR="000A5A9B" w:rsidRPr="00DD6E97">
        <w:t xml:space="preserve"> </w:t>
      </w:r>
      <w:r w:rsidRPr="00DD6E97">
        <w:t xml:space="preserve">to ensure that </w:t>
      </w:r>
      <w:r w:rsidR="000E4C8F" w:rsidRPr="00DD6E97">
        <w:t xml:space="preserve">loss or theft </w:t>
      </w:r>
      <w:r w:rsidRPr="00DD6E97">
        <w:t>of</w:t>
      </w:r>
      <w:r w:rsidR="000E4C8F" w:rsidRPr="00DD6E97">
        <w:t>:</w:t>
      </w:r>
    </w:p>
    <w:p w:rsidR="000E4C8F" w:rsidRPr="00DD6E97" w:rsidRDefault="000E4C8F" w:rsidP="000E4C8F">
      <w:pPr>
        <w:pStyle w:val="paragraphsub"/>
      </w:pPr>
      <w:r w:rsidRPr="00DD6E97">
        <w:tab/>
        <w:t>(i)</w:t>
      </w:r>
      <w:r w:rsidRPr="00DD6E97">
        <w:tab/>
        <w:t>cannabis plants cultivated or obtained under the licence; or</w:t>
      </w:r>
    </w:p>
    <w:p w:rsidR="000E4C8F" w:rsidRPr="00DD6E97" w:rsidRDefault="000E4C8F" w:rsidP="000E4C8F">
      <w:pPr>
        <w:pStyle w:val="paragraphsub"/>
      </w:pPr>
      <w:r w:rsidRPr="00DD6E97">
        <w:tab/>
        <w:t>(ii)</w:t>
      </w:r>
      <w:r w:rsidRPr="00DD6E97">
        <w:tab/>
        <w:t>cannabis or cannabis resin produced under the licence;</w:t>
      </w:r>
    </w:p>
    <w:p w:rsidR="00427AA1" w:rsidRPr="00DD6E97" w:rsidRDefault="000E4C8F" w:rsidP="000E4C8F">
      <w:pPr>
        <w:pStyle w:val="paragraph"/>
      </w:pPr>
      <w:r w:rsidRPr="00DD6E97">
        <w:tab/>
      </w:r>
      <w:r w:rsidRPr="00DD6E97">
        <w:tab/>
      </w:r>
      <w:r w:rsidR="001E5C40" w:rsidRPr="00DD6E97">
        <w:t xml:space="preserve">is detected </w:t>
      </w:r>
      <w:r w:rsidR="002A7F2D" w:rsidRPr="00DD6E97">
        <w:t xml:space="preserve">and reported </w:t>
      </w:r>
      <w:r w:rsidR="00657DC7" w:rsidRPr="00DD6E97">
        <w:t>immediately after detection</w:t>
      </w:r>
      <w:r w:rsidR="001E5C40" w:rsidRPr="00DD6E97">
        <w:t>;</w:t>
      </w:r>
    </w:p>
    <w:p w:rsidR="001C256F" w:rsidRPr="00DD6E97" w:rsidRDefault="001E5C40" w:rsidP="00427AA1">
      <w:pPr>
        <w:pStyle w:val="paragraph"/>
      </w:pPr>
      <w:r w:rsidRPr="00DD6E97">
        <w:tab/>
        <w:t>(</w:t>
      </w:r>
      <w:r w:rsidR="0038592A" w:rsidRPr="00DD6E97">
        <w:t>j</w:t>
      </w:r>
      <w:r w:rsidRPr="00DD6E97">
        <w:t>)</w:t>
      </w:r>
      <w:r w:rsidRPr="00DD6E97">
        <w:tab/>
      </w:r>
      <w:r w:rsidR="00D64DE9" w:rsidRPr="00DD6E97">
        <w:t>details</w:t>
      </w:r>
      <w:r w:rsidRPr="00DD6E97">
        <w:t xml:space="preserve"> of </w:t>
      </w:r>
      <w:r w:rsidR="00667B36" w:rsidRPr="00DD6E97">
        <w:t xml:space="preserve">the </w:t>
      </w:r>
      <w:r w:rsidR="00FE0F37" w:rsidRPr="00DD6E97">
        <w:t xml:space="preserve">arrangements </w:t>
      </w:r>
      <w:r w:rsidR="00DD15ED" w:rsidRPr="00DD6E97">
        <w:t>that will be in place</w:t>
      </w:r>
      <w:r w:rsidR="000A5A9B" w:rsidRPr="00DD6E97">
        <w:t xml:space="preserve"> </w:t>
      </w:r>
      <w:r w:rsidR="00FE0F37" w:rsidRPr="00DD6E97">
        <w:t xml:space="preserve">to ensure the safe and secure </w:t>
      </w:r>
      <w:r w:rsidR="00C12C75" w:rsidRPr="00DD6E97">
        <w:t xml:space="preserve">disposal or </w:t>
      </w:r>
      <w:r w:rsidR="00FE0F37" w:rsidRPr="00DD6E97">
        <w:t>destruction of</w:t>
      </w:r>
      <w:r w:rsidR="001C256F" w:rsidRPr="00DD6E97">
        <w:t>:</w:t>
      </w:r>
    </w:p>
    <w:p w:rsidR="001C256F" w:rsidRPr="00DD6E97" w:rsidRDefault="001C256F" w:rsidP="001C256F">
      <w:pPr>
        <w:pStyle w:val="paragraphsub"/>
      </w:pPr>
      <w:r w:rsidRPr="00DD6E97">
        <w:tab/>
        <w:t>(i)</w:t>
      </w:r>
      <w:r w:rsidRPr="00DD6E97">
        <w:tab/>
      </w:r>
      <w:r w:rsidR="000E4C8F" w:rsidRPr="00DD6E97">
        <w:t>cannabis plants cultivated or obtained under the licence; or</w:t>
      </w:r>
    </w:p>
    <w:p w:rsidR="001C256F" w:rsidRPr="00DD6E97" w:rsidRDefault="001C256F" w:rsidP="001C256F">
      <w:pPr>
        <w:pStyle w:val="paragraphsub"/>
      </w:pPr>
      <w:r w:rsidRPr="00DD6E97">
        <w:tab/>
        <w:t>(ii)</w:t>
      </w:r>
      <w:r w:rsidRPr="00DD6E97">
        <w:tab/>
      </w:r>
      <w:r w:rsidR="000E4C8F" w:rsidRPr="00DD6E97">
        <w:t>cannabis or cannabis resin produced under the licence;</w:t>
      </w:r>
    </w:p>
    <w:p w:rsidR="000A1BBD" w:rsidRPr="00DD6E97" w:rsidRDefault="000A1BBD" w:rsidP="000A1BBD">
      <w:pPr>
        <w:pStyle w:val="paragraph"/>
      </w:pPr>
      <w:r w:rsidRPr="00DD6E97">
        <w:tab/>
        <w:t>(</w:t>
      </w:r>
      <w:r w:rsidR="0038592A" w:rsidRPr="00DD6E97">
        <w:t>k</w:t>
      </w:r>
      <w:r w:rsidRPr="00DD6E97">
        <w:t>)</w:t>
      </w:r>
      <w:r w:rsidRPr="00DD6E97">
        <w:tab/>
      </w:r>
      <w:r w:rsidR="00D64DE9" w:rsidRPr="00DD6E97">
        <w:t>details</w:t>
      </w:r>
      <w:r w:rsidRPr="00DD6E97">
        <w:t xml:space="preserve"> of </w:t>
      </w:r>
      <w:r w:rsidR="00667B36" w:rsidRPr="00DD6E97">
        <w:t xml:space="preserve">the </w:t>
      </w:r>
      <w:r w:rsidRPr="00DD6E97">
        <w:t xml:space="preserve">arrangements </w:t>
      </w:r>
      <w:r w:rsidR="00DD15ED" w:rsidRPr="00DD6E97">
        <w:t>that will be in place</w:t>
      </w:r>
      <w:r w:rsidRPr="00DD6E97">
        <w:t xml:space="preserve"> </w:t>
      </w:r>
      <w:r w:rsidR="00982FD7" w:rsidRPr="00DD6E97">
        <w:t>to ensure the safety and security of the supply, delivery</w:t>
      </w:r>
      <w:r w:rsidR="0003748B" w:rsidRPr="00DD6E97">
        <w:t xml:space="preserve"> and </w:t>
      </w:r>
      <w:r w:rsidRPr="00DD6E97">
        <w:t>transport</w:t>
      </w:r>
      <w:r w:rsidR="00982FD7" w:rsidRPr="00DD6E97">
        <w:t xml:space="preserve">ation </w:t>
      </w:r>
      <w:r w:rsidR="0003748B" w:rsidRPr="00DD6E97">
        <w:t xml:space="preserve">(including storage during transportation) </w:t>
      </w:r>
      <w:r w:rsidR="00982FD7" w:rsidRPr="00DD6E97">
        <w:t xml:space="preserve">of </w:t>
      </w:r>
      <w:r w:rsidRPr="00DD6E97">
        <w:t>cannabis plants</w:t>
      </w:r>
      <w:r w:rsidR="00982FD7" w:rsidRPr="00DD6E97">
        <w:t>, cannabis or cannabis resin;</w:t>
      </w:r>
    </w:p>
    <w:p w:rsidR="001C256F" w:rsidRPr="00DD6E97" w:rsidRDefault="00FE0F37" w:rsidP="00427AA1">
      <w:pPr>
        <w:pStyle w:val="paragraph"/>
      </w:pPr>
      <w:r w:rsidRPr="00DD6E97">
        <w:tab/>
        <w:t>(</w:t>
      </w:r>
      <w:r w:rsidR="0038592A" w:rsidRPr="00DD6E97">
        <w:t>l</w:t>
      </w:r>
      <w:r w:rsidRPr="00DD6E97">
        <w:t>)</w:t>
      </w:r>
      <w:r w:rsidRPr="00DD6E97">
        <w:tab/>
      </w:r>
      <w:r w:rsidR="00D64DE9" w:rsidRPr="00DD6E97">
        <w:t>details</w:t>
      </w:r>
      <w:r w:rsidRPr="00DD6E97">
        <w:t xml:space="preserve"> of </w:t>
      </w:r>
      <w:r w:rsidR="00667B36" w:rsidRPr="00DD6E97">
        <w:t xml:space="preserve">the </w:t>
      </w:r>
      <w:r w:rsidRPr="00DD6E97">
        <w:t xml:space="preserve">arrangements </w:t>
      </w:r>
      <w:r w:rsidR="00DD15ED" w:rsidRPr="00DD6E97">
        <w:t>that will be in place</w:t>
      </w:r>
      <w:r w:rsidR="000A5A9B" w:rsidRPr="00DD6E97">
        <w:t xml:space="preserve"> </w:t>
      </w:r>
      <w:r w:rsidRPr="00DD6E97">
        <w:t xml:space="preserve">with </w:t>
      </w:r>
      <w:r w:rsidR="00C12C75" w:rsidRPr="00DD6E97">
        <w:t>emergency serv</w:t>
      </w:r>
      <w:r w:rsidR="0044514B" w:rsidRPr="00DD6E97">
        <w:t>i</w:t>
      </w:r>
      <w:r w:rsidR="00C12C75" w:rsidRPr="00DD6E97">
        <w:t>ces</w:t>
      </w:r>
      <w:r w:rsidR="000857C9" w:rsidRPr="00DD6E97">
        <w:t>, police</w:t>
      </w:r>
      <w:r w:rsidRPr="00DD6E97">
        <w:t xml:space="preserve"> and local gove</w:t>
      </w:r>
      <w:r w:rsidR="000857C9" w:rsidRPr="00DD6E97">
        <w:t>rnment authorities to deal with</w:t>
      </w:r>
      <w:r w:rsidR="009E76D1" w:rsidRPr="00DD6E97">
        <w:t xml:space="preserve"> the</w:t>
      </w:r>
      <w:r w:rsidRPr="00DD6E97">
        <w:t xml:space="preserve"> loss, theft, spoilage</w:t>
      </w:r>
      <w:r w:rsidR="00E80CE3" w:rsidRPr="00DD6E97">
        <w:t>, disposal</w:t>
      </w:r>
      <w:r w:rsidRPr="00DD6E97">
        <w:t xml:space="preserve"> or destruction of</w:t>
      </w:r>
      <w:r w:rsidR="001C256F" w:rsidRPr="00DD6E97">
        <w:t>:</w:t>
      </w:r>
    </w:p>
    <w:p w:rsidR="001C256F" w:rsidRPr="00DD6E97" w:rsidRDefault="001C256F" w:rsidP="001C256F">
      <w:pPr>
        <w:pStyle w:val="paragraphsub"/>
      </w:pPr>
      <w:r w:rsidRPr="00DD6E97">
        <w:tab/>
        <w:t>(i)</w:t>
      </w:r>
      <w:r w:rsidRPr="00DD6E97">
        <w:tab/>
        <w:t>cannabis plants cultivated or obtained under the licence; or</w:t>
      </w:r>
    </w:p>
    <w:p w:rsidR="001C256F" w:rsidRPr="00DD6E97" w:rsidRDefault="001C256F" w:rsidP="001C256F">
      <w:pPr>
        <w:pStyle w:val="paragraphsub"/>
      </w:pPr>
      <w:r w:rsidRPr="00DD6E97">
        <w:tab/>
        <w:t>(ii)</w:t>
      </w:r>
      <w:r w:rsidRPr="00DD6E97">
        <w:tab/>
        <w:t>cannabis or cannabis resin produced under the licence;</w:t>
      </w:r>
    </w:p>
    <w:p w:rsidR="009E76D1" w:rsidRPr="00DD6E97" w:rsidRDefault="00A06C42" w:rsidP="00427AA1">
      <w:pPr>
        <w:pStyle w:val="paragraph"/>
      </w:pPr>
      <w:r w:rsidRPr="00DD6E97">
        <w:tab/>
        <w:t>(</w:t>
      </w:r>
      <w:r w:rsidR="0038592A" w:rsidRPr="00DD6E97">
        <w:t>m</w:t>
      </w:r>
      <w:r w:rsidRPr="00DD6E97">
        <w:t>)</w:t>
      </w:r>
      <w:r w:rsidRPr="00DD6E97">
        <w:tab/>
      </w:r>
      <w:r w:rsidR="002A7F2D" w:rsidRPr="00DD6E97">
        <w:t xml:space="preserve">if the application is for a licence that </w:t>
      </w:r>
      <w:r w:rsidR="009E76D1" w:rsidRPr="00DD6E97">
        <w:t>will authorise</w:t>
      </w:r>
      <w:r w:rsidR="002A7F2D" w:rsidRPr="00DD6E97">
        <w:t xml:space="preserve"> the cultivation of cannabis plants </w:t>
      </w:r>
      <w:r w:rsidR="00F20574" w:rsidRPr="00DD6E97">
        <w:t xml:space="preserve">for the purposes of producing cannabis or cannabis resin </w:t>
      </w:r>
      <w:r w:rsidR="002A7F2D" w:rsidRPr="00DD6E97">
        <w:t xml:space="preserve">but </w:t>
      </w:r>
      <w:r w:rsidR="009E76D1" w:rsidRPr="00DD6E97">
        <w:t>will</w:t>
      </w:r>
      <w:r w:rsidR="002A7F2D" w:rsidRPr="00DD6E97">
        <w:t xml:space="preserve"> not also authorise the production of cannabis or cannabis resin—</w:t>
      </w:r>
      <w:r w:rsidR="00D64DE9" w:rsidRPr="00DD6E97">
        <w:t>details</w:t>
      </w:r>
      <w:r w:rsidRPr="00DD6E97">
        <w:t xml:space="preserve"> of </w:t>
      </w:r>
      <w:r w:rsidR="000E4C8F" w:rsidRPr="00DD6E97">
        <w:t xml:space="preserve">the </w:t>
      </w:r>
      <w:r w:rsidRPr="00DD6E97">
        <w:t xml:space="preserve">arrangements </w:t>
      </w:r>
      <w:r w:rsidR="000E4C8F" w:rsidRPr="00DD6E97">
        <w:t xml:space="preserve">that will be </w:t>
      </w:r>
      <w:r w:rsidRPr="00DD6E97">
        <w:t>in place between</w:t>
      </w:r>
      <w:r w:rsidR="009E76D1" w:rsidRPr="00DD6E97">
        <w:t>:</w:t>
      </w:r>
    </w:p>
    <w:p w:rsidR="009E76D1" w:rsidRPr="00DD6E97" w:rsidRDefault="009E76D1" w:rsidP="009E76D1">
      <w:pPr>
        <w:pStyle w:val="paragraphsub"/>
      </w:pPr>
      <w:r w:rsidRPr="00DD6E97">
        <w:tab/>
        <w:t>(i)</w:t>
      </w:r>
      <w:r w:rsidRPr="00DD6E97">
        <w:tab/>
        <w:t>the applicant; and</w:t>
      </w:r>
    </w:p>
    <w:p w:rsidR="009E76D1" w:rsidRPr="00DD6E97" w:rsidRDefault="009E76D1" w:rsidP="009E76D1">
      <w:pPr>
        <w:pStyle w:val="paragraphsub"/>
      </w:pPr>
      <w:r w:rsidRPr="00DD6E97">
        <w:tab/>
        <w:t>(ii)</w:t>
      </w:r>
      <w:r w:rsidRPr="00DD6E97">
        <w:tab/>
        <w:t>the holder of</w:t>
      </w:r>
      <w:r w:rsidR="00400957" w:rsidRPr="00DD6E97">
        <w:t xml:space="preserve"> </w:t>
      </w:r>
      <w:r w:rsidRPr="00DD6E97">
        <w:t>a medicinal cannabis licence</w:t>
      </w:r>
      <w:r w:rsidR="00C12C75" w:rsidRPr="00DD6E97">
        <w:t xml:space="preserve"> that authorises such production</w:t>
      </w:r>
      <w:r w:rsidRPr="00DD6E97">
        <w:t>;</w:t>
      </w:r>
    </w:p>
    <w:p w:rsidR="00A06C42" w:rsidRPr="00DD6E97" w:rsidRDefault="009E76D1" w:rsidP="009E76D1">
      <w:pPr>
        <w:pStyle w:val="paragraph"/>
      </w:pPr>
      <w:r w:rsidRPr="00DD6E97">
        <w:tab/>
      </w:r>
      <w:r w:rsidRPr="00DD6E97">
        <w:tab/>
      </w:r>
      <w:r w:rsidR="005F6B76" w:rsidRPr="00DD6E97">
        <w:t xml:space="preserve">for the supply of the cannabis plants to the holder for the purposes of </w:t>
      </w:r>
      <w:r w:rsidR="009E1362" w:rsidRPr="00DD6E97">
        <w:t>such production</w:t>
      </w:r>
      <w:r w:rsidR="002A7F2D" w:rsidRPr="00DD6E97">
        <w:t>;</w:t>
      </w:r>
    </w:p>
    <w:p w:rsidR="009E76D1" w:rsidRPr="00DD6E97" w:rsidRDefault="0008793F" w:rsidP="0008793F">
      <w:pPr>
        <w:pStyle w:val="paragraph"/>
      </w:pPr>
      <w:r w:rsidRPr="00DD6E97">
        <w:tab/>
        <w:t>(</w:t>
      </w:r>
      <w:r w:rsidR="0038592A" w:rsidRPr="00DD6E97">
        <w:t>n</w:t>
      </w:r>
      <w:r w:rsidRPr="00DD6E97">
        <w:t>)</w:t>
      </w:r>
      <w:r w:rsidRPr="00DD6E97">
        <w:tab/>
        <w:t xml:space="preserve">if the application is for a licence that authorises </w:t>
      </w:r>
      <w:r w:rsidR="00936554" w:rsidRPr="00DD6E97">
        <w:t xml:space="preserve">the </w:t>
      </w:r>
      <w:r w:rsidR="009E1362" w:rsidRPr="00DD6E97">
        <w:t>production of cannabis or cannabis resin</w:t>
      </w:r>
      <w:r w:rsidR="00FF62D9" w:rsidRPr="00DD6E97">
        <w:t xml:space="preserve"> (whether or not the licence is also proposed to authorise cultivation)</w:t>
      </w:r>
      <w:r w:rsidRPr="00DD6E97">
        <w:t>—</w:t>
      </w:r>
      <w:r w:rsidR="00D64DE9" w:rsidRPr="00DD6E97">
        <w:t>details</w:t>
      </w:r>
      <w:r w:rsidRPr="00DD6E97">
        <w:t xml:space="preserve"> of the </w:t>
      </w:r>
      <w:r w:rsidR="009E1362" w:rsidRPr="00DD6E97">
        <w:t xml:space="preserve">arrangements </w:t>
      </w:r>
      <w:r w:rsidR="000E4C8F" w:rsidRPr="00DD6E97">
        <w:t xml:space="preserve">that will be in place </w:t>
      </w:r>
      <w:r w:rsidR="009E1362" w:rsidRPr="00DD6E97">
        <w:t>between</w:t>
      </w:r>
      <w:r w:rsidR="009E76D1" w:rsidRPr="00DD6E97">
        <w:t>:</w:t>
      </w:r>
    </w:p>
    <w:p w:rsidR="009E76D1" w:rsidRPr="00DD6E97" w:rsidRDefault="009E76D1" w:rsidP="009E76D1">
      <w:pPr>
        <w:pStyle w:val="paragraphsub"/>
      </w:pPr>
      <w:r w:rsidRPr="00DD6E97">
        <w:tab/>
        <w:t>(i)</w:t>
      </w:r>
      <w:r w:rsidRPr="00DD6E97">
        <w:tab/>
        <w:t>the applicant; and</w:t>
      </w:r>
    </w:p>
    <w:p w:rsidR="009E76D1" w:rsidRPr="00DD6E97" w:rsidRDefault="009E76D1" w:rsidP="009E76D1">
      <w:pPr>
        <w:pStyle w:val="paragraphsub"/>
      </w:pPr>
      <w:r w:rsidRPr="00DD6E97">
        <w:tab/>
        <w:t>(ii)</w:t>
      </w:r>
      <w:r w:rsidRPr="00DD6E97">
        <w:tab/>
        <w:t>the holder of a manufacture licence;</w:t>
      </w:r>
    </w:p>
    <w:p w:rsidR="0008793F" w:rsidRPr="00DD6E97" w:rsidRDefault="009E76D1" w:rsidP="009E76D1">
      <w:pPr>
        <w:pStyle w:val="paragraph"/>
      </w:pPr>
      <w:r w:rsidRPr="00DD6E97">
        <w:tab/>
      </w:r>
      <w:r w:rsidRPr="00DD6E97">
        <w:tab/>
      </w:r>
      <w:r w:rsidR="009826D5" w:rsidRPr="00DD6E97">
        <w:t>for the supply of the cannabis or cannabis resin to the holder for either or both of the following purposes</w:t>
      </w:r>
      <w:r w:rsidR="0008793F" w:rsidRPr="00DD6E97">
        <w:t>:</w:t>
      </w:r>
    </w:p>
    <w:p w:rsidR="0008793F" w:rsidRPr="00DD6E97" w:rsidRDefault="0008793F" w:rsidP="0008793F">
      <w:pPr>
        <w:pStyle w:val="paragraphsub"/>
      </w:pPr>
      <w:r w:rsidRPr="00DD6E97">
        <w:tab/>
        <w:t>(</w:t>
      </w:r>
      <w:r w:rsidR="009E76D1" w:rsidRPr="00DD6E97">
        <w:t>ii</w:t>
      </w:r>
      <w:r w:rsidRPr="00DD6E97">
        <w:t>i)</w:t>
      </w:r>
      <w:r w:rsidRPr="00DD6E97">
        <w:tab/>
      </w:r>
      <w:r w:rsidR="00936554" w:rsidRPr="00DD6E97">
        <w:t>the manufacture of one or more drugs that are medicinal cannabis products;</w:t>
      </w:r>
    </w:p>
    <w:p w:rsidR="000857C9" w:rsidRPr="00DD6E97" w:rsidRDefault="0008793F" w:rsidP="000857C9">
      <w:pPr>
        <w:pStyle w:val="paragraphsub"/>
      </w:pPr>
      <w:r w:rsidRPr="00DD6E97">
        <w:tab/>
        <w:t>(i</w:t>
      </w:r>
      <w:r w:rsidR="009E76D1" w:rsidRPr="00DD6E97">
        <w:t>v</w:t>
      </w:r>
      <w:r w:rsidRPr="00DD6E97">
        <w:t>)</w:t>
      </w:r>
      <w:r w:rsidRPr="00DD6E97">
        <w:tab/>
      </w:r>
      <w:r w:rsidR="00936554" w:rsidRPr="00DD6E97">
        <w:t>the manufacture of a drug for the purposes of research relating to medicinal cannabis products</w:t>
      </w:r>
      <w:r w:rsidR="00D64DE9" w:rsidRPr="00DD6E97">
        <w:t>;</w:t>
      </w:r>
    </w:p>
    <w:p w:rsidR="00D64DE9" w:rsidRPr="00DD6E97" w:rsidRDefault="00D64DE9" w:rsidP="00D64DE9">
      <w:pPr>
        <w:pStyle w:val="paragraph"/>
      </w:pPr>
      <w:r w:rsidRPr="00DD6E97">
        <w:tab/>
        <w:t>(</w:t>
      </w:r>
      <w:r w:rsidR="0038592A" w:rsidRPr="00DD6E97">
        <w:t>o</w:t>
      </w:r>
      <w:r w:rsidRPr="00DD6E97">
        <w:t>)</w:t>
      </w:r>
      <w:r w:rsidRPr="00DD6E97">
        <w:tab/>
        <w:t>whether the applicant has applied, or proposes to apply, for any other licence under the Act and, if so, the kind of licence.</w:t>
      </w:r>
    </w:p>
    <w:p w:rsidR="00745808" w:rsidRPr="00DD6E97" w:rsidRDefault="000932FA" w:rsidP="000932FA">
      <w:pPr>
        <w:pStyle w:val="SubsectionHead"/>
      </w:pPr>
      <w:r w:rsidRPr="00DD6E97">
        <w:t xml:space="preserve">Information about whether </w:t>
      </w:r>
      <w:r w:rsidR="00C12C75" w:rsidRPr="00DD6E97">
        <w:t>applicant</w:t>
      </w:r>
      <w:r w:rsidRPr="00DD6E97">
        <w:t xml:space="preserve"> is a fit and proper person</w:t>
      </w:r>
      <w:r w:rsidR="00950EE7" w:rsidRPr="00DD6E97">
        <w:t>—natural persons</w:t>
      </w:r>
    </w:p>
    <w:p w:rsidR="00950EE7" w:rsidRPr="00DD6E97" w:rsidRDefault="00950EE7" w:rsidP="00950EE7">
      <w:pPr>
        <w:pStyle w:val="subsection"/>
      </w:pPr>
      <w:r w:rsidRPr="00DD6E97">
        <w:tab/>
        <w:t>(3)</w:t>
      </w:r>
      <w:r w:rsidRPr="00DD6E97">
        <w:tab/>
        <w:t>If the applicant is a natural person, the application must also contain the following</w:t>
      </w:r>
      <w:r w:rsidR="008646E0" w:rsidRPr="00DD6E97">
        <w:t xml:space="preserve"> information</w:t>
      </w:r>
      <w:r w:rsidRPr="00DD6E97">
        <w:t>:</w:t>
      </w:r>
    </w:p>
    <w:p w:rsidR="00847B1B" w:rsidRPr="00DD6E97" w:rsidRDefault="00950EE7" w:rsidP="004237EC">
      <w:pPr>
        <w:pStyle w:val="paragraph"/>
      </w:pPr>
      <w:r w:rsidRPr="00DD6E97">
        <w:tab/>
        <w:t>(a)</w:t>
      </w:r>
      <w:r w:rsidRPr="00DD6E97">
        <w:tab/>
      </w:r>
      <w:r w:rsidR="008646E0" w:rsidRPr="00DD6E97">
        <w:t xml:space="preserve">details of </w:t>
      </w:r>
      <w:r w:rsidRPr="00DD6E97">
        <w:t>any conviction</w:t>
      </w:r>
      <w:r w:rsidR="00400957" w:rsidRPr="00DD6E97">
        <w:t>, at any time,</w:t>
      </w:r>
      <w:r w:rsidRPr="00DD6E97">
        <w:t xml:space="preserve"> of the </w:t>
      </w:r>
      <w:r w:rsidR="00600084" w:rsidRPr="00DD6E97">
        <w:t>applicant</w:t>
      </w:r>
      <w:r w:rsidRPr="00DD6E97">
        <w:t xml:space="preserve"> for an offence against a law of the Commonwealth, a State</w:t>
      </w:r>
      <w:r w:rsidR="00F873B0" w:rsidRPr="00DD6E97">
        <w:t>,</w:t>
      </w:r>
      <w:r w:rsidRPr="00DD6E97">
        <w:t xml:space="preserve"> a Territory</w:t>
      </w:r>
      <w:r w:rsidR="00400957" w:rsidRPr="00DD6E97">
        <w:t xml:space="preserve"> or another country</w:t>
      </w:r>
      <w:r w:rsidRPr="00DD6E97">
        <w:t>;</w:t>
      </w:r>
    </w:p>
    <w:p w:rsidR="00950EE7" w:rsidRPr="00DD6E97" w:rsidRDefault="00950EE7" w:rsidP="00950EE7">
      <w:pPr>
        <w:pStyle w:val="paragraph"/>
      </w:pPr>
      <w:r w:rsidRPr="00DD6E97">
        <w:tab/>
        <w:t>(b)</w:t>
      </w:r>
      <w:r w:rsidRPr="00DD6E97">
        <w:tab/>
      </w:r>
      <w:r w:rsidR="008646E0" w:rsidRPr="00DD6E97">
        <w:t xml:space="preserve">details of </w:t>
      </w:r>
      <w:r w:rsidRPr="00DD6E97">
        <w:t>any civil penalty (however described) imposed</w:t>
      </w:r>
      <w:r w:rsidR="00027633" w:rsidRPr="00DD6E97">
        <w:t>,</w:t>
      </w:r>
      <w:r w:rsidR="00400957" w:rsidRPr="00DD6E97">
        <w:t xml:space="preserve"> at any time</w:t>
      </w:r>
      <w:r w:rsidR="00027633" w:rsidRPr="00DD6E97">
        <w:t>,</w:t>
      </w:r>
      <w:r w:rsidRPr="00DD6E97">
        <w:t xml:space="preserve"> upon the </w:t>
      </w:r>
      <w:r w:rsidR="00600084" w:rsidRPr="00DD6E97">
        <w:t>applicant</w:t>
      </w:r>
      <w:r w:rsidRPr="00DD6E97">
        <w:t xml:space="preserve"> under a law of the Commonwealth, a State or a Territory;</w:t>
      </w:r>
    </w:p>
    <w:p w:rsidR="00950EE7" w:rsidRPr="00DD6E97" w:rsidRDefault="00950EE7" w:rsidP="00950EE7">
      <w:pPr>
        <w:pStyle w:val="paragraph"/>
      </w:pPr>
      <w:r w:rsidRPr="00DD6E97">
        <w:tab/>
        <w:t>(c)</w:t>
      </w:r>
      <w:r w:rsidRPr="00DD6E97">
        <w:tab/>
      </w:r>
      <w:r w:rsidR="008646E0" w:rsidRPr="00DD6E97">
        <w:t xml:space="preserve">details of </w:t>
      </w:r>
      <w:r w:rsidRPr="00DD6E97">
        <w:t xml:space="preserve">any revocation or suspension of a licence or permit (however described) held by the </w:t>
      </w:r>
      <w:r w:rsidR="00600084" w:rsidRPr="00DD6E97">
        <w:t>applicant</w:t>
      </w:r>
      <w:r w:rsidRPr="00DD6E97">
        <w:t xml:space="preserve"> under a law of the Commonwealth, a State, a Territory or another country, being a law relating to the prohibition or regulation of drugs;</w:t>
      </w:r>
    </w:p>
    <w:p w:rsidR="00461F9A" w:rsidRPr="00DD6E97" w:rsidRDefault="00400957" w:rsidP="00461F9A">
      <w:pPr>
        <w:pStyle w:val="paragraph"/>
      </w:pPr>
      <w:r w:rsidRPr="00DD6E97">
        <w:tab/>
        <w:t>(d)</w:t>
      </w:r>
      <w:r w:rsidRPr="00DD6E97">
        <w:tab/>
      </w:r>
      <w:r w:rsidR="008646E0" w:rsidRPr="00DD6E97">
        <w:t xml:space="preserve">details of </w:t>
      </w:r>
      <w:r w:rsidRPr="00DD6E97">
        <w:t xml:space="preserve">the connections and associations that the </w:t>
      </w:r>
      <w:r w:rsidR="00864016" w:rsidRPr="00DD6E97">
        <w:t>applicant</w:t>
      </w:r>
      <w:r w:rsidRPr="00DD6E97">
        <w:t xml:space="preserve"> has with other persons (including but not limited to the applicant’s relatives)</w:t>
      </w:r>
      <w:r w:rsidR="00864016" w:rsidRPr="00DD6E97">
        <w:t xml:space="preserve"> that may affect the applicant’s reputation</w:t>
      </w:r>
      <w:r w:rsidR="00F72C58" w:rsidRPr="00DD6E97">
        <w:t>,</w:t>
      </w:r>
      <w:r w:rsidR="00864016" w:rsidRPr="00DD6E97">
        <w:t xml:space="preserve"> character, honesty or professional or personal integrity</w:t>
      </w:r>
      <w:r w:rsidR="00461F9A" w:rsidRPr="00DD6E97">
        <w:t>;</w:t>
      </w:r>
    </w:p>
    <w:p w:rsidR="00864016" w:rsidRPr="00DD6E97" w:rsidRDefault="00864016" w:rsidP="00864016">
      <w:pPr>
        <w:pStyle w:val="paragraph"/>
      </w:pPr>
      <w:r w:rsidRPr="00DD6E97">
        <w:tab/>
        <w:t>(</w:t>
      </w:r>
      <w:r w:rsidR="0038592A" w:rsidRPr="00DD6E97">
        <w:t>e</w:t>
      </w:r>
      <w:r w:rsidRPr="00DD6E97">
        <w:t>)</w:t>
      </w:r>
      <w:r w:rsidRPr="00DD6E97">
        <w:tab/>
        <w:t xml:space="preserve">the following details in relation to each person mentioned in </w:t>
      </w:r>
      <w:r w:rsidR="00DD6E97" w:rsidRPr="00DD6E97">
        <w:t>paragraph (</w:t>
      </w:r>
      <w:r w:rsidRPr="00DD6E97">
        <w:t>d) with whom the applicant is connected or associated:</w:t>
      </w:r>
    </w:p>
    <w:p w:rsidR="00864016" w:rsidRPr="00DD6E97" w:rsidRDefault="00864016" w:rsidP="00864016">
      <w:pPr>
        <w:pStyle w:val="paragraphsub"/>
      </w:pPr>
      <w:r w:rsidRPr="00DD6E97">
        <w:tab/>
        <w:t>(</w:t>
      </w:r>
      <w:r w:rsidR="009203B7" w:rsidRPr="00DD6E97">
        <w:t>i</w:t>
      </w:r>
      <w:r w:rsidRPr="00DD6E97">
        <w:t>)</w:t>
      </w:r>
      <w:r w:rsidRPr="00DD6E97">
        <w:tab/>
        <w:t>the name and date of birth of the person;</w:t>
      </w:r>
    </w:p>
    <w:p w:rsidR="00864016" w:rsidRPr="00DD6E97" w:rsidRDefault="00864016" w:rsidP="00864016">
      <w:pPr>
        <w:pStyle w:val="paragraphsub"/>
      </w:pPr>
      <w:r w:rsidRPr="00DD6E97">
        <w:tab/>
        <w:t>(ii)</w:t>
      </w:r>
      <w:r w:rsidRPr="00DD6E97">
        <w:tab/>
        <w:t>the length of the connection or association with the person;</w:t>
      </w:r>
    </w:p>
    <w:p w:rsidR="00864016" w:rsidRPr="00DD6E97" w:rsidRDefault="00864016" w:rsidP="00864016">
      <w:pPr>
        <w:pStyle w:val="paragraphsub"/>
      </w:pPr>
      <w:r w:rsidRPr="00DD6E97">
        <w:tab/>
        <w:t>(iii)</w:t>
      </w:r>
      <w:r w:rsidRPr="00DD6E97">
        <w:tab/>
        <w:t>the nature of the connection or association;</w:t>
      </w:r>
    </w:p>
    <w:p w:rsidR="00E167E8" w:rsidRPr="00DD6E97" w:rsidRDefault="00F204AC" w:rsidP="00950EE7">
      <w:pPr>
        <w:pStyle w:val="paragraph"/>
      </w:pPr>
      <w:r w:rsidRPr="00DD6E97">
        <w:tab/>
        <w:t>(</w:t>
      </w:r>
      <w:r w:rsidR="0038592A" w:rsidRPr="00DD6E97">
        <w:t>f</w:t>
      </w:r>
      <w:r w:rsidRPr="00DD6E97">
        <w:t>)</w:t>
      </w:r>
      <w:r w:rsidRPr="00DD6E97">
        <w:tab/>
        <w:t xml:space="preserve">the name and date of birth of </w:t>
      </w:r>
      <w:r w:rsidR="00D14C2C" w:rsidRPr="00DD6E97">
        <w:t>each</w:t>
      </w:r>
      <w:r w:rsidRPr="00DD6E97">
        <w:t xml:space="preserve"> person who holds a relevant financial interest, or who is entitled to exercise a relevant power (whether in his or her own right or on someone else’s behalf)</w:t>
      </w:r>
      <w:r w:rsidR="00E167E8" w:rsidRPr="00DD6E97">
        <w:t>:</w:t>
      </w:r>
    </w:p>
    <w:p w:rsidR="00E167E8" w:rsidRPr="00DD6E97" w:rsidRDefault="00E167E8" w:rsidP="00E167E8">
      <w:pPr>
        <w:pStyle w:val="paragraphsub"/>
      </w:pPr>
      <w:r w:rsidRPr="00DD6E97">
        <w:tab/>
        <w:t>(i)</w:t>
      </w:r>
      <w:r w:rsidRPr="00DD6E97">
        <w:tab/>
        <w:t xml:space="preserve">in relation to the </w:t>
      </w:r>
      <w:r w:rsidR="00E1340D" w:rsidRPr="00DD6E97">
        <w:t>applicant’s business</w:t>
      </w:r>
      <w:r w:rsidRPr="00DD6E97">
        <w:t xml:space="preserve"> that will undertake the activities; or</w:t>
      </w:r>
    </w:p>
    <w:p w:rsidR="00E167E8" w:rsidRPr="00DD6E97" w:rsidRDefault="00E167E8" w:rsidP="00E167E8">
      <w:pPr>
        <w:pStyle w:val="paragraphsub"/>
      </w:pPr>
      <w:r w:rsidRPr="00DD6E97">
        <w:tab/>
        <w:t>(ii)</w:t>
      </w:r>
      <w:r w:rsidRPr="00DD6E97">
        <w:tab/>
        <w:t xml:space="preserve">in relation to any other business </w:t>
      </w:r>
      <w:r w:rsidR="00F22228" w:rsidRPr="00DD6E97">
        <w:t>of the applicant that provides a substantial proportion of the applicant’s current income;</w:t>
      </w:r>
    </w:p>
    <w:p w:rsidR="00A147AC" w:rsidRPr="00DD6E97" w:rsidRDefault="00950EE7" w:rsidP="00950EE7">
      <w:pPr>
        <w:pStyle w:val="paragraph"/>
      </w:pPr>
      <w:r w:rsidRPr="00DD6E97">
        <w:tab/>
        <w:t>(</w:t>
      </w:r>
      <w:r w:rsidR="0038592A" w:rsidRPr="00DD6E97">
        <w:t>g</w:t>
      </w:r>
      <w:r w:rsidRPr="00DD6E97">
        <w:t>)</w:t>
      </w:r>
      <w:r w:rsidRPr="00DD6E97">
        <w:tab/>
        <w:t xml:space="preserve">the </w:t>
      </w:r>
      <w:r w:rsidR="00A147AC" w:rsidRPr="00DD6E97">
        <w:t xml:space="preserve">following information in relation to </w:t>
      </w:r>
      <w:r w:rsidR="00D14C2C" w:rsidRPr="00DD6E97">
        <w:t>each</w:t>
      </w:r>
      <w:r w:rsidR="002F0BC7" w:rsidRPr="00DD6E97">
        <w:t xml:space="preserve"> person who holds any relevant position (whether in his or her own right or on someone else’s behalf) in </w:t>
      </w:r>
      <w:r w:rsidR="00A147AC" w:rsidRPr="00DD6E97">
        <w:t>relation to the</w:t>
      </w:r>
      <w:r w:rsidR="009203B7" w:rsidRPr="00DD6E97">
        <w:t xml:space="preserve"> applicant’s</w:t>
      </w:r>
      <w:r w:rsidR="00A147AC" w:rsidRPr="00DD6E97">
        <w:t xml:space="preserve"> </w:t>
      </w:r>
      <w:r w:rsidR="002F0BC7" w:rsidRPr="00DD6E97">
        <w:t>business</w:t>
      </w:r>
      <w:r w:rsidR="00027633" w:rsidRPr="00DD6E97">
        <w:t xml:space="preserve"> that will undertake the activities</w:t>
      </w:r>
      <w:r w:rsidR="00A147AC" w:rsidRPr="00DD6E97">
        <w:t>:</w:t>
      </w:r>
    </w:p>
    <w:p w:rsidR="00A147AC" w:rsidRPr="00DD6E97" w:rsidRDefault="00A147AC" w:rsidP="00A147AC">
      <w:pPr>
        <w:pStyle w:val="paragraphsub"/>
      </w:pPr>
      <w:r w:rsidRPr="00DD6E97">
        <w:tab/>
        <w:t>(i)</w:t>
      </w:r>
      <w:r w:rsidRPr="00DD6E97">
        <w:tab/>
        <w:t>the name and date of birth of the person;</w:t>
      </w:r>
    </w:p>
    <w:p w:rsidR="00950EE7" w:rsidRPr="00DD6E97" w:rsidRDefault="00A147AC" w:rsidP="00A147AC">
      <w:pPr>
        <w:pStyle w:val="paragraphsub"/>
      </w:pPr>
      <w:r w:rsidRPr="00DD6E97">
        <w:tab/>
        <w:t>(ii)</w:t>
      </w:r>
      <w:r w:rsidRPr="00DD6E97">
        <w:tab/>
        <w:t>the position in the business held by the person;</w:t>
      </w:r>
    </w:p>
    <w:p w:rsidR="00950EE7" w:rsidRPr="00DD6E97" w:rsidRDefault="00950EE7" w:rsidP="00950EE7">
      <w:pPr>
        <w:pStyle w:val="paragraph"/>
      </w:pPr>
      <w:r w:rsidRPr="00DD6E97">
        <w:tab/>
        <w:t>(</w:t>
      </w:r>
      <w:r w:rsidR="0038592A" w:rsidRPr="00DD6E97">
        <w:t>h</w:t>
      </w:r>
      <w:r w:rsidRPr="00DD6E97">
        <w:t>)</w:t>
      </w:r>
      <w:r w:rsidRPr="00DD6E97">
        <w:tab/>
      </w:r>
      <w:r w:rsidR="008646E0" w:rsidRPr="00DD6E97">
        <w:t xml:space="preserve">details of </w:t>
      </w:r>
      <w:r w:rsidRPr="00DD6E97">
        <w:t xml:space="preserve">the </w:t>
      </w:r>
      <w:r w:rsidR="00600084" w:rsidRPr="00DD6E97">
        <w:t>applicant</w:t>
      </w:r>
      <w:r w:rsidRPr="00DD6E97">
        <w:t>’s previous business experience;</w:t>
      </w:r>
    </w:p>
    <w:p w:rsidR="0075060D" w:rsidRPr="00DD6E97" w:rsidRDefault="0075060D" w:rsidP="00110B8B">
      <w:pPr>
        <w:pStyle w:val="paragraph"/>
      </w:pPr>
      <w:r w:rsidRPr="00DD6E97">
        <w:tab/>
        <w:t>(</w:t>
      </w:r>
      <w:r w:rsidR="0038592A" w:rsidRPr="00DD6E97">
        <w:t>i</w:t>
      </w:r>
      <w:r w:rsidRPr="00DD6E97">
        <w:t>)</w:t>
      </w:r>
      <w:r w:rsidRPr="00DD6E97">
        <w:tab/>
        <w:t>if the applicant holds any professional qualifications</w:t>
      </w:r>
      <w:r w:rsidR="007C3865" w:rsidRPr="00DD6E97">
        <w:t xml:space="preserve"> </w:t>
      </w:r>
      <w:r w:rsidR="00907E64" w:rsidRPr="00DD6E97">
        <w:t>issued under a law of the Commonwealth, a State or a Territory</w:t>
      </w:r>
      <w:r w:rsidRPr="00DD6E97">
        <w:t>—</w:t>
      </w:r>
      <w:r w:rsidR="008646E0" w:rsidRPr="00DD6E97">
        <w:t xml:space="preserve">details of </w:t>
      </w:r>
      <w:r w:rsidR="00110B8B" w:rsidRPr="00DD6E97">
        <w:t xml:space="preserve">any disciplinary or other action </w:t>
      </w:r>
      <w:r w:rsidR="008646E0" w:rsidRPr="00DD6E97">
        <w:t>that is</w:t>
      </w:r>
      <w:r w:rsidR="00907E64" w:rsidRPr="00DD6E97">
        <w:t xml:space="preserve"> being, or </w:t>
      </w:r>
      <w:r w:rsidR="00110B8B" w:rsidRPr="00DD6E97">
        <w:t>ha</w:t>
      </w:r>
      <w:r w:rsidR="008646E0" w:rsidRPr="00DD6E97">
        <w:t>s</w:t>
      </w:r>
      <w:r w:rsidR="00110B8B" w:rsidRPr="00DD6E97">
        <w:t xml:space="preserve"> ever been</w:t>
      </w:r>
      <w:r w:rsidR="00907E64" w:rsidRPr="00DD6E97">
        <w:t>,</w:t>
      </w:r>
      <w:r w:rsidR="00110B8B" w:rsidRPr="00DD6E97">
        <w:t xml:space="preserve"> taken against the applicant </w:t>
      </w:r>
      <w:r w:rsidR="007C3865" w:rsidRPr="00DD6E97">
        <w:t>by a person or body that is empowered to take such disciplinary action</w:t>
      </w:r>
      <w:r w:rsidR="00110B8B" w:rsidRPr="00DD6E97">
        <w:t>;</w:t>
      </w:r>
    </w:p>
    <w:p w:rsidR="006B47A8" w:rsidRPr="00DD6E97" w:rsidRDefault="00950EE7" w:rsidP="00400957">
      <w:pPr>
        <w:pStyle w:val="paragraph"/>
      </w:pPr>
      <w:r w:rsidRPr="00DD6E97">
        <w:tab/>
        <w:t>(</w:t>
      </w:r>
      <w:r w:rsidR="0038592A" w:rsidRPr="00DD6E97">
        <w:t>j</w:t>
      </w:r>
      <w:r w:rsidRPr="00DD6E97">
        <w:t>)</w:t>
      </w:r>
      <w:r w:rsidRPr="00DD6E97">
        <w:tab/>
      </w:r>
      <w:r w:rsidR="00400957" w:rsidRPr="00DD6E97">
        <w:t>whether the applicant is affected by bankruptcy;</w:t>
      </w:r>
    </w:p>
    <w:p w:rsidR="00950EE7" w:rsidRPr="00DD6E97" w:rsidRDefault="00950EE7" w:rsidP="00950EE7">
      <w:pPr>
        <w:pStyle w:val="paragraph"/>
      </w:pPr>
      <w:r w:rsidRPr="00DD6E97">
        <w:tab/>
        <w:t>(</w:t>
      </w:r>
      <w:r w:rsidR="0038592A" w:rsidRPr="00DD6E97">
        <w:t>k</w:t>
      </w:r>
      <w:r w:rsidRPr="00DD6E97">
        <w:t>)</w:t>
      </w:r>
      <w:r w:rsidRPr="00DD6E97">
        <w:tab/>
      </w:r>
      <w:r w:rsidR="008646E0" w:rsidRPr="00DD6E97">
        <w:t xml:space="preserve">details </w:t>
      </w:r>
      <w:r w:rsidR="00D14C2C" w:rsidRPr="00DD6E97">
        <w:t>of</w:t>
      </w:r>
      <w:r w:rsidR="008646E0" w:rsidRPr="00DD6E97">
        <w:t xml:space="preserve"> </w:t>
      </w:r>
      <w:r w:rsidR="0036775D" w:rsidRPr="00DD6E97">
        <w:t xml:space="preserve">the </w:t>
      </w:r>
      <w:r w:rsidR="00600084" w:rsidRPr="00DD6E97">
        <w:t>applicant</w:t>
      </w:r>
      <w:r w:rsidR="000857C9" w:rsidRPr="00DD6E97">
        <w:t>’s</w:t>
      </w:r>
      <w:r w:rsidR="0036775D" w:rsidRPr="00DD6E97">
        <w:t xml:space="preserve"> </w:t>
      </w:r>
      <w:r w:rsidR="000857C9" w:rsidRPr="00DD6E97">
        <w:t xml:space="preserve">current financial </w:t>
      </w:r>
      <w:r w:rsidR="0036775D" w:rsidRPr="00DD6E97">
        <w:t>circumstances</w:t>
      </w:r>
      <w:r w:rsidR="000857C9" w:rsidRPr="00DD6E97">
        <w:t xml:space="preserve"> including, but not limited to, financial circumstances</w:t>
      </w:r>
      <w:r w:rsidR="0036775D" w:rsidRPr="00DD6E97">
        <w:t xml:space="preserve"> that may significantly limit the </w:t>
      </w:r>
      <w:r w:rsidR="00600084" w:rsidRPr="00DD6E97">
        <w:t>applicant</w:t>
      </w:r>
      <w:r w:rsidR="0036775D" w:rsidRPr="00DD6E97">
        <w:t xml:space="preserve">’s capacity to comply with </w:t>
      </w:r>
      <w:r w:rsidR="00376FCB" w:rsidRPr="00DD6E97">
        <w:t>the applicant’s</w:t>
      </w:r>
      <w:r w:rsidR="0036775D" w:rsidRPr="00DD6E97">
        <w:t xml:space="preserve"> obligations under a licence;</w:t>
      </w:r>
    </w:p>
    <w:p w:rsidR="00950EE7" w:rsidRPr="00DD6E97" w:rsidRDefault="00950EE7" w:rsidP="00950EE7">
      <w:pPr>
        <w:pStyle w:val="paragraph"/>
      </w:pPr>
      <w:r w:rsidRPr="00DD6E97">
        <w:tab/>
        <w:t>(</w:t>
      </w:r>
      <w:r w:rsidR="0038592A" w:rsidRPr="00DD6E97">
        <w:t>l</w:t>
      </w:r>
      <w:r w:rsidRPr="00DD6E97">
        <w:t>)</w:t>
      </w:r>
      <w:r w:rsidRPr="00DD6E97">
        <w:tab/>
      </w:r>
      <w:r w:rsidR="00907E64" w:rsidRPr="00DD6E97">
        <w:t>details of any matter</w:t>
      </w:r>
      <w:r w:rsidR="008646E0" w:rsidRPr="00DD6E97">
        <w:t>s</w:t>
      </w:r>
      <w:r w:rsidR="00907E64" w:rsidRPr="00DD6E97">
        <w:t xml:space="preserve"> that </w:t>
      </w:r>
      <w:r w:rsidR="008646E0" w:rsidRPr="00DD6E97">
        <w:t xml:space="preserve">may </w:t>
      </w:r>
      <w:r w:rsidR="00907E64" w:rsidRPr="00DD6E97">
        <w:t xml:space="preserve">affect </w:t>
      </w:r>
      <w:r w:rsidR="0036775D" w:rsidRPr="00DD6E97">
        <w:t xml:space="preserve">whether the </w:t>
      </w:r>
      <w:r w:rsidR="00600084" w:rsidRPr="00DD6E97">
        <w:t>applicant</w:t>
      </w:r>
      <w:r w:rsidR="0036775D" w:rsidRPr="00DD6E97">
        <w:t xml:space="preserve"> is of good repute, </w:t>
      </w:r>
      <w:r w:rsidR="008646E0" w:rsidRPr="00DD6E97">
        <w:t>being</w:t>
      </w:r>
      <w:r w:rsidR="0036775D" w:rsidRPr="00DD6E97">
        <w:t xml:space="preserve"> matters going to </w:t>
      </w:r>
      <w:r w:rsidR="00813068" w:rsidRPr="00DD6E97">
        <w:t>the applicant’s</w:t>
      </w:r>
      <w:r w:rsidR="0036775D" w:rsidRPr="00DD6E97">
        <w:t xml:space="preserve"> character, honesty and professional and personal integrity;</w:t>
      </w:r>
    </w:p>
    <w:p w:rsidR="00F204AC" w:rsidRPr="00DD6E97" w:rsidRDefault="00F204AC" w:rsidP="00950EE7">
      <w:pPr>
        <w:pStyle w:val="paragraph"/>
      </w:pPr>
      <w:r w:rsidRPr="00DD6E97">
        <w:tab/>
        <w:t>(</w:t>
      </w:r>
      <w:r w:rsidR="0038592A" w:rsidRPr="00DD6E97">
        <w:t>m</w:t>
      </w:r>
      <w:r w:rsidRPr="00DD6E97">
        <w:t>)</w:t>
      </w:r>
      <w:r w:rsidRPr="00DD6E97">
        <w:tab/>
        <w:t>details of any licence that the applicant holds, or has previously held, under the Act;</w:t>
      </w:r>
    </w:p>
    <w:p w:rsidR="00950EE7" w:rsidRPr="00DD6E97" w:rsidRDefault="00950EE7" w:rsidP="00950EE7">
      <w:pPr>
        <w:pStyle w:val="paragraph"/>
      </w:pPr>
      <w:r w:rsidRPr="00DD6E97">
        <w:tab/>
        <w:t>(</w:t>
      </w:r>
      <w:r w:rsidR="0038592A" w:rsidRPr="00DD6E97">
        <w:t>n</w:t>
      </w:r>
      <w:r w:rsidRPr="00DD6E97">
        <w:t>)</w:t>
      </w:r>
      <w:r w:rsidRPr="00DD6E97">
        <w:tab/>
        <w:t xml:space="preserve">the </w:t>
      </w:r>
      <w:r w:rsidR="00600084" w:rsidRPr="00DD6E97">
        <w:t>applicant</w:t>
      </w:r>
      <w:r w:rsidRPr="00DD6E97">
        <w:t>’s history of compliance with the Act.</w:t>
      </w:r>
    </w:p>
    <w:p w:rsidR="00950EE7" w:rsidRPr="00DD6E97" w:rsidRDefault="00950EE7" w:rsidP="00950EE7">
      <w:pPr>
        <w:pStyle w:val="SubsectionHead"/>
      </w:pPr>
      <w:r w:rsidRPr="00DD6E97">
        <w:t xml:space="preserve">Information about whether </w:t>
      </w:r>
      <w:r w:rsidR="00C12C75" w:rsidRPr="00DD6E97">
        <w:t>applicant</w:t>
      </w:r>
      <w:r w:rsidRPr="00DD6E97">
        <w:t xml:space="preserve"> is a fit and proper person—bodies corporate</w:t>
      </w:r>
    </w:p>
    <w:p w:rsidR="00950EE7" w:rsidRPr="00DD6E97" w:rsidRDefault="00950EE7" w:rsidP="00950EE7">
      <w:pPr>
        <w:pStyle w:val="subsection"/>
      </w:pPr>
      <w:r w:rsidRPr="00DD6E97">
        <w:tab/>
        <w:t>(4)</w:t>
      </w:r>
      <w:r w:rsidRPr="00DD6E97">
        <w:tab/>
        <w:t xml:space="preserve">If the applicant is a body corporate, the application must </w:t>
      </w:r>
      <w:r w:rsidR="0036775D" w:rsidRPr="00DD6E97">
        <w:t xml:space="preserve">also </w:t>
      </w:r>
      <w:r w:rsidR="008646E0" w:rsidRPr="00DD6E97">
        <w:t>contain</w:t>
      </w:r>
      <w:r w:rsidRPr="00DD6E97">
        <w:t xml:space="preserve"> the following</w:t>
      </w:r>
      <w:r w:rsidR="008646E0" w:rsidRPr="00DD6E97">
        <w:t xml:space="preserve"> information</w:t>
      </w:r>
      <w:r w:rsidRPr="00DD6E97">
        <w:t>:</w:t>
      </w:r>
    </w:p>
    <w:p w:rsidR="005407A3" w:rsidRPr="00DD6E97" w:rsidRDefault="00950EE7" w:rsidP="004237EC">
      <w:pPr>
        <w:pStyle w:val="paragraph"/>
      </w:pPr>
      <w:r w:rsidRPr="00DD6E97">
        <w:tab/>
        <w:t>(a)</w:t>
      </w:r>
      <w:r w:rsidRPr="00DD6E97">
        <w:tab/>
      </w:r>
      <w:r w:rsidR="008646E0" w:rsidRPr="00DD6E97">
        <w:t xml:space="preserve">details of </w:t>
      </w:r>
      <w:r w:rsidRPr="00DD6E97">
        <w:t>any conviction</w:t>
      </w:r>
      <w:r w:rsidR="00F204AC" w:rsidRPr="00DD6E97">
        <w:t xml:space="preserve">, at any time, </w:t>
      </w:r>
      <w:r w:rsidRPr="00DD6E97">
        <w:t>of the body corporate</w:t>
      </w:r>
      <w:r w:rsidR="00C12C75" w:rsidRPr="00DD6E97">
        <w:t>,</w:t>
      </w:r>
      <w:r w:rsidR="00C12C75" w:rsidRPr="00DD6E97">
        <w:rPr>
          <w:i/>
        </w:rPr>
        <w:t xml:space="preserve"> </w:t>
      </w:r>
      <w:r w:rsidR="00C12C75" w:rsidRPr="00DD6E97">
        <w:t>or any of its directors or officers,</w:t>
      </w:r>
      <w:r w:rsidRPr="00DD6E97">
        <w:t xml:space="preserve"> for an offence against a law of the Commonwealth, a State</w:t>
      </w:r>
      <w:r w:rsidR="00F873B0" w:rsidRPr="00DD6E97">
        <w:t>,</w:t>
      </w:r>
      <w:r w:rsidRPr="00DD6E97">
        <w:t xml:space="preserve"> a Territory</w:t>
      </w:r>
      <w:r w:rsidR="00EA6BFE" w:rsidRPr="00DD6E97">
        <w:t xml:space="preserve"> or another country</w:t>
      </w:r>
      <w:r w:rsidRPr="00DD6E97">
        <w:t>;</w:t>
      </w:r>
    </w:p>
    <w:p w:rsidR="00950EE7" w:rsidRPr="00DD6E97" w:rsidRDefault="00950EE7" w:rsidP="00950EE7">
      <w:pPr>
        <w:pStyle w:val="paragraph"/>
      </w:pPr>
      <w:r w:rsidRPr="00DD6E97">
        <w:tab/>
        <w:t>(b)</w:t>
      </w:r>
      <w:r w:rsidRPr="00DD6E97">
        <w:tab/>
      </w:r>
      <w:r w:rsidR="008646E0" w:rsidRPr="00DD6E97">
        <w:t xml:space="preserve">details of </w:t>
      </w:r>
      <w:r w:rsidRPr="00DD6E97">
        <w:t>any civil penalty (however described) imposed</w:t>
      </w:r>
      <w:r w:rsidR="00C71B0C" w:rsidRPr="00DD6E97">
        <w:t>,</w:t>
      </w:r>
      <w:r w:rsidR="00F204AC" w:rsidRPr="00DD6E97">
        <w:t xml:space="preserve"> at any time</w:t>
      </w:r>
      <w:r w:rsidR="00C71B0C" w:rsidRPr="00DD6E97">
        <w:t>,</w:t>
      </w:r>
      <w:r w:rsidRPr="00DD6E97">
        <w:t xml:space="preserve"> upon the body corporate</w:t>
      </w:r>
      <w:r w:rsidR="000E50F8" w:rsidRPr="00DD6E97">
        <w:t xml:space="preserve">, or any of its directors or officers, </w:t>
      </w:r>
      <w:r w:rsidRPr="00DD6E97">
        <w:t>under a law of the Commonwealth, a State or a Territory;</w:t>
      </w:r>
    </w:p>
    <w:p w:rsidR="00950EE7" w:rsidRPr="00DD6E97" w:rsidRDefault="00950EE7" w:rsidP="00950EE7">
      <w:pPr>
        <w:pStyle w:val="paragraph"/>
      </w:pPr>
      <w:r w:rsidRPr="00DD6E97">
        <w:tab/>
        <w:t>(c)</w:t>
      </w:r>
      <w:r w:rsidRPr="00DD6E97">
        <w:tab/>
        <w:t>if there is such a conviction or imposition of a civil penalty upon the body corporate:</w:t>
      </w:r>
    </w:p>
    <w:p w:rsidR="00950EE7" w:rsidRPr="00DD6E97" w:rsidRDefault="00950EE7" w:rsidP="00950EE7">
      <w:pPr>
        <w:pStyle w:val="paragraphsub"/>
      </w:pPr>
      <w:r w:rsidRPr="00DD6E97">
        <w:tab/>
        <w:t>(i)</w:t>
      </w:r>
      <w:r w:rsidRPr="00DD6E97">
        <w:tab/>
        <w:t>whether the offence concerned was committed, or the conduct to which the civil penalty relates occurred, at a time when any person who is presently a director or officer of the body corporate was a director or officer; and</w:t>
      </w:r>
    </w:p>
    <w:p w:rsidR="00950EE7" w:rsidRPr="00DD6E97" w:rsidRDefault="00950EE7" w:rsidP="00950EE7">
      <w:pPr>
        <w:pStyle w:val="paragraphsub"/>
      </w:pPr>
      <w:r w:rsidRPr="00DD6E97">
        <w:tab/>
        <w:t>(ii)</w:t>
      </w:r>
      <w:r w:rsidRPr="00DD6E97">
        <w:tab/>
        <w:t>whether the offence concerned was committed, or the conduct to which the civil penalty relates occurred, at a time when any shareholder of the body corporate who is presently in a position to influence the management of the body corporate was such a shareholder;</w:t>
      </w:r>
    </w:p>
    <w:p w:rsidR="00950EE7" w:rsidRPr="00DD6E97" w:rsidRDefault="00950EE7" w:rsidP="00950EE7">
      <w:pPr>
        <w:pStyle w:val="paragraph"/>
      </w:pPr>
      <w:r w:rsidRPr="00DD6E97">
        <w:tab/>
        <w:t>(d)</w:t>
      </w:r>
      <w:r w:rsidRPr="00DD6E97">
        <w:tab/>
      </w:r>
      <w:r w:rsidR="008646E0" w:rsidRPr="00DD6E97">
        <w:t xml:space="preserve">details of </w:t>
      </w:r>
      <w:r w:rsidRPr="00DD6E97">
        <w:t>any revocation or suspension of a licence or permit (however described) held by the body corporate</w:t>
      </w:r>
      <w:r w:rsidR="000E50F8" w:rsidRPr="00DD6E97">
        <w:t xml:space="preserve"> </w:t>
      </w:r>
      <w:r w:rsidRPr="00DD6E97">
        <w:t>under a law of the Commonwealth, a State, a Territory or another country, being a law relating to the prohibition or regulation of drugs;</w:t>
      </w:r>
    </w:p>
    <w:p w:rsidR="001F3D4B" w:rsidRPr="00DD6E97" w:rsidRDefault="001F3D4B" w:rsidP="00950EE7">
      <w:pPr>
        <w:pStyle w:val="paragraph"/>
      </w:pPr>
      <w:r w:rsidRPr="00DD6E97">
        <w:tab/>
        <w:t>(</w:t>
      </w:r>
      <w:r w:rsidR="0038592A" w:rsidRPr="00DD6E97">
        <w:t>e</w:t>
      </w:r>
      <w:r w:rsidRPr="00DD6E97">
        <w:t>)</w:t>
      </w:r>
      <w:r w:rsidRPr="00DD6E97">
        <w:tab/>
        <w:t>the names, and dates of birth, of the directors and officers of the body corporate;</w:t>
      </w:r>
    </w:p>
    <w:p w:rsidR="007C3865" w:rsidRPr="00DD6E97" w:rsidRDefault="007C3865" w:rsidP="007C3865">
      <w:pPr>
        <w:pStyle w:val="paragraph"/>
      </w:pPr>
      <w:r w:rsidRPr="00DD6E97">
        <w:tab/>
        <w:t>(</w:t>
      </w:r>
      <w:r w:rsidR="0038592A" w:rsidRPr="00DD6E97">
        <w:t>f</w:t>
      </w:r>
      <w:r w:rsidRPr="00DD6E97">
        <w:t>)</w:t>
      </w:r>
      <w:r w:rsidRPr="00DD6E97">
        <w:tab/>
        <w:t xml:space="preserve">details of the connections and associations that the body corporate, and its directors and officers, have with other persons (including but not limited to the relatives of </w:t>
      </w:r>
      <w:r w:rsidR="001F3D4B" w:rsidRPr="00DD6E97">
        <w:t>such directors and officers</w:t>
      </w:r>
      <w:r w:rsidRPr="00DD6E97">
        <w:t>) that may affect the reputation, character, honesty or professional or personal integrity</w:t>
      </w:r>
      <w:r w:rsidR="001F3D4B" w:rsidRPr="00DD6E97">
        <w:t xml:space="preserve"> of such directors and officers</w:t>
      </w:r>
      <w:r w:rsidRPr="00DD6E97">
        <w:t>;</w:t>
      </w:r>
    </w:p>
    <w:p w:rsidR="007C3865" w:rsidRPr="00DD6E97" w:rsidRDefault="007C3865" w:rsidP="007C3865">
      <w:pPr>
        <w:pStyle w:val="paragraph"/>
      </w:pPr>
      <w:r w:rsidRPr="00DD6E97">
        <w:tab/>
        <w:t>(</w:t>
      </w:r>
      <w:r w:rsidR="0038592A" w:rsidRPr="00DD6E97">
        <w:t>g</w:t>
      </w:r>
      <w:r w:rsidRPr="00DD6E97">
        <w:t>)</w:t>
      </w:r>
      <w:r w:rsidRPr="00DD6E97">
        <w:tab/>
        <w:t xml:space="preserve">the following details in relation to each person mentioned in </w:t>
      </w:r>
      <w:r w:rsidR="00DD6E97" w:rsidRPr="00DD6E97">
        <w:t>paragraph (</w:t>
      </w:r>
      <w:r w:rsidR="0038592A" w:rsidRPr="00DD6E97">
        <w:t>f</w:t>
      </w:r>
      <w:r w:rsidRPr="00DD6E97">
        <w:t xml:space="preserve">) with whom the </w:t>
      </w:r>
      <w:r w:rsidR="001F3D4B" w:rsidRPr="00DD6E97">
        <w:t xml:space="preserve">body corporate, its directors </w:t>
      </w:r>
      <w:r w:rsidR="00FF6168" w:rsidRPr="00DD6E97">
        <w:t>or</w:t>
      </w:r>
      <w:r w:rsidR="001F3D4B" w:rsidRPr="00DD6E97">
        <w:t xml:space="preserve"> officers are </w:t>
      </w:r>
      <w:r w:rsidRPr="00DD6E97">
        <w:t>connected or associated:</w:t>
      </w:r>
    </w:p>
    <w:p w:rsidR="007C3865" w:rsidRPr="00DD6E97" w:rsidRDefault="007C3865" w:rsidP="007C3865">
      <w:pPr>
        <w:pStyle w:val="paragraphsub"/>
      </w:pPr>
      <w:r w:rsidRPr="00DD6E97">
        <w:tab/>
        <w:t>(</w:t>
      </w:r>
      <w:r w:rsidR="009203B7" w:rsidRPr="00DD6E97">
        <w:t>i</w:t>
      </w:r>
      <w:r w:rsidRPr="00DD6E97">
        <w:t>)</w:t>
      </w:r>
      <w:r w:rsidRPr="00DD6E97">
        <w:tab/>
        <w:t>the name and date of birth of the person;</w:t>
      </w:r>
    </w:p>
    <w:p w:rsidR="007C3865" w:rsidRPr="00DD6E97" w:rsidRDefault="007C3865" w:rsidP="007C3865">
      <w:pPr>
        <w:pStyle w:val="paragraphsub"/>
      </w:pPr>
      <w:r w:rsidRPr="00DD6E97">
        <w:tab/>
        <w:t>(ii)</w:t>
      </w:r>
      <w:r w:rsidRPr="00DD6E97">
        <w:tab/>
        <w:t>the length of the connection or association with the person;</w:t>
      </w:r>
    </w:p>
    <w:p w:rsidR="007C3865" w:rsidRPr="00DD6E97" w:rsidRDefault="001F3D4B" w:rsidP="001F3D4B">
      <w:pPr>
        <w:pStyle w:val="paragraphsub"/>
      </w:pPr>
      <w:r w:rsidRPr="00DD6E97">
        <w:tab/>
        <w:t>(iii)</w:t>
      </w:r>
      <w:r w:rsidRPr="00DD6E97">
        <w:tab/>
        <w:t>the nature of the connection or association;</w:t>
      </w:r>
    </w:p>
    <w:p w:rsidR="00950EE7" w:rsidRPr="00DD6E97" w:rsidRDefault="00950EE7" w:rsidP="00950EE7">
      <w:pPr>
        <w:pStyle w:val="paragraph"/>
      </w:pPr>
      <w:r w:rsidRPr="00DD6E97">
        <w:tab/>
        <w:t>(</w:t>
      </w:r>
      <w:r w:rsidR="0038592A" w:rsidRPr="00DD6E97">
        <w:t>h</w:t>
      </w:r>
      <w:r w:rsidRPr="00DD6E97">
        <w:t>)</w:t>
      </w:r>
      <w:r w:rsidRPr="00DD6E97">
        <w:tab/>
      </w:r>
      <w:r w:rsidR="008646E0" w:rsidRPr="00DD6E97">
        <w:t xml:space="preserve">details of </w:t>
      </w:r>
      <w:r w:rsidRPr="00DD6E97">
        <w:t>the previous business experience of the directors and officers of the body corporate, and of the shareholders of the body corporate who are in a position to influence the management of the body corporate;</w:t>
      </w:r>
    </w:p>
    <w:p w:rsidR="003B1BAB" w:rsidRPr="00DD6E97" w:rsidRDefault="003B1BAB" w:rsidP="00950EE7">
      <w:pPr>
        <w:pStyle w:val="paragraph"/>
      </w:pPr>
      <w:r w:rsidRPr="00DD6E97">
        <w:tab/>
        <w:t>(</w:t>
      </w:r>
      <w:r w:rsidR="0038592A" w:rsidRPr="00DD6E97">
        <w:t>i</w:t>
      </w:r>
      <w:r w:rsidRPr="00DD6E97">
        <w:t>)</w:t>
      </w:r>
      <w:r w:rsidRPr="00DD6E97">
        <w:tab/>
        <w:t xml:space="preserve">if </w:t>
      </w:r>
      <w:r w:rsidR="00782FB7" w:rsidRPr="00DD6E97">
        <w:t>a</w:t>
      </w:r>
      <w:r w:rsidRPr="00DD6E97">
        <w:t xml:space="preserve"> director </w:t>
      </w:r>
      <w:r w:rsidR="00582A88" w:rsidRPr="00DD6E97">
        <w:t>or</w:t>
      </w:r>
      <w:r w:rsidRPr="00DD6E97">
        <w:t xml:space="preserve"> officer of the body corporate holds any professional qualifications issued under a law of the Commonwealth, a State or a Territory—details of any disciplinary or other action that is being, or has ever been, taken against the </w:t>
      </w:r>
      <w:r w:rsidR="00582A88" w:rsidRPr="00DD6E97">
        <w:t>director or officer</w:t>
      </w:r>
      <w:r w:rsidRPr="00DD6E97">
        <w:t xml:space="preserve"> by a person or body that is empowered to take such disciplinary action;</w:t>
      </w:r>
    </w:p>
    <w:p w:rsidR="00950EE7" w:rsidRPr="00DD6E97" w:rsidRDefault="00950EE7" w:rsidP="00950EE7">
      <w:pPr>
        <w:pStyle w:val="paragraph"/>
      </w:pPr>
      <w:r w:rsidRPr="00DD6E97">
        <w:tab/>
        <w:t>(</w:t>
      </w:r>
      <w:r w:rsidR="0038592A" w:rsidRPr="00DD6E97">
        <w:t>j</w:t>
      </w:r>
      <w:r w:rsidRPr="00DD6E97">
        <w:t>)</w:t>
      </w:r>
      <w:r w:rsidRPr="00DD6E97">
        <w:tab/>
      </w:r>
      <w:r w:rsidR="008646E0" w:rsidRPr="00DD6E97">
        <w:t xml:space="preserve">details </w:t>
      </w:r>
      <w:r w:rsidR="00D14C2C" w:rsidRPr="00DD6E97">
        <w:t>of</w:t>
      </w:r>
      <w:r w:rsidR="008646E0" w:rsidRPr="00DD6E97">
        <w:t xml:space="preserve"> </w:t>
      </w:r>
      <w:r w:rsidRPr="00DD6E97">
        <w:t>the body corporate</w:t>
      </w:r>
      <w:r w:rsidR="0053596E" w:rsidRPr="00DD6E97">
        <w:t>’s</w:t>
      </w:r>
      <w:r w:rsidRPr="00DD6E97">
        <w:t xml:space="preserve"> </w:t>
      </w:r>
      <w:r w:rsidR="0053596E" w:rsidRPr="00DD6E97">
        <w:t>current financial circumstances including, but not limited to, financial circumstances that may significantly limit</w:t>
      </w:r>
      <w:r w:rsidRPr="00DD6E97">
        <w:t xml:space="preserve"> </w:t>
      </w:r>
      <w:r w:rsidR="0053596E" w:rsidRPr="00DD6E97">
        <w:t xml:space="preserve">the capacity </w:t>
      </w:r>
      <w:r w:rsidRPr="00DD6E97">
        <w:t>of the body corporate to comply with its obligations under a licence;</w:t>
      </w:r>
    </w:p>
    <w:p w:rsidR="00950EE7" w:rsidRPr="00DD6E97" w:rsidRDefault="00950EE7" w:rsidP="00950EE7">
      <w:pPr>
        <w:pStyle w:val="paragraph"/>
      </w:pPr>
      <w:r w:rsidRPr="00DD6E97">
        <w:tab/>
        <w:t>(</w:t>
      </w:r>
      <w:r w:rsidR="0038592A" w:rsidRPr="00DD6E97">
        <w:t>k</w:t>
      </w:r>
      <w:r w:rsidRPr="00DD6E97">
        <w:t>)</w:t>
      </w:r>
      <w:r w:rsidRPr="00DD6E97">
        <w:tab/>
      </w:r>
      <w:r w:rsidR="008646E0" w:rsidRPr="00DD6E97">
        <w:t>details of any matters that may affect whether</w:t>
      </w:r>
      <w:r w:rsidR="0036775D" w:rsidRPr="00DD6E97">
        <w:t xml:space="preserve"> the directors and officers of the body corporate are of good repute, </w:t>
      </w:r>
      <w:r w:rsidR="008646E0" w:rsidRPr="00DD6E97">
        <w:t>being matters going</w:t>
      </w:r>
      <w:r w:rsidR="0036775D" w:rsidRPr="00DD6E97">
        <w:t xml:space="preserve"> to their character, honesty and professional and personal integrity;</w:t>
      </w:r>
    </w:p>
    <w:p w:rsidR="00950EE7" w:rsidRPr="00DD6E97" w:rsidRDefault="00950EE7" w:rsidP="00950EE7">
      <w:pPr>
        <w:pStyle w:val="paragraph"/>
      </w:pPr>
      <w:r w:rsidRPr="00DD6E97">
        <w:tab/>
        <w:t>(</w:t>
      </w:r>
      <w:r w:rsidR="0038592A" w:rsidRPr="00DD6E97">
        <w:t>l</w:t>
      </w:r>
      <w:r w:rsidRPr="00DD6E97">
        <w:t>)</w:t>
      </w:r>
      <w:r w:rsidRPr="00DD6E97">
        <w:tab/>
        <w:t>the body corporate’s history of compliance with th</w:t>
      </w:r>
      <w:r w:rsidR="0036775D" w:rsidRPr="00DD6E97">
        <w:t xml:space="preserve">e </w:t>
      </w:r>
      <w:r w:rsidRPr="00DD6E97">
        <w:t>Act.</w:t>
      </w:r>
    </w:p>
    <w:p w:rsidR="00950EE7" w:rsidRPr="00DD6E97" w:rsidRDefault="0036775D" w:rsidP="0036775D">
      <w:pPr>
        <w:pStyle w:val="SubsectionHead"/>
      </w:pPr>
      <w:r w:rsidRPr="00DD6E97">
        <w:t>Information about record</w:t>
      </w:r>
      <w:r w:rsidR="00DD6E97">
        <w:noBreakHyphen/>
      </w:r>
      <w:r w:rsidRPr="00DD6E97">
        <w:t>keeping</w:t>
      </w:r>
      <w:r w:rsidR="000E50F8" w:rsidRPr="00DD6E97">
        <w:t xml:space="preserve"> arrangements</w:t>
      </w:r>
    </w:p>
    <w:p w:rsidR="0036775D" w:rsidRPr="00DD6E97" w:rsidRDefault="0036775D" w:rsidP="0036775D">
      <w:pPr>
        <w:pStyle w:val="subsection"/>
      </w:pPr>
      <w:r w:rsidRPr="00DD6E97">
        <w:tab/>
        <w:t>(5)</w:t>
      </w:r>
      <w:r w:rsidRPr="00DD6E97">
        <w:tab/>
        <w:t xml:space="preserve">The application must also contain details of the </w:t>
      </w:r>
      <w:r w:rsidR="00DD5E1E" w:rsidRPr="00DD6E97">
        <w:t xml:space="preserve">arrangements that will </w:t>
      </w:r>
      <w:r w:rsidR="001F3D4B" w:rsidRPr="00DD6E97">
        <w:t>be</w:t>
      </w:r>
      <w:r w:rsidR="00DD5E1E" w:rsidRPr="00DD6E97">
        <w:t xml:space="preserve"> in place to record the following</w:t>
      </w:r>
      <w:r w:rsidR="0053596E" w:rsidRPr="00DD6E97">
        <w:t>, as applicable</w:t>
      </w:r>
      <w:r w:rsidRPr="00DD6E97">
        <w:t>:</w:t>
      </w:r>
    </w:p>
    <w:p w:rsidR="0036775D" w:rsidRPr="00DD6E97" w:rsidRDefault="0036775D" w:rsidP="003B67B6">
      <w:pPr>
        <w:pStyle w:val="paragraph"/>
      </w:pPr>
      <w:r w:rsidRPr="00DD6E97">
        <w:tab/>
        <w:t>(a)</w:t>
      </w:r>
      <w:r w:rsidRPr="00DD6E97">
        <w:tab/>
      </w:r>
      <w:r w:rsidR="00A83B9F" w:rsidRPr="00DD6E97">
        <w:t>the amount of cannabis plant</w:t>
      </w:r>
      <w:r w:rsidR="00DD5E1E" w:rsidRPr="00DD6E97">
        <w:t>s</w:t>
      </w:r>
      <w:r w:rsidR="00A83B9F" w:rsidRPr="00DD6E97">
        <w:t xml:space="preserve"> that the </w:t>
      </w:r>
      <w:r w:rsidR="00600084" w:rsidRPr="00DD6E97">
        <w:t>applicant</w:t>
      </w:r>
      <w:r w:rsidR="003B67B6" w:rsidRPr="00DD6E97">
        <w:t xml:space="preserve"> </w:t>
      </w:r>
      <w:r w:rsidR="002A5970" w:rsidRPr="00DD6E97">
        <w:t>cultivate</w:t>
      </w:r>
      <w:r w:rsidR="003B67B6" w:rsidRPr="00DD6E97">
        <w:t>s</w:t>
      </w:r>
      <w:r w:rsidR="002A5970" w:rsidRPr="00DD6E97">
        <w:t xml:space="preserve"> </w:t>
      </w:r>
      <w:r w:rsidR="0038574C" w:rsidRPr="00DD6E97">
        <w:t>or obtain</w:t>
      </w:r>
      <w:r w:rsidR="003B67B6" w:rsidRPr="00DD6E97">
        <w:t>s</w:t>
      </w:r>
      <w:r w:rsidR="0038574C" w:rsidRPr="00DD6E97">
        <w:t xml:space="preserve"> </w:t>
      </w:r>
      <w:r w:rsidR="002A5970" w:rsidRPr="00DD6E97">
        <w:t xml:space="preserve">during </w:t>
      </w:r>
      <w:r w:rsidR="00F11A9B" w:rsidRPr="00DD6E97">
        <w:t>the period of the licence</w:t>
      </w:r>
      <w:r w:rsidR="002A5970" w:rsidRPr="00DD6E97">
        <w:t>;</w:t>
      </w:r>
    </w:p>
    <w:p w:rsidR="00A2192A" w:rsidRPr="00DD6E97" w:rsidRDefault="00A2192A" w:rsidP="003B67B6">
      <w:pPr>
        <w:pStyle w:val="paragraph"/>
      </w:pPr>
      <w:r w:rsidRPr="00DD6E97">
        <w:tab/>
        <w:t>(</w:t>
      </w:r>
      <w:r w:rsidR="0038592A" w:rsidRPr="00DD6E97">
        <w:t>b</w:t>
      </w:r>
      <w:r w:rsidRPr="00DD6E97">
        <w:t>)</w:t>
      </w:r>
      <w:r w:rsidRPr="00DD6E97">
        <w:tab/>
        <w:t xml:space="preserve">the amount of cannabis plants that the </w:t>
      </w:r>
      <w:r w:rsidR="009708CF" w:rsidRPr="00DD6E97">
        <w:t xml:space="preserve">applicant </w:t>
      </w:r>
      <w:r w:rsidRPr="00DD6E97">
        <w:t>maintains for the purposes of propagation during the period of the licence;</w:t>
      </w:r>
    </w:p>
    <w:p w:rsidR="0053596E" w:rsidRPr="00DD6E97" w:rsidRDefault="00A83B9F" w:rsidP="003B67B6">
      <w:pPr>
        <w:pStyle w:val="paragraph"/>
      </w:pPr>
      <w:r w:rsidRPr="00DD6E97">
        <w:tab/>
        <w:t>(</w:t>
      </w:r>
      <w:r w:rsidR="0038592A" w:rsidRPr="00DD6E97">
        <w:t>c</w:t>
      </w:r>
      <w:r w:rsidRPr="00DD6E97">
        <w:t>)</w:t>
      </w:r>
      <w:r w:rsidRPr="00DD6E97">
        <w:tab/>
        <w:t xml:space="preserve">the amount of </w:t>
      </w:r>
      <w:r w:rsidR="00F11A9B" w:rsidRPr="00DD6E97">
        <w:t xml:space="preserve">cannabis and </w:t>
      </w:r>
      <w:r w:rsidRPr="00DD6E97">
        <w:t xml:space="preserve">cannabis resin that the </w:t>
      </w:r>
      <w:r w:rsidR="00600084" w:rsidRPr="00DD6E97">
        <w:t>applicant</w:t>
      </w:r>
      <w:r w:rsidR="002A5970" w:rsidRPr="00DD6E97">
        <w:t xml:space="preserve"> produce</w:t>
      </w:r>
      <w:r w:rsidR="003B67B6" w:rsidRPr="00DD6E97">
        <w:t>s</w:t>
      </w:r>
      <w:r w:rsidR="002A5970" w:rsidRPr="00DD6E97">
        <w:t xml:space="preserve"> and store</w:t>
      </w:r>
      <w:r w:rsidR="00FE1D30" w:rsidRPr="00DD6E97">
        <w:t>s</w:t>
      </w:r>
      <w:r w:rsidR="002A5970" w:rsidRPr="00DD6E97">
        <w:t xml:space="preserve"> </w:t>
      </w:r>
      <w:r w:rsidR="00F11A9B" w:rsidRPr="00DD6E97">
        <w:t>during the period of the licence</w:t>
      </w:r>
      <w:r w:rsidR="002A5970" w:rsidRPr="00DD6E97">
        <w:t>;</w:t>
      </w:r>
    </w:p>
    <w:p w:rsidR="002A5970" w:rsidRPr="00DD6E97" w:rsidRDefault="00A83B9F" w:rsidP="003B67B6">
      <w:pPr>
        <w:pStyle w:val="paragraph"/>
      </w:pPr>
      <w:r w:rsidRPr="00DD6E97">
        <w:tab/>
        <w:t>(</w:t>
      </w:r>
      <w:r w:rsidR="0038592A" w:rsidRPr="00DD6E97">
        <w:t>d</w:t>
      </w:r>
      <w:r w:rsidRPr="00DD6E97">
        <w:t>)</w:t>
      </w:r>
      <w:r w:rsidRPr="00DD6E97">
        <w:tab/>
        <w:t xml:space="preserve">the amount of cannabis plants, cannabis or cannabis resin </w:t>
      </w:r>
      <w:r w:rsidR="00D07B0E" w:rsidRPr="00DD6E97">
        <w:t xml:space="preserve">that </w:t>
      </w:r>
      <w:r w:rsidRPr="00DD6E97">
        <w:t xml:space="preserve">the </w:t>
      </w:r>
      <w:r w:rsidR="00600084" w:rsidRPr="00DD6E97">
        <w:t>applicant</w:t>
      </w:r>
      <w:r w:rsidR="002A5970" w:rsidRPr="00DD6E97">
        <w:t xml:space="preserve"> suppl</w:t>
      </w:r>
      <w:r w:rsidR="003B67B6" w:rsidRPr="00DD6E97">
        <w:t>ies</w:t>
      </w:r>
      <w:r w:rsidR="002A5970" w:rsidRPr="00DD6E97">
        <w:t xml:space="preserve"> to the holder of a </w:t>
      </w:r>
      <w:r w:rsidR="00F11A9B" w:rsidRPr="00DD6E97">
        <w:t>manufacture licence</w:t>
      </w:r>
      <w:r w:rsidR="00C01432" w:rsidRPr="00DD6E97">
        <w:t>,</w:t>
      </w:r>
      <w:r w:rsidR="00F11A9B" w:rsidRPr="00DD6E97">
        <w:t xml:space="preserve"> or a medicinal cannabis licence that authorises </w:t>
      </w:r>
      <w:r w:rsidR="000E50F8" w:rsidRPr="00DD6E97">
        <w:t xml:space="preserve">the </w:t>
      </w:r>
      <w:r w:rsidR="00F11A9B" w:rsidRPr="00DD6E97">
        <w:t>production</w:t>
      </w:r>
      <w:r w:rsidR="002A5970" w:rsidRPr="00DD6E97">
        <w:t xml:space="preserve"> </w:t>
      </w:r>
      <w:r w:rsidR="00C56EB6" w:rsidRPr="00DD6E97">
        <w:t xml:space="preserve">of cannabis or cannabis resin, </w:t>
      </w:r>
      <w:r w:rsidR="00F11A9B" w:rsidRPr="00DD6E97">
        <w:t>during the period of the licence</w:t>
      </w:r>
      <w:r w:rsidR="00582A88" w:rsidRPr="00DD6E97">
        <w:t>;</w:t>
      </w:r>
    </w:p>
    <w:p w:rsidR="00582A88" w:rsidRPr="00DD6E97" w:rsidRDefault="00582A88" w:rsidP="003B67B6">
      <w:pPr>
        <w:pStyle w:val="paragraph"/>
      </w:pPr>
      <w:r w:rsidRPr="00DD6E97">
        <w:tab/>
        <w:t>(</w:t>
      </w:r>
      <w:r w:rsidR="0038592A" w:rsidRPr="00DD6E97">
        <w:t>e</w:t>
      </w:r>
      <w:r w:rsidRPr="00DD6E97">
        <w:t>)</w:t>
      </w:r>
      <w:r w:rsidRPr="00DD6E97">
        <w:tab/>
        <w:t>the amount of cannabis plants, cannabis or cannabis resin that the applicant destroys or disposes of during the period of the licence</w:t>
      </w:r>
      <w:r w:rsidR="00782FB7" w:rsidRPr="00DD6E97">
        <w:t>.</w:t>
      </w:r>
    </w:p>
    <w:p w:rsidR="00950EE7" w:rsidRPr="00DD6E97" w:rsidRDefault="00A83B9F" w:rsidP="00A83B9F">
      <w:pPr>
        <w:pStyle w:val="SubsectionHead"/>
      </w:pPr>
      <w:r w:rsidRPr="00DD6E97">
        <w:t xml:space="preserve">Information about </w:t>
      </w:r>
      <w:r w:rsidR="00EF59D8" w:rsidRPr="00DD6E97">
        <w:t>procedures for employing or engaging suitable staff</w:t>
      </w:r>
    </w:p>
    <w:p w:rsidR="00E3249E" w:rsidRPr="00DD6E97" w:rsidRDefault="00A83B9F" w:rsidP="00EF59D8">
      <w:pPr>
        <w:pStyle w:val="subsection"/>
      </w:pPr>
      <w:r w:rsidRPr="00DD6E97">
        <w:tab/>
        <w:t>(6)</w:t>
      </w:r>
      <w:r w:rsidR="006B47A8" w:rsidRPr="00DD6E97">
        <w:tab/>
        <w:t xml:space="preserve">The application must also contain details of </w:t>
      </w:r>
      <w:r w:rsidR="00D14C2C" w:rsidRPr="00DD6E97">
        <w:t>the procedures (including recruitment procedures) that will be used by the applicant to ensure compliance with subsection</w:t>
      </w:r>
      <w:r w:rsidR="00DD6E97" w:rsidRPr="00DD6E97">
        <w:t> </w:t>
      </w:r>
      <w:r w:rsidR="00D14C2C" w:rsidRPr="00DD6E97">
        <w:t>10F(1) of the Act in relation to the employment or engagement of person</w:t>
      </w:r>
      <w:r w:rsidR="00515012" w:rsidRPr="00DD6E97">
        <w:t>s</w:t>
      </w:r>
      <w:r w:rsidR="00D14C2C" w:rsidRPr="00DD6E97">
        <w:t xml:space="preserve"> </w:t>
      </w:r>
      <w:r w:rsidR="00515012" w:rsidRPr="00DD6E97">
        <w:t>to carry out activities authorised by the licence</w:t>
      </w:r>
      <w:r w:rsidR="00D14C2C" w:rsidRPr="00DD6E97">
        <w:t>.</w:t>
      </w:r>
    </w:p>
    <w:p w:rsidR="006B47A8" w:rsidRPr="00DD6E97" w:rsidRDefault="00B215A2" w:rsidP="00B215A2">
      <w:pPr>
        <w:pStyle w:val="SubsectionHead"/>
      </w:pPr>
      <w:r w:rsidRPr="00DD6E97">
        <w:t xml:space="preserve">Information about security </w:t>
      </w:r>
      <w:r w:rsidR="00A12E6F" w:rsidRPr="00DD6E97">
        <w:t>arrangements</w:t>
      </w:r>
    </w:p>
    <w:p w:rsidR="00FD068D" w:rsidRPr="00DD6E97" w:rsidRDefault="00B215A2" w:rsidP="00B215A2">
      <w:pPr>
        <w:pStyle w:val="subsection"/>
      </w:pPr>
      <w:r w:rsidRPr="00DD6E97">
        <w:tab/>
        <w:t>(7)</w:t>
      </w:r>
      <w:r w:rsidRPr="00DD6E97">
        <w:tab/>
        <w:t xml:space="preserve">The application must also contain </w:t>
      </w:r>
      <w:r w:rsidR="00D74D0B" w:rsidRPr="00DD6E97">
        <w:t>details</w:t>
      </w:r>
      <w:r w:rsidRPr="00DD6E97">
        <w:t xml:space="preserve"> </w:t>
      </w:r>
      <w:r w:rsidR="00D74D0B" w:rsidRPr="00DD6E97">
        <w:t>of the following</w:t>
      </w:r>
      <w:r w:rsidR="00FD068D" w:rsidRPr="00DD6E97">
        <w:t>:</w:t>
      </w:r>
    </w:p>
    <w:p w:rsidR="00387737" w:rsidRPr="00DD6E97" w:rsidRDefault="00FD068D" w:rsidP="00387737">
      <w:pPr>
        <w:pStyle w:val="paragraph"/>
      </w:pPr>
      <w:r w:rsidRPr="00DD6E97">
        <w:tab/>
      </w:r>
      <w:r w:rsidR="00387737" w:rsidRPr="00DD6E97">
        <w:t>(a)</w:t>
      </w:r>
      <w:r w:rsidR="00387737" w:rsidRPr="00DD6E97">
        <w:tab/>
        <w:t xml:space="preserve">the security </w:t>
      </w:r>
      <w:r w:rsidR="00A12E6F" w:rsidRPr="00DD6E97">
        <w:t>arrangements</w:t>
      </w:r>
      <w:r w:rsidR="00387737" w:rsidRPr="00DD6E97">
        <w:t xml:space="preserve"> that will </w:t>
      </w:r>
      <w:r w:rsidR="00515012" w:rsidRPr="00DD6E97">
        <w:t xml:space="preserve">be </w:t>
      </w:r>
      <w:r w:rsidR="00387737" w:rsidRPr="00DD6E97">
        <w:t>in place to deal with the following matters:</w:t>
      </w:r>
    </w:p>
    <w:p w:rsidR="00387737" w:rsidRPr="00DD6E97" w:rsidRDefault="00387737" w:rsidP="00387737">
      <w:pPr>
        <w:pStyle w:val="paragraphsub"/>
      </w:pPr>
      <w:r w:rsidRPr="00DD6E97">
        <w:tab/>
        <w:t>(i)</w:t>
      </w:r>
      <w:r w:rsidRPr="00DD6E97">
        <w:tab/>
        <w:t>the prevention of unauthorised access to the</w:t>
      </w:r>
      <w:r w:rsidR="001A026B" w:rsidRPr="00DD6E97">
        <w:rPr>
          <w:i/>
        </w:rPr>
        <w:t xml:space="preserve"> </w:t>
      </w:r>
      <w:r w:rsidR="001A026B" w:rsidRPr="00DD6E97">
        <w:t>location, p</w:t>
      </w:r>
      <w:r w:rsidR="00A84244" w:rsidRPr="00DD6E97">
        <w:t>remises</w:t>
      </w:r>
      <w:r w:rsidRPr="00DD6E97">
        <w:t xml:space="preserve"> </w:t>
      </w:r>
      <w:r w:rsidR="00CB35A1" w:rsidRPr="00DD6E97">
        <w:t>or</w:t>
      </w:r>
      <w:r w:rsidRPr="00DD6E97">
        <w:t xml:space="preserve"> facilities where the activities will be</w:t>
      </w:r>
      <w:r w:rsidR="00211265" w:rsidRPr="00DD6E97">
        <w:t xml:space="preserve"> undertaken</w:t>
      </w:r>
      <w:r w:rsidRPr="00DD6E97">
        <w:t>;</w:t>
      </w:r>
    </w:p>
    <w:p w:rsidR="00FD068D" w:rsidRPr="00DD6E97" w:rsidRDefault="00387737" w:rsidP="00387737">
      <w:pPr>
        <w:pStyle w:val="paragraphsub"/>
      </w:pPr>
      <w:r w:rsidRPr="00DD6E97">
        <w:tab/>
        <w:t>(ii)</w:t>
      </w:r>
      <w:r w:rsidRPr="00DD6E97">
        <w:tab/>
        <w:t xml:space="preserve">the prevention of unauthorised access to any areas within </w:t>
      </w:r>
      <w:r w:rsidR="00A84244" w:rsidRPr="00DD6E97">
        <w:t>premises</w:t>
      </w:r>
      <w:r w:rsidRPr="00DD6E97">
        <w:t xml:space="preserve"> </w:t>
      </w:r>
      <w:r w:rsidR="001C6551" w:rsidRPr="00DD6E97">
        <w:t>or</w:t>
      </w:r>
      <w:r w:rsidRPr="00DD6E97">
        <w:t xml:space="preserve"> facilities where cannabis plants, cannabis </w:t>
      </w:r>
      <w:r w:rsidR="00A12E6F" w:rsidRPr="00DD6E97">
        <w:t>or</w:t>
      </w:r>
      <w:r w:rsidRPr="00DD6E97">
        <w:t xml:space="preserve"> cannabis resin will be stored;</w:t>
      </w:r>
    </w:p>
    <w:p w:rsidR="006C4E1F" w:rsidRPr="00DD6E97" w:rsidRDefault="00B215A2" w:rsidP="00FD068D">
      <w:pPr>
        <w:pStyle w:val="paragraph"/>
      </w:pPr>
      <w:r w:rsidRPr="00DD6E97">
        <w:tab/>
        <w:t>(</w:t>
      </w:r>
      <w:r w:rsidR="00D74D0B" w:rsidRPr="00DD6E97">
        <w:t>b</w:t>
      </w:r>
      <w:r w:rsidRPr="00DD6E97">
        <w:t>)</w:t>
      </w:r>
      <w:r w:rsidRPr="00DD6E97">
        <w:tab/>
      </w:r>
      <w:r w:rsidR="00331F5E" w:rsidRPr="00DD6E97">
        <w:t xml:space="preserve">the </w:t>
      </w:r>
      <w:r w:rsidR="00A12E6F" w:rsidRPr="00DD6E97">
        <w:t>arrangements</w:t>
      </w:r>
      <w:r w:rsidRPr="00DD6E97">
        <w:t xml:space="preserve"> </w:t>
      </w:r>
      <w:r w:rsidR="000238D2" w:rsidRPr="00DD6E97">
        <w:t xml:space="preserve">that will be in place </w:t>
      </w:r>
      <w:r w:rsidRPr="00DD6E97">
        <w:t xml:space="preserve">to </w:t>
      </w:r>
      <w:r w:rsidR="000A1BBD" w:rsidRPr="00DD6E97">
        <w:t>control</w:t>
      </w:r>
      <w:r w:rsidR="008034EB" w:rsidRPr="00DD6E97">
        <w:t xml:space="preserve"> all</w:t>
      </w:r>
      <w:r w:rsidR="00FD068D" w:rsidRPr="00DD6E97">
        <w:t xml:space="preserve"> persons</w:t>
      </w:r>
      <w:r w:rsidR="008034EB" w:rsidRPr="00DD6E97">
        <w:t xml:space="preserve"> (including </w:t>
      </w:r>
      <w:r w:rsidR="005B0716" w:rsidRPr="00DD6E97">
        <w:t>staff</w:t>
      </w:r>
      <w:r w:rsidR="008034EB" w:rsidRPr="00DD6E97">
        <w:t xml:space="preserve"> and contractors)</w:t>
      </w:r>
      <w:r w:rsidR="006C4E1F" w:rsidRPr="00DD6E97">
        <w:t>:</w:t>
      </w:r>
    </w:p>
    <w:p w:rsidR="006C4E1F" w:rsidRPr="00DD6E97" w:rsidRDefault="006C4E1F" w:rsidP="006C4E1F">
      <w:pPr>
        <w:pStyle w:val="paragraphsub"/>
      </w:pPr>
      <w:r w:rsidRPr="00DD6E97">
        <w:tab/>
        <w:t>(i)</w:t>
      </w:r>
      <w:r w:rsidRPr="00DD6E97">
        <w:tab/>
        <w:t xml:space="preserve">entering the </w:t>
      </w:r>
      <w:r w:rsidR="001A026B" w:rsidRPr="00DD6E97">
        <w:t xml:space="preserve">location, </w:t>
      </w:r>
      <w:r w:rsidR="00A84244" w:rsidRPr="00DD6E97">
        <w:t>premises</w:t>
      </w:r>
      <w:r w:rsidRPr="00DD6E97">
        <w:t xml:space="preserve"> </w:t>
      </w:r>
      <w:r w:rsidR="00CB35A1" w:rsidRPr="00DD6E97">
        <w:t>or</w:t>
      </w:r>
      <w:r w:rsidRPr="00DD6E97">
        <w:t xml:space="preserve"> facilities where the activities will be </w:t>
      </w:r>
      <w:r w:rsidR="00211265" w:rsidRPr="00DD6E97">
        <w:t>undertaken</w:t>
      </w:r>
      <w:r w:rsidRPr="00DD6E97">
        <w:t>;</w:t>
      </w:r>
      <w:r w:rsidR="00331F5E" w:rsidRPr="00DD6E97">
        <w:t xml:space="preserve"> </w:t>
      </w:r>
      <w:r w:rsidR="00980840" w:rsidRPr="00DD6E97">
        <w:t>or</w:t>
      </w:r>
    </w:p>
    <w:p w:rsidR="006C4E1F" w:rsidRPr="00DD6E97" w:rsidRDefault="006C4E1F" w:rsidP="006C4E1F">
      <w:pPr>
        <w:pStyle w:val="paragraphsub"/>
      </w:pPr>
      <w:r w:rsidRPr="00DD6E97">
        <w:tab/>
        <w:t>(ii)</w:t>
      </w:r>
      <w:r w:rsidRPr="00DD6E97">
        <w:tab/>
        <w:t xml:space="preserve">entering areas within the </w:t>
      </w:r>
      <w:r w:rsidR="00A84244" w:rsidRPr="00DD6E97">
        <w:t>premises</w:t>
      </w:r>
      <w:r w:rsidRPr="00DD6E97">
        <w:t xml:space="preserve"> </w:t>
      </w:r>
      <w:r w:rsidR="001C6551" w:rsidRPr="00DD6E97">
        <w:t>or</w:t>
      </w:r>
      <w:r w:rsidRPr="00DD6E97">
        <w:t xml:space="preserve"> facilities where cannabis plants, cannabis </w:t>
      </w:r>
      <w:r w:rsidR="000A1BBD" w:rsidRPr="00DD6E97">
        <w:t>or</w:t>
      </w:r>
      <w:r w:rsidRPr="00DD6E97">
        <w:t xml:space="preserve"> cannabis resin will be stored;</w:t>
      </w:r>
      <w:r w:rsidR="00331F5E" w:rsidRPr="00DD6E97">
        <w:t xml:space="preserve"> </w:t>
      </w:r>
      <w:r w:rsidR="00980840" w:rsidRPr="00DD6E97">
        <w:t>or</w:t>
      </w:r>
    </w:p>
    <w:p w:rsidR="00331F5E" w:rsidRPr="00DD6E97" w:rsidRDefault="00331F5E" w:rsidP="006C4E1F">
      <w:pPr>
        <w:pStyle w:val="paragraphsub"/>
      </w:pPr>
      <w:r w:rsidRPr="00DD6E97">
        <w:tab/>
        <w:t>(iii)</w:t>
      </w:r>
      <w:r w:rsidRPr="00DD6E97">
        <w:tab/>
        <w:t xml:space="preserve">having access to cannabis plants, cannabis </w:t>
      </w:r>
      <w:r w:rsidR="000A1BBD" w:rsidRPr="00DD6E97">
        <w:t>or</w:t>
      </w:r>
      <w:r w:rsidRPr="00DD6E97">
        <w:t xml:space="preserve"> cannabis resin</w:t>
      </w:r>
      <w:r w:rsidR="000A1BBD" w:rsidRPr="00DD6E97">
        <w:t xml:space="preserve"> at the location or in the </w:t>
      </w:r>
      <w:r w:rsidR="00A84244" w:rsidRPr="00DD6E97">
        <w:t>premises</w:t>
      </w:r>
      <w:r w:rsidR="000A1BBD" w:rsidRPr="00DD6E97">
        <w:t xml:space="preserve"> or facilities at the location</w:t>
      </w:r>
      <w:r w:rsidRPr="00DD6E97">
        <w:t>;</w:t>
      </w:r>
    </w:p>
    <w:p w:rsidR="00331F5E" w:rsidRPr="00DD6E97" w:rsidRDefault="00D74D0B" w:rsidP="00FD068D">
      <w:pPr>
        <w:pStyle w:val="paragraph"/>
      </w:pPr>
      <w:r w:rsidRPr="00DD6E97">
        <w:tab/>
        <w:t>(c)</w:t>
      </w:r>
      <w:r w:rsidRPr="00DD6E97">
        <w:tab/>
      </w:r>
      <w:r w:rsidR="000238D2" w:rsidRPr="00DD6E97">
        <w:t xml:space="preserve">the </w:t>
      </w:r>
      <w:r w:rsidRPr="00DD6E97">
        <w:t xml:space="preserve">equipment </w:t>
      </w:r>
      <w:r w:rsidR="006C4E1F" w:rsidRPr="00DD6E97">
        <w:t>(such as visual monitoring equipment, visual recording devices</w:t>
      </w:r>
      <w:r w:rsidR="00C70994" w:rsidRPr="00DD6E97">
        <w:t xml:space="preserve"> and</w:t>
      </w:r>
      <w:r w:rsidR="006C4E1F" w:rsidRPr="00DD6E97">
        <w:t xml:space="preserve"> intrusion detection systems) </w:t>
      </w:r>
      <w:r w:rsidR="00331F5E" w:rsidRPr="00DD6E97">
        <w:t xml:space="preserve">and any other </w:t>
      </w:r>
      <w:r w:rsidR="00CB35A1" w:rsidRPr="00DD6E97">
        <w:t>arrangements</w:t>
      </w:r>
      <w:r w:rsidR="00331F5E" w:rsidRPr="00DD6E97">
        <w:t xml:space="preserve"> </w:t>
      </w:r>
      <w:r w:rsidRPr="00DD6E97">
        <w:t>that will be used</w:t>
      </w:r>
      <w:r w:rsidR="00331F5E" w:rsidRPr="00DD6E97">
        <w:t xml:space="preserve"> to </w:t>
      </w:r>
      <w:r w:rsidR="000901EA" w:rsidRPr="00DD6E97">
        <w:t xml:space="preserve">prevent, </w:t>
      </w:r>
      <w:r w:rsidR="00331F5E" w:rsidRPr="00DD6E97">
        <w:t>monitor</w:t>
      </w:r>
      <w:r w:rsidR="008034EB" w:rsidRPr="00DD6E97">
        <w:t>,</w:t>
      </w:r>
      <w:r w:rsidR="000901EA" w:rsidRPr="00DD6E97">
        <w:t xml:space="preserve"> </w:t>
      </w:r>
      <w:r w:rsidR="00331F5E" w:rsidRPr="00DD6E97">
        <w:t xml:space="preserve">detect </w:t>
      </w:r>
      <w:r w:rsidR="008034EB" w:rsidRPr="00DD6E97">
        <w:t xml:space="preserve">and record </w:t>
      </w:r>
      <w:r w:rsidR="00331F5E" w:rsidRPr="00DD6E97">
        <w:t>unauthorised access to:</w:t>
      </w:r>
    </w:p>
    <w:p w:rsidR="00331F5E" w:rsidRPr="00DD6E97" w:rsidRDefault="00331F5E" w:rsidP="00331F5E">
      <w:pPr>
        <w:pStyle w:val="paragraphsub"/>
      </w:pPr>
      <w:r w:rsidRPr="00DD6E97">
        <w:tab/>
        <w:t>(i)</w:t>
      </w:r>
      <w:r w:rsidRPr="00DD6E97">
        <w:tab/>
        <w:t xml:space="preserve">the location and any </w:t>
      </w:r>
      <w:r w:rsidR="00A84244" w:rsidRPr="00DD6E97">
        <w:t>pr</w:t>
      </w:r>
      <w:r w:rsidR="00800E37" w:rsidRPr="00DD6E97">
        <w:t>e</w:t>
      </w:r>
      <w:r w:rsidR="00A84244" w:rsidRPr="00DD6E97">
        <w:t>mises</w:t>
      </w:r>
      <w:r w:rsidRPr="00DD6E97">
        <w:t xml:space="preserve"> </w:t>
      </w:r>
      <w:r w:rsidR="00CB35A1" w:rsidRPr="00DD6E97">
        <w:t>or</w:t>
      </w:r>
      <w:r w:rsidRPr="00DD6E97">
        <w:t xml:space="preserve"> facilities at the location; and</w:t>
      </w:r>
    </w:p>
    <w:p w:rsidR="00331F5E" w:rsidRPr="00DD6E97" w:rsidRDefault="00331F5E" w:rsidP="00331F5E">
      <w:pPr>
        <w:pStyle w:val="paragraphsub"/>
      </w:pPr>
      <w:r w:rsidRPr="00DD6E97">
        <w:tab/>
        <w:t>(ii)</w:t>
      </w:r>
      <w:r w:rsidRPr="00DD6E97">
        <w:tab/>
        <w:t xml:space="preserve">cannabis plants, cannabis </w:t>
      </w:r>
      <w:r w:rsidR="00CB35A1" w:rsidRPr="00DD6E97">
        <w:t xml:space="preserve">or </w:t>
      </w:r>
      <w:r w:rsidRPr="00DD6E97">
        <w:t>cannabis resin</w:t>
      </w:r>
      <w:r w:rsidR="000A1BBD" w:rsidRPr="00DD6E97">
        <w:t xml:space="preserve"> at the location or in the </w:t>
      </w:r>
      <w:r w:rsidR="00A84244" w:rsidRPr="00DD6E97">
        <w:t>premises</w:t>
      </w:r>
      <w:r w:rsidR="000A1BBD" w:rsidRPr="00DD6E97">
        <w:t xml:space="preserve"> or facilities at the location</w:t>
      </w:r>
      <w:r w:rsidRPr="00DD6E97">
        <w:t>.</w:t>
      </w:r>
    </w:p>
    <w:p w:rsidR="00300030" w:rsidRPr="00DD6E97" w:rsidRDefault="00515012" w:rsidP="00EE01F9">
      <w:pPr>
        <w:pStyle w:val="notetext"/>
      </w:pPr>
      <w:r w:rsidRPr="00DD6E97">
        <w:t>Note:</w:t>
      </w:r>
      <w:r w:rsidRPr="00DD6E97">
        <w:tab/>
        <w:t>A person may commit an offence if the person provides false or misleading information (see section</w:t>
      </w:r>
      <w:r w:rsidR="00DD6E97" w:rsidRPr="00DD6E97">
        <w:t> </w:t>
      </w:r>
      <w:r w:rsidRPr="00DD6E97">
        <w:t xml:space="preserve">137.1 of the </w:t>
      </w:r>
      <w:r w:rsidRPr="00DD6E97">
        <w:rPr>
          <w:i/>
        </w:rPr>
        <w:t>Criminal Code</w:t>
      </w:r>
      <w:r w:rsidRPr="00DD6E97">
        <w:t>).</w:t>
      </w:r>
    </w:p>
    <w:p w:rsidR="006C4E1F" w:rsidRPr="00DD6E97" w:rsidRDefault="007323B4" w:rsidP="006C4E1F">
      <w:pPr>
        <w:pStyle w:val="ActHead5"/>
      </w:pPr>
      <w:bookmarkStart w:id="12" w:name="_Toc462410278"/>
      <w:r w:rsidRPr="00DD6E97">
        <w:rPr>
          <w:rStyle w:val="CharSectno"/>
        </w:rPr>
        <w:t>6</w:t>
      </w:r>
      <w:r w:rsidR="006C4E1F" w:rsidRPr="00DD6E97">
        <w:t xml:space="preserve">  Application for medicinal cannabis licence—document requirements</w:t>
      </w:r>
      <w:bookmarkEnd w:id="12"/>
    </w:p>
    <w:p w:rsidR="006C4E1F" w:rsidRPr="00DD6E97" w:rsidRDefault="006C4E1F" w:rsidP="006C4E1F">
      <w:pPr>
        <w:pStyle w:val="subsection"/>
      </w:pPr>
      <w:r w:rsidRPr="00DD6E97">
        <w:tab/>
        <w:t>(1)</w:t>
      </w:r>
      <w:r w:rsidRPr="00DD6E97">
        <w:tab/>
        <w:t xml:space="preserve">For </w:t>
      </w:r>
      <w:r w:rsidR="00CF7F52" w:rsidRPr="00DD6E97">
        <w:t xml:space="preserve">the purposes of </w:t>
      </w:r>
      <w:r w:rsidRPr="00DD6E97">
        <w:t>paragraph</w:t>
      </w:r>
      <w:r w:rsidR="00DD6E97" w:rsidRPr="00DD6E97">
        <w:t> </w:t>
      </w:r>
      <w:r w:rsidRPr="00DD6E97">
        <w:t xml:space="preserve">8E(2)(c) of the Act, the documents </w:t>
      </w:r>
      <w:r w:rsidR="00AC25DA" w:rsidRPr="00DD6E97">
        <w:t xml:space="preserve">specified in this section </w:t>
      </w:r>
      <w:r w:rsidR="00600084" w:rsidRPr="00DD6E97">
        <w:t xml:space="preserve">are prescribed as the documents </w:t>
      </w:r>
      <w:r w:rsidR="00AC25DA" w:rsidRPr="00DD6E97">
        <w:t xml:space="preserve">that must accompany an application by a person </w:t>
      </w:r>
      <w:r w:rsidR="00600084" w:rsidRPr="00DD6E97">
        <w:t xml:space="preserve">(the </w:t>
      </w:r>
      <w:r w:rsidR="00600084" w:rsidRPr="00DD6E97">
        <w:rPr>
          <w:b/>
          <w:i/>
        </w:rPr>
        <w:t>applicant</w:t>
      </w:r>
      <w:r w:rsidR="00600084" w:rsidRPr="00DD6E97">
        <w:t xml:space="preserve">) </w:t>
      </w:r>
      <w:r w:rsidR="00AC25DA" w:rsidRPr="00DD6E97">
        <w:t>for a medicinal cannabis licence.</w:t>
      </w:r>
    </w:p>
    <w:p w:rsidR="00AC25DA" w:rsidRPr="00DD6E97" w:rsidRDefault="00AC25DA" w:rsidP="00AC25DA">
      <w:pPr>
        <w:pStyle w:val="subsection"/>
      </w:pPr>
      <w:r w:rsidRPr="00DD6E97">
        <w:tab/>
        <w:t>(2)</w:t>
      </w:r>
      <w:r w:rsidRPr="00DD6E97">
        <w:tab/>
        <w:t>The following documents must accompany the application:</w:t>
      </w:r>
    </w:p>
    <w:p w:rsidR="00AE752A" w:rsidRPr="00DD6E97" w:rsidRDefault="00AE752A" w:rsidP="00AE752A">
      <w:pPr>
        <w:pStyle w:val="paragraph"/>
      </w:pPr>
      <w:r w:rsidRPr="00DD6E97">
        <w:tab/>
        <w:t>(a)</w:t>
      </w:r>
      <w:r w:rsidRPr="00DD6E97">
        <w:tab/>
        <w:t>if the applicant is a natural person—</w:t>
      </w:r>
      <w:r w:rsidR="0067593E" w:rsidRPr="00DD6E97">
        <w:t xml:space="preserve">certified </w:t>
      </w:r>
      <w:r w:rsidR="00196570" w:rsidRPr="00DD6E97">
        <w:t xml:space="preserve">true </w:t>
      </w:r>
      <w:r w:rsidR="0067593E" w:rsidRPr="00DD6E97">
        <w:t xml:space="preserve">copies of 3 </w:t>
      </w:r>
      <w:r w:rsidR="007B3DF4" w:rsidRPr="00DD6E97">
        <w:t xml:space="preserve">identification </w:t>
      </w:r>
      <w:r w:rsidR="008034EB" w:rsidRPr="00DD6E97">
        <w:t>documents</w:t>
      </w:r>
      <w:r w:rsidR="007B3DF4" w:rsidRPr="00DD6E97">
        <w:t xml:space="preserve"> </w:t>
      </w:r>
      <w:r w:rsidR="008034EB" w:rsidRPr="00DD6E97">
        <w:t>identifying the applicant, at least one of which must be a category</w:t>
      </w:r>
      <w:r w:rsidR="008A7BBB" w:rsidRPr="00DD6E97">
        <w:t xml:space="preserve"> </w:t>
      </w:r>
      <w:r w:rsidR="008034EB" w:rsidRPr="00DD6E97">
        <w:t>A document</w:t>
      </w:r>
      <w:r w:rsidR="00941088" w:rsidRPr="00DD6E97">
        <w:t>;</w:t>
      </w:r>
    </w:p>
    <w:p w:rsidR="00F44EE8" w:rsidRPr="00DD6E97" w:rsidRDefault="00F44EE8" w:rsidP="00F44EE8">
      <w:pPr>
        <w:pStyle w:val="paragraph"/>
      </w:pPr>
      <w:r w:rsidRPr="00DD6E97">
        <w:tab/>
        <w:t>(</w:t>
      </w:r>
      <w:r w:rsidR="008034EB" w:rsidRPr="00DD6E97">
        <w:t>b</w:t>
      </w:r>
      <w:r w:rsidRPr="00DD6E97">
        <w:t>)</w:t>
      </w:r>
      <w:r w:rsidRPr="00DD6E97">
        <w:tab/>
      </w:r>
      <w:r w:rsidR="00196570" w:rsidRPr="00DD6E97">
        <w:t xml:space="preserve">documents that </w:t>
      </w:r>
      <w:r w:rsidR="00491F60" w:rsidRPr="00DD6E97">
        <w:t>provide evidence</w:t>
      </w:r>
      <w:r w:rsidR="00196570" w:rsidRPr="00DD6E97">
        <w:t xml:space="preserve"> that </w:t>
      </w:r>
      <w:r w:rsidRPr="00DD6E97">
        <w:t xml:space="preserve">the applicant has a sound and stable financial background and is not in financial circumstances that may significantly limit the applicant’s capacity to comply with </w:t>
      </w:r>
      <w:r w:rsidR="000901EA" w:rsidRPr="00DD6E97">
        <w:t>the applicant’s</w:t>
      </w:r>
      <w:r w:rsidRPr="00DD6E97">
        <w:t xml:space="preserve"> obligations under a licence;</w:t>
      </w:r>
    </w:p>
    <w:p w:rsidR="00196570" w:rsidRPr="00DD6E97" w:rsidRDefault="00196570" w:rsidP="00854BEF">
      <w:pPr>
        <w:pStyle w:val="noteToPara"/>
      </w:pPr>
      <w:r w:rsidRPr="00DD6E97">
        <w:t>Note:</w:t>
      </w:r>
      <w:r w:rsidRPr="00DD6E97">
        <w:tab/>
        <w:t xml:space="preserve">Such documents could include, for example, bank statements </w:t>
      </w:r>
      <w:r w:rsidR="0091573A" w:rsidRPr="00DD6E97">
        <w:t>or</w:t>
      </w:r>
      <w:r w:rsidRPr="00DD6E97">
        <w:t xml:space="preserve"> audited financial statements</w:t>
      </w:r>
      <w:r w:rsidR="004E7B39" w:rsidRPr="00DD6E97">
        <w:t>.</w:t>
      </w:r>
    </w:p>
    <w:p w:rsidR="0025602C" w:rsidRPr="00DD6E97" w:rsidRDefault="00F44EE8" w:rsidP="00F44EE8">
      <w:pPr>
        <w:pStyle w:val="paragraph"/>
      </w:pPr>
      <w:r w:rsidRPr="00DD6E97">
        <w:tab/>
        <w:t>(</w:t>
      </w:r>
      <w:r w:rsidR="008034EB" w:rsidRPr="00DD6E97">
        <w:t>c</w:t>
      </w:r>
      <w:r w:rsidRPr="00DD6E97">
        <w:t>)</w:t>
      </w:r>
      <w:r w:rsidRPr="00DD6E97">
        <w:tab/>
      </w:r>
      <w:r w:rsidR="00D73811" w:rsidRPr="00DD6E97">
        <w:t>a</w:t>
      </w:r>
      <w:r w:rsidRPr="00DD6E97">
        <w:t xml:space="preserve"> </w:t>
      </w:r>
      <w:r w:rsidR="00B1611D" w:rsidRPr="00DD6E97">
        <w:t xml:space="preserve">site </w:t>
      </w:r>
      <w:r w:rsidRPr="00DD6E97">
        <w:t xml:space="preserve">plan </w:t>
      </w:r>
      <w:r w:rsidR="00D73811" w:rsidRPr="00DD6E97">
        <w:t xml:space="preserve">showing how land at </w:t>
      </w:r>
      <w:r w:rsidRPr="00DD6E97">
        <w:t xml:space="preserve">the location where the activities will be </w:t>
      </w:r>
      <w:r w:rsidR="00211265" w:rsidRPr="00DD6E97">
        <w:t>undertaken</w:t>
      </w:r>
      <w:r w:rsidRPr="00DD6E97">
        <w:t xml:space="preserve"> will be utilised for </w:t>
      </w:r>
      <w:r w:rsidR="0025602C" w:rsidRPr="00DD6E97">
        <w:t>either or both of the following:</w:t>
      </w:r>
    </w:p>
    <w:p w:rsidR="0025602C" w:rsidRPr="00DD6E97" w:rsidRDefault="0025602C" w:rsidP="0025602C">
      <w:pPr>
        <w:pStyle w:val="paragraphsub"/>
      </w:pPr>
      <w:r w:rsidRPr="00DD6E97">
        <w:tab/>
        <w:t>(i)</w:t>
      </w:r>
      <w:r w:rsidRPr="00DD6E97">
        <w:tab/>
        <w:t>cultivation of cannabis plants;</w:t>
      </w:r>
    </w:p>
    <w:p w:rsidR="0025602C" w:rsidRPr="00DD6E97" w:rsidRDefault="0025602C" w:rsidP="0025602C">
      <w:pPr>
        <w:pStyle w:val="paragraphsub"/>
      </w:pPr>
      <w:r w:rsidRPr="00DD6E97">
        <w:tab/>
        <w:t>(ii)</w:t>
      </w:r>
      <w:r w:rsidRPr="00DD6E97">
        <w:tab/>
        <w:t>production of cannabis or cannabis resin;</w:t>
      </w:r>
    </w:p>
    <w:p w:rsidR="00F53DB3" w:rsidRPr="00DD6E97" w:rsidRDefault="00F53DB3" w:rsidP="00AC25DA">
      <w:pPr>
        <w:pStyle w:val="paragraph"/>
      </w:pPr>
      <w:r w:rsidRPr="00DD6E97">
        <w:tab/>
        <w:t>(</w:t>
      </w:r>
      <w:r w:rsidR="008034EB" w:rsidRPr="00DD6E97">
        <w:t>d</w:t>
      </w:r>
      <w:r w:rsidRPr="00DD6E97">
        <w:t>)</w:t>
      </w:r>
      <w:r w:rsidRPr="00DD6E97">
        <w:tab/>
      </w:r>
      <w:r w:rsidR="00D73811" w:rsidRPr="00DD6E97">
        <w:t>a</w:t>
      </w:r>
      <w:r w:rsidRPr="00DD6E97">
        <w:t xml:space="preserve"> </w:t>
      </w:r>
      <w:r w:rsidR="000901EA" w:rsidRPr="00DD6E97">
        <w:t xml:space="preserve">detailed </w:t>
      </w:r>
      <w:r w:rsidRPr="00DD6E97">
        <w:t xml:space="preserve">floor plan of </w:t>
      </w:r>
      <w:r w:rsidR="00F44EE8" w:rsidRPr="00DD6E97">
        <w:t>the premises</w:t>
      </w:r>
      <w:r w:rsidRPr="00DD6E97">
        <w:t xml:space="preserve"> and facil</w:t>
      </w:r>
      <w:r w:rsidR="003F2CEE" w:rsidRPr="00DD6E97">
        <w:t>i</w:t>
      </w:r>
      <w:r w:rsidRPr="00DD6E97">
        <w:t xml:space="preserve">ties </w:t>
      </w:r>
      <w:r w:rsidR="003F2CEE" w:rsidRPr="00DD6E97">
        <w:t>at the location where</w:t>
      </w:r>
      <w:r w:rsidRPr="00DD6E97">
        <w:t xml:space="preserve"> the </w:t>
      </w:r>
      <w:r w:rsidR="00F44EE8" w:rsidRPr="00DD6E97">
        <w:t xml:space="preserve">activities will be </w:t>
      </w:r>
      <w:r w:rsidR="00211265" w:rsidRPr="00DD6E97">
        <w:t>undertaken</w:t>
      </w:r>
      <w:r w:rsidR="00F44EE8" w:rsidRPr="00DD6E97">
        <w:t>;</w:t>
      </w:r>
    </w:p>
    <w:p w:rsidR="00F44EE8" w:rsidRPr="00DD6E97" w:rsidRDefault="00F45B44" w:rsidP="00F44EE8">
      <w:pPr>
        <w:pStyle w:val="paragraph"/>
      </w:pPr>
      <w:r w:rsidRPr="00DD6E97">
        <w:tab/>
        <w:t>(</w:t>
      </w:r>
      <w:r w:rsidR="008034EB" w:rsidRPr="00DD6E97">
        <w:t>e</w:t>
      </w:r>
      <w:r w:rsidRPr="00DD6E97">
        <w:t>)</w:t>
      </w:r>
      <w:r w:rsidRPr="00DD6E97">
        <w:tab/>
        <w:t>a copy of the standard operating procedure</w:t>
      </w:r>
      <w:r w:rsidR="00CE6783" w:rsidRPr="00DD6E97">
        <w:t>s</w:t>
      </w:r>
      <w:r w:rsidRPr="00DD6E97">
        <w:t xml:space="preserve"> and policies </w:t>
      </w:r>
      <w:r w:rsidR="003F2CEE" w:rsidRPr="00DD6E97">
        <w:t>that will</w:t>
      </w:r>
      <w:r w:rsidRPr="00DD6E97">
        <w:t xml:space="preserve"> be used to </w:t>
      </w:r>
      <w:r w:rsidR="00211265" w:rsidRPr="00DD6E97">
        <w:t>undertake</w:t>
      </w:r>
      <w:r w:rsidRPr="00DD6E97">
        <w:t xml:space="preserve"> the activities;</w:t>
      </w:r>
    </w:p>
    <w:p w:rsidR="00F05B09" w:rsidRPr="00DD6E97" w:rsidRDefault="00F45B44" w:rsidP="00D73811">
      <w:pPr>
        <w:pStyle w:val="paragraph"/>
      </w:pPr>
      <w:r w:rsidRPr="00DD6E97">
        <w:tab/>
      </w:r>
      <w:r w:rsidR="00600084" w:rsidRPr="00DD6E97">
        <w:t>(</w:t>
      </w:r>
      <w:r w:rsidR="008034EB" w:rsidRPr="00DD6E97">
        <w:t>f</w:t>
      </w:r>
      <w:r w:rsidR="00600084" w:rsidRPr="00DD6E97">
        <w:t>)</w:t>
      </w:r>
      <w:r w:rsidR="00600084" w:rsidRPr="00DD6E97">
        <w:tab/>
        <w:t>a risk management plan</w:t>
      </w:r>
      <w:r w:rsidR="00CD004B" w:rsidRPr="00DD6E97">
        <w:t xml:space="preserve"> that will be used</w:t>
      </w:r>
      <w:r w:rsidR="00600084" w:rsidRPr="00DD6E97">
        <w:t xml:space="preserve"> </w:t>
      </w:r>
      <w:r w:rsidR="008A301E" w:rsidRPr="00DD6E97">
        <w:t xml:space="preserve">to manage risks associated with </w:t>
      </w:r>
      <w:r w:rsidR="00F44EE8" w:rsidRPr="00DD6E97">
        <w:t>the</w:t>
      </w:r>
      <w:r w:rsidR="00A13FD4" w:rsidRPr="00DD6E97">
        <w:t xml:space="preserve"> activities</w:t>
      </w:r>
      <w:r w:rsidR="008A301E" w:rsidRPr="00DD6E97">
        <w:t>, including risks posed to the health and safety of people</w:t>
      </w:r>
      <w:r w:rsidR="00DE401F" w:rsidRPr="00DD6E97">
        <w:t>, or to</w:t>
      </w:r>
      <w:r w:rsidR="008A301E" w:rsidRPr="00DD6E97">
        <w:t xml:space="preserve"> the environment</w:t>
      </w:r>
      <w:r w:rsidR="00D52D90" w:rsidRPr="00DD6E97">
        <w:t>.</w:t>
      </w:r>
    </w:p>
    <w:p w:rsidR="0039495B" w:rsidRPr="00DD6E97" w:rsidRDefault="0039495B" w:rsidP="0039495B">
      <w:pPr>
        <w:pStyle w:val="notetext"/>
      </w:pPr>
      <w:r w:rsidRPr="00DD6E97">
        <w:t>Note:</w:t>
      </w:r>
      <w:r w:rsidRPr="00DD6E97">
        <w:tab/>
        <w:t>A person may commit an offence if the person provides false or misleading documents (see section</w:t>
      </w:r>
      <w:r w:rsidR="00DD6E97" w:rsidRPr="00DD6E97">
        <w:t> </w:t>
      </w:r>
      <w:r w:rsidRPr="00DD6E97">
        <w:t xml:space="preserve">137.2 of the </w:t>
      </w:r>
      <w:r w:rsidRPr="00DD6E97">
        <w:rPr>
          <w:i/>
        </w:rPr>
        <w:t>Criminal Code</w:t>
      </w:r>
      <w:r w:rsidRPr="00DD6E97">
        <w:t>).</w:t>
      </w:r>
    </w:p>
    <w:p w:rsidR="008C4AD8" w:rsidRPr="00DD6E97" w:rsidRDefault="007323B4" w:rsidP="00F53DB3">
      <w:pPr>
        <w:pStyle w:val="ActHead5"/>
      </w:pPr>
      <w:bookmarkStart w:id="13" w:name="_Toc462410279"/>
      <w:r w:rsidRPr="00DD6E97">
        <w:rPr>
          <w:rStyle w:val="CharSectno"/>
        </w:rPr>
        <w:t>7</w:t>
      </w:r>
      <w:r w:rsidR="008C4AD8" w:rsidRPr="00DD6E97">
        <w:t xml:space="preserve">  Application fee for medicinal cannabis licences</w:t>
      </w:r>
      <w:bookmarkEnd w:id="13"/>
    </w:p>
    <w:p w:rsidR="008C4AD8" w:rsidRPr="00DD6E97" w:rsidRDefault="008C4AD8" w:rsidP="008C4AD8">
      <w:pPr>
        <w:pStyle w:val="subsection"/>
      </w:pPr>
      <w:r w:rsidRPr="00DD6E97">
        <w:tab/>
      </w:r>
      <w:r w:rsidRPr="00DD6E97">
        <w:tab/>
        <w:t xml:space="preserve">For </w:t>
      </w:r>
      <w:r w:rsidR="00A9692B" w:rsidRPr="00DD6E97">
        <w:t xml:space="preserve">the purposes of </w:t>
      </w:r>
      <w:r w:rsidRPr="00DD6E97">
        <w:t>subsection</w:t>
      </w:r>
      <w:r w:rsidR="00DD6E97" w:rsidRPr="00DD6E97">
        <w:t> </w:t>
      </w:r>
      <w:r w:rsidRPr="00DD6E97">
        <w:t xml:space="preserve">8E(3) of the Act, </w:t>
      </w:r>
      <w:r w:rsidR="001A026B" w:rsidRPr="00DD6E97">
        <w:t>the application fee set out in the table in clause</w:t>
      </w:r>
      <w:r w:rsidR="00DD6E97" w:rsidRPr="00DD6E97">
        <w:t> </w:t>
      </w:r>
      <w:r w:rsidR="001A026B" w:rsidRPr="00DD6E97">
        <w:t>1 of Schedule</w:t>
      </w:r>
      <w:r w:rsidR="00DD6E97" w:rsidRPr="00DD6E97">
        <w:t> </w:t>
      </w:r>
      <w:r w:rsidR="001A026B" w:rsidRPr="00DD6E97">
        <w:t>1 for a medicinal cannabis licence</w:t>
      </w:r>
      <w:r w:rsidRPr="00DD6E97">
        <w:t xml:space="preserve"> is prescribed.</w:t>
      </w:r>
    </w:p>
    <w:p w:rsidR="00F53DB3" w:rsidRPr="00DD6E97" w:rsidRDefault="007323B4" w:rsidP="00F53DB3">
      <w:pPr>
        <w:pStyle w:val="ActHead5"/>
      </w:pPr>
      <w:bookmarkStart w:id="14" w:name="_Toc462410280"/>
      <w:r w:rsidRPr="00DD6E97">
        <w:rPr>
          <w:rStyle w:val="CharSectno"/>
        </w:rPr>
        <w:t>8</w:t>
      </w:r>
      <w:r w:rsidR="00F53DB3" w:rsidRPr="00DD6E97">
        <w:t xml:space="preserve">  Application for medicinal cannabis permit—information requirements</w:t>
      </w:r>
      <w:bookmarkEnd w:id="14"/>
    </w:p>
    <w:p w:rsidR="00F53DB3" w:rsidRPr="00DD6E97" w:rsidRDefault="00F53DB3" w:rsidP="00F53DB3">
      <w:pPr>
        <w:pStyle w:val="subsection"/>
      </w:pPr>
      <w:r w:rsidRPr="00DD6E97">
        <w:tab/>
        <w:t>(1)</w:t>
      </w:r>
      <w:r w:rsidRPr="00DD6E97">
        <w:tab/>
        <w:t xml:space="preserve">For </w:t>
      </w:r>
      <w:r w:rsidR="00CF7F52" w:rsidRPr="00DD6E97">
        <w:t xml:space="preserve">the purposes of </w:t>
      </w:r>
      <w:r w:rsidRPr="00DD6E97">
        <w:t>paragraph</w:t>
      </w:r>
      <w:r w:rsidR="00DD6E97" w:rsidRPr="00DD6E97">
        <w:t> </w:t>
      </w:r>
      <w:r w:rsidRPr="00DD6E97">
        <w:t xml:space="preserve">8P(2)(a) of the Act, the information specified in this section is prescribed in relation to an application by the holder of a medicinal cannabis licence (the </w:t>
      </w:r>
      <w:r w:rsidRPr="00DD6E97">
        <w:rPr>
          <w:b/>
          <w:i/>
        </w:rPr>
        <w:t>applicant</w:t>
      </w:r>
      <w:r w:rsidRPr="00DD6E97">
        <w:t>) for a medicinal cannabis permit.</w:t>
      </w:r>
    </w:p>
    <w:p w:rsidR="00E272DD" w:rsidRPr="00DD6E97" w:rsidRDefault="00B22F6B" w:rsidP="00E272DD">
      <w:pPr>
        <w:pStyle w:val="SubsectionHead"/>
      </w:pPr>
      <w:r w:rsidRPr="00DD6E97">
        <w:t>G</w:t>
      </w:r>
      <w:r w:rsidR="00E272DD" w:rsidRPr="00DD6E97">
        <w:t>eneral</w:t>
      </w:r>
      <w:r w:rsidR="00911B5E" w:rsidRPr="00DD6E97">
        <w:t xml:space="preserve"> information</w:t>
      </w:r>
    </w:p>
    <w:p w:rsidR="00E046F4" w:rsidRPr="00DD6E97" w:rsidRDefault="00806D9E" w:rsidP="00806D9E">
      <w:pPr>
        <w:pStyle w:val="subsection"/>
      </w:pPr>
      <w:r w:rsidRPr="00DD6E97">
        <w:tab/>
        <w:t>(2)</w:t>
      </w:r>
      <w:r w:rsidRPr="00DD6E97">
        <w:tab/>
        <w:t>The application must contain the following information:</w:t>
      </w:r>
    </w:p>
    <w:p w:rsidR="00236B5B" w:rsidRPr="00DD6E97" w:rsidRDefault="00806D9E" w:rsidP="00236B5B">
      <w:pPr>
        <w:pStyle w:val="paragraph"/>
      </w:pPr>
      <w:r w:rsidRPr="00DD6E97">
        <w:tab/>
      </w:r>
      <w:r w:rsidR="00236B5B" w:rsidRPr="00DD6E97">
        <w:t>(a)</w:t>
      </w:r>
      <w:r w:rsidR="00236B5B" w:rsidRPr="00DD6E97">
        <w:tab/>
        <w:t>the name of the applicant;</w:t>
      </w:r>
    </w:p>
    <w:p w:rsidR="006E1938" w:rsidRPr="00DD6E97" w:rsidRDefault="00F5770A" w:rsidP="00081A3E">
      <w:pPr>
        <w:pStyle w:val="paragraph"/>
      </w:pPr>
      <w:r w:rsidRPr="00DD6E97">
        <w:tab/>
        <w:t>(b)</w:t>
      </w:r>
      <w:r w:rsidRPr="00DD6E97">
        <w:tab/>
        <w:t>the licence number of the medicinal cannabis licence</w:t>
      </w:r>
      <w:r w:rsidR="005E4A63" w:rsidRPr="00DD6E97">
        <w:t xml:space="preserve"> held by the applicant</w:t>
      </w:r>
      <w:r w:rsidRPr="00DD6E97">
        <w:t>;</w:t>
      </w:r>
    </w:p>
    <w:p w:rsidR="00911B5E" w:rsidRPr="00DD6E97" w:rsidRDefault="00911B5E" w:rsidP="00081A3E">
      <w:pPr>
        <w:pStyle w:val="paragraph"/>
      </w:pPr>
      <w:r w:rsidRPr="00DD6E97">
        <w:tab/>
        <w:t>(c)</w:t>
      </w:r>
      <w:r w:rsidRPr="00DD6E97">
        <w:tab/>
      </w:r>
      <w:r w:rsidR="0081282B" w:rsidRPr="00DD6E97">
        <w:t xml:space="preserve">the activities, in relation to cultivation or production, or cultivation and production, that are </w:t>
      </w:r>
      <w:r w:rsidR="00D14C2C" w:rsidRPr="00DD6E97">
        <w:t xml:space="preserve">proposed to be authorised by </w:t>
      </w:r>
      <w:r w:rsidR="0081282B" w:rsidRPr="00DD6E97">
        <w:t>the licence</w:t>
      </w:r>
      <w:r w:rsidR="00D14C2C" w:rsidRPr="00DD6E97">
        <w:t xml:space="preserve"> in accordance with the permit</w:t>
      </w:r>
      <w:r w:rsidRPr="00DD6E97">
        <w:t>.</w:t>
      </w:r>
    </w:p>
    <w:p w:rsidR="00E272DD" w:rsidRPr="00DD6E97" w:rsidRDefault="00E272DD" w:rsidP="00E272DD">
      <w:pPr>
        <w:pStyle w:val="SubsectionHead"/>
      </w:pPr>
      <w:r w:rsidRPr="00DD6E97">
        <w:t>Medicinal cannabis permits—cultivation</w:t>
      </w:r>
    </w:p>
    <w:p w:rsidR="006E1938" w:rsidRPr="00DD6E97" w:rsidRDefault="006E1938" w:rsidP="006E1938">
      <w:pPr>
        <w:pStyle w:val="subsection"/>
      </w:pPr>
      <w:r w:rsidRPr="00DD6E97">
        <w:tab/>
        <w:t>(3)</w:t>
      </w:r>
      <w:r w:rsidRPr="00DD6E97">
        <w:tab/>
        <w:t>An application for a medicinal cannabis permit that relates to a licence that authorises the cultivation of cannabis plants must also contain the following information:</w:t>
      </w:r>
    </w:p>
    <w:p w:rsidR="006E1938" w:rsidRPr="00DD6E97" w:rsidRDefault="006E1938" w:rsidP="006E1938">
      <w:pPr>
        <w:pStyle w:val="paragraph"/>
      </w:pPr>
      <w:r w:rsidRPr="00DD6E97">
        <w:tab/>
        <w:t>(</w:t>
      </w:r>
      <w:r w:rsidR="00E272DD" w:rsidRPr="00DD6E97">
        <w:t>a</w:t>
      </w:r>
      <w:r w:rsidRPr="00DD6E97">
        <w:t>)</w:t>
      </w:r>
      <w:r w:rsidRPr="00DD6E97">
        <w:tab/>
        <w:t xml:space="preserve">the types and strains of cannabis plants </w:t>
      </w:r>
      <w:r w:rsidR="00677A64" w:rsidRPr="00DD6E97">
        <w:t xml:space="preserve">(the </w:t>
      </w:r>
      <w:r w:rsidR="00677A64" w:rsidRPr="00DD6E97">
        <w:rPr>
          <w:b/>
          <w:i/>
        </w:rPr>
        <w:t>proposed plants</w:t>
      </w:r>
      <w:r w:rsidR="00677A64" w:rsidRPr="00DD6E97">
        <w:t xml:space="preserve">) </w:t>
      </w:r>
      <w:r w:rsidRPr="00DD6E97">
        <w:t>proposed to be cultivated</w:t>
      </w:r>
      <w:r w:rsidR="00CC3316" w:rsidRPr="00DD6E97">
        <w:t xml:space="preserve"> in accordance with the permit</w:t>
      </w:r>
      <w:r w:rsidRPr="00DD6E97">
        <w:t>;</w:t>
      </w:r>
    </w:p>
    <w:p w:rsidR="006E1938" w:rsidRPr="00DD6E97" w:rsidRDefault="006E1938" w:rsidP="006E1938">
      <w:pPr>
        <w:pStyle w:val="paragraph"/>
      </w:pPr>
      <w:r w:rsidRPr="00DD6E97">
        <w:tab/>
        <w:t>(</w:t>
      </w:r>
      <w:r w:rsidR="00E272DD" w:rsidRPr="00DD6E97">
        <w:t>b</w:t>
      </w:r>
      <w:r w:rsidRPr="00DD6E97">
        <w:t>)</w:t>
      </w:r>
      <w:r w:rsidRPr="00DD6E97">
        <w:tab/>
        <w:t xml:space="preserve">the </w:t>
      </w:r>
      <w:r w:rsidR="00F5770A" w:rsidRPr="00DD6E97">
        <w:t xml:space="preserve">range of </w:t>
      </w:r>
      <w:r w:rsidR="00FD5659" w:rsidRPr="00DD6E97">
        <w:t>concentration</w:t>
      </w:r>
      <w:r w:rsidRPr="00DD6E97">
        <w:t xml:space="preserve"> of tetrahydrocannabinol</w:t>
      </w:r>
      <w:r w:rsidR="00F00D6B" w:rsidRPr="00DD6E97">
        <w:t xml:space="preserve"> and </w:t>
      </w:r>
      <w:r w:rsidRPr="00DD6E97">
        <w:t>cannabidiol</w:t>
      </w:r>
      <w:r w:rsidR="00F00D6B" w:rsidRPr="00DD6E97">
        <w:t xml:space="preserve"> that will be contained </w:t>
      </w:r>
      <w:r w:rsidR="00F5770A" w:rsidRPr="00DD6E97">
        <w:t xml:space="preserve">in </w:t>
      </w:r>
      <w:r w:rsidRPr="00DD6E97">
        <w:t xml:space="preserve">the </w:t>
      </w:r>
      <w:r w:rsidR="00CC3316" w:rsidRPr="00DD6E97">
        <w:t xml:space="preserve">proposed </w:t>
      </w:r>
      <w:r w:rsidRPr="00DD6E97">
        <w:t>plants;</w:t>
      </w:r>
    </w:p>
    <w:p w:rsidR="00F00D6B" w:rsidRPr="00DD6E97" w:rsidRDefault="00F00D6B" w:rsidP="00F00D6B">
      <w:pPr>
        <w:pStyle w:val="paragraph"/>
      </w:pPr>
      <w:r w:rsidRPr="00DD6E97">
        <w:tab/>
        <w:t>(</w:t>
      </w:r>
      <w:r w:rsidR="00CF7F52" w:rsidRPr="00DD6E97">
        <w:t>c</w:t>
      </w:r>
      <w:r w:rsidRPr="00DD6E97">
        <w:t>)</w:t>
      </w:r>
      <w:r w:rsidRPr="00DD6E97">
        <w:tab/>
        <w:t xml:space="preserve">if the </w:t>
      </w:r>
      <w:r w:rsidR="00CC3316" w:rsidRPr="00DD6E97">
        <w:t>proposed plants</w:t>
      </w:r>
      <w:r w:rsidRPr="00DD6E97">
        <w:t xml:space="preserve"> will contain other cannabinoids that will be used as the active components, or one of the active components, in a medicinal cannabis product—the </w:t>
      </w:r>
      <w:r w:rsidR="00F5770A" w:rsidRPr="00DD6E97">
        <w:t xml:space="preserve">range of </w:t>
      </w:r>
      <w:r w:rsidRPr="00DD6E97">
        <w:t>concentration of those other cannabinoids;</w:t>
      </w:r>
    </w:p>
    <w:p w:rsidR="006E1938" w:rsidRPr="00DD6E97" w:rsidRDefault="006E1938" w:rsidP="006E1938">
      <w:pPr>
        <w:pStyle w:val="paragraph"/>
      </w:pPr>
      <w:r w:rsidRPr="00DD6E97">
        <w:tab/>
        <w:t>(</w:t>
      </w:r>
      <w:r w:rsidR="00CF7F52" w:rsidRPr="00DD6E97">
        <w:t>d</w:t>
      </w:r>
      <w:r w:rsidRPr="00DD6E97">
        <w:t>)</w:t>
      </w:r>
      <w:r w:rsidRPr="00DD6E97">
        <w:tab/>
        <w:t>the maximum size of the cannabis crop proposed to be cultivated</w:t>
      </w:r>
      <w:r w:rsidR="00CC3316" w:rsidRPr="00DD6E97">
        <w:t xml:space="preserve"> </w:t>
      </w:r>
      <w:r w:rsidR="00FF1463" w:rsidRPr="00DD6E97">
        <w:t>during the period of</w:t>
      </w:r>
      <w:r w:rsidR="00CC3316" w:rsidRPr="00DD6E97">
        <w:t xml:space="preserve"> the permit</w:t>
      </w:r>
      <w:r w:rsidRPr="00DD6E97">
        <w:t>;</w:t>
      </w:r>
    </w:p>
    <w:p w:rsidR="006E1938" w:rsidRPr="00DD6E97" w:rsidRDefault="006E1938" w:rsidP="00E272DD">
      <w:pPr>
        <w:pStyle w:val="paragraph"/>
      </w:pPr>
      <w:r w:rsidRPr="00DD6E97">
        <w:tab/>
        <w:t>(</w:t>
      </w:r>
      <w:r w:rsidR="00CF7F52" w:rsidRPr="00DD6E97">
        <w:t>e</w:t>
      </w:r>
      <w:r w:rsidRPr="00DD6E97">
        <w:t>)</w:t>
      </w:r>
      <w:r w:rsidRPr="00DD6E97">
        <w:tab/>
        <w:t xml:space="preserve">the maximum number of cannabis plants </w:t>
      </w:r>
      <w:r w:rsidR="004845FC" w:rsidRPr="00DD6E97">
        <w:t xml:space="preserve">(including the number of </w:t>
      </w:r>
      <w:r w:rsidR="00CF7F52" w:rsidRPr="00DD6E97">
        <w:t xml:space="preserve">cannabis </w:t>
      </w:r>
      <w:r w:rsidR="004845FC" w:rsidRPr="00DD6E97">
        <w:t xml:space="preserve">plants </w:t>
      </w:r>
      <w:r w:rsidR="00CF7F52" w:rsidRPr="00DD6E97">
        <w:t xml:space="preserve">that will be </w:t>
      </w:r>
      <w:r w:rsidR="004845FC" w:rsidRPr="00DD6E97">
        <w:t xml:space="preserve">required to propagate cannabis plants for seeds and maintenance of strains) </w:t>
      </w:r>
      <w:r w:rsidRPr="00DD6E97">
        <w:t>that</w:t>
      </w:r>
      <w:r w:rsidR="004845FC" w:rsidRPr="00DD6E97">
        <w:t xml:space="preserve">, in the opinion of the </w:t>
      </w:r>
      <w:r w:rsidRPr="00DD6E97">
        <w:t>applicant</w:t>
      </w:r>
      <w:r w:rsidR="004845FC" w:rsidRPr="00DD6E97">
        <w:t>, it will be necessary for the applicant</w:t>
      </w:r>
      <w:r w:rsidRPr="00DD6E97">
        <w:t xml:space="preserve"> to have in the applicant’s possession or control at any time for the normal conduct of business;</w:t>
      </w:r>
    </w:p>
    <w:p w:rsidR="006E1938" w:rsidRPr="00DD6E97" w:rsidRDefault="006E1938" w:rsidP="006E1938">
      <w:pPr>
        <w:pStyle w:val="paragraph"/>
      </w:pPr>
      <w:r w:rsidRPr="00DD6E97">
        <w:tab/>
        <w:t>(</w:t>
      </w:r>
      <w:r w:rsidR="00CF7F52" w:rsidRPr="00DD6E97">
        <w:t>f</w:t>
      </w:r>
      <w:r w:rsidRPr="00DD6E97">
        <w:t>)</w:t>
      </w:r>
      <w:r w:rsidRPr="00DD6E97">
        <w:tab/>
        <w:t>the period during which</w:t>
      </w:r>
      <w:r w:rsidR="008354B9" w:rsidRPr="00DD6E97">
        <w:t>, under the permit,</w:t>
      </w:r>
      <w:r w:rsidRPr="00DD6E97">
        <w:t xml:space="preserve"> </w:t>
      </w:r>
      <w:r w:rsidR="00CC3316" w:rsidRPr="00DD6E97">
        <w:t>the plants</w:t>
      </w:r>
      <w:r w:rsidRPr="00DD6E97">
        <w:t xml:space="preserve"> are proposed to be cultivated</w:t>
      </w:r>
      <w:r w:rsidR="0081282B" w:rsidRPr="00DD6E97">
        <w:t xml:space="preserve"> for the purposes of producing cannabis or cannabis resin</w:t>
      </w:r>
      <w:r w:rsidRPr="00DD6E97">
        <w:t>;</w:t>
      </w:r>
    </w:p>
    <w:p w:rsidR="0081282B" w:rsidRPr="00DD6E97" w:rsidRDefault="0081282B" w:rsidP="006E1938">
      <w:pPr>
        <w:pStyle w:val="paragraph"/>
      </w:pPr>
      <w:r w:rsidRPr="00DD6E97">
        <w:tab/>
        <w:t>(g)</w:t>
      </w:r>
      <w:r w:rsidRPr="00DD6E97">
        <w:tab/>
        <w:t>the period during which</w:t>
      </w:r>
      <w:r w:rsidR="008354B9" w:rsidRPr="00DD6E97">
        <w:t>, under the permit,</w:t>
      </w:r>
      <w:r w:rsidRPr="00DD6E97">
        <w:t xml:space="preserve"> any plants are proposed to be cultivated for the purposes of propagation;</w:t>
      </w:r>
    </w:p>
    <w:p w:rsidR="003B04C0" w:rsidRPr="00DD6E97" w:rsidRDefault="006E1938" w:rsidP="006E1938">
      <w:pPr>
        <w:pStyle w:val="paragraph"/>
      </w:pPr>
      <w:r w:rsidRPr="00DD6E97">
        <w:tab/>
        <w:t>(</w:t>
      </w:r>
      <w:r w:rsidR="0081282B" w:rsidRPr="00DD6E97">
        <w:t>h</w:t>
      </w:r>
      <w:r w:rsidRPr="00DD6E97">
        <w:t>)</w:t>
      </w:r>
      <w:r w:rsidRPr="00DD6E97">
        <w:tab/>
      </w:r>
      <w:r w:rsidR="004611B0" w:rsidRPr="00DD6E97">
        <w:t xml:space="preserve">details of </w:t>
      </w:r>
      <w:r w:rsidRPr="00DD6E97">
        <w:t xml:space="preserve">the source </w:t>
      </w:r>
      <w:r w:rsidR="003B04C0" w:rsidRPr="00DD6E97">
        <w:t xml:space="preserve">(whether in Australia or in another country) </w:t>
      </w:r>
      <w:r w:rsidRPr="00DD6E97">
        <w:t xml:space="preserve">of the </w:t>
      </w:r>
      <w:r w:rsidR="00CC3316" w:rsidRPr="00DD6E97">
        <w:t>proposed plants</w:t>
      </w:r>
      <w:r w:rsidRPr="00DD6E97">
        <w:t xml:space="preserve">, </w:t>
      </w:r>
      <w:r w:rsidR="004611B0" w:rsidRPr="00DD6E97">
        <w:t>including</w:t>
      </w:r>
      <w:r w:rsidR="003B04C0" w:rsidRPr="00DD6E97">
        <w:t>:</w:t>
      </w:r>
    </w:p>
    <w:p w:rsidR="003B04C0" w:rsidRPr="00DD6E97" w:rsidRDefault="003B04C0" w:rsidP="003B04C0">
      <w:pPr>
        <w:pStyle w:val="paragraphsub"/>
      </w:pPr>
      <w:r w:rsidRPr="00DD6E97">
        <w:tab/>
        <w:t>(i)</w:t>
      </w:r>
      <w:r w:rsidRPr="00DD6E97">
        <w:tab/>
        <w:t xml:space="preserve">the </w:t>
      </w:r>
      <w:r w:rsidR="00A97FB5" w:rsidRPr="00DD6E97">
        <w:t xml:space="preserve">name, address </w:t>
      </w:r>
      <w:r w:rsidR="005D71D7" w:rsidRPr="00DD6E97">
        <w:t xml:space="preserve">and </w:t>
      </w:r>
      <w:r w:rsidRPr="00DD6E97">
        <w:t>contact details of the supplier of the plants;</w:t>
      </w:r>
      <w:r w:rsidR="00A97FB5" w:rsidRPr="00DD6E97">
        <w:t xml:space="preserve"> and</w:t>
      </w:r>
    </w:p>
    <w:p w:rsidR="009826D5" w:rsidRPr="00DD6E97" w:rsidRDefault="003B04C0" w:rsidP="003B04C0">
      <w:pPr>
        <w:pStyle w:val="paragraphsub"/>
      </w:pPr>
      <w:r w:rsidRPr="00DD6E97">
        <w:tab/>
        <w:t>(ii)</w:t>
      </w:r>
      <w:r w:rsidRPr="00DD6E97">
        <w:tab/>
        <w:t>the amount of plants proposed to be supplied by the supplier</w:t>
      </w:r>
      <w:r w:rsidR="00A97FB5" w:rsidRPr="00DD6E97">
        <w:t xml:space="preserve"> during the period of the permit</w:t>
      </w:r>
      <w:r w:rsidRPr="00DD6E97">
        <w:t>;</w:t>
      </w:r>
      <w:r w:rsidR="00A97FB5" w:rsidRPr="00DD6E97">
        <w:t xml:space="preserve"> and</w:t>
      </w:r>
    </w:p>
    <w:p w:rsidR="00A97FB5" w:rsidRPr="00DD6E97" w:rsidRDefault="00A97FB5" w:rsidP="003B04C0">
      <w:pPr>
        <w:pStyle w:val="paragraphsub"/>
      </w:pPr>
      <w:r w:rsidRPr="00DD6E97">
        <w:tab/>
        <w:t>(iii)</w:t>
      </w:r>
      <w:r w:rsidRPr="00DD6E97">
        <w:tab/>
        <w:t xml:space="preserve">if any plants will be propagated by the applicant </w:t>
      </w:r>
      <w:r w:rsidR="00237A66" w:rsidRPr="00DD6E97">
        <w:t xml:space="preserve">from existing plants in the applicant’s possession </w:t>
      </w:r>
      <w:r w:rsidRPr="00DD6E97">
        <w:t xml:space="preserve">during the period of the permit—the </w:t>
      </w:r>
      <w:r w:rsidR="00475062" w:rsidRPr="00DD6E97">
        <w:t>number</w:t>
      </w:r>
      <w:r w:rsidRPr="00DD6E97">
        <w:t xml:space="preserve"> of plants proposed to be so propagated.</w:t>
      </w:r>
    </w:p>
    <w:p w:rsidR="00E272DD" w:rsidRPr="00DD6E97" w:rsidRDefault="00E272DD" w:rsidP="00E272DD">
      <w:pPr>
        <w:pStyle w:val="SubsectionHead"/>
      </w:pPr>
      <w:r w:rsidRPr="00DD6E97">
        <w:t>Medicinal cannabis permits—production</w:t>
      </w:r>
    </w:p>
    <w:p w:rsidR="00E272DD" w:rsidRPr="00DD6E97" w:rsidRDefault="00E272DD" w:rsidP="00E272DD">
      <w:pPr>
        <w:pStyle w:val="subsection"/>
      </w:pPr>
      <w:r w:rsidRPr="00DD6E97">
        <w:tab/>
        <w:t>(</w:t>
      </w:r>
      <w:r w:rsidR="001A1F91" w:rsidRPr="00DD6E97">
        <w:t>4</w:t>
      </w:r>
      <w:r w:rsidRPr="00DD6E97">
        <w:t>)</w:t>
      </w:r>
      <w:r w:rsidRPr="00DD6E97">
        <w:tab/>
        <w:t>An application for a medicinal cannabis permit that relates to a licence that authorises the production of cannabis or cannabis resin must also contain the following information:</w:t>
      </w:r>
    </w:p>
    <w:p w:rsidR="006E1938" w:rsidRPr="00DD6E97" w:rsidRDefault="00E272DD" w:rsidP="00E272DD">
      <w:pPr>
        <w:pStyle w:val="paragraph"/>
      </w:pPr>
      <w:r w:rsidRPr="00DD6E97">
        <w:tab/>
        <w:t>(a)</w:t>
      </w:r>
      <w:r w:rsidRPr="00DD6E97">
        <w:tab/>
        <w:t xml:space="preserve">the </w:t>
      </w:r>
      <w:r w:rsidR="00132BE4" w:rsidRPr="00DD6E97">
        <w:t>maximum</w:t>
      </w:r>
      <w:r w:rsidRPr="00DD6E97">
        <w:t xml:space="preserve"> quantity of cannabis or cannabis resin that is proposed to be produced</w:t>
      </w:r>
      <w:r w:rsidR="00CF7F52" w:rsidRPr="00DD6E97">
        <w:t xml:space="preserve"> </w:t>
      </w:r>
      <w:r w:rsidR="0044514B" w:rsidRPr="00DD6E97">
        <w:t>in accordance with</w:t>
      </w:r>
      <w:r w:rsidR="00CF7F52" w:rsidRPr="00DD6E97">
        <w:t xml:space="preserve"> the permit</w:t>
      </w:r>
      <w:r w:rsidRPr="00DD6E97">
        <w:t>;</w:t>
      </w:r>
    </w:p>
    <w:p w:rsidR="00C54339" w:rsidRPr="00DD6E97" w:rsidRDefault="00806D9E" w:rsidP="00E272DD">
      <w:pPr>
        <w:pStyle w:val="paragraph"/>
      </w:pPr>
      <w:r w:rsidRPr="00DD6E97">
        <w:tab/>
        <w:t>(</w:t>
      </w:r>
      <w:r w:rsidR="004611B0" w:rsidRPr="00DD6E97">
        <w:t>b</w:t>
      </w:r>
      <w:r w:rsidRPr="00DD6E97">
        <w:t>)</w:t>
      </w:r>
      <w:r w:rsidRPr="00DD6E97">
        <w:tab/>
      </w:r>
      <w:r w:rsidR="004845FC" w:rsidRPr="00DD6E97">
        <w:t>the maximum quantity of cannabis or cannabis resin that, in the opinion of the applicant, it will be necessary for the applicant to have in the applicant’s possession or control at any time</w:t>
      </w:r>
      <w:r w:rsidRPr="00DD6E97">
        <w:t xml:space="preserve"> for the normal conduct of business</w:t>
      </w:r>
      <w:r w:rsidR="00E272DD" w:rsidRPr="00DD6E97">
        <w:t>, including for the lawful supply of cannabis or cannabis resin;</w:t>
      </w:r>
    </w:p>
    <w:p w:rsidR="00806D9E" w:rsidRPr="00DD6E97" w:rsidRDefault="00806D9E" w:rsidP="00806D9E">
      <w:pPr>
        <w:pStyle w:val="paragraph"/>
      </w:pPr>
      <w:r w:rsidRPr="00DD6E97">
        <w:tab/>
        <w:t>(</w:t>
      </w:r>
      <w:r w:rsidR="004611B0" w:rsidRPr="00DD6E97">
        <w:t>c</w:t>
      </w:r>
      <w:r w:rsidRPr="00DD6E97">
        <w:t>)</w:t>
      </w:r>
      <w:r w:rsidRPr="00DD6E97">
        <w:tab/>
      </w:r>
      <w:r w:rsidR="00C54339" w:rsidRPr="00DD6E97">
        <w:t>t</w:t>
      </w:r>
      <w:r w:rsidRPr="00DD6E97">
        <w:t xml:space="preserve">he period during which cannabis </w:t>
      </w:r>
      <w:r w:rsidR="00E272DD" w:rsidRPr="00DD6E97">
        <w:t>or cannabis resin</w:t>
      </w:r>
      <w:r w:rsidRPr="00DD6E97">
        <w:t xml:space="preserve"> </w:t>
      </w:r>
      <w:r w:rsidR="00E272DD" w:rsidRPr="00DD6E97">
        <w:t>is proposed to be produced</w:t>
      </w:r>
      <w:r w:rsidR="0078623E" w:rsidRPr="00DD6E97">
        <w:t xml:space="preserve"> </w:t>
      </w:r>
      <w:r w:rsidR="0044514B" w:rsidRPr="00DD6E97">
        <w:t>in accordance with</w:t>
      </w:r>
      <w:r w:rsidR="0078623E" w:rsidRPr="00DD6E97">
        <w:t xml:space="preserve"> the permit</w:t>
      </w:r>
      <w:r w:rsidR="00911B5E" w:rsidRPr="00DD6E97">
        <w:t>.</w:t>
      </w:r>
    </w:p>
    <w:p w:rsidR="00B246D1" w:rsidRPr="00DD6E97" w:rsidRDefault="007323B4" w:rsidP="00B246D1">
      <w:pPr>
        <w:pStyle w:val="ActHead5"/>
      </w:pPr>
      <w:bookmarkStart w:id="15" w:name="_Toc462410281"/>
      <w:r w:rsidRPr="00DD6E97">
        <w:rPr>
          <w:rStyle w:val="CharSectno"/>
        </w:rPr>
        <w:t>9</w:t>
      </w:r>
      <w:r w:rsidR="00B246D1" w:rsidRPr="00DD6E97">
        <w:t xml:space="preserve">  Application for medicinal cannabis permit—document requirements</w:t>
      </w:r>
      <w:bookmarkEnd w:id="15"/>
    </w:p>
    <w:p w:rsidR="00B246D1" w:rsidRPr="00DD6E97" w:rsidRDefault="00B246D1" w:rsidP="00B246D1">
      <w:pPr>
        <w:pStyle w:val="subsection"/>
      </w:pPr>
      <w:r w:rsidRPr="00DD6E97">
        <w:tab/>
        <w:t>(1)</w:t>
      </w:r>
      <w:r w:rsidRPr="00DD6E97">
        <w:tab/>
        <w:t xml:space="preserve">For </w:t>
      </w:r>
      <w:r w:rsidR="0078623E" w:rsidRPr="00DD6E97">
        <w:t xml:space="preserve">the purposes of </w:t>
      </w:r>
      <w:r w:rsidRPr="00DD6E97">
        <w:t>paragraph</w:t>
      </w:r>
      <w:r w:rsidR="00DD6E97" w:rsidRPr="00DD6E97">
        <w:t> </w:t>
      </w:r>
      <w:r w:rsidRPr="00DD6E97">
        <w:t xml:space="preserve">8P(2)(c) of the Act, the documents specified in this section are prescribed as the documents that must accompany an application by the holder of a medicinal cannabis licence (the </w:t>
      </w:r>
      <w:r w:rsidRPr="00DD6E97">
        <w:rPr>
          <w:b/>
          <w:i/>
        </w:rPr>
        <w:t>applicant</w:t>
      </w:r>
      <w:r w:rsidRPr="00DD6E97">
        <w:t>) for a medicinal cannabis permit.</w:t>
      </w:r>
    </w:p>
    <w:p w:rsidR="00B246D1" w:rsidRPr="00DD6E97" w:rsidRDefault="00B246D1" w:rsidP="00B246D1">
      <w:pPr>
        <w:pStyle w:val="subsection"/>
      </w:pPr>
      <w:r w:rsidRPr="00DD6E97">
        <w:tab/>
        <w:t>(2)</w:t>
      </w:r>
      <w:r w:rsidRPr="00DD6E97">
        <w:tab/>
        <w:t>The following documents must accompany the application:</w:t>
      </w:r>
    </w:p>
    <w:p w:rsidR="002E0D81" w:rsidRPr="00DD6E97" w:rsidRDefault="00B246D1" w:rsidP="00B246D1">
      <w:pPr>
        <w:pStyle w:val="paragraph"/>
      </w:pPr>
      <w:r w:rsidRPr="00DD6E97">
        <w:tab/>
        <w:t>(</w:t>
      </w:r>
      <w:r w:rsidR="004D519D" w:rsidRPr="00DD6E97">
        <w:t>a</w:t>
      </w:r>
      <w:r w:rsidRPr="00DD6E97">
        <w:t>)</w:t>
      </w:r>
      <w:r w:rsidRPr="00DD6E97">
        <w:tab/>
      </w:r>
      <w:r w:rsidR="005E4A63" w:rsidRPr="00DD6E97">
        <w:t>copies</w:t>
      </w:r>
      <w:r w:rsidR="00D5093C" w:rsidRPr="00DD6E97">
        <w:t xml:space="preserve"> of </w:t>
      </w:r>
      <w:r w:rsidR="00CC567F" w:rsidRPr="00DD6E97">
        <w:t>all relevant</w:t>
      </w:r>
      <w:r w:rsidR="00D5093C" w:rsidRPr="00DD6E97">
        <w:t xml:space="preserve"> contract</w:t>
      </w:r>
      <w:r w:rsidR="00CC567F" w:rsidRPr="00DD6E97">
        <w:t>s</w:t>
      </w:r>
      <w:r w:rsidR="00D5093C" w:rsidRPr="00DD6E97">
        <w:t xml:space="preserve"> </w:t>
      </w:r>
      <w:r w:rsidR="00081A3E" w:rsidRPr="00DD6E97">
        <w:t xml:space="preserve">that </w:t>
      </w:r>
      <w:r w:rsidR="00CC567F" w:rsidRPr="00DD6E97">
        <w:t>are</w:t>
      </w:r>
      <w:r w:rsidR="00081A3E" w:rsidRPr="00DD6E97">
        <w:t xml:space="preserve"> in </w:t>
      </w:r>
      <w:r w:rsidR="00F15EBB" w:rsidRPr="00DD6E97">
        <w:t>place</w:t>
      </w:r>
      <w:r w:rsidR="00081A3E" w:rsidRPr="00DD6E97">
        <w:t xml:space="preserve"> </w:t>
      </w:r>
      <w:r w:rsidR="005A418B" w:rsidRPr="00DD6E97">
        <w:t xml:space="preserve">between the applicant and </w:t>
      </w:r>
      <w:r w:rsidR="00D5093C" w:rsidRPr="00DD6E97">
        <w:t>the holder of a licence</w:t>
      </w:r>
      <w:r w:rsidR="002E0D81" w:rsidRPr="00DD6E97">
        <w:t xml:space="preserve"> under the Act</w:t>
      </w:r>
      <w:r w:rsidR="009921BE" w:rsidRPr="00DD6E97">
        <w:t xml:space="preserve"> that authorise</w:t>
      </w:r>
      <w:r w:rsidR="00F873B0" w:rsidRPr="00DD6E97">
        <w:t>s</w:t>
      </w:r>
      <w:r w:rsidR="002E0D81" w:rsidRPr="00DD6E97">
        <w:t>:</w:t>
      </w:r>
    </w:p>
    <w:p w:rsidR="002E0D81" w:rsidRPr="00DD6E97" w:rsidRDefault="002E0D81" w:rsidP="002E0D81">
      <w:pPr>
        <w:pStyle w:val="paragraphsub"/>
      </w:pPr>
      <w:r w:rsidRPr="00DD6E97">
        <w:tab/>
        <w:t>(i)</w:t>
      </w:r>
      <w:r w:rsidRPr="00DD6E97">
        <w:tab/>
        <w:t>the supply of cannabis plants; or</w:t>
      </w:r>
    </w:p>
    <w:p w:rsidR="00B246D1" w:rsidRPr="00DD6E97" w:rsidRDefault="002E0D81" w:rsidP="002E0D81">
      <w:pPr>
        <w:pStyle w:val="paragraphsub"/>
      </w:pPr>
      <w:r w:rsidRPr="00DD6E97">
        <w:tab/>
        <w:t>(ii)</w:t>
      </w:r>
      <w:r w:rsidRPr="00DD6E97">
        <w:tab/>
        <w:t>the production of cannabis or cannabis resin; or</w:t>
      </w:r>
    </w:p>
    <w:p w:rsidR="002E0D81" w:rsidRPr="00DD6E97" w:rsidRDefault="002E0D81" w:rsidP="002E0D81">
      <w:pPr>
        <w:pStyle w:val="paragraphsub"/>
      </w:pPr>
      <w:r w:rsidRPr="00DD6E97">
        <w:tab/>
        <w:t>(iii)</w:t>
      </w:r>
      <w:r w:rsidRPr="00DD6E97">
        <w:tab/>
      </w:r>
      <w:r w:rsidR="009921BE" w:rsidRPr="00DD6E97">
        <w:t xml:space="preserve">the </w:t>
      </w:r>
      <w:r w:rsidRPr="00DD6E97">
        <w:t>manufacture of one or more drugs that are medicinal cannabis products</w:t>
      </w:r>
      <w:r w:rsidR="000572A8" w:rsidRPr="00DD6E97">
        <w:t>; or</w:t>
      </w:r>
    </w:p>
    <w:p w:rsidR="002E0D81" w:rsidRPr="00DD6E97" w:rsidRDefault="002E0D81" w:rsidP="002E0D81">
      <w:pPr>
        <w:pStyle w:val="paragraphsub"/>
      </w:pPr>
      <w:r w:rsidRPr="00DD6E97">
        <w:tab/>
        <w:t>(iv)</w:t>
      </w:r>
      <w:r w:rsidR="000572A8" w:rsidRPr="00DD6E97">
        <w:tab/>
        <w:t>the manufacture of a drug for the purposes of research relating to medicinal cannabis products;</w:t>
      </w:r>
    </w:p>
    <w:p w:rsidR="0078623E" w:rsidRPr="00DD6E97" w:rsidRDefault="00B246D1" w:rsidP="00B246D1">
      <w:pPr>
        <w:pStyle w:val="paragraph"/>
      </w:pPr>
      <w:r w:rsidRPr="00DD6E97">
        <w:rPr>
          <w:i/>
        </w:rPr>
        <w:tab/>
      </w:r>
      <w:r w:rsidRPr="00DD6E97">
        <w:t>(</w:t>
      </w:r>
      <w:r w:rsidR="00FF1463" w:rsidRPr="00DD6E97">
        <w:t>b</w:t>
      </w:r>
      <w:r w:rsidRPr="00DD6E97">
        <w:t>)</w:t>
      </w:r>
      <w:r w:rsidRPr="00DD6E97">
        <w:tab/>
      </w:r>
      <w:r w:rsidR="00081A3E" w:rsidRPr="00DD6E97">
        <w:t>if the applicant proposes to cultivate cannabis plants</w:t>
      </w:r>
      <w:r w:rsidR="0044514B" w:rsidRPr="00DD6E97">
        <w:t xml:space="preserve"> in accordance with the permit</w:t>
      </w:r>
      <w:r w:rsidR="00081A3E" w:rsidRPr="00DD6E97">
        <w:t>—</w:t>
      </w:r>
      <w:r w:rsidR="00344448" w:rsidRPr="00DD6E97">
        <w:t xml:space="preserve">evidence of the </w:t>
      </w:r>
      <w:r w:rsidR="0078623E" w:rsidRPr="00DD6E97">
        <w:t>following:</w:t>
      </w:r>
    </w:p>
    <w:p w:rsidR="0078623E" w:rsidRPr="00DD6E97" w:rsidRDefault="0078623E" w:rsidP="0078623E">
      <w:pPr>
        <w:pStyle w:val="paragraphsub"/>
      </w:pPr>
      <w:r w:rsidRPr="00DD6E97">
        <w:tab/>
        <w:t>(i)</w:t>
      </w:r>
      <w:r w:rsidRPr="00DD6E97">
        <w:tab/>
        <w:t>the types and strains of cannabis plants proposed to be cultivated;</w:t>
      </w:r>
    </w:p>
    <w:p w:rsidR="0078623E" w:rsidRPr="00DD6E97" w:rsidRDefault="0078623E" w:rsidP="0078623E">
      <w:pPr>
        <w:pStyle w:val="paragraphsub"/>
      </w:pPr>
      <w:r w:rsidRPr="00DD6E97">
        <w:tab/>
        <w:t>(ii)</w:t>
      </w:r>
      <w:r w:rsidRPr="00DD6E97">
        <w:tab/>
        <w:t xml:space="preserve">the </w:t>
      </w:r>
      <w:r w:rsidR="00F11A80" w:rsidRPr="00DD6E97">
        <w:t xml:space="preserve">range of </w:t>
      </w:r>
      <w:r w:rsidRPr="00DD6E97">
        <w:t xml:space="preserve">concentration of tetrahydrocannabinol, cannabidiol and other cannabinoids that </w:t>
      </w:r>
      <w:r w:rsidR="00237A66" w:rsidRPr="00DD6E97">
        <w:t>are likely to</w:t>
      </w:r>
      <w:r w:rsidRPr="00DD6E97">
        <w:t xml:space="preserve"> be contained in the cannabis plants proposed to be cultivated</w:t>
      </w:r>
      <w:r w:rsidR="00F65ADA" w:rsidRPr="00DD6E97">
        <w:t>.</w:t>
      </w:r>
    </w:p>
    <w:p w:rsidR="00344448" w:rsidRPr="00DD6E97" w:rsidRDefault="00344448" w:rsidP="00A9692B">
      <w:pPr>
        <w:pStyle w:val="noteToPara"/>
      </w:pPr>
      <w:r w:rsidRPr="00DD6E97">
        <w:t>Note:</w:t>
      </w:r>
      <w:r w:rsidRPr="00DD6E97">
        <w:tab/>
        <w:t xml:space="preserve">The evidence could be in the form of a certificate issued by a government authority, a government accredited laboratory or </w:t>
      </w:r>
      <w:r w:rsidR="0044514B" w:rsidRPr="00DD6E97">
        <w:t>the</w:t>
      </w:r>
      <w:r w:rsidR="00BD2040" w:rsidRPr="00DD6E97">
        <w:t xml:space="preserve"> supplier of the cannabis plants.</w:t>
      </w:r>
    </w:p>
    <w:p w:rsidR="008C4AD8" w:rsidRPr="00DD6E97" w:rsidRDefault="007323B4" w:rsidP="008C4AD8">
      <w:pPr>
        <w:pStyle w:val="ActHead5"/>
      </w:pPr>
      <w:bookmarkStart w:id="16" w:name="_Toc462410282"/>
      <w:r w:rsidRPr="00DD6E97">
        <w:rPr>
          <w:rStyle w:val="CharSectno"/>
        </w:rPr>
        <w:t>10</w:t>
      </w:r>
      <w:r w:rsidR="008C4AD8" w:rsidRPr="00DD6E97">
        <w:t xml:space="preserve">  Application fee for medicinal cannabis permit</w:t>
      </w:r>
      <w:bookmarkEnd w:id="16"/>
    </w:p>
    <w:p w:rsidR="008C4AD8" w:rsidRPr="00DD6E97" w:rsidRDefault="008C4AD8" w:rsidP="008C4AD8">
      <w:pPr>
        <w:pStyle w:val="subsection"/>
      </w:pPr>
      <w:r w:rsidRPr="00DD6E97">
        <w:tab/>
      </w:r>
      <w:r w:rsidRPr="00DD6E97">
        <w:tab/>
        <w:t xml:space="preserve">For </w:t>
      </w:r>
      <w:r w:rsidR="0078623E" w:rsidRPr="00DD6E97">
        <w:t xml:space="preserve">the purposes of </w:t>
      </w:r>
      <w:r w:rsidRPr="00DD6E97">
        <w:t>subsection</w:t>
      </w:r>
      <w:r w:rsidR="00DD6E97" w:rsidRPr="00DD6E97">
        <w:t> </w:t>
      </w:r>
      <w:r w:rsidRPr="00DD6E97">
        <w:t xml:space="preserve">8P(3) of the Act, the </w:t>
      </w:r>
      <w:r w:rsidR="00BB6006" w:rsidRPr="00DD6E97">
        <w:t>application fee set out in the table in clause</w:t>
      </w:r>
      <w:r w:rsidR="00DD6E97" w:rsidRPr="00DD6E97">
        <w:t> </w:t>
      </w:r>
      <w:r w:rsidR="00BB6006" w:rsidRPr="00DD6E97">
        <w:t>1 of Schedule</w:t>
      </w:r>
      <w:r w:rsidR="00DD6E97" w:rsidRPr="00DD6E97">
        <w:t> </w:t>
      </w:r>
      <w:r w:rsidR="00BB6006" w:rsidRPr="00DD6E97">
        <w:t>1</w:t>
      </w:r>
      <w:r w:rsidRPr="00DD6E97">
        <w:t xml:space="preserve"> </w:t>
      </w:r>
      <w:r w:rsidR="00255BF9" w:rsidRPr="00DD6E97">
        <w:t xml:space="preserve">for a medicinal cannabis permit </w:t>
      </w:r>
      <w:r w:rsidRPr="00DD6E97">
        <w:t>is prescribed.</w:t>
      </w:r>
    </w:p>
    <w:p w:rsidR="00F53DB3" w:rsidRPr="00DD6E97" w:rsidRDefault="00B246D1" w:rsidP="00B246D1">
      <w:pPr>
        <w:pStyle w:val="ActHead3"/>
        <w:pageBreakBefore/>
      </w:pPr>
      <w:bookmarkStart w:id="17" w:name="_Toc462410283"/>
      <w:r w:rsidRPr="00DD6E97">
        <w:rPr>
          <w:rStyle w:val="CharDivNo"/>
        </w:rPr>
        <w:t>Division</w:t>
      </w:r>
      <w:r w:rsidR="00DD6E97" w:rsidRPr="00DD6E97">
        <w:rPr>
          <w:rStyle w:val="CharDivNo"/>
        </w:rPr>
        <w:t> </w:t>
      </w:r>
      <w:r w:rsidRPr="00DD6E97">
        <w:rPr>
          <w:rStyle w:val="CharDivNo"/>
        </w:rPr>
        <w:t>2</w:t>
      </w:r>
      <w:r w:rsidRPr="00DD6E97">
        <w:t>—</w:t>
      </w:r>
      <w:r w:rsidRPr="00DD6E97">
        <w:rPr>
          <w:rStyle w:val="CharDivText"/>
        </w:rPr>
        <w:t>Cannabis research licences and permits</w:t>
      </w:r>
      <w:bookmarkEnd w:id="17"/>
    </w:p>
    <w:p w:rsidR="00684D4C" w:rsidRPr="00DD6E97" w:rsidRDefault="007323B4" w:rsidP="00684D4C">
      <w:pPr>
        <w:pStyle w:val="ActHead5"/>
      </w:pPr>
      <w:bookmarkStart w:id="18" w:name="_Toc462410284"/>
      <w:r w:rsidRPr="00DD6E97">
        <w:rPr>
          <w:rStyle w:val="CharSectno"/>
        </w:rPr>
        <w:t>11</w:t>
      </w:r>
      <w:r w:rsidR="00684D4C" w:rsidRPr="00DD6E97">
        <w:t xml:space="preserve">  Application for </w:t>
      </w:r>
      <w:r w:rsidR="005F0FD4" w:rsidRPr="00DD6E97">
        <w:t xml:space="preserve">cannabis </w:t>
      </w:r>
      <w:r w:rsidR="00684D4C" w:rsidRPr="00DD6E97">
        <w:t>research licence—information requirements</w:t>
      </w:r>
      <w:bookmarkEnd w:id="18"/>
    </w:p>
    <w:p w:rsidR="00B246D1" w:rsidRPr="00DD6E97" w:rsidRDefault="00684D4C" w:rsidP="00B246D1">
      <w:pPr>
        <w:pStyle w:val="subsection"/>
      </w:pPr>
      <w:r w:rsidRPr="00DD6E97">
        <w:tab/>
      </w:r>
      <w:r w:rsidR="00B246D1" w:rsidRPr="00DD6E97">
        <w:t>(1)</w:t>
      </w:r>
      <w:r w:rsidRPr="00DD6E97">
        <w:tab/>
      </w:r>
      <w:r w:rsidR="00B246D1" w:rsidRPr="00DD6E97">
        <w:t xml:space="preserve">For </w:t>
      </w:r>
      <w:r w:rsidR="0078623E" w:rsidRPr="00DD6E97">
        <w:t xml:space="preserve">the purposes of </w:t>
      </w:r>
      <w:r w:rsidR="00B246D1" w:rsidRPr="00DD6E97">
        <w:t>paragraph</w:t>
      </w:r>
      <w:r w:rsidR="00DD6E97" w:rsidRPr="00DD6E97">
        <w:t> </w:t>
      </w:r>
      <w:r w:rsidRPr="00DD6E97">
        <w:t>9D</w:t>
      </w:r>
      <w:r w:rsidR="00B246D1" w:rsidRPr="00DD6E97">
        <w:t xml:space="preserve">(2)(a) of the Act, the information specified in this section is prescribed in relation to an application by a person (the </w:t>
      </w:r>
      <w:r w:rsidR="00B246D1" w:rsidRPr="00DD6E97">
        <w:rPr>
          <w:b/>
          <w:i/>
        </w:rPr>
        <w:t>applicant</w:t>
      </w:r>
      <w:r w:rsidR="00B246D1" w:rsidRPr="00DD6E97">
        <w:t xml:space="preserve">) for a </w:t>
      </w:r>
      <w:r w:rsidR="005F0FD4" w:rsidRPr="00DD6E97">
        <w:t>cannabis</w:t>
      </w:r>
      <w:r w:rsidR="00B246D1" w:rsidRPr="00DD6E97">
        <w:t xml:space="preserve"> </w:t>
      </w:r>
      <w:r w:rsidRPr="00DD6E97">
        <w:t>research</w:t>
      </w:r>
      <w:r w:rsidR="00B246D1" w:rsidRPr="00DD6E97">
        <w:t xml:space="preserve"> licence.</w:t>
      </w:r>
    </w:p>
    <w:p w:rsidR="00684D4C" w:rsidRPr="00DD6E97" w:rsidRDefault="00684D4C" w:rsidP="00684D4C">
      <w:pPr>
        <w:pStyle w:val="SubsectionHead"/>
      </w:pPr>
      <w:r w:rsidRPr="00DD6E97">
        <w:t>General information</w:t>
      </w:r>
    </w:p>
    <w:p w:rsidR="00684D4C" w:rsidRPr="00DD6E97" w:rsidRDefault="00684D4C" w:rsidP="00684D4C">
      <w:pPr>
        <w:pStyle w:val="subsection"/>
      </w:pPr>
      <w:r w:rsidRPr="00DD6E97">
        <w:tab/>
        <w:t>(2)</w:t>
      </w:r>
      <w:r w:rsidRPr="00DD6E97">
        <w:tab/>
        <w:t>The application must contain the following</w:t>
      </w:r>
      <w:r w:rsidR="00FD7ED1" w:rsidRPr="00DD6E97">
        <w:t xml:space="preserve"> information</w:t>
      </w:r>
      <w:r w:rsidRPr="00DD6E97">
        <w:t>:</w:t>
      </w:r>
    </w:p>
    <w:p w:rsidR="004670DE" w:rsidRPr="00DD6E97" w:rsidRDefault="00684D4C" w:rsidP="004670DE">
      <w:pPr>
        <w:pStyle w:val="paragraph"/>
      </w:pPr>
      <w:r w:rsidRPr="00DD6E97">
        <w:tab/>
      </w:r>
      <w:r w:rsidR="004670DE" w:rsidRPr="00DD6E97">
        <w:t>(a)</w:t>
      </w:r>
      <w:r w:rsidR="004670DE" w:rsidRPr="00DD6E97">
        <w:tab/>
        <w:t>the name of the applicant;</w:t>
      </w:r>
    </w:p>
    <w:p w:rsidR="00124DE7" w:rsidRPr="00DD6E97" w:rsidRDefault="00124DE7" w:rsidP="004670DE">
      <w:pPr>
        <w:pStyle w:val="paragraph"/>
      </w:pPr>
      <w:r w:rsidRPr="00DD6E97">
        <w:tab/>
        <w:t>(</w:t>
      </w:r>
      <w:r w:rsidR="0038592A" w:rsidRPr="00DD6E97">
        <w:t>b</w:t>
      </w:r>
      <w:r w:rsidRPr="00DD6E97">
        <w:t>)</w:t>
      </w:r>
      <w:r w:rsidRPr="00DD6E97">
        <w:tab/>
        <w:t>if the applicant is a</w:t>
      </w:r>
      <w:r w:rsidR="00991482" w:rsidRPr="00DD6E97">
        <w:t xml:space="preserve"> natural person</w:t>
      </w:r>
      <w:r w:rsidRPr="00DD6E97">
        <w:t>—the applicant’s date of birth;</w:t>
      </w:r>
    </w:p>
    <w:p w:rsidR="004670DE" w:rsidRPr="00DD6E97" w:rsidRDefault="004670DE" w:rsidP="004670DE">
      <w:pPr>
        <w:pStyle w:val="paragraph"/>
      </w:pPr>
      <w:r w:rsidRPr="00DD6E97">
        <w:tab/>
        <w:t>(</w:t>
      </w:r>
      <w:r w:rsidR="0038592A" w:rsidRPr="00DD6E97">
        <w:t>c</w:t>
      </w:r>
      <w:r w:rsidRPr="00DD6E97">
        <w:t>)</w:t>
      </w:r>
      <w:r w:rsidRPr="00DD6E97">
        <w:tab/>
        <w:t xml:space="preserve">if the applicant is a body corporate—the applicant’s </w:t>
      </w:r>
      <w:r w:rsidR="00EE01F9" w:rsidRPr="00DD6E97">
        <w:t>ACN, ABN or ARBN</w:t>
      </w:r>
      <w:r w:rsidRPr="00DD6E97">
        <w:t>;</w:t>
      </w:r>
    </w:p>
    <w:p w:rsidR="004670DE" w:rsidRPr="00DD6E97" w:rsidRDefault="004670DE" w:rsidP="004670DE">
      <w:pPr>
        <w:pStyle w:val="paragraph"/>
      </w:pPr>
      <w:r w:rsidRPr="00DD6E97">
        <w:tab/>
        <w:t>(</w:t>
      </w:r>
      <w:r w:rsidR="0038592A" w:rsidRPr="00DD6E97">
        <w:t>d</w:t>
      </w:r>
      <w:r w:rsidRPr="00DD6E97">
        <w:t>)</w:t>
      </w:r>
      <w:r w:rsidRPr="00DD6E97">
        <w:tab/>
        <w:t>the applicant’s mailing address and email address;</w:t>
      </w:r>
    </w:p>
    <w:p w:rsidR="004670DE" w:rsidRPr="00DD6E97" w:rsidRDefault="004670DE" w:rsidP="004670DE">
      <w:pPr>
        <w:pStyle w:val="paragraph"/>
      </w:pPr>
      <w:r w:rsidRPr="00DD6E97">
        <w:tab/>
        <w:t>(</w:t>
      </w:r>
      <w:r w:rsidR="0038592A" w:rsidRPr="00DD6E97">
        <w:t>e</w:t>
      </w:r>
      <w:r w:rsidRPr="00DD6E97">
        <w:t>)</w:t>
      </w:r>
      <w:r w:rsidRPr="00DD6E97">
        <w:tab/>
        <w:t>a telephone contact number for the applicant;</w:t>
      </w:r>
    </w:p>
    <w:p w:rsidR="00684D4C" w:rsidRPr="00DD6E97" w:rsidRDefault="00684D4C" w:rsidP="004670DE">
      <w:pPr>
        <w:pStyle w:val="paragraph"/>
      </w:pPr>
      <w:r w:rsidRPr="00DD6E97">
        <w:tab/>
        <w:t>(</w:t>
      </w:r>
      <w:r w:rsidR="0038592A" w:rsidRPr="00DD6E97">
        <w:t>f</w:t>
      </w:r>
      <w:r w:rsidRPr="00DD6E97">
        <w:t>)</w:t>
      </w:r>
      <w:r w:rsidRPr="00DD6E97">
        <w:tab/>
        <w:t xml:space="preserve">details of the activities </w:t>
      </w:r>
      <w:r w:rsidR="00DD4165" w:rsidRPr="00DD6E97">
        <w:t>the applicant proposes to undertake under the licence</w:t>
      </w:r>
      <w:r w:rsidRPr="00DD6E97">
        <w:t xml:space="preserve">, being activities mentioned in </w:t>
      </w:r>
      <w:r w:rsidR="0044514B" w:rsidRPr="00DD6E97">
        <w:t>s</w:t>
      </w:r>
      <w:r w:rsidR="00830510" w:rsidRPr="00DD6E97">
        <w:t>ubsection</w:t>
      </w:r>
      <w:r w:rsidR="00DD6E97" w:rsidRPr="00DD6E97">
        <w:t> </w:t>
      </w:r>
      <w:r w:rsidRPr="00DD6E97">
        <w:t>9D(1)</w:t>
      </w:r>
      <w:r w:rsidR="006830E6" w:rsidRPr="00DD6E97">
        <w:t xml:space="preserve"> </w:t>
      </w:r>
      <w:r w:rsidRPr="00DD6E97">
        <w:t>of the Act;</w:t>
      </w:r>
    </w:p>
    <w:p w:rsidR="008C4915" w:rsidRPr="00DD6E97" w:rsidRDefault="008C4915" w:rsidP="008C4915">
      <w:pPr>
        <w:pStyle w:val="noteToPara"/>
      </w:pPr>
      <w:r w:rsidRPr="00DD6E97">
        <w:t>Note:</w:t>
      </w:r>
      <w:r w:rsidRPr="00DD6E97">
        <w:tab/>
      </w:r>
      <w:r w:rsidR="007C3100" w:rsidRPr="00DD6E97">
        <w:t>Under subsection</w:t>
      </w:r>
      <w:r w:rsidR="00DD6E97" w:rsidRPr="00DD6E97">
        <w:t> </w:t>
      </w:r>
      <w:r w:rsidR="007C3100" w:rsidRPr="00DD6E97">
        <w:t>9D(1) of the Act, an applicant is not restricted to applying for a licence authorising activities expressly mentioned in that subsection and may, in accordance with paragraph</w:t>
      </w:r>
      <w:r w:rsidR="00DD6E97" w:rsidRPr="00DD6E97">
        <w:t> </w:t>
      </w:r>
      <w:r w:rsidR="007C3100" w:rsidRPr="00DD6E97">
        <w:t>9D(1)(c)</w:t>
      </w:r>
      <w:r w:rsidR="00854BEF" w:rsidRPr="00DD6E97">
        <w:t xml:space="preserve"> of the Act</w:t>
      </w:r>
      <w:r w:rsidR="007C3100" w:rsidRPr="00DD6E97">
        <w:t>, apply for a licence authorising activities related to cultivation or production. Such activities could include</w:t>
      </w:r>
      <w:r w:rsidR="00991482" w:rsidRPr="00DD6E97">
        <w:t>, for example,</w:t>
      </w:r>
      <w:r w:rsidR="007C3100" w:rsidRPr="00DD6E97">
        <w:t xml:space="preserve"> testing cannabis to determine the concentration of tetrahydrocannabinol in the leaves and flowering heads of cannabis plants, or the transport of such plants to persons carrying out testing of the plants for the purposes of supply.</w:t>
      </w:r>
    </w:p>
    <w:p w:rsidR="0078623E" w:rsidRPr="00DD6E97" w:rsidRDefault="00A14C3B" w:rsidP="00A14C3B">
      <w:pPr>
        <w:pStyle w:val="paragraph"/>
      </w:pPr>
      <w:r w:rsidRPr="00DD6E97">
        <w:tab/>
        <w:t>(</w:t>
      </w:r>
      <w:r w:rsidR="0038592A" w:rsidRPr="00DD6E97">
        <w:t>g</w:t>
      </w:r>
      <w:r w:rsidRPr="00DD6E97">
        <w:t>)</w:t>
      </w:r>
      <w:r w:rsidRPr="00DD6E97">
        <w:tab/>
        <w:t>if the application is for a licence that will authorise the cultivation of cannabis plants—</w:t>
      </w:r>
      <w:r w:rsidR="00DD4165" w:rsidRPr="00DD6E97">
        <w:t>details of how the research that the applicant proposes to undertake relates to medicinal cannabis;</w:t>
      </w:r>
    </w:p>
    <w:p w:rsidR="00A14C3B" w:rsidRPr="00DD6E97" w:rsidRDefault="00A14C3B" w:rsidP="007613AD">
      <w:pPr>
        <w:pStyle w:val="paragraph"/>
      </w:pPr>
      <w:r w:rsidRPr="00DD6E97">
        <w:tab/>
        <w:t>(</w:t>
      </w:r>
      <w:r w:rsidR="0038592A" w:rsidRPr="00DD6E97">
        <w:t>h</w:t>
      </w:r>
      <w:r w:rsidRPr="00DD6E97">
        <w:t>)</w:t>
      </w:r>
      <w:r w:rsidRPr="00DD6E97">
        <w:tab/>
        <w:t>if the application is for a licence that will authorise the production of cannabis or cannabis resin—details of</w:t>
      </w:r>
      <w:r w:rsidR="007613AD" w:rsidRPr="00DD6E97">
        <w:t xml:space="preserve"> h</w:t>
      </w:r>
      <w:r w:rsidR="000054AB" w:rsidRPr="00DD6E97">
        <w:t>ow the research</w:t>
      </w:r>
      <w:r w:rsidRPr="00DD6E97">
        <w:t xml:space="preserve"> that the applicant </w:t>
      </w:r>
      <w:r w:rsidR="00DD4165" w:rsidRPr="00DD6E97">
        <w:t>proposes to</w:t>
      </w:r>
      <w:r w:rsidRPr="00DD6E97">
        <w:t xml:space="preserve"> undertake</w:t>
      </w:r>
      <w:r w:rsidR="000054AB" w:rsidRPr="00DD6E97">
        <w:t xml:space="preserve"> relat</w:t>
      </w:r>
      <w:r w:rsidR="00DD4165" w:rsidRPr="00DD6E97">
        <w:t>es</w:t>
      </w:r>
      <w:r w:rsidR="000054AB" w:rsidRPr="00DD6E97">
        <w:t xml:space="preserve"> to medicinal cannabis</w:t>
      </w:r>
      <w:r w:rsidR="007613AD" w:rsidRPr="00DD6E97">
        <w:t xml:space="preserve"> or medicinal cannabis products</w:t>
      </w:r>
      <w:r w:rsidRPr="00DD6E97">
        <w:t>;</w:t>
      </w:r>
    </w:p>
    <w:p w:rsidR="00A14C3B" w:rsidRPr="00DD6E97" w:rsidRDefault="00A14C3B" w:rsidP="00A14C3B">
      <w:pPr>
        <w:pStyle w:val="paragraph"/>
      </w:pPr>
      <w:r w:rsidRPr="00DD6E97">
        <w:tab/>
        <w:t>(</w:t>
      </w:r>
      <w:r w:rsidR="0038592A" w:rsidRPr="00DD6E97">
        <w:t>i</w:t>
      </w:r>
      <w:r w:rsidRPr="00DD6E97">
        <w:t>)</w:t>
      </w:r>
      <w:r w:rsidRPr="00DD6E97">
        <w:tab/>
        <w:t xml:space="preserve">details of the applicant’s financial resources, other resources and expertise </w:t>
      </w:r>
      <w:r w:rsidR="004727A8" w:rsidRPr="00DD6E97">
        <w:t>that will</w:t>
      </w:r>
      <w:r w:rsidRPr="00DD6E97">
        <w:t xml:space="preserve"> enable the applicant to carry out the research mentioned in </w:t>
      </w:r>
      <w:r w:rsidR="00DD6E97" w:rsidRPr="00DD6E97">
        <w:t>paragraphs (</w:t>
      </w:r>
      <w:r w:rsidR="0038592A" w:rsidRPr="00DD6E97">
        <w:t>g</w:t>
      </w:r>
      <w:r w:rsidRPr="00DD6E97">
        <w:t>) and (</w:t>
      </w:r>
      <w:r w:rsidR="0038592A" w:rsidRPr="00DD6E97">
        <w:t>h</w:t>
      </w:r>
      <w:r w:rsidRPr="00DD6E97">
        <w:t>)</w:t>
      </w:r>
      <w:r w:rsidR="004727A8" w:rsidRPr="00DD6E97">
        <w:t xml:space="preserve"> (as applicable)</w:t>
      </w:r>
      <w:r w:rsidRPr="00DD6E97">
        <w:t>;</w:t>
      </w:r>
    </w:p>
    <w:p w:rsidR="004E4A67" w:rsidRPr="00DD6E97" w:rsidRDefault="00684D4C" w:rsidP="004E4A67">
      <w:pPr>
        <w:pStyle w:val="paragraph"/>
      </w:pPr>
      <w:r w:rsidRPr="00DD6E97">
        <w:tab/>
      </w:r>
      <w:r w:rsidR="004E4A67" w:rsidRPr="00DD6E97">
        <w:t>(</w:t>
      </w:r>
      <w:r w:rsidR="00B10D71" w:rsidRPr="00DD6E97">
        <w:t>j</w:t>
      </w:r>
      <w:r w:rsidR="004E4A67" w:rsidRPr="00DD6E97">
        <w:t>)</w:t>
      </w:r>
      <w:r w:rsidR="004E4A67" w:rsidRPr="00DD6E97">
        <w:tab/>
        <w:t xml:space="preserve">the following details of the location where the activities will be </w:t>
      </w:r>
      <w:r w:rsidR="00211265" w:rsidRPr="00DD6E97">
        <w:t>undertaken</w:t>
      </w:r>
      <w:r w:rsidR="00EA33CA" w:rsidRPr="00DD6E97">
        <w:t xml:space="preserve"> under the licence</w:t>
      </w:r>
      <w:r w:rsidR="004E4A67" w:rsidRPr="00DD6E97">
        <w:t>:</w:t>
      </w:r>
    </w:p>
    <w:p w:rsidR="004E4A67" w:rsidRPr="00DD6E97" w:rsidRDefault="004E4A67" w:rsidP="004E4A67">
      <w:pPr>
        <w:pStyle w:val="paragraphsub"/>
      </w:pPr>
      <w:r w:rsidRPr="00DD6E97">
        <w:tab/>
        <w:t>(i)</w:t>
      </w:r>
      <w:r w:rsidRPr="00DD6E97">
        <w:tab/>
        <w:t xml:space="preserve">the address of the premises at which the obtaining </w:t>
      </w:r>
      <w:r w:rsidR="00847B1B" w:rsidRPr="00DD6E97">
        <w:t xml:space="preserve">or cultivation </w:t>
      </w:r>
      <w:r w:rsidRPr="00DD6E97">
        <w:t>of cannabis plants, and the production of cannabis or cannabis resin, as the case requires, will be undertaken;</w:t>
      </w:r>
    </w:p>
    <w:p w:rsidR="004E4A67" w:rsidRPr="00DD6E97" w:rsidRDefault="004E4A67" w:rsidP="004E4A67">
      <w:pPr>
        <w:pStyle w:val="paragraphsub"/>
      </w:pPr>
      <w:r w:rsidRPr="00DD6E97">
        <w:tab/>
        <w:t>(ii)</w:t>
      </w:r>
      <w:r w:rsidRPr="00DD6E97">
        <w:tab/>
        <w:t>the address of the premises at which other activities relating to such obtaining, cultivation or production will be undertaken;</w:t>
      </w:r>
    </w:p>
    <w:p w:rsidR="004E4A67" w:rsidRPr="00DD6E97" w:rsidRDefault="004E4A67" w:rsidP="004E4A67">
      <w:pPr>
        <w:pStyle w:val="paragraphsub"/>
      </w:pPr>
      <w:r w:rsidRPr="00DD6E97">
        <w:tab/>
        <w:t>(iii)</w:t>
      </w:r>
      <w:r w:rsidRPr="00DD6E97">
        <w:tab/>
        <w:t xml:space="preserve">the total area, and </w:t>
      </w:r>
      <w:r w:rsidR="00847B1B" w:rsidRPr="00DD6E97">
        <w:t xml:space="preserve">geographic </w:t>
      </w:r>
      <w:r w:rsidRPr="00DD6E97">
        <w:t>coordinates, of the land at the location;</w:t>
      </w:r>
    </w:p>
    <w:p w:rsidR="004E4A67" w:rsidRPr="00DD6E97" w:rsidRDefault="004E4A67" w:rsidP="004E4A67">
      <w:pPr>
        <w:pStyle w:val="paragraphsub"/>
      </w:pPr>
      <w:r w:rsidRPr="00DD6E97">
        <w:tab/>
        <w:t>(iv)</w:t>
      </w:r>
      <w:r w:rsidRPr="00DD6E97">
        <w:tab/>
        <w:t xml:space="preserve">details of the premises and facilities at the location where the activities will be </w:t>
      </w:r>
      <w:r w:rsidR="00211265" w:rsidRPr="00DD6E97">
        <w:t>undertaken</w:t>
      </w:r>
      <w:r w:rsidRPr="00DD6E97">
        <w:t>;</w:t>
      </w:r>
    </w:p>
    <w:p w:rsidR="004E4A67" w:rsidRPr="00DD6E97" w:rsidRDefault="004E4A67" w:rsidP="004E4A67">
      <w:pPr>
        <w:pStyle w:val="paragraphsub"/>
      </w:pPr>
      <w:r w:rsidRPr="00DD6E97">
        <w:tab/>
        <w:t>(v)</w:t>
      </w:r>
      <w:r w:rsidRPr="00DD6E97">
        <w:tab/>
        <w:t>whether the premises are owned or leased by the applicant and, if leased, the name and address of the landlord;</w:t>
      </w:r>
    </w:p>
    <w:p w:rsidR="004670DE" w:rsidRPr="00DD6E97" w:rsidRDefault="004E4A67" w:rsidP="004E4A67">
      <w:pPr>
        <w:pStyle w:val="paragraphsub"/>
      </w:pPr>
      <w:r w:rsidRPr="00DD6E97">
        <w:tab/>
        <w:t>(vi)</w:t>
      </w:r>
      <w:r w:rsidRPr="00DD6E97">
        <w:tab/>
        <w:t>details of how access will be provided to the land, premises and facilities at the location for the purposes of the Secretary inspecting the land, premises and facilities;</w:t>
      </w:r>
    </w:p>
    <w:p w:rsidR="004E4A67" w:rsidRPr="00DD6E97" w:rsidRDefault="00684D4C" w:rsidP="004E4A67">
      <w:pPr>
        <w:pStyle w:val="paragraph"/>
      </w:pPr>
      <w:r w:rsidRPr="00DD6E97">
        <w:tab/>
      </w:r>
      <w:r w:rsidR="004E4A67" w:rsidRPr="00DD6E97">
        <w:t>(</w:t>
      </w:r>
      <w:r w:rsidR="00B10D71" w:rsidRPr="00DD6E97">
        <w:t>k</w:t>
      </w:r>
      <w:r w:rsidR="004E4A67" w:rsidRPr="00DD6E97">
        <w:t>)</w:t>
      </w:r>
      <w:r w:rsidR="004E4A67" w:rsidRPr="00DD6E97">
        <w:tab/>
      </w:r>
      <w:r w:rsidR="00D64DE9" w:rsidRPr="00DD6E97">
        <w:t>details</w:t>
      </w:r>
      <w:r w:rsidR="004E4A67" w:rsidRPr="00DD6E97">
        <w:t xml:space="preserve"> of the arrangements that will </w:t>
      </w:r>
      <w:r w:rsidR="00EA33CA" w:rsidRPr="00DD6E97">
        <w:t>be</w:t>
      </w:r>
      <w:r w:rsidR="004E4A67" w:rsidRPr="00DD6E97">
        <w:t xml:space="preserve"> in place to ensure the physical security of:</w:t>
      </w:r>
    </w:p>
    <w:p w:rsidR="004E4A67" w:rsidRPr="00DD6E97" w:rsidRDefault="004E4A67" w:rsidP="004E4A67">
      <w:pPr>
        <w:pStyle w:val="paragraphsub"/>
      </w:pPr>
      <w:r w:rsidRPr="00DD6E97">
        <w:tab/>
        <w:t>(i)</w:t>
      </w:r>
      <w:r w:rsidRPr="00DD6E97">
        <w:tab/>
        <w:t>cannabis plants cultivated or obtained under the licence; or</w:t>
      </w:r>
    </w:p>
    <w:p w:rsidR="004E4A67" w:rsidRPr="00DD6E97" w:rsidRDefault="004E4A67" w:rsidP="004E4A67">
      <w:pPr>
        <w:pStyle w:val="paragraphsub"/>
      </w:pPr>
      <w:r w:rsidRPr="00DD6E97">
        <w:tab/>
        <w:t>(ii)</w:t>
      </w:r>
      <w:r w:rsidRPr="00DD6E97">
        <w:tab/>
        <w:t>cannabis or cannabis resin produced under the licence;</w:t>
      </w:r>
    </w:p>
    <w:p w:rsidR="004E4A67" w:rsidRPr="00DD6E97" w:rsidRDefault="004E4A67" w:rsidP="004E4A67">
      <w:pPr>
        <w:pStyle w:val="paragraph"/>
      </w:pPr>
      <w:r w:rsidRPr="00DD6E97">
        <w:tab/>
        <w:t>(</w:t>
      </w:r>
      <w:r w:rsidR="00B10D71" w:rsidRPr="00DD6E97">
        <w:t>l</w:t>
      </w:r>
      <w:r w:rsidRPr="00DD6E97">
        <w:t>)</w:t>
      </w:r>
      <w:r w:rsidRPr="00DD6E97">
        <w:tab/>
      </w:r>
      <w:r w:rsidR="00D64DE9" w:rsidRPr="00DD6E97">
        <w:t>details</w:t>
      </w:r>
      <w:r w:rsidRPr="00DD6E97">
        <w:t xml:space="preserve"> of the arrangements that will be in place to ensure that loss or theft of:</w:t>
      </w:r>
    </w:p>
    <w:p w:rsidR="004E4A67" w:rsidRPr="00DD6E97" w:rsidRDefault="004E4A67" w:rsidP="004E4A67">
      <w:pPr>
        <w:pStyle w:val="paragraphsub"/>
      </w:pPr>
      <w:r w:rsidRPr="00DD6E97">
        <w:tab/>
        <w:t>(i)</w:t>
      </w:r>
      <w:r w:rsidRPr="00DD6E97">
        <w:tab/>
        <w:t>cannabis plants cultivated or obtained under the licence; or</w:t>
      </w:r>
    </w:p>
    <w:p w:rsidR="004E4A67" w:rsidRPr="00DD6E97" w:rsidRDefault="004E4A67" w:rsidP="004E4A67">
      <w:pPr>
        <w:pStyle w:val="paragraphsub"/>
      </w:pPr>
      <w:r w:rsidRPr="00DD6E97">
        <w:tab/>
        <w:t>(ii)</w:t>
      </w:r>
      <w:r w:rsidRPr="00DD6E97">
        <w:tab/>
        <w:t>cannabis or cannabis resin produced under the licence;</w:t>
      </w:r>
    </w:p>
    <w:p w:rsidR="00E44EB5" w:rsidRPr="00DD6E97" w:rsidRDefault="004E4A67" w:rsidP="004E4A67">
      <w:pPr>
        <w:pStyle w:val="paragraph"/>
      </w:pPr>
      <w:r w:rsidRPr="00DD6E97">
        <w:tab/>
      </w:r>
      <w:r w:rsidRPr="00DD6E97">
        <w:tab/>
        <w:t>is detected and reported immediately after detection;</w:t>
      </w:r>
    </w:p>
    <w:p w:rsidR="004E4A67" w:rsidRPr="00DD6E97" w:rsidRDefault="00E44EB5" w:rsidP="004E4A67">
      <w:pPr>
        <w:pStyle w:val="paragraph"/>
      </w:pPr>
      <w:r w:rsidRPr="00DD6E97">
        <w:tab/>
      </w:r>
      <w:r w:rsidR="004E4A67" w:rsidRPr="00DD6E97">
        <w:t>(</w:t>
      </w:r>
      <w:r w:rsidR="00B10D71" w:rsidRPr="00DD6E97">
        <w:t>m</w:t>
      </w:r>
      <w:r w:rsidR="004E4A67" w:rsidRPr="00DD6E97">
        <w:t>)</w:t>
      </w:r>
      <w:r w:rsidR="004E4A67" w:rsidRPr="00DD6E97">
        <w:tab/>
      </w:r>
      <w:r w:rsidR="00D64DE9" w:rsidRPr="00DD6E97">
        <w:t>details</w:t>
      </w:r>
      <w:r w:rsidR="004E4A67" w:rsidRPr="00DD6E97">
        <w:t xml:space="preserve"> of the arrangements that will be in place to ensure the safe and secure disposal or destruction of:</w:t>
      </w:r>
    </w:p>
    <w:p w:rsidR="004E4A67" w:rsidRPr="00DD6E97" w:rsidRDefault="004E4A67" w:rsidP="004E4A67">
      <w:pPr>
        <w:pStyle w:val="paragraphsub"/>
      </w:pPr>
      <w:r w:rsidRPr="00DD6E97">
        <w:tab/>
        <w:t>(i)</w:t>
      </w:r>
      <w:r w:rsidRPr="00DD6E97">
        <w:tab/>
        <w:t>cannabis plants cultivated or obtained under the licence; or</w:t>
      </w:r>
    </w:p>
    <w:p w:rsidR="00E44EB5" w:rsidRPr="00DD6E97" w:rsidRDefault="004E4A67" w:rsidP="004E4A67">
      <w:pPr>
        <w:pStyle w:val="paragraphsub"/>
      </w:pPr>
      <w:r w:rsidRPr="00DD6E97">
        <w:tab/>
        <w:t>(ii)</w:t>
      </w:r>
      <w:r w:rsidRPr="00DD6E97">
        <w:tab/>
        <w:t>cannabis or cannabis resin produced under the licence;</w:t>
      </w:r>
    </w:p>
    <w:p w:rsidR="00982FD7" w:rsidRPr="00DD6E97" w:rsidRDefault="00982FD7" w:rsidP="00982FD7">
      <w:pPr>
        <w:pStyle w:val="paragraph"/>
      </w:pPr>
      <w:r w:rsidRPr="00DD6E97">
        <w:tab/>
      </w:r>
      <w:r w:rsidR="004E4A67" w:rsidRPr="00DD6E97">
        <w:t>(</w:t>
      </w:r>
      <w:r w:rsidR="00B10D71" w:rsidRPr="00DD6E97">
        <w:t>n</w:t>
      </w:r>
      <w:r w:rsidR="004E4A67" w:rsidRPr="00DD6E97">
        <w:t>)</w:t>
      </w:r>
      <w:r w:rsidR="004E4A67" w:rsidRPr="00DD6E97">
        <w:tab/>
      </w:r>
      <w:r w:rsidR="00D64DE9" w:rsidRPr="00DD6E97">
        <w:t xml:space="preserve">details </w:t>
      </w:r>
      <w:r w:rsidR="004E4A67" w:rsidRPr="00DD6E97">
        <w:t>of the arrangements that will be</w:t>
      </w:r>
      <w:r w:rsidR="00EA33CA" w:rsidRPr="00DD6E97">
        <w:t xml:space="preserve"> </w:t>
      </w:r>
      <w:r w:rsidR="004E4A67" w:rsidRPr="00DD6E97">
        <w:t>in place to ensure the safety and security of the supply, delivery and transportation (including storage during transportation) of cannabis plants, cannabis or cannabis resin;</w:t>
      </w:r>
    </w:p>
    <w:p w:rsidR="00E44EB5" w:rsidRPr="00DD6E97" w:rsidRDefault="00E44EB5" w:rsidP="00E44EB5">
      <w:pPr>
        <w:pStyle w:val="paragraph"/>
      </w:pPr>
      <w:r w:rsidRPr="00DD6E97">
        <w:tab/>
        <w:t>(</w:t>
      </w:r>
      <w:r w:rsidR="00B10D71" w:rsidRPr="00DD6E97">
        <w:t>o</w:t>
      </w:r>
      <w:r w:rsidRPr="00DD6E97">
        <w:t>)</w:t>
      </w:r>
      <w:r w:rsidRPr="00DD6E97">
        <w:tab/>
      </w:r>
      <w:r w:rsidR="00D64DE9" w:rsidRPr="00DD6E97">
        <w:t>details</w:t>
      </w:r>
      <w:r w:rsidRPr="00DD6E97">
        <w:t xml:space="preserve"> of arrangements that will be in place with </w:t>
      </w:r>
      <w:r w:rsidR="00157EE7" w:rsidRPr="00DD6E97">
        <w:t>emergency services</w:t>
      </w:r>
      <w:r w:rsidR="0081282B" w:rsidRPr="00DD6E97">
        <w:t xml:space="preserve">, police </w:t>
      </w:r>
      <w:r w:rsidRPr="00DD6E97">
        <w:t xml:space="preserve">and local government authorities to deal with </w:t>
      </w:r>
      <w:r w:rsidR="009B0073" w:rsidRPr="00DD6E97">
        <w:t>the</w:t>
      </w:r>
      <w:r w:rsidRPr="00DD6E97">
        <w:t xml:space="preserve"> loss, theft, spoilage</w:t>
      </w:r>
      <w:r w:rsidR="00E80CE3" w:rsidRPr="00DD6E97">
        <w:t>, disposal</w:t>
      </w:r>
      <w:r w:rsidRPr="00DD6E97">
        <w:t xml:space="preserve"> or destruction of:</w:t>
      </w:r>
    </w:p>
    <w:p w:rsidR="00E44EB5" w:rsidRPr="00DD6E97" w:rsidRDefault="00E44EB5" w:rsidP="00E44EB5">
      <w:pPr>
        <w:pStyle w:val="paragraphsub"/>
      </w:pPr>
      <w:r w:rsidRPr="00DD6E97">
        <w:tab/>
        <w:t>(i)</w:t>
      </w:r>
      <w:r w:rsidRPr="00DD6E97">
        <w:tab/>
        <w:t>cannabis plants cultivated or obtained under the licence; or</w:t>
      </w:r>
    </w:p>
    <w:p w:rsidR="00C06974" w:rsidRPr="00DD6E97" w:rsidRDefault="00E44EB5" w:rsidP="00475062">
      <w:pPr>
        <w:pStyle w:val="paragraphsub"/>
      </w:pPr>
      <w:r w:rsidRPr="00DD6E97">
        <w:tab/>
        <w:t>(ii)</w:t>
      </w:r>
      <w:r w:rsidRPr="00DD6E97">
        <w:tab/>
        <w:t>cannabis or cannabis re</w:t>
      </w:r>
      <w:r w:rsidR="00475062" w:rsidRPr="00DD6E97">
        <w:t>sin produced under the licence;</w:t>
      </w:r>
    </w:p>
    <w:p w:rsidR="0081282B" w:rsidRPr="00DD6E97" w:rsidRDefault="00A00109" w:rsidP="0081282B">
      <w:pPr>
        <w:pStyle w:val="paragraph"/>
      </w:pPr>
      <w:r w:rsidRPr="00DD6E97">
        <w:tab/>
        <w:t>(</w:t>
      </w:r>
      <w:r w:rsidR="0038592A" w:rsidRPr="00DD6E97">
        <w:t>p</w:t>
      </w:r>
      <w:r w:rsidRPr="00DD6E97">
        <w:t>)</w:t>
      </w:r>
      <w:r w:rsidRPr="00DD6E97">
        <w:tab/>
      </w:r>
      <w:r w:rsidR="0081282B" w:rsidRPr="00DD6E97">
        <w:t>if applicable, details of an approval from a research committee, or a research grant issued by a research institution or government organisation, in relation to the medicinal cannabis research</w:t>
      </w:r>
      <w:r w:rsidR="00D64DE9" w:rsidRPr="00DD6E97">
        <w:t>;</w:t>
      </w:r>
    </w:p>
    <w:p w:rsidR="00D64DE9" w:rsidRPr="00DD6E97" w:rsidRDefault="00D64DE9" w:rsidP="0081282B">
      <w:pPr>
        <w:pStyle w:val="paragraph"/>
      </w:pPr>
      <w:r w:rsidRPr="00DD6E97">
        <w:tab/>
        <w:t>(</w:t>
      </w:r>
      <w:r w:rsidR="0038592A" w:rsidRPr="00DD6E97">
        <w:t>q</w:t>
      </w:r>
      <w:r w:rsidRPr="00DD6E97">
        <w:t>)</w:t>
      </w:r>
      <w:r w:rsidRPr="00DD6E97">
        <w:tab/>
        <w:t>whether the applicant has applied, or proposes to apply, for any other licence under the Act and, if so, the kind of licence</w:t>
      </w:r>
      <w:r w:rsidR="0038592A" w:rsidRPr="00DD6E97">
        <w:t>.</w:t>
      </w:r>
    </w:p>
    <w:p w:rsidR="00684D4C" w:rsidRPr="00DD6E97" w:rsidRDefault="00684D4C" w:rsidP="00684D4C">
      <w:pPr>
        <w:pStyle w:val="SubsectionHead"/>
      </w:pPr>
      <w:r w:rsidRPr="00DD6E97">
        <w:t xml:space="preserve">Information about whether </w:t>
      </w:r>
      <w:r w:rsidR="00AF3B8A" w:rsidRPr="00DD6E97">
        <w:t>applicant</w:t>
      </w:r>
      <w:r w:rsidRPr="00DD6E97">
        <w:t xml:space="preserve"> is a fit and proper person—natural persons</w:t>
      </w:r>
    </w:p>
    <w:p w:rsidR="00684D4C" w:rsidRPr="00DD6E97" w:rsidRDefault="00684D4C" w:rsidP="00684D4C">
      <w:pPr>
        <w:pStyle w:val="subsection"/>
      </w:pPr>
      <w:r w:rsidRPr="00DD6E97">
        <w:tab/>
        <w:t>(3)</w:t>
      </w:r>
      <w:r w:rsidRPr="00DD6E97">
        <w:tab/>
        <w:t>If the applicant is a natural person, the application must also contain</w:t>
      </w:r>
      <w:r w:rsidR="00264D6D" w:rsidRPr="00DD6E97">
        <w:t xml:space="preserve"> t</w:t>
      </w:r>
      <w:r w:rsidRPr="00DD6E97">
        <w:t>he following</w:t>
      </w:r>
      <w:r w:rsidR="00264D6D" w:rsidRPr="00DD6E97">
        <w:t xml:space="preserve"> information</w:t>
      </w:r>
      <w:r w:rsidRPr="00DD6E97">
        <w:t>:</w:t>
      </w:r>
    </w:p>
    <w:p w:rsidR="005407A3" w:rsidRPr="00DD6E97" w:rsidRDefault="00684D4C" w:rsidP="004237EC">
      <w:pPr>
        <w:pStyle w:val="paragraph"/>
      </w:pPr>
      <w:r w:rsidRPr="00DD6E97">
        <w:tab/>
      </w:r>
      <w:r w:rsidR="00FF62D9" w:rsidRPr="00DD6E97">
        <w:t>(a)</w:t>
      </w:r>
      <w:r w:rsidR="00FF62D9" w:rsidRPr="00DD6E97">
        <w:tab/>
        <w:t>details of any conviction, at any time, of the applicant for an offence against a law of the Commonwealth, a State</w:t>
      </w:r>
      <w:r w:rsidR="00F873B0" w:rsidRPr="00DD6E97">
        <w:t xml:space="preserve">, </w:t>
      </w:r>
      <w:r w:rsidR="00FF62D9" w:rsidRPr="00DD6E97">
        <w:t>a Territory or another country;</w:t>
      </w:r>
    </w:p>
    <w:p w:rsidR="00684D4C" w:rsidRPr="00DD6E97" w:rsidRDefault="00FF62D9" w:rsidP="00FF62D9">
      <w:pPr>
        <w:pStyle w:val="paragraph"/>
      </w:pPr>
      <w:r w:rsidRPr="00DD6E97">
        <w:tab/>
        <w:t>(b)</w:t>
      </w:r>
      <w:r w:rsidRPr="00DD6E97">
        <w:tab/>
        <w:t>details of any civil penalty (however described) imposed</w:t>
      </w:r>
      <w:r w:rsidR="00C71B0C" w:rsidRPr="00DD6E97">
        <w:t>,</w:t>
      </w:r>
      <w:r w:rsidRPr="00DD6E97">
        <w:t xml:space="preserve"> at any time</w:t>
      </w:r>
      <w:r w:rsidR="00C71B0C" w:rsidRPr="00DD6E97">
        <w:t>,</w:t>
      </w:r>
      <w:r w:rsidRPr="00DD6E97">
        <w:t xml:space="preserve"> upon the applicant under a law of the Commonwealth, a State or a Territory;</w:t>
      </w:r>
    </w:p>
    <w:p w:rsidR="00FF62D9" w:rsidRPr="00DD6E97" w:rsidRDefault="00684D4C" w:rsidP="00FF62D9">
      <w:pPr>
        <w:pStyle w:val="paragraph"/>
      </w:pPr>
      <w:r w:rsidRPr="00DD6E97">
        <w:tab/>
      </w:r>
      <w:r w:rsidR="00FF62D9" w:rsidRPr="00DD6E97">
        <w:t>(c)</w:t>
      </w:r>
      <w:r w:rsidR="00FF62D9" w:rsidRPr="00DD6E97">
        <w:tab/>
        <w:t>details of any revocation or suspension of a licence or permit (however described) held by the applicant under a law of the Commonwealth, a State, a Territory or another country, being a law relating to the prohibition or regulation of drugs;</w:t>
      </w:r>
    </w:p>
    <w:p w:rsidR="00EA33CA" w:rsidRPr="00DD6E97" w:rsidRDefault="00FF62D9" w:rsidP="00EA33CA">
      <w:pPr>
        <w:pStyle w:val="paragraph"/>
      </w:pPr>
      <w:r w:rsidRPr="00DD6E97">
        <w:tab/>
      </w:r>
      <w:r w:rsidR="00EA33CA" w:rsidRPr="00DD6E97">
        <w:t>(d)</w:t>
      </w:r>
      <w:r w:rsidR="00EA33CA" w:rsidRPr="00DD6E97">
        <w:tab/>
        <w:t>details of the connections and associations that the applicant has with other persons (including but not limited to the applicant’s relatives) that may affect the applicant’s reputation, character, honesty or professional or personal integrity;</w:t>
      </w:r>
    </w:p>
    <w:p w:rsidR="00EA33CA" w:rsidRPr="00DD6E97" w:rsidRDefault="00EA33CA" w:rsidP="00EA33CA">
      <w:pPr>
        <w:pStyle w:val="paragraph"/>
      </w:pPr>
      <w:r w:rsidRPr="00DD6E97">
        <w:tab/>
        <w:t>(</w:t>
      </w:r>
      <w:r w:rsidR="0038592A" w:rsidRPr="00DD6E97">
        <w:t>e</w:t>
      </w:r>
      <w:r w:rsidRPr="00DD6E97">
        <w:t>)</w:t>
      </w:r>
      <w:r w:rsidRPr="00DD6E97">
        <w:tab/>
        <w:t xml:space="preserve">the following details in relation to each person mentioned in </w:t>
      </w:r>
      <w:r w:rsidR="00DD6E97" w:rsidRPr="00DD6E97">
        <w:t>paragraph (</w:t>
      </w:r>
      <w:r w:rsidRPr="00DD6E97">
        <w:t>d) with whom the applicant is connected or associated:</w:t>
      </w:r>
    </w:p>
    <w:p w:rsidR="00EA33CA" w:rsidRPr="00DD6E97" w:rsidRDefault="00EA33CA" w:rsidP="00EA33CA">
      <w:pPr>
        <w:pStyle w:val="paragraphsub"/>
      </w:pPr>
      <w:r w:rsidRPr="00DD6E97">
        <w:tab/>
        <w:t>(</w:t>
      </w:r>
      <w:r w:rsidR="009203B7" w:rsidRPr="00DD6E97">
        <w:t>i</w:t>
      </w:r>
      <w:r w:rsidRPr="00DD6E97">
        <w:t>)</w:t>
      </w:r>
      <w:r w:rsidRPr="00DD6E97">
        <w:tab/>
        <w:t>the name and date of birth of the person;</w:t>
      </w:r>
    </w:p>
    <w:p w:rsidR="00EA33CA" w:rsidRPr="00DD6E97" w:rsidRDefault="00EA33CA" w:rsidP="00EA33CA">
      <w:pPr>
        <w:pStyle w:val="paragraphsub"/>
      </w:pPr>
      <w:r w:rsidRPr="00DD6E97">
        <w:tab/>
        <w:t>(ii)</w:t>
      </w:r>
      <w:r w:rsidRPr="00DD6E97">
        <w:tab/>
        <w:t>the length of the connection or association with the person;</w:t>
      </w:r>
    </w:p>
    <w:p w:rsidR="00EA33CA" w:rsidRPr="00DD6E97" w:rsidRDefault="00EA33CA" w:rsidP="00EA33CA">
      <w:pPr>
        <w:pStyle w:val="paragraphsub"/>
      </w:pPr>
      <w:r w:rsidRPr="00DD6E97">
        <w:tab/>
        <w:t>(iii)</w:t>
      </w:r>
      <w:r w:rsidRPr="00DD6E97">
        <w:tab/>
        <w:t>the nature of the connection or association;</w:t>
      </w:r>
    </w:p>
    <w:p w:rsidR="00F22228" w:rsidRPr="00DD6E97" w:rsidRDefault="00EA33CA" w:rsidP="00F22228">
      <w:pPr>
        <w:pStyle w:val="paragraph"/>
      </w:pPr>
      <w:r w:rsidRPr="00DD6E97">
        <w:tab/>
        <w:t>(</w:t>
      </w:r>
      <w:r w:rsidR="0038592A" w:rsidRPr="00DD6E97">
        <w:t>f</w:t>
      </w:r>
      <w:r w:rsidRPr="00DD6E97">
        <w:t>)</w:t>
      </w:r>
      <w:r w:rsidRPr="00DD6E97">
        <w:tab/>
      </w:r>
      <w:r w:rsidR="00F22228" w:rsidRPr="00DD6E97">
        <w:t>the name and date of birth of each person who holds a relevant financial interest, or who is entitled to exercise a relevant power (whether in his or her own right or on someone else’s behalf):</w:t>
      </w:r>
    </w:p>
    <w:p w:rsidR="00F22228" w:rsidRPr="00DD6E97" w:rsidRDefault="00F22228" w:rsidP="00F22228">
      <w:pPr>
        <w:pStyle w:val="paragraphsub"/>
      </w:pPr>
      <w:r w:rsidRPr="00DD6E97">
        <w:tab/>
        <w:t>(i)</w:t>
      </w:r>
      <w:r w:rsidRPr="00DD6E97">
        <w:tab/>
        <w:t xml:space="preserve">in relation to the </w:t>
      </w:r>
      <w:r w:rsidR="00E1340D" w:rsidRPr="00DD6E97">
        <w:t>applicant’s business</w:t>
      </w:r>
      <w:r w:rsidRPr="00DD6E97">
        <w:t xml:space="preserve"> that will undertake the activities; or</w:t>
      </w:r>
    </w:p>
    <w:p w:rsidR="00EA33CA" w:rsidRPr="00DD6E97" w:rsidRDefault="00F22228" w:rsidP="00F22228">
      <w:pPr>
        <w:pStyle w:val="paragraphsub"/>
      </w:pPr>
      <w:r w:rsidRPr="00DD6E97">
        <w:tab/>
        <w:t>(ii)</w:t>
      </w:r>
      <w:r w:rsidRPr="00DD6E97">
        <w:tab/>
        <w:t>in relation to any other business of the applicant that provides a substantial proportion of the applicant’s current income;</w:t>
      </w:r>
    </w:p>
    <w:p w:rsidR="00EA33CA" w:rsidRPr="00DD6E97" w:rsidRDefault="00EA33CA" w:rsidP="00EA33CA">
      <w:pPr>
        <w:pStyle w:val="paragraph"/>
      </w:pPr>
      <w:r w:rsidRPr="00DD6E97">
        <w:tab/>
        <w:t>(</w:t>
      </w:r>
      <w:r w:rsidR="0038592A" w:rsidRPr="00DD6E97">
        <w:t>g</w:t>
      </w:r>
      <w:r w:rsidRPr="00DD6E97">
        <w:t>)</w:t>
      </w:r>
      <w:r w:rsidRPr="00DD6E97">
        <w:tab/>
        <w:t xml:space="preserve">the following information in relation to each person who holds any relevant position (whether in his or her own right or on someone else’s behalf) in relation to the </w:t>
      </w:r>
      <w:r w:rsidR="009203B7" w:rsidRPr="00DD6E97">
        <w:t xml:space="preserve">applicant’s </w:t>
      </w:r>
      <w:r w:rsidRPr="00DD6E97">
        <w:t>business that will undertake the activities:</w:t>
      </w:r>
    </w:p>
    <w:p w:rsidR="00EA33CA" w:rsidRPr="00DD6E97" w:rsidRDefault="00EA33CA" w:rsidP="00EA33CA">
      <w:pPr>
        <w:pStyle w:val="paragraphsub"/>
      </w:pPr>
      <w:r w:rsidRPr="00DD6E97">
        <w:tab/>
        <w:t>(i)</w:t>
      </w:r>
      <w:r w:rsidRPr="00DD6E97">
        <w:tab/>
        <w:t>the name and date of birth of the person;</w:t>
      </w:r>
    </w:p>
    <w:p w:rsidR="00EA33CA" w:rsidRPr="00DD6E97" w:rsidRDefault="00EA33CA" w:rsidP="00EA33CA">
      <w:pPr>
        <w:pStyle w:val="paragraphsub"/>
      </w:pPr>
      <w:r w:rsidRPr="00DD6E97">
        <w:tab/>
        <w:t>(ii)</w:t>
      </w:r>
      <w:r w:rsidRPr="00DD6E97">
        <w:tab/>
        <w:t>the position in the business held by the person;</w:t>
      </w:r>
    </w:p>
    <w:p w:rsidR="00EA33CA" w:rsidRPr="00DD6E97" w:rsidRDefault="00EA33CA" w:rsidP="00EA33CA">
      <w:pPr>
        <w:pStyle w:val="paragraph"/>
      </w:pPr>
      <w:r w:rsidRPr="00DD6E97">
        <w:tab/>
        <w:t>(</w:t>
      </w:r>
      <w:r w:rsidR="0038592A" w:rsidRPr="00DD6E97">
        <w:t>h</w:t>
      </w:r>
      <w:r w:rsidRPr="00DD6E97">
        <w:t>)</w:t>
      </w:r>
      <w:r w:rsidRPr="00DD6E97">
        <w:tab/>
        <w:t>details of the applicant’s previous business experience;</w:t>
      </w:r>
    </w:p>
    <w:p w:rsidR="00FF62D9" w:rsidRPr="00DD6E97" w:rsidRDefault="00EA33CA" w:rsidP="00EA33CA">
      <w:pPr>
        <w:pStyle w:val="paragraph"/>
      </w:pPr>
      <w:r w:rsidRPr="00DD6E97">
        <w:tab/>
        <w:t>(</w:t>
      </w:r>
      <w:r w:rsidR="008611BB" w:rsidRPr="00DD6E97">
        <w:t>i</w:t>
      </w:r>
      <w:r w:rsidRPr="00DD6E97">
        <w:t>)</w:t>
      </w:r>
      <w:r w:rsidRPr="00DD6E97">
        <w:tab/>
        <w:t>if the applicant holds any professional qualifications issued under a law of the Commonwealth, a State or a Territory—details of any disciplinary or other action that is being, or has ever been, taken against the applicant by a person or body that is empowered to take such disciplinary action;</w:t>
      </w:r>
    </w:p>
    <w:p w:rsidR="00FF62D9" w:rsidRPr="00DD6E97" w:rsidRDefault="00FF62D9" w:rsidP="00FF62D9">
      <w:pPr>
        <w:pStyle w:val="paragraph"/>
      </w:pPr>
      <w:r w:rsidRPr="00DD6E97">
        <w:tab/>
        <w:t>(</w:t>
      </w:r>
      <w:r w:rsidR="008611BB" w:rsidRPr="00DD6E97">
        <w:t>j</w:t>
      </w:r>
      <w:r w:rsidRPr="00DD6E97">
        <w:t>)</w:t>
      </w:r>
      <w:r w:rsidRPr="00DD6E97">
        <w:tab/>
        <w:t>whether the applicant is affected by bankruptcy;</w:t>
      </w:r>
    </w:p>
    <w:p w:rsidR="00FF62D9" w:rsidRPr="00DD6E97" w:rsidRDefault="00FF62D9" w:rsidP="00FF62D9">
      <w:pPr>
        <w:pStyle w:val="paragraph"/>
      </w:pPr>
      <w:r w:rsidRPr="00DD6E97">
        <w:tab/>
        <w:t>(</w:t>
      </w:r>
      <w:r w:rsidR="008611BB" w:rsidRPr="00DD6E97">
        <w:t>k</w:t>
      </w:r>
      <w:r w:rsidRPr="00DD6E97">
        <w:t>)</w:t>
      </w:r>
      <w:r w:rsidRPr="00DD6E97">
        <w:tab/>
        <w:t xml:space="preserve">details </w:t>
      </w:r>
      <w:r w:rsidR="00D14C2C" w:rsidRPr="00DD6E97">
        <w:t>of</w:t>
      </w:r>
      <w:r w:rsidRPr="00DD6E97">
        <w:t xml:space="preserve"> the applicant’s current financial circumstances including, but not limited to, financial circumstances that may significantly limit the applicant’s capacity to comply with the applicant’s obligations under a licence;</w:t>
      </w:r>
    </w:p>
    <w:p w:rsidR="00FF62D9" w:rsidRPr="00DD6E97" w:rsidRDefault="00FF62D9" w:rsidP="00FF62D9">
      <w:pPr>
        <w:pStyle w:val="paragraph"/>
      </w:pPr>
      <w:r w:rsidRPr="00DD6E97">
        <w:tab/>
        <w:t>(</w:t>
      </w:r>
      <w:r w:rsidR="008611BB" w:rsidRPr="00DD6E97">
        <w:t>l</w:t>
      </w:r>
      <w:r w:rsidRPr="00DD6E97">
        <w:t>)</w:t>
      </w:r>
      <w:r w:rsidRPr="00DD6E97">
        <w:tab/>
        <w:t>details of any matters that may affect whether the applicant is of good repute, being matters going to the applicant’s character, honesty and professional and personal integrity;</w:t>
      </w:r>
    </w:p>
    <w:p w:rsidR="00FF62D9" w:rsidRPr="00DD6E97" w:rsidRDefault="00FF62D9" w:rsidP="00FF62D9">
      <w:pPr>
        <w:pStyle w:val="paragraph"/>
      </w:pPr>
      <w:r w:rsidRPr="00DD6E97">
        <w:tab/>
        <w:t>(</w:t>
      </w:r>
      <w:r w:rsidR="008611BB" w:rsidRPr="00DD6E97">
        <w:t>m</w:t>
      </w:r>
      <w:r w:rsidRPr="00DD6E97">
        <w:t>)</w:t>
      </w:r>
      <w:r w:rsidRPr="00DD6E97">
        <w:tab/>
        <w:t>details of any licence that the applicant holds, or has previously held, under the Act;</w:t>
      </w:r>
    </w:p>
    <w:p w:rsidR="00684D4C" w:rsidRPr="00DD6E97" w:rsidRDefault="00FF62D9" w:rsidP="00FF62D9">
      <w:pPr>
        <w:pStyle w:val="paragraph"/>
      </w:pPr>
      <w:r w:rsidRPr="00DD6E97">
        <w:tab/>
        <w:t>(</w:t>
      </w:r>
      <w:r w:rsidR="008611BB" w:rsidRPr="00DD6E97">
        <w:t>n</w:t>
      </w:r>
      <w:r w:rsidRPr="00DD6E97">
        <w:t>)</w:t>
      </w:r>
      <w:r w:rsidRPr="00DD6E97">
        <w:tab/>
        <w:t>the applicant’s history of compliance with the Act.</w:t>
      </w:r>
    </w:p>
    <w:p w:rsidR="00684D4C" w:rsidRPr="00DD6E97" w:rsidRDefault="00684D4C" w:rsidP="00684D4C">
      <w:pPr>
        <w:pStyle w:val="SubsectionHead"/>
      </w:pPr>
      <w:r w:rsidRPr="00DD6E97">
        <w:t xml:space="preserve">Information about whether </w:t>
      </w:r>
      <w:r w:rsidR="00AF3B8A" w:rsidRPr="00DD6E97">
        <w:t>applicant</w:t>
      </w:r>
      <w:r w:rsidRPr="00DD6E97">
        <w:t xml:space="preserve"> is a fit and proper person—bodies corporate</w:t>
      </w:r>
    </w:p>
    <w:p w:rsidR="00AF3B8A" w:rsidRPr="00DD6E97" w:rsidRDefault="00AF3B8A" w:rsidP="00AF3B8A">
      <w:pPr>
        <w:pStyle w:val="subsection"/>
      </w:pPr>
      <w:r w:rsidRPr="00DD6E97">
        <w:tab/>
        <w:t>(4)</w:t>
      </w:r>
      <w:r w:rsidRPr="00DD6E97">
        <w:tab/>
        <w:t>If the applicant is a body corporate, the application must also contain the following</w:t>
      </w:r>
      <w:r w:rsidR="006D0AFD" w:rsidRPr="00DD6E97">
        <w:t xml:space="preserve"> information</w:t>
      </w:r>
      <w:r w:rsidRPr="00DD6E97">
        <w:t>:</w:t>
      </w:r>
    </w:p>
    <w:p w:rsidR="00847B1B" w:rsidRPr="00DD6E97" w:rsidRDefault="00AF3B8A" w:rsidP="004237EC">
      <w:pPr>
        <w:pStyle w:val="paragraph"/>
      </w:pPr>
      <w:r w:rsidRPr="00DD6E97">
        <w:tab/>
      </w:r>
      <w:r w:rsidR="00FF62D9" w:rsidRPr="00DD6E97">
        <w:t>(a)</w:t>
      </w:r>
      <w:r w:rsidR="00FF62D9" w:rsidRPr="00DD6E97">
        <w:tab/>
        <w:t>details of any conviction, at any time, of the body corporate,</w:t>
      </w:r>
      <w:r w:rsidR="00FF62D9" w:rsidRPr="00DD6E97">
        <w:rPr>
          <w:i/>
        </w:rPr>
        <w:t xml:space="preserve"> </w:t>
      </w:r>
      <w:r w:rsidR="00FF62D9" w:rsidRPr="00DD6E97">
        <w:t>or any of its directors or officers, for an offence against a law of the Commonwealth, a State</w:t>
      </w:r>
      <w:r w:rsidR="00F873B0" w:rsidRPr="00DD6E97">
        <w:t>,</w:t>
      </w:r>
      <w:r w:rsidR="00FF62D9" w:rsidRPr="00DD6E97">
        <w:t xml:space="preserve"> a Territory or another country;</w:t>
      </w:r>
    </w:p>
    <w:p w:rsidR="00AF3B8A" w:rsidRPr="00DD6E97" w:rsidRDefault="00FF62D9" w:rsidP="00FF62D9">
      <w:pPr>
        <w:pStyle w:val="paragraph"/>
      </w:pPr>
      <w:r w:rsidRPr="00DD6E97">
        <w:tab/>
        <w:t>(b)</w:t>
      </w:r>
      <w:r w:rsidRPr="00DD6E97">
        <w:tab/>
        <w:t>details of any civil penalty (however described) imposed</w:t>
      </w:r>
      <w:r w:rsidR="00C71B0C" w:rsidRPr="00DD6E97">
        <w:t>,</w:t>
      </w:r>
      <w:r w:rsidRPr="00DD6E97">
        <w:t xml:space="preserve"> at any time</w:t>
      </w:r>
      <w:r w:rsidR="00C71B0C" w:rsidRPr="00DD6E97">
        <w:t>,</w:t>
      </w:r>
      <w:r w:rsidRPr="00DD6E97">
        <w:t xml:space="preserve"> upon the body corporate, or any of its directors or officers, under a law of the Common</w:t>
      </w:r>
      <w:r w:rsidR="0036722A" w:rsidRPr="00DD6E97">
        <w:t>wealth, a State or a Territory;</w:t>
      </w:r>
    </w:p>
    <w:p w:rsidR="00AF3B8A" w:rsidRPr="00DD6E97" w:rsidRDefault="00AF3B8A" w:rsidP="00AF3B8A">
      <w:pPr>
        <w:pStyle w:val="paragraph"/>
      </w:pPr>
      <w:r w:rsidRPr="00DD6E97">
        <w:tab/>
        <w:t>(c)</w:t>
      </w:r>
      <w:r w:rsidRPr="00DD6E97">
        <w:tab/>
        <w:t>if there is such a conviction or imposition of a civil penalty upon the body corporate:</w:t>
      </w:r>
    </w:p>
    <w:p w:rsidR="00AF3B8A" w:rsidRPr="00DD6E97" w:rsidRDefault="00AF3B8A" w:rsidP="00AF3B8A">
      <w:pPr>
        <w:pStyle w:val="paragraphsub"/>
      </w:pPr>
      <w:r w:rsidRPr="00DD6E97">
        <w:tab/>
        <w:t>(i)</w:t>
      </w:r>
      <w:r w:rsidRPr="00DD6E97">
        <w:tab/>
        <w:t>whether the offence concerned was committed, or the conduct to which the civil penalty relates occurred, at a time when any person who is presently a director or officer of the body corporate was a director or officer; and</w:t>
      </w:r>
    </w:p>
    <w:p w:rsidR="00AF3B8A" w:rsidRPr="00DD6E97" w:rsidRDefault="00AF3B8A" w:rsidP="00AF3B8A">
      <w:pPr>
        <w:pStyle w:val="paragraphsub"/>
      </w:pPr>
      <w:r w:rsidRPr="00DD6E97">
        <w:tab/>
        <w:t>(ii)</w:t>
      </w:r>
      <w:r w:rsidRPr="00DD6E97">
        <w:tab/>
        <w:t>whether the offence concerned was committed, or the conduct to which the civil penalty relates occurred, at a time when any shareholder of the body corporate who is presently in a position to influence the management of the body corporate was such a shareholder;</w:t>
      </w:r>
    </w:p>
    <w:p w:rsidR="00EA33CA" w:rsidRPr="00DD6E97" w:rsidRDefault="00AF3B8A" w:rsidP="00EA33CA">
      <w:pPr>
        <w:pStyle w:val="paragraph"/>
      </w:pPr>
      <w:r w:rsidRPr="00DD6E97">
        <w:tab/>
      </w:r>
      <w:r w:rsidR="00EA33CA" w:rsidRPr="00DD6E97">
        <w:t>(d)</w:t>
      </w:r>
      <w:r w:rsidR="00EA33CA" w:rsidRPr="00DD6E97">
        <w:tab/>
        <w:t>details of any revocation or suspension of a licence or permit (however described) held by the body corporate under a law of the Commonwealth, a State, a Territory or another country, being a law relating to the prohibition or regulation of drugs;</w:t>
      </w:r>
    </w:p>
    <w:p w:rsidR="00EA33CA" w:rsidRPr="00DD6E97" w:rsidRDefault="00EA33CA" w:rsidP="00EA33CA">
      <w:pPr>
        <w:pStyle w:val="paragraph"/>
      </w:pPr>
      <w:r w:rsidRPr="00DD6E97">
        <w:tab/>
        <w:t>(</w:t>
      </w:r>
      <w:r w:rsidR="008611BB" w:rsidRPr="00DD6E97">
        <w:t>e</w:t>
      </w:r>
      <w:r w:rsidRPr="00DD6E97">
        <w:t>)</w:t>
      </w:r>
      <w:r w:rsidRPr="00DD6E97">
        <w:tab/>
        <w:t>the names, and dates of birth, of the directors and officers of the body corporate;</w:t>
      </w:r>
    </w:p>
    <w:p w:rsidR="00EA33CA" w:rsidRPr="00DD6E97" w:rsidRDefault="00EA33CA" w:rsidP="00EA33CA">
      <w:pPr>
        <w:pStyle w:val="paragraph"/>
      </w:pPr>
      <w:r w:rsidRPr="00DD6E97">
        <w:tab/>
        <w:t>(</w:t>
      </w:r>
      <w:r w:rsidR="008611BB" w:rsidRPr="00DD6E97">
        <w:t>f</w:t>
      </w:r>
      <w:r w:rsidRPr="00DD6E97">
        <w:t>)</w:t>
      </w:r>
      <w:r w:rsidRPr="00DD6E97">
        <w:tab/>
        <w:t>details of the connections and associations that the body corporate, and its directors and officers, have with other persons (including but not limited to the relatives of such directors and officers) that may affect the reputation, character, honesty or professional or personal integrity of such directors and officers;</w:t>
      </w:r>
    </w:p>
    <w:p w:rsidR="00EA33CA" w:rsidRPr="00DD6E97" w:rsidRDefault="00EA33CA" w:rsidP="00EA33CA">
      <w:pPr>
        <w:pStyle w:val="paragraph"/>
      </w:pPr>
      <w:r w:rsidRPr="00DD6E97">
        <w:tab/>
        <w:t>(</w:t>
      </w:r>
      <w:r w:rsidR="008611BB" w:rsidRPr="00DD6E97">
        <w:t>g</w:t>
      </w:r>
      <w:r w:rsidRPr="00DD6E97">
        <w:t>)</w:t>
      </w:r>
      <w:r w:rsidRPr="00DD6E97">
        <w:tab/>
        <w:t xml:space="preserve">the following details in relation to each person mentioned in </w:t>
      </w:r>
      <w:r w:rsidR="00DD6E97" w:rsidRPr="00DD6E97">
        <w:t>paragraph (</w:t>
      </w:r>
      <w:r w:rsidR="008611BB" w:rsidRPr="00DD6E97">
        <w:t>f</w:t>
      </w:r>
      <w:r w:rsidRPr="00DD6E97">
        <w:t xml:space="preserve">) with whom the body corporate, its directors </w:t>
      </w:r>
      <w:r w:rsidR="00FF6168" w:rsidRPr="00DD6E97">
        <w:t>or</w:t>
      </w:r>
      <w:r w:rsidRPr="00DD6E97">
        <w:t xml:space="preserve"> officers are connected or associated:</w:t>
      </w:r>
    </w:p>
    <w:p w:rsidR="00EA33CA" w:rsidRPr="00DD6E97" w:rsidRDefault="00EA33CA" w:rsidP="00EA33CA">
      <w:pPr>
        <w:pStyle w:val="paragraphsub"/>
      </w:pPr>
      <w:r w:rsidRPr="00DD6E97">
        <w:tab/>
        <w:t>(</w:t>
      </w:r>
      <w:r w:rsidR="009203B7" w:rsidRPr="00DD6E97">
        <w:t>i</w:t>
      </w:r>
      <w:r w:rsidRPr="00DD6E97">
        <w:t>)</w:t>
      </w:r>
      <w:r w:rsidRPr="00DD6E97">
        <w:tab/>
        <w:t>the name and date of birth of the person;</w:t>
      </w:r>
    </w:p>
    <w:p w:rsidR="00EA33CA" w:rsidRPr="00DD6E97" w:rsidRDefault="00EA33CA" w:rsidP="00EA33CA">
      <w:pPr>
        <w:pStyle w:val="paragraphsub"/>
      </w:pPr>
      <w:r w:rsidRPr="00DD6E97">
        <w:tab/>
        <w:t>(ii)</w:t>
      </w:r>
      <w:r w:rsidRPr="00DD6E97">
        <w:tab/>
        <w:t>the length of the connection or association with the person;</w:t>
      </w:r>
    </w:p>
    <w:p w:rsidR="00AF3B8A" w:rsidRPr="00DD6E97" w:rsidRDefault="00EA33CA" w:rsidP="00EA33CA">
      <w:pPr>
        <w:pStyle w:val="paragraphsub"/>
      </w:pPr>
      <w:r w:rsidRPr="00DD6E97">
        <w:tab/>
        <w:t>(iii)</w:t>
      </w:r>
      <w:r w:rsidRPr="00DD6E97">
        <w:tab/>
        <w:t>the nature of the connection or association;</w:t>
      </w:r>
    </w:p>
    <w:p w:rsidR="00AF3B8A" w:rsidRPr="00DD6E97" w:rsidRDefault="00AF3B8A" w:rsidP="00AF3B8A">
      <w:pPr>
        <w:pStyle w:val="paragraph"/>
      </w:pPr>
      <w:r w:rsidRPr="00DD6E97">
        <w:tab/>
        <w:t>(</w:t>
      </w:r>
      <w:r w:rsidR="008611BB" w:rsidRPr="00DD6E97">
        <w:t>h</w:t>
      </w:r>
      <w:r w:rsidRPr="00DD6E97">
        <w:t>)</w:t>
      </w:r>
      <w:r w:rsidRPr="00DD6E97">
        <w:tab/>
      </w:r>
      <w:r w:rsidR="006D0AFD" w:rsidRPr="00DD6E97">
        <w:t xml:space="preserve">details of </w:t>
      </w:r>
      <w:r w:rsidRPr="00DD6E97">
        <w:t>the previous business experience of the directors and officers of the body corporate, and of the shareholders of the body corporate who are in a position to influence the management of the body corporate;</w:t>
      </w:r>
    </w:p>
    <w:p w:rsidR="002E6F08" w:rsidRPr="00DD6E97" w:rsidRDefault="002E6F08" w:rsidP="00AF3B8A">
      <w:pPr>
        <w:pStyle w:val="paragraph"/>
      </w:pPr>
      <w:r w:rsidRPr="00DD6E97">
        <w:tab/>
        <w:t>(</w:t>
      </w:r>
      <w:r w:rsidR="008611BB" w:rsidRPr="00DD6E97">
        <w:t>i</w:t>
      </w:r>
      <w:r w:rsidRPr="00DD6E97">
        <w:t>)</w:t>
      </w:r>
      <w:r w:rsidRPr="00DD6E97">
        <w:tab/>
        <w:t xml:space="preserve">if </w:t>
      </w:r>
      <w:r w:rsidR="009F4D98" w:rsidRPr="00DD6E97">
        <w:t>a</w:t>
      </w:r>
      <w:r w:rsidRPr="00DD6E97">
        <w:t xml:space="preserve"> director or officer of the body corporate holds any professional qualifications issued under a law of the Commonwealth, a State or a Territory—details of any disciplinary or other action that is being, or has ever been, taken against the director or officer by a person or body that is empowered to take such disciplinary action;</w:t>
      </w:r>
    </w:p>
    <w:p w:rsidR="00AF3B8A" w:rsidRPr="00DD6E97" w:rsidRDefault="00AF3B8A" w:rsidP="00AF3B8A">
      <w:pPr>
        <w:pStyle w:val="paragraph"/>
      </w:pPr>
      <w:r w:rsidRPr="00DD6E97">
        <w:tab/>
        <w:t>(</w:t>
      </w:r>
      <w:r w:rsidR="008611BB" w:rsidRPr="00DD6E97">
        <w:t>j</w:t>
      </w:r>
      <w:r w:rsidRPr="00DD6E97">
        <w:t>)</w:t>
      </w:r>
      <w:r w:rsidRPr="00DD6E97">
        <w:tab/>
      </w:r>
      <w:r w:rsidR="006D0AFD" w:rsidRPr="00DD6E97">
        <w:t xml:space="preserve">details </w:t>
      </w:r>
      <w:r w:rsidR="00D14C2C" w:rsidRPr="00DD6E97">
        <w:t>of</w:t>
      </w:r>
      <w:r w:rsidR="006D0AFD" w:rsidRPr="00DD6E97">
        <w:t xml:space="preserve"> </w:t>
      </w:r>
      <w:r w:rsidR="00953B2A" w:rsidRPr="00DD6E97">
        <w:t>the body corporate’s current financial circumstances including, but not limited to, financial circumstances that may significantly limit the capacity of the body corporate to comply with its obligations under a licence;</w:t>
      </w:r>
    </w:p>
    <w:p w:rsidR="00AF3B8A" w:rsidRPr="00DD6E97" w:rsidRDefault="00AF3B8A" w:rsidP="00AF3B8A">
      <w:pPr>
        <w:pStyle w:val="paragraph"/>
      </w:pPr>
      <w:r w:rsidRPr="00DD6E97">
        <w:tab/>
        <w:t>(</w:t>
      </w:r>
      <w:r w:rsidR="008611BB" w:rsidRPr="00DD6E97">
        <w:t>k</w:t>
      </w:r>
      <w:r w:rsidRPr="00DD6E97">
        <w:t>)</w:t>
      </w:r>
      <w:r w:rsidRPr="00DD6E97">
        <w:tab/>
      </w:r>
      <w:r w:rsidR="00FE1D30" w:rsidRPr="00DD6E97">
        <w:t xml:space="preserve">details of any matters that may affect </w:t>
      </w:r>
      <w:r w:rsidRPr="00DD6E97">
        <w:t xml:space="preserve">whether the directors and officers of the body corporate are of good repute, </w:t>
      </w:r>
      <w:r w:rsidR="00FE1D30" w:rsidRPr="00DD6E97">
        <w:t>being</w:t>
      </w:r>
      <w:r w:rsidRPr="00DD6E97">
        <w:t xml:space="preserve"> matters going to their character, honesty and professional and personal integrity;</w:t>
      </w:r>
    </w:p>
    <w:p w:rsidR="00684D4C" w:rsidRPr="00DD6E97" w:rsidRDefault="00AF3B8A" w:rsidP="00684D4C">
      <w:pPr>
        <w:pStyle w:val="paragraph"/>
      </w:pPr>
      <w:r w:rsidRPr="00DD6E97">
        <w:tab/>
        <w:t>(</w:t>
      </w:r>
      <w:r w:rsidR="008611BB" w:rsidRPr="00DD6E97">
        <w:t>l</w:t>
      </w:r>
      <w:r w:rsidRPr="00DD6E97">
        <w:t>)</w:t>
      </w:r>
      <w:r w:rsidRPr="00DD6E97">
        <w:tab/>
        <w:t>the body corporate’s hist</w:t>
      </w:r>
      <w:r w:rsidR="00B52294" w:rsidRPr="00DD6E97">
        <w:t>ory of compliance with the Act.</w:t>
      </w:r>
    </w:p>
    <w:p w:rsidR="00684D4C" w:rsidRPr="00DD6E97" w:rsidRDefault="00684D4C" w:rsidP="00684D4C">
      <w:pPr>
        <w:pStyle w:val="SubsectionHead"/>
      </w:pPr>
      <w:r w:rsidRPr="00DD6E97">
        <w:t>Information about record</w:t>
      </w:r>
      <w:r w:rsidR="00DD6E97">
        <w:noBreakHyphen/>
      </w:r>
      <w:r w:rsidRPr="00DD6E97">
        <w:t>keeping</w:t>
      </w:r>
      <w:r w:rsidR="00AF3B8A" w:rsidRPr="00DD6E97">
        <w:t xml:space="preserve"> arrangements</w:t>
      </w:r>
    </w:p>
    <w:p w:rsidR="0036722A" w:rsidRPr="00DD6E97" w:rsidRDefault="00684D4C" w:rsidP="0036722A">
      <w:pPr>
        <w:pStyle w:val="subsection"/>
      </w:pPr>
      <w:r w:rsidRPr="00DD6E97">
        <w:tab/>
      </w:r>
      <w:r w:rsidR="0036722A" w:rsidRPr="00DD6E97">
        <w:t>(5)</w:t>
      </w:r>
      <w:r w:rsidR="0036722A" w:rsidRPr="00DD6E97">
        <w:tab/>
        <w:t xml:space="preserve">The application must also contain details of the arrangements that will </w:t>
      </w:r>
      <w:r w:rsidR="00EA33CA" w:rsidRPr="00DD6E97">
        <w:t>be</w:t>
      </w:r>
      <w:r w:rsidR="0036722A" w:rsidRPr="00DD6E97">
        <w:t xml:space="preserve"> in place to record the following, as applicable:</w:t>
      </w:r>
    </w:p>
    <w:p w:rsidR="0036722A" w:rsidRPr="00DD6E97" w:rsidRDefault="0036722A" w:rsidP="0036722A">
      <w:pPr>
        <w:pStyle w:val="paragraph"/>
      </w:pPr>
      <w:r w:rsidRPr="00DD6E97">
        <w:tab/>
        <w:t>(a)</w:t>
      </w:r>
      <w:r w:rsidRPr="00DD6E97">
        <w:tab/>
        <w:t>the amount of cannabis plants that the applicant cultivates or obtains during the period of the licence;</w:t>
      </w:r>
    </w:p>
    <w:p w:rsidR="00EA33CA" w:rsidRPr="00DD6E97" w:rsidRDefault="00EA33CA" w:rsidP="0036722A">
      <w:pPr>
        <w:pStyle w:val="paragraph"/>
      </w:pPr>
      <w:r w:rsidRPr="00DD6E97">
        <w:tab/>
        <w:t>(</w:t>
      </w:r>
      <w:r w:rsidR="008611BB" w:rsidRPr="00DD6E97">
        <w:t>b</w:t>
      </w:r>
      <w:r w:rsidRPr="00DD6E97">
        <w:t>)</w:t>
      </w:r>
      <w:r w:rsidRPr="00DD6E97">
        <w:tab/>
        <w:t xml:space="preserve">the amount of cannabis plants that the </w:t>
      </w:r>
      <w:r w:rsidR="009708CF" w:rsidRPr="00DD6E97">
        <w:t xml:space="preserve">applicant </w:t>
      </w:r>
      <w:r w:rsidRPr="00DD6E97">
        <w:t>maintains for the purposes of propagation during the period of the licence;</w:t>
      </w:r>
    </w:p>
    <w:p w:rsidR="0036722A" w:rsidRPr="00DD6E97" w:rsidRDefault="0036722A" w:rsidP="0036722A">
      <w:pPr>
        <w:pStyle w:val="paragraph"/>
      </w:pPr>
      <w:r w:rsidRPr="00DD6E97">
        <w:tab/>
        <w:t>(</w:t>
      </w:r>
      <w:r w:rsidR="008611BB" w:rsidRPr="00DD6E97">
        <w:t>c</w:t>
      </w:r>
      <w:r w:rsidRPr="00DD6E97">
        <w:t>)</w:t>
      </w:r>
      <w:r w:rsidRPr="00DD6E97">
        <w:tab/>
        <w:t>the amount of cannabis and cannabis resin that the applicant produces and store</w:t>
      </w:r>
      <w:r w:rsidR="00FE1D30" w:rsidRPr="00DD6E97">
        <w:t>s</w:t>
      </w:r>
      <w:r w:rsidRPr="00DD6E97">
        <w:t xml:space="preserve"> during the period of the licence;</w:t>
      </w:r>
    </w:p>
    <w:p w:rsidR="002E6F08" w:rsidRPr="00DD6E97" w:rsidRDefault="002E6F08" w:rsidP="002E6F08">
      <w:pPr>
        <w:pStyle w:val="paragraph"/>
      </w:pPr>
      <w:r w:rsidRPr="00DD6E97">
        <w:tab/>
        <w:t>(</w:t>
      </w:r>
      <w:r w:rsidR="008611BB" w:rsidRPr="00DD6E97">
        <w:t>d</w:t>
      </w:r>
      <w:r w:rsidRPr="00DD6E97">
        <w:t>)</w:t>
      </w:r>
      <w:r w:rsidRPr="00DD6E97">
        <w:tab/>
        <w:t>the amount of cannabis plants, cannabis or cannabis resin that the applicant destroys or disposes of during the period of the licence</w:t>
      </w:r>
      <w:r w:rsidR="00854BEF" w:rsidRPr="00DD6E97">
        <w:t>;</w:t>
      </w:r>
    </w:p>
    <w:p w:rsidR="00C01432" w:rsidRPr="00DD6E97" w:rsidRDefault="0036722A" w:rsidP="009F4D98">
      <w:pPr>
        <w:pStyle w:val="paragraph"/>
      </w:pPr>
      <w:r w:rsidRPr="00DD6E97">
        <w:tab/>
        <w:t>(</w:t>
      </w:r>
      <w:r w:rsidR="008611BB" w:rsidRPr="00DD6E97">
        <w:t>e</w:t>
      </w:r>
      <w:r w:rsidRPr="00DD6E97">
        <w:t>)</w:t>
      </w:r>
      <w:r w:rsidRPr="00DD6E97">
        <w:tab/>
        <w:t>the amount of cannabis plants, cannabis or cannabis resin that the applicant supplies to the holder of a manufacture licence, or a medicinal cannabis licence that authorises the production of cannabis or cannabis resin, during the period of the licence.</w:t>
      </w:r>
    </w:p>
    <w:p w:rsidR="00EF59D8" w:rsidRPr="00DD6E97" w:rsidRDefault="00EF59D8" w:rsidP="00EF59D8">
      <w:pPr>
        <w:pStyle w:val="SubsectionHead"/>
      </w:pPr>
      <w:r w:rsidRPr="00DD6E97">
        <w:t>Information about procedures for employing or engaging suitable staff</w:t>
      </w:r>
    </w:p>
    <w:p w:rsidR="0014006F" w:rsidRPr="00DD6E97" w:rsidRDefault="00EF59D8" w:rsidP="00EF59D8">
      <w:pPr>
        <w:pStyle w:val="subsection"/>
      </w:pPr>
      <w:r w:rsidRPr="00DD6E97">
        <w:tab/>
        <w:t>(6)</w:t>
      </w:r>
      <w:r w:rsidRPr="00DD6E97">
        <w:tab/>
        <w:t>The application must also contain details of the procedures (including recruitment procedures) that will be used by the applicant to ensure compliance with subsection</w:t>
      </w:r>
      <w:r w:rsidR="00DD6E97" w:rsidRPr="00DD6E97">
        <w:t> </w:t>
      </w:r>
      <w:r w:rsidRPr="00DD6E97">
        <w:t>10F(1) of the Act in relation to the employment or engagement of persons to carry out activities authorised by the licence.</w:t>
      </w:r>
    </w:p>
    <w:p w:rsidR="00684D4C" w:rsidRPr="00DD6E97" w:rsidRDefault="00684D4C" w:rsidP="00684D4C">
      <w:pPr>
        <w:pStyle w:val="SubsectionHead"/>
      </w:pPr>
      <w:r w:rsidRPr="00DD6E97">
        <w:t xml:space="preserve">Information about security </w:t>
      </w:r>
      <w:r w:rsidR="00B52294" w:rsidRPr="00DD6E97">
        <w:t>arrangements</w:t>
      </w:r>
    </w:p>
    <w:p w:rsidR="0036722A" w:rsidRPr="00DD6E97" w:rsidRDefault="00684D4C" w:rsidP="0036722A">
      <w:pPr>
        <w:pStyle w:val="subsection"/>
      </w:pPr>
      <w:r w:rsidRPr="00DD6E97">
        <w:tab/>
      </w:r>
      <w:r w:rsidR="0036722A" w:rsidRPr="00DD6E97">
        <w:t>(7)</w:t>
      </w:r>
      <w:r w:rsidR="0036722A" w:rsidRPr="00DD6E97">
        <w:tab/>
        <w:t>The application must also contain details of the following:</w:t>
      </w:r>
    </w:p>
    <w:p w:rsidR="0036722A" w:rsidRPr="00DD6E97" w:rsidRDefault="0036722A" w:rsidP="0036722A">
      <w:pPr>
        <w:pStyle w:val="paragraph"/>
      </w:pPr>
      <w:r w:rsidRPr="00DD6E97">
        <w:tab/>
        <w:t>(a)</w:t>
      </w:r>
      <w:r w:rsidRPr="00DD6E97">
        <w:tab/>
        <w:t xml:space="preserve">the security arrangements that will </w:t>
      </w:r>
      <w:r w:rsidR="00EA33CA" w:rsidRPr="00DD6E97">
        <w:t>be</w:t>
      </w:r>
      <w:r w:rsidRPr="00DD6E97">
        <w:t xml:space="preserve"> in place to deal with the following matters:</w:t>
      </w:r>
    </w:p>
    <w:p w:rsidR="0036722A" w:rsidRPr="00DD6E97" w:rsidRDefault="0036722A" w:rsidP="0036722A">
      <w:pPr>
        <w:pStyle w:val="paragraphsub"/>
      </w:pPr>
      <w:r w:rsidRPr="00DD6E97">
        <w:tab/>
        <w:t>(i)</w:t>
      </w:r>
      <w:r w:rsidRPr="00DD6E97">
        <w:tab/>
        <w:t>the prevention of unauthorised access to the</w:t>
      </w:r>
      <w:r w:rsidRPr="00DD6E97">
        <w:rPr>
          <w:i/>
        </w:rPr>
        <w:t xml:space="preserve"> </w:t>
      </w:r>
      <w:r w:rsidRPr="00DD6E97">
        <w:t xml:space="preserve">location, premises or facilities where the activities will be </w:t>
      </w:r>
      <w:r w:rsidR="00211265" w:rsidRPr="00DD6E97">
        <w:t>undertaken</w:t>
      </w:r>
      <w:r w:rsidRPr="00DD6E97">
        <w:t>;</w:t>
      </w:r>
    </w:p>
    <w:p w:rsidR="0036722A" w:rsidRPr="00DD6E97" w:rsidRDefault="0036722A" w:rsidP="0036722A">
      <w:pPr>
        <w:pStyle w:val="paragraphsub"/>
      </w:pPr>
      <w:r w:rsidRPr="00DD6E97">
        <w:tab/>
        <w:t>(ii)</w:t>
      </w:r>
      <w:r w:rsidRPr="00DD6E97">
        <w:tab/>
        <w:t>the prevention of unauthorised access to any areas within premises or facilities where cannabis plants, cannabis or cannabis resin will be stored;</w:t>
      </w:r>
    </w:p>
    <w:p w:rsidR="0036722A" w:rsidRPr="00DD6E97" w:rsidRDefault="0036722A" w:rsidP="0036722A">
      <w:pPr>
        <w:pStyle w:val="paragraph"/>
      </w:pPr>
      <w:r w:rsidRPr="00DD6E97">
        <w:tab/>
        <w:t>(b)</w:t>
      </w:r>
      <w:r w:rsidRPr="00DD6E97">
        <w:tab/>
        <w:t xml:space="preserve">the arrangements that will be in place to control all persons (including </w:t>
      </w:r>
      <w:r w:rsidR="005B0716" w:rsidRPr="00DD6E97">
        <w:t>staff</w:t>
      </w:r>
      <w:r w:rsidRPr="00DD6E97">
        <w:t xml:space="preserve"> and contractors):</w:t>
      </w:r>
    </w:p>
    <w:p w:rsidR="0036722A" w:rsidRPr="00DD6E97" w:rsidRDefault="0036722A" w:rsidP="0036722A">
      <w:pPr>
        <w:pStyle w:val="paragraphsub"/>
      </w:pPr>
      <w:r w:rsidRPr="00DD6E97">
        <w:tab/>
        <w:t>(i)</w:t>
      </w:r>
      <w:r w:rsidRPr="00DD6E97">
        <w:tab/>
        <w:t xml:space="preserve">entering the location, premises or facilities where the activities will be </w:t>
      </w:r>
      <w:r w:rsidR="00211265" w:rsidRPr="00DD6E97">
        <w:t>undertaken</w:t>
      </w:r>
      <w:r w:rsidRPr="00DD6E97">
        <w:t>; or</w:t>
      </w:r>
    </w:p>
    <w:p w:rsidR="0036722A" w:rsidRPr="00DD6E97" w:rsidRDefault="0036722A" w:rsidP="0036722A">
      <w:pPr>
        <w:pStyle w:val="paragraphsub"/>
      </w:pPr>
      <w:r w:rsidRPr="00DD6E97">
        <w:tab/>
        <w:t>(ii)</w:t>
      </w:r>
      <w:r w:rsidRPr="00DD6E97">
        <w:tab/>
        <w:t>entering areas within the premises or facilities where cannabis plants, cannabis or cannabis resin will be stored; or</w:t>
      </w:r>
    </w:p>
    <w:p w:rsidR="0036722A" w:rsidRPr="00DD6E97" w:rsidRDefault="0036722A" w:rsidP="0036722A">
      <w:pPr>
        <w:pStyle w:val="paragraphsub"/>
      </w:pPr>
      <w:r w:rsidRPr="00DD6E97">
        <w:tab/>
        <w:t>(iii)</w:t>
      </w:r>
      <w:r w:rsidRPr="00DD6E97">
        <w:tab/>
        <w:t>having access to cannabis plants, cannabis or cannabis resin at the location or in the premises or facilities at the location;</w:t>
      </w:r>
    </w:p>
    <w:p w:rsidR="0036722A" w:rsidRPr="00DD6E97" w:rsidRDefault="0036722A" w:rsidP="0036722A">
      <w:pPr>
        <w:pStyle w:val="paragraph"/>
      </w:pPr>
      <w:r w:rsidRPr="00DD6E97">
        <w:tab/>
        <w:t>(c)</w:t>
      </w:r>
      <w:r w:rsidRPr="00DD6E97">
        <w:tab/>
        <w:t>the equipment (such as visual monitoring equipment, visual recording devices and intrusion detection system</w:t>
      </w:r>
      <w:r w:rsidR="00F873B0" w:rsidRPr="00DD6E97">
        <w:t>s)</w:t>
      </w:r>
      <w:r w:rsidRPr="00DD6E97">
        <w:t xml:space="preserve"> and any other arrangements that will be used to prevent, monitor, detect and record unauthorised access to:</w:t>
      </w:r>
    </w:p>
    <w:p w:rsidR="0036722A" w:rsidRPr="00DD6E97" w:rsidRDefault="0036722A" w:rsidP="0036722A">
      <w:pPr>
        <w:pStyle w:val="paragraphsub"/>
      </w:pPr>
      <w:r w:rsidRPr="00DD6E97">
        <w:tab/>
        <w:t>(i)</w:t>
      </w:r>
      <w:r w:rsidRPr="00DD6E97">
        <w:tab/>
        <w:t>the location and any premises or facilities at the location; and</w:t>
      </w:r>
    </w:p>
    <w:p w:rsidR="00684D4C" w:rsidRPr="00DD6E97" w:rsidRDefault="0036722A" w:rsidP="0036722A">
      <w:pPr>
        <w:pStyle w:val="paragraphsub"/>
      </w:pPr>
      <w:r w:rsidRPr="00DD6E97">
        <w:tab/>
        <w:t>(ii)</w:t>
      </w:r>
      <w:r w:rsidRPr="00DD6E97">
        <w:tab/>
        <w:t>cannabis plants, cannabis or cannabis resin at the location or in the premises or facilities at the location.</w:t>
      </w:r>
    </w:p>
    <w:p w:rsidR="00EA33CA" w:rsidRPr="00DD6E97" w:rsidRDefault="00EA33CA" w:rsidP="00EA33CA">
      <w:pPr>
        <w:pStyle w:val="notetext"/>
      </w:pPr>
      <w:r w:rsidRPr="00DD6E97">
        <w:t>Note:</w:t>
      </w:r>
      <w:r w:rsidRPr="00DD6E97">
        <w:tab/>
        <w:t>A person may commit an offence if the person provides false or misleading information (see section</w:t>
      </w:r>
      <w:r w:rsidR="00DD6E97" w:rsidRPr="00DD6E97">
        <w:t> </w:t>
      </w:r>
      <w:r w:rsidRPr="00DD6E97">
        <w:t xml:space="preserve">137.1 of the </w:t>
      </w:r>
      <w:r w:rsidRPr="00DD6E97">
        <w:rPr>
          <w:i/>
        </w:rPr>
        <w:t>Criminal Code</w:t>
      </w:r>
      <w:r w:rsidRPr="00DD6E97">
        <w:t>).</w:t>
      </w:r>
    </w:p>
    <w:p w:rsidR="00684D4C" w:rsidRPr="00DD6E97" w:rsidRDefault="007323B4" w:rsidP="00684D4C">
      <w:pPr>
        <w:pStyle w:val="ActHead5"/>
      </w:pPr>
      <w:bookmarkStart w:id="19" w:name="_Toc462410285"/>
      <w:r w:rsidRPr="00DD6E97">
        <w:rPr>
          <w:rStyle w:val="CharSectno"/>
        </w:rPr>
        <w:t>12</w:t>
      </w:r>
      <w:r w:rsidR="00684D4C" w:rsidRPr="00DD6E97">
        <w:t xml:space="preserve">  Application for cannabis </w:t>
      </w:r>
      <w:r w:rsidR="005F0FD4" w:rsidRPr="00DD6E97">
        <w:t xml:space="preserve">research </w:t>
      </w:r>
      <w:r w:rsidR="00684D4C" w:rsidRPr="00DD6E97">
        <w:t>licence—document requirements</w:t>
      </w:r>
      <w:bookmarkEnd w:id="19"/>
    </w:p>
    <w:p w:rsidR="00684D4C" w:rsidRPr="00DD6E97" w:rsidRDefault="00684D4C" w:rsidP="00684D4C">
      <w:pPr>
        <w:pStyle w:val="subsection"/>
      </w:pPr>
      <w:r w:rsidRPr="00DD6E97">
        <w:tab/>
        <w:t>(1)</w:t>
      </w:r>
      <w:r w:rsidRPr="00DD6E97">
        <w:tab/>
        <w:t xml:space="preserve">For </w:t>
      </w:r>
      <w:r w:rsidR="00980840" w:rsidRPr="00DD6E97">
        <w:t xml:space="preserve">the purposes of </w:t>
      </w:r>
      <w:r w:rsidRPr="00DD6E97">
        <w:t>paragraph</w:t>
      </w:r>
      <w:r w:rsidR="00DD6E97" w:rsidRPr="00DD6E97">
        <w:t> </w:t>
      </w:r>
      <w:r w:rsidR="00E56CB0" w:rsidRPr="00DD6E97">
        <w:t>9D</w:t>
      </w:r>
      <w:r w:rsidRPr="00DD6E97">
        <w:t xml:space="preserve">(2)(c) of the Act, the documents specified in this section are prescribed as the documents that must accompany an application by a person (the </w:t>
      </w:r>
      <w:r w:rsidRPr="00DD6E97">
        <w:rPr>
          <w:b/>
          <w:i/>
        </w:rPr>
        <w:t>applicant</w:t>
      </w:r>
      <w:r w:rsidRPr="00DD6E97">
        <w:t xml:space="preserve">) for a cannabis </w:t>
      </w:r>
      <w:r w:rsidR="005F0FD4" w:rsidRPr="00DD6E97">
        <w:t xml:space="preserve">research </w:t>
      </w:r>
      <w:r w:rsidRPr="00DD6E97">
        <w:t>licence.</w:t>
      </w:r>
    </w:p>
    <w:p w:rsidR="0036722A" w:rsidRPr="00DD6E97" w:rsidRDefault="00684D4C" w:rsidP="0036722A">
      <w:pPr>
        <w:pStyle w:val="subsection"/>
      </w:pPr>
      <w:r w:rsidRPr="00DD6E97">
        <w:tab/>
      </w:r>
      <w:r w:rsidR="0036722A" w:rsidRPr="00DD6E97">
        <w:t>(2)</w:t>
      </w:r>
      <w:r w:rsidR="0036722A" w:rsidRPr="00DD6E97">
        <w:tab/>
        <w:t>The following documents must accompany the application:</w:t>
      </w:r>
    </w:p>
    <w:p w:rsidR="0036722A" w:rsidRPr="00DD6E97" w:rsidRDefault="0036722A" w:rsidP="0036722A">
      <w:pPr>
        <w:pStyle w:val="paragraph"/>
      </w:pPr>
      <w:r w:rsidRPr="00DD6E97">
        <w:tab/>
        <w:t>(a)</w:t>
      </w:r>
      <w:r w:rsidRPr="00DD6E97">
        <w:tab/>
        <w:t>if the applicant is a natural person—</w:t>
      </w:r>
      <w:r w:rsidR="00F02DC1" w:rsidRPr="00DD6E97">
        <w:t>certified true copies of 3 identification documents identifying the applicant, at least one of which must be a category</w:t>
      </w:r>
      <w:r w:rsidR="008A7BBB" w:rsidRPr="00DD6E97">
        <w:t xml:space="preserve"> </w:t>
      </w:r>
      <w:r w:rsidR="00F02DC1" w:rsidRPr="00DD6E97">
        <w:t>A document;</w:t>
      </w:r>
    </w:p>
    <w:p w:rsidR="0036722A" w:rsidRPr="00DD6E97" w:rsidRDefault="0036722A" w:rsidP="0036722A">
      <w:pPr>
        <w:pStyle w:val="paragraph"/>
      </w:pPr>
      <w:r w:rsidRPr="00DD6E97">
        <w:tab/>
        <w:t>(b)</w:t>
      </w:r>
      <w:r w:rsidRPr="00DD6E97">
        <w:tab/>
        <w:t xml:space="preserve">documents that </w:t>
      </w:r>
      <w:r w:rsidR="00491F60" w:rsidRPr="00DD6E97">
        <w:t>provide evidence</w:t>
      </w:r>
      <w:r w:rsidRPr="00DD6E97">
        <w:t xml:space="preserve"> that the applicant has a sound and stable financial background and is not in financial circumstances that may significantly limit the applicant’s capacity to comply with the applicant’s obligations under a licence;</w:t>
      </w:r>
    </w:p>
    <w:p w:rsidR="0036722A" w:rsidRPr="00DD6E97" w:rsidRDefault="0036722A" w:rsidP="00854BEF">
      <w:pPr>
        <w:pStyle w:val="noteToPara"/>
      </w:pPr>
      <w:r w:rsidRPr="00DD6E97">
        <w:t>Note:</w:t>
      </w:r>
      <w:r w:rsidRPr="00DD6E97">
        <w:tab/>
        <w:t xml:space="preserve">Such documents could include, for example, bank statements </w:t>
      </w:r>
      <w:r w:rsidR="0091573A" w:rsidRPr="00DD6E97">
        <w:t>or</w:t>
      </w:r>
      <w:r w:rsidRPr="00DD6E97">
        <w:t xml:space="preserve"> audited financial statements</w:t>
      </w:r>
      <w:r w:rsidR="004E7B39" w:rsidRPr="00DD6E97">
        <w:t>.</w:t>
      </w:r>
    </w:p>
    <w:p w:rsidR="0036722A" w:rsidRPr="00DD6E97" w:rsidRDefault="0036722A" w:rsidP="0036722A">
      <w:pPr>
        <w:pStyle w:val="paragraph"/>
      </w:pPr>
      <w:r w:rsidRPr="00DD6E97">
        <w:tab/>
        <w:t>(c)</w:t>
      </w:r>
      <w:r w:rsidRPr="00DD6E97">
        <w:tab/>
        <w:t xml:space="preserve">a site plan showing how land at the location where the activities will be </w:t>
      </w:r>
      <w:r w:rsidR="00211265" w:rsidRPr="00DD6E97">
        <w:t>undertaken</w:t>
      </w:r>
      <w:r w:rsidRPr="00DD6E97">
        <w:t xml:space="preserve"> will be utilised for either or both of the following:</w:t>
      </w:r>
    </w:p>
    <w:p w:rsidR="0036722A" w:rsidRPr="00DD6E97" w:rsidRDefault="0036722A" w:rsidP="0036722A">
      <w:pPr>
        <w:pStyle w:val="paragraphsub"/>
      </w:pPr>
      <w:r w:rsidRPr="00DD6E97">
        <w:tab/>
        <w:t>(i)</w:t>
      </w:r>
      <w:r w:rsidRPr="00DD6E97">
        <w:tab/>
        <w:t>cultivation of cannabis plants;</w:t>
      </w:r>
    </w:p>
    <w:p w:rsidR="0036722A" w:rsidRPr="00DD6E97" w:rsidRDefault="0036722A" w:rsidP="0036722A">
      <w:pPr>
        <w:pStyle w:val="paragraphsub"/>
      </w:pPr>
      <w:r w:rsidRPr="00DD6E97">
        <w:tab/>
        <w:t>(ii)</w:t>
      </w:r>
      <w:r w:rsidRPr="00DD6E97">
        <w:tab/>
        <w:t>production of cannabis or cannabis resin;</w:t>
      </w:r>
    </w:p>
    <w:p w:rsidR="0036722A" w:rsidRPr="00DD6E97" w:rsidRDefault="0036722A" w:rsidP="0036722A">
      <w:pPr>
        <w:pStyle w:val="paragraph"/>
      </w:pPr>
      <w:r w:rsidRPr="00DD6E97">
        <w:tab/>
        <w:t>(d)</w:t>
      </w:r>
      <w:r w:rsidRPr="00DD6E97">
        <w:tab/>
        <w:t xml:space="preserve">a detailed floor plan of the premises and facilities at the location where the activities will be </w:t>
      </w:r>
      <w:r w:rsidR="00211265" w:rsidRPr="00DD6E97">
        <w:t>undertaken</w:t>
      </w:r>
      <w:r w:rsidRPr="00DD6E97">
        <w:t>;</w:t>
      </w:r>
    </w:p>
    <w:p w:rsidR="0036722A" w:rsidRPr="00DD6E97" w:rsidRDefault="0036722A" w:rsidP="0036722A">
      <w:pPr>
        <w:pStyle w:val="paragraph"/>
      </w:pPr>
      <w:r w:rsidRPr="00DD6E97">
        <w:tab/>
        <w:t>(e)</w:t>
      </w:r>
      <w:r w:rsidRPr="00DD6E97">
        <w:tab/>
        <w:t xml:space="preserve">a copy of the standard operating procedures and policies that will be used to </w:t>
      </w:r>
      <w:r w:rsidR="00211265" w:rsidRPr="00DD6E97">
        <w:t>undertake</w:t>
      </w:r>
      <w:r w:rsidRPr="00DD6E97">
        <w:t xml:space="preserve"> the activities;</w:t>
      </w:r>
    </w:p>
    <w:p w:rsidR="0036722A" w:rsidRPr="00DD6E97" w:rsidRDefault="0036722A" w:rsidP="0036722A">
      <w:pPr>
        <w:pStyle w:val="paragraph"/>
      </w:pPr>
      <w:r w:rsidRPr="00DD6E97">
        <w:tab/>
        <w:t>(f)</w:t>
      </w:r>
      <w:r w:rsidRPr="00DD6E97">
        <w:tab/>
        <w:t xml:space="preserve">a risk management plan </w:t>
      </w:r>
      <w:r w:rsidR="00EA33CA" w:rsidRPr="00DD6E97">
        <w:t xml:space="preserve">that will be used </w:t>
      </w:r>
      <w:r w:rsidRPr="00DD6E97">
        <w:t>to manage risks associated with the activities, including risks posed to the health and safety of people, or to the environment</w:t>
      </w:r>
      <w:r w:rsidR="00D52D90" w:rsidRPr="00DD6E97">
        <w:t>.</w:t>
      </w:r>
    </w:p>
    <w:p w:rsidR="00A72028" w:rsidRPr="00DD6E97" w:rsidRDefault="00A72028" w:rsidP="00A72028">
      <w:pPr>
        <w:pStyle w:val="notetext"/>
      </w:pPr>
      <w:r w:rsidRPr="00DD6E97">
        <w:t>Note:</w:t>
      </w:r>
      <w:r w:rsidRPr="00DD6E97">
        <w:tab/>
        <w:t>A person may commit an offence if the person provides false or misleading documents (see section</w:t>
      </w:r>
      <w:r w:rsidR="00DD6E97" w:rsidRPr="00DD6E97">
        <w:t> </w:t>
      </w:r>
      <w:r w:rsidRPr="00DD6E97">
        <w:t xml:space="preserve">137.2 of the </w:t>
      </w:r>
      <w:r w:rsidRPr="00DD6E97">
        <w:rPr>
          <w:i/>
        </w:rPr>
        <w:t>Criminal Code</w:t>
      </w:r>
      <w:r w:rsidRPr="00DD6E97">
        <w:t>).</w:t>
      </w:r>
    </w:p>
    <w:p w:rsidR="008C4AD8" w:rsidRPr="00DD6E97" w:rsidRDefault="007323B4" w:rsidP="008C4AD8">
      <w:pPr>
        <w:pStyle w:val="ActHead5"/>
      </w:pPr>
      <w:bookmarkStart w:id="20" w:name="_Toc462410286"/>
      <w:r w:rsidRPr="00DD6E97">
        <w:rPr>
          <w:rStyle w:val="CharSectno"/>
        </w:rPr>
        <w:t>13</w:t>
      </w:r>
      <w:r w:rsidR="008C4AD8" w:rsidRPr="00DD6E97">
        <w:t xml:space="preserve">  Application fee for cannabis research licence</w:t>
      </w:r>
      <w:bookmarkEnd w:id="20"/>
    </w:p>
    <w:p w:rsidR="008C4AD8" w:rsidRPr="00DD6E97" w:rsidRDefault="008C4AD8" w:rsidP="008C4AD8">
      <w:pPr>
        <w:pStyle w:val="subsection"/>
      </w:pPr>
      <w:r w:rsidRPr="00DD6E97">
        <w:tab/>
      </w:r>
      <w:r w:rsidRPr="00DD6E97">
        <w:tab/>
        <w:t xml:space="preserve">For </w:t>
      </w:r>
      <w:r w:rsidR="00B41020" w:rsidRPr="00DD6E97">
        <w:t xml:space="preserve">the purposes of </w:t>
      </w:r>
      <w:r w:rsidRPr="00DD6E97">
        <w:t>subsection</w:t>
      </w:r>
      <w:r w:rsidR="00DD6E97" w:rsidRPr="00DD6E97">
        <w:t> </w:t>
      </w:r>
      <w:r w:rsidRPr="00DD6E97">
        <w:t xml:space="preserve">9D(3) of the Act, </w:t>
      </w:r>
      <w:r w:rsidR="00BB6006" w:rsidRPr="00DD6E97">
        <w:t>the application fee set out in the table in clause</w:t>
      </w:r>
      <w:r w:rsidR="00DD6E97" w:rsidRPr="00DD6E97">
        <w:t> </w:t>
      </w:r>
      <w:r w:rsidR="00BB6006" w:rsidRPr="00DD6E97">
        <w:t>1 of Schedule</w:t>
      </w:r>
      <w:r w:rsidR="00DD6E97" w:rsidRPr="00DD6E97">
        <w:t> </w:t>
      </w:r>
      <w:r w:rsidR="00BB6006" w:rsidRPr="00DD6E97">
        <w:t>1</w:t>
      </w:r>
      <w:r w:rsidRPr="00DD6E97">
        <w:t xml:space="preserve"> </w:t>
      </w:r>
      <w:r w:rsidR="00255BF9" w:rsidRPr="00DD6E97">
        <w:t xml:space="preserve">for a cannabis research licence </w:t>
      </w:r>
      <w:r w:rsidRPr="00DD6E97">
        <w:t>is prescribed.</w:t>
      </w:r>
    </w:p>
    <w:p w:rsidR="00684D4C" w:rsidRPr="00DD6E97" w:rsidRDefault="007323B4" w:rsidP="00684D4C">
      <w:pPr>
        <w:pStyle w:val="ActHead5"/>
      </w:pPr>
      <w:bookmarkStart w:id="21" w:name="_Toc462410287"/>
      <w:r w:rsidRPr="00DD6E97">
        <w:rPr>
          <w:rStyle w:val="CharSectno"/>
        </w:rPr>
        <w:t>14</w:t>
      </w:r>
      <w:r w:rsidR="00684D4C" w:rsidRPr="00DD6E97">
        <w:t xml:space="preserve">  Application for cannabis </w:t>
      </w:r>
      <w:r w:rsidR="005F0FD4" w:rsidRPr="00DD6E97">
        <w:t xml:space="preserve">research </w:t>
      </w:r>
      <w:r w:rsidR="00684D4C" w:rsidRPr="00DD6E97">
        <w:t>permit—information requirements</w:t>
      </w:r>
      <w:bookmarkEnd w:id="21"/>
    </w:p>
    <w:p w:rsidR="00684D4C" w:rsidRPr="00DD6E97" w:rsidRDefault="00684D4C" w:rsidP="00684D4C">
      <w:pPr>
        <w:pStyle w:val="subsection"/>
      </w:pPr>
      <w:r w:rsidRPr="00DD6E97">
        <w:tab/>
        <w:t>(1)</w:t>
      </w:r>
      <w:r w:rsidRPr="00DD6E97">
        <w:tab/>
        <w:t xml:space="preserve">For </w:t>
      </w:r>
      <w:r w:rsidR="00B41020" w:rsidRPr="00DD6E97">
        <w:t xml:space="preserve">the purposes of </w:t>
      </w:r>
      <w:r w:rsidRPr="00DD6E97">
        <w:t>paragraph</w:t>
      </w:r>
      <w:r w:rsidR="00DD6E97" w:rsidRPr="00DD6E97">
        <w:t> </w:t>
      </w:r>
      <w:r w:rsidR="005F0FD4" w:rsidRPr="00DD6E97">
        <w:t>9N</w:t>
      </w:r>
      <w:r w:rsidRPr="00DD6E97">
        <w:t xml:space="preserve">(2)(a) of the Act, the information specified in this section is prescribed in relation to an application by the holder of a cannabis </w:t>
      </w:r>
      <w:r w:rsidR="005F0FD4" w:rsidRPr="00DD6E97">
        <w:t xml:space="preserve">research </w:t>
      </w:r>
      <w:r w:rsidRPr="00DD6E97">
        <w:t xml:space="preserve">licence (the </w:t>
      </w:r>
      <w:r w:rsidRPr="00DD6E97">
        <w:rPr>
          <w:b/>
          <w:i/>
        </w:rPr>
        <w:t>applicant</w:t>
      </w:r>
      <w:r w:rsidRPr="00DD6E97">
        <w:t xml:space="preserve">) for a cannabis </w:t>
      </w:r>
      <w:r w:rsidR="00677A64" w:rsidRPr="00DD6E97">
        <w:t xml:space="preserve">research </w:t>
      </w:r>
      <w:r w:rsidRPr="00DD6E97">
        <w:t>permit.</w:t>
      </w:r>
    </w:p>
    <w:p w:rsidR="00127CDE" w:rsidRPr="00DD6E97" w:rsidRDefault="00B22F6B" w:rsidP="00127CDE">
      <w:pPr>
        <w:pStyle w:val="SubsectionHead"/>
      </w:pPr>
      <w:r w:rsidRPr="00DD6E97">
        <w:t>G</w:t>
      </w:r>
      <w:r w:rsidR="00127CDE" w:rsidRPr="00DD6E97">
        <w:t>eneral</w:t>
      </w:r>
      <w:r w:rsidR="00911B5E" w:rsidRPr="00DD6E97">
        <w:t xml:space="preserve"> information</w:t>
      </w:r>
    </w:p>
    <w:p w:rsidR="00684D4C" w:rsidRPr="00DD6E97" w:rsidRDefault="00684D4C" w:rsidP="00684D4C">
      <w:pPr>
        <w:pStyle w:val="subsection"/>
      </w:pPr>
      <w:r w:rsidRPr="00DD6E97">
        <w:tab/>
        <w:t>(2)</w:t>
      </w:r>
      <w:r w:rsidRPr="00DD6E97">
        <w:tab/>
        <w:t>The application must contain the following information:</w:t>
      </w:r>
    </w:p>
    <w:p w:rsidR="00537F24" w:rsidRPr="00DD6E97" w:rsidRDefault="00684D4C" w:rsidP="00537F24">
      <w:pPr>
        <w:pStyle w:val="paragraph"/>
      </w:pPr>
      <w:r w:rsidRPr="00DD6E97">
        <w:tab/>
      </w:r>
      <w:r w:rsidR="00537F24" w:rsidRPr="00DD6E97">
        <w:t>(a)</w:t>
      </w:r>
      <w:r w:rsidR="00537F24" w:rsidRPr="00DD6E97">
        <w:tab/>
        <w:t>the name of the applicant;</w:t>
      </w:r>
    </w:p>
    <w:p w:rsidR="00537F24" w:rsidRPr="00DD6E97" w:rsidRDefault="00537F24" w:rsidP="00537F24">
      <w:pPr>
        <w:pStyle w:val="paragraph"/>
      </w:pPr>
      <w:r w:rsidRPr="00DD6E97">
        <w:tab/>
        <w:t>(b)</w:t>
      </w:r>
      <w:r w:rsidRPr="00DD6E97">
        <w:tab/>
        <w:t xml:space="preserve">the licence number of the cannabis </w:t>
      </w:r>
      <w:r w:rsidR="00491F60" w:rsidRPr="00DD6E97">
        <w:t xml:space="preserve">research </w:t>
      </w:r>
      <w:r w:rsidRPr="00DD6E97">
        <w:t>licence</w:t>
      </w:r>
      <w:r w:rsidR="005E4A63" w:rsidRPr="00DD6E97">
        <w:t xml:space="preserve"> held by the applicant</w:t>
      </w:r>
      <w:r w:rsidRPr="00DD6E97">
        <w:t>;</w:t>
      </w:r>
    </w:p>
    <w:p w:rsidR="00127CDE" w:rsidRPr="00DD6E97" w:rsidRDefault="00537F24" w:rsidP="00537F24">
      <w:pPr>
        <w:pStyle w:val="paragraph"/>
      </w:pPr>
      <w:r w:rsidRPr="00DD6E97">
        <w:tab/>
        <w:t>(c)</w:t>
      </w:r>
      <w:r w:rsidRPr="00DD6E97">
        <w:tab/>
      </w:r>
      <w:r w:rsidR="00D14C2C" w:rsidRPr="00DD6E97">
        <w:t>the activities, in relation to cultivation or production, or cultivation and production, that are proposed to be authorised by the licence in accordance with the permit.</w:t>
      </w:r>
    </w:p>
    <w:p w:rsidR="00684D4C" w:rsidRPr="00DD6E97" w:rsidRDefault="00127CDE" w:rsidP="00127CDE">
      <w:pPr>
        <w:pStyle w:val="SubsectionHead"/>
      </w:pPr>
      <w:r w:rsidRPr="00DD6E97">
        <w:t>Cannabis research permit</w:t>
      </w:r>
      <w:r w:rsidR="00B22F6B" w:rsidRPr="00DD6E97">
        <w:t>s</w:t>
      </w:r>
      <w:r w:rsidRPr="00DD6E97">
        <w:t>—cultivation</w:t>
      </w:r>
    </w:p>
    <w:p w:rsidR="00127CDE" w:rsidRPr="00DD6E97" w:rsidRDefault="00127CDE" w:rsidP="00127CDE">
      <w:pPr>
        <w:pStyle w:val="subsection"/>
      </w:pPr>
      <w:r w:rsidRPr="00DD6E97">
        <w:tab/>
        <w:t>(3)</w:t>
      </w:r>
      <w:r w:rsidRPr="00DD6E97">
        <w:tab/>
        <w:t>An application for a cannabis research permit that relates to a licence that authorises the cultivation of cannabis plants must also contain the following information:</w:t>
      </w:r>
    </w:p>
    <w:p w:rsidR="00537F24" w:rsidRPr="00DD6E97" w:rsidRDefault="00684D4C" w:rsidP="00537F24">
      <w:pPr>
        <w:pStyle w:val="paragraph"/>
      </w:pPr>
      <w:r w:rsidRPr="00DD6E97">
        <w:tab/>
      </w:r>
      <w:r w:rsidR="00537F24" w:rsidRPr="00DD6E97">
        <w:t>(a)</w:t>
      </w:r>
      <w:r w:rsidR="00537F24" w:rsidRPr="00DD6E97">
        <w:tab/>
        <w:t xml:space="preserve">the types and strains of cannabis plants (the </w:t>
      </w:r>
      <w:r w:rsidR="00537F24" w:rsidRPr="00DD6E97">
        <w:rPr>
          <w:b/>
          <w:i/>
        </w:rPr>
        <w:t>proposed plants</w:t>
      </w:r>
      <w:r w:rsidR="00537F24" w:rsidRPr="00DD6E97">
        <w:t>) proposed to be cultivated in accordance with the permit;</w:t>
      </w:r>
    </w:p>
    <w:p w:rsidR="00537F24" w:rsidRPr="00DD6E97" w:rsidRDefault="00537F24" w:rsidP="00537F24">
      <w:pPr>
        <w:pStyle w:val="paragraph"/>
      </w:pPr>
      <w:r w:rsidRPr="00DD6E97">
        <w:tab/>
        <w:t>(b)</w:t>
      </w:r>
      <w:r w:rsidRPr="00DD6E97">
        <w:tab/>
        <w:t>the range of concentration of tetrahydrocannabinol and cannabidiol that will be contained in the proposed plants;</w:t>
      </w:r>
    </w:p>
    <w:p w:rsidR="00537F24" w:rsidRPr="00DD6E97" w:rsidRDefault="00537F24" w:rsidP="00537F24">
      <w:pPr>
        <w:pStyle w:val="paragraph"/>
      </w:pPr>
      <w:r w:rsidRPr="00DD6E97">
        <w:tab/>
        <w:t>(c)</w:t>
      </w:r>
      <w:r w:rsidRPr="00DD6E97">
        <w:tab/>
        <w:t>if the proposed plants will contain other cannabinoids that will be used as the active components, or one of the active components, in a medicinal cannabis product—the range of concentration of those other cannabinoids;</w:t>
      </w:r>
    </w:p>
    <w:p w:rsidR="00537F24" w:rsidRPr="00DD6E97" w:rsidRDefault="00537F24" w:rsidP="00537F24">
      <w:pPr>
        <w:pStyle w:val="paragraph"/>
      </w:pPr>
      <w:r w:rsidRPr="00DD6E97">
        <w:tab/>
        <w:t>(d)</w:t>
      </w:r>
      <w:r w:rsidRPr="00DD6E97">
        <w:tab/>
        <w:t>the maximum size of the cannabis crop proposed to be cultivated during the period of the permit;</w:t>
      </w:r>
    </w:p>
    <w:p w:rsidR="00537F24" w:rsidRPr="00DD6E97" w:rsidRDefault="00537F24" w:rsidP="00537F24">
      <w:pPr>
        <w:pStyle w:val="paragraph"/>
      </w:pPr>
      <w:r w:rsidRPr="00DD6E97">
        <w:tab/>
        <w:t>(e)</w:t>
      </w:r>
      <w:r w:rsidRPr="00DD6E97">
        <w:tab/>
        <w:t>the maximum number of cannabis plants (including the number of cannabis plants that will be required to propagate cannabis plants for seeds and maintenance of strains) that, in the opinion of the applicant, it will be necessary for the applicant to have in the applicant’s possession or control at any time for the normal conduct of business;</w:t>
      </w:r>
    </w:p>
    <w:p w:rsidR="00537F24" w:rsidRPr="00DD6E97" w:rsidRDefault="00537F24" w:rsidP="00537F24">
      <w:pPr>
        <w:pStyle w:val="paragraph"/>
      </w:pPr>
      <w:r w:rsidRPr="00DD6E97">
        <w:tab/>
        <w:t>(f)</w:t>
      </w:r>
      <w:r w:rsidRPr="00DD6E97">
        <w:tab/>
        <w:t>the period during which, under the permit, the plants are proposed to be cultivated for the purposes of producing cannabis or cannabis resin;</w:t>
      </w:r>
    </w:p>
    <w:p w:rsidR="00537F24" w:rsidRPr="00DD6E97" w:rsidRDefault="00537F24" w:rsidP="00537F24">
      <w:pPr>
        <w:pStyle w:val="paragraph"/>
      </w:pPr>
      <w:r w:rsidRPr="00DD6E97">
        <w:tab/>
        <w:t>(g)</w:t>
      </w:r>
      <w:r w:rsidRPr="00DD6E97">
        <w:tab/>
        <w:t>the period during which, under the permit, any plants are proposed to be cultivated for the purposes of propagation;</w:t>
      </w:r>
    </w:p>
    <w:p w:rsidR="00ED6B76" w:rsidRPr="00DD6E97" w:rsidRDefault="00537F24" w:rsidP="00ED6B76">
      <w:pPr>
        <w:pStyle w:val="paragraph"/>
      </w:pPr>
      <w:r w:rsidRPr="00DD6E97">
        <w:tab/>
      </w:r>
      <w:r w:rsidR="00ED6B76" w:rsidRPr="00DD6E97">
        <w:t>(h)</w:t>
      </w:r>
      <w:r w:rsidR="00ED6B76" w:rsidRPr="00DD6E97">
        <w:tab/>
        <w:t>details of the source (whether in Australia or in another country) of the proposed plants, including:</w:t>
      </w:r>
    </w:p>
    <w:p w:rsidR="00ED6B76" w:rsidRPr="00DD6E97" w:rsidRDefault="00ED6B76" w:rsidP="00ED6B76">
      <w:pPr>
        <w:pStyle w:val="paragraphsub"/>
      </w:pPr>
      <w:r w:rsidRPr="00DD6E97">
        <w:tab/>
        <w:t>(i)</w:t>
      </w:r>
      <w:r w:rsidRPr="00DD6E97">
        <w:tab/>
        <w:t xml:space="preserve">the name, address </w:t>
      </w:r>
      <w:r w:rsidR="005D71D7" w:rsidRPr="00DD6E97">
        <w:t xml:space="preserve">and </w:t>
      </w:r>
      <w:r w:rsidRPr="00DD6E97">
        <w:t>contact details of the supplier of the plants; and</w:t>
      </w:r>
    </w:p>
    <w:p w:rsidR="00ED6B76" w:rsidRPr="00DD6E97" w:rsidRDefault="00ED6B76" w:rsidP="00ED6B76">
      <w:pPr>
        <w:pStyle w:val="paragraphsub"/>
      </w:pPr>
      <w:r w:rsidRPr="00DD6E97">
        <w:tab/>
        <w:t>(ii)</w:t>
      </w:r>
      <w:r w:rsidRPr="00DD6E97">
        <w:tab/>
        <w:t>the amount of plants proposed to be supplied by the supplier during the period of the permit; and</w:t>
      </w:r>
    </w:p>
    <w:p w:rsidR="00ED6B76" w:rsidRPr="00DD6E97" w:rsidRDefault="00ED6B76" w:rsidP="00ED6B76">
      <w:pPr>
        <w:pStyle w:val="paragraphsub"/>
      </w:pPr>
      <w:r w:rsidRPr="00DD6E97">
        <w:tab/>
        <w:t>(iii)</w:t>
      </w:r>
      <w:r w:rsidRPr="00DD6E97">
        <w:tab/>
      </w:r>
      <w:r w:rsidR="00237A66" w:rsidRPr="00DD6E97">
        <w:t>if any plants will be propagated by the applicant from existing plants in the applicant’s possession during the period of the permit</w:t>
      </w:r>
      <w:r w:rsidRPr="00DD6E97">
        <w:t xml:space="preserve">—the </w:t>
      </w:r>
      <w:r w:rsidR="002E6F08" w:rsidRPr="00DD6E97">
        <w:t>number</w:t>
      </w:r>
      <w:r w:rsidRPr="00DD6E97">
        <w:t xml:space="preserve"> of plants proposed to be so propagated.</w:t>
      </w:r>
    </w:p>
    <w:p w:rsidR="00127CDE" w:rsidRPr="00DD6E97" w:rsidRDefault="00127CDE" w:rsidP="00127CDE">
      <w:pPr>
        <w:pStyle w:val="SubsectionHead"/>
      </w:pPr>
      <w:r w:rsidRPr="00DD6E97">
        <w:t>Cannabis research permit</w:t>
      </w:r>
      <w:r w:rsidR="00B22F6B" w:rsidRPr="00DD6E97">
        <w:t>s</w:t>
      </w:r>
      <w:r w:rsidRPr="00DD6E97">
        <w:t>—production</w:t>
      </w:r>
    </w:p>
    <w:p w:rsidR="00127CDE" w:rsidRPr="00DD6E97" w:rsidRDefault="00127CDE" w:rsidP="00127CDE">
      <w:pPr>
        <w:pStyle w:val="subsection"/>
      </w:pPr>
      <w:r w:rsidRPr="00DD6E97">
        <w:tab/>
        <w:t>(4)</w:t>
      </w:r>
      <w:r w:rsidRPr="00DD6E97">
        <w:tab/>
        <w:t>An application for a cannabis research permit that relates to a licence that authorises the production of cannabis or cannabis resin must also contain the following information:</w:t>
      </w:r>
    </w:p>
    <w:p w:rsidR="0028157E" w:rsidRPr="00DD6E97" w:rsidRDefault="0028157E" w:rsidP="0028157E">
      <w:pPr>
        <w:pStyle w:val="paragraph"/>
      </w:pPr>
      <w:r w:rsidRPr="00DD6E97">
        <w:tab/>
        <w:t>(a)</w:t>
      </w:r>
      <w:r w:rsidRPr="00DD6E97">
        <w:tab/>
        <w:t>the maximum quantity of cannabis or cannabis resin proposed to be produced</w:t>
      </w:r>
      <w:r w:rsidR="00CC7DDB" w:rsidRPr="00DD6E97">
        <w:t xml:space="preserve"> </w:t>
      </w:r>
      <w:r w:rsidR="00677A64" w:rsidRPr="00DD6E97">
        <w:t>in accordance with the permit</w:t>
      </w:r>
      <w:r w:rsidRPr="00DD6E97">
        <w:t>;</w:t>
      </w:r>
    </w:p>
    <w:p w:rsidR="0028157E" w:rsidRPr="00DD6E97" w:rsidRDefault="0028157E" w:rsidP="0028157E">
      <w:pPr>
        <w:pStyle w:val="paragraph"/>
      </w:pPr>
      <w:r w:rsidRPr="00DD6E97">
        <w:tab/>
        <w:t>(b)</w:t>
      </w:r>
      <w:r w:rsidRPr="00DD6E97">
        <w:tab/>
        <w:t>the maximum quantity of cannabis or cannabis resin that it is necessary for the licence holder to produce at any time for conducting the research authorised by the licence;</w:t>
      </w:r>
    </w:p>
    <w:p w:rsidR="0028157E" w:rsidRPr="00DD6E97" w:rsidRDefault="0028157E" w:rsidP="0028157E">
      <w:pPr>
        <w:pStyle w:val="paragraph"/>
      </w:pPr>
      <w:r w:rsidRPr="00DD6E97">
        <w:tab/>
        <w:t>(c)</w:t>
      </w:r>
      <w:r w:rsidRPr="00DD6E97">
        <w:tab/>
        <w:t xml:space="preserve">the period during which the cannabis or cannabis resin </w:t>
      </w:r>
      <w:r w:rsidR="009B4A9B" w:rsidRPr="00DD6E97">
        <w:t>is proposed to</w:t>
      </w:r>
      <w:r w:rsidRPr="00DD6E97">
        <w:t xml:space="preserve"> be produced</w:t>
      </w:r>
      <w:r w:rsidR="00CC7DDB" w:rsidRPr="00DD6E97">
        <w:t xml:space="preserve"> </w:t>
      </w:r>
      <w:r w:rsidR="00677A64" w:rsidRPr="00DD6E97">
        <w:t>in accordance with</w:t>
      </w:r>
      <w:r w:rsidR="00CC7DDB" w:rsidRPr="00DD6E97">
        <w:t xml:space="preserve"> the permit</w:t>
      </w:r>
      <w:r w:rsidR="00911B5E" w:rsidRPr="00DD6E97">
        <w:t>.</w:t>
      </w:r>
    </w:p>
    <w:p w:rsidR="00684D4C" w:rsidRPr="00DD6E97" w:rsidRDefault="007323B4" w:rsidP="00684D4C">
      <w:pPr>
        <w:pStyle w:val="ActHead5"/>
      </w:pPr>
      <w:bookmarkStart w:id="22" w:name="_Toc462410288"/>
      <w:r w:rsidRPr="00DD6E97">
        <w:rPr>
          <w:rStyle w:val="CharSectno"/>
        </w:rPr>
        <w:t>15</w:t>
      </w:r>
      <w:r w:rsidR="00684D4C" w:rsidRPr="00DD6E97">
        <w:t xml:space="preserve">  Application for cannabis </w:t>
      </w:r>
      <w:r w:rsidR="001B3FDD" w:rsidRPr="00DD6E97">
        <w:t xml:space="preserve">research </w:t>
      </w:r>
      <w:r w:rsidR="00684D4C" w:rsidRPr="00DD6E97">
        <w:t>permit—document requirements</w:t>
      </w:r>
      <w:bookmarkEnd w:id="22"/>
    </w:p>
    <w:p w:rsidR="00684D4C" w:rsidRPr="00DD6E97" w:rsidRDefault="00684D4C" w:rsidP="00684D4C">
      <w:pPr>
        <w:pStyle w:val="subsection"/>
      </w:pPr>
      <w:r w:rsidRPr="00DD6E97">
        <w:tab/>
        <w:t>(1)</w:t>
      </w:r>
      <w:r w:rsidRPr="00DD6E97">
        <w:tab/>
        <w:t xml:space="preserve">For </w:t>
      </w:r>
      <w:r w:rsidR="00CC7DDB" w:rsidRPr="00DD6E97">
        <w:t xml:space="preserve">the purposes of </w:t>
      </w:r>
      <w:r w:rsidRPr="00DD6E97">
        <w:t>paragraph</w:t>
      </w:r>
      <w:r w:rsidR="00DD6E97" w:rsidRPr="00DD6E97">
        <w:t> </w:t>
      </w:r>
      <w:r w:rsidR="005F3FAF" w:rsidRPr="00DD6E97">
        <w:t>9N</w:t>
      </w:r>
      <w:r w:rsidRPr="00DD6E97">
        <w:t xml:space="preserve">(2)(c) of the Act, the documents specified in this section are prescribed as the documents that must accompany an application by the holder of a cannabis </w:t>
      </w:r>
      <w:r w:rsidR="005F3FAF" w:rsidRPr="00DD6E97">
        <w:t xml:space="preserve">research </w:t>
      </w:r>
      <w:r w:rsidRPr="00DD6E97">
        <w:t xml:space="preserve">licence (the </w:t>
      </w:r>
      <w:r w:rsidRPr="00DD6E97">
        <w:rPr>
          <w:b/>
          <w:i/>
        </w:rPr>
        <w:t>applicant</w:t>
      </w:r>
      <w:r w:rsidRPr="00DD6E97">
        <w:t xml:space="preserve">) for a </w:t>
      </w:r>
      <w:r w:rsidR="005F3FAF" w:rsidRPr="00DD6E97">
        <w:t>cannabis</w:t>
      </w:r>
      <w:r w:rsidRPr="00DD6E97">
        <w:t xml:space="preserve"> </w:t>
      </w:r>
      <w:r w:rsidR="005F3FAF" w:rsidRPr="00DD6E97">
        <w:t>research</w:t>
      </w:r>
      <w:r w:rsidRPr="00DD6E97">
        <w:t xml:space="preserve"> permit.</w:t>
      </w:r>
    </w:p>
    <w:p w:rsidR="00684D4C" w:rsidRPr="00DD6E97" w:rsidRDefault="00684D4C" w:rsidP="00684D4C">
      <w:pPr>
        <w:pStyle w:val="subsection"/>
      </w:pPr>
      <w:r w:rsidRPr="00DD6E97">
        <w:tab/>
        <w:t>(2)</w:t>
      </w:r>
      <w:r w:rsidRPr="00DD6E97">
        <w:tab/>
        <w:t>The following documents must accompany the application:</w:t>
      </w:r>
    </w:p>
    <w:p w:rsidR="008E5361" w:rsidRPr="00DD6E97" w:rsidRDefault="00684D4C" w:rsidP="00E43FAE">
      <w:pPr>
        <w:pStyle w:val="paragraph"/>
        <w:rPr>
          <w:i/>
        </w:rPr>
      </w:pPr>
      <w:r w:rsidRPr="00DD6E97">
        <w:tab/>
      </w:r>
      <w:r w:rsidR="008E5361" w:rsidRPr="00DD6E97">
        <w:t>(</w:t>
      </w:r>
      <w:r w:rsidR="004D519D" w:rsidRPr="00DD6E97">
        <w:t>a</w:t>
      </w:r>
      <w:r w:rsidR="008E5361" w:rsidRPr="00DD6E97">
        <w:t>)</w:t>
      </w:r>
      <w:r w:rsidR="008E5361" w:rsidRPr="00DD6E97">
        <w:tab/>
      </w:r>
      <w:r w:rsidR="005E4A63" w:rsidRPr="00DD6E97">
        <w:t>copies</w:t>
      </w:r>
      <w:r w:rsidR="008E5361" w:rsidRPr="00DD6E97">
        <w:t xml:space="preserve"> of </w:t>
      </w:r>
      <w:r w:rsidR="008218C9" w:rsidRPr="00DD6E97">
        <w:t>all relevant</w:t>
      </w:r>
      <w:r w:rsidR="008E5361" w:rsidRPr="00DD6E97">
        <w:t xml:space="preserve"> contract</w:t>
      </w:r>
      <w:r w:rsidR="008218C9" w:rsidRPr="00DD6E97">
        <w:t>s</w:t>
      </w:r>
      <w:r w:rsidR="008E5361" w:rsidRPr="00DD6E97">
        <w:t xml:space="preserve"> between the applicant and the holder of a licence under the Act</w:t>
      </w:r>
      <w:r w:rsidR="00E43FAE" w:rsidRPr="00DD6E97">
        <w:t xml:space="preserve"> </w:t>
      </w:r>
      <w:r w:rsidR="008E5361" w:rsidRPr="00DD6E97">
        <w:t>that authorise</w:t>
      </w:r>
      <w:r w:rsidR="00F873B0" w:rsidRPr="00DD6E97">
        <w:t>s</w:t>
      </w:r>
      <w:r w:rsidR="008E5361" w:rsidRPr="00DD6E97">
        <w:t xml:space="preserve"> the production of cannabis or cannabis resin</w:t>
      </w:r>
      <w:r w:rsidR="00E43FAE" w:rsidRPr="00DD6E97">
        <w:t>;</w:t>
      </w:r>
    </w:p>
    <w:p w:rsidR="00CC7DDB" w:rsidRPr="00DD6E97" w:rsidRDefault="008E5361" w:rsidP="00CC7DDB">
      <w:pPr>
        <w:pStyle w:val="paragraph"/>
      </w:pPr>
      <w:r w:rsidRPr="00DD6E97">
        <w:tab/>
      </w:r>
      <w:r w:rsidR="00CC7DDB" w:rsidRPr="00DD6E97">
        <w:t>(</w:t>
      </w:r>
      <w:r w:rsidR="00624DC7" w:rsidRPr="00DD6E97">
        <w:t>b</w:t>
      </w:r>
      <w:r w:rsidR="00CC7DDB" w:rsidRPr="00DD6E97">
        <w:t>)</w:t>
      </w:r>
      <w:r w:rsidR="00CC7DDB" w:rsidRPr="00DD6E97">
        <w:tab/>
        <w:t>if the applicant proposes to cultivate cannabis plants</w:t>
      </w:r>
      <w:r w:rsidR="008218C9" w:rsidRPr="00DD6E97">
        <w:t xml:space="preserve"> in accordance with the permit</w:t>
      </w:r>
      <w:r w:rsidR="00CC7DDB" w:rsidRPr="00DD6E97">
        <w:t>—evidence of the following:</w:t>
      </w:r>
    </w:p>
    <w:p w:rsidR="00CC7DDB" w:rsidRPr="00DD6E97" w:rsidRDefault="00CC7DDB" w:rsidP="00CC7DDB">
      <w:pPr>
        <w:pStyle w:val="paragraphsub"/>
      </w:pPr>
      <w:r w:rsidRPr="00DD6E97">
        <w:tab/>
        <w:t>(i)</w:t>
      </w:r>
      <w:r w:rsidRPr="00DD6E97">
        <w:tab/>
        <w:t>the types and strains of cannabis plants proposed to be cultivated;</w:t>
      </w:r>
    </w:p>
    <w:p w:rsidR="00CC7DDB" w:rsidRPr="00DD6E97" w:rsidRDefault="00CC7DDB" w:rsidP="00CC7DDB">
      <w:pPr>
        <w:pStyle w:val="paragraphsub"/>
      </w:pPr>
      <w:r w:rsidRPr="00DD6E97">
        <w:tab/>
        <w:t>(ii)</w:t>
      </w:r>
      <w:r w:rsidRPr="00DD6E97">
        <w:tab/>
        <w:t xml:space="preserve">the </w:t>
      </w:r>
      <w:r w:rsidR="002248F6" w:rsidRPr="00DD6E97">
        <w:t xml:space="preserve">range of </w:t>
      </w:r>
      <w:r w:rsidRPr="00DD6E97">
        <w:t xml:space="preserve">concentration of tetrahydrocannabinol, cannabidiol and other cannabinoids that </w:t>
      </w:r>
      <w:r w:rsidR="002248F6" w:rsidRPr="00DD6E97">
        <w:t xml:space="preserve">are likely to be </w:t>
      </w:r>
      <w:r w:rsidRPr="00DD6E97">
        <w:t>contained in the cannabis plants proposed to be cultivated</w:t>
      </w:r>
      <w:r w:rsidR="00B22F6B" w:rsidRPr="00DD6E97">
        <w:t>.</w:t>
      </w:r>
    </w:p>
    <w:p w:rsidR="00CC7DDB" w:rsidRPr="00DD6E97" w:rsidRDefault="00CC7DDB" w:rsidP="00966E2F">
      <w:pPr>
        <w:pStyle w:val="noteToPara"/>
      </w:pPr>
      <w:r w:rsidRPr="00DD6E97">
        <w:t>Note:</w:t>
      </w:r>
      <w:r w:rsidRPr="00DD6E97">
        <w:tab/>
        <w:t xml:space="preserve">The evidence could be in the form of a certificate issued by a government authority, a government accredited laboratory or </w:t>
      </w:r>
      <w:r w:rsidR="008218C9" w:rsidRPr="00DD6E97">
        <w:t>the</w:t>
      </w:r>
      <w:r w:rsidRPr="00DD6E97">
        <w:t xml:space="preserve"> supplier of the cannabis plants.</w:t>
      </w:r>
    </w:p>
    <w:p w:rsidR="00CA084A" w:rsidRPr="00DD6E97" w:rsidRDefault="007323B4" w:rsidP="00CC7DDB">
      <w:pPr>
        <w:pStyle w:val="ActHead5"/>
      </w:pPr>
      <w:bookmarkStart w:id="23" w:name="_Toc462410289"/>
      <w:r w:rsidRPr="00DD6E97">
        <w:rPr>
          <w:rStyle w:val="CharSectno"/>
        </w:rPr>
        <w:t>16</w:t>
      </w:r>
      <w:r w:rsidR="00CA084A" w:rsidRPr="00DD6E97">
        <w:t xml:space="preserve">  Application fee for cannabis research permit</w:t>
      </w:r>
      <w:bookmarkEnd w:id="23"/>
    </w:p>
    <w:p w:rsidR="00CA084A" w:rsidRPr="00DD6E97" w:rsidRDefault="00CA084A" w:rsidP="00CA084A">
      <w:pPr>
        <w:pStyle w:val="subsection"/>
      </w:pPr>
      <w:r w:rsidRPr="00DD6E97">
        <w:tab/>
      </w:r>
      <w:r w:rsidRPr="00DD6E97">
        <w:tab/>
        <w:t xml:space="preserve">For </w:t>
      </w:r>
      <w:r w:rsidR="00CC7DDB" w:rsidRPr="00DD6E97">
        <w:t>the purposes of</w:t>
      </w:r>
      <w:r w:rsidRPr="00DD6E97">
        <w:t xml:space="preserve"> subsection</w:t>
      </w:r>
      <w:r w:rsidR="00DD6E97" w:rsidRPr="00DD6E97">
        <w:t> </w:t>
      </w:r>
      <w:r w:rsidRPr="00DD6E97">
        <w:t xml:space="preserve">9N(3) of the Act, </w:t>
      </w:r>
      <w:r w:rsidR="00BB6006" w:rsidRPr="00DD6E97">
        <w:t>the application fee set out in the table in clause</w:t>
      </w:r>
      <w:r w:rsidR="00DD6E97" w:rsidRPr="00DD6E97">
        <w:t> </w:t>
      </w:r>
      <w:r w:rsidR="00BB6006" w:rsidRPr="00DD6E97">
        <w:t>1 of Schedule</w:t>
      </w:r>
      <w:r w:rsidR="00DD6E97" w:rsidRPr="00DD6E97">
        <w:t> </w:t>
      </w:r>
      <w:r w:rsidR="00BB6006" w:rsidRPr="00DD6E97">
        <w:t>1</w:t>
      </w:r>
      <w:r w:rsidRPr="00DD6E97">
        <w:t xml:space="preserve"> </w:t>
      </w:r>
      <w:r w:rsidR="00255BF9" w:rsidRPr="00DD6E97">
        <w:t xml:space="preserve">for a cannabis research permit </w:t>
      </w:r>
      <w:r w:rsidRPr="00DD6E97">
        <w:t>is prescribed.</w:t>
      </w:r>
    </w:p>
    <w:p w:rsidR="007A7611" w:rsidRPr="00DD6E97" w:rsidRDefault="007323B4" w:rsidP="007A7611">
      <w:pPr>
        <w:pStyle w:val="ActHead5"/>
      </w:pPr>
      <w:bookmarkStart w:id="24" w:name="_Toc462410290"/>
      <w:r w:rsidRPr="00DD6E97">
        <w:rPr>
          <w:rStyle w:val="CharSectno"/>
        </w:rPr>
        <w:t>17</w:t>
      </w:r>
      <w:r w:rsidR="007A7611" w:rsidRPr="00DD6E97">
        <w:t xml:space="preserve">  Matters to be specified in cannabis research permit</w:t>
      </w:r>
      <w:bookmarkEnd w:id="24"/>
    </w:p>
    <w:p w:rsidR="008218C9" w:rsidRPr="00DD6E97" w:rsidRDefault="008218C9" w:rsidP="008218C9">
      <w:pPr>
        <w:pStyle w:val="SubsectionHead"/>
      </w:pPr>
      <w:r w:rsidRPr="00DD6E97">
        <w:t>Cannabis research permit—cultivation</w:t>
      </w:r>
    </w:p>
    <w:p w:rsidR="007A7611" w:rsidRPr="00DD6E97" w:rsidRDefault="007A7611" w:rsidP="007A7611">
      <w:pPr>
        <w:pStyle w:val="subsection"/>
      </w:pPr>
      <w:r w:rsidRPr="00DD6E97">
        <w:tab/>
      </w:r>
      <w:r w:rsidR="00C018B9" w:rsidRPr="00DD6E97">
        <w:t>(1)</w:t>
      </w:r>
      <w:r w:rsidRPr="00DD6E97">
        <w:tab/>
        <w:t xml:space="preserve">For </w:t>
      </w:r>
      <w:r w:rsidR="003E4DC1" w:rsidRPr="00DD6E97">
        <w:t xml:space="preserve">the purposes of </w:t>
      </w:r>
      <w:r w:rsidRPr="00DD6E97">
        <w:t>paragraph</w:t>
      </w:r>
      <w:r w:rsidR="00DD6E97" w:rsidRPr="00DD6E97">
        <w:t> </w:t>
      </w:r>
      <w:r w:rsidRPr="00DD6E97">
        <w:t xml:space="preserve">10A(1)(f) of the Act, the following </w:t>
      </w:r>
      <w:r w:rsidR="00B23AAD" w:rsidRPr="00DD6E97">
        <w:t xml:space="preserve">matters </w:t>
      </w:r>
      <w:r w:rsidRPr="00DD6E97">
        <w:t>are prescribed:</w:t>
      </w:r>
    </w:p>
    <w:p w:rsidR="007A7611" w:rsidRPr="00DD6E97" w:rsidRDefault="007A7611" w:rsidP="007A7611">
      <w:pPr>
        <w:pStyle w:val="paragraph"/>
      </w:pPr>
      <w:r w:rsidRPr="00DD6E97">
        <w:tab/>
        <w:t>(a)</w:t>
      </w:r>
      <w:r w:rsidRPr="00DD6E97">
        <w:tab/>
        <w:t xml:space="preserve">the research activity </w:t>
      </w:r>
      <w:r w:rsidR="00B23AAD" w:rsidRPr="00DD6E97">
        <w:t>that may be</w:t>
      </w:r>
      <w:r w:rsidR="0083149E" w:rsidRPr="00DD6E97">
        <w:t xml:space="preserve"> </w:t>
      </w:r>
      <w:r w:rsidR="00211265" w:rsidRPr="00DD6E97">
        <w:t>undertaken</w:t>
      </w:r>
      <w:r w:rsidR="0083149E" w:rsidRPr="00DD6E97">
        <w:t xml:space="preserve"> in relation to </w:t>
      </w:r>
      <w:r w:rsidRPr="00DD6E97">
        <w:t xml:space="preserve">particular types </w:t>
      </w:r>
      <w:r w:rsidR="00660610" w:rsidRPr="00DD6E97">
        <w:t xml:space="preserve">or strains </w:t>
      </w:r>
      <w:r w:rsidRPr="00DD6E97">
        <w:t>of cannabis plants</w:t>
      </w:r>
      <w:r w:rsidR="0083149E" w:rsidRPr="00DD6E97">
        <w:t>;</w:t>
      </w:r>
    </w:p>
    <w:p w:rsidR="00DA63AB" w:rsidRPr="00DD6E97" w:rsidRDefault="007A7611" w:rsidP="007A7611">
      <w:pPr>
        <w:pStyle w:val="paragraph"/>
      </w:pPr>
      <w:r w:rsidRPr="00DD6E97">
        <w:tab/>
        <w:t>(b)</w:t>
      </w:r>
      <w:r w:rsidRPr="00DD6E97">
        <w:tab/>
        <w:t xml:space="preserve">the purpose of the research </w:t>
      </w:r>
      <w:r w:rsidR="00B23AAD" w:rsidRPr="00DD6E97">
        <w:t>that may be</w:t>
      </w:r>
      <w:r w:rsidRPr="00DD6E97">
        <w:t xml:space="preserve"> </w:t>
      </w:r>
      <w:r w:rsidR="00211265" w:rsidRPr="00DD6E97">
        <w:t>undertaken</w:t>
      </w:r>
      <w:r w:rsidR="00F11A80" w:rsidRPr="00DD6E97">
        <w:t>.</w:t>
      </w:r>
    </w:p>
    <w:p w:rsidR="008218C9" w:rsidRPr="00DD6E97" w:rsidRDefault="008218C9" w:rsidP="008218C9">
      <w:pPr>
        <w:pStyle w:val="SubsectionHead"/>
      </w:pPr>
      <w:r w:rsidRPr="00DD6E97">
        <w:t>Cannabis research permit—production</w:t>
      </w:r>
    </w:p>
    <w:p w:rsidR="00C018B9" w:rsidRPr="00DD6E97" w:rsidRDefault="00C018B9" w:rsidP="00C018B9">
      <w:pPr>
        <w:pStyle w:val="subsection"/>
      </w:pPr>
      <w:r w:rsidRPr="00DD6E97">
        <w:tab/>
        <w:t>(2)</w:t>
      </w:r>
      <w:r w:rsidRPr="00DD6E97">
        <w:tab/>
        <w:t xml:space="preserve">For </w:t>
      </w:r>
      <w:r w:rsidR="003E4DC1" w:rsidRPr="00DD6E97">
        <w:t xml:space="preserve">the purposes of </w:t>
      </w:r>
      <w:r w:rsidRPr="00DD6E97">
        <w:t>paragraph</w:t>
      </w:r>
      <w:r w:rsidR="00DD6E97" w:rsidRPr="00DD6E97">
        <w:t> </w:t>
      </w:r>
      <w:r w:rsidRPr="00DD6E97">
        <w:t>10A(2)(</w:t>
      </w:r>
      <w:r w:rsidR="008E7272" w:rsidRPr="00DD6E97">
        <w:t>e</w:t>
      </w:r>
      <w:r w:rsidRPr="00DD6E97">
        <w:t xml:space="preserve">) of the Act, the following </w:t>
      </w:r>
      <w:r w:rsidR="00B23AAD" w:rsidRPr="00DD6E97">
        <w:t xml:space="preserve">matters </w:t>
      </w:r>
      <w:r w:rsidRPr="00DD6E97">
        <w:t>are prescribed:</w:t>
      </w:r>
    </w:p>
    <w:p w:rsidR="0083149E" w:rsidRPr="00DD6E97" w:rsidRDefault="00C018B9" w:rsidP="0083149E">
      <w:pPr>
        <w:pStyle w:val="paragraph"/>
      </w:pPr>
      <w:r w:rsidRPr="00DD6E97">
        <w:tab/>
      </w:r>
      <w:r w:rsidR="0083149E" w:rsidRPr="00DD6E97">
        <w:t>(a)</w:t>
      </w:r>
      <w:r w:rsidR="0083149E" w:rsidRPr="00DD6E97">
        <w:tab/>
        <w:t xml:space="preserve">the research activity </w:t>
      </w:r>
      <w:r w:rsidR="00B23AAD" w:rsidRPr="00DD6E97">
        <w:t>that may</w:t>
      </w:r>
      <w:r w:rsidR="0083149E" w:rsidRPr="00DD6E97">
        <w:t xml:space="preserve"> be </w:t>
      </w:r>
      <w:r w:rsidR="00211265" w:rsidRPr="00DD6E97">
        <w:t>undertaken</w:t>
      </w:r>
      <w:r w:rsidR="0083149E" w:rsidRPr="00DD6E97">
        <w:t xml:space="preserve"> in relation to cannabis or cannabis resin;</w:t>
      </w:r>
    </w:p>
    <w:p w:rsidR="00C018B9" w:rsidRPr="00DD6E97" w:rsidRDefault="0083149E" w:rsidP="0083149E">
      <w:pPr>
        <w:pStyle w:val="paragraph"/>
      </w:pPr>
      <w:r w:rsidRPr="00DD6E97">
        <w:tab/>
        <w:t>(b)</w:t>
      </w:r>
      <w:r w:rsidRPr="00DD6E97">
        <w:tab/>
        <w:t xml:space="preserve">the purpose of the research </w:t>
      </w:r>
      <w:r w:rsidR="003E4DC1" w:rsidRPr="00DD6E97">
        <w:t>that may</w:t>
      </w:r>
      <w:r w:rsidRPr="00DD6E97">
        <w:t xml:space="preserve"> be </w:t>
      </w:r>
      <w:r w:rsidR="00211265" w:rsidRPr="00DD6E97">
        <w:t>undertaken</w:t>
      </w:r>
      <w:r w:rsidRPr="00DD6E97">
        <w:t>.</w:t>
      </w:r>
    </w:p>
    <w:p w:rsidR="00C018B9" w:rsidRPr="00DD6E97" w:rsidRDefault="00C018B9" w:rsidP="00C018B9">
      <w:pPr>
        <w:pStyle w:val="ActHead3"/>
        <w:pageBreakBefore/>
      </w:pPr>
      <w:bookmarkStart w:id="25" w:name="_Toc462410291"/>
      <w:r w:rsidRPr="00DD6E97">
        <w:rPr>
          <w:rStyle w:val="CharDivNo"/>
        </w:rPr>
        <w:t>Division</w:t>
      </w:r>
      <w:r w:rsidR="00DD6E97" w:rsidRPr="00DD6E97">
        <w:rPr>
          <w:rStyle w:val="CharDivNo"/>
        </w:rPr>
        <w:t> </w:t>
      </w:r>
      <w:r w:rsidRPr="00DD6E97">
        <w:rPr>
          <w:rStyle w:val="CharDivNo"/>
        </w:rPr>
        <w:t>3</w:t>
      </w:r>
      <w:r w:rsidRPr="00DD6E97">
        <w:t>—</w:t>
      </w:r>
      <w:r w:rsidRPr="00DD6E97">
        <w:rPr>
          <w:rStyle w:val="CharDivText"/>
        </w:rPr>
        <w:t>Conditions of cannabis licences</w:t>
      </w:r>
      <w:bookmarkEnd w:id="25"/>
    </w:p>
    <w:p w:rsidR="00C018B9" w:rsidRPr="00DD6E97" w:rsidRDefault="007323B4" w:rsidP="00C018B9">
      <w:pPr>
        <w:pStyle w:val="ActHead5"/>
      </w:pPr>
      <w:bookmarkStart w:id="26" w:name="_Toc462410292"/>
      <w:r w:rsidRPr="00DD6E97">
        <w:rPr>
          <w:rStyle w:val="CharSectno"/>
        </w:rPr>
        <w:t>18</w:t>
      </w:r>
      <w:r w:rsidR="00C018B9" w:rsidRPr="00DD6E97">
        <w:t xml:space="preserve">  Condition that cannabis licence holder employ or engage suitable staff</w:t>
      </w:r>
      <w:bookmarkEnd w:id="26"/>
    </w:p>
    <w:p w:rsidR="00966E2F" w:rsidRPr="00DD6E97" w:rsidRDefault="00966E2F" w:rsidP="00966E2F">
      <w:pPr>
        <w:pStyle w:val="SubsectionHead"/>
      </w:pPr>
      <w:r w:rsidRPr="00DD6E97">
        <w:t>Classes of unsuitable persons</w:t>
      </w:r>
    </w:p>
    <w:p w:rsidR="00C018B9" w:rsidRPr="00DD6E97" w:rsidRDefault="00C018B9" w:rsidP="00C018B9">
      <w:pPr>
        <w:pStyle w:val="subsection"/>
      </w:pPr>
      <w:r w:rsidRPr="00DD6E97">
        <w:tab/>
        <w:t>(1)</w:t>
      </w:r>
      <w:r w:rsidRPr="00DD6E97">
        <w:tab/>
        <w:t>Each of the following class</w:t>
      </w:r>
      <w:r w:rsidR="00446F38" w:rsidRPr="00DD6E97">
        <w:t>es</w:t>
      </w:r>
      <w:r w:rsidRPr="00DD6E97">
        <w:t xml:space="preserve"> of persons is prescribed for </w:t>
      </w:r>
      <w:r w:rsidR="003E4DC1" w:rsidRPr="00DD6E97">
        <w:t xml:space="preserve">the purposes of </w:t>
      </w:r>
      <w:r w:rsidRPr="00DD6E97">
        <w:t>paragraph</w:t>
      </w:r>
      <w:r w:rsidR="00DD6E97" w:rsidRPr="00DD6E97">
        <w:t> </w:t>
      </w:r>
      <w:r w:rsidRPr="00DD6E97">
        <w:t>10F(1)(d) of the Act:</w:t>
      </w:r>
    </w:p>
    <w:p w:rsidR="00C018B9" w:rsidRPr="00DD6E97" w:rsidRDefault="00C018B9" w:rsidP="00C018B9">
      <w:pPr>
        <w:pStyle w:val="paragraph"/>
      </w:pPr>
      <w:r w:rsidRPr="00DD6E97">
        <w:tab/>
        <w:t>(a)</w:t>
      </w:r>
      <w:r w:rsidRPr="00DD6E97">
        <w:tab/>
        <w:t>person</w:t>
      </w:r>
      <w:r w:rsidR="00F76788" w:rsidRPr="00DD6E97">
        <w:t>s</w:t>
      </w:r>
      <w:r w:rsidRPr="00DD6E97">
        <w:t xml:space="preserve"> who are undertaking, or who have </w:t>
      </w:r>
      <w:r w:rsidR="00B619B3" w:rsidRPr="00DD6E97">
        <w:t xml:space="preserve">undertaken, </w:t>
      </w:r>
      <w:r w:rsidR="00F76788" w:rsidRPr="00DD6E97">
        <w:t xml:space="preserve">treatment for drug </w:t>
      </w:r>
      <w:r w:rsidR="009B4A9B" w:rsidRPr="00DD6E97">
        <w:t>addiction</w:t>
      </w:r>
      <w:r w:rsidR="00F76788" w:rsidRPr="00DD6E97">
        <w:t>;</w:t>
      </w:r>
    </w:p>
    <w:p w:rsidR="00911B5E" w:rsidRPr="00DD6E97" w:rsidRDefault="00911B5E" w:rsidP="00C018B9">
      <w:pPr>
        <w:pStyle w:val="paragraph"/>
      </w:pPr>
      <w:r w:rsidRPr="00DD6E97">
        <w:tab/>
        <w:t>(b)</w:t>
      </w:r>
      <w:r w:rsidRPr="00DD6E97">
        <w:tab/>
        <w:t>persons who have a drug addiction;</w:t>
      </w:r>
    </w:p>
    <w:p w:rsidR="00481CCE" w:rsidRPr="00DD6E97" w:rsidRDefault="00C018B9" w:rsidP="00C018B9">
      <w:pPr>
        <w:pStyle w:val="paragraph"/>
      </w:pPr>
      <w:r w:rsidRPr="00DD6E97">
        <w:tab/>
        <w:t>(</w:t>
      </w:r>
      <w:r w:rsidR="00911B5E" w:rsidRPr="00DD6E97">
        <w:t>c</w:t>
      </w:r>
      <w:r w:rsidRPr="00DD6E97">
        <w:t>)</w:t>
      </w:r>
      <w:r w:rsidR="00F76788" w:rsidRPr="00DD6E97">
        <w:tab/>
      </w:r>
      <w:r w:rsidR="00A91FEA" w:rsidRPr="00DD6E97">
        <w:t xml:space="preserve">persons who are undischarged bankrupts under the </w:t>
      </w:r>
      <w:r w:rsidR="00A91FEA" w:rsidRPr="00DD6E97">
        <w:rPr>
          <w:i/>
        </w:rPr>
        <w:t>Bankruptcy Act 1966</w:t>
      </w:r>
      <w:r w:rsidR="00911B5E" w:rsidRPr="00DD6E97">
        <w:t>.</w:t>
      </w:r>
    </w:p>
    <w:p w:rsidR="00966E2F" w:rsidRPr="00DD6E97" w:rsidRDefault="00966E2F" w:rsidP="00966E2F">
      <w:pPr>
        <w:pStyle w:val="SubsectionHead"/>
      </w:pPr>
      <w:r w:rsidRPr="00DD6E97">
        <w:t>Circumstances in which persons are taken not to be suitable</w:t>
      </w:r>
    </w:p>
    <w:p w:rsidR="00481CCE" w:rsidRPr="00DD6E97" w:rsidRDefault="004C6D76" w:rsidP="004C6D76">
      <w:pPr>
        <w:pStyle w:val="subsection"/>
      </w:pPr>
      <w:r w:rsidRPr="00DD6E97">
        <w:tab/>
        <w:t>(</w:t>
      </w:r>
      <w:r w:rsidR="00A91FEA" w:rsidRPr="00DD6E97">
        <w:t>2</w:t>
      </w:r>
      <w:r w:rsidRPr="00DD6E97">
        <w:t>)</w:t>
      </w:r>
      <w:r w:rsidRPr="00DD6E97">
        <w:tab/>
        <w:t xml:space="preserve">For </w:t>
      </w:r>
      <w:r w:rsidR="001F5A0D" w:rsidRPr="00DD6E97">
        <w:t xml:space="preserve">the purposes of </w:t>
      </w:r>
      <w:r w:rsidRPr="00DD6E97">
        <w:t>subsection</w:t>
      </w:r>
      <w:r w:rsidR="00DD6E97" w:rsidRPr="00DD6E97">
        <w:t> </w:t>
      </w:r>
      <w:r w:rsidRPr="00DD6E97">
        <w:t>10F(2) of the Act, the following circumstances are prescribed as circumstances in which a person is taken not to be suitable to carry out activities authorised by a cannabis licence</w:t>
      </w:r>
      <w:r w:rsidR="00E82BBF" w:rsidRPr="00DD6E97">
        <w:t xml:space="preserve"> at a particular time</w:t>
      </w:r>
      <w:r w:rsidRPr="00DD6E97">
        <w:t>:</w:t>
      </w:r>
    </w:p>
    <w:p w:rsidR="001A0FCF" w:rsidRPr="00DD6E97" w:rsidRDefault="004C6D76" w:rsidP="004C6D76">
      <w:pPr>
        <w:pStyle w:val="paragraph"/>
      </w:pPr>
      <w:r w:rsidRPr="00DD6E97">
        <w:tab/>
        <w:t>(a)</w:t>
      </w:r>
      <w:r w:rsidRPr="00DD6E97">
        <w:tab/>
        <w:t>the person has</w:t>
      </w:r>
      <w:r w:rsidR="00E82BBF" w:rsidRPr="00DD6E97">
        <w:t xml:space="preserve">, </w:t>
      </w:r>
      <w:r w:rsidR="009F390B" w:rsidRPr="00DD6E97">
        <w:t xml:space="preserve">during the period </w:t>
      </w:r>
      <w:r w:rsidR="00E82BBF" w:rsidRPr="00DD6E97">
        <w:t xml:space="preserve">of 5 years (the </w:t>
      </w:r>
      <w:r w:rsidR="00E82BBF" w:rsidRPr="00DD6E97">
        <w:rPr>
          <w:b/>
          <w:i/>
        </w:rPr>
        <w:t>exclusion period</w:t>
      </w:r>
      <w:r w:rsidR="00E82BBF" w:rsidRPr="00DD6E97">
        <w:t>) before that time,</w:t>
      </w:r>
      <w:r w:rsidR="0074636D" w:rsidRPr="00DD6E97">
        <w:t xml:space="preserve"> </w:t>
      </w:r>
      <w:r w:rsidR="009C02ED" w:rsidRPr="00DD6E97">
        <w:t>use</w:t>
      </w:r>
      <w:r w:rsidR="003830D0" w:rsidRPr="00DD6E97">
        <w:t>d</w:t>
      </w:r>
      <w:r w:rsidR="009C02ED" w:rsidRPr="00DD6E97">
        <w:t xml:space="preserve"> </w:t>
      </w:r>
      <w:r w:rsidR="00DA63AB" w:rsidRPr="00DD6E97">
        <w:t xml:space="preserve">illicit </w:t>
      </w:r>
      <w:r w:rsidRPr="00DD6E97">
        <w:t>drug</w:t>
      </w:r>
      <w:r w:rsidR="009C02ED" w:rsidRPr="00DD6E97">
        <w:t>s</w:t>
      </w:r>
      <w:r w:rsidR="005B0AF0" w:rsidRPr="00DD6E97">
        <w:t>;</w:t>
      </w:r>
    </w:p>
    <w:p w:rsidR="006831B6" w:rsidRPr="00DD6E97" w:rsidRDefault="004C6D76" w:rsidP="00F3159C">
      <w:pPr>
        <w:pStyle w:val="paragraph"/>
      </w:pPr>
      <w:r w:rsidRPr="00DD6E97">
        <w:tab/>
        <w:t>(b)</w:t>
      </w:r>
      <w:r w:rsidRPr="00DD6E97">
        <w:tab/>
      </w:r>
      <w:r w:rsidR="00787F5D" w:rsidRPr="00DD6E97">
        <w:t>the person has</w:t>
      </w:r>
      <w:r w:rsidR="00231B39" w:rsidRPr="00DD6E97">
        <w:t xml:space="preserve">, </w:t>
      </w:r>
      <w:r w:rsidR="00FE7AF7" w:rsidRPr="00DD6E97">
        <w:t>during the exclusion period</w:t>
      </w:r>
      <w:r w:rsidR="00231B39" w:rsidRPr="00DD6E97">
        <w:t>,</w:t>
      </w:r>
      <w:r w:rsidR="00787F5D" w:rsidRPr="00DD6E97">
        <w:t xml:space="preserve"> been convicted of </w:t>
      </w:r>
      <w:r w:rsidR="00F3159C" w:rsidRPr="00DD6E97">
        <w:t>a drug related offence;</w:t>
      </w:r>
    </w:p>
    <w:p w:rsidR="00F3159C" w:rsidRPr="00DD6E97" w:rsidRDefault="004C6D76" w:rsidP="004C6D76">
      <w:pPr>
        <w:pStyle w:val="paragraph"/>
      </w:pPr>
      <w:r w:rsidRPr="00DD6E97">
        <w:tab/>
        <w:t>(c)</w:t>
      </w:r>
      <w:r w:rsidR="00ED1189" w:rsidRPr="00DD6E97">
        <w:tab/>
        <w:t>the person has</w:t>
      </w:r>
      <w:r w:rsidR="00297406" w:rsidRPr="00DD6E97">
        <w:t>, during the exclusion period,</w:t>
      </w:r>
      <w:r w:rsidR="00ED1189" w:rsidRPr="00DD6E97">
        <w:t xml:space="preserve"> been convicted of </w:t>
      </w:r>
      <w:r w:rsidR="00297406" w:rsidRPr="00DD6E97">
        <w:t>an offence against a law of the Commonwealth, a State or a Territory that</w:t>
      </w:r>
      <w:r w:rsidR="00F3159C" w:rsidRPr="00DD6E97">
        <w:t>:</w:t>
      </w:r>
    </w:p>
    <w:p w:rsidR="00F3159C" w:rsidRPr="00DD6E97" w:rsidRDefault="00F3159C" w:rsidP="00F3159C">
      <w:pPr>
        <w:pStyle w:val="paragraphsub"/>
      </w:pPr>
      <w:r w:rsidRPr="00DD6E97">
        <w:tab/>
        <w:t>(i)</w:t>
      </w:r>
      <w:r w:rsidRPr="00DD6E97">
        <w:tab/>
        <w:t>involves theft; and</w:t>
      </w:r>
    </w:p>
    <w:p w:rsidR="00F3159C" w:rsidRPr="00DD6E97" w:rsidRDefault="00F3159C" w:rsidP="00F3159C">
      <w:pPr>
        <w:pStyle w:val="paragraphsub"/>
      </w:pPr>
      <w:r w:rsidRPr="00DD6E97">
        <w:tab/>
        <w:t>(ii)</w:t>
      </w:r>
      <w:r w:rsidRPr="00DD6E97">
        <w:tab/>
        <w:t xml:space="preserve">is punishable by a maximum penalty </w:t>
      </w:r>
      <w:r w:rsidR="001A0FCF" w:rsidRPr="00DD6E97">
        <w:t xml:space="preserve">of imprisonment </w:t>
      </w:r>
      <w:r w:rsidR="00A10AE7" w:rsidRPr="00DD6E97">
        <w:t>for not less than 3 months.</w:t>
      </w:r>
    </w:p>
    <w:p w:rsidR="008E7272" w:rsidRPr="00DD6E97" w:rsidRDefault="007323B4" w:rsidP="008E7272">
      <w:pPr>
        <w:pStyle w:val="ActHead5"/>
      </w:pPr>
      <w:bookmarkStart w:id="27" w:name="_Toc462410293"/>
      <w:r w:rsidRPr="00DD6E97">
        <w:rPr>
          <w:rStyle w:val="CharSectno"/>
        </w:rPr>
        <w:t>19</w:t>
      </w:r>
      <w:r w:rsidR="008E7272" w:rsidRPr="00DD6E97">
        <w:t xml:space="preserve">  Condition that medicinal cannabis licence holder be party to certain contracts</w:t>
      </w:r>
      <w:bookmarkEnd w:id="27"/>
    </w:p>
    <w:p w:rsidR="00BB5087" w:rsidRPr="00DD6E97" w:rsidRDefault="00BB5087" w:rsidP="00BB5087">
      <w:pPr>
        <w:pStyle w:val="SubsectionHead"/>
      </w:pPr>
      <w:r w:rsidRPr="00DD6E97">
        <w:t>Licences authorising cultivation but not production</w:t>
      </w:r>
    </w:p>
    <w:p w:rsidR="008E7272" w:rsidRPr="00DD6E97" w:rsidRDefault="008E7272" w:rsidP="008E7272">
      <w:pPr>
        <w:pStyle w:val="subsection"/>
      </w:pPr>
      <w:r w:rsidRPr="00DD6E97">
        <w:tab/>
      </w:r>
      <w:r w:rsidR="005974AB" w:rsidRPr="00DD6E97">
        <w:t>(1)</w:t>
      </w:r>
      <w:r w:rsidRPr="00DD6E97">
        <w:tab/>
        <w:t xml:space="preserve">For </w:t>
      </w:r>
      <w:r w:rsidR="001F5A0D" w:rsidRPr="00DD6E97">
        <w:t xml:space="preserve">the purposes of </w:t>
      </w:r>
      <w:r w:rsidRPr="00DD6E97">
        <w:t>subsection</w:t>
      </w:r>
      <w:r w:rsidR="00DD6E97" w:rsidRPr="00DD6E97">
        <w:t> </w:t>
      </w:r>
      <w:r w:rsidRPr="00DD6E97">
        <w:t xml:space="preserve">10J(1) of the Act, </w:t>
      </w:r>
      <w:r w:rsidR="005F7116" w:rsidRPr="00DD6E97">
        <w:t>the following matters are prescribed</w:t>
      </w:r>
      <w:r w:rsidR="0088024C" w:rsidRPr="00DD6E97">
        <w:t xml:space="preserve"> as matters that must be dealt with by </w:t>
      </w:r>
      <w:r w:rsidR="00BB5087" w:rsidRPr="00DD6E97">
        <w:t>a</w:t>
      </w:r>
      <w:r w:rsidR="0088024C" w:rsidRPr="00DD6E97">
        <w:t xml:space="preserve"> contract</w:t>
      </w:r>
      <w:r w:rsidR="00BB5087" w:rsidRPr="00DD6E97">
        <w:t xml:space="preserve"> mentioned in that subsection</w:t>
      </w:r>
      <w:r w:rsidR="005F7116" w:rsidRPr="00DD6E97">
        <w:t>:</w:t>
      </w:r>
    </w:p>
    <w:p w:rsidR="005F7116" w:rsidRPr="00DD6E97" w:rsidRDefault="005F7116" w:rsidP="005F7116">
      <w:pPr>
        <w:pStyle w:val="paragraph"/>
      </w:pPr>
      <w:r w:rsidRPr="00DD6E97">
        <w:tab/>
        <w:t>(</w:t>
      </w:r>
      <w:r w:rsidR="00F14409" w:rsidRPr="00DD6E97">
        <w:t>a</w:t>
      </w:r>
      <w:r w:rsidRPr="00DD6E97">
        <w:t>)</w:t>
      </w:r>
      <w:r w:rsidRPr="00DD6E97">
        <w:tab/>
      </w:r>
      <w:r w:rsidR="00DF71EB" w:rsidRPr="00DD6E97">
        <w:t xml:space="preserve">the </w:t>
      </w:r>
      <w:r w:rsidR="00391FBD" w:rsidRPr="00DD6E97">
        <w:t xml:space="preserve">types and </w:t>
      </w:r>
      <w:r w:rsidRPr="00DD6E97">
        <w:t>strains of cannabis plants</w:t>
      </w:r>
      <w:r w:rsidR="00BB5087" w:rsidRPr="00DD6E97">
        <w:t xml:space="preserve"> to be supplied</w:t>
      </w:r>
      <w:r w:rsidRPr="00DD6E97">
        <w:t>;</w:t>
      </w:r>
    </w:p>
    <w:p w:rsidR="005F7116" w:rsidRPr="00DD6E97" w:rsidRDefault="005F7116" w:rsidP="005F7116">
      <w:pPr>
        <w:pStyle w:val="paragraph"/>
      </w:pPr>
      <w:r w:rsidRPr="00DD6E97">
        <w:tab/>
        <w:t>(</w:t>
      </w:r>
      <w:r w:rsidR="00F14409" w:rsidRPr="00DD6E97">
        <w:t>b</w:t>
      </w:r>
      <w:r w:rsidRPr="00DD6E97">
        <w:t>)</w:t>
      </w:r>
      <w:r w:rsidRPr="00DD6E97">
        <w:tab/>
      </w:r>
      <w:r w:rsidR="00FE7AF7" w:rsidRPr="00DD6E97">
        <w:t xml:space="preserve">the </w:t>
      </w:r>
      <w:r w:rsidR="00E82BBF" w:rsidRPr="00DD6E97">
        <w:t xml:space="preserve">range of </w:t>
      </w:r>
      <w:r w:rsidR="00FE7AF7" w:rsidRPr="00DD6E97">
        <w:t xml:space="preserve">concentration of tetrahydrocannabinol and cannabidiol that will be contained in the </w:t>
      </w:r>
      <w:r w:rsidR="00F14409" w:rsidRPr="00DD6E97">
        <w:t>cannabis</w:t>
      </w:r>
      <w:r w:rsidR="00FE7AF7" w:rsidRPr="00DD6E97">
        <w:t xml:space="preserve"> plants</w:t>
      </w:r>
      <w:r w:rsidR="006E3251" w:rsidRPr="00DD6E97">
        <w:t xml:space="preserve"> to be supplied</w:t>
      </w:r>
      <w:r w:rsidR="00FE7AF7" w:rsidRPr="00DD6E97">
        <w:t>;</w:t>
      </w:r>
    </w:p>
    <w:p w:rsidR="005F7116" w:rsidRPr="00DD6E97" w:rsidRDefault="005F7116" w:rsidP="005F7116">
      <w:pPr>
        <w:pStyle w:val="paragraph"/>
      </w:pPr>
      <w:r w:rsidRPr="00DD6E97">
        <w:tab/>
        <w:t>(</w:t>
      </w:r>
      <w:r w:rsidR="00F14409" w:rsidRPr="00DD6E97">
        <w:t>c</w:t>
      </w:r>
      <w:r w:rsidRPr="00DD6E97">
        <w:t>)</w:t>
      </w:r>
      <w:r w:rsidR="005974AB" w:rsidRPr="00DD6E97">
        <w:tab/>
        <w:t xml:space="preserve">the number </w:t>
      </w:r>
      <w:r w:rsidR="00AF44D3" w:rsidRPr="00DD6E97">
        <w:t xml:space="preserve">of </w:t>
      </w:r>
      <w:r w:rsidR="00391FBD" w:rsidRPr="00DD6E97">
        <w:t xml:space="preserve">cannabis plants </w:t>
      </w:r>
      <w:r w:rsidR="00AF44D3" w:rsidRPr="00DD6E97">
        <w:t xml:space="preserve">to be </w:t>
      </w:r>
      <w:r w:rsidR="00BB5087" w:rsidRPr="00DD6E97">
        <w:t>supplied</w:t>
      </w:r>
      <w:r w:rsidR="005974AB" w:rsidRPr="00DD6E97">
        <w:t>;</w:t>
      </w:r>
    </w:p>
    <w:p w:rsidR="005974AB" w:rsidRPr="00DD6E97" w:rsidRDefault="005974AB" w:rsidP="005F7116">
      <w:pPr>
        <w:pStyle w:val="paragraph"/>
      </w:pPr>
      <w:r w:rsidRPr="00DD6E97">
        <w:tab/>
        <w:t>(</w:t>
      </w:r>
      <w:r w:rsidR="00F14409" w:rsidRPr="00DD6E97">
        <w:t>d</w:t>
      </w:r>
      <w:r w:rsidRPr="00DD6E97">
        <w:t>)</w:t>
      </w:r>
      <w:r w:rsidRPr="00DD6E97">
        <w:tab/>
      </w:r>
      <w:r w:rsidR="00391FBD" w:rsidRPr="00DD6E97">
        <w:t xml:space="preserve">the delivery, dealing in any way with, transportation, storage, security or disposal of cannabis plants </w:t>
      </w:r>
      <w:r w:rsidR="00BB5087" w:rsidRPr="00DD6E97">
        <w:t>to be supplied</w:t>
      </w:r>
      <w:r w:rsidR="001F5A0D" w:rsidRPr="00DD6E97">
        <w:t>.</w:t>
      </w:r>
    </w:p>
    <w:p w:rsidR="00BB5087" w:rsidRPr="00DD6E97" w:rsidRDefault="00BB5087" w:rsidP="00BB5087">
      <w:pPr>
        <w:pStyle w:val="SubsectionHead"/>
      </w:pPr>
      <w:r w:rsidRPr="00DD6E97">
        <w:t>Licences authorising production</w:t>
      </w:r>
    </w:p>
    <w:p w:rsidR="003927E8" w:rsidRPr="00DD6E97" w:rsidRDefault="0037571D" w:rsidP="00F14409">
      <w:pPr>
        <w:pStyle w:val="subsection"/>
      </w:pPr>
      <w:r w:rsidRPr="00DD6E97">
        <w:tab/>
        <w:t>(2)</w:t>
      </w:r>
      <w:r w:rsidRPr="00DD6E97">
        <w:tab/>
        <w:t xml:space="preserve">For </w:t>
      </w:r>
      <w:r w:rsidR="001F5A0D" w:rsidRPr="00DD6E97">
        <w:t xml:space="preserve">the purposes of </w:t>
      </w:r>
      <w:r w:rsidRPr="00DD6E97">
        <w:t>subsection</w:t>
      </w:r>
      <w:r w:rsidR="00DD6E97" w:rsidRPr="00DD6E97">
        <w:t> </w:t>
      </w:r>
      <w:r w:rsidRPr="00DD6E97">
        <w:t>10J(2) of the Act, the following matters are prescribed</w:t>
      </w:r>
      <w:r w:rsidR="0088024C" w:rsidRPr="00DD6E97">
        <w:t xml:space="preserve"> as matters that must be dealt with by </w:t>
      </w:r>
      <w:r w:rsidR="00EB475F" w:rsidRPr="00DD6E97">
        <w:t>a</w:t>
      </w:r>
      <w:r w:rsidR="0088024C" w:rsidRPr="00DD6E97">
        <w:t xml:space="preserve"> contract</w:t>
      </w:r>
      <w:r w:rsidR="00EB475F" w:rsidRPr="00DD6E97">
        <w:t xml:space="preserve"> mentioned in that subsection</w:t>
      </w:r>
      <w:r w:rsidR="00F14409" w:rsidRPr="00DD6E97">
        <w:t>:</w:t>
      </w:r>
    </w:p>
    <w:p w:rsidR="00AF44D3" w:rsidRPr="00DD6E97" w:rsidRDefault="00AF44D3" w:rsidP="00AF44D3">
      <w:pPr>
        <w:pStyle w:val="paragraph"/>
      </w:pPr>
      <w:r w:rsidRPr="00DD6E97">
        <w:tab/>
        <w:t>(</w:t>
      </w:r>
      <w:r w:rsidR="001633E4" w:rsidRPr="00DD6E97">
        <w:t>a</w:t>
      </w:r>
      <w:r w:rsidRPr="00DD6E97">
        <w:t>)</w:t>
      </w:r>
      <w:r w:rsidRPr="00DD6E97">
        <w:tab/>
      </w:r>
      <w:r w:rsidR="00DF71EB" w:rsidRPr="00DD6E97">
        <w:t xml:space="preserve">the </w:t>
      </w:r>
      <w:r w:rsidRPr="00DD6E97">
        <w:t>types and strains of cannabis plants</w:t>
      </w:r>
      <w:r w:rsidR="00EB475F" w:rsidRPr="00DD6E97">
        <w:t xml:space="preserve"> to be used to produce the cannabis or cannabis resin to be supplied</w:t>
      </w:r>
      <w:r w:rsidRPr="00DD6E97">
        <w:t>;</w:t>
      </w:r>
    </w:p>
    <w:p w:rsidR="006D6AA4" w:rsidRPr="00DD6E97" w:rsidRDefault="006D6AA4" w:rsidP="00AF44D3">
      <w:pPr>
        <w:pStyle w:val="paragraph"/>
      </w:pPr>
      <w:r w:rsidRPr="00DD6E97">
        <w:tab/>
        <w:t>(</w:t>
      </w:r>
      <w:r w:rsidR="001633E4" w:rsidRPr="00DD6E97">
        <w:t>b</w:t>
      </w:r>
      <w:r w:rsidRPr="00DD6E97">
        <w:t>)</w:t>
      </w:r>
      <w:r w:rsidRPr="00DD6E97">
        <w:tab/>
        <w:t>the</w:t>
      </w:r>
      <w:r w:rsidR="00F14409" w:rsidRPr="00DD6E97">
        <w:t xml:space="preserve"> range of</w:t>
      </w:r>
      <w:r w:rsidRPr="00DD6E97">
        <w:t xml:space="preserve"> concentration of tetrahydrocannabinol, cannabidiol and other cannabinoids that will be contained in the cannabis plants </w:t>
      </w:r>
      <w:r w:rsidR="00EB475F" w:rsidRPr="00DD6E97">
        <w:t>to be used to produce the cannabis or cannabis resin to be supplied</w:t>
      </w:r>
      <w:r w:rsidRPr="00DD6E97">
        <w:t>;</w:t>
      </w:r>
    </w:p>
    <w:p w:rsidR="00AF44D3" w:rsidRPr="00DD6E97" w:rsidRDefault="00AF44D3" w:rsidP="00AF44D3">
      <w:pPr>
        <w:pStyle w:val="paragraph"/>
      </w:pPr>
      <w:r w:rsidRPr="00DD6E97">
        <w:tab/>
        <w:t>(</w:t>
      </w:r>
      <w:r w:rsidR="009203B7" w:rsidRPr="00DD6E97">
        <w:t>c</w:t>
      </w:r>
      <w:r w:rsidRPr="00DD6E97">
        <w:t>)</w:t>
      </w:r>
      <w:r w:rsidRPr="00DD6E97">
        <w:tab/>
        <w:t xml:space="preserve">the number of cannabis plants proposed </w:t>
      </w:r>
      <w:r w:rsidR="00737109" w:rsidRPr="00DD6E97">
        <w:t>to be used to produce the cannabis or cannabis resin to be supplied</w:t>
      </w:r>
      <w:r w:rsidRPr="00DD6E97">
        <w:t>;</w:t>
      </w:r>
    </w:p>
    <w:p w:rsidR="00AF44D3" w:rsidRPr="00DD6E97" w:rsidRDefault="00AF44D3" w:rsidP="00AF44D3">
      <w:pPr>
        <w:pStyle w:val="paragraph"/>
      </w:pPr>
      <w:r w:rsidRPr="00DD6E97">
        <w:tab/>
        <w:t>(</w:t>
      </w:r>
      <w:r w:rsidR="009203B7" w:rsidRPr="00DD6E97">
        <w:t>d</w:t>
      </w:r>
      <w:r w:rsidRPr="00DD6E97">
        <w:t>)</w:t>
      </w:r>
      <w:r w:rsidRPr="00DD6E97">
        <w:tab/>
        <w:t xml:space="preserve">the delivery, dealing in any way with, transportation, storage, security or disposal of </w:t>
      </w:r>
      <w:r w:rsidR="003927E8" w:rsidRPr="00DD6E97">
        <w:t xml:space="preserve">the </w:t>
      </w:r>
      <w:r w:rsidRPr="00DD6E97">
        <w:t xml:space="preserve">cannabis or cannabis resin </w:t>
      </w:r>
      <w:r w:rsidR="003927E8" w:rsidRPr="00DD6E97">
        <w:t>to be supplied</w:t>
      </w:r>
      <w:r w:rsidRPr="00DD6E97">
        <w:t>;</w:t>
      </w:r>
    </w:p>
    <w:p w:rsidR="00AF44D3" w:rsidRPr="00DD6E97" w:rsidRDefault="00AF44D3" w:rsidP="00AF44D3">
      <w:pPr>
        <w:pStyle w:val="paragraph"/>
      </w:pPr>
      <w:r w:rsidRPr="00DD6E97">
        <w:tab/>
        <w:t>(</w:t>
      </w:r>
      <w:r w:rsidR="009203B7" w:rsidRPr="00DD6E97">
        <w:t>e</w:t>
      </w:r>
      <w:r w:rsidRPr="00DD6E97">
        <w:t>)</w:t>
      </w:r>
      <w:r w:rsidRPr="00DD6E97">
        <w:tab/>
        <w:t>the parts of cannabis plants that are to be used</w:t>
      </w:r>
      <w:r w:rsidR="006D6AA4" w:rsidRPr="00DD6E97">
        <w:t xml:space="preserve"> for </w:t>
      </w:r>
      <w:r w:rsidR="00737109" w:rsidRPr="00DD6E97">
        <w:t xml:space="preserve">the </w:t>
      </w:r>
      <w:r w:rsidR="006D6AA4" w:rsidRPr="00DD6E97">
        <w:t xml:space="preserve">production of </w:t>
      </w:r>
      <w:r w:rsidR="00737109" w:rsidRPr="00DD6E97">
        <w:t xml:space="preserve">the </w:t>
      </w:r>
      <w:r w:rsidR="006D6AA4" w:rsidRPr="00DD6E97">
        <w:t>cannabis or cannabis resin</w:t>
      </w:r>
      <w:r w:rsidR="00737109" w:rsidRPr="00DD6E97">
        <w:t xml:space="preserve"> to be supplied</w:t>
      </w:r>
      <w:r w:rsidR="0088024C" w:rsidRPr="00DD6E97">
        <w:t>;</w:t>
      </w:r>
    </w:p>
    <w:p w:rsidR="0037571D" w:rsidRPr="00DD6E97" w:rsidRDefault="0037571D" w:rsidP="0037571D">
      <w:pPr>
        <w:pStyle w:val="paragraph"/>
      </w:pPr>
      <w:r w:rsidRPr="00DD6E97">
        <w:tab/>
        <w:t>(</w:t>
      </w:r>
      <w:r w:rsidR="009203B7" w:rsidRPr="00DD6E97">
        <w:t>f</w:t>
      </w:r>
      <w:r w:rsidRPr="00DD6E97">
        <w:t>)</w:t>
      </w:r>
      <w:r w:rsidRPr="00DD6E97">
        <w:tab/>
        <w:t>the quantity of cannabis or cannabis resin</w:t>
      </w:r>
      <w:r w:rsidR="0088024C" w:rsidRPr="00DD6E97">
        <w:t xml:space="preserve"> to be </w:t>
      </w:r>
      <w:r w:rsidR="00737109" w:rsidRPr="00DD6E97">
        <w:t>supplied</w:t>
      </w:r>
      <w:r w:rsidRPr="00DD6E97">
        <w:t>;</w:t>
      </w:r>
    </w:p>
    <w:p w:rsidR="00AA7B7A" w:rsidRPr="00DD6E97" w:rsidRDefault="00AA7B7A" w:rsidP="0037571D">
      <w:pPr>
        <w:pStyle w:val="paragraph"/>
      </w:pPr>
      <w:r w:rsidRPr="00DD6E97">
        <w:tab/>
        <w:t>(</w:t>
      </w:r>
      <w:r w:rsidR="009203B7" w:rsidRPr="00DD6E97">
        <w:t>g</w:t>
      </w:r>
      <w:r w:rsidRPr="00DD6E97">
        <w:t>)</w:t>
      </w:r>
      <w:r w:rsidRPr="00DD6E97">
        <w:tab/>
        <w:t>the part or parts of the cannabis plants to be used for the manufacture of the medicinal cannabis product</w:t>
      </w:r>
      <w:r w:rsidR="00F14409" w:rsidRPr="00DD6E97">
        <w:t>.</w:t>
      </w:r>
    </w:p>
    <w:p w:rsidR="00737109" w:rsidRPr="00DD6E97" w:rsidRDefault="00737109" w:rsidP="007A102F">
      <w:pPr>
        <w:pStyle w:val="SubsectionHead"/>
        <w:ind w:left="1440"/>
      </w:pPr>
      <w:r w:rsidRPr="00DD6E97">
        <w:t>Circumstances in which contract not required</w:t>
      </w:r>
      <w:r w:rsidR="007A102F" w:rsidRPr="00DD6E97">
        <w:t>—</w:t>
      </w:r>
      <w:r w:rsidR="00662097" w:rsidRPr="00DD6E97">
        <w:t>licences authorising cultivation but not production</w:t>
      </w:r>
    </w:p>
    <w:p w:rsidR="0037571D" w:rsidRPr="00DD6E97" w:rsidRDefault="0037571D" w:rsidP="008C35D0">
      <w:pPr>
        <w:pStyle w:val="subsection"/>
      </w:pPr>
      <w:r w:rsidRPr="00DD6E97">
        <w:tab/>
        <w:t>(3)</w:t>
      </w:r>
      <w:r w:rsidRPr="00DD6E97">
        <w:tab/>
        <w:t xml:space="preserve">For </w:t>
      </w:r>
      <w:r w:rsidR="00737109" w:rsidRPr="00DD6E97">
        <w:t xml:space="preserve">the purposes of </w:t>
      </w:r>
      <w:r w:rsidRPr="00DD6E97">
        <w:t>paragraph</w:t>
      </w:r>
      <w:r w:rsidR="00DD6E97" w:rsidRPr="00DD6E97">
        <w:t> </w:t>
      </w:r>
      <w:r w:rsidRPr="00DD6E97">
        <w:t>10J(3)(a)</w:t>
      </w:r>
      <w:r w:rsidR="009E3A03" w:rsidRPr="00DD6E97">
        <w:t xml:space="preserve"> of the Act</w:t>
      </w:r>
      <w:r w:rsidRPr="00DD6E97">
        <w:t xml:space="preserve">, the </w:t>
      </w:r>
      <w:r w:rsidR="00737109" w:rsidRPr="00DD6E97">
        <w:t xml:space="preserve">circumstances referred to in </w:t>
      </w:r>
      <w:r w:rsidR="00DD6E97" w:rsidRPr="00DD6E97">
        <w:t>subsection (</w:t>
      </w:r>
      <w:r w:rsidR="00737109" w:rsidRPr="00DD6E97">
        <w:t>4)</w:t>
      </w:r>
      <w:r w:rsidRPr="00DD6E97">
        <w:t xml:space="preserve"> are prescribed</w:t>
      </w:r>
      <w:r w:rsidR="00737109" w:rsidRPr="00DD6E97">
        <w:t xml:space="preserve"> as circumstances in which a contract referred to in subsection</w:t>
      </w:r>
      <w:r w:rsidR="00DD6E97" w:rsidRPr="00DD6E97">
        <w:t> </w:t>
      </w:r>
      <w:r w:rsidR="00737109" w:rsidRPr="00DD6E97">
        <w:t>10J(</w:t>
      </w:r>
      <w:r w:rsidR="00662097" w:rsidRPr="00DD6E97">
        <w:t>1</w:t>
      </w:r>
      <w:r w:rsidR="00737109" w:rsidRPr="00DD6E97">
        <w:t>) of the Act is not required to be in existence</w:t>
      </w:r>
      <w:r w:rsidR="00662097" w:rsidRPr="00DD6E97">
        <w:t>.</w:t>
      </w:r>
    </w:p>
    <w:p w:rsidR="00662097" w:rsidRPr="00DD6E97" w:rsidRDefault="00662097" w:rsidP="00662097">
      <w:pPr>
        <w:pStyle w:val="subsection"/>
      </w:pPr>
      <w:r w:rsidRPr="00DD6E97">
        <w:tab/>
        <w:t>(4)</w:t>
      </w:r>
      <w:r w:rsidRPr="00DD6E97">
        <w:tab/>
        <w:t xml:space="preserve">For the purposes of </w:t>
      </w:r>
      <w:r w:rsidR="00DD6E97" w:rsidRPr="00DD6E97">
        <w:t>subsection (</w:t>
      </w:r>
      <w:r w:rsidRPr="00DD6E97">
        <w:t>3), the circumstances are that:</w:t>
      </w:r>
    </w:p>
    <w:p w:rsidR="00662097" w:rsidRPr="00DD6E97" w:rsidRDefault="00662097" w:rsidP="008C35D0">
      <w:pPr>
        <w:pStyle w:val="paragraph"/>
      </w:pPr>
      <w:r w:rsidRPr="00DD6E97">
        <w:tab/>
        <w:t>(a)</w:t>
      </w:r>
      <w:r w:rsidRPr="00DD6E97">
        <w:tab/>
      </w:r>
      <w:r w:rsidR="009658CE" w:rsidRPr="00DD6E97">
        <w:t>a</w:t>
      </w:r>
      <w:r w:rsidRPr="00DD6E97">
        <w:t xml:space="preserve"> contract between:</w:t>
      </w:r>
    </w:p>
    <w:p w:rsidR="00DD1EA8" w:rsidRPr="00DD6E97" w:rsidRDefault="00DD1EA8" w:rsidP="008C35D0">
      <w:pPr>
        <w:pStyle w:val="paragraphsub"/>
      </w:pPr>
      <w:r w:rsidRPr="00DD6E97">
        <w:tab/>
        <w:t>(i)</w:t>
      </w:r>
      <w:r w:rsidRPr="00DD6E97">
        <w:tab/>
        <w:t xml:space="preserve">the holder (the </w:t>
      </w:r>
      <w:r w:rsidRPr="00DD6E97">
        <w:rPr>
          <w:b/>
          <w:i/>
        </w:rPr>
        <w:t>first licence holder</w:t>
      </w:r>
      <w:r w:rsidRPr="00DD6E97">
        <w:t>)</w:t>
      </w:r>
      <w:r w:rsidR="00446F38" w:rsidRPr="00DD6E97">
        <w:t xml:space="preserve"> </w:t>
      </w:r>
      <w:r w:rsidRPr="00DD6E97">
        <w:t xml:space="preserve">of a medicinal cannabis licence of a kind referred to in </w:t>
      </w:r>
      <w:r w:rsidR="00C6612D" w:rsidRPr="00DD6E97">
        <w:t>paragraph</w:t>
      </w:r>
      <w:r w:rsidR="00DD6E97" w:rsidRPr="00DD6E97">
        <w:t> </w:t>
      </w:r>
      <w:r w:rsidRPr="00DD6E97">
        <w:t>10J(1)</w:t>
      </w:r>
      <w:r w:rsidR="00C6612D" w:rsidRPr="00DD6E97">
        <w:t>(a)</w:t>
      </w:r>
      <w:r w:rsidRPr="00DD6E97">
        <w:t xml:space="preserve"> of the Act; and</w:t>
      </w:r>
    </w:p>
    <w:p w:rsidR="00DD1EA8" w:rsidRPr="00DD6E97" w:rsidRDefault="00DD1EA8" w:rsidP="008C35D0">
      <w:pPr>
        <w:pStyle w:val="paragraphsub"/>
      </w:pPr>
      <w:r w:rsidRPr="00DD6E97">
        <w:tab/>
        <w:t>(ii)</w:t>
      </w:r>
      <w:r w:rsidRPr="00DD6E97">
        <w:tab/>
        <w:t>the holder of a</w:t>
      </w:r>
      <w:r w:rsidR="00662097" w:rsidRPr="00DD6E97">
        <w:t>nother medicinal cannabis</w:t>
      </w:r>
      <w:r w:rsidRPr="00DD6E97">
        <w:t xml:space="preserve"> licence that authorises the production of cannabis or cannabis resin;</w:t>
      </w:r>
    </w:p>
    <w:p w:rsidR="00DD1EA8" w:rsidRPr="00DD6E97" w:rsidRDefault="00DD1EA8" w:rsidP="008C35D0">
      <w:pPr>
        <w:pStyle w:val="paragraph"/>
      </w:pPr>
      <w:r w:rsidRPr="00DD6E97">
        <w:tab/>
      </w:r>
      <w:r w:rsidRPr="00DD6E97">
        <w:tab/>
        <w:t xml:space="preserve">has ceased to be in </w:t>
      </w:r>
      <w:r w:rsidR="00141339" w:rsidRPr="00DD6E97">
        <w:t>existence</w:t>
      </w:r>
      <w:r w:rsidRPr="00DD6E97">
        <w:t xml:space="preserve"> and the first licence holder is taking steps to arrange a new contract with another holder of a </w:t>
      </w:r>
      <w:r w:rsidR="007A102F" w:rsidRPr="00DD6E97">
        <w:t>medicinal cannabis</w:t>
      </w:r>
      <w:r w:rsidR="0016094F" w:rsidRPr="00DD6E97">
        <w:t xml:space="preserve"> </w:t>
      </w:r>
      <w:r w:rsidRPr="00DD6E97">
        <w:t>licence that authorises the production of cannabis or cannabis resin;</w:t>
      </w:r>
      <w:r w:rsidR="00662097" w:rsidRPr="00DD6E97">
        <w:t xml:space="preserve"> or</w:t>
      </w:r>
    </w:p>
    <w:p w:rsidR="00662097" w:rsidRPr="00DD6E97" w:rsidRDefault="00662097" w:rsidP="008C35D0">
      <w:pPr>
        <w:pStyle w:val="paragraph"/>
      </w:pPr>
      <w:r w:rsidRPr="00DD6E97">
        <w:tab/>
        <w:t>(b)</w:t>
      </w:r>
      <w:r w:rsidRPr="00DD6E97">
        <w:tab/>
        <w:t>the first licence holder’s licence has been suspended under the Act.</w:t>
      </w:r>
    </w:p>
    <w:p w:rsidR="00941088" w:rsidRPr="00DD6E97" w:rsidRDefault="00941088" w:rsidP="00941088">
      <w:pPr>
        <w:pStyle w:val="subsection"/>
      </w:pPr>
      <w:r w:rsidRPr="00DD6E97">
        <w:tab/>
        <w:t>(</w:t>
      </w:r>
      <w:r w:rsidR="008611BB" w:rsidRPr="00DD6E97">
        <w:t>5</w:t>
      </w:r>
      <w:r w:rsidRPr="00DD6E97">
        <w:t>)</w:t>
      </w:r>
      <w:r w:rsidRPr="00DD6E97">
        <w:tab/>
      </w:r>
      <w:r w:rsidR="00DD6E97" w:rsidRPr="00DD6E97">
        <w:t>Paragraph (</w:t>
      </w:r>
      <w:r w:rsidRPr="00DD6E97">
        <w:t>4)</w:t>
      </w:r>
      <w:r w:rsidR="000C1498" w:rsidRPr="00DD6E97">
        <w:t>(a)</w:t>
      </w:r>
      <w:r w:rsidRPr="00DD6E97">
        <w:t xml:space="preserve"> ceases to apply </w:t>
      </w:r>
      <w:r w:rsidR="000C1498" w:rsidRPr="00DD6E97">
        <w:t xml:space="preserve">in relation to the first licence holder </w:t>
      </w:r>
      <w:r w:rsidRPr="00DD6E97">
        <w:t>if the fi</w:t>
      </w:r>
      <w:r w:rsidR="000C1498" w:rsidRPr="00DD6E97">
        <w:t>r</w:t>
      </w:r>
      <w:r w:rsidRPr="00DD6E97">
        <w:t xml:space="preserve">st licence holder fails to arrange a new contract within 4 months after the contract mentioned in that </w:t>
      </w:r>
      <w:r w:rsidR="000C1498" w:rsidRPr="00DD6E97">
        <w:t>paragraph</w:t>
      </w:r>
      <w:r w:rsidRPr="00DD6E97">
        <w:t xml:space="preserve"> </w:t>
      </w:r>
      <w:r w:rsidR="00DF4888" w:rsidRPr="00DD6E97">
        <w:t xml:space="preserve">has </w:t>
      </w:r>
      <w:r w:rsidRPr="00DD6E97">
        <w:t>cease</w:t>
      </w:r>
      <w:r w:rsidR="00DF4888" w:rsidRPr="00DD6E97">
        <w:t>d</w:t>
      </w:r>
      <w:r w:rsidRPr="00DD6E97">
        <w:t xml:space="preserve"> to be in </w:t>
      </w:r>
      <w:r w:rsidR="00A8446C" w:rsidRPr="00DD6E97">
        <w:t>existence</w:t>
      </w:r>
      <w:r w:rsidRPr="00DD6E97">
        <w:t>.</w:t>
      </w:r>
    </w:p>
    <w:p w:rsidR="00662097" w:rsidRPr="00DD6E97" w:rsidRDefault="00662097" w:rsidP="00662097">
      <w:pPr>
        <w:pStyle w:val="SubsectionHead"/>
      </w:pPr>
      <w:r w:rsidRPr="00DD6E97">
        <w:t>Circumstances in which contract not required</w:t>
      </w:r>
      <w:r w:rsidR="007A102F" w:rsidRPr="00DD6E97">
        <w:t>—</w:t>
      </w:r>
      <w:r w:rsidRPr="00DD6E97">
        <w:t>licences authorising production</w:t>
      </w:r>
    </w:p>
    <w:p w:rsidR="00662097" w:rsidRPr="00DD6E97" w:rsidRDefault="00662097" w:rsidP="00662097">
      <w:pPr>
        <w:pStyle w:val="subsection"/>
      </w:pPr>
      <w:r w:rsidRPr="00DD6E97">
        <w:tab/>
        <w:t>(</w:t>
      </w:r>
      <w:r w:rsidR="008611BB" w:rsidRPr="00DD6E97">
        <w:t>6</w:t>
      </w:r>
      <w:r w:rsidRPr="00DD6E97">
        <w:t>)</w:t>
      </w:r>
      <w:r w:rsidRPr="00DD6E97">
        <w:tab/>
        <w:t>For the purposes of paragraph</w:t>
      </w:r>
      <w:r w:rsidR="00DD6E97" w:rsidRPr="00DD6E97">
        <w:t> </w:t>
      </w:r>
      <w:r w:rsidRPr="00DD6E97">
        <w:t xml:space="preserve">10J(3)(a) of the Act, the circumstances referred to in </w:t>
      </w:r>
      <w:r w:rsidR="00DD6E97" w:rsidRPr="00DD6E97">
        <w:t>subsection (</w:t>
      </w:r>
      <w:r w:rsidR="008611BB" w:rsidRPr="00DD6E97">
        <w:t>7</w:t>
      </w:r>
      <w:r w:rsidRPr="00DD6E97">
        <w:t>) are prescribed as circumstances in which a contract referred to in subsection</w:t>
      </w:r>
      <w:r w:rsidR="00DD6E97" w:rsidRPr="00DD6E97">
        <w:t> </w:t>
      </w:r>
      <w:r w:rsidRPr="00DD6E97">
        <w:t>10J(2) of the Act is not required to be in existence.</w:t>
      </w:r>
    </w:p>
    <w:p w:rsidR="00662097" w:rsidRPr="00DD6E97" w:rsidRDefault="009658CE" w:rsidP="00662097">
      <w:pPr>
        <w:pStyle w:val="subsection"/>
      </w:pPr>
      <w:r w:rsidRPr="00DD6E97">
        <w:tab/>
        <w:t>(</w:t>
      </w:r>
      <w:r w:rsidR="008611BB" w:rsidRPr="00DD6E97">
        <w:t>7</w:t>
      </w:r>
      <w:r w:rsidRPr="00DD6E97">
        <w:t>)</w:t>
      </w:r>
      <w:r w:rsidRPr="00DD6E97">
        <w:tab/>
        <w:t xml:space="preserve">For the purposes of </w:t>
      </w:r>
      <w:r w:rsidR="00DD6E97" w:rsidRPr="00DD6E97">
        <w:t>subsection (</w:t>
      </w:r>
      <w:r w:rsidR="008611BB" w:rsidRPr="00DD6E97">
        <w:t>6</w:t>
      </w:r>
      <w:r w:rsidRPr="00DD6E97">
        <w:t>), the circumstances are that:</w:t>
      </w:r>
    </w:p>
    <w:p w:rsidR="00DD1EA8" w:rsidRPr="00DD6E97" w:rsidRDefault="007E25C0" w:rsidP="008C35D0">
      <w:pPr>
        <w:pStyle w:val="paragraph"/>
      </w:pPr>
      <w:r w:rsidRPr="00DD6E97">
        <w:tab/>
      </w:r>
      <w:r w:rsidR="00DD1EA8" w:rsidRPr="00DD6E97">
        <w:t>(</w:t>
      </w:r>
      <w:r w:rsidR="009658CE" w:rsidRPr="00DD6E97">
        <w:t>a</w:t>
      </w:r>
      <w:r w:rsidR="00DD1EA8" w:rsidRPr="00DD6E97">
        <w:t>)</w:t>
      </w:r>
      <w:r w:rsidR="00DD1EA8" w:rsidRPr="00DD6E97">
        <w:tab/>
      </w:r>
      <w:r w:rsidR="009658CE" w:rsidRPr="00DD6E97">
        <w:t>a</w:t>
      </w:r>
      <w:r w:rsidR="00DD1EA8" w:rsidRPr="00DD6E97">
        <w:t xml:space="preserve"> contract between:</w:t>
      </w:r>
    </w:p>
    <w:p w:rsidR="00DD1EA8" w:rsidRPr="00DD6E97" w:rsidRDefault="00DD1EA8" w:rsidP="008C35D0">
      <w:pPr>
        <w:pStyle w:val="paragraphsub"/>
      </w:pPr>
      <w:r w:rsidRPr="00DD6E97">
        <w:tab/>
        <w:t>(i)</w:t>
      </w:r>
      <w:r w:rsidRPr="00DD6E97">
        <w:tab/>
        <w:t xml:space="preserve">the holder (the </w:t>
      </w:r>
      <w:r w:rsidRPr="00DD6E97">
        <w:rPr>
          <w:b/>
          <w:i/>
        </w:rPr>
        <w:t>first licence holder</w:t>
      </w:r>
      <w:r w:rsidRPr="00DD6E97">
        <w:t>)</w:t>
      </w:r>
      <w:r w:rsidR="00446F38" w:rsidRPr="00DD6E97">
        <w:t xml:space="preserve"> </w:t>
      </w:r>
      <w:r w:rsidRPr="00DD6E97">
        <w:t xml:space="preserve">of a medicinal cannabis licence of a kind referred to in </w:t>
      </w:r>
      <w:r w:rsidR="00C6612D" w:rsidRPr="00DD6E97">
        <w:t>paragraph</w:t>
      </w:r>
      <w:r w:rsidR="00DD6E97" w:rsidRPr="00DD6E97">
        <w:t> </w:t>
      </w:r>
      <w:r w:rsidRPr="00DD6E97">
        <w:t>10J(2)</w:t>
      </w:r>
      <w:r w:rsidR="00C6612D" w:rsidRPr="00DD6E97">
        <w:t>(a)</w:t>
      </w:r>
      <w:r w:rsidRPr="00DD6E97">
        <w:t xml:space="preserve"> of the Act; and</w:t>
      </w:r>
    </w:p>
    <w:p w:rsidR="00DD1EA8" w:rsidRPr="00DD6E97" w:rsidRDefault="00DD1EA8" w:rsidP="008C35D0">
      <w:pPr>
        <w:pStyle w:val="paragraphsub"/>
      </w:pPr>
      <w:r w:rsidRPr="00DD6E97">
        <w:tab/>
        <w:t>(ii)</w:t>
      </w:r>
      <w:r w:rsidRPr="00DD6E97">
        <w:tab/>
        <w:t xml:space="preserve">the holder of a licence </w:t>
      </w:r>
      <w:r w:rsidR="009658CE" w:rsidRPr="00DD6E97">
        <w:t xml:space="preserve">under the Act </w:t>
      </w:r>
      <w:r w:rsidRPr="00DD6E97">
        <w:t>that authorises the manufacture of one or more drugs that are medicinal cannabis products or the manufacture of a drug for the purposes of research in relation to medicinal cannabis products;</w:t>
      </w:r>
    </w:p>
    <w:p w:rsidR="00DD1EA8" w:rsidRPr="00DD6E97" w:rsidRDefault="00DD1EA8" w:rsidP="008C35D0">
      <w:pPr>
        <w:pStyle w:val="paragraph"/>
      </w:pPr>
      <w:r w:rsidRPr="00DD6E97">
        <w:tab/>
      </w:r>
      <w:r w:rsidRPr="00DD6E97">
        <w:tab/>
        <w:t xml:space="preserve">has ceased to be in </w:t>
      </w:r>
      <w:r w:rsidR="00141339" w:rsidRPr="00DD6E97">
        <w:t>existence</w:t>
      </w:r>
      <w:r w:rsidRPr="00DD6E97">
        <w:t xml:space="preserve"> and the first licence holder is taking steps to arrange a new contract with another holder of a licence </w:t>
      </w:r>
      <w:r w:rsidR="0016094F" w:rsidRPr="00DD6E97">
        <w:t xml:space="preserve">under the Act </w:t>
      </w:r>
      <w:r w:rsidRPr="00DD6E97">
        <w:t xml:space="preserve">that authorises </w:t>
      </w:r>
      <w:r w:rsidR="00C6612D" w:rsidRPr="00DD6E97">
        <w:t>such manufacture</w:t>
      </w:r>
      <w:r w:rsidRPr="00DD6E97">
        <w:t>;</w:t>
      </w:r>
      <w:r w:rsidR="00B22F6B" w:rsidRPr="00DD6E97">
        <w:t xml:space="preserve"> or</w:t>
      </w:r>
    </w:p>
    <w:p w:rsidR="00F14409" w:rsidRPr="00DD6E97" w:rsidRDefault="00F14409" w:rsidP="00F14409">
      <w:pPr>
        <w:pStyle w:val="paragraph"/>
      </w:pPr>
      <w:r w:rsidRPr="00DD6E97">
        <w:tab/>
        <w:t>(b)</w:t>
      </w:r>
      <w:r w:rsidRPr="00DD6E97">
        <w:tab/>
        <w:t>the first licence holder’s licence has been suspended under the Act.</w:t>
      </w:r>
    </w:p>
    <w:p w:rsidR="000C1498" w:rsidRPr="00DD6E97" w:rsidRDefault="000C1498" w:rsidP="000C1498">
      <w:pPr>
        <w:pStyle w:val="subsection"/>
      </w:pPr>
      <w:r w:rsidRPr="00DD6E97">
        <w:tab/>
        <w:t>(</w:t>
      </w:r>
      <w:r w:rsidR="008611BB" w:rsidRPr="00DD6E97">
        <w:t>8</w:t>
      </w:r>
      <w:r w:rsidRPr="00DD6E97">
        <w:t>)</w:t>
      </w:r>
      <w:r w:rsidRPr="00DD6E97">
        <w:tab/>
      </w:r>
      <w:r w:rsidR="00DD6E97" w:rsidRPr="00DD6E97">
        <w:t>Paragraph (</w:t>
      </w:r>
      <w:r w:rsidR="008611BB" w:rsidRPr="00DD6E97">
        <w:t>7</w:t>
      </w:r>
      <w:r w:rsidRPr="00DD6E97">
        <w:t xml:space="preserve">)(a) ceases to apply in relation to the first licence holder if the first licence holder fails to arrange a new contract within 4 months after the contract mentioned in that paragraph </w:t>
      </w:r>
      <w:r w:rsidR="00DF4888" w:rsidRPr="00DD6E97">
        <w:t xml:space="preserve">has </w:t>
      </w:r>
      <w:r w:rsidRPr="00DD6E97">
        <w:t>cease</w:t>
      </w:r>
      <w:r w:rsidR="00DF4888" w:rsidRPr="00DD6E97">
        <w:t>d</w:t>
      </w:r>
      <w:r w:rsidRPr="00DD6E97">
        <w:t xml:space="preserve"> to be in </w:t>
      </w:r>
      <w:r w:rsidR="00A8446C" w:rsidRPr="00DD6E97">
        <w:t>existence</w:t>
      </w:r>
      <w:r w:rsidRPr="00DD6E97">
        <w:t>.</w:t>
      </w:r>
    </w:p>
    <w:p w:rsidR="0037571D" w:rsidRPr="00DD6E97" w:rsidRDefault="007323B4" w:rsidP="0037571D">
      <w:pPr>
        <w:pStyle w:val="ActHead5"/>
      </w:pPr>
      <w:bookmarkStart w:id="28" w:name="_Toc462410294"/>
      <w:r w:rsidRPr="00DD6E97">
        <w:rPr>
          <w:rStyle w:val="CharSectno"/>
        </w:rPr>
        <w:t>20</w:t>
      </w:r>
      <w:r w:rsidR="0037571D" w:rsidRPr="00DD6E97">
        <w:t xml:space="preserve">  Condition that </w:t>
      </w:r>
      <w:r w:rsidR="00D44D04" w:rsidRPr="00DD6E97">
        <w:t xml:space="preserve">cannabis </w:t>
      </w:r>
      <w:r w:rsidR="0037571D" w:rsidRPr="00DD6E97">
        <w:t xml:space="preserve">licence holder notify the </w:t>
      </w:r>
      <w:r w:rsidR="008477FD" w:rsidRPr="00DD6E97">
        <w:t>S</w:t>
      </w:r>
      <w:r w:rsidR="0037571D" w:rsidRPr="00DD6E97">
        <w:t>ecretary of certain matters</w:t>
      </w:r>
      <w:bookmarkEnd w:id="28"/>
    </w:p>
    <w:p w:rsidR="0037571D" w:rsidRPr="00DD6E97" w:rsidRDefault="0037571D" w:rsidP="0037571D">
      <w:pPr>
        <w:pStyle w:val="subsection"/>
      </w:pPr>
      <w:r w:rsidRPr="00DD6E97">
        <w:tab/>
      </w:r>
      <w:r w:rsidRPr="00DD6E97">
        <w:tab/>
        <w:t xml:space="preserve">For </w:t>
      </w:r>
      <w:r w:rsidR="000C541F" w:rsidRPr="00DD6E97">
        <w:t xml:space="preserve">the purposes of </w:t>
      </w:r>
      <w:r w:rsidRPr="00DD6E97">
        <w:t>paragraph</w:t>
      </w:r>
      <w:r w:rsidR="00DD6E97" w:rsidRPr="00DD6E97">
        <w:t> </w:t>
      </w:r>
      <w:r w:rsidRPr="00DD6E97">
        <w:t xml:space="preserve">10K(d) of the Act, the following matters are </w:t>
      </w:r>
      <w:r w:rsidR="00372FCD" w:rsidRPr="00DD6E97">
        <w:t>prescribed</w:t>
      </w:r>
      <w:r w:rsidR="009658CE" w:rsidRPr="00DD6E97">
        <w:t xml:space="preserve"> in relation to a </w:t>
      </w:r>
      <w:r w:rsidR="00D44D04" w:rsidRPr="00DD6E97">
        <w:t xml:space="preserve">cannabis </w:t>
      </w:r>
      <w:r w:rsidR="009658CE" w:rsidRPr="00DD6E97">
        <w:t>licence</w:t>
      </w:r>
      <w:r w:rsidR="00372FCD" w:rsidRPr="00DD6E97">
        <w:t>:</w:t>
      </w:r>
    </w:p>
    <w:p w:rsidR="00F94869" w:rsidRPr="00DD6E97" w:rsidRDefault="00F94869" w:rsidP="00742F50">
      <w:pPr>
        <w:pStyle w:val="paragraph"/>
      </w:pPr>
      <w:r w:rsidRPr="00DD6E97">
        <w:tab/>
        <w:t>(</w:t>
      </w:r>
      <w:r w:rsidR="009F4D98" w:rsidRPr="00DD6E97">
        <w:t>a</w:t>
      </w:r>
      <w:r w:rsidRPr="00DD6E97">
        <w:t>)</w:t>
      </w:r>
      <w:r w:rsidRPr="00DD6E97">
        <w:tab/>
        <w:t xml:space="preserve">a security breach, </w:t>
      </w:r>
      <w:r w:rsidR="00F14409" w:rsidRPr="00DD6E97">
        <w:t>a suspected security breach, an</w:t>
      </w:r>
      <w:r w:rsidRPr="00DD6E97">
        <w:t xml:space="preserve"> unauthor</w:t>
      </w:r>
      <w:r w:rsidR="00446F38" w:rsidRPr="00DD6E97">
        <w:t>ised access</w:t>
      </w:r>
      <w:r w:rsidR="00F14409" w:rsidRPr="00DD6E97">
        <w:t xml:space="preserve"> or a suspected unauthorised access</w:t>
      </w:r>
      <w:r w:rsidRPr="00DD6E97">
        <w:t xml:space="preserve">, </w:t>
      </w:r>
      <w:r w:rsidR="00446F38" w:rsidRPr="00DD6E97">
        <w:t xml:space="preserve">in relation to </w:t>
      </w:r>
      <w:r w:rsidRPr="00DD6E97">
        <w:t>the location</w:t>
      </w:r>
      <w:r w:rsidR="00446F38" w:rsidRPr="00DD6E97">
        <w:t>,</w:t>
      </w:r>
      <w:r w:rsidRPr="00DD6E97">
        <w:t xml:space="preserve"> premises or facilities </w:t>
      </w:r>
      <w:r w:rsidR="009658CE" w:rsidRPr="00DD6E97">
        <w:t>covered by</w:t>
      </w:r>
      <w:r w:rsidRPr="00DD6E97">
        <w:t xml:space="preserve"> the licence;</w:t>
      </w:r>
    </w:p>
    <w:p w:rsidR="00372FCD" w:rsidRPr="00DD6E97" w:rsidRDefault="00372FCD" w:rsidP="00742F50">
      <w:pPr>
        <w:pStyle w:val="paragraph"/>
      </w:pPr>
      <w:r w:rsidRPr="00DD6E97">
        <w:tab/>
        <w:t>(</w:t>
      </w:r>
      <w:r w:rsidR="009F4D98" w:rsidRPr="00DD6E97">
        <w:t>b</w:t>
      </w:r>
      <w:r w:rsidRPr="00DD6E97">
        <w:t>)</w:t>
      </w:r>
      <w:r w:rsidRPr="00DD6E97">
        <w:tab/>
        <w:t>a theft</w:t>
      </w:r>
      <w:r w:rsidR="00F14409" w:rsidRPr="00DD6E97">
        <w:t>, or a suspected theft,</w:t>
      </w:r>
      <w:r w:rsidRPr="00DD6E97">
        <w:t xml:space="preserve"> of cannabis plants</w:t>
      </w:r>
      <w:r w:rsidR="0016094F" w:rsidRPr="00DD6E97">
        <w:t>,</w:t>
      </w:r>
      <w:r w:rsidRPr="00DD6E97">
        <w:t xml:space="preserve"> cannabis or cannabis resin </w:t>
      </w:r>
      <w:r w:rsidR="00F94869" w:rsidRPr="00DD6E97">
        <w:t xml:space="preserve">from the location, premises or facilities </w:t>
      </w:r>
      <w:r w:rsidR="009658CE" w:rsidRPr="00DD6E97">
        <w:t>covered by</w:t>
      </w:r>
      <w:r w:rsidR="00F94869" w:rsidRPr="00DD6E97">
        <w:t xml:space="preserve"> the licence</w:t>
      </w:r>
      <w:r w:rsidRPr="00DD6E97">
        <w:t>;</w:t>
      </w:r>
    </w:p>
    <w:p w:rsidR="00F94869" w:rsidRPr="00DD6E97" w:rsidRDefault="00F94869" w:rsidP="00742F50">
      <w:pPr>
        <w:pStyle w:val="paragraph"/>
      </w:pPr>
      <w:r w:rsidRPr="00DD6E97">
        <w:tab/>
        <w:t>(</w:t>
      </w:r>
      <w:r w:rsidR="009F4D98" w:rsidRPr="00DD6E97">
        <w:t>c</w:t>
      </w:r>
      <w:r w:rsidRPr="00DD6E97">
        <w:t>)</w:t>
      </w:r>
      <w:r w:rsidRPr="00DD6E97">
        <w:tab/>
        <w:t>a loss</w:t>
      </w:r>
      <w:r w:rsidR="00481CBB" w:rsidRPr="00DD6E97">
        <w:t>,</w:t>
      </w:r>
      <w:r w:rsidRPr="00DD6E97">
        <w:t xml:space="preserve"> or </w:t>
      </w:r>
      <w:r w:rsidR="00481CBB" w:rsidRPr="00DD6E97">
        <w:t xml:space="preserve">a </w:t>
      </w:r>
      <w:r w:rsidRPr="00DD6E97">
        <w:t>suspected loss</w:t>
      </w:r>
      <w:r w:rsidR="00481CBB" w:rsidRPr="00DD6E97">
        <w:t>,</w:t>
      </w:r>
      <w:r w:rsidRPr="00DD6E97">
        <w:t xml:space="preserve"> of </w:t>
      </w:r>
      <w:r w:rsidR="00CF2613" w:rsidRPr="00DD6E97">
        <w:t>cannabis p</w:t>
      </w:r>
      <w:r w:rsidR="00532FCB" w:rsidRPr="00DD6E97">
        <w:t>l</w:t>
      </w:r>
      <w:r w:rsidR="00CF2613" w:rsidRPr="00DD6E97">
        <w:t>ants, cannabis or cannabis resin</w:t>
      </w:r>
      <w:r w:rsidR="006E3251" w:rsidRPr="00DD6E97">
        <w:t xml:space="preserve"> at the </w:t>
      </w:r>
      <w:r w:rsidR="00CF2613" w:rsidRPr="00DD6E97">
        <w:t xml:space="preserve">location, </w:t>
      </w:r>
      <w:r w:rsidR="006E3251" w:rsidRPr="00DD6E97">
        <w:t xml:space="preserve">premises or facilities </w:t>
      </w:r>
      <w:r w:rsidR="00CF2613" w:rsidRPr="00DD6E97">
        <w:t>covered by the licence</w:t>
      </w:r>
      <w:r w:rsidRPr="00DD6E97">
        <w:t>;</w:t>
      </w:r>
    </w:p>
    <w:p w:rsidR="00F94869" w:rsidRPr="00DD6E97" w:rsidRDefault="00F94869" w:rsidP="00742F50">
      <w:pPr>
        <w:pStyle w:val="paragraph"/>
      </w:pPr>
      <w:r w:rsidRPr="00DD6E97">
        <w:tab/>
        <w:t>(</w:t>
      </w:r>
      <w:r w:rsidR="009F4D98" w:rsidRPr="00DD6E97">
        <w:t>d</w:t>
      </w:r>
      <w:r w:rsidRPr="00DD6E97">
        <w:t>)</w:t>
      </w:r>
      <w:r w:rsidRPr="00DD6E97">
        <w:tab/>
        <w:t>a discrepancy</w:t>
      </w:r>
      <w:r w:rsidR="00481CBB" w:rsidRPr="00DD6E97">
        <w:t>,</w:t>
      </w:r>
      <w:r w:rsidRPr="00DD6E97">
        <w:t xml:space="preserve"> </w:t>
      </w:r>
      <w:r w:rsidR="0056588F" w:rsidRPr="00DD6E97">
        <w:t>or</w:t>
      </w:r>
      <w:r w:rsidR="00481CBB" w:rsidRPr="00DD6E97">
        <w:t xml:space="preserve"> a</w:t>
      </w:r>
      <w:r w:rsidR="0056588F" w:rsidRPr="00DD6E97">
        <w:t xml:space="preserve"> suspected discrepancy</w:t>
      </w:r>
      <w:r w:rsidR="00481CBB" w:rsidRPr="00DD6E97">
        <w:t>,</w:t>
      </w:r>
      <w:r w:rsidR="0056588F" w:rsidRPr="00DD6E97">
        <w:t xml:space="preserve"> </w:t>
      </w:r>
      <w:r w:rsidRPr="00DD6E97">
        <w:t>in the number or quantity of cannabis plants, cannabis or cannabis resin in the possession or under the control of the licence holder;</w:t>
      </w:r>
    </w:p>
    <w:p w:rsidR="0006653A" w:rsidRPr="00DD6E97" w:rsidRDefault="00372FCD" w:rsidP="00742F50">
      <w:pPr>
        <w:pStyle w:val="paragraph"/>
      </w:pPr>
      <w:r w:rsidRPr="00DD6E97">
        <w:tab/>
        <w:t>(</w:t>
      </w:r>
      <w:r w:rsidR="009F4D98" w:rsidRPr="00DD6E97">
        <w:t>e</w:t>
      </w:r>
      <w:r w:rsidRPr="00DD6E97">
        <w:t>)</w:t>
      </w:r>
      <w:r w:rsidRPr="00DD6E97">
        <w:tab/>
      </w:r>
      <w:r w:rsidR="0006653A" w:rsidRPr="00DD6E97">
        <w:t xml:space="preserve">a </w:t>
      </w:r>
      <w:r w:rsidRPr="00DD6E97">
        <w:t>loss</w:t>
      </w:r>
      <w:r w:rsidR="00481CBB" w:rsidRPr="00DD6E97">
        <w:t>,</w:t>
      </w:r>
      <w:r w:rsidRPr="00DD6E97">
        <w:t xml:space="preserve"> </w:t>
      </w:r>
      <w:r w:rsidR="00CF2613" w:rsidRPr="00DD6E97">
        <w:t xml:space="preserve">or </w:t>
      </w:r>
      <w:r w:rsidR="00481CBB" w:rsidRPr="00DD6E97">
        <w:t xml:space="preserve">a </w:t>
      </w:r>
      <w:r w:rsidR="00CF2613" w:rsidRPr="00DD6E97">
        <w:t>suspected loss</w:t>
      </w:r>
      <w:r w:rsidR="00481CBB" w:rsidRPr="00DD6E97">
        <w:t>,</w:t>
      </w:r>
      <w:r w:rsidR="00CF2613" w:rsidRPr="00DD6E97">
        <w:t xml:space="preserve"> </w:t>
      </w:r>
      <w:r w:rsidRPr="00DD6E97">
        <w:t xml:space="preserve">of </w:t>
      </w:r>
      <w:r w:rsidR="0006653A" w:rsidRPr="00DD6E97">
        <w:t>cannabis plants, cannabis or cannabis resin in the possession or under the control of the licence holder</w:t>
      </w:r>
      <w:r w:rsidR="00172AA1" w:rsidRPr="00DD6E97">
        <w:t>,</w:t>
      </w:r>
      <w:r w:rsidR="006E3251" w:rsidRPr="00DD6E97">
        <w:t xml:space="preserve"> other than at the </w:t>
      </w:r>
      <w:r w:rsidR="00CF2613" w:rsidRPr="00DD6E97">
        <w:t xml:space="preserve">location, </w:t>
      </w:r>
      <w:r w:rsidR="006E3251" w:rsidRPr="00DD6E97">
        <w:t xml:space="preserve">premises or facilities </w:t>
      </w:r>
      <w:r w:rsidR="00CF2613" w:rsidRPr="00DD6E97">
        <w:t>covered by the licence</w:t>
      </w:r>
      <w:r w:rsidR="006E3251" w:rsidRPr="00DD6E97">
        <w:t xml:space="preserve">, including </w:t>
      </w:r>
      <w:r w:rsidRPr="00DD6E97">
        <w:t>during transport</w:t>
      </w:r>
      <w:r w:rsidR="0006653A" w:rsidRPr="00DD6E97">
        <w:t>ation of the cannabis plants, cannabis or cannabis resin;</w:t>
      </w:r>
    </w:p>
    <w:p w:rsidR="0006653A" w:rsidRPr="00DD6E97" w:rsidRDefault="0006653A" w:rsidP="00742F50">
      <w:pPr>
        <w:pStyle w:val="paragraph"/>
      </w:pPr>
      <w:r w:rsidRPr="00DD6E97">
        <w:tab/>
        <w:t>(</w:t>
      </w:r>
      <w:r w:rsidR="009F4D98" w:rsidRPr="00DD6E97">
        <w:t>f</w:t>
      </w:r>
      <w:r w:rsidRPr="00DD6E97">
        <w:t>)</w:t>
      </w:r>
      <w:r w:rsidRPr="00DD6E97">
        <w:tab/>
        <w:t>a serious incident involving cannabis plants, cannabis or cannabis resin in the possession or under the control of the licence holder during transportation of the cannabis plants, cannabis or cannabis resin;</w:t>
      </w:r>
    </w:p>
    <w:p w:rsidR="00372FCD" w:rsidRPr="00DD6E97" w:rsidRDefault="00372FCD" w:rsidP="00372FCD">
      <w:pPr>
        <w:pStyle w:val="paragraph"/>
      </w:pPr>
      <w:r w:rsidRPr="00DD6E97">
        <w:tab/>
        <w:t>(</w:t>
      </w:r>
      <w:r w:rsidR="009F4D98" w:rsidRPr="00DD6E97">
        <w:t>g</w:t>
      </w:r>
      <w:r w:rsidRPr="00DD6E97">
        <w:t>)</w:t>
      </w:r>
      <w:r w:rsidRPr="00DD6E97">
        <w:tab/>
      </w:r>
      <w:r w:rsidR="0006653A" w:rsidRPr="00DD6E97">
        <w:t>an</w:t>
      </w:r>
      <w:r w:rsidRPr="00DD6E97">
        <w:t xml:space="preserve"> adverse finding or </w:t>
      </w:r>
      <w:r w:rsidR="0056588F" w:rsidRPr="00DD6E97">
        <w:t xml:space="preserve">a </w:t>
      </w:r>
      <w:r w:rsidRPr="00DD6E97">
        <w:t xml:space="preserve">recommendation, relating to security matters, </w:t>
      </w:r>
      <w:r w:rsidR="00B619B3" w:rsidRPr="00DD6E97">
        <w:t>made in a</w:t>
      </w:r>
      <w:r w:rsidR="0006653A" w:rsidRPr="00DD6E97">
        <w:t xml:space="preserve"> security audit report or other report </w:t>
      </w:r>
      <w:r w:rsidR="000C541F" w:rsidRPr="00DD6E97">
        <w:t>relating to</w:t>
      </w:r>
      <w:r w:rsidR="0006653A" w:rsidRPr="00DD6E97">
        <w:t xml:space="preserve"> the location, premises or facilities </w:t>
      </w:r>
      <w:r w:rsidR="00B619B3" w:rsidRPr="00DD6E97">
        <w:t>covered by</w:t>
      </w:r>
      <w:r w:rsidR="0006653A" w:rsidRPr="00DD6E97">
        <w:t xml:space="preserve"> the licence</w:t>
      </w:r>
      <w:r w:rsidR="0096337E" w:rsidRPr="00DD6E97">
        <w:t>;</w:t>
      </w:r>
    </w:p>
    <w:p w:rsidR="00044D4D" w:rsidRPr="00DD6E97" w:rsidRDefault="00044D4D" w:rsidP="00372FCD">
      <w:pPr>
        <w:pStyle w:val="paragraph"/>
      </w:pPr>
      <w:r w:rsidRPr="00DD6E97">
        <w:tab/>
        <w:t>(</w:t>
      </w:r>
      <w:r w:rsidR="009F4D98" w:rsidRPr="00DD6E97">
        <w:t>h</w:t>
      </w:r>
      <w:r w:rsidRPr="00DD6E97">
        <w:t>)</w:t>
      </w:r>
      <w:r w:rsidRPr="00DD6E97">
        <w:tab/>
        <w:t xml:space="preserve">a change </w:t>
      </w:r>
      <w:r w:rsidR="000C541F" w:rsidRPr="00DD6E97">
        <w:t xml:space="preserve">made, or proposed to be made, by the licence holder </w:t>
      </w:r>
      <w:r w:rsidRPr="00DD6E97">
        <w:t xml:space="preserve">in relation to premises, security </w:t>
      </w:r>
      <w:r w:rsidR="00B619B3" w:rsidRPr="00DD6E97">
        <w:t>arrangements</w:t>
      </w:r>
      <w:r w:rsidRPr="00DD6E97">
        <w:t>, conduct of activities, record</w:t>
      </w:r>
      <w:r w:rsidR="00DD6E97">
        <w:noBreakHyphen/>
      </w:r>
      <w:r w:rsidRPr="00DD6E97">
        <w:t>keeping, staff or contractors</w:t>
      </w:r>
      <w:r w:rsidR="00820BE7" w:rsidRPr="00DD6E97">
        <w:t>,</w:t>
      </w:r>
      <w:r w:rsidRPr="00DD6E97">
        <w:t xml:space="preserve"> or other arrangements relating to the licence</w:t>
      </w:r>
      <w:r w:rsidR="00820BE7" w:rsidRPr="00DD6E97">
        <w:t>,</w:t>
      </w:r>
      <w:r w:rsidRPr="00DD6E97">
        <w:t xml:space="preserve"> in response to any of the following:</w:t>
      </w:r>
    </w:p>
    <w:p w:rsidR="00044D4D" w:rsidRPr="00DD6E97" w:rsidRDefault="00044D4D" w:rsidP="00044D4D">
      <w:pPr>
        <w:pStyle w:val="paragraphsub"/>
      </w:pPr>
      <w:r w:rsidRPr="00DD6E97">
        <w:tab/>
        <w:t>(i)</w:t>
      </w:r>
      <w:r w:rsidRPr="00DD6E97">
        <w:tab/>
        <w:t>a direction of the Secretary under section</w:t>
      </w:r>
      <w:r w:rsidR="00DD6E97" w:rsidRPr="00DD6E97">
        <w:t> </w:t>
      </w:r>
      <w:r w:rsidRPr="00DD6E97">
        <w:t>14P of the Act;</w:t>
      </w:r>
    </w:p>
    <w:p w:rsidR="00044D4D" w:rsidRPr="00DD6E97" w:rsidRDefault="00044D4D" w:rsidP="00044D4D">
      <w:pPr>
        <w:pStyle w:val="paragraphsub"/>
      </w:pPr>
      <w:r w:rsidRPr="00DD6E97">
        <w:tab/>
        <w:t>(ii)</w:t>
      </w:r>
      <w:r w:rsidRPr="00DD6E97">
        <w:tab/>
      </w:r>
      <w:r w:rsidR="00B619B3" w:rsidRPr="00DD6E97">
        <w:t>a new condition</w:t>
      </w:r>
      <w:r w:rsidRPr="00DD6E97">
        <w:t xml:space="preserve"> imposed on the licence under the Act;</w:t>
      </w:r>
    </w:p>
    <w:p w:rsidR="00044D4D" w:rsidRPr="00DD6E97" w:rsidRDefault="00044D4D" w:rsidP="00044D4D">
      <w:pPr>
        <w:pStyle w:val="paragraphsub"/>
      </w:pPr>
      <w:r w:rsidRPr="00DD6E97">
        <w:tab/>
        <w:t>(iii)</w:t>
      </w:r>
      <w:r w:rsidRPr="00DD6E97">
        <w:tab/>
        <w:t xml:space="preserve">a variation of the licence </w:t>
      </w:r>
      <w:r w:rsidR="00F14409" w:rsidRPr="00DD6E97">
        <w:t xml:space="preserve">or permit </w:t>
      </w:r>
      <w:r w:rsidR="00D14C2C" w:rsidRPr="00DD6E97">
        <w:t>that relates to the licence</w:t>
      </w:r>
      <w:r w:rsidRPr="00DD6E97">
        <w:t>;</w:t>
      </w:r>
    </w:p>
    <w:p w:rsidR="00044D4D" w:rsidRPr="00DD6E97" w:rsidRDefault="00044D4D" w:rsidP="00044D4D">
      <w:pPr>
        <w:pStyle w:val="paragraphsub"/>
      </w:pPr>
      <w:r w:rsidRPr="00DD6E97">
        <w:tab/>
        <w:t>(iv)</w:t>
      </w:r>
      <w:r w:rsidRPr="00DD6E97">
        <w:tab/>
      </w:r>
      <w:r w:rsidR="00B619B3" w:rsidRPr="00DD6E97">
        <w:t xml:space="preserve">a </w:t>
      </w:r>
      <w:r w:rsidR="00C46F19" w:rsidRPr="00DD6E97">
        <w:t xml:space="preserve">finding or </w:t>
      </w:r>
      <w:r w:rsidR="0056588F" w:rsidRPr="00DD6E97">
        <w:t xml:space="preserve">a </w:t>
      </w:r>
      <w:r w:rsidR="00C46F19" w:rsidRPr="00DD6E97">
        <w:t xml:space="preserve">recommendation notified to the licence holder and arising from the monitoring, inspection or investigation of the activities </w:t>
      </w:r>
      <w:r w:rsidR="00B619B3" w:rsidRPr="00DD6E97">
        <w:t>covered by</w:t>
      </w:r>
      <w:r w:rsidR="00C46F19" w:rsidRPr="00DD6E97">
        <w:t xml:space="preserve"> the licence;</w:t>
      </w:r>
    </w:p>
    <w:p w:rsidR="00372FCD" w:rsidRPr="00DD6E97" w:rsidRDefault="00372FCD" w:rsidP="00372FCD">
      <w:pPr>
        <w:pStyle w:val="paragraph"/>
      </w:pPr>
      <w:r w:rsidRPr="00DD6E97">
        <w:tab/>
        <w:t>(</w:t>
      </w:r>
      <w:r w:rsidR="009F4D98" w:rsidRPr="00DD6E97">
        <w:t>i</w:t>
      </w:r>
      <w:r w:rsidRPr="00DD6E97">
        <w:t>)</w:t>
      </w:r>
      <w:r w:rsidRPr="00DD6E97">
        <w:tab/>
        <w:t>the licence holder cease</w:t>
      </w:r>
      <w:r w:rsidR="008D3E2B" w:rsidRPr="00DD6E97">
        <w:t>s</w:t>
      </w:r>
      <w:r w:rsidR="00F14409" w:rsidRPr="00DD6E97">
        <w:t xml:space="preserve"> </w:t>
      </w:r>
      <w:r w:rsidRPr="00DD6E97">
        <w:t xml:space="preserve">to </w:t>
      </w:r>
      <w:r w:rsidR="00237A66" w:rsidRPr="00DD6E97">
        <w:t>undertake</w:t>
      </w:r>
      <w:r w:rsidR="00F14409" w:rsidRPr="00DD6E97">
        <w:t xml:space="preserve">, or proposes </w:t>
      </w:r>
      <w:r w:rsidR="00237A66" w:rsidRPr="00DD6E97">
        <w:t>to cease undertaking</w:t>
      </w:r>
      <w:r w:rsidR="00F14409" w:rsidRPr="00DD6E97">
        <w:t>,</w:t>
      </w:r>
      <w:r w:rsidRPr="00DD6E97">
        <w:t xml:space="preserve"> cultivation, production or any </w:t>
      </w:r>
      <w:r w:rsidR="00B619B3" w:rsidRPr="00DD6E97">
        <w:t>other</w:t>
      </w:r>
      <w:r w:rsidRPr="00DD6E97">
        <w:t xml:space="preserve"> activities authorised </w:t>
      </w:r>
      <w:r w:rsidR="00B619B3" w:rsidRPr="00DD6E97">
        <w:t>by</w:t>
      </w:r>
      <w:r w:rsidRPr="00DD6E97">
        <w:t xml:space="preserve"> the licence;</w:t>
      </w:r>
    </w:p>
    <w:p w:rsidR="00996274" w:rsidRPr="00DD6E97" w:rsidRDefault="00996274" w:rsidP="00372FCD">
      <w:pPr>
        <w:pStyle w:val="paragraph"/>
      </w:pPr>
      <w:r w:rsidRPr="00DD6E97">
        <w:tab/>
        <w:t>(</w:t>
      </w:r>
      <w:r w:rsidR="009F4D98" w:rsidRPr="00DD6E97">
        <w:t>j</w:t>
      </w:r>
      <w:r w:rsidRPr="00DD6E97">
        <w:t>)</w:t>
      </w:r>
      <w:r w:rsidRPr="00DD6E97">
        <w:tab/>
        <w:t>if the licence holder is a body corporate—a transaction that results in, or a proposed transaction that will result in, a change to the type, name or number of shares in the body corporate that are held by a person;</w:t>
      </w:r>
    </w:p>
    <w:p w:rsidR="00996274" w:rsidRPr="00DD6E97" w:rsidRDefault="00996274" w:rsidP="00372FCD">
      <w:pPr>
        <w:pStyle w:val="paragraph"/>
      </w:pPr>
      <w:r w:rsidRPr="00DD6E97">
        <w:tab/>
        <w:t>(</w:t>
      </w:r>
      <w:r w:rsidR="009F4D98" w:rsidRPr="00DD6E97">
        <w:t>k</w:t>
      </w:r>
      <w:r w:rsidRPr="00DD6E97">
        <w:t>)</w:t>
      </w:r>
      <w:r w:rsidRPr="00DD6E97">
        <w:tab/>
        <w:t>if the licence holder is a body corporate—a change, or a proposed change, in any of the directors or officers of the body corporate;</w:t>
      </w:r>
    </w:p>
    <w:p w:rsidR="0096337E" w:rsidRPr="00DD6E97" w:rsidRDefault="00372FCD" w:rsidP="00372FCD">
      <w:pPr>
        <w:pStyle w:val="paragraph"/>
      </w:pPr>
      <w:r w:rsidRPr="00DD6E97">
        <w:tab/>
        <w:t>(</w:t>
      </w:r>
      <w:r w:rsidR="00820BE7" w:rsidRPr="00DD6E97">
        <w:t>l</w:t>
      </w:r>
      <w:r w:rsidRPr="00DD6E97">
        <w:t>)</w:t>
      </w:r>
      <w:r w:rsidRPr="00DD6E97">
        <w:tab/>
      </w:r>
      <w:r w:rsidR="00F14409" w:rsidRPr="00DD6E97">
        <w:t xml:space="preserve">the licence holder has been notified </w:t>
      </w:r>
      <w:r w:rsidR="0056588F" w:rsidRPr="00DD6E97">
        <w:t>that</w:t>
      </w:r>
      <w:r w:rsidR="00F14409" w:rsidRPr="00DD6E97">
        <w:t xml:space="preserve"> </w:t>
      </w:r>
      <w:r w:rsidRPr="00DD6E97">
        <w:t>a</w:t>
      </w:r>
      <w:r w:rsidR="0006653A" w:rsidRPr="00DD6E97">
        <w:t xml:space="preserve"> </w:t>
      </w:r>
      <w:r w:rsidRPr="00DD6E97">
        <w:t xml:space="preserve">Commonwealth, State or Territory agency </w:t>
      </w:r>
      <w:r w:rsidR="0096337E" w:rsidRPr="00DD6E97">
        <w:t>has commenced to inquire into,</w:t>
      </w:r>
      <w:r w:rsidRPr="00DD6E97">
        <w:t xml:space="preserve"> or investigat</w:t>
      </w:r>
      <w:r w:rsidR="0096337E" w:rsidRPr="00DD6E97">
        <w:t xml:space="preserve">e, any actions, conduct or activities </w:t>
      </w:r>
      <w:r w:rsidRPr="00DD6E97">
        <w:t xml:space="preserve">relating to the </w:t>
      </w:r>
      <w:r w:rsidR="0096337E" w:rsidRPr="00DD6E97">
        <w:t xml:space="preserve">location, premises or facilities </w:t>
      </w:r>
      <w:r w:rsidR="00B619B3" w:rsidRPr="00DD6E97">
        <w:t>covered by</w:t>
      </w:r>
      <w:r w:rsidR="0096337E" w:rsidRPr="00DD6E97">
        <w:t xml:space="preserve"> the licence;</w:t>
      </w:r>
    </w:p>
    <w:p w:rsidR="0096337E" w:rsidRPr="00DD6E97" w:rsidRDefault="00372FCD" w:rsidP="005E7E25">
      <w:pPr>
        <w:pStyle w:val="paragraph"/>
      </w:pPr>
      <w:r w:rsidRPr="00DD6E97">
        <w:tab/>
      </w:r>
      <w:r w:rsidR="0096337E" w:rsidRPr="00DD6E97">
        <w:t>(</w:t>
      </w:r>
      <w:r w:rsidR="00820BE7" w:rsidRPr="00DD6E97">
        <w:t>m</w:t>
      </w:r>
      <w:r w:rsidR="0096337E" w:rsidRPr="00DD6E97">
        <w:t>)</w:t>
      </w:r>
      <w:r w:rsidR="0096337E" w:rsidRPr="00DD6E97">
        <w:tab/>
      </w:r>
      <w:r w:rsidR="004F0CE8" w:rsidRPr="00DD6E97">
        <w:t>if the licence holder is the holder of a medicinal cannabis licence of a kind referred to in paragraph</w:t>
      </w:r>
      <w:r w:rsidR="00DD6E97" w:rsidRPr="00DD6E97">
        <w:t> </w:t>
      </w:r>
      <w:r w:rsidR="004F0CE8" w:rsidRPr="00DD6E97">
        <w:t>10J(1)(a) of the Act—</w:t>
      </w:r>
      <w:r w:rsidR="00B619B3" w:rsidRPr="00DD6E97">
        <w:t>a</w:t>
      </w:r>
      <w:r w:rsidR="0096337E" w:rsidRPr="00DD6E97">
        <w:t xml:space="preserve"> contract between:</w:t>
      </w:r>
    </w:p>
    <w:p w:rsidR="0096337E" w:rsidRPr="00DD6E97" w:rsidRDefault="0096337E" w:rsidP="005E7E25">
      <w:pPr>
        <w:pStyle w:val="paragraphsub"/>
      </w:pPr>
      <w:r w:rsidRPr="00DD6E97">
        <w:tab/>
        <w:t>(i)</w:t>
      </w:r>
      <w:r w:rsidRPr="00DD6E97">
        <w:tab/>
        <w:t xml:space="preserve">the </w:t>
      </w:r>
      <w:r w:rsidR="004F0CE8" w:rsidRPr="00DD6E97">
        <w:t>licence holder</w:t>
      </w:r>
      <w:r w:rsidRPr="00DD6E97">
        <w:t>; and</w:t>
      </w:r>
    </w:p>
    <w:p w:rsidR="0096337E" w:rsidRPr="00DD6E97" w:rsidRDefault="0096337E" w:rsidP="005E7E25">
      <w:pPr>
        <w:pStyle w:val="paragraphsub"/>
      </w:pPr>
      <w:r w:rsidRPr="00DD6E97">
        <w:tab/>
        <w:t>(ii)</w:t>
      </w:r>
      <w:r w:rsidRPr="00DD6E97">
        <w:tab/>
        <w:t>the holder of a</w:t>
      </w:r>
      <w:r w:rsidR="00B619B3" w:rsidRPr="00DD6E97">
        <w:t>nother medicinal cannabis</w:t>
      </w:r>
      <w:r w:rsidRPr="00DD6E97">
        <w:t xml:space="preserve"> licence that authorises the production of cannabis or cannabis resin;</w:t>
      </w:r>
    </w:p>
    <w:p w:rsidR="0096337E" w:rsidRPr="00DD6E97" w:rsidRDefault="0096337E" w:rsidP="005E7E25">
      <w:pPr>
        <w:pStyle w:val="paragraph"/>
      </w:pPr>
      <w:r w:rsidRPr="00DD6E97">
        <w:tab/>
      </w:r>
      <w:r w:rsidRPr="00DD6E97">
        <w:tab/>
      </w:r>
      <w:r w:rsidR="00B619B3" w:rsidRPr="00DD6E97">
        <w:t>is no</w:t>
      </w:r>
      <w:r w:rsidR="006E3251" w:rsidRPr="00DD6E97">
        <w:t xml:space="preserve"> longer</w:t>
      </w:r>
      <w:r w:rsidRPr="00DD6E97">
        <w:t xml:space="preserve"> in </w:t>
      </w:r>
      <w:r w:rsidR="00141339" w:rsidRPr="00DD6E97">
        <w:t>existence</w:t>
      </w:r>
      <w:r w:rsidR="00A71B13" w:rsidRPr="00DD6E97">
        <w:t xml:space="preserve"> or is proposed to be terminated</w:t>
      </w:r>
      <w:r w:rsidRPr="00DD6E97">
        <w:t>;</w:t>
      </w:r>
    </w:p>
    <w:p w:rsidR="0096337E" w:rsidRPr="00DD6E97" w:rsidRDefault="0096337E" w:rsidP="005E7E25">
      <w:pPr>
        <w:pStyle w:val="paragraph"/>
      </w:pPr>
      <w:r w:rsidRPr="00DD6E97">
        <w:tab/>
        <w:t>(</w:t>
      </w:r>
      <w:r w:rsidR="00820BE7" w:rsidRPr="00DD6E97">
        <w:t>n</w:t>
      </w:r>
      <w:r w:rsidRPr="00DD6E97">
        <w:t>)</w:t>
      </w:r>
      <w:r w:rsidRPr="00DD6E97">
        <w:tab/>
      </w:r>
      <w:r w:rsidR="004F0CE8" w:rsidRPr="00DD6E97">
        <w:t>if the licence holder is the holder of a medicinal cannabis licence of a kind referred to in paragraph</w:t>
      </w:r>
      <w:r w:rsidR="00DD6E97" w:rsidRPr="00DD6E97">
        <w:t> </w:t>
      </w:r>
      <w:r w:rsidR="004F0CE8" w:rsidRPr="00DD6E97">
        <w:t>10J(2)(a) of the Act—</w:t>
      </w:r>
      <w:r w:rsidR="00B619B3" w:rsidRPr="00DD6E97">
        <w:t>a</w:t>
      </w:r>
      <w:r w:rsidRPr="00DD6E97">
        <w:t xml:space="preserve"> contract between:</w:t>
      </w:r>
    </w:p>
    <w:p w:rsidR="0096337E" w:rsidRPr="00DD6E97" w:rsidRDefault="0096337E" w:rsidP="005E7E25">
      <w:pPr>
        <w:pStyle w:val="paragraphsub"/>
      </w:pPr>
      <w:r w:rsidRPr="00DD6E97">
        <w:tab/>
        <w:t>(i)</w:t>
      </w:r>
      <w:r w:rsidRPr="00DD6E97">
        <w:tab/>
        <w:t xml:space="preserve">the </w:t>
      </w:r>
      <w:r w:rsidR="004F0CE8" w:rsidRPr="00DD6E97">
        <w:t xml:space="preserve">licence </w:t>
      </w:r>
      <w:r w:rsidRPr="00DD6E97">
        <w:t>holder; and</w:t>
      </w:r>
    </w:p>
    <w:p w:rsidR="0096337E" w:rsidRPr="00DD6E97" w:rsidRDefault="0096337E" w:rsidP="005E7E25">
      <w:pPr>
        <w:pStyle w:val="paragraphsub"/>
      </w:pPr>
      <w:r w:rsidRPr="00DD6E97">
        <w:tab/>
        <w:t>(ii)</w:t>
      </w:r>
      <w:r w:rsidRPr="00DD6E97">
        <w:tab/>
        <w:t xml:space="preserve">the holder of a licence </w:t>
      </w:r>
      <w:r w:rsidR="00B619B3" w:rsidRPr="00DD6E97">
        <w:t xml:space="preserve">under the Act </w:t>
      </w:r>
      <w:r w:rsidRPr="00DD6E97">
        <w:t>that authorises the manufacture of one or more drugs that are medicinal cannabis products or the manufacture of a drug for the purposes of research in relation to medicinal cannabis products;</w:t>
      </w:r>
    </w:p>
    <w:p w:rsidR="0096337E" w:rsidRPr="00DD6E97" w:rsidRDefault="0096337E" w:rsidP="005E7E25">
      <w:pPr>
        <w:pStyle w:val="paragraph"/>
      </w:pPr>
      <w:r w:rsidRPr="00DD6E97">
        <w:tab/>
      </w:r>
      <w:r w:rsidRPr="00DD6E97">
        <w:tab/>
      </w:r>
      <w:r w:rsidR="00B619B3" w:rsidRPr="00DD6E97">
        <w:t>is no</w:t>
      </w:r>
      <w:r w:rsidR="006E3251" w:rsidRPr="00DD6E97">
        <w:t xml:space="preserve"> </w:t>
      </w:r>
      <w:r w:rsidR="0060167C" w:rsidRPr="00DD6E97">
        <w:t>longer</w:t>
      </w:r>
      <w:r w:rsidRPr="00DD6E97">
        <w:t xml:space="preserve"> in </w:t>
      </w:r>
      <w:r w:rsidR="00141339" w:rsidRPr="00DD6E97">
        <w:t>existence</w:t>
      </w:r>
      <w:r w:rsidR="00A71B13" w:rsidRPr="00DD6E97">
        <w:t xml:space="preserve"> or is proposed to be terminated</w:t>
      </w:r>
      <w:r w:rsidRPr="00DD6E97">
        <w:t>.</w:t>
      </w:r>
    </w:p>
    <w:p w:rsidR="00372FCD" w:rsidRPr="00DD6E97" w:rsidRDefault="00372FCD" w:rsidP="00372FCD">
      <w:pPr>
        <w:pStyle w:val="ActHead3"/>
        <w:pageBreakBefore/>
      </w:pPr>
      <w:bookmarkStart w:id="29" w:name="_Toc462410295"/>
      <w:r w:rsidRPr="00DD6E97">
        <w:rPr>
          <w:rStyle w:val="CharDivNo"/>
        </w:rPr>
        <w:t>Division</w:t>
      </w:r>
      <w:r w:rsidR="00DD6E97" w:rsidRPr="00DD6E97">
        <w:rPr>
          <w:rStyle w:val="CharDivNo"/>
        </w:rPr>
        <w:t> </w:t>
      </w:r>
      <w:r w:rsidRPr="00DD6E97">
        <w:rPr>
          <w:rStyle w:val="CharDivNo"/>
        </w:rPr>
        <w:t>4</w:t>
      </w:r>
      <w:r w:rsidRPr="00DD6E97">
        <w:t>—</w:t>
      </w:r>
      <w:r w:rsidRPr="00DD6E97">
        <w:rPr>
          <w:rStyle w:val="CharDivText"/>
        </w:rPr>
        <w:t>Variation</w:t>
      </w:r>
      <w:r w:rsidR="004F3E2B" w:rsidRPr="00DD6E97">
        <w:rPr>
          <w:rStyle w:val="CharDivText"/>
        </w:rPr>
        <w:t>, suspension</w:t>
      </w:r>
      <w:r w:rsidR="00CA34E0" w:rsidRPr="00DD6E97">
        <w:rPr>
          <w:rStyle w:val="CharDivText"/>
        </w:rPr>
        <w:t xml:space="preserve"> and </w:t>
      </w:r>
      <w:r w:rsidR="004F3E2B" w:rsidRPr="00DD6E97">
        <w:rPr>
          <w:rStyle w:val="CharDivText"/>
        </w:rPr>
        <w:t>surrender</w:t>
      </w:r>
      <w:r w:rsidRPr="00DD6E97">
        <w:rPr>
          <w:rStyle w:val="CharDivText"/>
        </w:rPr>
        <w:t xml:space="preserve"> of cannabis licences and cannabis permits</w:t>
      </w:r>
      <w:bookmarkEnd w:id="29"/>
    </w:p>
    <w:p w:rsidR="00813A76" w:rsidRPr="00DD6E97" w:rsidRDefault="00813A76" w:rsidP="00813A76">
      <w:pPr>
        <w:pStyle w:val="ActHead4"/>
      </w:pPr>
      <w:bookmarkStart w:id="30" w:name="_Toc462410296"/>
      <w:r w:rsidRPr="00DD6E97">
        <w:rPr>
          <w:rStyle w:val="CharSubdNo"/>
        </w:rPr>
        <w:t>Subdivision A</w:t>
      </w:r>
      <w:r w:rsidRPr="00DD6E97">
        <w:t>—</w:t>
      </w:r>
      <w:r w:rsidRPr="00DD6E97">
        <w:rPr>
          <w:rStyle w:val="CharSubdText"/>
        </w:rPr>
        <w:t>Variation of cannabis licences and permits</w:t>
      </w:r>
      <w:bookmarkEnd w:id="30"/>
    </w:p>
    <w:p w:rsidR="00156086" w:rsidRPr="00DD6E97" w:rsidRDefault="007323B4" w:rsidP="00C554BC">
      <w:pPr>
        <w:pStyle w:val="ActHead5"/>
      </w:pPr>
      <w:bookmarkStart w:id="31" w:name="_Toc462410297"/>
      <w:r w:rsidRPr="00DD6E97">
        <w:rPr>
          <w:rStyle w:val="CharSectno"/>
        </w:rPr>
        <w:t>21</w:t>
      </w:r>
      <w:r w:rsidR="00156086" w:rsidRPr="00DD6E97">
        <w:t xml:space="preserve">  Circumstances in which a cannabis licence or cannabis permit must not be varied</w:t>
      </w:r>
      <w:bookmarkEnd w:id="31"/>
    </w:p>
    <w:p w:rsidR="00156086" w:rsidRPr="00DD6E97" w:rsidRDefault="00156086" w:rsidP="00EA5127">
      <w:pPr>
        <w:pStyle w:val="subsection"/>
      </w:pPr>
      <w:r w:rsidRPr="00DD6E97">
        <w:tab/>
      </w:r>
      <w:r w:rsidRPr="00DD6E97">
        <w:tab/>
        <w:t>For the purposes of paragraph</w:t>
      </w:r>
      <w:r w:rsidR="00DD6E97" w:rsidRPr="00DD6E97">
        <w:t> </w:t>
      </w:r>
      <w:r w:rsidRPr="00DD6E97">
        <w:t>10M(3)(b) of the Act, a cannabis licence or cannabis permit must not be varied</w:t>
      </w:r>
      <w:r w:rsidR="009F6E15" w:rsidRPr="00DD6E97">
        <w:t xml:space="preserve"> on application by a licence holder</w:t>
      </w:r>
      <w:r w:rsidR="00EA5127" w:rsidRPr="00DD6E97">
        <w:t xml:space="preserve"> </w:t>
      </w:r>
      <w:r w:rsidR="00111A89" w:rsidRPr="00DD6E97">
        <w:t>if, had the proposed variation been included as part of the application for a cannabis licence, the Secretary would have been required to refuse to grant the licence under section</w:t>
      </w:r>
      <w:r w:rsidR="00DD6E97" w:rsidRPr="00DD6E97">
        <w:t> </w:t>
      </w:r>
      <w:r w:rsidR="009F6E15" w:rsidRPr="00DD6E97">
        <w:t>8G,</w:t>
      </w:r>
      <w:r w:rsidR="00111A89" w:rsidRPr="00DD6E97">
        <w:t xml:space="preserve"> 8J</w:t>
      </w:r>
      <w:r w:rsidR="009F6E15" w:rsidRPr="00DD6E97">
        <w:t xml:space="preserve">, 9F </w:t>
      </w:r>
      <w:r w:rsidR="00111A89" w:rsidRPr="00DD6E97">
        <w:t>or 9H of the Act.</w:t>
      </w:r>
    </w:p>
    <w:p w:rsidR="00372FCD" w:rsidRPr="00DD6E97" w:rsidRDefault="007323B4" w:rsidP="00A97D5F">
      <w:pPr>
        <w:pStyle w:val="ActHead5"/>
      </w:pPr>
      <w:bookmarkStart w:id="32" w:name="_Toc462410298"/>
      <w:r w:rsidRPr="00DD6E97">
        <w:rPr>
          <w:rStyle w:val="CharSectno"/>
        </w:rPr>
        <w:t>22</w:t>
      </w:r>
      <w:r w:rsidR="00372FCD" w:rsidRPr="00DD6E97">
        <w:t xml:space="preserve">  Application for variation of cannabis licence </w:t>
      </w:r>
      <w:r w:rsidR="00166A08" w:rsidRPr="00DD6E97">
        <w:t>or</w:t>
      </w:r>
      <w:r w:rsidR="00372FCD" w:rsidRPr="00DD6E97">
        <w:t xml:space="preserve"> permit</w:t>
      </w:r>
      <w:r w:rsidR="000550B5" w:rsidRPr="00DD6E97">
        <w:t>—information requirements</w:t>
      </w:r>
      <w:bookmarkEnd w:id="32"/>
    </w:p>
    <w:p w:rsidR="00372FCD" w:rsidRPr="00DD6E97" w:rsidRDefault="00372FCD" w:rsidP="00372FCD">
      <w:pPr>
        <w:pStyle w:val="subsection"/>
      </w:pPr>
      <w:r w:rsidRPr="00DD6E97">
        <w:tab/>
      </w:r>
      <w:r w:rsidRPr="00DD6E97">
        <w:tab/>
        <w:t xml:space="preserve">For </w:t>
      </w:r>
      <w:r w:rsidR="00820BE7" w:rsidRPr="00DD6E97">
        <w:t xml:space="preserve">the purposes of </w:t>
      </w:r>
      <w:r w:rsidRPr="00DD6E97">
        <w:t>paragraph</w:t>
      </w:r>
      <w:r w:rsidR="00DD6E97" w:rsidRPr="00DD6E97">
        <w:t> </w:t>
      </w:r>
      <w:r w:rsidRPr="00DD6E97">
        <w:t xml:space="preserve">10N(1)(a) of the Act, </w:t>
      </w:r>
      <w:r w:rsidR="0055316D" w:rsidRPr="00DD6E97">
        <w:t xml:space="preserve">an application by the holder of a cannabis licence for a variation of the cannabis licence or a cannabis permit </w:t>
      </w:r>
      <w:r w:rsidR="00F873B0" w:rsidRPr="00DD6E97">
        <w:t>that relates to</w:t>
      </w:r>
      <w:r w:rsidR="0055316D" w:rsidRPr="00DD6E97">
        <w:t xml:space="preserve"> the licence must contain information that explains the need for, and the purpose and effect of, the proposed variation.</w:t>
      </w:r>
    </w:p>
    <w:p w:rsidR="004C2150" w:rsidRPr="00DD6E97" w:rsidRDefault="007323B4" w:rsidP="000550B5">
      <w:pPr>
        <w:pStyle w:val="ActHead5"/>
      </w:pPr>
      <w:bookmarkStart w:id="33" w:name="_Toc462410299"/>
      <w:r w:rsidRPr="00DD6E97">
        <w:rPr>
          <w:rStyle w:val="CharSectno"/>
        </w:rPr>
        <w:t>23</w:t>
      </w:r>
      <w:r w:rsidR="000550B5" w:rsidRPr="00DD6E97">
        <w:t xml:space="preserve">  Application for variation of cannabis licence </w:t>
      </w:r>
      <w:r w:rsidR="00166A08" w:rsidRPr="00DD6E97">
        <w:t>or</w:t>
      </w:r>
      <w:r w:rsidR="000550B5" w:rsidRPr="00DD6E97">
        <w:t xml:space="preserve"> permit—document requirements</w:t>
      </w:r>
      <w:bookmarkEnd w:id="33"/>
    </w:p>
    <w:p w:rsidR="00D02DF4" w:rsidRPr="00DD6E97" w:rsidRDefault="000550B5" w:rsidP="00D02DF4">
      <w:pPr>
        <w:pStyle w:val="subsection"/>
        <w:rPr>
          <w:szCs w:val="22"/>
        </w:rPr>
      </w:pPr>
      <w:r w:rsidRPr="00DD6E97">
        <w:tab/>
      </w:r>
      <w:r w:rsidRPr="00DD6E97">
        <w:tab/>
        <w:t xml:space="preserve">For </w:t>
      </w:r>
      <w:r w:rsidR="0014092C" w:rsidRPr="00DD6E97">
        <w:t xml:space="preserve">the purposes of </w:t>
      </w:r>
      <w:r w:rsidRPr="00DD6E97">
        <w:t>paragraph</w:t>
      </w:r>
      <w:r w:rsidR="00DD6E97" w:rsidRPr="00DD6E97">
        <w:t> </w:t>
      </w:r>
      <w:r w:rsidRPr="00DD6E97">
        <w:t xml:space="preserve">10N(1)(c) of the Act, </w:t>
      </w:r>
      <w:r w:rsidR="0055316D" w:rsidRPr="00DD6E97">
        <w:t xml:space="preserve">an application by the holder of a cannabis licence for a variation of the cannabis licence or a cannabis permit </w:t>
      </w:r>
      <w:r w:rsidR="00C904FF" w:rsidRPr="00DD6E97">
        <w:t>that relates to</w:t>
      </w:r>
      <w:r w:rsidR="0055316D" w:rsidRPr="00DD6E97">
        <w:t xml:space="preserve"> the licence must be accompanied by documents that</w:t>
      </w:r>
      <w:r w:rsidR="00D02DF4" w:rsidRPr="00DD6E97">
        <w:t xml:space="preserve"> </w:t>
      </w:r>
      <w:r w:rsidR="009B7675" w:rsidRPr="00DD6E97">
        <w:rPr>
          <w:szCs w:val="22"/>
        </w:rPr>
        <w:t>support</w:t>
      </w:r>
      <w:r w:rsidR="00D02DF4" w:rsidRPr="00DD6E97">
        <w:rPr>
          <w:szCs w:val="22"/>
        </w:rPr>
        <w:t xml:space="preserve"> the application.</w:t>
      </w:r>
    </w:p>
    <w:p w:rsidR="00897BB2" w:rsidRPr="00DD6E97" w:rsidRDefault="007323B4" w:rsidP="00897BB2">
      <w:pPr>
        <w:pStyle w:val="ActHead5"/>
      </w:pPr>
      <w:bookmarkStart w:id="34" w:name="_Toc462410300"/>
      <w:r w:rsidRPr="00DD6E97">
        <w:rPr>
          <w:rStyle w:val="CharSectno"/>
        </w:rPr>
        <w:t>24</w:t>
      </w:r>
      <w:r w:rsidR="00897BB2" w:rsidRPr="00DD6E97">
        <w:t xml:space="preserve">  Application fee for variation of cannabis licence </w:t>
      </w:r>
      <w:r w:rsidR="00166A08" w:rsidRPr="00DD6E97">
        <w:t>or</w:t>
      </w:r>
      <w:r w:rsidR="00897BB2" w:rsidRPr="00DD6E97">
        <w:t xml:space="preserve"> permit</w:t>
      </w:r>
      <w:bookmarkEnd w:id="34"/>
    </w:p>
    <w:p w:rsidR="00897BB2" w:rsidRPr="00DD6E97" w:rsidRDefault="00897BB2" w:rsidP="00897BB2">
      <w:pPr>
        <w:pStyle w:val="subsection"/>
      </w:pPr>
      <w:r w:rsidRPr="00DD6E97">
        <w:tab/>
      </w:r>
      <w:r w:rsidRPr="00DD6E97">
        <w:tab/>
        <w:t xml:space="preserve">For </w:t>
      </w:r>
      <w:r w:rsidR="0014092C" w:rsidRPr="00DD6E97">
        <w:t xml:space="preserve">the purposes of </w:t>
      </w:r>
      <w:r w:rsidRPr="00DD6E97">
        <w:t>subsection</w:t>
      </w:r>
      <w:r w:rsidR="00DD6E97" w:rsidRPr="00DD6E97">
        <w:t> </w:t>
      </w:r>
      <w:r w:rsidRPr="00DD6E97">
        <w:t xml:space="preserve">10N(2) of the Act, </w:t>
      </w:r>
      <w:r w:rsidR="00BB6006" w:rsidRPr="00DD6E97">
        <w:t>the application fee set out in the table in clause</w:t>
      </w:r>
      <w:r w:rsidR="00DD6E97" w:rsidRPr="00DD6E97">
        <w:t> </w:t>
      </w:r>
      <w:r w:rsidR="00BB6006" w:rsidRPr="00DD6E97">
        <w:t>1 of Schedule</w:t>
      </w:r>
      <w:r w:rsidR="00DD6E97" w:rsidRPr="00DD6E97">
        <w:t> </w:t>
      </w:r>
      <w:r w:rsidR="00BB6006" w:rsidRPr="00DD6E97">
        <w:t>1</w:t>
      </w:r>
      <w:r w:rsidRPr="00DD6E97">
        <w:t xml:space="preserve"> for a variation of a cannabis licence or cannabis permit is prescribed.</w:t>
      </w:r>
    </w:p>
    <w:p w:rsidR="00813A76" w:rsidRPr="00DD6E97" w:rsidRDefault="00813A76" w:rsidP="00813A76">
      <w:pPr>
        <w:pStyle w:val="ActHead4"/>
      </w:pPr>
      <w:bookmarkStart w:id="35" w:name="_Toc462410301"/>
      <w:r w:rsidRPr="00DD6E97">
        <w:rPr>
          <w:rStyle w:val="CharSubdNo"/>
        </w:rPr>
        <w:t>Subdivision B</w:t>
      </w:r>
      <w:r w:rsidRPr="00DD6E97">
        <w:t>—</w:t>
      </w:r>
      <w:r w:rsidRPr="00DD6E97">
        <w:rPr>
          <w:rStyle w:val="CharSubdText"/>
        </w:rPr>
        <w:t>Suspension of cannabis licences and permits</w:t>
      </w:r>
      <w:bookmarkEnd w:id="35"/>
    </w:p>
    <w:p w:rsidR="00356AA9" w:rsidRPr="00DD6E97" w:rsidRDefault="007323B4" w:rsidP="00D65389">
      <w:pPr>
        <w:pStyle w:val="ActHead5"/>
      </w:pPr>
      <w:bookmarkStart w:id="36" w:name="_Toc462410302"/>
      <w:r w:rsidRPr="00DD6E97">
        <w:rPr>
          <w:rStyle w:val="CharSectno"/>
        </w:rPr>
        <w:t>25</w:t>
      </w:r>
      <w:r w:rsidR="00356AA9" w:rsidRPr="00DD6E97">
        <w:t xml:space="preserve">  Suspension of cannabis licences and permits</w:t>
      </w:r>
      <w:bookmarkEnd w:id="36"/>
    </w:p>
    <w:p w:rsidR="00356AA9" w:rsidRPr="00DD6E97" w:rsidRDefault="00356AA9" w:rsidP="00356AA9">
      <w:pPr>
        <w:pStyle w:val="subsection"/>
      </w:pPr>
      <w:r w:rsidRPr="00DD6E97">
        <w:tab/>
      </w:r>
      <w:r w:rsidRPr="00DD6E97">
        <w:tab/>
        <w:t>For the purposes of section</w:t>
      </w:r>
      <w:r w:rsidR="00DD6E97" w:rsidRPr="00DD6E97">
        <w:t> </w:t>
      </w:r>
      <w:r w:rsidRPr="00DD6E97">
        <w:t>11A of the Act, this Subdivision makes provision for and in relation to the suspension of cannabis licences and cannabis permits.</w:t>
      </w:r>
    </w:p>
    <w:p w:rsidR="004F3E2B" w:rsidRPr="00DD6E97" w:rsidRDefault="007323B4" w:rsidP="00D65389">
      <w:pPr>
        <w:pStyle w:val="ActHead5"/>
      </w:pPr>
      <w:bookmarkStart w:id="37" w:name="_Toc462410303"/>
      <w:r w:rsidRPr="00DD6E97">
        <w:rPr>
          <w:rStyle w:val="CharSectno"/>
        </w:rPr>
        <w:t>26</w:t>
      </w:r>
      <w:r w:rsidR="004F3E2B" w:rsidRPr="00DD6E97">
        <w:t xml:space="preserve">  </w:t>
      </w:r>
      <w:r w:rsidR="00356AA9" w:rsidRPr="00DD6E97">
        <w:t>Secretary may s</w:t>
      </w:r>
      <w:r w:rsidR="004F3E2B" w:rsidRPr="00DD6E97">
        <w:t>uspen</w:t>
      </w:r>
      <w:r w:rsidR="00356AA9" w:rsidRPr="00DD6E97">
        <w:t>d</w:t>
      </w:r>
      <w:r w:rsidR="004F3E2B" w:rsidRPr="00DD6E97">
        <w:t xml:space="preserve"> cannabis licences and permits</w:t>
      </w:r>
      <w:bookmarkEnd w:id="37"/>
    </w:p>
    <w:p w:rsidR="004F3E2B" w:rsidRPr="00DD6E97" w:rsidRDefault="004F3E2B" w:rsidP="004F3E2B">
      <w:pPr>
        <w:pStyle w:val="subsection"/>
      </w:pPr>
      <w:r w:rsidRPr="00DD6E97">
        <w:tab/>
        <w:t>(1)</w:t>
      </w:r>
      <w:r w:rsidRPr="00DD6E97">
        <w:tab/>
        <w:t xml:space="preserve">The Secretary may, by notice in writing given to the holder of a cannabis licence, </w:t>
      </w:r>
      <w:r w:rsidR="001103C5" w:rsidRPr="00DD6E97">
        <w:t>suspend</w:t>
      </w:r>
      <w:r w:rsidRPr="00DD6E97">
        <w:t xml:space="preserve"> the licence, or a cannabis permit that relates to th</w:t>
      </w:r>
      <w:r w:rsidR="00C904FF" w:rsidRPr="00DD6E97">
        <w:t>e</w:t>
      </w:r>
      <w:r w:rsidRPr="00DD6E97">
        <w:t xml:space="preserve"> licence, if the Secretary is satisfied on reasonable grounds that a ground exists under subsection</w:t>
      </w:r>
      <w:r w:rsidR="00DD6E97" w:rsidRPr="00DD6E97">
        <w:t> </w:t>
      </w:r>
      <w:r w:rsidRPr="00DD6E97">
        <w:t>10P(2) of the Act to revoke the licence or permit.</w:t>
      </w:r>
    </w:p>
    <w:p w:rsidR="00204A52" w:rsidRPr="00DD6E97" w:rsidRDefault="004F3E2B" w:rsidP="004F3E2B">
      <w:pPr>
        <w:pStyle w:val="subsection"/>
      </w:pPr>
      <w:r w:rsidRPr="00DD6E97">
        <w:tab/>
        <w:t>(2)</w:t>
      </w:r>
      <w:r w:rsidRPr="00DD6E97">
        <w:tab/>
        <w:t>The suspension of a cannabis licence or a cannabis permit takes effect</w:t>
      </w:r>
      <w:r w:rsidR="00204A52" w:rsidRPr="00DD6E97">
        <w:t xml:space="preserve"> </w:t>
      </w:r>
      <w:r w:rsidR="00356AA9" w:rsidRPr="00DD6E97">
        <w:t xml:space="preserve">on the day specified in the notice under </w:t>
      </w:r>
      <w:r w:rsidR="00DD6E97" w:rsidRPr="00DD6E97">
        <w:t>subsection (</w:t>
      </w:r>
      <w:r w:rsidR="00356AA9" w:rsidRPr="00DD6E97">
        <w:t>1).</w:t>
      </w:r>
    </w:p>
    <w:p w:rsidR="00356AA9" w:rsidRPr="00DD6E97" w:rsidRDefault="00356AA9" w:rsidP="004F3E2B">
      <w:pPr>
        <w:pStyle w:val="subsection"/>
      </w:pPr>
      <w:r w:rsidRPr="00DD6E97">
        <w:tab/>
        <w:t>(3)</w:t>
      </w:r>
      <w:r w:rsidRPr="00DD6E97">
        <w:tab/>
        <w:t>The day specified in the notice must be:</w:t>
      </w:r>
    </w:p>
    <w:p w:rsidR="00204A52" w:rsidRPr="00DD6E97" w:rsidRDefault="00204A52" w:rsidP="00204A52">
      <w:pPr>
        <w:pStyle w:val="paragraph"/>
      </w:pPr>
      <w:r w:rsidRPr="00DD6E97">
        <w:tab/>
        <w:t>(a)</w:t>
      </w:r>
      <w:r w:rsidRPr="00DD6E97">
        <w:tab/>
      </w:r>
      <w:r w:rsidR="007A102F" w:rsidRPr="00DD6E97">
        <w:t xml:space="preserve">if </w:t>
      </w:r>
      <w:r w:rsidR="00DD6E97" w:rsidRPr="00DD6E97">
        <w:t>paragraph (</w:t>
      </w:r>
      <w:r w:rsidR="007A102F" w:rsidRPr="00DD6E97">
        <w:t>b) does not apply—</w:t>
      </w:r>
      <w:r w:rsidR="00356AA9" w:rsidRPr="00DD6E97">
        <w:t>at least</w:t>
      </w:r>
      <w:r w:rsidRPr="00DD6E97">
        <w:t xml:space="preserve"> 20 business</w:t>
      </w:r>
      <w:r w:rsidR="00DF6F5C" w:rsidRPr="00DD6E97">
        <w:t xml:space="preserve"> </w:t>
      </w:r>
      <w:r w:rsidRPr="00DD6E97">
        <w:t>days after the day the notice is given to the holder of the cannabis licence;</w:t>
      </w:r>
      <w:r w:rsidR="00356AA9" w:rsidRPr="00DD6E97">
        <w:t xml:space="preserve"> or</w:t>
      </w:r>
    </w:p>
    <w:p w:rsidR="00204A52" w:rsidRPr="00DD6E97" w:rsidRDefault="00204A52" w:rsidP="00204A52">
      <w:pPr>
        <w:pStyle w:val="paragraph"/>
      </w:pPr>
      <w:r w:rsidRPr="00DD6E97">
        <w:tab/>
        <w:t>(b)</w:t>
      </w:r>
      <w:r w:rsidRPr="00DD6E97">
        <w:tab/>
        <w:t>if the Secretary is satisfied on rea</w:t>
      </w:r>
      <w:r w:rsidR="005642BE" w:rsidRPr="00DD6E97">
        <w:t>sonable grounds that there is a</w:t>
      </w:r>
      <w:r w:rsidRPr="00DD6E97">
        <w:t xml:space="preserve"> risk that cannabis plants, cannabis or cannabis resin may be lost, diverted or stolen</w:t>
      </w:r>
      <w:r w:rsidR="00AB01DD" w:rsidRPr="00DD6E97">
        <w:t xml:space="preserve"> if the suspension does not take effect immediately</w:t>
      </w:r>
      <w:r w:rsidRPr="00DD6E97">
        <w:t>—the day the notice is given to the holder of the licence.</w:t>
      </w:r>
    </w:p>
    <w:p w:rsidR="004F3E2B" w:rsidRPr="00DD6E97" w:rsidRDefault="004F3E2B" w:rsidP="004F3E2B">
      <w:pPr>
        <w:pStyle w:val="subsection"/>
      </w:pPr>
      <w:r w:rsidRPr="00DD6E97">
        <w:tab/>
        <w:t>(</w:t>
      </w:r>
      <w:r w:rsidR="00356AA9" w:rsidRPr="00DD6E97">
        <w:t>4</w:t>
      </w:r>
      <w:r w:rsidRPr="00DD6E97">
        <w:t>)</w:t>
      </w:r>
      <w:r w:rsidRPr="00DD6E97">
        <w:tab/>
        <w:t>If a cannabis licence is suspended, any cannabis permit that relates to the licence is taken to be suspended at the time of the suspension of the licence.</w:t>
      </w:r>
    </w:p>
    <w:p w:rsidR="00D0284A" w:rsidRPr="00DD6E97" w:rsidRDefault="00D0284A" w:rsidP="00D0284A">
      <w:pPr>
        <w:pStyle w:val="subsection"/>
      </w:pPr>
      <w:r w:rsidRPr="00DD6E97">
        <w:tab/>
        <w:t>(5)</w:t>
      </w:r>
      <w:r w:rsidRPr="00DD6E97">
        <w:tab/>
        <w:t>The suspension ends on the earlier of the following:</w:t>
      </w:r>
    </w:p>
    <w:p w:rsidR="00D0284A" w:rsidRPr="00DD6E97" w:rsidRDefault="00D0284A" w:rsidP="00D0284A">
      <w:pPr>
        <w:pStyle w:val="paragraph"/>
      </w:pPr>
      <w:r w:rsidRPr="00DD6E97">
        <w:tab/>
        <w:t>(a)</w:t>
      </w:r>
      <w:r w:rsidRPr="00DD6E97">
        <w:tab/>
        <w:t xml:space="preserve">the day specified in the notice under </w:t>
      </w:r>
      <w:r w:rsidR="00DD6E97" w:rsidRPr="00DD6E97">
        <w:t>subsection (</w:t>
      </w:r>
      <w:r w:rsidRPr="00DD6E97">
        <w:t>1);</w:t>
      </w:r>
    </w:p>
    <w:p w:rsidR="00D0284A" w:rsidRPr="00DD6E97" w:rsidRDefault="00D0284A" w:rsidP="00D0284A">
      <w:pPr>
        <w:pStyle w:val="paragraph"/>
      </w:pPr>
      <w:r w:rsidRPr="00DD6E97">
        <w:tab/>
        <w:t>(b)</w:t>
      </w:r>
      <w:r w:rsidRPr="00DD6E97">
        <w:tab/>
        <w:t>if the licence ceases to be in force during the period of suspension—on the day the licence ceases to be in force;</w:t>
      </w:r>
    </w:p>
    <w:p w:rsidR="00D0284A" w:rsidRPr="00DD6E97" w:rsidRDefault="00D0284A" w:rsidP="00D0284A">
      <w:pPr>
        <w:pStyle w:val="paragraph"/>
      </w:pPr>
      <w:r w:rsidRPr="00DD6E97">
        <w:tab/>
        <w:t>(c)</w:t>
      </w:r>
      <w:r w:rsidRPr="00DD6E97">
        <w:tab/>
        <w:t>if the suspension is revoked—on the day the suspension is revoked.</w:t>
      </w:r>
    </w:p>
    <w:p w:rsidR="00D0284A" w:rsidRPr="00DD6E97" w:rsidRDefault="00D0284A" w:rsidP="00D0284A">
      <w:pPr>
        <w:pStyle w:val="subsection"/>
      </w:pPr>
      <w:r w:rsidRPr="00DD6E97">
        <w:tab/>
        <w:t>(6)</w:t>
      </w:r>
      <w:r w:rsidRPr="00DD6E97">
        <w:tab/>
        <w:t xml:space="preserve">The period of suspension must </w:t>
      </w:r>
      <w:r w:rsidR="009F4D98" w:rsidRPr="00DD6E97">
        <w:t xml:space="preserve">not be more than 6 months and must </w:t>
      </w:r>
      <w:r w:rsidRPr="00DD6E97">
        <w:t xml:space="preserve">be set out in the notice under </w:t>
      </w:r>
      <w:r w:rsidR="00DD6E97" w:rsidRPr="00DD6E97">
        <w:t>subsection (</w:t>
      </w:r>
      <w:r w:rsidRPr="00DD6E97">
        <w:t>1).</w:t>
      </w:r>
    </w:p>
    <w:p w:rsidR="0092404F" w:rsidRPr="00DD6E97" w:rsidRDefault="007323B4" w:rsidP="0092404F">
      <w:pPr>
        <w:pStyle w:val="ActHead5"/>
      </w:pPr>
      <w:bookmarkStart w:id="38" w:name="_Toc462410304"/>
      <w:r w:rsidRPr="00DD6E97">
        <w:rPr>
          <w:rStyle w:val="CharSectno"/>
        </w:rPr>
        <w:t>27</w:t>
      </w:r>
      <w:r w:rsidR="0092404F" w:rsidRPr="00DD6E97">
        <w:t xml:space="preserve">  Secretary may permit specified production to occur during suspension</w:t>
      </w:r>
      <w:r w:rsidR="009250EB" w:rsidRPr="00DD6E97">
        <w:t xml:space="preserve"> of cannabis licence</w:t>
      </w:r>
      <w:r w:rsidR="00D03687" w:rsidRPr="00DD6E97">
        <w:t xml:space="preserve"> or permit</w:t>
      </w:r>
      <w:bookmarkEnd w:id="38"/>
    </w:p>
    <w:p w:rsidR="002D5C40" w:rsidRPr="00DD6E97" w:rsidRDefault="002D5C40" w:rsidP="002D5C40">
      <w:pPr>
        <w:pStyle w:val="SubsectionHead"/>
      </w:pPr>
      <w:r w:rsidRPr="00DD6E97">
        <w:t>Specified production may be permitted while cannabis licence is suspended</w:t>
      </w:r>
    </w:p>
    <w:p w:rsidR="005C01EF" w:rsidRPr="00DD6E97" w:rsidRDefault="005C01EF" w:rsidP="004F3E2B">
      <w:pPr>
        <w:pStyle w:val="subsection"/>
      </w:pPr>
      <w:r w:rsidRPr="00DD6E97">
        <w:tab/>
      </w:r>
      <w:r w:rsidR="00D03687" w:rsidRPr="00DD6E97">
        <w:t>(1)</w:t>
      </w:r>
      <w:r w:rsidRPr="00DD6E97">
        <w:tab/>
      </w:r>
      <w:r w:rsidR="0094776A" w:rsidRPr="00DD6E97">
        <w:t xml:space="preserve">If a cannabis licence </w:t>
      </w:r>
      <w:r w:rsidR="0014092C" w:rsidRPr="00DD6E97">
        <w:t xml:space="preserve">that </w:t>
      </w:r>
      <w:r w:rsidR="0094776A" w:rsidRPr="00DD6E97">
        <w:t>authorises the production of cannabis or cannabis resin</w:t>
      </w:r>
      <w:r w:rsidR="0014092C" w:rsidRPr="00DD6E97">
        <w:t xml:space="preserve"> is suspended</w:t>
      </w:r>
      <w:r w:rsidR="0094776A" w:rsidRPr="00DD6E97">
        <w:t>, t</w:t>
      </w:r>
      <w:r w:rsidRPr="00DD6E97">
        <w:t>he Secretary may, in the notice under subsection</w:t>
      </w:r>
      <w:r w:rsidR="00DD6E97" w:rsidRPr="00DD6E97">
        <w:t> </w:t>
      </w:r>
      <w:r w:rsidR="007323B4" w:rsidRPr="00DD6E97">
        <w:t>26</w:t>
      </w:r>
      <w:r w:rsidRPr="00DD6E97">
        <w:t>(1), permit the li</w:t>
      </w:r>
      <w:r w:rsidR="0094776A" w:rsidRPr="00DD6E97">
        <w:t>cence holder to engage in specified production of cannabis or cannabis resin during the period of the suspension in accordance with conditions specified in the notice.</w:t>
      </w:r>
    </w:p>
    <w:p w:rsidR="002D5C40" w:rsidRPr="00DD6E97" w:rsidRDefault="002D5C40" w:rsidP="002D5C40">
      <w:pPr>
        <w:pStyle w:val="SubsectionHead"/>
      </w:pPr>
      <w:r w:rsidRPr="00DD6E97">
        <w:t>Specified production may be permitted while cannabis permit is suspended</w:t>
      </w:r>
    </w:p>
    <w:p w:rsidR="00D03687" w:rsidRPr="00DD6E97" w:rsidRDefault="00D03687" w:rsidP="004F3E2B">
      <w:pPr>
        <w:pStyle w:val="subsection"/>
      </w:pPr>
      <w:r w:rsidRPr="00DD6E97">
        <w:tab/>
        <w:t>(2)</w:t>
      </w:r>
      <w:r w:rsidRPr="00DD6E97">
        <w:tab/>
        <w:t>If a cannabis permit that relates to a cannabis licence that authorises the production of cannabis or cannabis resin in accordance with the permit is suspended, the Secretary may, in the notice under subsection</w:t>
      </w:r>
      <w:r w:rsidR="00DD6E97" w:rsidRPr="00DD6E97">
        <w:t> </w:t>
      </w:r>
      <w:r w:rsidR="007323B4" w:rsidRPr="00DD6E97">
        <w:t>26</w:t>
      </w:r>
      <w:r w:rsidRPr="00DD6E97">
        <w:t xml:space="preserve">(1), permit the permit holder to engage in specified production of cannabis or cannabis resin </w:t>
      </w:r>
      <w:r w:rsidR="003C0CE3" w:rsidRPr="00DD6E97">
        <w:t xml:space="preserve">authorised by the licence in accordance with the permit </w:t>
      </w:r>
      <w:r w:rsidRPr="00DD6E97">
        <w:t>during the period of the suspension in accordance with conditions specified in the notice</w:t>
      </w:r>
      <w:r w:rsidR="00A8446C" w:rsidRPr="00DD6E97">
        <w:t>.</w:t>
      </w:r>
    </w:p>
    <w:p w:rsidR="004F3E2B" w:rsidRPr="00DD6E97" w:rsidRDefault="007323B4" w:rsidP="004F3E2B">
      <w:pPr>
        <w:pStyle w:val="ActHead5"/>
      </w:pPr>
      <w:bookmarkStart w:id="39" w:name="_Toc462410305"/>
      <w:r w:rsidRPr="00DD6E97">
        <w:rPr>
          <w:rStyle w:val="CharSectno"/>
        </w:rPr>
        <w:t>28</w:t>
      </w:r>
      <w:r w:rsidR="004F3E2B" w:rsidRPr="00DD6E97">
        <w:t xml:space="preserve">  Secretary to notify of proposed suspension</w:t>
      </w:r>
      <w:r w:rsidR="00356AA9" w:rsidRPr="00DD6E97">
        <w:t xml:space="preserve"> of cannabis licence</w:t>
      </w:r>
      <w:r w:rsidR="002D5C40" w:rsidRPr="00DD6E97">
        <w:t xml:space="preserve"> or permit</w:t>
      </w:r>
      <w:bookmarkEnd w:id="39"/>
    </w:p>
    <w:p w:rsidR="004F3E2B" w:rsidRPr="00DD6E97" w:rsidRDefault="004F3E2B" w:rsidP="004F3E2B">
      <w:pPr>
        <w:pStyle w:val="subsection"/>
      </w:pPr>
      <w:r w:rsidRPr="00DD6E97">
        <w:tab/>
        <w:t>(1)</w:t>
      </w:r>
      <w:r w:rsidRPr="00DD6E97">
        <w:tab/>
        <w:t>Before suspending under section</w:t>
      </w:r>
      <w:r w:rsidR="00DD6E97" w:rsidRPr="00DD6E97">
        <w:t> </w:t>
      </w:r>
      <w:r w:rsidR="007323B4" w:rsidRPr="00DD6E97">
        <w:t>26</w:t>
      </w:r>
      <w:r w:rsidRPr="00DD6E97">
        <w:t xml:space="preserve"> a cannabis licence, or a cannabis permit that relates to a cannabis licence, the Secretary must give written notice of the proposed </w:t>
      </w:r>
      <w:r w:rsidR="0083473A" w:rsidRPr="00DD6E97">
        <w:t>suspension</w:t>
      </w:r>
      <w:r w:rsidRPr="00DD6E97">
        <w:t xml:space="preserve"> to the licence holder.</w:t>
      </w:r>
    </w:p>
    <w:p w:rsidR="00D0284A" w:rsidRPr="00DD6E97" w:rsidRDefault="00D0284A" w:rsidP="004F3E2B">
      <w:pPr>
        <w:pStyle w:val="subsection"/>
      </w:pPr>
      <w:r w:rsidRPr="00DD6E97">
        <w:tab/>
        <w:t>(2)</w:t>
      </w:r>
      <w:r w:rsidRPr="00DD6E97">
        <w:tab/>
      </w:r>
      <w:r w:rsidR="00DD6E97" w:rsidRPr="00DD6E97">
        <w:t>Subsection (</w:t>
      </w:r>
      <w:r w:rsidRPr="00DD6E97">
        <w:t>1) does not apply if the licence or permit is suspended in the circumstances mentioned in paragraph</w:t>
      </w:r>
      <w:r w:rsidR="00DD6E97" w:rsidRPr="00DD6E97">
        <w:t> </w:t>
      </w:r>
      <w:r w:rsidR="007323B4" w:rsidRPr="00DD6E97">
        <w:t>26</w:t>
      </w:r>
      <w:r w:rsidRPr="00DD6E97">
        <w:t>(3)(b).</w:t>
      </w:r>
    </w:p>
    <w:p w:rsidR="004F3E2B" w:rsidRPr="00DD6E97" w:rsidRDefault="004F3E2B" w:rsidP="004F3E2B">
      <w:pPr>
        <w:pStyle w:val="subsection"/>
      </w:pPr>
      <w:r w:rsidRPr="00DD6E97">
        <w:tab/>
        <w:t>(</w:t>
      </w:r>
      <w:r w:rsidR="00D0284A" w:rsidRPr="00DD6E97">
        <w:t>3</w:t>
      </w:r>
      <w:r w:rsidRPr="00DD6E97">
        <w:t>)</w:t>
      </w:r>
      <w:r w:rsidRPr="00DD6E97">
        <w:tab/>
        <w:t xml:space="preserve">A notice under </w:t>
      </w:r>
      <w:r w:rsidR="00DD6E97" w:rsidRPr="00DD6E97">
        <w:t>subsection (</w:t>
      </w:r>
      <w:r w:rsidRPr="00DD6E97">
        <w:t>1) in relation to a cannabis licence or a cannabis permit must:</w:t>
      </w:r>
    </w:p>
    <w:p w:rsidR="004F3E2B" w:rsidRPr="00DD6E97" w:rsidRDefault="004F3E2B" w:rsidP="004F3E2B">
      <w:pPr>
        <w:pStyle w:val="paragraph"/>
      </w:pPr>
      <w:r w:rsidRPr="00DD6E97">
        <w:tab/>
        <w:t>(a)</w:t>
      </w:r>
      <w:r w:rsidRPr="00DD6E97">
        <w:tab/>
        <w:t xml:space="preserve">state that the Secretary proposes to </w:t>
      </w:r>
      <w:r w:rsidR="0083473A" w:rsidRPr="00DD6E97">
        <w:t>suspend</w:t>
      </w:r>
      <w:r w:rsidRPr="00DD6E97">
        <w:t xml:space="preserve"> the licence or permit, as the case requires, and the reasons for the proposed </w:t>
      </w:r>
      <w:r w:rsidR="0083473A" w:rsidRPr="00DD6E97">
        <w:t>suspension</w:t>
      </w:r>
      <w:r w:rsidRPr="00DD6E97">
        <w:t>; and</w:t>
      </w:r>
    </w:p>
    <w:p w:rsidR="004F3E2B" w:rsidRPr="00DD6E97" w:rsidRDefault="004F3E2B" w:rsidP="004F3E2B">
      <w:pPr>
        <w:pStyle w:val="paragraph"/>
      </w:pPr>
      <w:r w:rsidRPr="00DD6E97">
        <w:tab/>
        <w:t>(b)</w:t>
      </w:r>
      <w:r w:rsidRPr="00DD6E97">
        <w:tab/>
        <w:t xml:space="preserve">invite the licence holder to make a written submission to the Secretary about the proposed </w:t>
      </w:r>
      <w:r w:rsidR="0083473A" w:rsidRPr="00DD6E97">
        <w:t>suspension</w:t>
      </w:r>
      <w:r w:rsidRPr="00DD6E97">
        <w:t>.</w:t>
      </w:r>
    </w:p>
    <w:p w:rsidR="004F3E2B" w:rsidRPr="00DD6E97" w:rsidRDefault="004F3E2B" w:rsidP="004F3E2B">
      <w:pPr>
        <w:pStyle w:val="subsection"/>
      </w:pPr>
      <w:r w:rsidRPr="00DD6E97">
        <w:tab/>
        <w:t>(</w:t>
      </w:r>
      <w:r w:rsidR="00D0284A" w:rsidRPr="00DD6E97">
        <w:t>4</w:t>
      </w:r>
      <w:r w:rsidRPr="00DD6E97">
        <w:t>)</w:t>
      </w:r>
      <w:r w:rsidRPr="00DD6E97">
        <w:tab/>
        <w:t xml:space="preserve">A notice under </w:t>
      </w:r>
      <w:r w:rsidR="00DD6E97" w:rsidRPr="00DD6E97">
        <w:t>subsection (</w:t>
      </w:r>
      <w:r w:rsidRPr="00DD6E97">
        <w:t xml:space="preserve">1) must specify a period within which the licence holder may make a submission under </w:t>
      </w:r>
      <w:r w:rsidR="00DD6E97" w:rsidRPr="00DD6E97">
        <w:t>paragraph (</w:t>
      </w:r>
      <w:r w:rsidR="00D0284A" w:rsidRPr="00DD6E97">
        <w:t>3</w:t>
      </w:r>
      <w:r w:rsidRPr="00DD6E97">
        <w:t xml:space="preserve">)(b). The period must </w:t>
      </w:r>
      <w:r w:rsidR="005642BE" w:rsidRPr="00DD6E97">
        <w:t>be a reasonable period in the circumstances</w:t>
      </w:r>
      <w:r w:rsidRPr="00DD6E97">
        <w:t>.</w:t>
      </w:r>
    </w:p>
    <w:p w:rsidR="00F22228" w:rsidRPr="00DD6E97" w:rsidRDefault="004F3E2B" w:rsidP="008A7BBB">
      <w:pPr>
        <w:pStyle w:val="subsection"/>
      </w:pPr>
      <w:r w:rsidRPr="00DD6E97">
        <w:tab/>
        <w:t>(</w:t>
      </w:r>
      <w:r w:rsidR="00A76BFD" w:rsidRPr="00DD6E97">
        <w:t>5</w:t>
      </w:r>
      <w:r w:rsidRPr="00DD6E97">
        <w:t>)</w:t>
      </w:r>
      <w:r w:rsidRPr="00DD6E97">
        <w:tab/>
        <w:t xml:space="preserve">In </w:t>
      </w:r>
      <w:r w:rsidR="00826523" w:rsidRPr="00DD6E97">
        <w:t>deciding</w:t>
      </w:r>
      <w:r w:rsidRPr="00DD6E97">
        <w:t xml:space="preserve"> whether to </w:t>
      </w:r>
      <w:r w:rsidR="0083473A" w:rsidRPr="00DD6E97">
        <w:t>suspend</w:t>
      </w:r>
      <w:r w:rsidRPr="00DD6E97">
        <w:t xml:space="preserve"> a cannabis licence or a cannabis permit, the Secretary must have regard to any submissi</w:t>
      </w:r>
      <w:r w:rsidR="0083473A" w:rsidRPr="00DD6E97">
        <w:t xml:space="preserve">on made under </w:t>
      </w:r>
      <w:r w:rsidR="00DD6E97" w:rsidRPr="00DD6E97">
        <w:t>paragraph (</w:t>
      </w:r>
      <w:r w:rsidR="00D0284A" w:rsidRPr="00DD6E97">
        <w:t>3</w:t>
      </w:r>
      <w:r w:rsidR="0083473A" w:rsidRPr="00DD6E97">
        <w:t>)(b).</w:t>
      </w:r>
    </w:p>
    <w:p w:rsidR="00F81B51" w:rsidRPr="00DD6E97" w:rsidRDefault="007323B4" w:rsidP="00F81B51">
      <w:pPr>
        <w:pStyle w:val="ActHead5"/>
      </w:pPr>
      <w:bookmarkStart w:id="40" w:name="_Toc462410306"/>
      <w:r w:rsidRPr="00DD6E97">
        <w:rPr>
          <w:rStyle w:val="CharSectno"/>
        </w:rPr>
        <w:t>29</w:t>
      </w:r>
      <w:r w:rsidR="00F81B51" w:rsidRPr="00DD6E97">
        <w:t xml:space="preserve">  Effect of suspension of cannabis licence</w:t>
      </w:r>
      <w:r w:rsidR="00826523" w:rsidRPr="00DD6E97">
        <w:t xml:space="preserve"> or permi</w:t>
      </w:r>
      <w:r w:rsidR="00D1749F" w:rsidRPr="00DD6E97">
        <w:t>t</w:t>
      </w:r>
      <w:bookmarkEnd w:id="40"/>
    </w:p>
    <w:p w:rsidR="0073743B" w:rsidRPr="00DD6E97" w:rsidRDefault="00383C5B" w:rsidP="00383C5B">
      <w:pPr>
        <w:pStyle w:val="subsection"/>
      </w:pPr>
      <w:r w:rsidRPr="00DD6E97">
        <w:tab/>
      </w:r>
      <w:r w:rsidR="0073743B" w:rsidRPr="00DD6E97">
        <w:t>(1)</w:t>
      </w:r>
      <w:r w:rsidR="0073743B" w:rsidRPr="00DD6E97">
        <w:tab/>
      </w:r>
      <w:r w:rsidR="00945A33" w:rsidRPr="00DD6E97">
        <w:t>D</w:t>
      </w:r>
      <w:r w:rsidR="0073743B" w:rsidRPr="00DD6E97">
        <w:t>uring the period of suspension of a cannabis licence</w:t>
      </w:r>
      <w:r w:rsidR="00826523" w:rsidRPr="00DD6E97">
        <w:t xml:space="preserve"> or cannabis permit</w:t>
      </w:r>
      <w:r w:rsidR="0073743B" w:rsidRPr="00DD6E97">
        <w:t xml:space="preserve">, the licence </w:t>
      </w:r>
      <w:r w:rsidR="00826523" w:rsidRPr="00DD6E97">
        <w:t xml:space="preserve">or permit </w:t>
      </w:r>
      <w:r w:rsidR="0073743B" w:rsidRPr="00DD6E97">
        <w:t xml:space="preserve">has no force or effect, but the period of currency of the licence </w:t>
      </w:r>
      <w:r w:rsidR="00826523" w:rsidRPr="00DD6E97">
        <w:t xml:space="preserve">or permit </w:t>
      </w:r>
      <w:r w:rsidR="0073743B" w:rsidRPr="00DD6E97">
        <w:t>continues to run.</w:t>
      </w:r>
    </w:p>
    <w:p w:rsidR="00D1749F" w:rsidRPr="00DD6E97" w:rsidRDefault="00D1749F" w:rsidP="00D1749F">
      <w:pPr>
        <w:pStyle w:val="SubsectionHead"/>
      </w:pPr>
      <w:r w:rsidRPr="00DD6E97">
        <w:t>Effect of suspension of cannabis licence</w:t>
      </w:r>
    </w:p>
    <w:p w:rsidR="00383C5B" w:rsidRPr="00DD6E97" w:rsidRDefault="0073743B" w:rsidP="00383C5B">
      <w:pPr>
        <w:pStyle w:val="subsection"/>
      </w:pPr>
      <w:r w:rsidRPr="00DD6E97">
        <w:tab/>
        <w:t>(2)</w:t>
      </w:r>
      <w:r w:rsidR="00383C5B" w:rsidRPr="00DD6E97">
        <w:tab/>
      </w:r>
      <w:r w:rsidR="00945A33" w:rsidRPr="00DD6E97">
        <w:t xml:space="preserve">Despite </w:t>
      </w:r>
      <w:r w:rsidR="00DD6E97" w:rsidRPr="00DD6E97">
        <w:t>subsection (</w:t>
      </w:r>
      <w:r w:rsidR="00945A33" w:rsidRPr="00DD6E97">
        <w:t>1), i</w:t>
      </w:r>
      <w:r w:rsidR="00383C5B" w:rsidRPr="00DD6E97">
        <w:t>f, under section</w:t>
      </w:r>
      <w:r w:rsidR="00DD6E97" w:rsidRPr="00DD6E97">
        <w:t> </w:t>
      </w:r>
      <w:r w:rsidR="007323B4" w:rsidRPr="00DD6E97">
        <w:t>26</w:t>
      </w:r>
      <w:r w:rsidR="00383C5B" w:rsidRPr="00DD6E97">
        <w:t>, the Secretary suspends a cannabis licence that authorises either or both of the following activities:</w:t>
      </w:r>
    </w:p>
    <w:p w:rsidR="00383C5B" w:rsidRPr="00DD6E97" w:rsidRDefault="00383C5B" w:rsidP="00383C5B">
      <w:pPr>
        <w:pStyle w:val="paragraph"/>
      </w:pPr>
      <w:r w:rsidRPr="00DD6E97">
        <w:tab/>
        <w:t>(a)</w:t>
      </w:r>
      <w:r w:rsidRPr="00DD6E97">
        <w:tab/>
        <w:t>the cultivation of cannabis plants (whether or not it also authorises the obtaining of cannabis plants for the purposes of such cultivation);</w:t>
      </w:r>
    </w:p>
    <w:p w:rsidR="00383C5B" w:rsidRPr="00DD6E97" w:rsidRDefault="00383C5B" w:rsidP="00383C5B">
      <w:pPr>
        <w:pStyle w:val="paragraph"/>
      </w:pPr>
      <w:r w:rsidRPr="00DD6E97">
        <w:tab/>
        <w:t>(b)</w:t>
      </w:r>
      <w:r w:rsidRPr="00DD6E97">
        <w:tab/>
        <w:t>the production of cannabis or cannabis</w:t>
      </w:r>
      <w:r w:rsidR="00DF6F5C" w:rsidRPr="00DD6E97">
        <w:t xml:space="preserve"> resin</w:t>
      </w:r>
      <w:r w:rsidRPr="00DD6E97">
        <w:t>;</w:t>
      </w:r>
    </w:p>
    <w:p w:rsidR="00383C5B" w:rsidRPr="00DD6E97" w:rsidRDefault="00383C5B" w:rsidP="00383C5B">
      <w:pPr>
        <w:pStyle w:val="subsection2"/>
      </w:pPr>
      <w:r w:rsidRPr="00DD6E97">
        <w:t>the following provisions have effect during the period of suspension:</w:t>
      </w:r>
    </w:p>
    <w:p w:rsidR="00383C5B" w:rsidRPr="00DD6E97" w:rsidRDefault="00383C5B" w:rsidP="00383C5B">
      <w:pPr>
        <w:pStyle w:val="paragraph"/>
      </w:pPr>
      <w:r w:rsidRPr="00DD6E97">
        <w:tab/>
        <w:t>(c)</w:t>
      </w:r>
      <w:r w:rsidRPr="00DD6E97">
        <w:tab/>
        <w:t xml:space="preserve">if the licence authorises the cultivation of cannabis plants—the licence holder </w:t>
      </w:r>
      <w:r w:rsidR="00335ACC" w:rsidRPr="00DD6E97">
        <w:t>is</w:t>
      </w:r>
      <w:r w:rsidRPr="00DD6E97">
        <w:t xml:space="preserve"> authorised to tend, nurture, harvest or store cannabis plants</w:t>
      </w:r>
      <w:r w:rsidR="00335ACC" w:rsidRPr="00DD6E97">
        <w:t xml:space="preserve"> in the licence holder’s possession or control </w:t>
      </w:r>
      <w:r w:rsidR="00826523" w:rsidRPr="00DD6E97">
        <w:t>as authorised by</w:t>
      </w:r>
      <w:r w:rsidR="00335ACC" w:rsidRPr="00DD6E97">
        <w:t xml:space="preserve"> the licence at the time of the suspension</w:t>
      </w:r>
      <w:r w:rsidRPr="00DD6E97">
        <w:t>;</w:t>
      </w:r>
    </w:p>
    <w:p w:rsidR="00383C5B" w:rsidRPr="00DD6E97" w:rsidRDefault="00383C5B" w:rsidP="00383C5B">
      <w:pPr>
        <w:pStyle w:val="paragraph"/>
      </w:pPr>
      <w:r w:rsidRPr="00DD6E97">
        <w:tab/>
        <w:t>(d)</w:t>
      </w:r>
      <w:r w:rsidRPr="00DD6E97">
        <w:tab/>
        <w:t>if the licence authorises the production of cannabis or cannabis resin—the licence holder is authorised to engage in the production of cannabis or cannabis resin</w:t>
      </w:r>
      <w:r w:rsidR="00335ACC" w:rsidRPr="00DD6E97">
        <w:t xml:space="preserve"> if, but only if, </w:t>
      </w:r>
      <w:r w:rsidR="00826523" w:rsidRPr="00DD6E97">
        <w:t>under section</w:t>
      </w:r>
      <w:r w:rsidR="00DD6E97" w:rsidRPr="00DD6E97">
        <w:t> </w:t>
      </w:r>
      <w:r w:rsidR="007323B4" w:rsidRPr="00DD6E97">
        <w:t>27</w:t>
      </w:r>
      <w:r w:rsidR="00826523" w:rsidRPr="00DD6E97">
        <w:t xml:space="preserve">, </w:t>
      </w:r>
      <w:r w:rsidRPr="00DD6E97">
        <w:t xml:space="preserve">the Secretary permits </w:t>
      </w:r>
      <w:r w:rsidR="00826523" w:rsidRPr="00DD6E97">
        <w:t>that</w:t>
      </w:r>
      <w:r w:rsidRPr="00DD6E97">
        <w:t xml:space="preserve"> production to occur in accordance with conditions specified in the notice of suspension</w:t>
      </w:r>
      <w:r w:rsidR="0073743B" w:rsidRPr="00DD6E97">
        <w:t>.</w:t>
      </w:r>
    </w:p>
    <w:p w:rsidR="00D1749F" w:rsidRPr="00DD6E97" w:rsidRDefault="00D1749F" w:rsidP="00D1749F">
      <w:pPr>
        <w:pStyle w:val="SubsectionHead"/>
      </w:pPr>
      <w:r w:rsidRPr="00DD6E97">
        <w:t>Effect of suspension of cannabis permit</w:t>
      </w:r>
    </w:p>
    <w:p w:rsidR="00D1749F" w:rsidRPr="00DD6E97" w:rsidRDefault="00D1749F" w:rsidP="00D1749F">
      <w:pPr>
        <w:pStyle w:val="subsection"/>
      </w:pPr>
      <w:r w:rsidRPr="00DD6E97">
        <w:tab/>
        <w:t>(</w:t>
      </w:r>
      <w:r w:rsidR="009529F3" w:rsidRPr="00DD6E97">
        <w:t>3</w:t>
      </w:r>
      <w:r w:rsidRPr="00DD6E97">
        <w:t>)</w:t>
      </w:r>
      <w:r w:rsidRPr="00DD6E97">
        <w:tab/>
      </w:r>
      <w:r w:rsidR="00945A33" w:rsidRPr="00DD6E97">
        <w:t xml:space="preserve">Despite </w:t>
      </w:r>
      <w:r w:rsidR="00DD6E97" w:rsidRPr="00DD6E97">
        <w:t>subsection (</w:t>
      </w:r>
      <w:r w:rsidR="00945A33" w:rsidRPr="00DD6E97">
        <w:t>1), if</w:t>
      </w:r>
      <w:r w:rsidRPr="00DD6E97">
        <w:t>, under section</w:t>
      </w:r>
      <w:r w:rsidR="00DD6E97" w:rsidRPr="00DD6E97">
        <w:t> </w:t>
      </w:r>
      <w:r w:rsidR="007323B4" w:rsidRPr="00DD6E97">
        <w:t>26</w:t>
      </w:r>
      <w:r w:rsidRPr="00DD6E97">
        <w:t>, the Secretary suspends a cannabis permit that relates to a cannabis licence that authorises either or both of the following activities:</w:t>
      </w:r>
    </w:p>
    <w:p w:rsidR="00D1749F" w:rsidRPr="00DD6E97" w:rsidRDefault="00D1749F" w:rsidP="00D1749F">
      <w:pPr>
        <w:pStyle w:val="paragraph"/>
      </w:pPr>
      <w:r w:rsidRPr="00DD6E97">
        <w:tab/>
        <w:t>(a)</w:t>
      </w:r>
      <w:r w:rsidRPr="00DD6E97">
        <w:tab/>
        <w:t>the cultivation of cannabis plants (whether or not it also authorises the obtaining of cannabis plants for the purposes of such cultivation);</w:t>
      </w:r>
    </w:p>
    <w:p w:rsidR="00D1749F" w:rsidRPr="00DD6E97" w:rsidRDefault="00D1749F" w:rsidP="00D1749F">
      <w:pPr>
        <w:pStyle w:val="paragraph"/>
      </w:pPr>
      <w:r w:rsidRPr="00DD6E97">
        <w:tab/>
        <w:t>(b)</w:t>
      </w:r>
      <w:r w:rsidRPr="00DD6E97">
        <w:tab/>
        <w:t>the production of cannabis or cannabis resin;</w:t>
      </w:r>
    </w:p>
    <w:p w:rsidR="00D1749F" w:rsidRPr="00DD6E97" w:rsidRDefault="00D1749F" w:rsidP="00D1749F">
      <w:pPr>
        <w:pStyle w:val="subsection2"/>
      </w:pPr>
      <w:r w:rsidRPr="00DD6E97">
        <w:t>the following provisions have effect during the period of suspension:</w:t>
      </w:r>
    </w:p>
    <w:p w:rsidR="00D1749F" w:rsidRPr="00DD6E97" w:rsidRDefault="00D1749F" w:rsidP="00D1749F">
      <w:pPr>
        <w:pStyle w:val="paragraph"/>
      </w:pPr>
      <w:r w:rsidRPr="00DD6E97">
        <w:tab/>
        <w:t>(c)</w:t>
      </w:r>
      <w:r w:rsidRPr="00DD6E97">
        <w:tab/>
        <w:t xml:space="preserve">if the </w:t>
      </w:r>
      <w:r w:rsidR="00867A3E" w:rsidRPr="00DD6E97">
        <w:t xml:space="preserve">permit relates to a </w:t>
      </w:r>
      <w:r w:rsidRPr="00DD6E97">
        <w:t xml:space="preserve">licence </w:t>
      </w:r>
      <w:r w:rsidR="00867A3E" w:rsidRPr="00DD6E97">
        <w:t xml:space="preserve">that </w:t>
      </w:r>
      <w:r w:rsidRPr="00DD6E97">
        <w:t xml:space="preserve">authorises the cultivation of cannabis plants—the permit holder is authorised to tend, nurture, harvest or store cannabis plants </w:t>
      </w:r>
      <w:r w:rsidR="00867A3E" w:rsidRPr="00DD6E97">
        <w:t xml:space="preserve">covered by the permit and </w:t>
      </w:r>
      <w:r w:rsidRPr="00DD6E97">
        <w:t xml:space="preserve">in the </w:t>
      </w:r>
      <w:r w:rsidR="00867A3E" w:rsidRPr="00DD6E97">
        <w:t>permit</w:t>
      </w:r>
      <w:r w:rsidRPr="00DD6E97">
        <w:t xml:space="preserve"> holder’s possession or control at the time of the suspension</w:t>
      </w:r>
      <w:r w:rsidR="00867A3E" w:rsidRPr="00DD6E97">
        <w:t xml:space="preserve"> of the permit</w:t>
      </w:r>
      <w:r w:rsidRPr="00DD6E97">
        <w:t>;</w:t>
      </w:r>
    </w:p>
    <w:p w:rsidR="00D1749F" w:rsidRPr="00DD6E97" w:rsidRDefault="00D1749F" w:rsidP="00D1749F">
      <w:pPr>
        <w:pStyle w:val="paragraph"/>
      </w:pPr>
      <w:r w:rsidRPr="00DD6E97">
        <w:tab/>
        <w:t>(d)</w:t>
      </w:r>
      <w:r w:rsidRPr="00DD6E97">
        <w:tab/>
        <w:t xml:space="preserve">if the </w:t>
      </w:r>
      <w:r w:rsidR="00867A3E" w:rsidRPr="00DD6E97">
        <w:t xml:space="preserve">permit relates to a </w:t>
      </w:r>
      <w:r w:rsidRPr="00DD6E97">
        <w:t xml:space="preserve">licence </w:t>
      </w:r>
      <w:r w:rsidR="00867A3E" w:rsidRPr="00DD6E97">
        <w:t xml:space="preserve">that </w:t>
      </w:r>
      <w:r w:rsidRPr="00DD6E97">
        <w:t xml:space="preserve">authorises the production of cannabis or cannabis resin—the </w:t>
      </w:r>
      <w:r w:rsidR="00867A3E" w:rsidRPr="00DD6E97">
        <w:t>permit</w:t>
      </w:r>
      <w:r w:rsidRPr="00DD6E97">
        <w:t xml:space="preserve"> holder is authorised to engage in the production of cannabis or cannabis resin </w:t>
      </w:r>
      <w:r w:rsidR="00867A3E" w:rsidRPr="00DD6E97">
        <w:t xml:space="preserve">covered by the permit </w:t>
      </w:r>
      <w:r w:rsidRPr="00DD6E97">
        <w:t>if, but only if, under section</w:t>
      </w:r>
      <w:r w:rsidR="00DD6E97" w:rsidRPr="00DD6E97">
        <w:t> </w:t>
      </w:r>
      <w:r w:rsidR="007323B4" w:rsidRPr="00DD6E97">
        <w:t>27</w:t>
      </w:r>
      <w:r w:rsidRPr="00DD6E97">
        <w:t>, the Secretary permits that production to occur in accordance with conditions specified in the notice of suspension.</w:t>
      </w:r>
    </w:p>
    <w:p w:rsidR="0073743B" w:rsidRPr="00DD6E97" w:rsidRDefault="0073743B" w:rsidP="0073743B">
      <w:pPr>
        <w:pStyle w:val="subsection"/>
      </w:pPr>
      <w:r w:rsidRPr="00DD6E97">
        <w:tab/>
        <w:t>(</w:t>
      </w:r>
      <w:r w:rsidR="00D1749F" w:rsidRPr="00DD6E97">
        <w:t>4</w:t>
      </w:r>
      <w:r w:rsidRPr="00DD6E97">
        <w:t>)</w:t>
      </w:r>
      <w:r w:rsidRPr="00DD6E97">
        <w:tab/>
        <w:t xml:space="preserve">The suspension of a cannabis licence or cannabis permit does not prevent </w:t>
      </w:r>
      <w:r w:rsidR="00826523" w:rsidRPr="00DD6E97">
        <w:t xml:space="preserve">the </w:t>
      </w:r>
      <w:r w:rsidRPr="00DD6E97">
        <w:t>revocation</w:t>
      </w:r>
      <w:r w:rsidR="00826523" w:rsidRPr="00DD6E97">
        <w:t xml:space="preserve"> of the licence or permit</w:t>
      </w:r>
      <w:r w:rsidRPr="00DD6E97">
        <w:t>.</w:t>
      </w:r>
    </w:p>
    <w:p w:rsidR="001530F6" w:rsidRPr="00DD6E97" w:rsidRDefault="007323B4" w:rsidP="001530F6">
      <w:pPr>
        <w:pStyle w:val="ActHead5"/>
      </w:pPr>
      <w:bookmarkStart w:id="41" w:name="_Toc462410307"/>
      <w:r w:rsidRPr="00DD6E97">
        <w:rPr>
          <w:rStyle w:val="CharSectno"/>
        </w:rPr>
        <w:t>30</w:t>
      </w:r>
      <w:r w:rsidR="001530F6" w:rsidRPr="00DD6E97">
        <w:t xml:space="preserve">  Revocation of suspension</w:t>
      </w:r>
      <w:r w:rsidR="003719F4" w:rsidRPr="00DD6E97">
        <w:t xml:space="preserve"> of cannabis licence or permit</w:t>
      </w:r>
      <w:bookmarkEnd w:id="41"/>
    </w:p>
    <w:p w:rsidR="006D0B7F" w:rsidRPr="00DD6E97" w:rsidRDefault="006D0B7F" w:rsidP="006D0B7F">
      <w:pPr>
        <w:pStyle w:val="SubsectionHead"/>
      </w:pPr>
      <w:r w:rsidRPr="00DD6E97">
        <w:t xml:space="preserve">Revocation </w:t>
      </w:r>
      <w:r w:rsidR="00FF6168" w:rsidRPr="00DD6E97">
        <w:t>of suspension</w:t>
      </w:r>
    </w:p>
    <w:p w:rsidR="002207C8" w:rsidRPr="00DD6E97" w:rsidRDefault="002207C8" w:rsidP="00876FCD">
      <w:pPr>
        <w:pStyle w:val="subsection"/>
      </w:pPr>
      <w:r w:rsidRPr="00DD6E97">
        <w:tab/>
      </w:r>
      <w:r w:rsidR="006D0B7F" w:rsidRPr="00DD6E97">
        <w:t>(1)</w:t>
      </w:r>
      <w:r w:rsidRPr="00DD6E97">
        <w:tab/>
      </w:r>
      <w:r w:rsidR="00826523" w:rsidRPr="00DD6E97">
        <w:t xml:space="preserve">If a cannabis licence, or </w:t>
      </w:r>
      <w:r w:rsidR="00376FCB" w:rsidRPr="00DD6E97">
        <w:t xml:space="preserve">a </w:t>
      </w:r>
      <w:r w:rsidR="00826523" w:rsidRPr="00DD6E97">
        <w:t>cannabis permit</w:t>
      </w:r>
      <w:r w:rsidR="00C37CE2" w:rsidRPr="00DD6E97">
        <w:t xml:space="preserve"> that relates to the licence, is suspended, t</w:t>
      </w:r>
      <w:r w:rsidRPr="00DD6E97">
        <w:t xml:space="preserve">he Secretary </w:t>
      </w:r>
      <w:r w:rsidR="00876FCD" w:rsidRPr="00DD6E97">
        <w:t>may</w:t>
      </w:r>
      <w:r w:rsidR="00FF6168" w:rsidRPr="00DD6E97">
        <w:t xml:space="preserve"> revoke the suspension</w:t>
      </w:r>
      <w:r w:rsidRPr="00DD6E97">
        <w:t xml:space="preserve">, by written notice given to </w:t>
      </w:r>
      <w:r w:rsidR="00C37CE2" w:rsidRPr="00DD6E97">
        <w:t>the</w:t>
      </w:r>
      <w:r w:rsidRPr="00DD6E97">
        <w:t xml:space="preserve"> licence holder</w:t>
      </w:r>
      <w:r w:rsidR="00FF6168" w:rsidRPr="00DD6E97">
        <w:t>:</w:t>
      </w:r>
    </w:p>
    <w:p w:rsidR="00FF6168" w:rsidRPr="00DD6E97" w:rsidRDefault="00FF6168" w:rsidP="00FF6168">
      <w:pPr>
        <w:pStyle w:val="paragraph"/>
      </w:pPr>
      <w:r w:rsidRPr="00DD6E97">
        <w:tab/>
        <w:t>(a)</w:t>
      </w:r>
      <w:r w:rsidRPr="00DD6E97">
        <w:tab/>
        <w:t>on the Secretary’s own initiative; or</w:t>
      </w:r>
    </w:p>
    <w:p w:rsidR="00FF6168" w:rsidRPr="00DD6E97" w:rsidRDefault="00FF6168" w:rsidP="00FF6168">
      <w:pPr>
        <w:pStyle w:val="paragraph"/>
      </w:pPr>
      <w:r w:rsidRPr="00DD6E97">
        <w:tab/>
        <w:t>(b)</w:t>
      </w:r>
      <w:r w:rsidRPr="00DD6E97">
        <w:tab/>
        <w:t>on application by the licence holder.</w:t>
      </w:r>
    </w:p>
    <w:p w:rsidR="006D0B7F" w:rsidRPr="00DD6E97" w:rsidRDefault="00FF6168" w:rsidP="006D0B7F">
      <w:pPr>
        <w:pStyle w:val="SubsectionHead"/>
      </w:pPr>
      <w:r w:rsidRPr="00DD6E97">
        <w:t xml:space="preserve">Applicant must provide reasons for </w:t>
      </w:r>
      <w:r w:rsidR="00C82F3F" w:rsidRPr="00DD6E97">
        <w:t>revocation</w:t>
      </w:r>
    </w:p>
    <w:p w:rsidR="006D0B7F" w:rsidRPr="00DD6E97" w:rsidRDefault="006D0B7F" w:rsidP="006D0B7F">
      <w:pPr>
        <w:pStyle w:val="subsection"/>
      </w:pPr>
      <w:r w:rsidRPr="00DD6E97">
        <w:tab/>
        <w:t>(2)</w:t>
      </w:r>
      <w:r w:rsidRPr="00DD6E97">
        <w:tab/>
      </w:r>
      <w:r w:rsidR="00FF6168" w:rsidRPr="00DD6E97">
        <w:t xml:space="preserve">An </w:t>
      </w:r>
      <w:r w:rsidR="00102A0F" w:rsidRPr="00DD6E97">
        <w:t xml:space="preserve">application </w:t>
      </w:r>
      <w:r w:rsidR="00FF6168" w:rsidRPr="00DD6E97">
        <w:t xml:space="preserve">under </w:t>
      </w:r>
      <w:r w:rsidR="00DD6E97" w:rsidRPr="00DD6E97">
        <w:t>paragraph (</w:t>
      </w:r>
      <w:r w:rsidR="00FF6168" w:rsidRPr="00DD6E97">
        <w:t xml:space="preserve">1)(b) </w:t>
      </w:r>
      <w:r w:rsidR="00102A0F" w:rsidRPr="00DD6E97">
        <w:t>must include reasons why the applicant considers the suspension should be revoked.</w:t>
      </w:r>
    </w:p>
    <w:p w:rsidR="00481CBB" w:rsidRPr="00DD6E97" w:rsidRDefault="00481CBB" w:rsidP="00481CBB">
      <w:pPr>
        <w:pStyle w:val="SubsectionHead"/>
      </w:pPr>
      <w:r w:rsidRPr="00DD6E97">
        <w:t>Grounds for revoking suspension</w:t>
      </w:r>
    </w:p>
    <w:p w:rsidR="006D0B7F" w:rsidRPr="00DD6E97" w:rsidRDefault="006D0B7F" w:rsidP="006D0B7F">
      <w:pPr>
        <w:pStyle w:val="subsection"/>
      </w:pPr>
      <w:r w:rsidRPr="00DD6E97">
        <w:tab/>
        <w:t>(3)</w:t>
      </w:r>
      <w:r w:rsidRPr="00DD6E97">
        <w:tab/>
        <w:t>The Secretary may</w:t>
      </w:r>
      <w:r w:rsidR="00FF6168" w:rsidRPr="00DD6E97">
        <w:t xml:space="preserve"> </w:t>
      </w:r>
      <w:r w:rsidRPr="00DD6E97">
        <w:t>revoke the suspension of the licence or permit if the Secretary is satisfied on reasonable grounds that:</w:t>
      </w:r>
    </w:p>
    <w:p w:rsidR="00876FCD" w:rsidRPr="00DD6E97" w:rsidRDefault="006D0B7F" w:rsidP="00876FCD">
      <w:pPr>
        <w:pStyle w:val="paragraph"/>
      </w:pPr>
      <w:r w:rsidRPr="00DD6E97">
        <w:tab/>
      </w:r>
      <w:r w:rsidR="00876FCD" w:rsidRPr="00DD6E97">
        <w:t>(a)</w:t>
      </w:r>
      <w:r w:rsidR="00876FCD" w:rsidRPr="00DD6E97">
        <w:tab/>
        <w:t>the grounds for suspending the licence or permit no longer exist; and</w:t>
      </w:r>
    </w:p>
    <w:p w:rsidR="006D0B7F" w:rsidRPr="00DD6E97" w:rsidRDefault="00876FCD" w:rsidP="00876FCD">
      <w:pPr>
        <w:pStyle w:val="paragraph"/>
      </w:pPr>
      <w:r w:rsidRPr="00DD6E97">
        <w:tab/>
        <w:t>(b)</w:t>
      </w:r>
      <w:r w:rsidRPr="00DD6E97">
        <w:tab/>
        <w:t>no other grounds exist for suspending the licence or permit.</w:t>
      </w:r>
    </w:p>
    <w:p w:rsidR="00696554" w:rsidRPr="00DD6E97" w:rsidRDefault="007323B4" w:rsidP="00737116">
      <w:pPr>
        <w:pStyle w:val="ActHead5"/>
      </w:pPr>
      <w:bookmarkStart w:id="42" w:name="_Toc462410308"/>
      <w:r w:rsidRPr="00DD6E97">
        <w:rPr>
          <w:rStyle w:val="CharSectno"/>
        </w:rPr>
        <w:t>31</w:t>
      </w:r>
      <w:r w:rsidR="00737116" w:rsidRPr="00DD6E97">
        <w:t xml:space="preserve">  </w:t>
      </w:r>
      <w:r w:rsidR="009B309C" w:rsidRPr="00DD6E97">
        <w:t>Matters</w:t>
      </w:r>
      <w:r w:rsidR="00737116" w:rsidRPr="00DD6E97">
        <w:t xml:space="preserve"> not affected by suspension</w:t>
      </w:r>
      <w:r w:rsidR="003C0CE3" w:rsidRPr="00DD6E97">
        <w:t xml:space="preserve"> of cannabis licence or permit</w:t>
      </w:r>
      <w:bookmarkEnd w:id="42"/>
    </w:p>
    <w:p w:rsidR="002D5C40" w:rsidRPr="00DD6E97" w:rsidRDefault="00737116" w:rsidP="00737116">
      <w:pPr>
        <w:pStyle w:val="subsection"/>
      </w:pPr>
      <w:r w:rsidRPr="00DD6E97">
        <w:tab/>
      </w:r>
      <w:r w:rsidR="009B309C" w:rsidRPr="00DD6E97">
        <w:t>(1)</w:t>
      </w:r>
      <w:r w:rsidRPr="00DD6E97">
        <w:tab/>
      </w:r>
      <w:r w:rsidR="00A97EB7" w:rsidRPr="00DD6E97">
        <w:t>To avoid doubt,</w:t>
      </w:r>
      <w:r w:rsidR="002D5C40" w:rsidRPr="00DD6E97">
        <w:t xml:space="preserve"> the following continue to have effect according to their terms during a period of suspension of </w:t>
      </w:r>
      <w:r w:rsidR="00D67D77" w:rsidRPr="00DD6E97">
        <w:t>a</w:t>
      </w:r>
      <w:r w:rsidR="002D5C40" w:rsidRPr="00DD6E97">
        <w:t xml:space="preserve"> cannabis licence</w:t>
      </w:r>
      <w:r w:rsidR="003C0CE3" w:rsidRPr="00DD6E97">
        <w:t xml:space="preserve"> or a cannabis permit that relates to the licence</w:t>
      </w:r>
      <w:r w:rsidR="002D5C40" w:rsidRPr="00DD6E97">
        <w:t>:</w:t>
      </w:r>
    </w:p>
    <w:p w:rsidR="00D67D77" w:rsidRPr="00DD6E97" w:rsidRDefault="002D5C40" w:rsidP="002D5C40">
      <w:pPr>
        <w:pStyle w:val="paragraph"/>
      </w:pPr>
      <w:r w:rsidRPr="00DD6E97">
        <w:tab/>
        <w:t>(a)</w:t>
      </w:r>
      <w:r w:rsidRPr="00DD6E97">
        <w:tab/>
        <w:t>a condition to which the cannabis licence is subject under Division</w:t>
      </w:r>
      <w:r w:rsidR="00DD6E97" w:rsidRPr="00DD6E97">
        <w:t> </w:t>
      </w:r>
      <w:r w:rsidRPr="00DD6E97">
        <w:t>3 of Part</w:t>
      </w:r>
      <w:r w:rsidR="00DD6E97" w:rsidRPr="00DD6E97">
        <w:t> </w:t>
      </w:r>
      <w:r w:rsidRPr="00DD6E97">
        <w:t>2 of Chapter</w:t>
      </w:r>
      <w:r w:rsidR="00DD6E97" w:rsidRPr="00DD6E97">
        <w:t> </w:t>
      </w:r>
      <w:r w:rsidRPr="00DD6E97">
        <w:t>2 of the Act</w:t>
      </w:r>
      <w:r w:rsidR="008F10F8" w:rsidRPr="00DD6E97">
        <w:t xml:space="preserve"> (other than the condition under section</w:t>
      </w:r>
      <w:r w:rsidR="00DD6E97" w:rsidRPr="00DD6E97">
        <w:t> </w:t>
      </w:r>
      <w:r w:rsidR="008F10F8" w:rsidRPr="00DD6E97">
        <w:t>10J of the Act)</w:t>
      </w:r>
      <w:r w:rsidRPr="00DD6E97">
        <w:t>;</w:t>
      </w:r>
    </w:p>
    <w:p w:rsidR="00D67D77" w:rsidRPr="00DD6E97" w:rsidRDefault="00D67D77" w:rsidP="002D5C40">
      <w:pPr>
        <w:pStyle w:val="paragraph"/>
      </w:pPr>
      <w:r w:rsidRPr="00DD6E97">
        <w:tab/>
        <w:t>(b)</w:t>
      </w:r>
      <w:r w:rsidRPr="00DD6E97">
        <w:tab/>
        <w:t>a notice under subsection</w:t>
      </w:r>
      <w:r w:rsidR="00DD6E97" w:rsidRPr="00DD6E97">
        <w:t> </w:t>
      </w:r>
      <w:r w:rsidRPr="00DD6E97">
        <w:t xml:space="preserve">14J(2) </w:t>
      </w:r>
      <w:r w:rsidR="003C0CE3" w:rsidRPr="00DD6E97">
        <w:t xml:space="preserve">of the Act </w:t>
      </w:r>
      <w:r w:rsidRPr="00DD6E97">
        <w:t>requiring a holder of a licence to give the Secretary further information or documents;</w:t>
      </w:r>
    </w:p>
    <w:p w:rsidR="002D5C40" w:rsidRPr="00DD6E97" w:rsidRDefault="002D5C40" w:rsidP="002D5C40">
      <w:pPr>
        <w:pStyle w:val="paragraph"/>
      </w:pPr>
      <w:r w:rsidRPr="00DD6E97">
        <w:tab/>
        <w:t>(</w:t>
      </w:r>
      <w:r w:rsidR="00854BEF" w:rsidRPr="00DD6E97">
        <w:t>c</w:t>
      </w:r>
      <w:r w:rsidRPr="00DD6E97">
        <w:t>)</w:t>
      </w:r>
      <w:r w:rsidRPr="00DD6E97">
        <w:tab/>
        <w:t xml:space="preserve">a direction </w:t>
      </w:r>
      <w:r w:rsidR="00D67D77" w:rsidRPr="00DD6E97">
        <w:t>under Part</w:t>
      </w:r>
      <w:r w:rsidR="00DD6E97" w:rsidRPr="00DD6E97">
        <w:t> </w:t>
      </w:r>
      <w:r w:rsidR="00D67D77" w:rsidRPr="00DD6E97">
        <w:t>3 of Chapter</w:t>
      </w:r>
      <w:r w:rsidR="00DD6E97" w:rsidRPr="00DD6E97">
        <w:t> </w:t>
      </w:r>
      <w:r w:rsidR="00D67D77" w:rsidRPr="00DD6E97">
        <w:t>5 of the Act given to a person who is a licence holder</w:t>
      </w:r>
      <w:r w:rsidR="009B309C" w:rsidRPr="00DD6E97">
        <w:t>.</w:t>
      </w:r>
    </w:p>
    <w:p w:rsidR="002D5C40" w:rsidRPr="00DD6E97" w:rsidRDefault="009B309C" w:rsidP="00737116">
      <w:pPr>
        <w:pStyle w:val="subsection"/>
      </w:pPr>
      <w:r w:rsidRPr="00DD6E97">
        <w:tab/>
        <w:t>(2)</w:t>
      </w:r>
      <w:r w:rsidRPr="00DD6E97">
        <w:tab/>
        <w:t>To avoid doubt, the suspension of a cannabis licence, or a permit that relates to the licence, does not affect the powers of an authorised inspector under Part</w:t>
      </w:r>
      <w:r w:rsidR="00DD6E97" w:rsidRPr="00DD6E97">
        <w:t> </w:t>
      </w:r>
      <w:r w:rsidRPr="00DD6E97">
        <w:t>4 of Chapter</w:t>
      </w:r>
      <w:r w:rsidR="00DD6E97" w:rsidRPr="00DD6E97">
        <w:t> </w:t>
      </w:r>
      <w:r w:rsidRPr="00DD6E97">
        <w:t xml:space="preserve">4 of the Act in relation to </w:t>
      </w:r>
      <w:r w:rsidR="003C0CE3" w:rsidRPr="00DD6E97">
        <w:t>licensed premises</w:t>
      </w:r>
      <w:r w:rsidRPr="00DD6E97">
        <w:t>.</w:t>
      </w:r>
    </w:p>
    <w:p w:rsidR="00F37E91" w:rsidRPr="00DD6E97" w:rsidRDefault="007323B4" w:rsidP="00F37E91">
      <w:pPr>
        <w:pStyle w:val="ActHead5"/>
      </w:pPr>
      <w:bookmarkStart w:id="43" w:name="_Toc462410309"/>
      <w:r w:rsidRPr="00DD6E97">
        <w:rPr>
          <w:rStyle w:val="CharSectno"/>
        </w:rPr>
        <w:t>32</w:t>
      </w:r>
      <w:r w:rsidR="00F37E91" w:rsidRPr="00DD6E97">
        <w:t xml:space="preserve">  Offence</w:t>
      </w:r>
      <w:r w:rsidR="0020197E" w:rsidRPr="00DD6E97">
        <w:t xml:space="preserve"> and civil penalty—breach of condition of permitted production during suspension</w:t>
      </w:r>
      <w:bookmarkEnd w:id="43"/>
    </w:p>
    <w:p w:rsidR="00F37E91" w:rsidRPr="00DD6E97" w:rsidRDefault="00F37E91" w:rsidP="00F37E91">
      <w:pPr>
        <w:pStyle w:val="subsection"/>
      </w:pPr>
      <w:r w:rsidRPr="00DD6E97">
        <w:tab/>
        <w:t>(1)</w:t>
      </w:r>
      <w:r w:rsidRPr="00DD6E97">
        <w:tab/>
        <w:t xml:space="preserve">A person </w:t>
      </w:r>
      <w:r w:rsidR="00243EAA" w:rsidRPr="00DD6E97">
        <w:t>contravenes this section</w:t>
      </w:r>
      <w:r w:rsidRPr="00DD6E97">
        <w:t xml:space="preserve"> if:</w:t>
      </w:r>
    </w:p>
    <w:p w:rsidR="00F37E91" w:rsidRPr="00DD6E97" w:rsidRDefault="00F37E91" w:rsidP="00F37E91">
      <w:pPr>
        <w:pStyle w:val="paragraph"/>
      </w:pPr>
      <w:r w:rsidRPr="00DD6E97">
        <w:tab/>
        <w:t>(a)</w:t>
      </w:r>
      <w:r w:rsidRPr="00DD6E97">
        <w:tab/>
        <w:t>the person is the holder of a cannabis licence; and</w:t>
      </w:r>
    </w:p>
    <w:p w:rsidR="005C01EF" w:rsidRPr="00DD6E97" w:rsidRDefault="005C01EF" w:rsidP="00F37E91">
      <w:pPr>
        <w:pStyle w:val="paragraph"/>
      </w:pPr>
      <w:r w:rsidRPr="00DD6E97">
        <w:tab/>
        <w:t>(b)</w:t>
      </w:r>
      <w:r w:rsidRPr="00DD6E97">
        <w:tab/>
        <w:t>the licence authorises the production of cannabis or cannabis resin</w:t>
      </w:r>
      <w:r w:rsidR="00D90919" w:rsidRPr="00DD6E97">
        <w:t xml:space="preserve"> in accordance with a cannabis permit</w:t>
      </w:r>
      <w:r w:rsidRPr="00DD6E97">
        <w:t>; and</w:t>
      </w:r>
    </w:p>
    <w:p w:rsidR="00F37E91" w:rsidRPr="00DD6E97" w:rsidRDefault="00F37E91" w:rsidP="00F37E91">
      <w:pPr>
        <w:pStyle w:val="paragraph"/>
      </w:pPr>
      <w:r w:rsidRPr="00DD6E97">
        <w:tab/>
        <w:t>(</w:t>
      </w:r>
      <w:r w:rsidR="005C01EF" w:rsidRPr="00DD6E97">
        <w:t>c</w:t>
      </w:r>
      <w:r w:rsidRPr="00DD6E97">
        <w:t>)</w:t>
      </w:r>
      <w:r w:rsidRPr="00DD6E97">
        <w:tab/>
        <w:t xml:space="preserve">the cannabis licence </w:t>
      </w:r>
      <w:r w:rsidR="00D90919" w:rsidRPr="00DD6E97">
        <w:t xml:space="preserve">or cannabis permit </w:t>
      </w:r>
      <w:r w:rsidRPr="00DD6E97">
        <w:t xml:space="preserve">is suspended under </w:t>
      </w:r>
      <w:r w:rsidR="0092404F" w:rsidRPr="00DD6E97">
        <w:t>sub</w:t>
      </w:r>
      <w:r w:rsidRPr="00DD6E97">
        <w:t>section</w:t>
      </w:r>
      <w:r w:rsidR="00DD6E97" w:rsidRPr="00DD6E97">
        <w:t> </w:t>
      </w:r>
      <w:r w:rsidR="007323B4" w:rsidRPr="00DD6E97">
        <w:t>26</w:t>
      </w:r>
      <w:r w:rsidR="0092404F" w:rsidRPr="00DD6E97">
        <w:t>(1)</w:t>
      </w:r>
      <w:r w:rsidRPr="00DD6E97">
        <w:t>; and</w:t>
      </w:r>
    </w:p>
    <w:p w:rsidR="00243EAA" w:rsidRPr="00DD6E97" w:rsidRDefault="00243EAA" w:rsidP="00F37E91">
      <w:pPr>
        <w:pStyle w:val="paragraph"/>
      </w:pPr>
      <w:r w:rsidRPr="00DD6E97">
        <w:tab/>
        <w:t>(</w:t>
      </w:r>
      <w:r w:rsidR="005C01EF" w:rsidRPr="00DD6E97">
        <w:t>d</w:t>
      </w:r>
      <w:r w:rsidRPr="00DD6E97">
        <w:t>)</w:t>
      </w:r>
      <w:r w:rsidRPr="00DD6E97">
        <w:tab/>
      </w:r>
      <w:r w:rsidR="0092404F" w:rsidRPr="00DD6E97">
        <w:t>under section</w:t>
      </w:r>
      <w:r w:rsidR="00DD6E97" w:rsidRPr="00DD6E97">
        <w:t> </w:t>
      </w:r>
      <w:r w:rsidR="007323B4" w:rsidRPr="00DD6E97">
        <w:t>27</w:t>
      </w:r>
      <w:r w:rsidR="0092404F" w:rsidRPr="00DD6E97">
        <w:t xml:space="preserve"> </w:t>
      </w:r>
      <w:r w:rsidRPr="00DD6E97">
        <w:t xml:space="preserve">the Secretary permits specified production of cannabis or cannabis resin to occur during the period of suspension in accordance with conditions specified in the notice </w:t>
      </w:r>
      <w:r w:rsidR="00834E97" w:rsidRPr="00DD6E97">
        <w:t>under subsection</w:t>
      </w:r>
      <w:r w:rsidR="00DD6E97" w:rsidRPr="00DD6E97">
        <w:t> </w:t>
      </w:r>
      <w:r w:rsidR="007323B4" w:rsidRPr="00DD6E97">
        <w:t>26</w:t>
      </w:r>
      <w:r w:rsidR="00834E97" w:rsidRPr="00DD6E97">
        <w:t>(1)</w:t>
      </w:r>
      <w:r w:rsidRPr="00DD6E97">
        <w:t>; and</w:t>
      </w:r>
    </w:p>
    <w:p w:rsidR="00243EAA" w:rsidRPr="00DD6E97" w:rsidRDefault="00243EAA" w:rsidP="00F37E91">
      <w:pPr>
        <w:pStyle w:val="paragraph"/>
      </w:pPr>
      <w:r w:rsidRPr="00DD6E97">
        <w:tab/>
        <w:t>(</w:t>
      </w:r>
      <w:r w:rsidR="005C01EF" w:rsidRPr="00DD6E97">
        <w:t>e</w:t>
      </w:r>
      <w:r w:rsidRPr="00DD6E97">
        <w:t>)</w:t>
      </w:r>
      <w:r w:rsidRPr="00DD6E97">
        <w:tab/>
        <w:t xml:space="preserve">the person fails to comply with </w:t>
      </w:r>
      <w:r w:rsidR="003C0CE3" w:rsidRPr="00DD6E97">
        <w:t>a condition</w:t>
      </w:r>
      <w:r w:rsidRPr="00DD6E97">
        <w:t>.</w:t>
      </w:r>
    </w:p>
    <w:p w:rsidR="00243EAA" w:rsidRPr="00DD6E97" w:rsidRDefault="00956D9A" w:rsidP="00243EAA">
      <w:pPr>
        <w:pStyle w:val="SubsectionHead"/>
      </w:pPr>
      <w:r w:rsidRPr="00DD6E97">
        <w:t>Fault</w:t>
      </w:r>
      <w:r w:rsidR="00DD6E97">
        <w:noBreakHyphen/>
      </w:r>
      <w:r w:rsidRPr="00DD6E97">
        <w:t>based</w:t>
      </w:r>
      <w:r w:rsidR="00243EAA" w:rsidRPr="00DD6E97">
        <w:t xml:space="preserve"> offence</w:t>
      </w:r>
    </w:p>
    <w:p w:rsidR="00243EAA" w:rsidRPr="00DD6E97" w:rsidRDefault="00243EAA" w:rsidP="00243EAA">
      <w:pPr>
        <w:pStyle w:val="subsection"/>
      </w:pPr>
      <w:r w:rsidRPr="00DD6E97">
        <w:tab/>
        <w:t>(2)</w:t>
      </w:r>
      <w:r w:rsidRPr="00DD6E97">
        <w:tab/>
        <w:t xml:space="preserve">A person commits an offence if the person contravenes </w:t>
      </w:r>
      <w:r w:rsidR="00DD6E97" w:rsidRPr="00DD6E97">
        <w:t>subsection (</w:t>
      </w:r>
      <w:r w:rsidRPr="00DD6E97">
        <w:t>1).</w:t>
      </w:r>
    </w:p>
    <w:p w:rsidR="00224A41" w:rsidRPr="00DD6E97" w:rsidRDefault="00224A41" w:rsidP="00224A41">
      <w:pPr>
        <w:pStyle w:val="Penalty"/>
      </w:pPr>
      <w:r w:rsidRPr="00DD6E97">
        <w:t>Penalty:</w:t>
      </w:r>
      <w:r w:rsidRPr="00DD6E97">
        <w:tab/>
        <w:t>50 penalty units.</w:t>
      </w:r>
    </w:p>
    <w:p w:rsidR="008F009E" w:rsidRPr="00DD6E97" w:rsidRDefault="008F009E" w:rsidP="008F009E">
      <w:pPr>
        <w:pStyle w:val="notetext"/>
      </w:pPr>
      <w:r w:rsidRPr="00DD6E97">
        <w:t>Note:</w:t>
      </w:r>
      <w:r w:rsidRPr="00DD6E97">
        <w:tab/>
        <w:t xml:space="preserve">If a body corporate is convicted of an offence against </w:t>
      </w:r>
      <w:r w:rsidR="00854BEF" w:rsidRPr="00DD6E97">
        <w:t>this subsection</w:t>
      </w:r>
      <w:r w:rsidRPr="00DD6E97">
        <w:t>, subsection</w:t>
      </w:r>
      <w:r w:rsidR="00DD6E97" w:rsidRPr="00DD6E97">
        <w:t> </w:t>
      </w:r>
      <w:r w:rsidRPr="00DD6E97">
        <w:t xml:space="preserve">4B(3) of the </w:t>
      </w:r>
      <w:r w:rsidRPr="00DD6E97">
        <w:rPr>
          <w:i/>
        </w:rPr>
        <w:t>Crimes Act 1914</w:t>
      </w:r>
      <w:r w:rsidRPr="00DD6E97">
        <w:t xml:space="preserve"> allows a court to impose </w:t>
      </w:r>
      <w:r w:rsidR="00A90584" w:rsidRPr="00DD6E97">
        <w:t xml:space="preserve">a </w:t>
      </w:r>
      <w:r w:rsidRPr="00DD6E97">
        <w:t>fine of up to 5 times the penalt</w:t>
      </w:r>
      <w:r w:rsidR="00A90584" w:rsidRPr="00DD6E97">
        <w:t>y</w:t>
      </w:r>
      <w:r w:rsidRPr="00DD6E97">
        <w:t xml:space="preserve"> stated above.</w:t>
      </w:r>
    </w:p>
    <w:p w:rsidR="00243EAA" w:rsidRPr="00DD6E97" w:rsidRDefault="00243EAA" w:rsidP="00243EAA">
      <w:pPr>
        <w:pStyle w:val="SubsectionHead"/>
      </w:pPr>
      <w:r w:rsidRPr="00DD6E97">
        <w:t>Civil penalty provision</w:t>
      </w:r>
    </w:p>
    <w:p w:rsidR="00243EAA" w:rsidRPr="00DD6E97" w:rsidRDefault="00243EAA" w:rsidP="00243EAA">
      <w:pPr>
        <w:pStyle w:val="subsection"/>
      </w:pPr>
      <w:r w:rsidRPr="00DD6E97">
        <w:tab/>
        <w:t>(3)</w:t>
      </w:r>
      <w:r w:rsidRPr="00DD6E97">
        <w:tab/>
        <w:t xml:space="preserve">A person is liable to a civil penalty if the person contravenes </w:t>
      </w:r>
      <w:r w:rsidR="00DD6E97" w:rsidRPr="00DD6E97">
        <w:t>subsection (</w:t>
      </w:r>
      <w:r w:rsidRPr="00DD6E97">
        <w:t>1).</w:t>
      </w:r>
    </w:p>
    <w:p w:rsidR="00224A41" w:rsidRPr="00DD6E97" w:rsidRDefault="00224A41" w:rsidP="00224A41">
      <w:pPr>
        <w:pStyle w:val="Penalty"/>
      </w:pPr>
      <w:r w:rsidRPr="00DD6E97">
        <w:t>Civil penalty:</w:t>
      </w:r>
      <w:r w:rsidR="005A7021" w:rsidRPr="00DD6E97">
        <w:tab/>
        <w:t>50 penalty units.</w:t>
      </w:r>
    </w:p>
    <w:p w:rsidR="008F009E" w:rsidRPr="00DD6E97" w:rsidRDefault="008F009E" w:rsidP="008F009E">
      <w:pPr>
        <w:pStyle w:val="notetext"/>
      </w:pPr>
      <w:r w:rsidRPr="00DD6E97">
        <w:t>Note:</w:t>
      </w:r>
      <w:r w:rsidRPr="00DD6E97">
        <w:tab/>
        <w:t xml:space="preserve">If a body corporate contravenes </w:t>
      </w:r>
      <w:r w:rsidR="00DD6E97" w:rsidRPr="00DD6E97">
        <w:t>subsection (</w:t>
      </w:r>
      <w:r w:rsidRPr="00DD6E97">
        <w:t>1), subsection</w:t>
      </w:r>
      <w:r w:rsidR="00DD6E97" w:rsidRPr="00DD6E97">
        <w:t> </w:t>
      </w:r>
      <w:r w:rsidRPr="00DD6E97">
        <w:t xml:space="preserve">82(5) of the </w:t>
      </w:r>
      <w:r w:rsidRPr="00DD6E97">
        <w:rPr>
          <w:i/>
        </w:rPr>
        <w:t>Regulatory Powers (Standard Provisions) Act 2014</w:t>
      </w:r>
      <w:r w:rsidRPr="00DD6E97">
        <w:t xml:space="preserve"> allows a court to </w:t>
      </w:r>
      <w:r w:rsidR="00D90919" w:rsidRPr="00DD6E97">
        <w:t>order the body corporate to pay</w:t>
      </w:r>
      <w:r w:rsidRPr="00DD6E97">
        <w:t xml:space="preserve"> a pecuniary penalty of up to 5 times the pecuniary penalty stated above.</w:t>
      </w:r>
    </w:p>
    <w:p w:rsidR="00813A76" w:rsidRPr="00DD6E97" w:rsidRDefault="00813A76" w:rsidP="00813A76">
      <w:pPr>
        <w:pStyle w:val="ActHead4"/>
      </w:pPr>
      <w:bookmarkStart w:id="44" w:name="_Toc462410310"/>
      <w:r w:rsidRPr="00DD6E97">
        <w:rPr>
          <w:rStyle w:val="CharSubdNo"/>
        </w:rPr>
        <w:t>Subdivision C</w:t>
      </w:r>
      <w:r w:rsidRPr="00DD6E97">
        <w:t>—</w:t>
      </w:r>
      <w:r w:rsidRPr="00DD6E97">
        <w:rPr>
          <w:rStyle w:val="CharSubdText"/>
        </w:rPr>
        <w:t>Surrender of cannabis licences and permits</w:t>
      </w:r>
      <w:bookmarkEnd w:id="44"/>
    </w:p>
    <w:p w:rsidR="0020197E" w:rsidRPr="00DD6E97" w:rsidRDefault="007323B4" w:rsidP="00D65389">
      <w:pPr>
        <w:pStyle w:val="ActHead5"/>
      </w:pPr>
      <w:bookmarkStart w:id="45" w:name="_Toc462410311"/>
      <w:r w:rsidRPr="00DD6E97">
        <w:rPr>
          <w:rStyle w:val="CharSectno"/>
        </w:rPr>
        <w:t>33</w:t>
      </w:r>
      <w:r w:rsidR="0020197E" w:rsidRPr="00DD6E97">
        <w:t xml:space="preserve">  Surrender of cannabis licences and permits</w:t>
      </w:r>
      <w:bookmarkEnd w:id="45"/>
    </w:p>
    <w:p w:rsidR="0020197E" w:rsidRPr="00DD6E97" w:rsidRDefault="0020197E" w:rsidP="0020197E">
      <w:pPr>
        <w:pStyle w:val="subsection"/>
      </w:pPr>
      <w:r w:rsidRPr="00DD6E97">
        <w:tab/>
      </w:r>
      <w:r w:rsidRPr="00DD6E97">
        <w:tab/>
        <w:t>For the purposes of section</w:t>
      </w:r>
      <w:r w:rsidR="00DD6E97" w:rsidRPr="00DD6E97">
        <w:t> </w:t>
      </w:r>
      <w:r w:rsidRPr="00DD6E97">
        <w:t>11A of the Act, this Subdivision makes provision for and in relation to the surrender of cannabis licences and cannabis permits.</w:t>
      </w:r>
    </w:p>
    <w:p w:rsidR="00D65389" w:rsidRPr="00DD6E97" w:rsidRDefault="007323B4" w:rsidP="00D65389">
      <w:pPr>
        <w:pStyle w:val="ActHead5"/>
      </w:pPr>
      <w:bookmarkStart w:id="46" w:name="_Toc462410312"/>
      <w:r w:rsidRPr="00DD6E97">
        <w:rPr>
          <w:rStyle w:val="CharSectno"/>
        </w:rPr>
        <w:t>34</w:t>
      </w:r>
      <w:r w:rsidR="00D65389" w:rsidRPr="00DD6E97">
        <w:t xml:space="preserve">  </w:t>
      </w:r>
      <w:r w:rsidR="0020197E" w:rsidRPr="00DD6E97">
        <w:t xml:space="preserve">Licence holder may surrender </w:t>
      </w:r>
      <w:r w:rsidR="00D65389" w:rsidRPr="00DD6E97">
        <w:t xml:space="preserve">cannabis licence </w:t>
      </w:r>
      <w:r w:rsidR="0020197E" w:rsidRPr="00DD6E97">
        <w:t>or</w:t>
      </w:r>
      <w:r w:rsidR="00D65389" w:rsidRPr="00DD6E97">
        <w:t xml:space="preserve"> permit</w:t>
      </w:r>
      <w:bookmarkEnd w:id="46"/>
    </w:p>
    <w:p w:rsidR="00D65389" w:rsidRPr="00DD6E97" w:rsidRDefault="00D65389" w:rsidP="00D65389">
      <w:pPr>
        <w:pStyle w:val="subsection"/>
      </w:pPr>
      <w:r w:rsidRPr="00DD6E97">
        <w:tab/>
        <w:t>(</w:t>
      </w:r>
      <w:r w:rsidR="00F84FFE" w:rsidRPr="00DD6E97">
        <w:t>1</w:t>
      </w:r>
      <w:r w:rsidRPr="00DD6E97">
        <w:t>)</w:t>
      </w:r>
      <w:r w:rsidRPr="00DD6E97">
        <w:tab/>
        <w:t>The holder of a cannabis licence or cannabis permit may surrender the licence or permit by giving the Secretary a written notice of surrender in accordance with this section.</w:t>
      </w:r>
    </w:p>
    <w:p w:rsidR="00D65389" w:rsidRPr="00DD6E97" w:rsidRDefault="00D65389" w:rsidP="00D65389">
      <w:pPr>
        <w:pStyle w:val="subsection"/>
      </w:pPr>
      <w:r w:rsidRPr="00DD6E97">
        <w:tab/>
        <w:t>(</w:t>
      </w:r>
      <w:r w:rsidR="00F84FFE" w:rsidRPr="00DD6E97">
        <w:t>2</w:t>
      </w:r>
      <w:r w:rsidRPr="00DD6E97">
        <w:t>)</w:t>
      </w:r>
      <w:r w:rsidRPr="00DD6E97">
        <w:tab/>
        <w:t>The notice must be signed by the holder and must contain the following information:</w:t>
      </w:r>
    </w:p>
    <w:p w:rsidR="00D65389" w:rsidRPr="00DD6E97" w:rsidRDefault="00D65389" w:rsidP="00D65389">
      <w:pPr>
        <w:pStyle w:val="paragraph"/>
      </w:pPr>
      <w:r w:rsidRPr="00DD6E97">
        <w:tab/>
        <w:t>(a)</w:t>
      </w:r>
      <w:r w:rsidRPr="00DD6E97">
        <w:tab/>
        <w:t xml:space="preserve">details of the licence or permit </w:t>
      </w:r>
      <w:r w:rsidR="00F213A4" w:rsidRPr="00DD6E97">
        <w:t>to be</w:t>
      </w:r>
      <w:r w:rsidRPr="00DD6E97">
        <w:t xml:space="preserve"> surrendered;</w:t>
      </w:r>
    </w:p>
    <w:p w:rsidR="009E4BCA" w:rsidRPr="00DD6E97" w:rsidRDefault="009E4BCA" w:rsidP="00D65389">
      <w:pPr>
        <w:pStyle w:val="paragraph"/>
      </w:pPr>
      <w:r w:rsidRPr="00DD6E97">
        <w:tab/>
      </w:r>
      <w:r w:rsidR="00C45591" w:rsidRPr="00DD6E97">
        <w:t>(b)</w:t>
      </w:r>
      <w:r w:rsidR="00C45591" w:rsidRPr="00DD6E97">
        <w:tab/>
        <w:t>the day</w:t>
      </w:r>
      <w:r w:rsidR="008F10F8" w:rsidRPr="00DD6E97">
        <w:t xml:space="preserve"> on which the surrender is proposed to take effect</w:t>
      </w:r>
      <w:r w:rsidR="00C45591" w:rsidRPr="00DD6E97">
        <w:t xml:space="preserve">, </w:t>
      </w:r>
      <w:r w:rsidR="008F10F8" w:rsidRPr="00DD6E97">
        <w:t xml:space="preserve">being a day </w:t>
      </w:r>
      <w:r w:rsidR="00C45591" w:rsidRPr="00DD6E97">
        <w:t xml:space="preserve">that is not </w:t>
      </w:r>
      <w:r w:rsidR="00AD2E55" w:rsidRPr="00DD6E97">
        <w:t>less</w:t>
      </w:r>
      <w:r w:rsidR="00C45591" w:rsidRPr="00DD6E97">
        <w:t xml:space="preserve"> than 20 business days after the day </w:t>
      </w:r>
      <w:r w:rsidR="008F10F8" w:rsidRPr="00DD6E97">
        <w:t>the notice is given to the Secretary</w:t>
      </w:r>
      <w:r w:rsidR="00C45591" w:rsidRPr="00DD6E97">
        <w:t>;</w:t>
      </w:r>
    </w:p>
    <w:p w:rsidR="00D65389" w:rsidRPr="00DD6E97" w:rsidRDefault="00D65389" w:rsidP="00D65389">
      <w:pPr>
        <w:pStyle w:val="paragraph"/>
      </w:pPr>
      <w:r w:rsidRPr="00DD6E97">
        <w:tab/>
        <w:t>(</w:t>
      </w:r>
      <w:r w:rsidR="009E4BCA" w:rsidRPr="00DD6E97">
        <w:t>c</w:t>
      </w:r>
      <w:r w:rsidRPr="00DD6E97">
        <w:t>)</w:t>
      </w:r>
      <w:r w:rsidRPr="00DD6E97">
        <w:tab/>
      </w:r>
      <w:r w:rsidR="0020197E" w:rsidRPr="00DD6E97">
        <w:t>if the activities authorised by the licence o</w:t>
      </w:r>
      <w:r w:rsidR="003719F4" w:rsidRPr="00DD6E97">
        <w:t>r</w:t>
      </w:r>
      <w:r w:rsidR="0020197E" w:rsidRPr="00DD6E97">
        <w:t xml:space="preserve"> permit have not ceased—</w:t>
      </w:r>
      <w:r w:rsidRPr="00DD6E97">
        <w:t xml:space="preserve">the </w:t>
      </w:r>
      <w:r w:rsidR="00C45591" w:rsidRPr="00DD6E97">
        <w:t>day</w:t>
      </w:r>
      <w:r w:rsidRPr="00DD6E97">
        <w:t xml:space="preserve"> </w:t>
      </w:r>
      <w:r w:rsidR="00C45591" w:rsidRPr="00DD6E97">
        <w:t>the activities are expected to cease</w:t>
      </w:r>
      <w:r w:rsidRPr="00DD6E97">
        <w:t>;</w:t>
      </w:r>
    </w:p>
    <w:p w:rsidR="00D65389" w:rsidRPr="00DD6E97" w:rsidRDefault="00D65389" w:rsidP="00D65389">
      <w:pPr>
        <w:pStyle w:val="paragraph"/>
      </w:pPr>
      <w:r w:rsidRPr="00DD6E97">
        <w:tab/>
        <w:t>(</w:t>
      </w:r>
      <w:r w:rsidR="009E4BCA" w:rsidRPr="00DD6E97">
        <w:t>d</w:t>
      </w:r>
      <w:r w:rsidRPr="00DD6E97">
        <w:t>)</w:t>
      </w:r>
      <w:r w:rsidRPr="00DD6E97">
        <w:tab/>
        <w:t xml:space="preserve">if the </w:t>
      </w:r>
      <w:r w:rsidR="0020197E" w:rsidRPr="00DD6E97">
        <w:t>activities au</w:t>
      </w:r>
      <w:r w:rsidRPr="00DD6E97">
        <w:t xml:space="preserve">thorised by the licence or permit have ceased—the </w:t>
      </w:r>
      <w:r w:rsidR="00C45591" w:rsidRPr="00DD6E97">
        <w:t>day</w:t>
      </w:r>
      <w:r w:rsidRPr="00DD6E97">
        <w:t xml:space="preserve"> </w:t>
      </w:r>
      <w:r w:rsidR="0020197E" w:rsidRPr="00DD6E97">
        <w:t>the activities</w:t>
      </w:r>
      <w:r w:rsidR="00C45591" w:rsidRPr="00DD6E97">
        <w:t xml:space="preserve"> ceased</w:t>
      </w:r>
      <w:r w:rsidRPr="00DD6E97">
        <w:t>;</w:t>
      </w:r>
    </w:p>
    <w:p w:rsidR="00D65389" w:rsidRPr="00DD6E97" w:rsidRDefault="00D65389" w:rsidP="00D65389">
      <w:pPr>
        <w:pStyle w:val="paragraph"/>
      </w:pPr>
      <w:r w:rsidRPr="00DD6E97">
        <w:tab/>
        <w:t>(</w:t>
      </w:r>
      <w:r w:rsidR="009E4BCA" w:rsidRPr="00DD6E97">
        <w:t>e</w:t>
      </w:r>
      <w:r w:rsidRPr="00DD6E97">
        <w:t>)</w:t>
      </w:r>
      <w:r w:rsidRPr="00DD6E97">
        <w:tab/>
        <w:t xml:space="preserve">details of the manner in which any cannabis plants, cannabis or cannabis resin </w:t>
      </w:r>
      <w:r w:rsidR="00970164" w:rsidRPr="00DD6E97">
        <w:t xml:space="preserve">(the </w:t>
      </w:r>
      <w:r w:rsidR="00970164" w:rsidRPr="00DD6E97">
        <w:rPr>
          <w:b/>
          <w:i/>
        </w:rPr>
        <w:t>authorised product</w:t>
      </w:r>
      <w:r w:rsidR="00970164" w:rsidRPr="00DD6E97">
        <w:t>)</w:t>
      </w:r>
      <w:r w:rsidR="004F120B" w:rsidRPr="00DD6E97">
        <w:t>,</w:t>
      </w:r>
      <w:r w:rsidR="00970164" w:rsidRPr="00DD6E97">
        <w:t xml:space="preserve"> </w:t>
      </w:r>
      <w:r w:rsidR="00562EF4" w:rsidRPr="00DD6E97">
        <w:t>in the holder’s possession or control as authorised by the licence or permit</w:t>
      </w:r>
      <w:r w:rsidR="004F120B" w:rsidRPr="00DD6E97">
        <w:t>,</w:t>
      </w:r>
      <w:r w:rsidRPr="00DD6E97">
        <w:t xml:space="preserve"> ha</w:t>
      </w:r>
      <w:r w:rsidR="00446F38" w:rsidRPr="00DD6E97">
        <w:t>ve</w:t>
      </w:r>
      <w:r w:rsidRPr="00DD6E97">
        <w:t xml:space="preserve"> been</w:t>
      </w:r>
      <w:r w:rsidR="00970164" w:rsidRPr="00DD6E97">
        <w:t>, or will be,</w:t>
      </w:r>
      <w:r w:rsidRPr="00DD6E97">
        <w:t xml:space="preserve"> dealt with</w:t>
      </w:r>
      <w:r w:rsidR="00970164" w:rsidRPr="00DD6E97">
        <w:t xml:space="preserve"> </w:t>
      </w:r>
      <w:r w:rsidRPr="00DD6E97">
        <w:t xml:space="preserve">by the </w:t>
      </w:r>
      <w:r w:rsidR="00970164" w:rsidRPr="00DD6E97">
        <w:t>holder</w:t>
      </w:r>
      <w:r w:rsidRPr="00DD6E97">
        <w:t>, including</w:t>
      </w:r>
      <w:r w:rsidR="00F213A4" w:rsidRPr="00DD6E97">
        <w:t xml:space="preserve"> the following details</w:t>
      </w:r>
      <w:r w:rsidRPr="00DD6E97">
        <w:t>:</w:t>
      </w:r>
    </w:p>
    <w:p w:rsidR="00D65389" w:rsidRPr="00DD6E97" w:rsidRDefault="00D65389" w:rsidP="00D65389">
      <w:pPr>
        <w:pStyle w:val="paragraphsub"/>
      </w:pPr>
      <w:r w:rsidRPr="00DD6E97">
        <w:tab/>
        <w:t>(i)</w:t>
      </w:r>
      <w:r w:rsidRPr="00DD6E97">
        <w:tab/>
        <w:t xml:space="preserve">if </w:t>
      </w:r>
      <w:r w:rsidR="00970164" w:rsidRPr="00DD6E97">
        <w:t>the authorised product has</w:t>
      </w:r>
      <w:r w:rsidRPr="00DD6E97">
        <w:t xml:space="preserve"> been supplied</w:t>
      </w:r>
      <w:r w:rsidR="00970164" w:rsidRPr="00DD6E97">
        <w:t>, or will</w:t>
      </w:r>
      <w:r w:rsidRPr="00DD6E97">
        <w:t xml:space="preserve"> be supplied</w:t>
      </w:r>
      <w:r w:rsidR="00970164" w:rsidRPr="00DD6E97">
        <w:t>,</w:t>
      </w:r>
      <w:r w:rsidRPr="00DD6E97">
        <w:t xml:space="preserve"> to a</w:t>
      </w:r>
      <w:r w:rsidR="006C3EB2" w:rsidRPr="00DD6E97">
        <w:t>nother</w:t>
      </w:r>
      <w:r w:rsidRPr="00DD6E97">
        <w:t xml:space="preserve"> </w:t>
      </w:r>
      <w:r w:rsidR="00F213A4" w:rsidRPr="00DD6E97">
        <w:t>holder of a licence under the Act</w:t>
      </w:r>
      <w:r w:rsidR="00970164" w:rsidRPr="00DD6E97">
        <w:t>—</w:t>
      </w:r>
      <w:r w:rsidRPr="00DD6E97">
        <w:t xml:space="preserve">the name of that </w:t>
      </w:r>
      <w:r w:rsidR="00562EF4" w:rsidRPr="00DD6E97">
        <w:t>other</w:t>
      </w:r>
      <w:r w:rsidRPr="00DD6E97">
        <w:t xml:space="preserve"> holder</w:t>
      </w:r>
      <w:r w:rsidR="00263C3D" w:rsidRPr="00DD6E97">
        <w:t>, when the authorised product was, or will be, supplied to that other holder, and the amount of authorised product supplied, or that will be supplied, to that other holder</w:t>
      </w:r>
      <w:r w:rsidRPr="00DD6E97">
        <w:t>;</w:t>
      </w:r>
    </w:p>
    <w:p w:rsidR="00E21C04" w:rsidRPr="00DD6E97" w:rsidRDefault="00E21C04" w:rsidP="00E21C04">
      <w:pPr>
        <w:pStyle w:val="paragraphsub"/>
      </w:pPr>
      <w:r w:rsidRPr="00DD6E97">
        <w:tab/>
        <w:t>(ii)</w:t>
      </w:r>
      <w:r w:rsidRPr="00DD6E97">
        <w:tab/>
        <w:t>if the authorised product has been supplied, or will be supplied, to an end user of the authorised product—the name of that end user, when the authorised product was, or will be</w:t>
      </w:r>
      <w:r w:rsidR="00D11513" w:rsidRPr="00DD6E97">
        <w:t>,</w:t>
      </w:r>
      <w:r w:rsidRPr="00DD6E97">
        <w:t xml:space="preserve"> supplied to that end user, and the amount of authorised product supplied, or to be supplied</w:t>
      </w:r>
      <w:r w:rsidR="00D11513" w:rsidRPr="00DD6E97">
        <w:t>,</w:t>
      </w:r>
      <w:r w:rsidRPr="00DD6E97">
        <w:t xml:space="preserve"> to that end user;</w:t>
      </w:r>
    </w:p>
    <w:p w:rsidR="00D65389" w:rsidRPr="00DD6E97" w:rsidRDefault="00D65389" w:rsidP="00D65389">
      <w:pPr>
        <w:pStyle w:val="paragraphsub"/>
      </w:pPr>
      <w:r w:rsidRPr="00DD6E97">
        <w:tab/>
        <w:t>(i</w:t>
      </w:r>
      <w:r w:rsidR="00E21C04" w:rsidRPr="00DD6E97">
        <w:t>i</w:t>
      </w:r>
      <w:r w:rsidRPr="00DD6E97">
        <w:t>i)</w:t>
      </w:r>
      <w:r w:rsidRPr="00DD6E97">
        <w:tab/>
        <w:t xml:space="preserve">if </w:t>
      </w:r>
      <w:r w:rsidR="00970164" w:rsidRPr="00DD6E97">
        <w:t>the authorised</w:t>
      </w:r>
      <w:r w:rsidRPr="00DD6E97">
        <w:t xml:space="preserve"> </w:t>
      </w:r>
      <w:r w:rsidR="00970164" w:rsidRPr="00DD6E97">
        <w:t xml:space="preserve">product </w:t>
      </w:r>
      <w:r w:rsidR="003E4171" w:rsidRPr="00DD6E97">
        <w:t xml:space="preserve">has been, or </w:t>
      </w:r>
      <w:r w:rsidRPr="00DD6E97">
        <w:t>will be</w:t>
      </w:r>
      <w:r w:rsidR="003E4171" w:rsidRPr="00DD6E97">
        <w:t>,</w:t>
      </w:r>
      <w:r w:rsidRPr="00DD6E97">
        <w:t xml:space="preserve"> </w:t>
      </w:r>
      <w:r w:rsidR="00562EF4" w:rsidRPr="00DD6E97">
        <w:t xml:space="preserve">disposed of or </w:t>
      </w:r>
      <w:r w:rsidRPr="00DD6E97">
        <w:t>destroyed</w:t>
      </w:r>
      <w:r w:rsidR="00970164" w:rsidRPr="00DD6E97">
        <w:t>—</w:t>
      </w:r>
      <w:r w:rsidRPr="00DD6E97">
        <w:t xml:space="preserve">the </w:t>
      </w:r>
      <w:r w:rsidR="00C45591" w:rsidRPr="00DD6E97">
        <w:t>day</w:t>
      </w:r>
      <w:r w:rsidRPr="00DD6E97">
        <w:t xml:space="preserve"> on which</w:t>
      </w:r>
      <w:r w:rsidR="00970164" w:rsidRPr="00DD6E97">
        <w:t>,</w:t>
      </w:r>
      <w:r w:rsidRPr="00DD6E97">
        <w:t xml:space="preserve"> and the location at which</w:t>
      </w:r>
      <w:r w:rsidR="00970164" w:rsidRPr="00DD6E97">
        <w:t>,</w:t>
      </w:r>
      <w:r w:rsidRPr="00DD6E97">
        <w:t xml:space="preserve"> the </w:t>
      </w:r>
      <w:r w:rsidR="00562EF4" w:rsidRPr="00DD6E97">
        <w:t xml:space="preserve">disposal or </w:t>
      </w:r>
      <w:r w:rsidRPr="00DD6E97">
        <w:t xml:space="preserve">destruction </w:t>
      </w:r>
      <w:r w:rsidR="003E4171" w:rsidRPr="00DD6E97">
        <w:t>took place, or will</w:t>
      </w:r>
      <w:r w:rsidRPr="00DD6E97">
        <w:t xml:space="preserve"> take place, and </w:t>
      </w:r>
      <w:r w:rsidR="00F213A4" w:rsidRPr="00DD6E97">
        <w:t xml:space="preserve">details of </w:t>
      </w:r>
      <w:r w:rsidR="003E4171" w:rsidRPr="00DD6E97">
        <w:t>all</w:t>
      </w:r>
      <w:r w:rsidRPr="00DD6E97">
        <w:t xml:space="preserve"> person</w:t>
      </w:r>
      <w:r w:rsidR="003E4171" w:rsidRPr="00DD6E97">
        <w:t>s</w:t>
      </w:r>
      <w:r w:rsidR="00F213A4" w:rsidRPr="00DD6E97">
        <w:t xml:space="preserve"> </w:t>
      </w:r>
      <w:r w:rsidRPr="00DD6E97">
        <w:t xml:space="preserve">who </w:t>
      </w:r>
      <w:r w:rsidR="003E4171" w:rsidRPr="00DD6E97">
        <w:t xml:space="preserve">carried out, or will carry out, the </w:t>
      </w:r>
      <w:r w:rsidR="00562EF4" w:rsidRPr="00DD6E97">
        <w:t xml:space="preserve">disposal or </w:t>
      </w:r>
      <w:r w:rsidR="003E4171" w:rsidRPr="00DD6E97">
        <w:t>destruction</w:t>
      </w:r>
      <w:r w:rsidRPr="00DD6E97">
        <w:t>;</w:t>
      </w:r>
    </w:p>
    <w:p w:rsidR="00E21C04" w:rsidRPr="00DD6E97" w:rsidRDefault="00E21C04" w:rsidP="00E21C04">
      <w:pPr>
        <w:pStyle w:val="paragraph"/>
      </w:pPr>
      <w:r w:rsidRPr="00DD6E97">
        <w:tab/>
        <w:t>(</w:t>
      </w:r>
      <w:r w:rsidR="008611BB" w:rsidRPr="00DD6E97">
        <w:t>f</w:t>
      </w:r>
      <w:r w:rsidRPr="00DD6E97">
        <w:t>)</w:t>
      </w:r>
      <w:r w:rsidRPr="00DD6E97">
        <w:tab/>
        <w:t>details of the manner in which any equipment or material used for the cultivation or production of the authorised product has been, or will be, disposed of by the holder;</w:t>
      </w:r>
    </w:p>
    <w:p w:rsidR="00D65389" w:rsidRPr="00DD6E97" w:rsidRDefault="00D65389" w:rsidP="00D65389">
      <w:pPr>
        <w:pStyle w:val="paragraph"/>
      </w:pPr>
      <w:r w:rsidRPr="00DD6E97">
        <w:tab/>
        <w:t>(</w:t>
      </w:r>
      <w:r w:rsidR="008611BB" w:rsidRPr="00DD6E97">
        <w:t>g</w:t>
      </w:r>
      <w:r w:rsidRPr="00DD6E97">
        <w:t>)</w:t>
      </w:r>
      <w:r w:rsidRPr="00DD6E97">
        <w:tab/>
        <w:t xml:space="preserve">the address at which the </w:t>
      </w:r>
      <w:r w:rsidR="00970164" w:rsidRPr="00DD6E97">
        <w:t>holder</w:t>
      </w:r>
      <w:r w:rsidRPr="00DD6E97">
        <w:t xml:space="preserve">’s records, books, electronic data and other documents </w:t>
      </w:r>
      <w:r w:rsidR="00970164" w:rsidRPr="00DD6E97">
        <w:t xml:space="preserve">relating to the licence or permit </w:t>
      </w:r>
      <w:r w:rsidRPr="00DD6E97">
        <w:t xml:space="preserve">will be kept after </w:t>
      </w:r>
      <w:r w:rsidR="003E4171" w:rsidRPr="00DD6E97">
        <w:t xml:space="preserve">the licence </w:t>
      </w:r>
      <w:r w:rsidR="00446F38" w:rsidRPr="00DD6E97">
        <w:t xml:space="preserve">or permit </w:t>
      </w:r>
      <w:r w:rsidR="003E4171" w:rsidRPr="00DD6E97">
        <w:t>is surrendered</w:t>
      </w:r>
      <w:r w:rsidRPr="00DD6E97">
        <w:t>;</w:t>
      </w:r>
    </w:p>
    <w:p w:rsidR="00D65389" w:rsidRPr="00DD6E97" w:rsidRDefault="00D65389" w:rsidP="00D65389">
      <w:pPr>
        <w:pStyle w:val="paragraph"/>
      </w:pPr>
      <w:r w:rsidRPr="00DD6E97">
        <w:tab/>
        <w:t>(</w:t>
      </w:r>
      <w:r w:rsidR="008611BB" w:rsidRPr="00DD6E97">
        <w:t>h</w:t>
      </w:r>
      <w:r w:rsidRPr="00DD6E97">
        <w:t>)</w:t>
      </w:r>
      <w:r w:rsidRPr="00DD6E97">
        <w:tab/>
        <w:t xml:space="preserve">the name, address, telephone number </w:t>
      </w:r>
      <w:r w:rsidR="00970164" w:rsidRPr="00DD6E97">
        <w:t>and</w:t>
      </w:r>
      <w:r w:rsidRPr="00DD6E97">
        <w:t xml:space="preserve"> email address of a person who the Secretary may contact for further information after the </w:t>
      </w:r>
      <w:r w:rsidR="003E4171" w:rsidRPr="00DD6E97">
        <w:t xml:space="preserve">licence </w:t>
      </w:r>
      <w:r w:rsidR="00446F38" w:rsidRPr="00DD6E97">
        <w:t xml:space="preserve">or permit </w:t>
      </w:r>
      <w:r w:rsidR="003E4171" w:rsidRPr="00DD6E97">
        <w:t>has been surren</w:t>
      </w:r>
      <w:r w:rsidR="007B46DB" w:rsidRPr="00DD6E97">
        <w:t>d</w:t>
      </w:r>
      <w:r w:rsidR="003E4171" w:rsidRPr="00DD6E97">
        <w:t>ered</w:t>
      </w:r>
      <w:r w:rsidR="009E4BCA" w:rsidRPr="00DD6E97">
        <w:t>.</w:t>
      </w:r>
    </w:p>
    <w:p w:rsidR="00B104CA" w:rsidRPr="00DD6E97" w:rsidRDefault="00B104CA" w:rsidP="00B104CA">
      <w:pPr>
        <w:pStyle w:val="subsection"/>
      </w:pPr>
      <w:r w:rsidRPr="00DD6E97">
        <w:tab/>
        <w:t>(3)</w:t>
      </w:r>
      <w:r w:rsidRPr="00DD6E97">
        <w:tab/>
      </w:r>
      <w:r w:rsidR="00C45591" w:rsidRPr="00DD6E97">
        <w:t>If the holder notifies the Secretary</w:t>
      </w:r>
      <w:r w:rsidRPr="00DD6E97">
        <w:t xml:space="preserve"> in accordance with this section, the licence or permit ceases to be in force </w:t>
      </w:r>
      <w:r w:rsidR="005D5FA0" w:rsidRPr="00DD6E97">
        <w:t>on the later of</w:t>
      </w:r>
      <w:r w:rsidR="003C0CE3" w:rsidRPr="00DD6E97">
        <w:t xml:space="preserve"> the following:</w:t>
      </w:r>
    </w:p>
    <w:p w:rsidR="005D5FA0" w:rsidRPr="00DD6E97" w:rsidRDefault="005D5FA0" w:rsidP="005D5FA0">
      <w:pPr>
        <w:pStyle w:val="paragraph"/>
      </w:pPr>
      <w:r w:rsidRPr="00DD6E97">
        <w:tab/>
        <w:t>(a)</w:t>
      </w:r>
      <w:r w:rsidRPr="00DD6E97">
        <w:tab/>
        <w:t xml:space="preserve">the </w:t>
      </w:r>
      <w:r w:rsidR="00C45591" w:rsidRPr="00DD6E97">
        <w:t>day</w:t>
      </w:r>
      <w:r w:rsidRPr="00DD6E97">
        <w:t xml:space="preserve"> specified in the notice as the </w:t>
      </w:r>
      <w:r w:rsidR="00C45591" w:rsidRPr="00DD6E97">
        <w:t>day</w:t>
      </w:r>
      <w:r w:rsidRPr="00DD6E97">
        <w:t xml:space="preserve"> on which the surrender is to take effect;</w:t>
      </w:r>
    </w:p>
    <w:p w:rsidR="00B104CA" w:rsidRPr="00DD6E97" w:rsidRDefault="00B104CA" w:rsidP="00B104CA">
      <w:pPr>
        <w:pStyle w:val="paragraph"/>
      </w:pPr>
      <w:r w:rsidRPr="00DD6E97">
        <w:tab/>
        <w:t>(</w:t>
      </w:r>
      <w:r w:rsidR="005D5FA0" w:rsidRPr="00DD6E97">
        <w:t>b</w:t>
      </w:r>
      <w:r w:rsidRPr="00DD6E97">
        <w:t>)</w:t>
      </w:r>
      <w:r w:rsidRPr="00DD6E97">
        <w:tab/>
        <w:t xml:space="preserve">if, </w:t>
      </w:r>
      <w:r w:rsidR="003C0CE3" w:rsidRPr="00DD6E97">
        <w:t>on the day the person gives the Secretary the notice of surrender,</w:t>
      </w:r>
      <w:r w:rsidRPr="00DD6E97">
        <w:t xml:space="preserve"> the activities authorised by the licence or permit have ceased and the authorised product has been disposed of or destroyed—20 business days after the day the holder gives the Secretary the notice of surrender;</w:t>
      </w:r>
    </w:p>
    <w:p w:rsidR="00B104CA" w:rsidRPr="00DD6E97" w:rsidRDefault="00B104CA" w:rsidP="009320D7">
      <w:pPr>
        <w:pStyle w:val="paragraph"/>
      </w:pPr>
      <w:r w:rsidRPr="00DD6E97">
        <w:tab/>
        <w:t>(</w:t>
      </w:r>
      <w:r w:rsidR="005D5FA0" w:rsidRPr="00DD6E97">
        <w:t>c</w:t>
      </w:r>
      <w:r w:rsidRPr="00DD6E97">
        <w:t>)</w:t>
      </w:r>
      <w:r w:rsidRPr="00DD6E97">
        <w:tab/>
        <w:t xml:space="preserve">if, </w:t>
      </w:r>
      <w:r w:rsidR="000C2705" w:rsidRPr="00DD6E97">
        <w:t>on the day the person gives the Secretary the notice of surrender,</w:t>
      </w:r>
      <w:r w:rsidRPr="00DD6E97">
        <w:t xml:space="preserve"> the activities authorised by the licence or permit have not ceased and the authorised product has not been disposed of or destroyed—20 business days after the day the holder gives the Secretary a further notice in writing stating that the activities authorised by the licence or permit have ceased and the authorised product has been disposed of or destroyed</w:t>
      </w:r>
      <w:r w:rsidR="005D5FA0" w:rsidRPr="00DD6E97">
        <w:t>.</w:t>
      </w:r>
    </w:p>
    <w:p w:rsidR="00600084" w:rsidRPr="00DD6E97" w:rsidRDefault="001F7768" w:rsidP="001F7768">
      <w:pPr>
        <w:pStyle w:val="ActHead2"/>
        <w:pageBreakBefore/>
      </w:pPr>
      <w:bookmarkStart w:id="47" w:name="_Toc462410313"/>
      <w:r w:rsidRPr="00DD6E97">
        <w:rPr>
          <w:rStyle w:val="CharPartNo"/>
        </w:rPr>
        <w:t>Part</w:t>
      </w:r>
      <w:r w:rsidR="00DD6E97" w:rsidRPr="00DD6E97">
        <w:rPr>
          <w:rStyle w:val="CharPartNo"/>
        </w:rPr>
        <w:t> </w:t>
      </w:r>
      <w:r w:rsidRPr="00DD6E97">
        <w:rPr>
          <w:rStyle w:val="CharPartNo"/>
        </w:rPr>
        <w:t>3</w:t>
      </w:r>
      <w:r w:rsidR="004448D2" w:rsidRPr="00DD6E97">
        <w:t>—</w:t>
      </w:r>
      <w:r w:rsidRPr="00DD6E97">
        <w:rPr>
          <w:rStyle w:val="CharPartText"/>
        </w:rPr>
        <w:t>Licensing the manufacturing of drugs</w:t>
      </w:r>
      <w:bookmarkEnd w:id="47"/>
    </w:p>
    <w:p w:rsidR="001F7768" w:rsidRPr="00DD6E97" w:rsidRDefault="001F7768" w:rsidP="001F7768">
      <w:pPr>
        <w:pStyle w:val="ActHead3"/>
      </w:pPr>
      <w:bookmarkStart w:id="48" w:name="_Toc462410314"/>
      <w:r w:rsidRPr="00DD6E97">
        <w:rPr>
          <w:rStyle w:val="CharDivNo"/>
        </w:rPr>
        <w:t>Division</w:t>
      </w:r>
      <w:r w:rsidR="00DD6E97" w:rsidRPr="00DD6E97">
        <w:rPr>
          <w:rStyle w:val="CharDivNo"/>
        </w:rPr>
        <w:t> </w:t>
      </w:r>
      <w:r w:rsidRPr="00DD6E97">
        <w:rPr>
          <w:rStyle w:val="CharDivNo"/>
        </w:rPr>
        <w:t>1</w:t>
      </w:r>
      <w:r w:rsidRPr="00DD6E97">
        <w:t>—</w:t>
      </w:r>
      <w:r w:rsidRPr="00DD6E97">
        <w:rPr>
          <w:rStyle w:val="CharDivText"/>
        </w:rPr>
        <w:t>Manufacture licences and permits</w:t>
      </w:r>
      <w:bookmarkEnd w:id="48"/>
    </w:p>
    <w:p w:rsidR="004448D2" w:rsidRPr="00DD6E97" w:rsidRDefault="007323B4" w:rsidP="004448D2">
      <w:pPr>
        <w:pStyle w:val="ActHead5"/>
      </w:pPr>
      <w:bookmarkStart w:id="49" w:name="_Toc462410315"/>
      <w:r w:rsidRPr="00DD6E97">
        <w:rPr>
          <w:rStyle w:val="CharSectno"/>
        </w:rPr>
        <w:t>35</w:t>
      </w:r>
      <w:r w:rsidR="004448D2" w:rsidRPr="00DD6E97">
        <w:t xml:space="preserve">  Application for </w:t>
      </w:r>
      <w:r w:rsidR="00402CC3" w:rsidRPr="00DD6E97">
        <w:t>manufacture</w:t>
      </w:r>
      <w:r w:rsidR="004448D2" w:rsidRPr="00DD6E97">
        <w:t xml:space="preserve"> licence—information requirements</w:t>
      </w:r>
      <w:bookmarkEnd w:id="49"/>
    </w:p>
    <w:p w:rsidR="004448D2" w:rsidRPr="00DD6E97" w:rsidRDefault="004448D2" w:rsidP="004448D2">
      <w:pPr>
        <w:pStyle w:val="subsection"/>
      </w:pPr>
      <w:r w:rsidRPr="00DD6E97">
        <w:tab/>
        <w:t>(1)</w:t>
      </w:r>
      <w:r w:rsidRPr="00DD6E97">
        <w:tab/>
        <w:t xml:space="preserve">For </w:t>
      </w:r>
      <w:r w:rsidR="005A7021" w:rsidRPr="00DD6E97">
        <w:t xml:space="preserve">the purposes of </w:t>
      </w:r>
      <w:r w:rsidRPr="00DD6E97">
        <w:t>paragraph</w:t>
      </w:r>
      <w:r w:rsidR="00DD6E97" w:rsidRPr="00DD6E97">
        <w:t> </w:t>
      </w:r>
      <w:r w:rsidRPr="00DD6E97">
        <w:t xml:space="preserve">11G(2)(a) of the Act, the information specified in this section is prescribed in relation to an application by a person (the </w:t>
      </w:r>
      <w:r w:rsidRPr="00DD6E97">
        <w:rPr>
          <w:b/>
          <w:i/>
        </w:rPr>
        <w:t>applicant</w:t>
      </w:r>
      <w:r w:rsidRPr="00DD6E97">
        <w:t>) for a manufacture</w:t>
      </w:r>
      <w:r w:rsidR="00400A4B" w:rsidRPr="00DD6E97">
        <w:t xml:space="preserve"> licence</w:t>
      </w:r>
      <w:r w:rsidRPr="00DD6E97">
        <w:t>.</w:t>
      </w:r>
    </w:p>
    <w:p w:rsidR="004448D2" w:rsidRPr="00DD6E97" w:rsidRDefault="004448D2" w:rsidP="004448D2">
      <w:pPr>
        <w:pStyle w:val="SubsectionHead"/>
      </w:pPr>
      <w:r w:rsidRPr="00DD6E97">
        <w:t>General information</w:t>
      </w:r>
    </w:p>
    <w:p w:rsidR="004448D2" w:rsidRPr="00DD6E97" w:rsidRDefault="004448D2" w:rsidP="004448D2">
      <w:pPr>
        <w:pStyle w:val="subsection"/>
      </w:pPr>
      <w:r w:rsidRPr="00DD6E97">
        <w:tab/>
        <w:t>(2)</w:t>
      </w:r>
      <w:r w:rsidRPr="00DD6E97">
        <w:tab/>
        <w:t>The application must contain the following:</w:t>
      </w:r>
    </w:p>
    <w:p w:rsidR="00400A4B" w:rsidRPr="00DD6E97" w:rsidRDefault="004448D2" w:rsidP="00400A4B">
      <w:pPr>
        <w:pStyle w:val="paragraph"/>
      </w:pPr>
      <w:r w:rsidRPr="00DD6E97">
        <w:tab/>
      </w:r>
      <w:r w:rsidR="00400A4B" w:rsidRPr="00DD6E97">
        <w:t>(a)</w:t>
      </w:r>
      <w:r w:rsidR="00400A4B" w:rsidRPr="00DD6E97">
        <w:tab/>
        <w:t>the name of the applicant;</w:t>
      </w:r>
    </w:p>
    <w:p w:rsidR="00124DE7" w:rsidRPr="00DD6E97" w:rsidRDefault="00124DE7" w:rsidP="00400A4B">
      <w:pPr>
        <w:pStyle w:val="paragraph"/>
      </w:pPr>
      <w:r w:rsidRPr="00DD6E97">
        <w:tab/>
        <w:t>(</w:t>
      </w:r>
      <w:r w:rsidR="008611BB" w:rsidRPr="00DD6E97">
        <w:t>b</w:t>
      </w:r>
      <w:r w:rsidRPr="00DD6E97">
        <w:t>)</w:t>
      </w:r>
      <w:r w:rsidRPr="00DD6E97">
        <w:tab/>
        <w:t xml:space="preserve">if the applicant is </w:t>
      </w:r>
      <w:r w:rsidR="00991482" w:rsidRPr="00DD6E97">
        <w:t>a natural person</w:t>
      </w:r>
      <w:r w:rsidRPr="00DD6E97">
        <w:t>—the applicant’s date of birth;</w:t>
      </w:r>
    </w:p>
    <w:p w:rsidR="00400A4B" w:rsidRPr="00DD6E97" w:rsidRDefault="00400A4B" w:rsidP="00400A4B">
      <w:pPr>
        <w:pStyle w:val="paragraph"/>
      </w:pPr>
      <w:r w:rsidRPr="00DD6E97">
        <w:tab/>
        <w:t>(</w:t>
      </w:r>
      <w:r w:rsidR="008611BB" w:rsidRPr="00DD6E97">
        <w:t>c</w:t>
      </w:r>
      <w:r w:rsidRPr="00DD6E97">
        <w:t>)</w:t>
      </w:r>
      <w:r w:rsidRPr="00DD6E97">
        <w:tab/>
        <w:t xml:space="preserve">if the applicant is a body corporate—the applicant’s </w:t>
      </w:r>
      <w:r w:rsidR="00EE01F9" w:rsidRPr="00DD6E97">
        <w:t>ACN, ABN or ARBN</w:t>
      </w:r>
      <w:r w:rsidRPr="00DD6E97">
        <w:t>;</w:t>
      </w:r>
    </w:p>
    <w:p w:rsidR="00400A4B" w:rsidRPr="00DD6E97" w:rsidRDefault="00400A4B" w:rsidP="00400A4B">
      <w:pPr>
        <w:pStyle w:val="paragraph"/>
      </w:pPr>
      <w:r w:rsidRPr="00DD6E97">
        <w:tab/>
        <w:t>(</w:t>
      </w:r>
      <w:r w:rsidR="008611BB" w:rsidRPr="00DD6E97">
        <w:t>d</w:t>
      </w:r>
      <w:r w:rsidRPr="00DD6E97">
        <w:t>)</w:t>
      </w:r>
      <w:r w:rsidRPr="00DD6E97">
        <w:tab/>
        <w:t>the applicant’s mailing address and email address;</w:t>
      </w:r>
    </w:p>
    <w:p w:rsidR="00400A4B" w:rsidRPr="00DD6E97" w:rsidRDefault="00400A4B" w:rsidP="00400A4B">
      <w:pPr>
        <w:pStyle w:val="paragraph"/>
      </w:pPr>
      <w:r w:rsidRPr="00DD6E97">
        <w:tab/>
        <w:t>(</w:t>
      </w:r>
      <w:r w:rsidR="008611BB" w:rsidRPr="00DD6E97">
        <w:t>e</w:t>
      </w:r>
      <w:r w:rsidRPr="00DD6E97">
        <w:t>)</w:t>
      </w:r>
      <w:r w:rsidRPr="00DD6E97">
        <w:tab/>
        <w:t>a telephone contact number for the applicant;</w:t>
      </w:r>
    </w:p>
    <w:p w:rsidR="00400A4B" w:rsidRPr="00DD6E97" w:rsidRDefault="00400A4B" w:rsidP="00400A4B">
      <w:pPr>
        <w:pStyle w:val="paragraph"/>
      </w:pPr>
      <w:r w:rsidRPr="00DD6E97">
        <w:tab/>
        <w:t>(</w:t>
      </w:r>
      <w:r w:rsidR="008611BB" w:rsidRPr="00DD6E97">
        <w:t>f</w:t>
      </w:r>
      <w:r w:rsidRPr="00DD6E97">
        <w:t>)</w:t>
      </w:r>
      <w:r w:rsidRPr="00DD6E97">
        <w:tab/>
        <w:t xml:space="preserve">details of the activities </w:t>
      </w:r>
      <w:r w:rsidR="00342C52" w:rsidRPr="00DD6E97">
        <w:t xml:space="preserve">the applicant proposes to undertake under </w:t>
      </w:r>
      <w:r w:rsidRPr="00DD6E97">
        <w:t xml:space="preserve">the licence, being activities mentioned in </w:t>
      </w:r>
      <w:r w:rsidR="005B47B3" w:rsidRPr="00DD6E97">
        <w:t>subsection</w:t>
      </w:r>
      <w:r w:rsidR="00DD6E97" w:rsidRPr="00DD6E97">
        <w:t> </w:t>
      </w:r>
      <w:r w:rsidRPr="00DD6E97">
        <w:t>11G(1) of the Act;</w:t>
      </w:r>
    </w:p>
    <w:p w:rsidR="004448D2" w:rsidRPr="00DD6E97" w:rsidRDefault="004448D2" w:rsidP="00400A4B">
      <w:pPr>
        <w:pStyle w:val="paragraph"/>
      </w:pPr>
      <w:r w:rsidRPr="00DD6E97">
        <w:tab/>
        <w:t>(</w:t>
      </w:r>
      <w:r w:rsidR="008611BB" w:rsidRPr="00DD6E97">
        <w:t>g</w:t>
      </w:r>
      <w:r w:rsidRPr="00DD6E97">
        <w:t>)</w:t>
      </w:r>
      <w:r w:rsidRPr="00DD6E97">
        <w:tab/>
        <w:t>details of the drugs proposed to be manufactured;</w:t>
      </w:r>
    </w:p>
    <w:p w:rsidR="004448D2" w:rsidRPr="00DD6E97" w:rsidRDefault="004448D2" w:rsidP="004448D2">
      <w:pPr>
        <w:pStyle w:val="paragraph"/>
      </w:pPr>
      <w:r w:rsidRPr="00DD6E97">
        <w:tab/>
        <w:t>(</w:t>
      </w:r>
      <w:r w:rsidR="008611BB" w:rsidRPr="00DD6E97">
        <w:t>h</w:t>
      </w:r>
      <w:r w:rsidRPr="00DD6E97">
        <w:t>)</w:t>
      </w:r>
      <w:r w:rsidRPr="00DD6E97">
        <w:tab/>
        <w:t>details of the proposed end use of the manufactured drugs;</w:t>
      </w:r>
    </w:p>
    <w:p w:rsidR="004448D2" w:rsidRPr="00DD6E97" w:rsidRDefault="004448D2" w:rsidP="008C35D0">
      <w:pPr>
        <w:pStyle w:val="noteToPara"/>
      </w:pPr>
      <w:r w:rsidRPr="00DD6E97">
        <w:t>Note:</w:t>
      </w:r>
      <w:r w:rsidRPr="00DD6E97">
        <w:tab/>
        <w:t>End use may</w:t>
      </w:r>
      <w:r w:rsidR="003E775F" w:rsidRPr="00DD6E97">
        <w:t xml:space="preserve">, for example, </w:t>
      </w:r>
      <w:r w:rsidRPr="00DD6E97">
        <w:t>include export, use in resear</w:t>
      </w:r>
      <w:r w:rsidR="006F13D8" w:rsidRPr="00DD6E97">
        <w:t>ch, supply for clinical trials, manufacture of other drugs</w:t>
      </w:r>
      <w:r w:rsidR="00446F38" w:rsidRPr="00DD6E97">
        <w:t xml:space="preserve"> or</w:t>
      </w:r>
      <w:r w:rsidR="006F13D8" w:rsidRPr="00DD6E97">
        <w:t xml:space="preserve"> supply to patients in accordance with State or Territory laws.</w:t>
      </w:r>
    </w:p>
    <w:p w:rsidR="00400A4B" w:rsidRPr="00DD6E97" w:rsidRDefault="004448D2" w:rsidP="00400A4B">
      <w:pPr>
        <w:pStyle w:val="paragraph"/>
      </w:pPr>
      <w:r w:rsidRPr="00DD6E97">
        <w:tab/>
      </w:r>
      <w:r w:rsidR="00400A4B" w:rsidRPr="00DD6E97">
        <w:t>(</w:t>
      </w:r>
      <w:r w:rsidR="008611BB" w:rsidRPr="00DD6E97">
        <w:t>i</w:t>
      </w:r>
      <w:r w:rsidR="00400A4B" w:rsidRPr="00DD6E97">
        <w:t>)</w:t>
      </w:r>
      <w:r w:rsidR="00400A4B" w:rsidRPr="00DD6E97">
        <w:tab/>
        <w:t xml:space="preserve">the following details of the location where the activities will be </w:t>
      </w:r>
      <w:r w:rsidR="00211265" w:rsidRPr="00DD6E97">
        <w:t>undertaken</w:t>
      </w:r>
      <w:r w:rsidR="00EA33CA" w:rsidRPr="00DD6E97">
        <w:t xml:space="preserve"> under the </w:t>
      </w:r>
      <w:r w:rsidR="007E6F52" w:rsidRPr="00DD6E97">
        <w:t xml:space="preserve">manufacture </w:t>
      </w:r>
      <w:r w:rsidR="00EA33CA" w:rsidRPr="00DD6E97">
        <w:t>licence</w:t>
      </w:r>
      <w:r w:rsidR="00400A4B" w:rsidRPr="00DD6E97">
        <w:t>:</w:t>
      </w:r>
    </w:p>
    <w:p w:rsidR="00400A4B" w:rsidRPr="00DD6E97" w:rsidRDefault="00400A4B" w:rsidP="00400A4B">
      <w:pPr>
        <w:pStyle w:val="paragraphsub"/>
      </w:pPr>
      <w:r w:rsidRPr="00DD6E97">
        <w:tab/>
        <w:t>(i)</w:t>
      </w:r>
      <w:r w:rsidRPr="00DD6E97">
        <w:tab/>
        <w:t xml:space="preserve">the address of the </w:t>
      </w:r>
      <w:r w:rsidR="00342C52" w:rsidRPr="00DD6E97">
        <w:t>premises at which drugs will be manufactured</w:t>
      </w:r>
      <w:r w:rsidRPr="00DD6E97">
        <w:t>;</w:t>
      </w:r>
    </w:p>
    <w:p w:rsidR="00400A4B" w:rsidRPr="00DD6E97" w:rsidRDefault="00400A4B" w:rsidP="00400A4B">
      <w:pPr>
        <w:pStyle w:val="paragraphsub"/>
      </w:pPr>
      <w:r w:rsidRPr="00DD6E97">
        <w:tab/>
        <w:t>(ii)</w:t>
      </w:r>
      <w:r w:rsidRPr="00DD6E97">
        <w:tab/>
      </w:r>
      <w:r w:rsidR="00342C52" w:rsidRPr="00DD6E97">
        <w:t>the address of the premises at which other activities relating to such manufacture will be undertaken</w:t>
      </w:r>
      <w:r w:rsidRPr="00DD6E97">
        <w:t>;</w:t>
      </w:r>
    </w:p>
    <w:p w:rsidR="00342C52" w:rsidRPr="00DD6E97" w:rsidRDefault="00400A4B" w:rsidP="00342C52">
      <w:pPr>
        <w:pStyle w:val="paragraphsub"/>
      </w:pPr>
      <w:r w:rsidRPr="00DD6E97">
        <w:tab/>
      </w:r>
      <w:r w:rsidR="00342C52" w:rsidRPr="00DD6E97">
        <w:t>(iii)</w:t>
      </w:r>
      <w:r w:rsidR="00342C52" w:rsidRPr="00DD6E97">
        <w:tab/>
        <w:t xml:space="preserve">the total area, and </w:t>
      </w:r>
      <w:r w:rsidR="00847B1B" w:rsidRPr="00DD6E97">
        <w:t xml:space="preserve">geographic </w:t>
      </w:r>
      <w:r w:rsidR="00342C52" w:rsidRPr="00DD6E97">
        <w:t>coordinates, of the land at the location;</w:t>
      </w:r>
    </w:p>
    <w:p w:rsidR="00342C52" w:rsidRPr="00DD6E97" w:rsidRDefault="00342C52" w:rsidP="00342C52">
      <w:pPr>
        <w:pStyle w:val="paragraphsub"/>
      </w:pPr>
      <w:r w:rsidRPr="00DD6E97">
        <w:tab/>
        <w:t>(iv)</w:t>
      </w:r>
      <w:r w:rsidRPr="00DD6E97">
        <w:tab/>
        <w:t xml:space="preserve">details of the premises and facilities at the location where the activities will be </w:t>
      </w:r>
      <w:r w:rsidR="00211265" w:rsidRPr="00DD6E97">
        <w:t>undertaken</w:t>
      </w:r>
      <w:r w:rsidRPr="00DD6E97">
        <w:t>;</w:t>
      </w:r>
    </w:p>
    <w:p w:rsidR="00342C52" w:rsidRPr="00DD6E97" w:rsidRDefault="00342C52" w:rsidP="00342C52">
      <w:pPr>
        <w:pStyle w:val="paragraphsub"/>
      </w:pPr>
      <w:r w:rsidRPr="00DD6E97">
        <w:tab/>
        <w:t>(v)</w:t>
      </w:r>
      <w:r w:rsidRPr="00DD6E97">
        <w:tab/>
        <w:t>whether the premises are owned or leased by the applicant and, if leased, the name and address of the landlord;</w:t>
      </w:r>
    </w:p>
    <w:p w:rsidR="00400A4B" w:rsidRPr="00DD6E97" w:rsidRDefault="00342C52" w:rsidP="00342C52">
      <w:pPr>
        <w:pStyle w:val="paragraphsub"/>
      </w:pPr>
      <w:r w:rsidRPr="00DD6E97">
        <w:tab/>
        <w:t>(vi)</w:t>
      </w:r>
      <w:r w:rsidRPr="00DD6E97">
        <w:tab/>
        <w:t>details of how access will be provided to the land, premises and facilities at the location for the purposes of the Secretary inspecting the land, premises and facilities;</w:t>
      </w:r>
    </w:p>
    <w:p w:rsidR="004448D2" w:rsidRPr="00DD6E97" w:rsidRDefault="004448D2" w:rsidP="00400A4B">
      <w:pPr>
        <w:pStyle w:val="paragraph"/>
      </w:pPr>
      <w:r w:rsidRPr="00DD6E97">
        <w:tab/>
        <w:t>(</w:t>
      </w:r>
      <w:r w:rsidR="008611BB" w:rsidRPr="00DD6E97">
        <w:t>j</w:t>
      </w:r>
      <w:r w:rsidRPr="00DD6E97">
        <w:t>)</w:t>
      </w:r>
      <w:r w:rsidRPr="00DD6E97">
        <w:tab/>
      </w:r>
      <w:r w:rsidR="00D64DE9" w:rsidRPr="00DD6E97">
        <w:t>details</w:t>
      </w:r>
      <w:r w:rsidR="00342C52" w:rsidRPr="00DD6E97">
        <w:t xml:space="preserve"> </w:t>
      </w:r>
      <w:r w:rsidRPr="00DD6E97">
        <w:t xml:space="preserve">of the arrangements </w:t>
      </w:r>
      <w:r w:rsidR="00F61104" w:rsidRPr="00DD6E97">
        <w:t>that will be in place</w:t>
      </w:r>
      <w:r w:rsidR="00400A4B" w:rsidRPr="00DD6E97">
        <w:t xml:space="preserve"> </w:t>
      </w:r>
      <w:r w:rsidRPr="00DD6E97">
        <w:t xml:space="preserve">to ensure the physical security of </w:t>
      </w:r>
      <w:r w:rsidR="006F13D8" w:rsidRPr="00DD6E97">
        <w:t>drugs manufactured under the licence</w:t>
      </w:r>
      <w:r w:rsidR="000A416E" w:rsidRPr="00DD6E97">
        <w:t xml:space="preserve"> and starting materials used in such manufacture</w:t>
      </w:r>
      <w:r w:rsidRPr="00DD6E97">
        <w:t>;</w:t>
      </w:r>
    </w:p>
    <w:p w:rsidR="004448D2" w:rsidRPr="00DD6E97" w:rsidRDefault="004448D2" w:rsidP="004448D2">
      <w:pPr>
        <w:pStyle w:val="paragraph"/>
      </w:pPr>
      <w:r w:rsidRPr="00DD6E97">
        <w:tab/>
        <w:t>(</w:t>
      </w:r>
      <w:r w:rsidR="008611BB" w:rsidRPr="00DD6E97">
        <w:t>k</w:t>
      </w:r>
      <w:r w:rsidRPr="00DD6E97">
        <w:t>)</w:t>
      </w:r>
      <w:r w:rsidRPr="00DD6E97">
        <w:tab/>
      </w:r>
      <w:r w:rsidR="00D64DE9" w:rsidRPr="00DD6E97">
        <w:t>details</w:t>
      </w:r>
      <w:r w:rsidR="00487907" w:rsidRPr="00DD6E97">
        <w:t xml:space="preserve"> </w:t>
      </w:r>
      <w:r w:rsidRPr="00DD6E97">
        <w:t xml:space="preserve">of </w:t>
      </w:r>
      <w:r w:rsidR="00E80CE3" w:rsidRPr="00DD6E97">
        <w:t>the arrangements</w:t>
      </w:r>
      <w:r w:rsidRPr="00DD6E97">
        <w:t xml:space="preserve"> </w:t>
      </w:r>
      <w:r w:rsidR="00F61104" w:rsidRPr="00DD6E97">
        <w:t>that will be in place</w:t>
      </w:r>
      <w:r w:rsidR="00400A4B" w:rsidRPr="00DD6E97">
        <w:t xml:space="preserve"> to </w:t>
      </w:r>
      <w:r w:rsidRPr="00DD6E97">
        <w:t xml:space="preserve">ensure that </w:t>
      </w:r>
      <w:r w:rsidR="00D41B2B" w:rsidRPr="00DD6E97">
        <w:t xml:space="preserve">loss or theft </w:t>
      </w:r>
      <w:r w:rsidRPr="00DD6E97">
        <w:t xml:space="preserve">of </w:t>
      </w:r>
      <w:r w:rsidR="006F13D8" w:rsidRPr="00DD6E97">
        <w:t>drugs manufactured under the licence</w:t>
      </w:r>
      <w:r w:rsidR="000A416E" w:rsidRPr="00DD6E97">
        <w:t>, or starting materials used in such manufacture,</w:t>
      </w:r>
      <w:r w:rsidRPr="00DD6E97">
        <w:t xml:space="preserve"> is detected </w:t>
      </w:r>
      <w:r w:rsidR="000A416E" w:rsidRPr="00DD6E97">
        <w:t>and reported immediately after detection</w:t>
      </w:r>
      <w:r w:rsidRPr="00DD6E97">
        <w:t>;</w:t>
      </w:r>
    </w:p>
    <w:p w:rsidR="004448D2" w:rsidRPr="00DD6E97" w:rsidRDefault="004448D2" w:rsidP="004448D2">
      <w:pPr>
        <w:pStyle w:val="paragraph"/>
      </w:pPr>
      <w:r w:rsidRPr="00DD6E97">
        <w:tab/>
        <w:t>(</w:t>
      </w:r>
      <w:r w:rsidR="008611BB" w:rsidRPr="00DD6E97">
        <w:t>l</w:t>
      </w:r>
      <w:r w:rsidRPr="00DD6E97">
        <w:t>)</w:t>
      </w:r>
      <w:r w:rsidRPr="00DD6E97">
        <w:tab/>
      </w:r>
      <w:r w:rsidR="00D64DE9" w:rsidRPr="00DD6E97">
        <w:t>details</w:t>
      </w:r>
      <w:r w:rsidRPr="00DD6E97">
        <w:t xml:space="preserve"> of </w:t>
      </w:r>
      <w:r w:rsidR="00400A4B" w:rsidRPr="00DD6E97">
        <w:t xml:space="preserve">the </w:t>
      </w:r>
      <w:r w:rsidRPr="00DD6E97">
        <w:t xml:space="preserve">arrangements </w:t>
      </w:r>
      <w:r w:rsidR="00F61104" w:rsidRPr="00DD6E97">
        <w:t xml:space="preserve">that will </w:t>
      </w:r>
      <w:r w:rsidR="00B662A2" w:rsidRPr="00DD6E97">
        <w:t>be</w:t>
      </w:r>
      <w:r w:rsidR="00F61104" w:rsidRPr="00DD6E97">
        <w:t xml:space="preserve"> in place</w:t>
      </w:r>
      <w:r w:rsidR="00400A4B" w:rsidRPr="00DD6E97">
        <w:t xml:space="preserve"> to</w:t>
      </w:r>
      <w:r w:rsidRPr="00DD6E97">
        <w:t xml:space="preserve"> ensure the safe and secure </w:t>
      </w:r>
      <w:r w:rsidR="00E80CE3" w:rsidRPr="00DD6E97">
        <w:t xml:space="preserve">disposal or </w:t>
      </w:r>
      <w:r w:rsidRPr="00DD6E97">
        <w:t xml:space="preserve">destruction of </w:t>
      </w:r>
      <w:r w:rsidR="006F13D8" w:rsidRPr="00DD6E97">
        <w:t>drugs manufactured under the licence</w:t>
      </w:r>
      <w:r w:rsidR="000A416E" w:rsidRPr="00DD6E97">
        <w:t xml:space="preserve"> and starting materials used in such manufacture</w:t>
      </w:r>
      <w:r w:rsidRPr="00DD6E97">
        <w:t>;</w:t>
      </w:r>
    </w:p>
    <w:p w:rsidR="006175C6" w:rsidRPr="00DD6E97" w:rsidRDefault="006175C6" w:rsidP="004448D2">
      <w:pPr>
        <w:pStyle w:val="paragraph"/>
      </w:pPr>
      <w:r w:rsidRPr="00DD6E97">
        <w:tab/>
        <w:t>(</w:t>
      </w:r>
      <w:r w:rsidR="008611BB" w:rsidRPr="00DD6E97">
        <w:t>m</w:t>
      </w:r>
      <w:r w:rsidRPr="00DD6E97">
        <w:t>)</w:t>
      </w:r>
      <w:r w:rsidRPr="00DD6E97">
        <w:tab/>
      </w:r>
      <w:r w:rsidR="00D64DE9" w:rsidRPr="00DD6E97">
        <w:t>details</w:t>
      </w:r>
      <w:r w:rsidRPr="00DD6E97">
        <w:t xml:space="preserve"> of the arrangements </w:t>
      </w:r>
      <w:r w:rsidR="00F61104" w:rsidRPr="00DD6E97">
        <w:t xml:space="preserve">that will </w:t>
      </w:r>
      <w:r w:rsidR="00B662A2" w:rsidRPr="00DD6E97">
        <w:t>be</w:t>
      </w:r>
      <w:r w:rsidR="00F61104" w:rsidRPr="00DD6E97">
        <w:t xml:space="preserve"> in place</w:t>
      </w:r>
      <w:r w:rsidRPr="00DD6E97">
        <w:t xml:space="preserve"> to ensure the safety and security of the supply, delivery and transportation (including storage during transportation) of drugs manufactured under the licence and starting materials used in such manufacture;</w:t>
      </w:r>
    </w:p>
    <w:p w:rsidR="004448D2" w:rsidRPr="00DD6E97" w:rsidRDefault="004448D2" w:rsidP="004448D2">
      <w:pPr>
        <w:pStyle w:val="paragraph"/>
      </w:pPr>
      <w:r w:rsidRPr="00DD6E97">
        <w:tab/>
        <w:t>(</w:t>
      </w:r>
      <w:r w:rsidR="008611BB" w:rsidRPr="00DD6E97">
        <w:t>n</w:t>
      </w:r>
      <w:r w:rsidRPr="00DD6E97">
        <w:t>)</w:t>
      </w:r>
      <w:r w:rsidRPr="00DD6E97">
        <w:tab/>
      </w:r>
      <w:r w:rsidR="00D64DE9" w:rsidRPr="00DD6E97">
        <w:t>details</w:t>
      </w:r>
      <w:r w:rsidRPr="00DD6E97">
        <w:t xml:space="preserve"> of arrangements </w:t>
      </w:r>
      <w:r w:rsidR="00F61104" w:rsidRPr="00DD6E97">
        <w:t>that will be in place</w:t>
      </w:r>
      <w:r w:rsidR="009A09EB" w:rsidRPr="00DD6E97">
        <w:t xml:space="preserve"> </w:t>
      </w:r>
      <w:r w:rsidRPr="00DD6E97">
        <w:t xml:space="preserve">with </w:t>
      </w:r>
      <w:r w:rsidR="00E80CE3" w:rsidRPr="00DD6E97">
        <w:t>emergency services</w:t>
      </w:r>
      <w:r w:rsidR="00B61EAC" w:rsidRPr="00DD6E97">
        <w:t>, police</w:t>
      </w:r>
      <w:r w:rsidRPr="00DD6E97">
        <w:t xml:space="preserve"> and local government authorities to deal with loss, theft, spoilage</w:t>
      </w:r>
      <w:r w:rsidR="00E80CE3" w:rsidRPr="00DD6E97">
        <w:t>, disposal</w:t>
      </w:r>
      <w:r w:rsidRPr="00DD6E97">
        <w:t xml:space="preserve"> or destruction of </w:t>
      </w:r>
      <w:r w:rsidR="006F13D8" w:rsidRPr="00DD6E97">
        <w:t>drugs manufactured under the licence</w:t>
      </w:r>
      <w:r w:rsidR="000A416E" w:rsidRPr="00DD6E97">
        <w:t xml:space="preserve"> and starting materials used in such manufacture</w:t>
      </w:r>
      <w:r w:rsidR="00D64DE9" w:rsidRPr="00DD6E97">
        <w:t>;</w:t>
      </w:r>
    </w:p>
    <w:p w:rsidR="00D64DE9" w:rsidRPr="00DD6E97" w:rsidRDefault="00D64DE9" w:rsidP="004448D2">
      <w:pPr>
        <w:pStyle w:val="paragraph"/>
      </w:pPr>
      <w:r w:rsidRPr="00DD6E97">
        <w:tab/>
        <w:t>(</w:t>
      </w:r>
      <w:r w:rsidR="008611BB" w:rsidRPr="00DD6E97">
        <w:t>o</w:t>
      </w:r>
      <w:r w:rsidRPr="00DD6E97">
        <w:t>)</w:t>
      </w:r>
      <w:r w:rsidRPr="00DD6E97">
        <w:tab/>
        <w:t>whether the applicant has applied, or proposes to apply, for any other licence under the Act and, if so, the kind of licence</w:t>
      </w:r>
      <w:r w:rsidR="008611BB" w:rsidRPr="00DD6E97">
        <w:t>.</w:t>
      </w:r>
    </w:p>
    <w:p w:rsidR="004448D2" w:rsidRPr="00DD6E97" w:rsidRDefault="004448D2" w:rsidP="004448D2">
      <w:pPr>
        <w:pStyle w:val="SubsectionHead"/>
      </w:pPr>
      <w:r w:rsidRPr="00DD6E97">
        <w:t xml:space="preserve">Information about whether </w:t>
      </w:r>
      <w:r w:rsidR="00E80CE3" w:rsidRPr="00DD6E97">
        <w:t>applicant</w:t>
      </w:r>
      <w:r w:rsidRPr="00DD6E97">
        <w:t xml:space="preserve"> is a fit and proper person—natural persons</w:t>
      </w:r>
    </w:p>
    <w:p w:rsidR="004448D2" w:rsidRPr="00DD6E97" w:rsidRDefault="004448D2" w:rsidP="004448D2">
      <w:pPr>
        <w:pStyle w:val="subsection"/>
      </w:pPr>
      <w:r w:rsidRPr="00DD6E97">
        <w:tab/>
        <w:t>(3)</w:t>
      </w:r>
      <w:r w:rsidRPr="00DD6E97">
        <w:tab/>
        <w:t>If the applicant is a natural person, the application must also contain the following</w:t>
      </w:r>
      <w:r w:rsidR="00487907" w:rsidRPr="00DD6E97">
        <w:t xml:space="preserve"> information</w:t>
      </w:r>
      <w:r w:rsidRPr="00DD6E97">
        <w:t>:</w:t>
      </w:r>
    </w:p>
    <w:p w:rsidR="00847B1B" w:rsidRPr="00DD6E97" w:rsidRDefault="004448D2" w:rsidP="004237EC">
      <w:pPr>
        <w:pStyle w:val="paragraph"/>
      </w:pPr>
      <w:r w:rsidRPr="00DD6E97">
        <w:tab/>
        <w:t>(a)</w:t>
      </w:r>
      <w:r w:rsidRPr="00DD6E97">
        <w:tab/>
      </w:r>
      <w:r w:rsidR="00487907" w:rsidRPr="00DD6E97">
        <w:t xml:space="preserve">details of </w:t>
      </w:r>
      <w:r w:rsidRPr="00DD6E97">
        <w:t>any conviction</w:t>
      </w:r>
      <w:r w:rsidR="00487907" w:rsidRPr="00DD6E97">
        <w:t xml:space="preserve">, at any time, </w:t>
      </w:r>
      <w:r w:rsidRPr="00DD6E97">
        <w:t>of the applicant for an offence against a law of the Commonwealth, a State</w:t>
      </w:r>
      <w:r w:rsidR="00F873B0" w:rsidRPr="00DD6E97">
        <w:t>,</w:t>
      </w:r>
      <w:r w:rsidRPr="00DD6E97">
        <w:t xml:space="preserve"> a Territory</w:t>
      </w:r>
      <w:r w:rsidR="00487907" w:rsidRPr="00DD6E97">
        <w:t xml:space="preserve"> or another country</w:t>
      </w:r>
      <w:r w:rsidRPr="00DD6E97">
        <w:t>;</w:t>
      </w:r>
    </w:p>
    <w:p w:rsidR="007B4D41" w:rsidRPr="00DD6E97" w:rsidRDefault="004448D2" w:rsidP="007B4D41">
      <w:pPr>
        <w:pStyle w:val="paragraph"/>
      </w:pPr>
      <w:r w:rsidRPr="00DD6E97">
        <w:tab/>
      </w:r>
      <w:r w:rsidR="007B4D41" w:rsidRPr="00DD6E97">
        <w:t>(b)</w:t>
      </w:r>
      <w:r w:rsidR="007B4D41" w:rsidRPr="00DD6E97">
        <w:tab/>
        <w:t>details of any civil penalty (however described) imposed</w:t>
      </w:r>
      <w:r w:rsidR="00C71B0C" w:rsidRPr="00DD6E97">
        <w:t>,</w:t>
      </w:r>
      <w:r w:rsidR="007B4D41" w:rsidRPr="00DD6E97">
        <w:t xml:space="preserve"> at any time</w:t>
      </w:r>
      <w:r w:rsidR="00C71B0C" w:rsidRPr="00DD6E97">
        <w:t>,</w:t>
      </w:r>
      <w:r w:rsidR="007B4D41" w:rsidRPr="00DD6E97">
        <w:t xml:space="preserve"> upon the applicant under a law of the Commonwealth, a State or a Territory;</w:t>
      </w:r>
    </w:p>
    <w:p w:rsidR="007B4D41" w:rsidRPr="00DD6E97" w:rsidRDefault="007B4D41" w:rsidP="007B4D41">
      <w:pPr>
        <w:pStyle w:val="paragraph"/>
      </w:pPr>
      <w:r w:rsidRPr="00DD6E97">
        <w:tab/>
        <w:t>(c)</w:t>
      </w:r>
      <w:r w:rsidRPr="00DD6E97">
        <w:tab/>
        <w:t>details of any revocation or suspension of a licence or permit (however described) held by the applicant under a law of the Commonwealth, a State, a Territory or another country, being a law relating to the prohibition or regulation of drugs;</w:t>
      </w:r>
    </w:p>
    <w:p w:rsidR="00EA33CA" w:rsidRPr="00DD6E97" w:rsidRDefault="007B4D41" w:rsidP="00EA33CA">
      <w:pPr>
        <w:pStyle w:val="paragraph"/>
      </w:pPr>
      <w:r w:rsidRPr="00DD6E97">
        <w:tab/>
      </w:r>
      <w:r w:rsidR="00EA33CA" w:rsidRPr="00DD6E97">
        <w:t>(d)</w:t>
      </w:r>
      <w:r w:rsidR="00EA33CA" w:rsidRPr="00DD6E97">
        <w:tab/>
        <w:t>details of the connections and associations that the applicant has with other persons (including but not limited to the applicant’s relatives) that may affect the applicant’s reputation, character, honesty or professional or personal integrity;</w:t>
      </w:r>
    </w:p>
    <w:p w:rsidR="00EA33CA" w:rsidRPr="00DD6E97" w:rsidRDefault="00EA33CA" w:rsidP="00EA33CA">
      <w:pPr>
        <w:pStyle w:val="paragraph"/>
      </w:pPr>
      <w:r w:rsidRPr="00DD6E97">
        <w:tab/>
        <w:t>(</w:t>
      </w:r>
      <w:r w:rsidR="008611BB" w:rsidRPr="00DD6E97">
        <w:t>e</w:t>
      </w:r>
      <w:r w:rsidRPr="00DD6E97">
        <w:t>)</w:t>
      </w:r>
      <w:r w:rsidRPr="00DD6E97">
        <w:tab/>
        <w:t xml:space="preserve">the following details in relation to each person mentioned in </w:t>
      </w:r>
      <w:r w:rsidR="00DD6E97" w:rsidRPr="00DD6E97">
        <w:t>paragraph (</w:t>
      </w:r>
      <w:r w:rsidRPr="00DD6E97">
        <w:t>d) with whom the applicant is connected or associated:</w:t>
      </w:r>
    </w:p>
    <w:p w:rsidR="00EA33CA" w:rsidRPr="00DD6E97" w:rsidRDefault="00EA33CA" w:rsidP="00EA33CA">
      <w:pPr>
        <w:pStyle w:val="paragraphsub"/>
      </w:pPr>
      <w:r w:rsidRPr="00DD6E97">
        <w:tab/>
        <w:t>(</w:t>
      </w:r>
      <w:r w:rsidR="00481CBB" w:rsidRPr="00DD6E97">
        <w:t>i</w:t>
      </w:r>
      <w:r w:rsidRPr="00DD6E97">
        <w:t>)</w:t>
      </w:r>
      <w:r w:rsidRPr="00DD6E97">
        <w:tab/>
        <w:t>the name and date of birth of the person;</w:t>
      </w:r>
    </w:p>
    <w:p w:rsidR="00EA33CA" w:rsidRPr="00DD6E97" w:rsidRDefault="00EA33CA" w:rsidP="00EA33CA">
      <w:pPr>
        <w:pStyle w:val="paragraphsub"/>
      </w:pPr>
      <w:r w:rsidRPr="00DD6E97">
        <w:tab/>
        <w:t>(ii)</w:t>
      </w:r>
      <w:r w:rsidRPr="00DD6E97">
        <w:tab/>
        <w:t>the length of the connection or association with the person;</w:t>
      </w:r>
    </w:p>
    <w:p w:rsidR="00EA33CA" w:rsidRPr="00DD6E97" w:rsidRDefault="00EA33CA" w:rsidP="00EA33CA">
      <w:pPr>
        <w:pStyle w:val="paragraphsub"/>
      </w:pPr>
      <w:r w:rsidRPr="00DD6E97">
        <w:tab/>
        <w:t>(iii)</w:t>
      </w:r>
      <w:r w:rsidRPr="00DD6E97">
        <w:tab/>
        <w:t>the nature of the connection or association;</w:t>
      </w:r>
    </w:p>
    <w:p w:rsidR="00F22228" w:rsidRPr="00DD6E97" w:rsidRDefault="00EA33CA" w:rsidP="00F22228">
      <w:pPr>
        <w:pStyle w:val="paragraph"/>
      </w:pPr>
      <w:r w:rsidRPr="00DD6E97">
        <w:tab/>
        <w:t>(</w:t>
      </w:r>
      <w:r w:rsidR="008611BB" w:rsidRPr="00DD6E97">
        <w:t>f</w:t>
      </w:r>
      <w:r w:rsidRPr="00DD6E97">
        <w:t>)</w:t>
      </w:r>
      <w:r w:rsidRPr="00DD6E97">
        <w:tab/>
      </w:r>
      <w:r w:rsidR="00F22228" w:rsidRPr="00DD6E97">
        <w:t>the name and date of birth of each person who holds a relevant financial interest, or who is entitled to exercise a relevant power (whether in his or her own right or on someone else’s behalf):</w:t>
      </w:r>
    </w:p>
    <w:p w:rsidR="00F22228" w:rsidRPr="00DD6E97" w:rsidRDefault="00F22228" w:rsidP="00F22228">
      <w:pPr>
        <w:pStyle w:val="paragraphsub"/>
      </w:pPr>
      <w:r w:rsidRPr="00DD6E97">
        <w:tab/>
        <w:t>(i)</w:t>
      </w:r>
      <w:r w:rsidRPr="00DD6E97">
        <w:tab/>
        <w:t xml:space="preserve">in relation to the </w:t>
      </w:r>
      <w:r w:rsidR="00E1340D" w:rsidRPr="00DD6E97">
        <w:t xml:space="preserve">applicant’s </w:t>
      </w:r>
      <w:r w:rsidRPr="00DD6E97">
        <w:t>business that will undertake the activities; or</w:t>
      </w:r>
    </w:p>
    <w:p w:rsidR="00EA33CA" w:rsidRPr="00DD6E97" w:rsidRDefault="00F22228" w:rsidP="00F22228">
      <w:pPr>
        <w:pStyle w:val="paragraphsub"/>
      </w:pPr>
      <w:r w:rsidRPr="00DD6E97">
        <w:tab/>
        <w:t>(ii)</w:t>
      </w:r>
      <w:r w:rsidRPr="00DD6E97">
        <w:tab/>
        <w:t>in relation to any other business of the applicant that provides a substantial proportion of the applicant’s current income;</w:t>
      </w:r>
    </w:p>
    <w:p w:rsidR="00EA33CA" w:rsidRPr="00DD6E97" w:rsidRDefault="00EA33CA" w:rsidP="00EA33CA">
      <w:pPr>
        <w:pStyle w:val="paragraph"/>
      </w:pPr>
      <w:r w:rsidRPr="00DD6E97">
        <w:tab/>
        <w:t>(</w:t>
      </w:r>
      <w:r w:rsidR="008611BB" w:rsidRPr="00DD6E97">
        <w:t>g</w:t>
      </w:r>
      <w:r w:rsidRPr="00DD6E97">
        <w:t>)</w:t>
      </w:r>
      <w:r w:rsidRPr="00DD6E97">
        <w:tab/>
        <w:t xml:space="preserve">the following information in relation to each person who holds any relevant position (whether in his or her own right or on someone else’s behalf) in relation to the </w:t>
      </w:r>
      <w:r w:rsidR="00481CBB" w:rsidRPr="00DD6E97">
        <w:t xml:space="preserve">applicant’s </w:t>
      </w:r>
      <w:r w:rsidRPr="00DD6E97">
        <w:t>business that will undertake the activities:</w:t>
      </w:r>
    </w:p>
    <w:p w:rsidR="00EA33CA" w:rsidRPr="00DD6E97" w:rsidRDefault="00EA33CA" w:rsidP="00EA33CA">
      <w:pPr>
        <w:pStyle w:val="paragraphsub"/>
      </w:pPr>
      <w:r w:rsidRPr="00DD6E97">
        <w:tab/>
        <w:t>(i)</w:t>
      </w:r>
      <w:r w:rsidRPr="00DD6E97">
        <w:tab/>
        <w:t>the name and date of birth of the person;</w:t>
      </w:r>
    </w:p>
    <w:p w:rsidR="00EA33CA" w:rsidRPr="00DD6E97" w:rsidRDefault="00EA33CA" w:rsidP="00EA33CA">
      <w:pPr>
        <w:pStyle w:val="paragraphsub"/>
      </w:pPr>
      <w:r w:rsidRPr="00DD6E97">
        <w:tab/>
        <w:t>(ii)</w:t>
      </w:r>
      <w:r w:rsidRPr="00DD6E97">
        <w:tab/>
        <w:t>the position in the business held by the person;</w:t>
      </w:r>
    </w:p>
    <w:p w:rsidR="00EA33CA" w:rsidRPr="00DD6E97" w:rsidRDefault="00EA33CA" w:rsidP="00EA33CA">
      <w:pPr>
        <w:pStyle w:val="paragraph"/>
      </w:pPr>
      <w:r w:rsidRPr="00DD6E97">
        <w:tab/>
        <w:t>(</w:t>
      </w:r>
      <w:r w:rsidR="008611BB" w:rsidRPr="00DD6E97">
        <w:t>h</w:t>
      </w:r>
      <w:r w:rsidRPr="00DD6E97">
        <w:t>)</w:t>
      </w:r>
      <w:r w:rsidRPr="00DD6E97">
        <w:tab/>
        <w:t>details of the applicant’s previous business experience;</w:t>
      </w:r>
    </w:p>
    <w:p w:rsidR="007B4D41" w:rsidRPr="00DD6E97" w:rsidRDefault="00EA33CA" w:rsidP="00EA33CA">
      <w:pPr>
        <w:pStyle w:val="paragraph"/>
      </w:pPr>
      <w:r w:rsidRPr="00DD6E97">
        <w:tab/>
        <w:t>(</w:t>
      </w:r>
      <w:r w:rsidR="008611BB" w:rsidRPr="00DD6E97">
        <w:t>i</w:t>
      </w:r>
      <w:r w:rsidRPr="00DD6E97">
        <w:t>)</w:t>
      </w:r>
      <w:r w:rsidRPr="00DD6E97">
        <w:tab/>
        <w:t>if the applicant holds any professional qualifications issued under a law of the Commonwealth, a State or a Territory—details of any disciplinary or other action that is being, or has ever been, taken against the applicant by a person or body that is empowered to take such disciplinary action;</w:t>
      </w:r>
    </w:p>
    <w:p w:rsidR="007B4D41" w:rsidRPr="00DD6E97" w:rsidRDefault="007B4D41" w:rsidP="007B4D41">
      <w:pPr>
        <w:pStyle w:val="paragraph"/>
      </w:pPr>
      <w:r w:rsidRPr="00DD6E97">
        <w:tab/>
        <w:t>(</w:t>
      </w:r>
      <w:r w:rsidR="008611BB" w:rsidRPr="00DD6E97">
        <w:t>j</w:t>
      </w:r>
      <w:r w:rsidRPr="00DD6E97">
        <w:t>)</w:t>
      </w:r>
      <w:r w:rsidRPr="00DD6E97">
        <w:tab/>
        <w:t>whether the applicant is affected by bankruptcy;</w:t>
      </w:r>
    </w:p>
    <w:p w:rsidR="007B4D41" w:rsidRPr="00DD6E97" w:rsidRDefault="007B4D41" w:rsidP="007B4D41">
      <w:pPr>
        <w:pStyle w:val="paragraph"/>
      </w:pPr>
      <w:r w:rsidRPr="00DD6E97">
        <w:tab/>
        <w:t>(</w:t>
      </w:r>
      <w:r w:rsidR="008611BB" w:rsidRPr="00DD6E97">
        <w:t>k</w:t>
      </w:r>
      <w:r w:rsidRPr="00DD6E97">
        <w:t>)</w:t>
      </w:r>
      <w:r w:rsidRPr="00DD6E97">
        <w:tab/>
        <w:t xml:space="preserve">details </w:t>
      </w:r>
      <w:r w:rsidR="00D14C2C" w:rsidRPr="00DD6E97">
        <w:t>of</w:t>
      </w:r>
      <w:r w:rsidRPr="00DD6E97">
        <w:t xml:space="preserve"> the applicant’s current financial circumstances including, but not limited to, financial circumstances that may significantly limit the applicant’s capacity to comply with the applicant’s obligations under a licence;</w:t>
      </w:r>
    </w:p>
    <w:p w:rsidR="007B4D41" w:rsidRPr="00DD6E97" w:rsidRDefault="007B4D41" w:rsidP="007B4D41">
      <w:pPr>
        <w:pStyle w:val="paragraph"/>
      </w:pPr>
      <w:r w:rsidRPr="00DD6E97">
        <w:tab/>
        <w:t>(</w:t>
      </w:r>
      <w:r w:rsidR="008611BB" w:rsidRPr="00DD6E97">
        <w:t>l</w:t>
      </w:r>
      <w:r w:rsidRPr="00DD6E97">
        <w:t>)</w:t>
      </w:r>
      <w:r w:rsidRPr="00DD6E97">
        <w:tab/>
        <w:t>details of any matters that may affect whether the applicant is of good repute, being matters going to the applicant’s character, honesty and professional and personal integrity;</w:t>
      </w:r>
    </w:p>
    <w:p w:rsidR="007B4D41" w:rsidRPr="00DD6E97" w:rsidRDefault="007B4D41" w:rsidP="007B4D41">
      <w:pPr>
        <w:pStyle w:val="paragraph"/>
      </w:pPr>
      <w:r w:rsidRPr="00DD6E97">
        <w:tab/>
        <w:t>(</w:t>
      </w:r>
      <w:r w:rsidR="008611BB" w:rsidRPr="00DD6E97">
        <w:t>m</w:t>
      </w:r>
      <w:r w:rsidRPr="00DD6E97">
        <w:t>)</w:t>
      </w:r>
      <w:r w:rsidRPr="00DD6E97">
        <w:tab/>
        <w:t>details of any licence that the applicant holds, or has previously held, under the Act;</w:t>
      </w:r>
    </w:p>
    <w:p w:rsidR="004448D2" w:rsidRPr="00DD6E97" w:rsidRDefault="007B4D41" w:rsidP="007B4D41">
      <w:pPr>
        <w:pStyle w:val="paragraph"/>
      </w:pPr>
      <w:r w:rsidRPr="00DD6E97">
        <w:tab/>
        <w:t>(</w:t>
      </w:r>
      <w:r w:rsidR="008611BB" w:rsidRPr="00DD6E97">
        <w:t>n</w:t>
      </w:r>
      <w:r w:rsidRPr="00DD6E97">
        <w:t>)</w:t>
      </w:r>
      <w:r w:rsidRPr="00DD6E97">
        <w:tab/>
        <w:t>the applicant’s history of compliance with the Act</w:t>
      </w:r>
      <w:r w:rsidR="006E65BC" w:rsidRPr="00DD6E97">
        <w:t>.</w:t>
      </w:r>
    </w:p>
    <w:p w:rsidR="004448D2" w:rsidRPr="00DD6E97" w:rsidRDefault="004448D2" w:rsidP="004448D2">
      <w:pPr>
        <w:pStyle w:val="SubsectionHead"/>
      </w:pPr>
      <w:r w:rsidRPr="00DD6E97">
        <w:t xml:space="preserve">Information about whether </w:t>
      </w:r>
      <w:r w:rsidR="00E80CE3" w:rsidRPr="00DD6E97">
        <w:t>applicant</w:t>
      </w:r>
      <w:r w:rsidRPr="00DD6E97">
        <w:t xml:space="preserve"> is a fit and proper person—bodies corporate</w:t>
      </w:r>
    </w:p>
    <w:p w:rsidR="004448D2" w:rsidRPr="00DD6E97" w:rsidRDefault="004448D2" w:rsidP="004448D2">
      <w:pPr>
        <w:pStyle w:val="subsection"/>
      </w:pPr>
      <w:r w:rsidRPr="00DD6E97">
        <w:tab/>
        <w:t>(4)</w:t>
      </w:r>
      <w:r w:rsidRPr="00DD6E97">
        <w:tab/>
        <w:t>If the applicant is a body corporate, the application must also contain</w:t>
      </w:r>
      <w:r w:rsidR="00487907" w:rsidRPr="00DD6E97">
        <w:t xml:space="preserve"> the following information</w:t>
      </w:r>
      <w:r w:rsidRPr="00DD6E97">
        <w:t>:</w:t>
      </w:r>
    </w:p>
    <w:p w:rsidR="005407A3" w:rsidRPr="00DD6E97" w:rsidRDefault="004448D2" w:rsidP="004237EC">
      <w:pPr>
        <w:pStyle w:val="paragraph"/>
      </w:pPr>
      <w:r w:rsidRPr="00DD6E97">
        <w:tab/>
      </w:r>
      <w:r w:rsidR="007B4D41" w:rsidRPr="00DD6E97">
        <w:t>(a)</w:t>
      </w:r>
      <w:r w:rsidR="007B4D41" w:rsidRPr="00DD6E97">
        <w:tab/>
        <w:t>details of any conviction, at any time, of the body corporate,</w:t>
      </w:r>
      <w:r w:rsidR="007B4D41" w:rsidRPr="00DD6E97">
        <w:rPr>
          <w:i/>
        </w:rPr>
        <w:t xml:space="preserve"> </w:t>
      </w:r>
      <w:r w:rsidR="007B4D41" w:rsidRPr="00DD6E97">
        <w:t>or any of its directors or officers, for an offence against a law of the Commonwealth, a State</w:t>
      </w:r>
      <w:r w:rsidR="00F873B0" w:rsidRPr="00DD6E97">
        <w:t>,</w:t>
      </w:r>
      <w:r w:rsidR="007B4D41" w:rsidRPr="00DD6E97">
        <w:t xml:space="preserve"> a Territory or another country;</w:t>
      </w:r>
    </w:p>
    <w:p w:rsidR="007B4D41" w:rsidRPr="00DD6E97" w:rsidRDefault="007B4D41" w:rsidP="007B4D41">
      <w:pPr>
        <w:pStyle w:val="paragraph"/>
      </w:pPr>
      <w:r w:rsidRPr="00DD6E97">
        <w:tab/>
        <w:t>(b)</w:t>
      </w:r>
      <w:r w:rsidRPr="00DD6E97">
        <w:tab/>
        <w:t>details of any civil penalty (however described) imposed</w:t>
      </w:r>
      <w:r w:rsidR="00027633" w:rsidRPr="00DD6E97">
        <w:t>,</w:t>
      </w:r>
      <w:r w:rsidRPr="00DD6E97">
        <w:t xml:space="preserve"> at any time</w:t>
      </w:r>
      <w:r w:rsidR="00027633" w:rsidRPr="00DD6E97">
        <w:t>,</w:t>
      </w:r>
      <w:r w:rsidRPr="00DD6E97">
        <w:t xml:space="preserve"> upon the body corporate, or any of its directors or officers, under a law of the Commonwealth, a State or a Territory;</w:t>
      </w:r>
    </w:p>
    <w:p w:rsidR="007B4D41" w:rsidRPr="00DD6E97" w:rsidRDefault="007B4D41" w:rsidP="007B4D41">
      <w:pPr>
        <w:pStyle w:val="paragraph"/>
      </w:pPr>
      <w:r w:rsidRPr="00DD6E97">
        <w:tab/>
        <w:t>(c)</w:t>
      </w:r>
      <w:r w:rsidRPr="00DD6E97">
        <w:tab/>
        <w:t>if there is such a conviction or imposition of a civil penalty upon the body corporate:</w:t>
      </w:r>
    </w:p>
    <w:p w:rsidR="007B4D41" w:rsidRPr="00DD6E97" w:rsidRDefault="007B4D41" w:rsidP="007B4D41">
      <w:pPr>
        <w:pStyle w:val="paragraphsub"/>
      </w:pPr>
      <w:r w:rsidRPr="00DD6E97">
        <w:tab/>
        <w:t>(i)</w:t>
      </w:r>
      <w:r w:rsidRPr="00DD6E97">
        <w:tab/>
        <w:t>whether the offence concerned was committed, or the conduct to which the civil penalty relates occurred, at a time when any person who is presently a director or officer of the body corporate was a director or officer; and</w:t>
      </w:r>
    </w:p>
    <w:p w:rsidR="007B4D41" w:rsidRPr="00DD6E97" w:rsidRDefault="007B4D41" w:rsidP="007B4D41">
      <w:pPr>
        <w:pStyle w:val="paragraphsub"/>
      </w:pPr>
      <w:r w:rsidRPr="00DD6E97">
        <w:tab/>
        <w:t>(ii)</w:t>
      </w:r>
      <w:r w:rsidRPr="00DD6E97">
        <w:tab/>
        <w:t>whether the offence concerned was committed, or the conduct to which the civil penalty relates occurred, at a time when any shareholder of the body corporate who is presently in a position to influence the management of the body corporate was such a shareholder;</w:t>
      </w:r>
    </w:p>
    <w:p w:rsidR="00703FB5" w:rsidRPr="00DD6E97" w:rsidRDefault="007B4D41" w:rsidP="00703FB5">
      <w:pPr>
        <w:pStyle w:val="paragraph"/>
      </w:pPr>
      <w:r w:rsidRPr="00DD6E97">
        <w:tab/>
      </w:r>
      <w:r w:rsidR="00703FB5" w:rsidRPr="00DD6E97">
        <w:t>(d)</w:t>
      </w:r>
      <w:r w:rsidR="00703FB5" w:rsidRPr="00DD6E97">
        <w:tab/>
        <w:t>details of any revocation or suspension of a licence or permit (however described) held by the body corporate under a law of the Commonwealth, a State, a Territory or another country, being a law relating to the prohibition or regulation of drugs;</w:t>
      </w:r>
    </w:p>
    <w:p w:rsidR="00703FB5" w:rsidRPr="00DD6E97" w:rsidRDefault="00703FB5" w:rsidP="00703FB5">
      <w:pPr>
        <w:pStyle w:val="paragraph"/>
      </w:pPr>
      <w:r w:rsidRPr="00DD6E97">
        <w:tab/>
        <w:t>(</w:t>
      </w:r>
      <w:r w:rsidR="008611BB" w:rsidRPr="00DD6E97">
        <w:t>e</w:t>
      </w:r>
      <w:r w:rsidRPr="00DD6E97">
        <w:t>)</w:t>
      </w:r>
      <w:r w:rsidRPr="00DD6E97">
        <w:tab/>
        <w:t>the names, and dates of birth, of the directors and officers of the body corporate;</w:t>
      </w:r>
    </w:p>
    <w:p w:rsidR="00703FB5" w:rsidRPr="00DD6E97" w:rsidRDefault="00703FB5" w:rsidP="00703FB5">
      <w:pPr>
        <w:pStyle w:val="paragraph"/>
      </w:pPr>
      <w:r w:rsidRPr="00DD6E97">
        <w:tab/>
        <w:t>(</w:t>
      </w:r>
      <w:r w:rsidR="008611BB" w:rsidRPr="00DD6E97">
        <w:t>f</w:t>
      </w:r>
      <w:r w:rsidRPr="00DD6E97">
        <w:t>)</w:t>
      </w:r>
      <w:r w:rsidRPr="00DD6E97">
        <w:tab/>
        <w:t>details of the connections and associations that the body corporate, and its directors and officers, have with other persons (including but not limited to the relatives of such directors and officers) that may affect the reputation, character, honesty or professional or personal integrity of such directors and officers;</w:t>
      </w:r>
    </w:p>
    <w:p w:rsidR="00703FB5" w:rsidRPr="00DD6E97" w:rsidRDefault="00703FB5" w:rsidP="00703FB5">
      <w:pPr>
        <w:pStyle w:val="paragraph"/>
      </w:pPr>
      <w:r w:rsidRPr="00DD6E97">
        <w:tab/>
        <w:t>(</w:t>
      </w:r>
      <w:r w:rsidR="008611BB" w:rsidRPr="00DD6E97">
        <w:t>g</w:t>
      </w:r>
      <w:r w:rsidRPr="00DD6E97">
        <w:t>)</w:t>
      </w:r>
      <w:r w:rsidRPr="00DD6E97">
        <w:tab/>
        <w:t xml:space="preserve">the following details in relation to each person mentioned in </w:t>
      </w:r>
      <w:r w:rsidR="00DD6E97" w:rsidRPr="00DD6E97">
        <w:t>paragraph (</w:t>
      </w:r>
      <w:r w:rsidR="008611BB" w:rsidRPr="00DD6E97">
        <w:t>f</w:t>
      </w:r>
      <w:r w:rsidRPr="00DD6E97">
        <w:t xml:space="preserve">) with whom the body corporate, its directors </w:t>
      </w:r>
      <w:r w:rsidR="00FF6168" w:rsidRPr="00DD6E97">
        <w:t>or</w:t>
      </w:r>
      <w:r w:rsidRPr="00DD6E97">
        <w:t xml:space="preserve"> officers are connected or associated:</w:t>
      </w:r>
    </w:p>
    <w:p w:rsidR="00703FB5" w:rsidRPr="00DD6E97" w:rsidRDefault="00703FB5" w:rsidP="00703FB5">
      <w:pPr>
        <w:pStyle w:val="paragraphsub"/>
      </w:pPr>
      <w:r w:rsidRPr="00DD6E97">
        <w:tab/>
        <w:t>(</w:t>
      </w:r>
      <w:r w:rsidR="00481CBB" w:rsidRPr="00DD6E97">
        <w:t>i</w:t>
      </w:r>
      <w:r w:rsidRPr="00DD6E97">
        <w:t>)</w:t>
      </w:r>
      <w:r w:rsidRPr="00DD6E97">
        <w:tab/>
        <w:t>the name and date of birth of the person;</w:t>
      </w:r>
    </w:p>
    <w:p w:rsidR="00703FB5" w:rsidRPr="00DD6E97" w:rsidRDefault="00703FB5" w:rsidP="00703FB5">
      <w:pPr>
        <w:pStyle w:val="paragraphsub"/>
      </w:pPr>
      <w:r w:rsidRPr="00DD6E97">
        <w:tab/>
        <w:t>(ii)</w:t>
      </w:r>
      <w:r w:rsidRPr="00DD6E97">
        <w:tab/>
        <w:t>the length of the connection or association with the person;</w:t>
      </w:r>
    </w:p>
    <w:p w:rsidR="00703FB5" w:rsidRPr="00DD6E97" w:rsidRDefault="00703FB5" w:rsidP="00703FB5">
      <w:pPr>
        <w:pStyle w:val="paragraphsub"/>
      </w:pPr>
      <w:r w:rsidRPr="00DD6E97">
        <w:tab/>
        <w:t>(iii)</w:t>
      </w:r>
      <w:r w:rsidRPr="00DD6E97">
        <w:tab/>
        <w:t>the nature of the connection or association;</w:t>
      </w:r>
    </w:p>
    <w:p w:rsidR="007B4D41" w:rsidRPr="00DD6E97" w:rsidRDefault="007B4D41" w:rsidP="007B4D41">
      <w:pPr>
        <w:pStyle w:val="paragraph"/>
      </w:pPr>
      <w:r w:rsidRPr="00DD6E97">
        <w:tab/>
        <w:t>(</w:t>
      </w:r>
      <w:r w:rsidR="008611BB" w:rsidRPr="00DD6E97">
        <w:t>h</w:t>
      </w:r>
      <w:r w:rsidRPr="00DD6E97">
        <w:t>)</w:t>
      </w:r>
      <w:r w:rsidRPr="00DD6E97">
        <w:tab/>
        <w:t>details of the previous business experience of the directors and officers of the body corporate, and of the shareholders of the body corporate who are presently in a position to influence the management of the body corporate;</w:t>
      </w:r>
    </w:p>
    <w:p w:rsidR="002F429E" w:rsidRPr="00DD6E97" w:rsidRDefault="002F429E" w:rsidP="007B4D41">
      <w:pPr>
        <w:pStyle w:val="paragraph"/>
      </w:pPr>
      <w:r w:rsidRPr="00DD6E97">
        <w:tab/>
        <w:t>(</w:t>
      </w:r>
      <w:r w:rsidR="008611BB" w:rsidRPr="00DD6E97">
        <w:t>i</w:t>
      </w:r>
      <w:r w:rsidRPr="00DD6E97">
        <w:t>)</w:t>
      </w:r>
      <w:r w:rsidRPr="00DD6E97">
        <w:tab/>
        <w:t xml:space="preserve">if </w:t>
      </w:r>
      <w:r w:rsidR="00876FCD" w:rsidRPr="00DD6E97">
        <w:t>a</w:t>
      </w:r>
      <w:r w:rsidRPr="00DD6E97">
        <w:t xml:space="preserve"> director or officer of the body corporate holds any professional qualifications issued under a law of the Commonwealth, a State or a Territory—details of any disciplinary or other action that is being, or has ever been, taken against the director or officer by a person or body that is empowered to take such disciplinary action;</w:t>
      </w:r>
    </w:p>
    <w:p w:rsidR="007B4D41" w:rsidRPr="00DD6E97" w:rsidRDefault="007B4D41" w:rsidP="007B4D41">
      <w:pPr>
        <w:pStyle w:val="paragraph"/>
      </w:pPr>
      <w:r w:rsidRPr="00DD6E97">
        <w:tab/>
        <w:t>(</w:t>
      </w:r>
      <w:r w:rsidR="008611BB" w:rsidRPr="00DD6E97">
        <w:t>j</w:t>
      </w:r>
      <w:r w:rsidRPr="00DD6E97">
        <w:t>)</w:t>
      </w:r>
      <w:r w:rsidRPr="00DD6E97">
        <w:tab/>
        <w:t xml:space="preserve">details </w:t>
      </w:r>
      <w:r w:rsidR="00D14C2C" w:rsidRPr="00DD6E97">
        <w:t>of</w:t>
      </w:r>
      <w:r w:rsidRPr="00DD6E97">
        <w:t xml:space="preserve"> the body corporate’s current financial circumstances including, but not limited to, financial circumstances that may significantly limit the capacity of the body corporate to comply with its obligations under a licence;</w:t>
      </w:r>
    </w:p>
    <w:p w:rsidR="007B4D41" w:rsidRPr="00DD6E97" w:rsidRDefault="007B4D41" w:rsidP="007B4D41">
      <w:pPr>
        <w:pStyle w:val="paragraph"/>
      </w:pPr>
      <w:r w:rsidRPr="00DD6E97">
        <w:tab/>
        <w:t>(</w:t>
      </w:r>
      <w:r w:rsidR="008611BB" w:rsidRPr="00DD6E97">
        <w:t>k</w:t>
      </w:r>
      <w:r w:rsidRPr="00DD6E97">
        <w:t>)</w:t>
      </w:r>
      <w:r w:rsidRPr="00DD6E97">
        <w:tab/>
        <w:t>details of any matters that may affect whether the directors and officers of the body corporate are of good repute, being matters going to their character, honesty and professional and personal integrity;</w:t>
      </w:r>
    </w:p>
    <w:p w:rsidR="004448D2" w:rsidRPr="00DD6E97" w:rsidRDefault="007B4D41" w:rsidP="007B4D41">
      <w:pPr>
        <w:pStyle w:val="paragraph"/>
      </w:pPr>
      <w:r w:rsidRPr="00DD6E97">
        <w:tab/>
        <w:t>(</w:t>
      </w:r>
      <w:r w:rsidR="008611BB" w:rsidRPr="00DD6E97">
        <w:t>l</w:t>
      </w:r>
      <w:r w:rsidRPr="00DD6E97">
        <w:t>)</w:t>
      </w:r>
      <w:r w:rsidRPr="00DD6E97">
        <w:tab/>
        <w:t>the body corporate’s history of compliance with the Act.</w:t>
      </w:r>
    </w:p>
    <w:p w:rsidR="004448D2" w:rsidRPr="00DD6E97" w:rsidRDefault="004448D2" w:rsidP="004448D2">
      <w:pPr>
        <w:pStyle w:val="SubsectionHead"/>
      </w:pPr>
      <w:r w:rsidRPr="00DD6E97">
        <w:t>Information about record</w:t>
      </w:r>
      <w:r w:rsidR="00DD6E97">
        <w:noBreakHyphen/>
      </w:r>
      <w:r w:rsidRPr="00DD6E97">
        <w:t>keeping</w:t>
      </w:r>
      <w:r w:rsidR="00EA6BFE" w:rsidRPr="00DD6E97">
        <w:t xml:space="preserve"> arrangements</w:t>
      </w:r>
    </w:p>
    <w:p w:rsidR="004448D2" w:rsidRPr="00DD6E97" w:rsidRDefault="004448D2" w:rsidP="004448D2">
      <w:pPr>
        <w:pStyle w:val="subsection"/>
      </w:pPr>
      <w:r w:rsidRPr="00DD6E97">
        <w:tab/>
        <w:t>(5)</w:t>
      </w:r>
      <w:r w:rsidRPr="00DD6E97">
        <w:tab/>
        <w:t xml:space="preserve">The application must also contain details of the </w:t>
      </w:r>
      <w:r w:rsidR="00402CC3" w:rsidRPr="00DD6E97">
        <w:t xml:space="preserve">arrangements </w:t>
      </w:r>
      <w:r w:rsidRPr="00DD6E97">
        <w:t xml:space="preserve">that will </w:t>
      </w:r>
      <w:r w:rsidR="00703FB5" w:rsidRPr="00DD6E97">
        <w:t>be</w:t>
      </w:r>
      <w:r w:rsidR="001458F4" w:rsidRPr="00DD6E97">
        <w:t xml:space="preserve"> in place to record the following</w:t>
      </w:r>
      <w:r w:rsidR="007B4D41" w:rsidRPr="00DD6E97">
        <w:t>, as applicable</w:t>
      </w:r>
      <w:r w:rsidRPr="00DD6E97">
        <w:t>:</w:t>
      </w:r>
    </w:p>
    <w:p w:rsidR="00A540FD" w:rsidRPr="00DD6E97" w:rsidRDefault="00A540FD" w:rsidP="006F13D8">
      <w:pPr>
        <w:pStyle w:val="paragraph"/>
      </w:pPr>
      <w:r w:rsidRPr="00DD6E97">
        <w:tab/>
        <w:t>(</w:t>
      </w:r>
      <w:r w:rsidR="007B4D41" w:rsidRPr="00DD6E97">
        <w:t>a</w:t>
      </w:r>
      <w:r w:rsidRPr="00DD6E97">
        <w:t>)</w:t>
      </w:r>
      <w:r w:rsidRPr="00DD6E97">
        <w:tab/>
        <w:t xml:space="preserve">the quantities of drugs </w:t>
      </w:r>
      <w:r w:rsidR="006175C6" w:rsidRPr="00DD6E97">
        <w:t xml:space="preserve">that the applicant </w:t>
      </w:r>
      <w:r w:rsidRPr="00DD6E97">
        <w:t>manufacture</w:t>
      </w:r>
      <w:r w:rsidR="007B4D41" w:rsidRPr="00DD6E97">
        <w:t>s</w:t>
      </w:r>
      <w:r w:rsidRPr="00DD6E97">
        <w:t xml:space="preserve"> under the licence</w:t>
      </w:r>
      <w:r w:rsidR="00F65ADA" w:rsidRPr="00DD6E97">
        <w:t>;</w:t>
      </w:r>
    </w:p>
    <w:p w:rsidR="006F13D8" w:rsidRPr="00DD6E97" w:rsidRDefault="006F13D8" w:rsidP="006F13D8">
      <w:pPr>
        <w:pStyle w:val="paragraph"/>
      </w:pPr>
      <w:r w:rsidRPr="00DD6E97">
        <w:tab/>
        <w:t>(</w:t>
      </w:r>
      <w:r w:rsidR="00F873B0" w:rsidRPr="00DD6E97">
        <w:t>b</w:t>
      </w:r>
      <w:r w:rsidRPr="00DD6E97">
        <w:t>)</w:t>
      </w:r>
      <w:r w:rsidRPr="00DD6E97">
        <w:tab/>
      </w:r>
      <w:r w:rsidR="00802272" w:rsidRPr="00DD6E97">
        <w:t>the amount of starting material</w:t>
      </w:r>
      <w:r w:rsidR="001458F4" w:rsidRPr="00DD6E97">
        <w:t xml:space="preserve"> </w:t>
      </w:r>
      <w:r w:rsidR="00A540FD" w:rsidRPr="00DD6E97">
        <w:t>in the possession of</w:t>
      </w:r>
      <w:r w:rsidR="00802272" w:rsidRPr="00DD6E97">
        <w:t>, or under the control of,</w:t>
      </w:r>
      <w:r w:rsidR="00A540FD" w:rsidRPr="00DD6E97">
        <w:t xml:space="preserve"> the applicant </w:t>
      </w:r>
      <w:r w:rsidRPr="00DD6E97">
        <w:t xml:space="preserve">at </w:t>
      </w:r>
      <w:r w:rsidR="00A85AAF" w:rsidRPr="00DD6E97">
        <w:t>any</w:t>
      </w:r>
      <w:r w:rsidRPr="00DD6E97">
        <w:t xml:space="preserve"> time </w:t>
      </w:r>
      <w:r w:rsidR="00A85AAF" w:rsidRPr="00DD6E97">
        <w:t>for the</w:t>
      </w:r>
      <w:r w:rsidRPr="00DD6E97">
        <w:t xml:space="preserve"> manufacture</w:t>
      </w:r>
      <w:r w:rsidR="00A85AAF" w:rsidRPr="00DD6E97">
        <w:t xml:space="preserve"> of drugs</w:t>
      </w:r>
      <w:r w:rsidRPr="00DD6E97">
        <w:t xml:space="preserve"> under the licence.</w:t>
      </w:r>
    </w:p>
    <w:p w:rsidR="00EF59D8" w:rsidRPr="00DD6E97" w:rsidRDefault="00EF59D8" w:rsidP="00EF59D8">
      <w:pPr>
        <w:pStyle w:val="SubsectionHead"/>
      </w:pPr>
      <w:r w:rsidRPr="00DD6E97">
        <w:t>Information about procedures for employing or engaging suitable staff</w:t>
      </w:r>
    </w:p>
    <w:p w:rsidR="00D14411" w:rsidRPr="00DD6E97" w:rsidRDefault="00EF59D8" w:rsidP="00EF59D8">
      <w:pPr>
        <w:pStyle w:val="subsection"/>
      </w:pPr>
      <w:r w:rsidRPr="00DD6E97">
        <w:tab/>
        <w:t>(6)</w:t>
      </w:r>
      <w:r w:rsidRPr="00DD6E97">
        <w:tab/>
        <w:t>The application must also contain details of the procedures (including recruitment procedures) that will be used by the applicant to ensure compliance with subsection</w:t>
      </w:r>
      <w:r w:rsidR="00DD6E97" w:rsidRPr="00DD6E97">
        <w:t> </w:t>
      </w:r>
      <w:r w:rsidRPr="00DD6E97">
        <w:t>12H(1) of the Act in relation to the employment or engagement of persons to carry out activities authorised by the manufacture licence.</w:t>
      </w:r>
    </w:p>
    <w:p w:rsidR="004448D2" w:rsidRPr="00DD6E97" w:rsidRDefault="004448D2" w:rsidP="00D14411">
      <w:pPr>
        <w:pStyle w:val="SubsectionHead"/>
      </w:pPr>
      <w:r w:rsidRPr="00DD6E97">
        <w:t xml:space="preserve">Information about security </w:t>
      </w:r>
      <w:r w:rsidR="004A4346" w:rsidRPr="00DD6E97">
        <w:t>arrangements</w:t>
      </w:r>
    </w:p>
    <w:p w:rsidR="004448D2" w:rsidRPr="00DD6E97" w:rsidRDefault="004448D2" w:rsidP="004448D2">
      <w:pPr>
        <w:pStyle w:val="subsection"/>
      </w:pPr>
      <w:r w:rsidRPr="00DD6E97">
        <w:tab/>
        <w:t>(7)</w:t>
      </w:r>
      <w:r w:rsidRPr="00DD6E97">
        <w:tab/>
        <w:t>The application must also contain details of the following:</w:t>
      </w:r>
    </w:p>
    <w:p w:rsidR="004448D2" w:rsidRPr="00DD6E97" w:rsidRDefault="004448D2" w:rsidP="004448D2">
      <w:pPr>
        <w:pStyle w:val="paragraph"/>
      </w:pPr>
      <w:r w:rsidRPr="00DD6E97">
        <w:tab/>
        <w:t>(a)</w:t>
      </w:r>
      <w:r w:rsidRPr="00DD6E97">
        <w:tab/>
        <w:t xml:space="preserve">the security </w:t>
      </w:r>
      <w:r w:rsidR="004A4346" w:rsidRPr="00DD6E97">
        <w:t>arrangements</w:t>
      </w:r>
      <w:r w:rsidRPr="00DD6E97">
        <w:t xml:space="preserve"> that the will </w:t>
      </w:r>
      <w:r w:rsidR="00703FB5" w:rsidRPr="00DD6E97">
        <w:t>be</w:t>
      </w:r>
      <w:r w:rsidRPr="00DD6E97">
        <w:t xml:space="preserve"> in place to deal with the following matters:</w:t>
      </w:r>
    </w:p>
    <w:p w:rsidR="004448D2" w:rsidRPr="00DD6E97" w:rsidRDefault="004448D2" w:rsidP="004448D2">
      <w:pPr>
        <w:pStyle w:val="paragraphsub"/>
      </w:pPr>
      <w:r w:rsidRPr="00DD6E97">
        <w:tab/>
        <w:t>(i)</w:t>
      </w:r>
      <w:r w:rsidRPr="00DD6E97">
        <w:tab/>
      </w:r>
      <w:r w:rsidR="004A4346" w:rsidRPr="00DD6E97">
        <w:t xml:space="preserve">the </w:t>
      </w:r>
      <w:r w:rsidRPr="00DD6E97">
        <w:t xml:space="preserve">prevention of unauthorised access to the </w:t>
      </w:r>
      <w:r w:rsidR="002E68A6" w:rsidRPr="00DD6E97">
        <w:t>location,</w:t>
      </w:r>
      <w:r w:rsidR="004A4346" w:rsidRPr="00DD6E97">
        <w:t xml:space="preserve"> </w:t>
      </w:r>
      <w:r w:rsidR="00A84244" w:rsidRPr="00DD6E97">
        <w:t>premises</w:t>
      </w:r>
      <w:r w:rsidRPr="00DD6E97">
        <w:t xml:space="preserve"> or facilities where the activities will be </w:t>
      </w:r>
      <w:r w:rsidR="00211265" w:rsidRPr="00DD6E97">
        <w:t>undertaken</w:t>
      </w:r>
      <w:r w:rsidRPr="00DD6E97">
        <w:t>;</w:t>
      </w:r>
    </w:p>
    <w:p w:rsidR="004448D2" w:rsidRPr="00DD6E97" w:rsidRDefault="004448D2" w:rsidP="004448D2">
      <w:pPr>
        <w:pStyle w:val="paragraphsub"/>
      </w:pPr>
      <w:r w:rsidRPr="00DD6E97">
        <w:tab/>
        <w:t>(ii)</w:t>
      </w:r>
      <w:r w:rsidRPr="00DD6E97">
        <w:tab/>
      </w:r>
      <w:r w:rsidR="004A4346" w:rsidRPr="00DD6E97">
        <w:t xml:space="preserve">the </w:t>
      </w:r>
      <w:r w:rsidRPr="00DD6E97">
        <w:t xml:space="preserve">prevention of unauthorised access to all areas within the </w:t>
      </w:r>
      <w:r w:rsidR="00A84244" w:rsidRPr="00DD6E97">
        <w:t>premises</w:t>
      </w:r>
      <w:r w:rsidRPr="00DD6E97">
        <w:t xml:space="preserve"> or facilities where </w:t>
      </w:r>
      <w:r w:rsidR="00402CC3" w:rsidRPr="00DD6E97">
        <w:t>drugs manufactured under the licence</w:t>
      </w:r>
      <w:r w:rsidRPr="00DD6E97">
        <w:t xml:space="preserve"> will be stored</w:t>
      </w:r>
      <w:r w:rsidR="006B6407" w:rsidRPr="00DD6E97">
        <w:t>;</w:t>
      </w:r>
    </w:p>
    <w:p w:rsidR="004448D2" w:rsidRPr="00DD6E97" w:rsidRDefault="004448D2" w:rsidP="004448D2">
      <w:pPr>
        <w:pStyle w:val="paragraph"/>
      </w:pPr>
      <w:r w:rsidRPr="00DD6E97">
        <w:tab/>
        <w:t>(b)</w:t>
      </w:r>
      <w:r w:rsidRPr="00DD6E97">
        <w:tab/>
      </w:r>
      <w:r w:rsidR="001530F6" w:rsidRPr="00DD6E97">
        <w:t xml:space="preserve">the </w:t>
      </w:r>
      <w:r w:rsidR="004A4346" w:rsidRPr="00DD6E97">
        <w:t>arrangements</w:t>
      </w:r>
      <w:r w:rsidR="001530F6" w:rsidRPr="00DD6E97">
        <w:t xml:space="preserve"> that will be</w:t>
      </w:r>
      <w:r w:rsidR="00703FB5" w:rsidRPr="00DD6E97">
        <w:t xml:space="preserve"> </w:t>
      </w:r>
      <w:r w:rsidR="001530F6" w:rsidRPr="00DD6E97">
        <w:t xml:space="preserve">in place to control </w:t>
      </w:r>
      <w:r w:rsidR="00B14688" w:rsidRPr="00DD6E97">
        <w:t xml:space="preserve">all </w:t>
      </w:r>
      <w:r w:rsidR="001530F6" w:rsidRPr="00DD6E97">
        <w:t>persons</w:t>
      </w:r>
      <w:r w:rsidR="00B14688" w:rsidRPr="00DD6E97">
        <w:t xml:space="preserve"> (including </w:t>
      </w:r>
      <w:r w:rsidR="005B0716" w:rsidRPr="00DD6E97">
        <w:t>staff</w:t>
      </w:r>
      <w:r w:rsidR="00B14688" w:rsidRPr="00DD6E97">
        <w:t xml:space="preserve"> and contractors)</w:t>
      </w:r>
      <w:r w:rsidR="001530F6" w:rsidRPr="00DD6E97">
        <w:t>:</w:t>
      </w:r>
    </w:p>
    <w:p w:rsidR="004448D2" w:rsidRPr="00DD6E97" w:rsidRDefault="004448D2" w:rsidP="004448D2">
      <w:pPr>
        <w:pStyle w:val="paragraphsub"/>
      </w:pPr>
      <w:r w:rsidRPr="00DD6E97">
        <w:tab/>
        <w:t>(i)</w:t>
      </w:r>
      <w:r w:rsidRPr="00DD6E97">
        <w:tab/>
      </w:r>
      <w:r w:rsidR="006B6407" w:rsidRPr="00DD6E97">
        <w:t xml:space="preserve">entering the </w:t>
      </w:r>
      <w:r w:rsidR="002E68A6" w:rsidRPr="00DD6E97">
        <w:t>location,</w:t>
      </w:r>
      <w:r w:rsidR="006B6407" w:rsidRPr="00DD6E97">
        <w:t xml:space="preserve"> </w:t>
      </w:r>
      <w:r w:rsidR="00A84244" w:rsidRPr="00DD6E97">
        <w:t>premises</w:t>
      </w:r>
      <w:r w:rsidR="006B6407" w:rsidRPr="00DD6E97">
        <w:t xml:space="preserve"> </w:t>
      </w:r>
      <w:r w:rsidR="00D73044" w:rsidRPr="00DD6E97">
        <w:t>or</w:t>
      </w:r>
      <w:r w:rsidR="006B6407" w:rsidRPr="00DD6E97">
        <w:t xml:space="preserve"> facilities where the activities will be </w:t>
      </w:r>
      <w:r w:rsidR="00211265" w:rsidRPr="00DD6E97">
        <w:t>undertaken</w:t>
      </w:r>
      <w:r w:rsidR="006B6407" w:rsidRPr="00DD6E97">
        <w:t>; and</w:t>
      </w:r>
    </w:p>
    <w:p w:rsidR="004448D2" w:rsidRPr="00DD6E97" w:rsidRDefault="004448D2" w:rsidP="004448D2">
      <w:pPr>
        <w:pStyle w:val="paragraphsub"/>
      </w:pPr>
      <w:r w:rsidRPr="00DD6E97">
        <w:tab/>
        <w:t>(ii)</w:t>
      </w:r>
      <w:r w:rsidRPr="00DD6E97">
        <w:tab/>
        <w:t xml:space="preserve">entering areas within the </w:t>
      </w:r>
      <w:r w:rsidR="00A84244" w:rsidRPr="00DD6E97">
        <w:t>premises</w:t>
      </w:r>
      <w:r w:rsidRPr="00DD6E97">
        <w:t xml:space="preserve"> or facilities where </w:t>
      </w:r>
      <w:r w:rsidR="00402CC3" w:rsidRPr="00DD6E97">
        <w:t>drugs manufactured under the licence</w:t>
      </w:r>
      <w:r w:rsidRPr="00DD6E97">
        <w:t xml:space="preserve"> will be stored;</w:t>
      </w:r>
      <w:r w:rsidR="008C35D0" w:rsidRPr="00DD6E97">
        <w:t xml:space="preserve"> and</w:t>
      </w:r>
    </w:p>
    <w:p w:rsidR="006B6407" w:rsidRPr="00DD6E97" w:rsidRDefault="006B6407" w:rsidP="004448D2">
      <w:pPr>
        <w:pStyle w:val="paragraphsub"/>
      </w:pPr>
      <w:r w:rsidRPr="00DD6E97">
        <w:tab/>
        <w:t>(iii)</w:t>
      </w:r>
      <w:r w:rsidRPr="00DD6E97">
        <w:tab/>
        <w:t>having access to drugs manufactured under the licence;</w:t>
      </w:r>
    </w:p>
    <w:p w:rsidR="006B6407" w:rsidRPr="00DD6E97" w:rsidRDefault="004448D2" w:rsidP="006B6407">
      <w:pPr>
        <w:pStyle w:val="paragraph"/>
      </w:pPr>
      <w:r w:rsidRPr="00DD6E97">
        <w:tab/>
      </w:r>
      <w:r w:rsidR="006B6407" w:rsidRPr="00DD6E97">
        <w:t>(c)</w:t>
      </w:r>
      <w:r w:rsidR="006B6407" w:rsidRPr="00DD6E97">
        <w:tab/>
        <w:t>the equipment (such as visual monitoring equipment, visual recording devices</w:t>
      </w:r>
      <w:r w:rsidR="006175C6" w:rsidRPr="00DD6E97">
        <w:t xml:space="preserve"> and </w:t>
      </w:r>
      <w:r w:rsidR="006B6407" w:rsidRPr="00DD6E97">
        <w:t xml:space="preserve">intrusion detection systems) and any other </w:t>
      </w:r>
      <w:r w:rsidR="004A4346" w:rsidRPr="00DD6E97">
        <w:t>arrangements</w:t>
      </w:r>
      <w:r w:rsidR="006B6407" w:rsidRPr="00DD6E97">
        <w:t xml:space="preserve"> that will be used to monitor, detect and prevent unauthorised access to:</w:t>
      </w:r>
    </w:p>
    <w:p w:rsidR="006B6407" w:rsidRPr="00DD6E97" w:rsidRDefault="006B6407" w:rsidP="006B6407">
      <w:pPr>
        <w:pStyle w:val="paragraphsub"/>
      </w:pPr>
      <w:r w:rsidRPr="00DD6E97">
        <w:tab/>
        <w:t>(i)</w:t>
      </w:r>
      <w:r w:rsidRPr="00DD6E97">
        <w:tab/>
        <w:t xml:space="preserve">the location and any </w:t>
      </w:r>
      <w:r w:rsidR="00A84244" w:rsidRPr="00DD6E97">
        <w:t>premises</w:t>
      </w:r>
      <w:r w:rsidRPr="00DD6E97">
        <w:t xml:space="preserve"> </w:t>
      </w:r>
      <w:r w:rsidR="004A4346" w:rsidRPr="00DD6E97">
        <w:t>or</w:t>
      </w:r>
      <w:r w:rsidRPr="00DD6E97">
        <w:t xml:space="preserve"> facilities at the location; and</w:t>
      </w:r>
    </w:p>
    <w:p w:rsidR="004448D2" w:rsidRPr="00DD6E97" w:rsidRDefault="006B6407" w:rsidP="006B6407">
      <w:pPr>
        <w:pStyle w:val="paragraphsub"/>
      </w:pPr>
      <w:r w:rsidRPr="00DD6E97">
        <w:tab/>
        <w:t>(ii)</w:t>
      </w:r>
      <w:r w:rsidRPr="00DD6E97">
        <w:tab/>
        <w:t>drugs manufactured under the licence.</w:t>
      </w:r>
    </w:p>
    <w:p w:rsidR="001B3FDD" w:rsidRPr="00DD6E97" w:rsidRDefault="001B3FDD" w:rsidP="001B3FDD">
      <w:pPr>
        <w:pStyle w:val="SubsectionHead"/>
      </w:pPr>
      <w:r w:rsidRPr="00DD6E97">
        <w:t>Additional information required if applicant proposes to manufacture medicinal cannabis product for research, clinical trial or supply to the public</w:t>
      </w:r>
    </w:p>
    <w:p w:rsidR="001B3FDD" w:rsidRPr="00DD6E97" w:rsidRDefault="001B3FDD" w:rsidP="001B3FDD">
      <w:pPr>
        <w:pStyle w:val="subsection"/>
      </w:pPr>
      <w:r w:rsidRPr="00DD6E97">
        <w:tab/>
        <w:t>(8)</w:t>
      </w:r>
      <w:r w:rsidRPr="00DD6E97">
        <w:tab/>
        <w:t xml:space="preserve">If the applicant proposes to manufacture </w:t>
      </w:r>
      <w:r w:rsidR="00EB1CEE" w:rsidRPr="00DD6E97">
        <w:t xml:space="preserve">a drug that includes, or is </w:t>
      </w:r>
      <w:r w:rsidR="006B6407" w:rsidRPr="00DD6E97">
        <w:t xml:space="preserve">derived </w:t>
      </w:r>
      <w:r w:rsidR="00EB1CEE" w:rsidRPr="00DD6E97">
        <w:t xml:space="preserve">from, any part of </w:t>
      </w:r>
      <w:r w:rsidR="0016094F" w:rsidRPr="00DD6E97">
        <w:t>a</w:t>
      </w:r>
      <w:r w:rsidR="00EB1CEE" w:rsidRPr="00DD6E97">
        <w:t xml:space="preserve"> cannabis plant, </w:t>
      </w:r>
      <w:r w:rsidRPr="00DD6E97">
        <w:t>the application must also contain</w:t>
      </w:r>
      <w:r w:rsidR="00A10AE7" w:rsidRPr="00DD6E97">
        <w:t xml:space="preserve"> the following:</w:t>
      </w:r>
    </w:p>
    <w:p w:rsidR="00B84F8E" w:rsidRPr="00DD6E97" w:rsidRDefault="001B3FDD" w:rsidP="001B3FDD">
      <w:pPr>
        <w:pStyle w:val="paragraph"/>
      </w:pPr>
      <w:r w:rsidRPr="00DD6E97">
        <w:tab/>
        <w:t>(a)</w:t>
      </w:r>
      <w:r w:rsidRPr="00DD6E97">
        <w:tab/>
      </w:r>
      <w:r w:rsidR="00B84F8E" w:rsidRPr="00DD6E97">
        <w:t xml:space="preserve">if the drug is for </w:t>
      </w:r>
      <w:r w:rsidR="00FB5B11" w:rsidRPr="00DD6E97">
        <w:t xml:space="preserve">the </w:t>
      </w:r>
      <w:r w:rsidR="00B84F8E" w:rsidRPr="00DD6E97">
        <w:t xml:space="preserve">purpose of research </w:t>
      </w:r>
      <w:r w:rsidR="00FB5B11" w:rsidRPr="00DD6E97">
        <w:t>relating</w:t>
      </w:r>
      <w:r w:rsidR="00B84F8E" w:rsidRPr="00DD6E97">
        <w:t xml:space="preserve"> to medicinal cannabis products</w:t>
      </w:r>
      <w:r w:rsidR="00A10AE7" w:rsidRPr="00DD6E97">
        <w:t>—information about</w:t>
      </w:r>
      <w:r w:rsidR="00B84F8E" w:rsidRPr="00DD6E97">
        <w:t>:</w:t>
      </w:r>
    </w:p>
    <w:p w:rsidR="00B84F8E" w:rsidRPr="00DD6E97" w:rsidRDefault="00B84F8E" w:rsidP="00B84F8E">
      <w:pPr>
        <w:pStyle w:val="paragraphsub"/>
      </w:pPr>
      <w:r w:rsidRPr="00DD6E97">
        <w:tab/>
        <w:t>(i)</w:t>
      </w:r>
      <w:r w:rsidRPr="00DD6E97">
        <w:tab/>
        <w:t>the research proposed to be carried out and the purpose of such research; and</w:t>
      </w:r>
    </w:p>
    <w:p w:rsidR="00B84F8E" w:rsidRPr="00DD6E97" w:rsidRDefault="00B84F8E" w:rsidP="00B84F8E">
      <w:pPr>
        <w:pStyle w:val="paragraphsub"/>
      </w:pPr>
      <w:r w:rsidRPr="00DD6E97">
        <w:tab/>
        <w:t>(ii)</w:t>
      </w:r>
      <w:r w:rsidRPr="00DD6E97">
        <w:tab/>
        <w:t>the applicant’s financial</w:t>
      </w:r>
      <w:r w:rsidR="00FB5B11" w:rsidRPr="00DD6E97">
        <w:t xml:space="preserve"> resources and </w:t>
      </w:r>
      <w:r w:rsidRPr="00DD6E97">
        <w:t>other resources</w:t>
      </w:r>
      <w:r w:rsidR="00FB5B11" w:rsidRPr="00DD6E97">
        <w:t xml:space="preserve"> </w:t>
      </w:r>
      <w:r w:rsidR="008C0AF2" w:rsidRPr="00DD6E97">
        <w:t>to enable the applicant</w:t>
      </w:r>
      <w:r w:rsidR="00FB5B11" w:rsidRPr="00DD6E97">
        <w:t xml:space="preserve"> </w:t>
      </w:r>
      <w:r w:rsidRPr="00DD6E97">
        <w:t>to carry out such research; and</w:t>
      </w:r>
    </w:p>
    <w:p w:rsidR="00B84F8E" w:rsidRPr="00DD6E97" w:rsidRDefault="00B84F8E" w:rsidP="00B84F8E">
      <w:pPr>
        <w:pStyle w:val="paragraphsub"/>
      </w:pPr>
      <w:r w:rsidRPr="00DD6E97">
        <w:tab/>
        <w:t>(iii)</w:t>
      </w:r>
      <w:r w:rsidRPr="00DD6E97">
        <w:tab/>
        <w:t xml:space="preserve">the qualifications and expertise of the persons employed or engaged by the applicant to carry out </w:t>
      </w:r>
      <w:r w:rsidR="00FB5B11" w:rsidRPr="00DD6E97">
        <w:t>such</w:t>
      </w:r>
      <w:r w:rsidRPr="00DD6E97">
        <w:t xml:space="preserve"> research;</w:t>
      </w:r>
    </w:p>
    <w:p w:rsidR="008C0AF2" w:rsidRPr="00DD6E97" w:rsidRDefault="00EB1CEE" w:rsidP="00955C8C">
      <w:pPr>
        <w:pStyle w:val="paragraph"/>
      </w:pPr>
      <w:r w:rsidRPr="00DD6E97">
        <w:tab/>
        <w:t>(b)</w:t>
      </w:r>
      <w:r w:rsidRPr="00DD6E97">
        <w:tab/>
      </w:r>
      <w:r w:rsidR="00B84F8E" w:rsidRPr="00DD6E97">
        <w:t>if the drug is a medicinal cannabis product</w:t>
      </w:r>
      <w:r w:rsidR="00955C8C" w:rsidRPr="00DD6E97">
        <w:t>—</w:t>
      </w:r>
      <w:r w:rsidR="00F4345E" w:rsidRPr="00DD6E97">
        <w:t>information about</w:t>
      </w:r>
      <w:r w:rsidR="008C0AF2" w:rsidRPr="00DD6E97">
        <w:t>:</w:t>
      </w:r>
    </w:p>
    <w:p w:rsidR="008C0AF2" w:rsidRPr="00DD6E97" w:rsidRDefault="008C0AF2" w:rsidP="008C0AF2">
      <w:pPr>
        <w:pStyle w:val="paragraphsub"/>
      </w:pPr>
      <w:r w:rsidRPr="00DD6E97">
        <w:tab/>
        <w:t>(i)</w:t>
      </w:r>
      <w:r w:rsidRPr="00DD6E97">
        <w:tab/>
      </w:r>
      <w:r w:rsidR="00BF2948" w:rsidRPr="00DD6E97">
        <w:t>if the product is to be used in a clinical trial—</w:t>
      </w:r>
      <w:r w:rsidR="00A10AE7" w:rsidRPr="00DD6E97">
        <w:t>the clinical trial in which the product is to be used</w:t>
      </w:r>
      <w:r w:rsidR="00D73044" w:rsidRPr="00DD6E97">
        <w:t>; or</w:t>
      </w:r>
    </w:p>
    <w:p w:rsidR="00A95C10" w:rsidRPr="00DD6E97" w:rsidRDefault="00A95C10" w:rsidP="008C0AF2">
      <w:pPr>
        <w:pStyle w:val="paragraphsub"/>
      </w:pPr>
      <w:r w:rsidRPr="00DD6E97">
        <w:tab/>
        <w:t>(ii)</w:t>
      </w:r>
      <w:r w:rsidRPr="00DD6E97">
        <w:tab/>
      </w:r>
      <w:r w:rsidR="00BF2948" w:rsidRPr="00DD6E97">
        <w:t xml:space="preserve">if the drug is to be supplied to the public—information about the authority or approval </w:t>
      </w:r>
      <w:r w:rsidRPr="00DD6E97">
        <w:t xml:space="preserve">under the </w:t>
      </w:r>
      <w:r w:rsidRPr="00DD6E97">
        <w:rPr>
          <w:i/>
        </w:rPr>
        <w:t>Therapeutic Goods Act 1989</w:t>
      </w:r>
      <w:r w:rsidR="00BF2948" w:rsidRPr="00DD6E97">
        <w:t xml:space="preserve"> under which the supply is to occur.</w:t>
      </w:r>
    </w:p>
    <w:p w:rsidR="00703FB5" w:rsidRPr="00DD6E97" w:rsidRDefault="00703FB5" w:rsidP="00703FB5">
      <w:pPr>
        <w:pStyle w:val="notetext"/>
      </w:pPr>
      <w:r w:rsidRPr="00DD6E97">
        <w:t>Note:</w:t>
      </w:r>
      <w:r w:rsidRPr="00DD6E97">
        <w:tab/>
        <w:t>A person may commit an offence if the person provides false or misleading information (see section</w:t>
      </w:r>
      <w:r w:rsidR="00DD6E97" w:rsidRPr="00DD6E97">
        <w:t> </w:t>
      </w:r>
      <w:r w:rsidRPr="00DD6E97">
        <w:t xml:space="preserve">137.1 of the </w:t>
      </w:r>
      <w:r w:rsidRPr="00DD6E97">
        <w:rPr>
          <w:i/>
        </w:rPr>
        <w:t>Criminal Code</w:t>
      </w:r>
      <w:r w:rsidRPr="00DD6E97">
        <w:t>).</w:t>
      </w:r>
    </w:p>
    <w:p w:rsidR="00402CC3" w:rsidRPr="00DD6E97" w:rsidRDefault="007323B4" w:rsidP="00402CC3">
      <w:pPr>
        <w:pStyle w:val="ActHead5"/>
      </w:pPr>
      <w:bookmarkStart w:id="50" w:name="_Toc462410316"/>
      <w:r w:rsidRPr="00DD6E97">
        <w:rPr>
          <w:rStyle w:val="CharSectno"/>
        </w:rPr>
        <w:t>36</w:t>
      </w:r>
      <w:r w:rsidR="00402CC3" w:rsidRPr="00DD6E97">
        <w:t xml:space="preserve">  Application for manufacture licence—document requirements</w:t>
      </w:r>
      <w:bookmarkEnd w:id="50"/>
    </w:p>
    <w:p w:rsidR="00402CC3" w:rsidRPr="00DD6E97" w:rsidRDefault="00402CC3" w:rsidP="00402CC3">
      <w:pPr>
        <w:pStyle w:val="subsection"/>
      </w:pPr>
      <w:r w:rsidRPr="00DD6E97">
        <w:tab/>
        <w:t>(1)</w:t>
      </w:r>
      <w:r w:rsidRPr="00DD6E97">
        <w:tab/>
        <w:t xml:space="preserve">For </w:t>
      </w:r>
      <w:r w:rsidR="00D73044" w:rsidRPr="00DD6E97">
        <w:t xml:space="preserve">the purposes of </w:t>
      </w:r>
      <w:r w:rsidRPr="00DD6E97">
        <w:t>paragraph</w:t>
      </w:r>
      <w:r w:rsidR="00DD6E97" w:rsidRPr="00DD6E97">
        <w:t> </w:t>
      </w:r>
      <w:r w:rsidRPr="00DD6E97">
        <w:t xml:space="preserve">11G(2)(c) of the Act, the documents specified in this section are prescribed as the documents that must accompany an application by a person (the </w:t>
      </w:r>
      <w:r w:rsidRPr="00DD6E97">
        <w:rPr>
          <w:b/>
          <w:i/>
        </w:rPr>
        <w:t>applicant</w:t>
      </w:r>
      <w:r w:rsidRPr="00DD6E97">
        <w:t>) for a manufacture licence.</w:t>
      </w:r>
    </w:p>
    <w:p w:rsidR="00B14688" w:rsidRPr="00DD6E97" w:rsidRDefault="00402CC3" w:rsidP="00B14688">
      <w:pPr>
        <w:pStyle w:val="subsection"/>
      </w:pPr>
      <w:r w:rsidRPr="00DD6E97">
        <w:tab/>
      </w:r>
      <w:r w:rsidR="00B14688" w:rsidRPr="00DD6E97">
        <w:t>(2)</w:t>
      </w:r>
      <w:r w:rsidR="00B14688" w:rsidRPr="00DD6E97">
        <w:tab/>
        <w:t>The following documents must accompany the application:</w:t>
      </w:r>
    </w:p>
    <w:p w:rsidR="00B14688" w:rsidRPr="00DD6E97" w:rsidRDefault="00B14688" w:rsidP="00B14688">
      <w:pPr>
        <w:pStyle w:val="paragraph"/>
      </w:pPr>
      <w:r w:rsidRPr="00DD6E97">
        <w:tab/>
        <w:t>(a)</w:t>
      </w:r>
      <w:r w:rsidRPr="00DD6E97">
        <w:tab/>
        <w:t>if the applicant is a natural person—</w:t>
      </w:r>
      <w:r w:rsidR="00F02DC1" w:rsidRPr="00DD6E97">
        <w:t>certified true copies of 3 identification documents identifying the applicant, at least one of which must be a category</w:t>
      </w:r>
      <w:r w:rsidR="008A7BBB" w:rsidRPr="00DD6E97">
        <w:t xml:space="preserve"> </w:t>
      </w:r>
      <w:r w:rsidR="00F02DC1" w:rsidRPr="00DD6E97">
        <w:t>A document;</w:t>
      </w:r>
    </w:p>
    <w:p w:rsidR="00B14688" w:rsidRPr="00DD6E97" w:rsidRDefault="00B14688" w:rsidP="00B14688">
      <w:pPr>
        <w:pStyle w:val="paragraph"/>
      </w:pPr>
      <w:r w:rsidRPr="00DD6E97">
        <w:tab/>
        <w:t>(b)</w:t>
      </w:r>
      <w:r w:rsidRPr="00DD6E97">
        <w:tab/>
        <w:t>documents that provide evidence that the applicant has a sound and stable financial background and is not in financial circumstances that may significantly limit the applicant’s capacity to comply with the applicant’s obligations under a licence;</w:t>
      </w:r>
    </w:p>
    <w:p w:rsidR="00B14688" w:rsidRPr="00DD6E97" w:rsidRDefault="00B14688" w:rsidP="00854BEF">
      <w:pPr>
        <w:pStyle w:val="noteToPara"/>
      </w:pPr>
      <w:r w:rsidRPr="00DD6E97">
        <w:t>Note:</w:t>
      </w:r>
      <w:r w:rsidRPr="00DD6E97">
        <w:tab/>
        <w:t xml:space="preserve">Such documents could include, for example, bank statements </w:t>
      </w:r>
      <w:r w:rsidR="0091573A" w:rsidRPr="00DD6E97">
        <w:t>or</w:t>
      </w:r>
      <w:r w:rsidRPr="00DD6E97">
        <w:t xml:space="preserve"> audited financial statements</w:t>
      </w:r>
      <w:r w:rsidR="004E7B39" w:rsidRPr="00DD6E97">
        <w:t>.</w:t>
      </w:r>
    </w:p>
    <w:p w:rsidR="00B14688" w:rsidRPr="00DD6E97" w:rsidRDefault="00B14688" w:rsidP="00557A17">
      <w:pPr>
        <w:pStyle w:val="paragraph"/>
      </w:pPr>
      <w:r w:rsidRPr="00DD6E97">
        <w:tab/>
        <w:t>(c)</w:t>
      </w:r>
      <w:r w:rsidRPr="00DD6E97">
        <w:tab/>
        <w:t xml:space="preserve">a site plan showing how land at the location where the activities will be </w:t>
      </w:r>
      <w:r w:rsidR="00EC04F0" w:rsidRPr="00DD6E97">
        <w:t>undertaken</w:t>
      </w:r>
      <w:r w:rsidRPr="00DD6E97">
        <w:t xml:space="preserve"> will be utilised</w:t>
      </w:r>
      <w:r w:rsidR="00557A17" w:rsidRPr="00DD6E97">
        <w:t>;</w:t>
      </w:r>
    </w:p>
    <w:p w:rsidR="00B14688" w:rsidRPr="00DD6E97" w:rsidRDefault="00B14688" w:rsidP="00B14688">
      <w:pPr>
        <w:pStyle w:val="paragraph"/>
      </w:pPr>
      <w:r w:rsidRPr="00DD6E97">
        <w:tab/>
        <w:t>(d)</w:t>
      </w:r>
      <w:r w:rsidRPr="00DD6E97">
        <w:tab/>
        <w:t xml:space="preserve">a detailed floor plan of the premises and facilities at the location where the activities will be </w:t>
      </w:r>
      <w:r w:rsidR="00EC04F0" w:rsidRPr="00DD6E97">
        <w:t>undertaken</w:t>
      </w:r>
      <w:r w:rsidRPr="00DD6E97">
        <w:t>;</w:t>
      </w:r>
    </w:p>
    <w:p w:rsidR="00B14688" w:rsidRPr="00DD6E97" w:rsidRDefault="00B14688" w:rsidP="00B14688">
      <w:pPr>
        <w:pStyle w:val="paragraph"/>
      </w:pPr>
      <w:r w:rsidRPr="00DD6E97">
        <w:tab/>
        <w:t>(e)</w:t>
      </w:r>
      <w:r w:rsidRPr="00DD6E97">
        <w:tab/>
        <w:t xml:space="preserve">a copy of the standard operating procedures and policies that will be used to </w:t>
      </w:r>
      <w:r w:rsidR="00EC04F0" w:rsidRPr="00DD6E97">
        <w:t>undertake</w:t>
      </w:r>
      <w:r w:rsidRPr="00DD6E97">
        <w:t xml:space="preserve"> the activities;</w:t>
      </w:r>
    </w:p>
    <w:p w:rsidR="00B14688" w:rsidRPr="00DD6E97" w:rsidRDefault="00B14688" w:rsidP="00B14688">
      <w:pPr>
        <w:pStyle w:val="paragraph"/>
      </w:pPr>
      <w:r w:rsidRPr="00DD6E97">
        <w:tab/>
        <w:t>(f)</w:t>
      </w:r>
      <w:r w:rsidRPr="00DD6E97">
        <w:tab/>
        <w:t>a risk management plan to manage risks associated with the activities, including risks posed to the health and safety of people, or to the environment</w:t>
      </w:r>
      <w:r w:rsidR="00A72028" w:rsidRPr="00DD6E97">
        <w:t>;</w:t>
      </w:r>
    </w:p>
    <w:p w:rsidR="00A72028" w:rsidRPr="00DD6E97" w:rsidRDefault="00A72028" w:rsidP="00B14688">
      <w:pPr>
        <w:pStyle w:val="paragraph"/>
      </w:pPr>
      <w:r w:rsidRPr="00DD6E97">
        <w:tab/>
        <w:t>(g)</w:t>
      </w:r>
      <w:r w:rsidRPr="00DD6E97">
        <w:tab/>
        <w:t>a national police certificate issued by the Australian Federal Police, or by the police force of a State or Territory, in respect of each person employed by the applicant to carry out activities authorised by the licence.</w:t>
      </w:r>
    </w:p>
    <w:p w:rsidR="00384D98" w:rsidRPr="00DD6E97" w:rsidRDefault="00384D98" w:rsidP="00384D98">
      <w:pPr>
        <w:pStyle w:val="notetext"/>
      </w:pPr>
      <w:r w:rsidRPr="00DD6E97">
        <w:t>Note:</w:t>
      </w:r>
      <w:r w:rsidRPr="00DD6E97">
        <w:tab/>
        <w:t>A person may commit an offence if the person provides false or misleading documents (see section</w:t>
      </w:r>
      <w:r w:rsidR="00DD6E97" w:rsidRPr="00DD6E97">
        <w:t> </w:t>
      </w:r>
      <w:r w:rsidRPr="00DD6E97">
        <w:t xml:space="preserve">137.2 of the </w:t>
      </w:r>
      <w:r w:rsidRPr="00DD6E97">
        <w:rPr>
          <w:i/>
        </w:rPr>
        <w:t>Criminal Code</w:t>
      </w:r>
      <w:r w:rsidRPr="00DD6E97">
        <w:t>).</w:t>
      </w:r>
    </w:p>
    <w:p w:rsidR="0001076A" w:rsidRPr="00DD6E97" w:rsidRDefault="007323B4" w:rsidP="00955C8C">
      <w:pPr>
        <w:pStyle w:val="ActHead5"/>
      </w:pPr>
      <w:bookmarkStart w:id="51" w:name="_Toc462410317"/>
      <w:r w:rsidRPr="00DD6E97">
        <w:rPr>
          <w:rStyle w:val="CharSectno"/>
        </w:rPr>
        <w:t>37</w:t>
      </w:r>
      <w:r w:rsidR="0001076A" w:rsidRPr="00DD6E97">
        <w:t xml:space="preserve">  </w:t>
      </w:r>
      <w:r w:rsidR="00A96FEC" w:rsidRPr="00DD6E97">
        <w:t xml:space="preserve">Particular rules about </w:t>
      </w:r>
      <w:r w:rsidR="0001076A" w:rsidRPr="00DD6E97">
        <w:t>manufacture licence</w:t>
      </w:r>
      <w:r w:rsidR="00130C68" w:rsidRPr="00DD6E97">
        <w:t>s involving cannabis etc.</w:t>
      </w:r>
      <w:r w:rsidR="00A96FEC" w:rsidRPr="00DD6E97">
        <w:t>—medicinal cannabis products</w:t>
      </w:r>
      <w:bookmarkEnd w:id="51"/>
    </w:p>
    <w:p w:rsidR="0001076A" w:rsidRPr="00DD6E97" w:rsidRDefault="0001076A" w:rsidP="0001076A">
      <w:pPr>
        <w:pStyle w:val="subsection"/>
      </w:pPr>
      <w:r w:rsidRPr="00DD6E97">
        <w:tab/>
      </w:r>
      <w:r w:rsidRPr="00DD6E97">
        <w:tab/>
        <w:t xml:space="preserve">For </w:t>
      </w:r>
      <w:r w:rsidR="00677BEA" w:rsidRPr="00DD6E97">
        <w:t>the purposes of sub</w:t>
      </w:r>
      <w:r w:rsidRPr="00DD6E97">
        <w:t>paragraph</w:t>
      </w:r>
      <w:r w:rsidR="00DD6E97" w:rsidRPr="00DD6E97">
        <w:t> </w:t>
      </w:r>
      <w:r w:rsidR="008C35D0" w:rsidRPr="00DD6E97">
        <w:t>11K(2)(b)(iii) of the Act</w:t>
      </w:r>
      <w:r w:rsidR="007A102F" w:rsidRPr="00DD6E97">
        <w:t>,</w:t>
      </w:r>
      <w:r w:rsidRPr="00DD6E97">
        <w:t xml:space="preserve"> a prescribed circumstance is that the medicinal cannabis product will be supplied by a pharmacist in a public hospital</w:t>
      </w:r>
      <w:r w:rsidR="00B14688" w:rsidRPr="00DD6E97">
        <w:t xml:space="preserve"> in accordance with the </w:t>
      </w:r>
      <w:r w:rsidR="00B14688" w:rsidRPr="00DD6E97">
        <w:rPr>
          <w:i/>
        </w:rPr>
        <w:t>Therapeutic Goods Act 1989</w:t>
      </w:r>
      <w:r w:rsidR="00B14688" w:rsidRPr="00DD6E97">
        <w:t>.</w:t>
      </w:r>
    </w:p>
    <w:p w:rsidR="00955C8C" w:rsidRPr="00DD6E97" w:rsidRDefault="007323B4" w:rsidP="00955C8C">
      <w:pPr>
        <w:pStyle w:val="ActHead5"/>
      </w:pPr>
      <w:bookmarkStart w:id="52" w:name="_Toc462410318"/>
      <w:r w:rsidRPr="00DD6E97">
        <w:rPr>
          <w:rStyle w:val="CharSectno"/>
        </w:rPr>
        <w:t>38</w:t>
      </w:r>
      <w:r w:rsidR="00955C8C" w:rsidRPr="00DD6E97">
        <w:t xml:space="preserve">  Application for manufacture permit—information requirements</w:t>
      </w:r>
      <w:bookmarkEnd w:id="52"/>
    </w:p>
    <w:p w:rsidR="00955C8C" w:rsidRPr="00DD6E97" w:rsidRDefault="00955C8C" w:rsidP="00955C8C">
      <w:pPr>
        <w:pStyle w:val="subsection"/>
      </w:pPr>
      <w:r w:rsidRPr="00DD6E97">
        <w:tab/>
        <w:t>(1)</w:t>
      </w:r>
      <w:r w:rsidRPr="00DD6E97">
        <w:tab/>
        <w:t xml:space="preserve">For </w:t>
      </w:r>
      <w:r w:rsidR="00677BEA" w:rsidRPr="00DD6E97">
        <w:t xml:space="preserve">the purposes of </w:t>
      </w:r>
      <w:r w:rsidRPr="00DD6E97">
        <w:t>paragraph</w:t>
      </w:r>
      <w:r w:rsidR="00DD6E97" w:rsidRPr="00DD6E97">
        <w:t> </w:t>
      </w:r>
      <w:r w:rsidR="00312E3C" w:rsidRPr="00DD6E97">
        <w:t>12</w:t>
      </w:r>
      <w:r w:rsidRPr="00DD6E97">
        <w:t xml:space="preserve">(2)(a) of the Act, the information specified in this section is prescribed in relation to an application by the holder of a manufacture licence (the </w:t>
      </w:r>
      <w:r w:rsidRPr="00DD6E97">
        <w:rPr>
          <w:b/>
          <w:i/>
        </w:rPr>
        <w:t>applicant</w:t>
      </w:r>
      <w:r w:rsidRPr="00DD6E97">
        <w:t>) for a manufacture permit.</w:t>
      </w:r>
    </w:p>
    <w:p w:rsidR="00955C8C" w:rsidRPr="00DD6E97" w:rsidRDefault="00955C8C" w:rsidP="00955C8C">
      <w:pPr>
        <w:pStyle w:val="subsection"/>
      </w:pPr>
      <w:r w:rsidRPr="00DD6E97">
        <w:tab/>
        <w:t>(2)</w:t>
      </w:r>
      <w:r w:rsidRPr="00DD6E97">
        <w:tab/>
        <w:t>The application must contain the following information:</w:t>
      </w:r>
    </w:p>
    <w:p w:rsidR="003E775F" w:rsidRPr="00DD6E97" w:rsidRDefault="00955C8C" w:rsidP="003E775F">
      <w:pPr>
        <w:pStyle w:val="paragraph"/>
      </w:pPr>
      <w:r w:rsidRPr="00DD6E97">
        <w:tab/>
      </w:r>
      <w:r w:rsidR="003E775F" w:rsidRPr="00DD6E97">
        <w:t>(a)</w:t>
      </w:r>
      <w:r w:rsidR="003E775F" w:rsidRPr="00DD6E97">
        <w:tab/>
        <w:t>the name of the applicant;</w:t>
      </w:r>
    </w:p>
    <w:p w:rsidR="00955C8C" w:rsidRPr="00DD6E97" w:rsidRDefault="003E775F" w:rsidP="008C0AF2">
      <w:pPr>
        <w:pStyle w:val="paragraph"/>
      </w:pPr>
      <w:r w:rsidRPr="00DD6E97">
        <w:tab/>
      </w:r>
      <w:r w:rsidR="00955C8C" w:rsidRPr="00DD6E97">
        <w:t>(</w:t>
      </w:r>
      <w:r w:rsidR="00677BEA" w:rsidRPr="00DD6E97">
        <w:t>b</w:t>
      </w:r>
      <w:r w:rsidR="00955C8C" w:rsidRPr="00DD6E97">
        <w:t>)</w:t>
      </w:r>
      <w:r w:rsidR="00955C8C" w:rsidRPr="00DD6E97">
        <w:tab/>
      </w:r>
      <w:r w:rsidR="005E4A63" w:rsidRPr="00DD6E97">
        <w:t>the licence number</w:t>
      </w:r>
      <w:r w:rsidR="00955C8C" w:rsidRPr="00DD6E97">
        <w:t xml:space="preserve"> of the manufacture licence held by the applicant;</w:t>
      </w:r>
    </w:p>
    <w:p w:rsidR="00955C8C" w:rsidRPr="00DD6E97" w:rsidRDefault="00955C8C" w:rsidP="00955C8C">
      <w:pPr>
        <w:pStyle w:val="paragraph"/>
      </w:pPr>
      <w:r w:rsidRPr="00DD6E97">
        <w:tab/>
        <w:t>(</w:t>
      </w:r>
      <w:r w:rsidR="00677BEA" w:rsidRPr="00DD6E97">
        <w:t>c</w:t>
      </w:r>
      <w:r w:rsidRPr="00DD6E97">
        <w:t>)</w:t>
      </w:r>
      <w:r w:rsidRPr="00DD6E97">
        <w:tab/>
        <w:t>details of the drugs</w:t>
      </w:r>
      <w:r w:rsidR="00677BEA" w:rsidRPr="00DD6E97">
        <w:t xml:space="preserve"> </w:t>
      </w:r>
      <w:r w:rsidRPr="00DD6E97">
        <w:t>proposed to be manufactured;</w:t>
      </w:r>
    </w:p>
    <w:p w:rsidR="00955C8C" w:rsidRPr="00DD6E97" w:rsidRDefault="00955C8C" w:rsidP="00955C8C">
      <w:pPr>
        <w:pStyle w:val="paragraph"/>
      </w:pPr>
      <w:r w:rsidRPr="00DD6E97">
        <w:tab/>
        <w:t>(</w:t>
      </w:r>
      <w:r w:rsidR="00677BEA" w:rsidRPr="00DD6E97">
        <w:t>d</w:t>
      </w:r>
      <w:r w:rsidRPr="00DD6E97">
        <w:t>)</w:t>
      </w:r>
      <w:r w:rsidRPr="00DD6E97">
        <w:tab/>
        <w:t>details of the proposed end use of the manufactured drugs;</w:t>
      </w:r>
    </w:p>
    <w:p w:rsidR="00955C8C" w:rsidRPr="00DD6E97" w:rsidRDefault="00955C8C" w:rsidP="008C35D0">
      <w:pPr>
        <w:pStyle w:val="noteToPara"/>
      </w:pPr>
      <w:r w:rsidRPr="00DD6E97">
        <w:t>Note:</w:t>
      </w:r>
      <w:r w:rsidRPr="00DD6E97">
        <w:tab/>
        <w:t>End use may</w:t>
      </w:r>
      <w:r w:rsidR="003E775F" w:rsidRPr="00DD6E97">
        <w:t>, for example,</w:t>
      </w:r>
      <w:r w:rsidRPr="00DD6E97">
        <w:t xml:space="preserve"> include export, use in research, supply for clinical trials, manufacture of other drugs</w:t>
      </w:r>
      <w:r w:rsidR="00854BEF" w:rsidRPr="00DD6E97">
        <w:t xml:space="preserve"> or</w:t>
      </w:r>
      <w:r w:rsidRPr="00DD6E97">
        <w:t xml:space="preserve"> supply to patients in accordance with State or Territory laws.</w:t>
      </w:r>
    </w:p>
    <w:p w:rsidR="00955C8C" w:rsidRPr="00DD6E97" w:rsidRDefault="00955C8C" w:rsidP="00955C8C">
      <w:pPr>
        <w:pStyle w:val="paragraph"/>
      </w:pPr>
      <w:r w:rsidRPr="00DD6E97">
        <w:tab/>
        <w:t>(</w:t>
      </w:r>
      <w:r w:rsidR="00677BEA" w:rsidRPr="00DD6E97">
        <w:t>e</w:t>
      </w:r>
      <w:r w:rsidRPr="00DD6E97">
        <w:t>)</w:t>
      </w:r>
      <w:r w:rsidRPr="00DD6E97">
        <w:tab/>
        <w:t>details of the starting materials to be used, the source of the starting materials and the amounts of the starting material</w:t>
      </w:r>
      <w:r w:rsidR="00130C68" w:rsidRPr="00DD6E97">
        <w:t>s</w:t>
      </w:r>
      <w:r w:rsidRPr="00DD6E97">
        <w:t xml:space="preserve"> required</w:t>
      </w:r>
      <w:r w:rsidR="00C64C4E" w:rsidRPr="00DD6E97">
        <w:t>, to manufacture the drugs</w:t>
      </w:r>
      <w:r w:rsidRPr="00DD6E97">
        <w:t>;</w:t>
      </w:r>
    </w:p>
    <w:p w:rsidR="00955C8C" w:rsidRPr="00DD6E97" w:rsidRDefault="00955C8C" w:rsidP="00955C8C">
      <w:pPr>
        <w:pStyle w:val="paragraph"/>
      </w:pPr>
      <w:r w:rsidRPr="00DD6E97">
        <w:tab/>
        <w:t>(</w:t>
      </w:r>
      <w:r w:rsidR="00677BEA" w:rsidRPr="00DD6E97">
        <w:t>f</w:t>
      </w:r>
      <w:r w:rsidRPr="00DD6E97">
        <w:t>)</w:t>
      </w:r>
      <w:r w:rsidRPr="00DD6E97">
        <w:tab/>
      </w:r>
      <w:r w:rsidR="00312E3C" w:rsidRPr="00DD6E97">
        <w:t xml:space="preserve">details of </w:t>
      </w:r>
      <w:r w:rsidRPr="00DD6E97">
        <w:t>th</w:t>
      </w:r>
      <w:r w:rsidR="00677BEA" w:rsidRPr="00DD6E97">
        <w:t>e</w:t>
      </w:r>
      <w:r w:rsidRPr="00DD6E97">
        <w:t xml:space="preserve"> maximum </w:t>
      </w:r>
      <w:r w:rsidR="00312E3C" w:rsidRPr="00DD6E97">
        <w:t>quantit</w:t>
      </w:r>
      <w:r w:rsidR="00677BEA" w:rsidRPr="00DD6E97">
        <w:t>ies</w:t>
      </w:r>
      <w:r w:rsidRPr="00DD6E97">
        <w:t xml:space="preserve"> of the drug</w:t>
      </w:r>
      <w:r w:rsidR="00677BEA" w:rsidRPr="00DD6E97">
        <w:t>s</w:t>
      </w:r>
      <w:r w:rsidR="00A47C64" w:rsidRPr="00DD6E97">
        <w:t xml:space="preserve"> </w:t>
      </w:r>
      <w:r w:rsidRPr="00DD6E97">
        <w:t xml:space="preserve">that </w:t>
      </w:r>
      <w:r w:rsidR="00677BEA" w:rsidRPr="00DD6E97">
        <w:t>are</w:t>
      </w:r>
      <w:r w:rsidRPr="00DD6E97">
        <w:t xml:space="preserve"> proposed to be manufactured</w:t>
      </w:r>
      <w:r w:rsidR="00312E3C" w:rsidRPr="00DD6E97">
        <w:t>;</w:t>
      </w:r>
    </w:p>
    <w:p w:rsidR="00312E3C" w:rsidRPr="00DD6E97" w:rsidRDefault="00312E3C" w:rsidP="00955C8C">
      <w:pPr>
        <w:pStyle w:val="paragraph"/>
      </w:pPr>
      <w:r w:rsidRPr="00DD6E97">
        <w:tab/>
        <w:t>(</w:t>
      </w:r>
      <w:r w:rsidR="00677BEA" w:rsidRPr="00DD6E97">
        <w:t>g</w:t>
      </w:r>
      <w:r w:rsidRPr="00DD6E97">
        <w:t>)</w:t>
      </w:r>
      <w:r w:rsidRPr="00DD6E97">
        <w:tab/>
        <w:t>details of the maximum quantit</w:t>
      </w:r>
      <w:r w:rsidR="00677BEA" w:rsidRPr="00DD6E97">
        <w:t>ies</w:t>
      </w:r>
      <w:r w:rsidRPr="00DD6E97">
        <w:t xml:space="preserve"> of the drug</w:t>
      </w:r>
      <w:r w:rsidR="00677BEA" w:rsidRPr="00DD6E97">
        <w:t>s</w:t>
      </w:r>
      <w:r w:rsidR="00C64C4E" w:rsidRPr="00DD6E97">
        <w:t xml:space="preserve"> that, in the opinion of the applicant,</w:t>
      </w:r>
      <w:r w:rsidRPr="00DD6E97">
        <w:t xml:space="preserve"> having regard to prevailing market conditions, it </w:t>
      </w:r>
      <w:r w:rsidR="00C64C4E" w:rsidRPr="00DD6E97">
        <w:t>will be</w:t>
      </w:r>
      <w:r w:rsidRPr="00DD6E97">
        <w:t xml:space="preserve"> necessary for the applicant to have in the applicant’s possession or control at any time for the normal conduct of business;</w:t>
      </w:r>
    </w:p>
    <w:p w:rsidR="00312E3C" w:rsidRPr="00DD6E97" w:rsidRDefault="00312E3C" w:rsidP="00955C8C">
      <w:pPr>
        <w:pStyle w:val="paragraph"/>
      </w:pPr>
      <w:r w:rsidRPr="00DD6E97">
        <w:tab/>
        <w:t>(</w:t>
      </w:r>
      <w:r w:rsidR="00677BEA" w:rsidRPr="00DD6E97">
        <w:t>h</w:t>
      </w:r>
      <w:r w:rsidRPr="00DD6E97">
        <w:t>)</w:t>
      </w:r>
      <w:r w:rsidRPr="00DD6E97">
        <w:tab/>
        <w:t>the period during which the drug</w:t>
      </w:r>
      <w:r w:rsidR="00677BEA" w:rsidRPr="00DD6E97">
        <w:t>s</w:t>
      </w:r>
      <w:r w:rsidRPr="00DD6E97">
        <w:t xml:space="preserve"> </w:t>
      </w:r>
      <w:r w:rsidR="00F65ADA" w:rsidRPr="00DD6E97">
        <w:t>are to</w:t>
      </w:r>
      <w:r w:rsidRPr="00DD6E97">
        <w:t xml:space="preserve"> be manufactured</w:t>
      </w:r>
      <w:r w:rsidR="00130C68" w:rsidRPr="00DD6E97">
        <w:t>;</w:t>
      </w:r>
    </w:p>
    <w:p w:rsidR="00130C68" w:rsidRPr="00DD6E97" w:rsidRDefault="00130C68" w:rsidP="00955C8C">
      <w:pPr>
        <w:pStyle w:val="paragraph"/>
      </w:pPr>
      <w:r w:rsidRPr="00DD6E97">
        <w:tab/>
        <w:t>(i)</w:t>
      </w:r>
      <w:r w:rsidRPr="00DD6E97">
        <w:tab/>
        <w:t>the period for which the permit is proposed to be in force</w:t>
      </w:r>
      <w:r w:rsidR="004E7B39" w:rsidRPr="00DD6E97">
        <w:t>;</w:t>
      </w:r>
    </w:p>
    <w:p w:rsidR="004E7B39" w:rsidRPr="00DD6E97" w:rsidRDefault="004E7B39" w:rsidP="00955C8C">
      <w:pPr>
        <w:pStyle w:val="paragraph"/>
      </w:pPr>
      <w:r w:rsidRPr="00DD6E97">
        <w:tab/>
        <w:t>(j)</w:t>
      </w:r>
      <w:r w:rsidRPr="00DD6E97">
        <w:tab/>
        <w:t xml:space="preserve">if the licence authorises the manufacture of one or more drugs that are medicinal cannabis products—information </w:t>
      </w:r>
      <w:r w:rsidR="00B861C4" w:rsidRPr="00DD6E97">
        <w:t>about how the applicant will comply with the condition in section</w:t>
      </w:r>
      <w:r w:rsidR="00DD6E97" w:rsidRPr="00DD6E97">
        <w:t> </w:t>
      </w:r>
      <w:r w:rsidR="00B861C4" w:rsidRPr="00DD6E97">
        <w:t>12L of the Act;</w:t>
      </w:r>
    </w:p>
    <w:p w:rsidR="00B861C4" w:rsidRPr="00DD6E97" w:rsidRDefault="00B861C4" w:rsidP="00955C8C">
      <w:pPr>
        <w:pStyle w:val="paragraph"/>
      </w:pPr>
      <w:r w:rsidRPr="00DD6E97">
        <w:tab/>
        <w:t>(k)</w:t>
      </w:r>
      <w:r w:rsidRPr="00DD6E97">
        <w:tab/>
        <w:t xml:space="preserve">if the licence authorises the manufacture of one or more drugs for the purposes of research in relation to medicinal cannabis products—information about how </w:t>
      </w:r>
      <w:r w:rsidR="00F873B0" w:rsidRPr="00DD6E97">
        <w:t xml:space="preserve">the </w:t>
      </w:r>
      <w:r w:rsidRPr="00DD6E97">
        <w:t>applicant will comply with the condition in section</w:t>
      </w:r>
      <w:r w:rsidR="00DD6E97" w:rsidRPr="00DD6E97">
        <w:t> </w:t>
      </w:r>
      <w:r w:rsidRPr="00DD6E97">
        <w:t>12M of the Act.</w:t>
      </w:r>
    </w:p>
    <w:p w:rsidR="00E46ADD" w:rsidRPr="00DD6E97" w:rsidRDefault="00E46ADD" w:rsidP="00E46ADD">
      <w:pPr>
        <w:pStyle w:val="ActHead3"/>
        <w:pageBreakBefore/>
      </w:pPr>
      <w:bookmarkStart w:id="53" w:name="_Toc462410319"/>
      <w:r w:rsidRPr="00DD6E97">
        <w:rPr>
          <w:rStyle w:val="CharDivNo"/>
        </w:rPr>
        <w:t>Division</w:t>
      </w:r>
      <w:r w:rsidR="00DD6E97" w:rsidRPr="00DD6E97">
        <w:rPr>
          <w:rStyle w:val="CharDivNo"/>
        </w:rPr>
        <w:t> </w:t>
      </w:r>
      <w:r w:rsidRPr="00DD6E97">
        <w:rPr>
          <w:rStyle w:val="CharDivNo"/>
        </w:rPr>
        <w:t>2</w:t>
      </w:r>
      <w:r w:rsidRPr="00DD6E97">
        <w:t>—</w:t>
      </w:r>
      <w:r w:rsidRPr="00DD6E97">
        <w:rPr>
          <w:rStyle w:val="CharDivText"/>
        </w:rPr>
        <w:t>Conditions of manufacture licences</w:t>
      </w:r>
      <w:bookmarkEnd w:id="53"/>
    </w:p>
    <w:p w:rsidR="00E46ADD" w:rsidRPr="00DD6E97" w:rsidRDefault="007323B4" w:rsidP="00E46ADD">
      <w:pPr>
        <w:pStyle w:val="ActHead5"/>
      </w:pPr>
      <w:bookmarkStart w:id="54" w:name="_Toc462410320"/>
      <w:r w:rsidRPr="00DD6E97">
        <w:rPr>
          <w:rStyle w:val="CharSectno"/>
        </w:rPr>
        <w:t>39</w:t>
      </w:r>
      <w:r w:rsidR="00E46ADD" w:rsidRPr="00DD6E97">
        <w:t xml:space="preserve">  Condition that manufacture licence holder employ or engage suitable staff</w:t>
      </w:r>
      <w:bookmarkEnd w:id="54"/>
    </w:p>
    <w:p w:rsidR="00A10AE7" w:rsidRPr="00DD6E97" w:rsidRDefault="00A10AE7" w:rsidP="00A10AE7">
      <w:pPr>
        <w:pStyle w:val="SubsectionHead"/>
      </w:pPr>
      <w:r w:rsidRPr="00DD6E97">
        <w:t>Classes of unsuitable persons</w:t>
      </w:r>
    </w:p>
    <w:p w:rsidR="00A10AE7" w:rsidRPr="00DD6E97" w:rsidRDefault="00A10AE7" w:rsidP="00A10AE7">
      <w:pPr>
        <w:pStyle w:val="subsection"/>
      </w:pPr>
      <w:r w:rsidRPr="00DD6E97">
        <w:tab/>
        <w:t>(1)</w:t>
      </w:r>
      <w:r w:rsidRPr="00DD6E97">
        <w:tab/>
        <w:t>Each of the following classes of persons is prescribed for the purposes of paragraph</w:t>
      </w:r>
      <w:r w:rsidR="00DD6E97" w:rsidRPr="00DD6E97">
        <w:t> </w:t>
      </w:r>
      <w:r w:rsidRPr="00DD6E97">
        <w:t>12H(1)(d) of the Act:</w:t>
      </w:r>
    </w:p>
    <w:p w:rsidR="00A10AE7" w:rsidRPr="00DD6E97" w:rsidRDefault="00A10AE7" w:rsidP="00A10AE7">
      <w:pPr>
        <w:pStyle w:val="paragraph"/>
      </w:pPr>
      <w:r w:rsidRPr="00DD6E97">
        <w:tab/>
        <w:t>(a)</w:t>
      </w:r>
      <w:r w:rsidRPr="00DD6E97">
        <w:tab/>
        <w:t>persons who are undertaking, or who have undertaken, treatment for drug addiction;</w:t>
      </w:r>
    </w:p>
    <w:p w:rsidR="00A10AE7" w:rsidRPr="00DD6E97" w:rsidRDefault="00A10AE7" w:rsidP="00A10AE7">
      <w:pPr>
        <w:pStyle w:val="paragraph"/>
      </w:pPr>
      <w:r w:rsidRPr="00DD6E97">
        <w:tab/>
        <w:t>(b)</w:t>
      </w:r>
      <w:r w:rsidRPr="00DD6E97">
        <w:tab/>
        <w:t>persons who have a drug addiction;</w:t>
      </w:r>
    </w:p>
    <w:p w:rsidR="00A10AE7" w:rsidRPr="00DD6E97" w:rsidRDefault="00A10AE7" w:rsidP="00A10AE7">
      <w:pPr>
        <w:pStyle w:val="paragraph"/>
      </w:pPr>
      <w:r w:rsidRPr="00DD6E97">
        <w:tab/>
        <w:t>(c)</w:t>
      </w:r>
      <w:r w:rsidRPr="00DD6E97">
        <w:tab/>
        <w:t xml:space="preserve">persons who are undischarged bankrupts under the </w:t>
      </w:r>
      <w:r w:rsidRPr="00DD6E97">
        <w:rPr>
          <w:i/>
        </w:rPr>
        <w:t>Bankruptcy Act 1966</w:t>
      </w:r>
      <w:r w:rsidRPr="00DD6E97">
        <w:t>.</w:t>
      </w:r>
    </w:p>
    <w:p w:rsidR="00A10AE7" w:rsidRPr="00DD6E97" w:rsidRDefault="00A10AE7" w:rsidP="00A10AE7">
      <w:pPr>
        <w:pStyle w:val="SubsectionHead"/>
      </w:pPr>
      <w:r w:rsidRPr="00DD6E97">
        <w:t>Circumstances in which persons are taken not to be suitable</w:t>
      </w:r>
    </w:p>
    <w:p w:rsidR="00A10AE7" w:rsidRPr="00DD6E97" w:rsidRDefault="00A10AE7" w:rsidP="00A10AE7">
      <w:pPr>
        <w:pStyle w:val="subsection"/>
      </w:pPr>
      <w:r w:rsidRPr="00DD6E97">
        <w:tab/>
        <w:t>(2)</w:t>
      </w:r>
      <w:r w:rsidRPr="00DD6E97">
        <w:tab/>
        <w:t>For the purposes of subsection</w:t>
      </w:r>
      <w:r w:rsidR="00DD6E97" w:rsidRPr="00DD6E97">
        <w:t> </w:t>
      </w:r>
      <w:r w:rsidRPr="00DD6E97">
        <w:t xml:space="preserve">12H(2) of the Act, the following circumstances are prescribed as circumstances in which a person is taken not to be suitable to carry out activities authorised by a </w:t>
      </w:r>
      <w:r w:rsidR="009B7675" w:rsidRPr="00DD6E97">
        <w:t>manufacture</w:t>
      </w:r>
      <w:r w:rsidRPr="00DD6E97">
        <w:t xml:space="preserve"> licence at a particular time:</w:t>
      </w:r>
    </w:p>
    <w:p w:rsidR="00A10AE7" w:rsidRPr="00DD6E97" w:rsidRDefault="00A10AE7" w:rsidP="00A10AE7">
      <w:pPr>
        <w:pStyle w:val="paragraph"/>
      </w:pPr>
      <w:r w:rsidRPr="00DD6E97">
        <w:tab/>
        <w:t>(a)</w:t>
      </w:r>
      <w:r w:rsidRPr="00DD6E97">
        <w:tab/>
        <w:t xml:space="preserve">the person has, during the period of 5 years (the </w:t>
      </w:r>
      <w:r w:rsidRPr="00DD6E97">
        <w:rPr>
          <w:b/>
          <w:i/>
        </w:rPr>
        <w:t>exclusion period</w:t>
      </w:r>
      <w:r w:rsidRPr="00DD6E97">
        <w:t xml:space="preserve">) before that time, </w:t>
      </w:r>
      <w:r w:rsidR="00B861C4" w:rsidRPr="00DD6E97">
        <w:t>used</w:t>
      </w:r>
      <w:r w:rsidRPr="00DD6E97">
        <w:t xml:space="preserve"> illicit drugs;</w:t>
      </w:r>
    </w:p>
    <w:p w:rsidR="00A10AE7" w:rsidRPr="00DD6E97" w:rsidRDefault="00A10AE7" w:rsidP="00A10AE7">
      <w:pPr>
        <w:pStyle w:val="paragraph"/>
      </w:pPr>
      <w:r w:rsidRPr="00DD6E97">
        <w:tab/>
        <w:t>(b)</w:t>
      </w:r>
      <w:r w:rsidRPr="00DD6E97">
        <w:tab/>
        <w:t>the person has, during the exclusion period, been convicted of a drug related offence;</w:t>
      </w:r>
    </w:p>
    <w:p w:rsidR="00A10AE7" w:rsidRPr="00DD6E97" w:rsidRDefault="00A10AE7" w:rsidP="00A10AE7">
      <w:pPr>
        <w:pStyle w:val="paragraph"/>
      </w:pPr>
      <w:r w:rsidRPr="00DD6E97">
        <w:tab/>
        <w:t>(c)</w:t>
      </w:r>
      <w:r w:rsidRPr="00DD6E97">
        <w:tab/>
        <w:t>the person has, during the exclusion period, been convicted of an offence against a law of the Commonwealth, a State or a Territory that:</w:t>
      </w:r>
    </w:p>
    <w:p w:rsidR="00A10AE7" w:rsidRPr="00DD6E97" w:rsidRDefault="00A10AE7" w:rsidP="00A10AE7">
      <w:pPr>
        <w:pStyle w:val="paragraphsub"/>
      </w:pPr>
      <w:r w:rsidRPr="00DD6E97">
        <w:tab/>
        <w:t>(i)</w:t>
      </w:r>
      <w:r w:rsidRPr="00DD6E97">
        <w:tab/>
        <w:t>involves theft; and</w:t>
      </w:r>
    </w:p>
    <w:p w:rsidR="00351B64" w:rsidRPr="00DD6E97" w:rsidRDefault="00A10AE7" w:rsidP="00A10AE7">
      <w:pPr>
        <w:pStyle w:val="paragraphsub"/>
      </w:pPr>
      <w:r w:rsidRPr="00DD6E97">
        <w:tab/>
        <w:t>(ii)</w:t>
      </w:r>
      <w:r w:rsidRPr="00DD6E97">
        <w:tab/>
        <w:t>is punishable by a maximum penalty of imprisonment for not less than 3 months.</w:t>
      </w:r>
    </w:p>
    <w:p w:rsidR="00D44D04" w:rsidRPr="00DD6E97" w:rsidRDefault="007323B4" w:rsidP="00D44D04">
      <w:pPr>
        <w:pStyle w:val="ActHead5"/>
      </w:pPr>
      <w:bookmarkStart w:id="55" w:name="_Toc462410321"/>
      <w:r w:rsidRPr="00DD6E97">
        <w:rPr>
          <w:rStyle w:val="CharSectno"/>
        </w:rPr>
        <w:t>40</w:t>
      </w:r>
      <w:r w:rsidR="00D44D04" w:rsidRPr="00DD6E97">
        <w:t xml:space="preserve">  Condition that manufacture licence holder notify the Secretary of certain matters</w:t>
      </w:r>
      <w:bookmarkEnd w:id="55"/>
    </w:p>
    <w:p w:rsidR="00D44D04" w:rsidRPr="00DD6E97" w:rsidRDefault="00D44D04" w:rsidP="00D44D04">
      <w:pPr>
        <w:pStyle w:val="subsection"/>
      </w:pPr>
      <w:r w:rsidRPr="00DD6E97">
        <w:tab/>
      </w:r>
      <w:r w:rsidRPr="00DD6E97">
        <w:tab/>
        <w:t>For the purposes of paragraph</w:t>
      </w:r>
      <w:r w:rsidR="00DD6E97" w:rsidRPr="00DD6E97">
        <w:t> </w:t>
      </w:r>
      <w:r w:rsidRPr="00DD6E97">
        <w:t>12N(d) of the Act, the following matters are prescribed in relation to a manufacture licence:</w:t>
      </w:r>
    </w:p>
    <w:p w:rsidR="00D44D04" w:rsidRPr="00DD6E97" w:rsidRDefault="00D44D04" w:rsidP="00D44D04">
      <w:pPr>
        <w:pStyle w:val="paragraph"/>
      </w:pPr>
      <w:r w:rsidRPr="00DD6E97">
        <w:tab/>
        <w:t>(</w:t>
      </w:r>
      <w:r w:rsidR="0074264B" w:rsidRPr="00DD6E97">
        <w:t>a</w:t>
      </w:r>
      <w:r w:rsidRPr="00DD6E97">
        <w:t>)</w:t>
      </w:r>
      <w:r w:rsidRPr="00DD6E97">
        <w:tab/>
        <w:t>a security breach, a suspected security breach, an unauthorised access or a suspected unauthorised access, in relation to the location, premises or facilities covered by the licence;</w:t>
      </w:r>
    </w:p>
    <w:p w:rsidR="00D44D04" w:rsidRPr="00DD6E97" w:rsidRDefault="00D44D04" w:rsidP="00D44D04">
      <w:pPr>
        <w:pStyle w:val="paragraph"/>
      </w:pPr>
      <w:r w:rsidRPr="00DD6E97">
        <w:tab/>
        <w:t>(</w:t>
      </w:r>
      <w:r w:rsidR="0074264B" w:rsidRPr="00DD6E97">
        <w:t>b</w:t>
      </w:r>
      <w:r w:rsidRPr="00DD6E97">
        <w:t>)</w:t>
      </w:r>
      <w:r w:rsidRPr="00DD6E97">
        <w:tab/>
        <w:t>a theft, or a suspected theft, of drugs or starting material from the location, premises or facilities covered by the licence;</w:t>
      </w:r>
    </w:p>
    <w:p w:rsidR="00D44D04" w:rsidRPr="00DD6E97" w:rsidRDefault="00D44D04" w:rsidP="00D44D04">
      <w:pPr>
        <w:pStyle w:val="paragraph"/>
      </w:pPr>
      <w:r w:rsidRPr="00DD6E97">
        <w:tab/>
        <w:t>(</w:t>
      </w:r>
      <w:r w:rsidR="0074264B" w:rsidRPr="00DD6E97">
        <w:t>c</w:t>
      </w:r>
      <w:r w:rsidRPr="00DD6E97">
        <w:t>)</w:t>
      </w:r>
      <w:r w:rsidRPr="00DD6E97">
        <w:tab/>
        <w:t>a loss</w:t>
      </w:r>
      <w:r w:rsidR="00481CBB" w:rsidRPr="00DD6E97">
        <w:t>,</w:t>
      </w:r>
      <w:r w:rsidRPr="00DD6E97">
        <w:t xml:space="preserve"> or </w:t>
      </w:r>
      <w:r w:rsidR="00481CBB" w:rsidRPr="00DD6E97">
        <w:t xml:space="preserve">a </w:t>
      </w:r>
      <w:r w:rsidRPr="00DD6E97">
        <w:t>suspected loss</w:t>
      </w:r>
      <w:r w:rsidR="00481CBB" w:rsidRPr="00DD6E97">
        <w:t>,</w:t>
      </w:r>
      <w:r w:rsidRPr="00DD6E97">
        <w:t xml:space="preserve"> of drugs or starting material at the location, premises or facilities covered by the licence;</w:t>
      </w:r>
    </w:p>
    <w:p w:rsidR="00D44D04" w:rsidRPr="00DD6E97" w:rsidRDefault="00D44D04" w:rsidP="00D44D04">
      <w:pPr>
        <w:pStyle w:val="paragraph"/>
      </w:pPr>
      <w:r w:rsidRPr="00DD6E97">
        <w:tab/>
        <w:t>(</w:t>
      </w:r>
      <w:r w:rsidR="0074264B" w:rsidRPr="00DD6E97">
        <w:t>d</w:t>
      </w:r>
      <w:r w:rsidRPr="00DD6E97">
        <w:t>)</w:t>
      </w:r>
      <w:r w:rsidRPr="00DD6E97">
        <w:tab/>
        <w:t>a discrepancy</w:t>
      </w:r>
      <w:r w:rsidR="00481CBB" w:rsidRPr="00DD6E97">
        <w:t>,</w:t>
      </w:r>
      <w:r w:rsidRPr="00DD6E97">
        <w:t xml:space="preserve"> or </w:t>
      </w:r>
      <w:r w:rsidR="00481CBB" w:rsidRPr="00DD6E97">
        <w:t xml:space="preserve">a </w:t>
      </w:r>
      <w:r w:rsidRPr="00DD6E97">
        <w:t>suspected discrepancy</w:t>
      </w:r>
      <w:r w:rsidR="00481CBB" w:rsidRPr="00DD6E97">
        <w:t>,</w:t>
      </w:r>
      <w:r w:rsidRPr="00DD6E97">
        <w:t xml:space="preserve"> in the quantity of drugs or starting material in the possession or under the control of the licence holder;</w:t>
      </w:r>
    </w:p>
    <w:p w:rsidR="00D44D04" w:rsidRPr="00DD6E97" w:rsidRDefault="00D44D04" w:rsidP="00D44D04">
      <w:pPr>
        <w:pStyle w:val="paragraph"/>
      </w:pPr>
      <w:r w:rsidRPr="00DD6E97">
        <w:tab/>
        <w:t>(</w:t>
      </w:r>
      <w:r w:rsidR="0074264B" w:rsidRPr="00DD6E97">
        <w:t>e</w:t>
      </w:r>
      <w:r w:rsidRPr="00DD6E97">
        <w:t>)</w:t>
      </w:r>
      <w:r w:rsidRPr="00DD6E97">
        <w:tab/>
        <w:t>a loss</w:t>
      </w:r>
      <w:r w:rsidR="00481CBB" w:rsidRPr="00DD6E97">
        <w:t>,</w:t>
      </w:r>
      <w:r w:rsidRPr="00DD6E97">
        <w:t xml:space="preserve"> or </w:t>
      </w:r>
      <w:r w:rsidR="00481CBB" w:rsidRPr="00DD6E97">
        <w:t xml:space="preserve">a </w:t>
      </w:r>
      <w:r w:rsidRPr="00DD6E97">
        <w:t>suspected loss</w:t>
      </w:r>
      <w:r w:rsidR="00481CBB" w:rsidRPr="00DD6E97">
        <w:t>,</w:t>
      </w:r>
      <w:r w:rsidRPr="00DD6E97">
        <w:t xml:space="preserve"> of drugs or starting material in the possession or under the control of the licence holder, other than at the location, premises or facilities covered by the licence, including during transportation of the drugs or starting material;</w:t>
      </w:r>
    </w:p>
    <w:p w:rsidR="00D44D04" w:rsidRPr="00DD6E97" w:rsidRDefault="00D44D04" w:rsidP="00D44D04">
      <w:pPr>
        <w:pStyle w:val="paragraph"/>
      </w:pPr>
      <w:r w:rsidRPr="00DD6E97">
        <w:tab/>
        <w:t>(</w:t>
      </w:r>
      <w:r w:rsidR="0074264B" w:rsidRPr="00DD6E97">
        <w:t>f</w:t>
      </w:r>
      <w:r w:rsidRPr="00DD6E97">
        <w:t>)</w:t>
      </w:r>
      <w:r w:rsidRPr="00DD6E97">
        <w:tab/>
        <w:t>a serious incident involving drugs or starting material in the possession or under the control of the licence holder during transportation of the drugs or starting material;</w:t>
      </w:r>
    </w:p>
    <w:p w:rsidR="00D44D04" w:rsidRPr="00DD6E97" w:rsidRDefault="00D44D04" w:rsidP="00D44D04">
      <w:pPr>
        <w:pStyle w:val="paragraph"/>
      </w:pPr>
      <w:r w:rsidRPr="00DD6E97">
        <w:tab/>
        <w:t>(</w:t>
      </w:r>
      <w:r w:rsidR="00481CBB" w:rsidRPr="00DD6E97">
        <w:t>g</w:t>
      </w:r>
      <w:r w:rsidRPr="00DD6E97">
        <w:t>)</w:t>
      </w:r>
      <w:r w:rsidRPr="00DD6E97">
        <w:tab/>
        <w:t>an adverse finding or a recommendation, relating to security matters, made in a security audit report or other report relating to the location, premises or facilities covered by the licence;</w:t>
      </w:r>
    </w:p>
    <w:p w:rsidR="00D44D04" w:rsidRPr="00DD6E97" w:rsidRDefault="00D44D04" w:rsidP="00D44D04">
      <w:pPr>
        <w:pStyle w:val="paragraph"/>
      </w:pPr>
      <w:r w:rsidRPr="00DD6E97">
        <w:tab/>
        <w:t>(</w:t>
      </w:r>
      <w:r w:rsidR="0074264B" w:rsidRPr="00DD6E97">
        <w:t>h</w:t>
      </w:r>
      <w:r w:rsidRPr="00DD6E97">
        <w:t>)</w:t>
      </w:r>
      <w:r w:rsidRPr="00DD6E97">
        <w:tab/>
        <w:t>a change made, or proposed to be made, by the licence holder in relation to premises, security arrangements, conduct of activities, record</w:t>
      </w:r>
      <w:r w:rsidR="00DD6E97">
        <w:noBreakHyphen/>
      </w:r>
      <w:r w:rsidRPr="00DD6E97">
        <w:t>keeping, staff or contractors, or other arrangements relating to the licence, in response to any of the following:</w:t>
      </w:r>
    </w:p>
    <w:p w:rsidR="00D44D04" w:rsidRPr="00DD6E97" w:rsidRDefault="00D44D04" w:rsidP="00D44D04">
      <w:pPr>
        <w:pStyle w:val="paragraphsub"/>
      </w:pPr>
      <w:r w:rsidRPr="00DD6E97">
        <w:tab/>
        <w:t>(i)</w:t>
      </w:r>
      <w:r w:rsidRPr="00DD6E97">
        <w:tab/>
        <w:t>a direction of the Secretary under section</w:t>
      </w:r>
      <w:r w:rsidR="00DD6E97" w:rsidRPr="00DD6E97">
        <w:t> </w:t>
      </w:r>
      <w:r w:rsidRPr="00DD6E97">
        <w:t>14P of the Act;</w:t>
      </w:r>
    </w:p>
    <w:p w:rsidR="00D44D04" w:rsidRPr="00DD6E97" w:rsidRDefault="00D44D04" w:rsidP="00D44D04">
      <w:pPr>
        <w:pStyle w:val="paragraphsub"/>
      </w:pPr>
      <w:r w:rsidRPr="00DD6E97">
        <w:tab/>
        <w:t>(ii)</w:t>
      </w:r>
      <w:r w:rsidRPr="00DD6E97">
        <w:tab/>
        <w:t>a new condition imposed on the manufacture licence under the Act;</w:t>
      </w:r>
    </w:p>
    <w:p w:rsidR="00D44D04" w:rsidRPr="00DD6E97" w:rsidRDefault="00D44D04" w:rsidP="00D44D04">
      <w:pPr>
        <w:pStyle w:val="paragraphsub"/>
      </w:pPr>
      <w:r w:rsidRPr="00DD6E97">
        <w:tab/>
        <w:t>(iii)</w:t>
      </w:r>
      <w:r w:rsidRPr="00DD6E97">
        <w:tab/>
        <w:t xml:space="preserve">a variation of the licence or </w:t>
      </w:r>
      <w:r w:rsidR="003A5C52" w:rsidRPr="00DD6E97">
        <w:t xml:space="preserve">of a </w:t>
      </w:r>
      <w:r w:rsidRPr="00DD6E97">
        <w:t>permit that relates to the licence;</w:t>
      </w:r>
    </w:p>
    <w:p w:rsidR="00D44D04" w:rsidRPr="00DD6E97" w:rsidRDefault="00D44D04" w:rsidP="00D44D04">
      <w:pPr>
        <w:pStyle w:val="paragraphsub"/>
      </w:pPr>
      <w:r w:rsidRPr="00DD6E97">
        <w:tab/>
        <w:t>(iv)</w:t>
      </w:r>
      <w:r w:rsidRPr="00DD6E97">
        <w:tab/>
        <w:t>a finding or a recommendation notified to the licence holder and arising from the monitoring, inspection or investigation of the activities covered by the licence;</w:t>
      </w:r>
    </w:p>
    <w:p w:rsidR="00E732C2" w:rsidRPr="00DD6E97" w:rsidRDefault="00E732C2" w:rsidP="00E732C2">
      <w:pPr>
        <w:pStyle w:val="paragraph"/>
      </w:pPr>
      <w:r w:rsidRPr="00DD6E97">
        <w:tab/>
        <w:t>(</w:t>
      </w:r>
      <w:r w:rsidR="0074264B" w:rsidRPr="00DD6E97">
        <w:t>i</w:t>
      </w:r>
      <w:r w:rsidRPr="00DD6E97">
        <w:t>)</w:t>
      </w:r>
      <w:r w:rsidRPr="00DD6E97">
        <w:tab/>
        <w:t>the licence holder commences to manufacture drugs under the licence;</w:t>
      </w:r>
    </w:p>
    <w:p w:rsidR="00D44D04" w:rsidRPr="00DD6E97" w:rsidRDefault="00D44D04" w:rsidP="00D44D04">
      <w:pPr>
        <w:pStyle w:val="paragraph"/>
      </w:pPr>
      <w:r w:rsidRPr="00DD6E97">
        <w:tab/>
        <w:t>(</w:t>
      </w:r>
      <w:r w:rsidR="0074264B" w:rsidRPr="00DD6E97">
        <w:t>j</w:t>
      </w:r>
      <w:r w:rsidRPr="00DD6E97">
        <w:t>)</w:t>
      </w:r>
      <w:r w:rsidRPr="00DD6E97">
        <w:tab/>
        <w:t>the licence holder ceases to manufacture drugs</w:t>
      </w:r>
      <w:r w:rsidR="00E732C2" w:rsidRPr="00DD6E97">
        <w:t>,</w:t>
      </w:r>
      <w:r w:rsidRPr="00DD6E97">
        <w:t xml:space="preserve"> or </w:t>
      </w:r>
      <w:r w:rsidR="00E732C2" w:rsidRPr="00DD6E97">
        <w:t xml:space="preserve">ceases </w:t>
      </w:r>
      <w:r w:rsidR="0074264B" w:rsidRPr="00DD6E97">
        <w:t xml:space="preserve">to undertake </w:t>
      </w:r>
      <w:r w:rsidRPr="00DD6E97">
        <w:t>any other activities</w:t>
      </w:r>
      <w:r w:rsidR="00E732C2" w:rsidRPr="00DD6E97">
        <w:t>,</w:t>
      </w:r>
      <w:r w:rsidRPr="00DD6E97">
        <w:t xml:space="preserve"> </w:t>
      </w:r>
      <w:r w:rsidR="00E732C2" w:rsidRPr="00DD6E97">
        <w:t>under</w:t>
      </w:r>
      <w:r w:rsidRPr="00DD6E97">
        <w:t xml:space="preserve"> the licence;</w:t>
      </w:r>
    </w:p>
    <w:p w:rsidR="00D44D04" w:rsidRPr="00DD6E97" w:rsidRDefault="00D44D04" w:rsidP="00D44D04">
      <w:pPr>
        <w:pStyle w:val="paragraph"/>
      </w:pPr>
      <w:r w:rsidRPr="00DD6E97">
        <w:tab/>
        <w:t>(</w:t>
      </w:r>
      <w:r w:rsidR="0074264B" w:rsidRPr="00DD6E97">
        <w:t>k</w:t>
      </w:r>
      <w:r w:rsidRPr="00DD6E97">
        <w:t>)</w:t>
      </w:r>
      <w:r w:rsidRPr="00DD6E97">
        <w:tab/>
        <w:t>if the licence holder is a body corporate—a transaction that results in, or a proposed transaction that will result in, a change to the type, name or number of shares in the body corporate that are held by a person;</w:t>
      </w:r>
    </w:p>
    <w:p w:rsidR="00D44D04" w:rsidRPr="00DD6E97" w:rsidRDefault="00D44D04" w:rsidP="00D44D04">
      <w:pPr>
        <w:pStyle w:val="paragraph"/>
      </w:pPr>
      <w:r w:rsidRPr="00DD6E97">
        <w:tab/>
        <w:t>(</w:t>
      </w:r>
      <w:r w:rsidR="0074264B" w:rsidRPr="00DD6E97">
        <w:t>l</w:t>
      </w:r>
      <w:r w:rsidRPr="00DD6E97">
        <w:t>)</w:t>
      </w:r>
      <w:r w:rsidRPr="00DD6E97">
        <w:tab/>
        <w:t>if the licence holder is a body corporate—a change, or a proposed change, in any of the directors or officers of the body corporate;</w:t>
      </w:r>
    </w:p>
    <w:p w:rsidR="00D44D04" w:rsidRPr="00DD6E97" w:rsidRDefault="00D44D04" w:rsidP="00D44D04">
      <w:pPr>
        <w:pStyle w:val="paragraph"/>
      </w:pPr>
      <w:r w:rsidRPr="00DD6E97">
        <w:tab/>
        <w:t>(</w:t>
      </w:r>
      <w:r w:rsidR="0074264B" w:rsidRPr="00DD6E97">
        <w:t>m</w:t>
      </w:r>
      <w:r w:rsidRPr="00DD6E97">
        <w:t>)</w:t>
      </w:r>
      <w:r w:rsidRPr="00DD6E97">
        <w:tab/>
        <w:t>the licence holder has been notified that a Commonwealth, State or Territory agency has commenced to inquire into, or investigate, any actions, conduct or activities relating to the location, premises or facilities covered by the licence.</w:t>
      </w:r>
    </w:p>
    <w:p w:rsidR="001F7768" w:rsidRPr="00DD6E97" w:rsidRDefault="001F7768" w:rsidP="00FA6F52">
      <w:pPr>
        <w:pStyle w:val="ActHead3"/>
        <w:pageBreakBefore/>
      </w:pPr>
      <w:bookmarkStart w:id="56" w:name="_Toc462410322"/>
      <w:r w:rsidRPr="00DD6E97">
        <w:rPr>
          <w:rStyle w:val="CharDivNo"/>
        </w:rPr>
        <w:t>Division</w:t>
      </w:r>
      <w:r w:rsidR="00DD6E97" w:rsidRPr="00DD6E97">
        <w:rPr>
          <w:rStyle w:val="CharDivNo"/>
        </w:rPr>
        <w:t> </w:t>
      </w:r>
      <w:r w:rsidR="008C35D0" w:rsidRPr="00DD6E97">
        <w:rPr>
          <w:rStyle w:val="CharDivNo"/>
        </w:rPr>
        <w:t>3</w:t>
      </w:r>
      <w:r w:rsidRPr="00DD6E97">
        <w:t>—</w:t>
      </w:r>
      <w:r w:rsidR="003B6D52" w:rsidRPr="00DD6E97">
        <w:rPr>
          <w:rStyle w:val="CharDivText"/>
        </w:rPr>
        <w:t>Variation, s</w:t>
      </w:r>
      <w:r w:rsidR="00AB01DD" w:rsidRPr="00DD6E97">
        <w:rPr>
          <w:rStyle w:val="CharDivText"/>
        </w:rPr>
        <w:t>uspension and s</w:t>
      </w:r>
      <w:r w:rsidRPr="00DD6E97">
        <w:rPr>
          <w:rStyle w:val="CharDivText"/>
        </w:rPr>
        <w:t xml:space="preserve">urrender of manufacture licences and </w:t>
      </w:r>
      <w:r w:rsidR="000C2705" w:rsidRPr="00DD6E97">
        <w:rPr>
          <w:rStyle w:val="CharDivText"/>
        </w:rPr>
        <w:t xml:space="preserve">manufacture </w:t>
      </w:r>
      <w:r w:rsidRPr="00DD6E97">
        <w:rPr>
          <w:rStyle w:val="CharDivText"/>
        </w:rPr>
        <w:t>permits</w:t>
      </w:r>
      <w:bookmarkEnd w:id="56"/>
    </w:p>
    <w:p w:rsidR="003B6D52" w:rsidRPr="00DD6E97" w:rsidRDefault="003B6D52" w:rsidP="003B6D52">
      <w:pPr>
        <w:pStyle w:val="ActHead4"/>
      </w:pPr>
      <w:bookmarkStart w:id="57" w:name="_Toc462410323"/>
      <w:r w:rsidRPr="00DD6E97">
        <w:rPr>
          <w:rStyle w:val="CharSubdNo"/>
        </w:rPr>
        <w:t>Subdivision A</w:t>
      </w:r>
      <w:r w:rsidRPr="00DD6E97">
        <w:t>—</w:t>
      </w:r>
      <w:r w:rsidRPr="00DD6E97">
        <w:rPr>
          <w:rStyle w:val="CharSubdText"/>
        </w:rPr>
        <w:t>Variation of manufacture licences and permits</w:t>
      </w:r>
      <w:bookmarkEnd w:id="57"/>
    </w:p>
    <w:p w:rsidR="00322400" w:rsidRPr="00DD6E97" w:rsidRDefault="007323B4" w:rsidP="00C554BC">
      <w:pPr>
        <w:pStyle w:val="ActHead5"/>
      </w:pPr>
      <w:bookmarkStart w:id="58" w:name="_Toc462410324"/>
      <w:r w:rsidRPr="00DD6E97">
        <w:rPr>
          <w:rStyle w:val="CharSectno"/>
        </w:rPr>
        <w:t>41</w:t>
      </w:r>
      <w:r w:rsidR="00322400" w:rsidRPr="00DD6E97">
        <w:t xml:space="preserve">  Circumstances in which a manufacture licence or permit must not be varied</w:t>
      </w:r>
      <w:bookmarkEnd w:id="58"/>
    </w:p>
    <w:p w:rsidR="00322400" w:rsidRPr="00DD6E97" w:rsidRDefault="00322400" w:rsidP="00316A30">
      <w:pPr>
        <w:pStyle w:val="subsection"/>
      </w:pPr>
      <w:r w:rsidRPr="00DD6E97">
        <w:tab/>
      </w:r>
      <w:r w:rsidRPr="00DD6E97">
        <w:tab/>
        <w:t>For the purposes of paragraph</w:t>
      </w:r>
      <w:r w:rsidR="00DD6E97" w:rsidRPr="00DD6E97">
        <w:t> </w:t>
      </w:r>
      <w:r w:rsidRPr="00DD6E97">
        <w:t xml:space="preserve">13(3)(b) of the Act, a </w:t>
      </w:r>
      <w:r w:rsidR="008D38DC" w:rsidRPr="00DD6E97">
        <w:t>manufacture</w:t>
      </w:r>
      <w:r w:rsidRPr="00DD6E97">
        <w:t xml:space="preserve"> licence or </w:t>
      </w:r>
      <w:r w:rsidR="008D38DC" w:rsidRPr="00DD6E97">
        <w:t>manufacture</w:t>
      </w:r>
      <w:r w:rsidRPr="00DD6E97">
        <w:t xml:space="preserve"> permit must not be varied</w:t>
      </w:r>
      <w:r w:rsidR="00B861C4" w:rsidRPr="00DD6E97">
        <w:t xml:space="preserve"> on application by a licence holder</w:t>
      </w:r>
      <w:r w:rsidR="00316A30" w:rsidRPr="00DD6E97">
        <w:t xml:space="preserve"> </w:t>
      </w:r>
      <w:r w:rsidRPr="00DD6E97">
        <w:t>if</w:t>
      </w:r>
      <w:r w:rsidR="00111A89" w:rsidRPr="00DD6E97">
        <w:t>, had the proposed variation been included as part of the application for a manufacture licence, the Secretary would have been required to refuse to grant the licence under section</w:t>
      </w:r>
      <w:r w:rsidR="00DD6E97" w:rsidRPr="00DD6E97">
        <w:t> </w:t>
      </w:r>
      <w:r w:rsidR="00111A89" w:rsidRPr="00DD6E97">
        <w:t xml:space="preserve">11J </w:t>
      </w:r>
      <w:r w:rsidR="00B861C4" w:rsidRPr="00DD6E97">
        <w:t xml:space="preserve">or 11K </w:t>
      </w:r>
      <w:r w:rsidR="00111A89" w:rsidRPr="00DD6E97">
        <w:t>of the Act.</w:t>
      </w:r>
    </w:p>
    <w:p w:rsidR="003B6D52" w:rsidRPr="00DD6E97" w:rsidRDefault="007323B4" w:rsidP="003B6D52">
      <w:pPr>
        <w:pStyle w:val="ActHead5"/>
      </w:pPr>
      <w:bookmarkStart w:id="59" w:name="_Toc462410325"/>
      <w:r w:rsidRPr="00DD6E97">
        <w:rPr>
          <w:rStyle w:val="CharSectno"/>
        </w:rPr>
        <w:t>42</w:t>
      </w:r>
      <w:r w:rsidR="003B6D52" w:rsidRPr="00DD6E97">
        <w:t xml:space="preserve">  Application for variation of manufacture licence or permit—information requirements</w:t>
      </w:r>
      <w:bookmarkEnd w:id="59"/>
    </w:p>
    <w:p w:rsidR="003B6D52" w:rsidRPr="00DD6E97" w:rsidRDefault="003B6D52" w:rsidP="003B6D52">
      <w:pPr>
        <w:pStyle w:val="subsection"/>
      </w:pPr>
      <w:r w:rsidRPr="00DD6E97">
        <w:tab/>
      </w:r>
      <w:r w:rsidRPr="00DD6E97">
        <w:tab/>
        <w:t>For the purposes of paragraph</w:t>
      </w:r>
      <w:r w:rsidR="00DD6E97" w:rsidRPr="00DD6E97">
        <w:t> </w:t>
      </w:r>
      <w:r w:rsidRPr="00DD6E97">
        <w:t xml:space="preserve">13A(1)(a) of the Act, an application by the holder of a </w:t>
      </w:r>
      <w:r w:rsidR="008D38DC" w:rsidRPr="00DD6E97">
        <w:t>manufacture</w:t>
      </w:r>
      <w:r w:rsidRPr="00DD6E97">
        <w:t xml:space="preserve"> licence for a variation of the manufacture licence or a manufacture permit </w:t>
      </w:r>
      <w:r w:rsidR="00F873B0" w:rsidRPr="00DD6E97">
        <w:t xml:space="preserve">that relates </w:t>
      </w:r>
      <w:r w:rsidRPr="00DD6E97">
        <w:t xml:space="preserve">to the licence </w:t>
      </w:r>
      <w:r w:rsidR="00F46F95" w:rsidRPr="00DD6E97">
        <w:t xml:space="preserve">must contain information that </w:t>
      </w:r>
      <w:r w:rsidR="0055316D" w:rsidRPr="00DD6E97">
        <w:t>explains</w:t>
      </w:r>
      <w:r w:rsidR="00F46F95" w:rsidRPr="00DD6E97">
        <w:t xml:space="preserve"> the need for, </w:t>
      </w:r>
      <w:r w:rsidR="0055316D" w:rsidRPr="00DD6E97">
        <w:t xml:space="preserve">and </w:t>
      </w:r>
      <w:r w:rsidR="00F46F95" w:rsidRPr="00DD6E97">
        <w:t>the purpose and effect of</w:t>
      </w:r>
      <w:r w:rsidR="0055316D" w:rsidRPr="00DD6E97">
        <w:t>,</w:t>
      </w:r>
      <w:r w:rsidR="00F46F95" w:rsidRPr="00DD6E97">
        <w:t xml:space="preserve"> the proposed variation</w:t>
      </w:r>
      <w:r w:rsidRPr="00DD6E97">
        <w:t>.</w:t>
      </w:r>
    </w:p>
    <w:p w:rsidR="003B6D52" w:rsidRPr="00DD6E97" w:rsidRDefault="007323B4" w:rsidP="003B6D52">
      <w:pPr>
        <w:pStyle w:val="ActHead5"/>
      </w:pPr>
      <w:bookmarkStart w:id="60" w:name="_Toc462410326"/>
      <w:r w:rsidRPr="00DD6E97">
        <w:rPr>
          <w:rStyle w:val="CharSectno"/>
        </w:rPr>
        <w:t>43</w:t>
      </w:r>
      <w:r w:rsidR="003B6D52" w:rsidRPr="00DD6E97">
        <w:t xml:space="preserve">  Application for variation of manufacture licence or permit—document requirements</w:t>
      </w:r>
      <w:bookmarkEnd w:id="60"/>
    </w:p>
    <w:p w:rsidR="00F46F95" w:rsidRPr="00DD6E97" w:rsidRDefault="00F46F95" w:rsidP="00F46F95">
      <w:pPr>
        <w:pStyle w:val="subsection"/>
      </w:pPr>
      <w:r w:rsidRPr="00DD6E97">
        <w:tab/>
      </w:r>
      <w:r w:rsidRPr="00DD6E97">
        <w:tab/>
        <w:t>For the purposes of paragraph</w:t>
      </w:r>
      <w:r w:rsidR="00DD6E97" w:rsidRPr="00DD6E97">
        <w:t> </w:t>
      </w:r>
      <w:r w:rsidRPr="00DD6E97">
        <w:t xml:space="preserve">13A(1)(c) of the Act, an application by the holder of a manufacture licence for a variation of the manufacture licence or a manufacture permit </w:t>
      </w:r>
      <w:r w:rsidR="00B46113" w:rsidRPr="00DD6E97">
        <w:t>that relates to</w:t>
      </w:r>
      <w:r w:rsidRPr="00DD6E97">
        <w:t xml:space="preserve"> the licence must be accompanied by documents that support the application.</w:t>
      </w:r>
    </w:p>
    <w:p w:rsidR="00813A76" w:rsidRPr="00DD6E97" w:rsidRDefault="00813A76" w:rsidP="00813A76">
      <w:pPr>
        <w:pStyle w:val="ActHead4"/>
      </w:pPr>
      <w:bookmarkStart w:id="61" w:name="_Toc462410327"/>
      <w:r w:rsidRPr="00DD6E97">
        <w:rPr>
          <w:rStyle w:val="CharSubdNo"/>
        </w:rPr>
        <w:t xml:space="preserve">Subdivision </w:t>
      </w:r>
      <w:r w:rsidR="00F873B0" w:rsidRPr="00DD6E97">
        <w:rPr>
          <w:rStyle w:val="CharSubdNo"/>
        </w:rPr>
        <w:t>B</w:t>
      </w:r>
      <w:r w:rsidRPr="00DD6E97">
        <w:t>—</w:t>
      </w:r>
      <w:r w:rsidRPr="00DD6E97">
        <w:rPr>
          <w:rStyle w:val="CharSubdText"/>
        </w:rPr>
        <w:t>Suspension of manufacture licences and permits</w:t>
      </w:r>
      <w:bookmarkEnd w:id="61"/>
    </w:p>
    <w:p w:rsidR="00906D1F" w:rsidRPr="00DD6E97" w:rsidRDefault="007323B4" w:rsidP="008C35D0">
      <w:pPr>
        <w:pStyle w:val="ActHead5"/>
      </w:pPr>
      <w:bookmarkStart w:id="62" w:name="_Toc462410328"/>
      <w:r w:rsidRPr="00DD6E97">
        <w:rPr>
          <w:rStyle w:val="CharSectno"/>
        </w:rPr>
        <w:t>44</w:t>
      </w:r>
      <w:r w:rsidR="00906D1F" w:rsidRPr="00DD6E97">
        <w:t xml:space="preserve">  Suspension of manufacture licences and permits</w:t>
      </w:r>
      <w:bookmarkEnd w:id="62"/>
    </w:p>
    <w:p w:rsidR="00906D1F" w:rsidRPr="00DD6E97" w:rsidRDefault="00906D1F" w:rsidP="00906D1F">
      <w:pPr>
        <w:pStyle w:val="subsection"/>
      </w:pPr>
      <w:r w:rsidRPr="00DD6E97">
        <w:tab/>
      </w:r>
      <w:r w:rsidRPr="00DD6E97">
        <w:tab/>
        <w:t>For the purposes of section</w:t>
      </w:r>
      <w:r w:rsidR="00DD6E97" w:rsidRPr="00DD6E97">
        <w:t> </w:t>
      </w:r>
      <w:r w:rsidRPr="00DD6E97">
        <w:t>13D of the Act, this Subdivision makes provision for and in relation to the suspension of manufacture licences and permits.</w:t>
      </w:r>
    </w:p>
    <w:p w:rsidR="00AB01DD" w:rsidRPr="00DD6E97" w:rsidRDefault="007323B4" w:rsidP="008C35D0">
      <w:pPr>
        <w:pStyle w:val="ActHead5"/>
      </w:pPr>
      <w:bookmarkStart w:id="63" w:name="_Toc462410329"/>
      <w:r w:rsidRPr="00DD6E97">
        <w:rPr>
          <w:rStyle w:val="CharSectno"/>
        </w:rPr>
        <w:t>45</w:t>
      </w:r>
      <w:r w:rsidR="00AB01DD" w:rsidRPr="00DD6E97">
        <w:t xml:space="preserve">  </w:t>
      </w:r>
      <w:r w:rsidR="002A2352" w:rsidRPr="00DD6E97">
        <w:t xml:space="preserve">Secretary may </w:t>
      </w:r>
      <w:r w:rsidR="00C14C59" w:rsidRPr="00DD6E97">
        <w:t>s</w:t>
      </w:r>
      <w:r w:rsidR="00AB01DD" w:rsidRPr="00DD6E97">
        <w:t>uspen</w:t>
      </w:r>
      <w:r w:rsidR="002A2352" w:rsidRPr="00DD6E97">
        <w:t>d</w:t>
      </w:r>
      <w:r w:rsidR="00AB01DD" w:rsidRPr="00DD6E97">
        <w:t xml:space="preserve"> manufacture licences and permits</w:t>
      </w:r>
      <w:bookmarkEnd w:id="63"/>
    </w:p>
    <w:p w:rsidR="00AB01DD" w:rsidRPr="00DD6E97" w:rsidRDefault="00AB01DD" w:rsidP="00AB01DD">
      <w:pPr>
        <w:pStyle w:val="subsection"/>
      </w:pPr>
      <w:r w:rsidRPr="00DD6E97">
        <w:tab/>
        <w:t>(1)</w:t>
      </w:r>
      <w:r w:rsidRPr="00DD6E97">
        <w:tab/>
        <w:t>The Secretary may, by notice in writing given to the holder of a manufacture licence, suspend the licence, or a manufacture permit that relates to th</w:t>
      </w:r>
      <w:r w:rsidR="00237A66" w:rsidRPr="00DD6E97">
        <w:t>e</w:t>
      </w:r>
      <w:r w:rsidRPr="00DD6E97">
        <w:t xml:space="preserve"> licence, if the Secretary is satisfied on reasonable grounds that a ground exists under subsection</w:t>
      </w:r>
      <w:r w:rsidR="00DD6E97" w:rsidRPr="00DD6E97">
        <w:t> </w:t>
      </w:r>
      <w:r w:rsidRPr="00DD6E97">
        <w:t>13B(2) of the Act to revoke the manufacture licence or manufacture permit.</w:t>
      </w:r>
    </w:p>
    <w:p w:rsidR="002A2352" w:rsidRPr="00DD6E97" w:rsidRDefault="00AB01DD" w:rsidP="002A2352">
      <w:pPr>
        <w:pStyle w:val="subsection"/>
      </w:pPr>
      <w:r w:rsidRPr="00DD6E97">
        <w:tab/>
      </w:r>
      <w:r w:rsidR="002A2352" w:rsidRPr="00DD6E97">
        <w:t>(2)</w:t>
      </w:r>
      <w:r w:rsidR="002A2352" w:rsidRPr="00DD6E97">
        <w:tab/>
        <w:t xml:space="preserve">The suspension of a manufacture licence or a manufacture permit takes effect on the day specified in the notice under </w:t>
      </w:r>
      <w:r w:rsidR="00DD6E97" w:rsidRPr="00DD6E97">
        <w:t>subsection (</w:t>
      </w:r>
      <w:r w:rsidR="002A2352" w:rsidRPr="00DD6E97">
        <w:t>1).</w:t>
      </w:r>
    </w:p>
    <w:p w:rsidR="002A2352" w:rsidRPr="00DD6E97" w:rsidRDefault="002A2352" w:rsidP="002A2352">
      <w:pPr>
        <w:pStyle w:val="subsection"/>
      </w:pPr>
      <w:r w:rsidRPr="00DD6E97">
        <w:tab/>
        <w:t>(3)</w:t>
      </w:r>
      <w:r w:rsidRPr="00DD6E97">
        <w:tab/>
        <w:t>The day specified in the notice must be:</w:t>
      </w:r>
    </w:p>
    <w:p w:rsidR="002A2352" w:rsidRPr="00DD6E97" w:rsidRDefault="002A2352" w:rsidP="002A2352">
      <w:pPr>
        <w:pStyle w:val="paragraph"/>
      </w:pPr>
      <w:r w:rsidRPr="00DD6E97">
        <w:tab/>
        <w:t>(a)</w:t>
      </w:r>
      <w:r w:rsidRPr="00DD6E97">
        <w:tab/>
      </w:r>
      <w:r w:rsidR="007A102F" w:rsidRPr="00DD6E97">
        <w:t xml:space="preserve">if </w:t>
      </w:r>
      <w:r w:rsidR="00DD6E97" w:rsidRPr="00DD6E97">
        <w:t>paragraph (</w:t>
      </w:r>
      <w:r w:rsidR="007A102F" w:rsidRPr="00DD6E97">
        <w:t>b) does not apply—</w:t>
      </w:r>
      <w:r w:rsidRPr="00DD6E97">
        <w:t>at least 20 business days after the day the notice is given to the holder of the manufacture licence; or</w:t>
      </w:r>
    </w:p>
    <w:p w:rsidR="00AB01DD" w:rsidRPr="00DD6E97" w:rsidRDefault="002A2352" w:rsidP="002A2352">
      <w:pPr>
        <w:pStyle w:val="paragraph"/>
      </w:pPr>
      <w:r w:rsidRPr="00DD6E97">
        <w:tab/>
        <w:t>(b)</w:t>
      </w:r>
      <w:r w:rsidRPr="00DD6E97">
        <w:tab/>
        <w:t xml:space="preserve">if the Secretary is satisfied on reasonable grounds that there is a risk that drugs or narcotic preparations </w:t>
      </w:r>
      <w:r w:rsidR="00C14C59" w:rsidRPr="00DD6E97">
        <w:t xml:space="preserve">or starting </w:t>
      </w:r>
      <w:r w:rsidR="00130C68" w:rsidRPr="00DD6E97">
        <w:t xml:space="preserve">materials </w:t>
      </w:r>
      <w:r w:rsidRPr="00DD6E97">
        <w:t>may be lost, diverted or stolen if the suspension does not take effect immediately—the day the notice is given to the holder of the licence.</w:t>
      </w:r>
    </w:p>
    <w:p w:rsidR="00AB01DD" w:rsidRPr="00DD6E97" w:rsidRDefault="00AB01DD" w:rsidP="00AB01DD">
      <w:pPr>
        <w:pStyle w:val="subsection"/>
      </w:pPr>
      <w:r w:rsidRPr="00DD6E97">
        <w:tab/>
        <w:t>(</w:t>
      </w:r>
      <w:r w:rsidR="002A2352" w:rsidRPr="00DD6E97">
        <w:t>4</w:t>
      </w:r>
      <w:r w:rsidRPr="00DD6E97">
        <w:t>)</w:t>
      </w:r>
      <w:r w:rsidRPr="00DD6E97">
        <w:tab/>
        <w:t>If a manufacture licence is suspended, any manufacture permit that relates to the licence is taken to be suspended at the time of the suspension of the licence.</w:t>
      </w:r>
    </w:p>
    <w:p w:rsidR="00945A33" w:rsidRPr="00DD6E97" w:rsidRDefault="00945A33" w:rsidP="00AB01DD">
      <w:pPr>
        <w:pStyle w:val="subsection"/>
      </w:pPr>
      <w:r w:rsidRPr="00DD6E97">
        <w:tab/>
        <w:t>(5)</w:t>
      </w:r>
      <w:r w:rsidRPr="00DD6E97">
        <w:tab/>
        <w:t>The suspension ends on the earlier of the following:</w:t>
      </w:r>
    </w:p>
    <w:p w:rsidR="00945A33" w:rsidRPr="00DD6E97" w:rsidRDefault="00945A33" w:rsidP="00945A33">
      <w:pPr>
        <w:pStyle w:val="paragraph"/>
      </w:pPr>
      <w:r w:rsidRPr="00DD6E97">
        <w:tab/>
        <w:t>(a)</w:t>
      </w:r>
      <w:r w:rsidRPr="00DD6E97">
        <w:tab/>
        <w:t xml:space="preserve">the day specified in the notice under </w:t>
      </w:r>
      <w:r w:rsidR="00DD6E97" w:rsidRPr="00DD6E97">
        <w:t>subsection (</w:t>
      </w:r>
      <w:r w:rsidRPr="00DD6E97">
        <w:t>1);</w:t>
      </w:r>
    </w:p>
    <w:p w:rsidR="00945A33" w:rsidRPr="00DD6E97" w:rsidRDefault="00945A33" w:rsidP="00945A33">
      <w:pPr>
        <w:pStyle w:val="paragraph"/>
      </w:pPr>
      <w:r w:rsidRPr="00DD6E97">
        <w:tab/>
        <w:t>(b)</w:t>
      </w:r>
      <w:r w:rsidRPr="00DD6E97">
        <w:tab/>
        <w:t>if the licence ceases to be in force during the period of suspension—on the day the licence ceases to be in force;</w:t>
      </w:r>
    </w:p>
    <w:p w:rsidR="00945A33" w:rsidRPr="00DD6E97" w:rsidRDefault="00945A33" w:rsidP="00945A33">
      <w:pPr>
        <w:pStyle w:val="paragraph"/>
      </w:pPr>
      <w:r w:rsidRPr="00DD6E97">
        <w:tab/>
        <w:t>(c)</w:t>
      </w:r>
      <w:r w:rsidRPr="00DD6E97">
        <w:tab/>
        <w:t>if the suspension is revoked—on the day the suspension is revoked.</w:t>
      </w:r>
    </w:p>
    <w:p w:rsidR="00D668A2" w:rsidRPr="00DD6E97" w:rsidRDefault="00AB01DD" w:rsidP="00AB01DD">
      <w:pPr>
        <w:pStyle w:val="subsection"/>
      </w:pPr>
      <w:r w:rsidRPr="00DD6E97">
        <w:tab/>
        <w:t>(</w:t>
      </w:r>
      <w:r w:rsidR="00D0284A" w:rsidRPr="00DD6E97">
        <w:t>6</w:t>
      </w:r>
      <w:r w:rsidRPr="00DD6E97">
        <w:t>)</w:t>
      </w:r>
      <w:r w:rsidRPr="00DD6E97">
        <w:tab/>
        <w:t xml:space="preserve">The period of suspension must </w:t>
      </w:r>
      <w:r w:rsidR="00E80237" w:rsidRPr="00DD6E97">
        <w:t xml:space="preserve">not be more than 6 months and must </w:t>
      </w:r>
      <w:r w:rsidR="00945A33" w:rsidRPr="00DD6E97">
        <w:t xml:space="preserve">be set out in the notice under </w:t>
      </w:r>
      <w:r w:rsidR="00DD6E97" w:rsidRPr="00DD6E97">
        <w:t>subsection (</w:t>
      </w:r>
      <w:r w:rsidR="00945A33" w:rsidRPr="00DD6E97">
        <w:t>1)</w:t>
      </w:r>
      <w:r w:rsidRPr="00DD6E97">
        <w:t>.</w:t>
      </w:r>
    </w:p>
    <w:p w:rsidR="00AB01DD" w:rsidRPr="00DD6E97" w:rsidRDefault="007323B4" w:rsidP="00AB01DD">
      <w:pPr>
        <w:pStyle w:val="ActHead5"/>
      </w:pPr>
      <w:bookmarkStart w:id="64" w:name="_Toc462410330"/>
      <w:r w:rsidRPr="00DD6E97">
        <w:rPr>
          <w:rStyle w:val="CharSectno"/>
        </w:rPr>
        <w:t>46</w:t>
      </w:r>
      <w:r w:rsidR="00AB01DD" w:rsidRPr="00DD6E97">
        <w:t xml:space="preserve">  Secretary to notify of proposed suspension</w:t>
      </w:r>
      <w:r w:rsidR="000C2705" w:rsidRPr="00DD6E97">
        <w:t xml:space="preserve"> of manufacture licence or permit</w:t>
      </w:r>
      <w:bookmarkEnd w:id="64"/>
    </w:p>
    <w:p w:rsidR="00AB01DD" w:rsidRPr="00DD6E97" w:rsidRDefault="00AB01DD" w:rsidP="00AB01DD">
      <w:pPr>
        <w:pStyle w:val="subsection"/>
      </w:pPr>
      <w:r w:rsidRPr="00DD6E97">
        <w:tab/>
        <w:t>(1)</w:t>
      </w:r>
      <w:r w:rsidRPr="00DD6E97">
        <w:tab/>
        <w:t>Before suspending under section</w:t>
      </w:r>
      <w:r w:rsidR="00DD6E97" w:rsidRPr="00DD6E97">
        <w:t> </w:t>
      </w:r>
      <w:r w:rsidR="007323B4" w:rsidRPr="00DD6E97">
        <w:t>45</w:t>
      </w:r>
      <w:r w:rsidRPr="00DD6E97">
        <w:t xml:space="preserve"> a manufacture licence, or a manufacture permit that relates to </w:t>
      </w:r>
      <w:r w:rsidR="00B46113" w:rsidRPr="00DD6E97">
        <w:t>the</w:t>
      </w:r>
      <w:r w:rsidRPr="00DD6E97">
        <w:t xml:space="preserve"> licence, the Secretary must give written notice of the proposed suspension to the licence holder.</w:t>
      </w:r>
    </w:p>
    <w:p w:rsidR="00E52979" w:rsidRPr="00DD6E97" w:rsidRDefault="00E52979" w:rsidP="00E52979">
      <w:pPr>
        <w:pStyle w:val="subsection"/>
      </w:pPr>
      <w:r w:rsidRPr="00DD6E97">
        <w:tab/>
        <w:t>(2)</w:t>
      </w:r>
      <w:r w:rsidRPr="00DD6E97">
        <w:tab/>
      </w:r>
      <w:r w:rsidR="00DD6E97" w:rsidRPr="00DD6E97">
        <w:t>Subsection (</w:t>
      </w:r>
      <w:r w:rsidRPr="00DD6E97">
        <w:t>1) does not apply if the licence or permit is suspended in the circumstances mentioned in paragraph</w:t>
      </w:r>
      <w:r w:rsidR="00DD6E97" w:rsidRPr="00DD6E97">
        <w:t> </w:t>
      </w:r>
      <w:r w:rsidR="007323B4" w:rsidRPr="00DD6E97">
        <w:t>45</w:t>
      </w:r>
      <w:r w:rsidRPr="00DD6E97">
        <w:t>(3)(b).</w:t>
      </w:r>
    </w:p>
    <w:p w:rsidR="00AB01DD" w:rsidRPr="00DD6E97" w:rsidRDefault="00AB01DD" w:rsidP="00AB01DD">
      <w:pPr>
        <w:pStyle w:val="subsection"/>
      </w:pPr>
      <w:r w:rsidRPr="00DD6E97">
        <w:tab/>
        <w:t>(</w:t>
      </w:r>
      <w:r w:rsidR="00E52979" w:rsidRPr="00DD6E97">
        <w:t>3</w:t>
      </w:r>
      <w:r w:rsidRPr="00DD6E97">
        <w:t>)</w:t>
      </w:r>
      <w:r w:rsidRPr="00DD6E97">
        <w:tab/>
        <w:t xml:space="preserve">A notice under </w:t>
      </w:r>
      <w:r w:rsidR="00DD6E97" w:rsidRPr="00DD6E97">
        <w:t>subsection (</w:t>
      </w:r>
      <w:r w:rsidRPr="00DD6E97">
        <w:t>1) in relation to a manufacture licence or a manufacture permit must:</w:t>
      </w:r>
    </w:p>
    <w:p w:rsidR="00AB01DD" w:rsidRPr="00DD6E97" w:rsidRDefault="00AB01DD" w:rsidP="00AB01DD">
      <w:pPr>
        <w:pStyle w:val="paragraph"/>
      </w:pPr>
      <w:r w:rsidRPr="00DD6E97">
        <w:tab/>
        <w:t>(a)</w:t>
      </w:r>
      <w:r w:rsidRPr="00DD6E97">
        <w:tab/>
        <w:t>state that the Secretary proposes to suspend the licence or permit, as the case requires, and the reasons for the proposed suspension; and</w:t>
      </w:r>
    </w:p>
    <w:p w:rsidR="00AB01DD" w:rsidRPr="00DD6E97" w:rsidRDefault="00AB01DD" w:rsidP="00AB01DD">
      <w:pPr>
        <w:pStyle w:val="paragraph"/>
      </w:pPr>
      <w:r w:rsidRPr="00DD6E97">
        <w:tab/>
        <w:t>(b)</w:t>
      </w:r>
      <w:r w:rsidRPr="00DD6E97">
        <w:tab/>
        <w:t>invite the licence holder to make a written submission to the Secretary about the proposed suspension.</w:t>
      </w:r>
    </w:p>
    <w:p w:rsidR="00AB01DD" w:rsidRPr="00DD6E97" w:rsidRDefault="00AB01DD" w:rsidP="00AB01DD">
      <w:pPr>
        <w:pStyle w:val="subsection"/>
      </w:pPr>
      <w:r w:rsidRPr="00DD6E97">
        <w:tab/>
        <w:t>(</w:t>
      </w:r>
      <w:r w:rsidR="00E52979" w:rsidRPr="00DD6E97">
        <w:t>4</w:t>
      </w:r>
      <w:r w:rsidRPr="00DD6E97">
        <w:t>)</w:t>
      </w:r>
      <w:r w:rsidRPr="00DD6E97">
        <w:tab/>
        <w:t xml:space="preserve">A notice under </w:t>
      </w:r>
      <w:r w:rsidR="00DD6E97" w:rsidRPr="00DD6E97">
        <w:t>subsection (</w:t>
      </w:r>
      <w:r w:rsidRPr="00DD6E97">
        <w:t xml:space="preserve">1) must specify a period within which the licence holder may make a submission under </w:t>
      </w:r>
      <w:r w:rsidR="00DD6E97" w:rsidRPr="00DD6E97">
        <w:t>paragraph (</w:t>
      </w:r>
      <w:r w:rsidR="00E52979" w:rsidRPr="00DD6E97">
        <w:t>3</w:t>
      </w:r>
      <w:r w:rsidRPr="00DD6E97">
        <w:t xml:space="preserve">)(b). </w:t>
      </w:r>
      <w:r w:rsidR="00543302" w:rsidRPr="00DD6E97">
        <w:t>The period must be a reasonable period in the circumstances</w:t>
      </w:r>
      <w:r w:rsidRPr="00DD6E97">
        <w:t>.</w:t>
      </w:r>
    </w:p>
    <w:p w:rsidR="008A7BBB" w:rsidRPr="00DD6E97" w:rsidRDefault="00AB01DD" w:rsidP="008A7BBB">
      <w:pPr>
        <w:pStyle w:val="subsection"/>
      </w:pPr>
      <w:r w:rsidRPr="00DD6E97">
        <w:tab/>
        <w:t>(</w:t>
      </w:r>
      <w:r w:rsidR="00E52979" w:rsidRPr="00DD6E97">
        <w:t>5</w:t>
      </w:r>
      <w:r w:rsidRPr="00DD6E97">
        <w:t>)</w:t>
      </w:r>
      <w:r w:rsidRPr="00DD6E97">
        <w:tab/>
        <w:t xml:space="preserve">In </w:t>
      </w:r>
      <w:r w:rsidR="002A2352" w:rsidRPr="00DD6E97">
        <w:t>deciding</w:t>
      </w:r>
      <w:r w:rsidRPr="00DD6E97">
        <w:t xml:space="preserve"> whether to suspend a </w:t>
      </w:r>
      <w:r w:rsidR="008C35D0" w:rsidRPr="00DD6E97">
        <w:t>manufacture</w:t>
      </w:r>
      <w:r w:rsidRPr="00DD6E97">
        <w:t xml:space="preserve"> licence or a </w:t>
      </w:r>
      <w:r w:rsidR="008C35D0" w:rsidRPr="00DD6E97">
        <w:t>manufacture</w:t>
      </w:r>
      <w:r w:rsidRPr="00DD6E97">
        <w:t xml:space="preserve"> permit, the Secretary must have regard to any submission made under </w:t>
      </w:r>
      <w:r w:rsidR="00DD6E97" w:rsidRPr="00DD6E97">
        <w:t>paragraph (</w:t>
      </w:r>
      <w:r w:rsidR="00E52979" w:rsidRPr="00DD6E97">
        <w:t>3</w:t>
      </w:r>
      <w:r w:rsidR="008A7BBB" w:rsidRPr="00DD6E97">
        <w:t>)(b).</w:t>
      </w:r>
    </w:p>
    <w:p w:rsidR="00AB01DD" w:rsidRPr="00DD6E97" w:rsidRDefault="007323B4" w:rsidP="00AB01DD">
      <w:pPr>
        <w:pStyle w:val="ActHead5"/>
      </w:pPr>
      <w:bookmarkStart w:id="65" w:name="_Toc462410331"/>
      <w:r w:rsidRPr="00DD6E97">
        <w:rPr>
          <w:rStyle w:val="CharSectno"/>
        </w:rPr>
        <w:t>47</w:t>
      </w:r>
      <w:r w:rsidR="00AB01DD" w:rsidRPr="00DD6E97">
        <w:t xml:space="preserve">  Effect of suspension of manufacture licence</w:t>
      </w:r>
      <w:r w:rsidR="002A2352" w:rsidRPr="00DD6E97">
        <w:t xml:space="preserve"> or permit</w:t>
      </w:r>
      <w:bookmarkEnd w:id="65"/>
    </w:p>
    <w:p w:rsidR="0073743B" w:rsidRPr="00DD6E97" w:rsidRDefault="00AB01DD" w:rsidP="00641EBA">
      <w:pPr>
        <w:pStyle w:val="subsection"/>
      </w:pPr>
      <w:r w:rsidRPr="00DD6E97">
        <w:tab/>
      </w:r>
      <w:r w:rsidR="0073743B" w:rsidRPr="00DD6E97">
        <w:t>(1)</w:t>
      </w:r>
      <w:r w:rsidR="0073743B" w:rsidRPr="00DD6E97">
        <w:tab/>
      </w:r>
      <w:r w:rsidR="002537D5" w:rsidRPr="00DD6E97">
        <w:t>D</w:t>
      </w:r>
      <w:r w:rsidR="0073743B" w:rsidRPr="00DD6E97">
        <w:t>uring the period of suspension of a manufacture licence</w:t>
      </w:r>
      <w:r w:rsidR="002A2352" w:rsidRPr="00DD6E97">
        <w:t xml:space="preserve"> or manufacture permit</w:t>
      </w:r>
      <w:r w:rsidR="0073743B" w:rsidRPr="00DD6E97">
        <w:t xml:space="preserve">, the licence </w:t>
      </w:r>
      <w:r w:rsidR="002A2352" w:rsidRPr="00DD6E97">
        <w:t xml:space="preserve">or permit </w:t>
      </w:r>
      <w:r w:rsidR="0073743B" w:rsidRPr="00DD6E97">
        <w:t xml:space="preserve">has no force or effect, but the period of currency of the licence </w:t>
      </w:r>
      <w:r w:rsidR="002A2352" w:rsidRPr="00DD6E97">
        <w:t>or permit</w:t>
      </w:r>
      <w:r w:rsidR="002A2352" w:rsidRPr="00DD6E97">
        <w:rPr>
          <w:i/>
        </w:rPr>
        <w:t xml:space="preserve"> </w:t>
      </w:r>
      <w:r w:rsidR="0073743B" w:rsidRPr="00DD6E97">
        <w:t>continues to run.</w:t>
      </w:r>
    </w:p>
    <w:p w:rsidR="0073743B" w:rsidRPr="00DD6E97" w:rsidRDefault="00AB01DD" w:rsidP="0073743B">
      <w:pPr>
        <w:pStyle w:val="subsection"/>
      </w:pPr>
      <w:r w:rsidRPr="00DD6E97">
        <w:tab/>
      </w:r>
      <w:r w:rsidR="0073743B" w:rsidRPr="00DD6E97">
        <w:t>(2)</w:t>
      </w:r>
      <w:r w:rsidR="0073743B" w:rsidRPr="00DD6E97">
        <w:tab/>
      </w:r>
      <w:r w:rsidR="002537D5" w:rsidRPr="00DD6E97">
        <w:t xml:space="preserve">Despite </w:t>
      </w:r>
      <w:r w:rsidR="00DD6E97" w:rsidRPr="00DD6E97">
        <w:t>subsection (</w:t>
      </w:r>
      <w:r w:rsidR="002537D5" w:rsidRPr="00DD6E97">
        <w:t>1)</w:t>
      </w:r>
      <w:r w:rsidR="00945A33" w:rsidRPr="00DD6E97">
        <w:t>,</w:t>
      </w:r>
      <w:r w:rsidR="002537D5" w:rsidRPr="00DD6E97">
        <w:t xml:space="preserve"> i</w:t>
      </w:r>
      <w:r w:rsidRPr="00DD6E97">
        <w:t>f, under section</w:t>
      </w:r>
      <w:r w:rsidR="00DD6E97" w:rsidRPr="00DD6E97">
        <w:t> </w:t>
      </w:r>
      <w:r w:rsidR="007323B4" w:rsidRPr="00DD6E97">
        <w:t>45</w:t>
      </w:r>
      <w:r w:rsidRPr="00DD6E97">
        <w:t xml:space="preserve">, the Secretary suspends a manufacture licence that authorises </w:t>
      </w:r>
      <w:r w:rsidR="00641EBA" w:rsidRPr="00DD6E97">
        <w:t xml:space="preserve">the manufacture of a drug, </w:t>
      </w:r>
      <w:r w:rsidRPr="00DD6E97">
        <w:t xml:space="preserve">the licence holder </w:t>
      </w:r>
      <w:r w:rsidR="00C14C59" w:rsidRPr="00DD6E97">
        <w:t>is</w:t>
      </w:r>
      <w:r w:rsidRPr="00DD6E97">
        <w:t xml:space="preserve"> authorised </w:t>
      </w:r>
      <w:r w:rsidR="0073743B" w:rsidRPr="00DD6E97">
        <w:t xml:space="preserve">during the period of suspension </w:t>
      </w:r>
      <w:r w:rsidRPr="00DD6E97">
        <w:t xml:space="preserve">to </w:t>
      </w:r>
      <w:r w:rsidR="005968C1" w:rsidRPr="00DD6E97">
        <w:t>store, possess</w:t>
      </w:r>
      <w:r w:rsidR="00641EBA" w:rsidRPr="00DD6E97">
        <w:t xml:space="preserve"> </w:t>
      </w:r>
      <w:r w:rsidR="005968C1" w:rsidRPr="00DD6E97">
        <w:t xml:space="preserve">and control </w:t>
      </w:r>
      <w:r w:rsidR="00641EBA" w:rsidRPr="00DD6E97">
        <w:t>any drugs, narcotic preparations or starting material</w:t>
      </w:r>
      <w:r w:rsidR="00C14C59" w:rsidRPr="00DD6E97">
        <w:t>s</w:t>
      </w:r>
      <w:r w:rsidR="00641EBA" w:rsidRPr="00DD6E97">
        <w:t xml:space="preserve"> in the licence holder’s possession or control </w:t>
      </w:r>
      <w:r w:rsidR="00C14C59" w:rsidRPr="00DD6E97">
        <w:t>as authorised by</w:t>
      </w:r>
      <w:r w:rsidR="00641EBA" w:rsidRPr="00DD6E97">
        <w:t xml:space="preserve"> the licence</w:t>
      </w:r>
      <w:r w:rsidR="00335ACC" w:rsidRPr="00DD6E97">
        <w:t xml:space="preserve"> at the time of the suspension</w:t>
      </w:r>
      <w:r w:rsidR="0073743B" w:rsidRPr="00DD6E97">
        <w:t>.</w:t>
      </w:r>
    </w:p>
    <w:p w:rsidR="0073743B" w:rsidRPr="00DD6E97" w:rsidRDefault="0073743B" w:rsidP="0073743B">
      <w:pPr>
        <w:pStyle w:val="subsection"/>
      </w:pPr>
      <w:r w:rsidRPr="00DD6E97">
        <w:tab/>
        <w:t>(3)</w:t>
      </w:r>
      <w:r w:rsidRPr="00DD6E97">
        <w:tab/>
        <w:t xml:space="preserve">The suspension of a manufacture licence or manufacture permit does not prevent </w:t>
      </w:r>
      <w:r w:rsidR="002A2352" w:rsidRPr="00DD6E97">
        <w:t>the</w:t>
      </w:r>
      <w:r w:rsidRPr="00DD6E97">
        <w:t xml:space="preserve"> revocation</w:t>
      </w:r>
      <w:r w:rsidR="002A2352" w:rsidRPr="00DD6E97">
        <w:t xml:space="preserve"> of the licence or permit</w:t>
      </w:r>
      <w:r w:rsidRPr="00DD6E97">
        <w:t>.</w:t>
      </w:r>
    </w:p>
    <w:p w:rsidR="00F37E91" w:rsidRPr="00DD6E97" w:rsidRDefault="007323B4" w:rsidP="00F37E91">
      <w:pPr>
        <w:pStyle w:val="ActHead5"/>
      </w:pPr>
      <w:bookmarkStart w:id="66" w:name="_Toc462410332"/>
      <w:r w:rsidRPr="00DD6E97">
        <w:rPr>
          <w:rStyle w:val="CharSectno"/>
        </w:rPr>
        <w:t>48</w:t>
      </w:r>
      <w:r w:rsidR="00F37E91" w:rsidRPr="00DD6E97">
        <w:t xml:space="preserve">  Revocation of suspension</w:t>
      </w:r>
      <w:r w:rsidR="000C2705" w:rsidRPr="00DD6E97">
        <w:t xml:space="preserve"> of manufacture licence or permit</w:t>
      </w:r>
      <w:bookmarkEnd w:id="66"/>
    </w:p>
    <w:p w:rsidR="00FF6168" w:rsidRPr="00DD6E97" w:rsidRDefault="00FF6168" w:rsidP="00FF6168">
      <w:pPr>
        <w:pStyle w:val="SubsectionHead"/>
      </w:pPr>
      <w:r w:rsidRPr="00DD6E97">
        <w:t>Revocation of suspension</w:t>
      </w:r>
    </w:p>
    <w:p w:rsidR="00FF6168" w:rsidRPr="00DD6E97" w:rsidRDefault="00FF6168" w:rsidP="00FF6168">
      <w:pPr>
        <w:pStyle w:val="subsection"/>
      </w:pPr>
      <w:r w:rsidRPr="00DD6E97">
        <w:tab/>
        <w:t>(1)</w:t>
      </w:r>
      <w:r w:rsidRPr="00DD6E97">
        <w:tab/>
        <w:t xml:space="preserve">If a </w:t>
      </w:r>
      <w:r w:rsidR="003A5C52" w:rsidRPr="00DD6E97">
        <w:t>manufacture</w:t>
      </w:r>
      <w:r w:rsidRPr="00DD6E97">
        <w:t xml:space="preserve"> licence, or a </w:t>
      </w:r>
      <w:r w:rsidR="003A5C52" w:rsidRPr="00DD6E97">
        <w:t>manufacture</w:t>
      </w:r>
      <w:r w:rsidRPr="00DD6E97">
        <w:t xml:space="preserve"> permit that relates to the licence, is suspended, the Secretary may revoke the suspension, by written notice given to the licence holder:</w:t>
      </w:r>
    </w:p>
    <w:p w:rsidR="00FF6168" w:rsidRPr="00DD6E97" w:rsidRDefault="00FF6168" w:rsidP="00FF6168">
      <w:pPr>
        <w:pStyle w:val="paragraph"/>
      </w:pPr>
      <w:r w:rsidRPr="00DD6E97">
        <w:tab/>
        <w:t>(a)</w:t>
      </w:r>
      <w:r w:rsidRPr="00DD6E97">
        <w:tab/>
        <w:t>on the Secretary’s own initiative; or</w:t>
      </w:r>
    </w:p>
    <w:p w:rsidR="00FF6168" w:rsidRPr="00DD6E97" w:rsidRDefault="00FF6168" w:rsidP="00FF6168">
      <w:pPr>
        <w:pStyle w:val="paragraph"/>
      </w:pPr>
      <w:r w:rsidRPr="00DD6E97">
        <w:tab/>
        <w:t>(b)</w:t>
      </w:r>
      <w:r w:rsidRPr="00DD6E97">
        <w:tab/>
        <w:t>on application by the licence holder.</w:t>
      </w:r>
    </w:p>
    <w:p w:rsidR="00FF6168" w:rsidRPr="00DD6E97" w:rsidRDefault="00FF6168" w:rsidP="00FF6168">
      <w:pPr>
        <w:pStyle w:val="SubsectionHead"/>
      </w:pPr>
      <w:r w:rsidRPr="00DD6E97">
        <w:t xml:space="preserve">Applicant must provide reasons for </w:t>
      </w:r>
      <w:r w:rsidR="00C82F3F" w:rsidRPr="00DD6E97">
        <w:t>revocation</w:t>
      </w:r>
    </w:p>
    <w:p w:rsidR="00FF6168" w:rsidRPr="00DD6E97" w:rsidRDefault="00FF6168" w:rsidP="00FF6168">
      <w:pPr>
        <w:pStyle w:val="subsection"/>
      </w:pPr>
      <w:r w:rsidRPr="00DD6E97">
        <w:tab/>
        <w:t>(2)</w:t>
      </w:r>
      <w:r w:rsidRPr="00DD6E97">
        <w:tab/>
        <w:t xml:space="preserve">An application under </w:t>
      </w:r>
      <w:r w:rsidR="00DD6E97" w:rsidRPr="00DD6E97">
        <w:t>paragraph (</w:t>
      </w:r>
      <w:r w:rsidRPr="00DD6E97">
        <w:t>1)(b) must include reasons why the applicant considers the suspension should be revoked.</w:t>
      </w:r>
    </w:p>
    <w:p w:rsidR="00FF6168" w:rsidRPr="00DD6E97" w:rsidRDefault="00FF6168" w:rsidP="00FF6168">
      <w:pPr>
        <w:pStyle w:val="SubsectionHead"/>
      </w:pPr>
      <w:r w:rsidRPr="00DD6E97">
        <w:t>Grounds for revoking suspension</w:t>
      </w:r>
    </w:p>
    <w:p w:rsidR="00FF6168" w:rsidRPr="00DD6E97" w:rsidRDefault="00FF6168" w:rsidP="00FF6168">
      <w:pPr>
        <w:pStyle w:val="subsection"/>
      </w:pPr>
      <w:r w:rsidRPr="00DD6E97">
        <w:tab/>
        <w:t>(3)</w:t>
      </w:r>
      <w:r w:rsidRPr="00DD6E97">
        <w:tab/>
        <w:t>The Secretary may revoke the suspension of the licence or permit if the Secretary is satisfied on reasonable grounds that:</w:t>
      </w:r>
    </w:p>
    <w:p w:rsidR="00FF6168" w:rsidRPr="00DD6E97" w:rsidRDefault="00FF6168" w:rsidP="00FF6168">
      <w:pPr>
        <w:pStyle w:val="paragraph"/>
      </w:pPr>
      <w:r w:rsidRPr="00DD6E97">
        <w:tab/>
        <w:t>(a)</w:t>
      </w:r>
      <w:r w:rsidRPr="00DD6E97">
        <w:tab/>
        <w:t>the grounds for suspending the licence or permit no longer exist; and</w:t>
      </w:r>
    </w:p>
    <w:p w:rsidR="002537D5" w:rsidRPr="00DD6E97" w:rsidRDefault="00FF6168" w:rsidP="00E732C2">
      <w:pPr>
        <w:pStyle w:val="paragraph"/>
      </w:pPr>
      <w:r w:rsidRPr="00DD6E97">
        <w:tab/>
        <w:t>(b)</w:t>
      </w:r>
      <w:r w:rsidRPr="00DD6E97">
        <w:tab/>
        <w:t>no other grounds exist for suspending the licence or permit.</w:t>
      </w:r>
    </w:p>
    <w:p w:rsidR="00AB01DD" w:rsidRPr="00DD6E97" w:rsidRDefault="007323B4" w:rsidP="00AB01DD">
      <w:pPr>
        <w:pStyle w:val="ActHead5"/>
      </w:pPr>
      <w:bookmarkStart w:id="67" w:name="_Toc462410333"/>
      <w:r w:rsidRPr="00DD6E97">
        <w:rPr>
          <w:rStyle w:val="CharSectno"/>
        </w:rPr>
        <w:t>49</w:t>
      </w:r>
      <w:r w:rsidR="00AB01DD" w:rsidRPr="00DD6E97">
        <w:t xml:space="preserve">  </w:t>
      </w:r>
      <w:r w:rsidR="006D0B7F" w:rsidRPr="00DD6E97">
        <w:t>Matters not affected by suspension of manufacture licence or permit</w:t>
      </w:r>
      <w:bookmarkEnd w:id="67"/>
    </w:p>
    <w:p w:rsidR="006D0B7F" w:rsidRPr="00DD6E97" w:rsidRDefault="00AB01DD" w:rsidP="006D0B7F">
      <w:pPr>
        <w:pStyle w:val="subsection"/>
      </w:pPr>
      <w:r w:rsidRPr="00DD6E97">
        <w:tab/>
      </w:r>
      <w:r w:rsidR="006D0B7F" w:rsidRPr="00DD6E97">
        <w:t>(1)</w:t>
      </w:r>
      <w:r w:rsidR="006D0B7F" w:rsidRPr="00DD6E97">
        <w:tab/>
        <w:t>To avoid doubt, the following continue to have effect according to their terms during a period of suspension of a manufacture licence or a manufacture permit that relates to the licence:</w:t>
      </w:r>
    </w:p>
    <w:p w:rsidR="006D0B7F" w:rsidRPr="00DD6E97" w:rsidRDefault="006D0B7F" w:rsidP="006D0B7F">
      <w:pPr>
        <w:pStyle w:val="paragraph"/>
      </w:pPr>
      <w:r w:rsidRPr="00DD6E97">
        <w:tab/>
        <w:t>(a)</w:t>
      </w:r>
      <w:r w:rsidRPr="00DD6E97">
        <w:tab/>
        <w:t>a condition to which the manufacture licence is subject under Division</w:t>
      </w:r>
      <w:r w:rsidR="00DD6E97" w:rsidRPr="00DD6E97">
        <w:t> </w:t>
      </w:r>
      <w:r w:rsidRPr="00DD6E97">
        <w:t>2 of Part</w:t>
      </w:r>
      <w:r w:rsidR="00DD6E97" w:rsidRPr="00DD6E97">
        <w:t> </w:t>
      </w:r>
      <w:r w:rsidRPr="00DD6E97">
        <w:t>2 of Chapter</w:t>
      </w:r>
      <w:r w:rsidR="00DD6E97" w:rsidRPr="00DD6E97">
        <w:t> </w:t>
      </w:r>
      <w:r w:rsidRPr="00DD6E97">
        <w:t>3 of the Act;</w:t>
      </w:r>
    </w:p>
    <w:p w:rsidR="006D0B7F" w:rsidRPr="00DD6E97" w:rsidRDefault="006D0B7F" w:rsidP="006D0B7F">
      <w:pPr>
        <w:pStyle w:val="paragraph"/>
      </w:pPr>
      <w:r w:rsidRPr="00DD6E97">
        <w:tab/>
        <w:t>(b)</w:t>
      </w:r>
      <w:r w:rsidRPr="00DD6E97">
        <w:tab/>
        <w:t>a notice under subsection</w:t>
      </w:r>
      <w:r w:rsidR="00DD6E97" w:rsidRPr="00DD6E97">
        <w:t> </w:t>
      </w:r>
      <w:r w:rsidRPr="00DD6E97">
        <w:t>14J(2) of the Act requiring a holder of a licence to give the Secretary further information or documents;</w:t>
      </w:r>
    </w:p>
    <w:p w:rsidR="006D0B7F" w:rsidRPr="00DD6E97" w:rsidRDefault="006D0B7F" w:rsidP="006D0B7F">
      <w:pPr>
        <w:pStyle w:val="paragraph"/>
      </w:pPr>
      <w:r w:rsidRPr="00DD6E97">
        <w:tab/>
        <w:t>(b)</w:t>
      </w:r>
      <w:r w:rsidRPr="00DD6E97">
        <w:tab/>
        <w:t>a direction under Part</w:t>
      </w:r>
      <w:r w:rsidR="00DD6E97" w:rsidRPr="00DD6E97">
        <w:t> </w:t>
      </w:r>
      <w:r w:rsidRPr="00DD6E97">
        <w:t>3 of Chapter</w:t>
      </w:r>
      <w:r w:rsidR="00DD6E97" w:rsidRPr="00DD6E97">
        <w:t> </w:t>
      </w:r>
      <w:r w:rsidRPr="00DD6E97">
        <w:t>5 of the Act given to a person who is a licence holder.</w:t>
      </w:r>
    </w:p>
    <w:p w:rsidR="000C2705" w:rsidRPr="00DD6E97" w:rsidRDefault="006D0B7F" w:rsidP="006D0B7F">
      <w:pPr>
        <w:pStyle w:val="subsection"/>
      </w:pPr>
      <w:r w:rsidRPr="00DD6E97">
        <w:tab/>
        <w:t>(2)</w:t>
      </w:r>
      <w:r w:rsidRPr="00DD6E97">
        <w:tab/>
        <w:t xml:space="preserve">To avoid doubt, the suspension of a manufacture licence, or a </w:t>
      </w:r>
      <w:r w:rsidR="00B46113" w:rsidRPr="00DD6E97">
        <w:t xml:space="preserve">manufacture </w:t>
      </w:r>
      <w:r w:rsidRPr="00DD6E97">
        <w:t>permit that relates to the licence, does not affect the powers of an authorised inspector under Part</w:t>
      </w:r>
      <w:r w:rsidR="00DD6E97" w:rsidRPr="00DD6E97">
        <w:t> </w:t>
      </w:r>
      <w:r w:rsidRPr="00DD6E97">
        <w:t>4 of Chapter</w:t>
      </w:r>
      <w:r w:rsidR="00DD6E97" w:rsidRPr="00DD6E97">
        <w:t> </w:t>
      </w:r>
      <w:r w:rsidRPr="00DD6E97">
        <w:t>4 of the Act in</w:t>
      </w:r>
      <w:r w:rsidR="00B10D71" w:rsidRPr="00DD6E97">
        <w:t xml:space="preserve"> relation to licensed premises.</w:t>
      </w:r>
    </w:p>
    <w:p w:rsidR="00813A76" w:rsidRPr="00DD6E97" w:rsidRDefault="00813A76" w:rsidP="00813A76">
      <w:pPr>
        <w:pStyle w:val="ActHead4"/>
      </w:pPr>
      <w:bookmarkStart w:id="68" w:name="_Toc462410334"/>
      <w:r w:rsidRPr="00DD6E97">
        <w:rPr>
          <w:rStyle w:val="CharSubdNo"/>
        </w:rPr>
        <w:t xml:space="preserve">Subdivision </w:t>
      </w:r>
      <w:r w:rsidR="00F873B0" w:rsidRPr="00DD6E97">
        <w:rPr>
          <w:rStyle w:val="CharSubdNo"/>
        </w:rPr>
        <w:t>C</w:t>
      </w:r>
      <w:r w:rsidRPr="00DD6E97">
        <w:t>—</w:t>
      </w:r>
      <w:r w:rsidRPr="00DD6E97">
        <w:rPr>
          <w:rStyle w:val="CharSubdText"/>
        </w:rPr>
        <w:t>Surrender of manufacture licences and permits</w:t>
      </w:r>
      <w:bookmarkEnd w:id="68"/>
    </w:p>
    <w:p w:rsidR="00C249E6" w:rsidRPr="00DD6E97" w:rsidRDefault="007323B4" w:rsidP="006C3EB2">
      <w:pPr>
        <w:pStyle w:val="ActHead5"/>
      </w:pPr>
      <w:bookmarkStart w:id="69" w:name="_Toc462410335"/>
      <w:r w:rsidRPr="00DD6E97">
        <w:rPr>
          <w:rStyle w:val="CharSectno"/>
        </w:rPr>
        <w:t>50</w:t>
      </w:r>
      <w:r w:rsidR="00C249E6" w:rsidRPr="00DD6E97">
        <w:t xml:space="preserve">  Surrender of manufacture licences and permits</w:t>
      </w:r>
      <w:bookmarkEnd w:id="69"/>
    </w:p>
    <w:p w:rsidR="00C249E6" w:rsidRPr="00DD6E97" w:rsidRDefault="00C249E6" w:rsidP="00C249E6">
      <w:pPr>
        <w:pStyle w:val="subsection"/>
      </w:pPr>
      <w:r w:rsidRPr="00DD6E97">
        <w:tab/>
      </w:r>
      <w:r w:rsidRPr="00DD6E97">
        <w:tab/>
        <w:t>For the purposes of section</w:t>
      </w:r>
      <w:r w:rsidR="00DD6E97" w:rsidRPr="00DD6E97">
        <w:t> </w:t>
      </w:r>
      <w:r w:rsidRPr="00DD6E97">
        <w:t>13D of the Act, this Subdivision makes provision for and in relation to the surrender of manufacture licences and manufacture permits.</w:t>
      </w:r>
    </w:p>
    <w:p w:rsidR="006C3EB2" w:rsidRPr="00DD6E97" w:rsidRDefault="007323B4" w:rsidP="006C3EB2">
      <w:pPr>
        <w:pStyle w:val="ActHead5"/>
      </w:pPr>
      <w:bookmarkStart w:id="70" w:name="_Toc462410336"/>
      <w:r w:rsidRPr="00DD6E97">
        <w:rPr>
          <w:rStyle w:val="CharSectno"/>
        </w:rPr>
        <w:t>51</w:t>
      </w:r>
      <w:r w:rsidR="006C3EB2" w:rsidRPr="00DD6E97">
        <w:t xml:space="preserve">  </w:t>
      </w:r>
      <w:r w:rsidR="00C249E6" w:rsidRPr="00DD6E97">
        <w:t>Licence holder may s</w:t>
      </w:r>
      <w:r w:rsidR="006C3EB2" w:rsidRPr="00DD6E97">
        <w:t xml:space="preserve">urrender </w:t>
      </w:r>
      <w:r w:rsidR="007A102F" w:rsidRPr="00DD6E97">
        <w:t xml:space="preserve">manufacture </w:t>
      </w:r>
      <w:r w:rsidR="006C3EB2" w:rsidRPr="00DD6E97">
        <w:t xml:space="preserve">licence </w:t>
      </w:r>
      <w:r w:rsidR="00C14C59" w:rsidRPr="00DD6E97">
        <w:t>or</w:t>
      </w:r>
      <w:r w:rsidR="006C3EB2" w:rsidRPr="00DD6E97">
        <w:t xml:space="preserve"> permit</w:t>
      </w:r>
      <w:bookmarkEnd w:id="70"/>
    </w:p>
    <w:p w:rsidR="006C3EB2" w:rsidRPr="00DD6E97" w:rsidRDefault="006C3EB2" w:rsidP="006C3EB2">
      <w:pPr>
        <w:pStyle w:val="subsection"/>
      </w:pPr>
      <w:r w:rsidRPr="00DD6E97">
        <w:tab/>
        <w:t>(</w:t>
      </w:r>
      <w:r w:rsidR="00F84FFE" w:rsidRPr="00DD6E97">
        <w:t>1</w:t>
      </w:r>
      <w:r w:rsidRPr="00DD6E97">
        <w:t>)</w:t>
      </w:r>
      <w:r w:rsidRPr="00DD6E97">
        <w:tab/>
        <w:t>The holder of a manufacture licence or manufacture permit may surrender the licence or permit by giving the Secretary a written notice of surrender in accordance with this section.</w:t>
      </w:r>
    </w:p>
    <w:p w:rsidR="006C3EB2" w:rsidRPr="00DD6E97" w:rsidRDefault="006C3EB2" w:rsidP="006C3EB2">
      <w:pPr>
        <w:pStyle w:val="subsection"/>
      </w:pPr>
      <w:r w:rsidRPr="00DD6E97">
        <w:tab/>
        <w:t>(</w:t>
      </w:r>
      <w:r w:rsidR="00F84FFE" w:rsidRPr="00DD6E97">
        <w:t>2</w:t>
      </w:r>
      <w:r w:rsidRPr="00DD6E97">
        <w:t>)</w:t>
      </w:r>
      <w:r w:rsidRPr="00DD6E97">
        <w:tab/>
        <w:t>The notice must be signed by the holder</w:t>
      </w:r>
      <w:r w:rsidR="00C82042" w:rsidRPr="00DD6E97">
        <w:t xml:space="preserve"> </w:t>
      </w:r>
      <w:r w:rsidRPr="00DD6E97">
        <w:t>and must contain the following information:</w:t>
      </w:r>
    </w:p>
    <w:p w:rsidR="006C3EB2" w:rsidRPr="00DD6E97" w:rsidRDefault="006C3EB2" w:rsidP="006C3EB2">
      <w:pPr>
        <w:pStyle w:val="paragraph"/>
      </w:pPr>
      <w:r w:rsidRPr="00DD6E97">
        <w:tab/>
        <w:t>(a)</w:t>
      </w:r>
      <w:r w:rsidRPr="00DD6E97">
        <w:tab/>
        <w:t>details of the manufacture licence or manufacture permit being surrendered;</w:t>
      </w:r>
    </w:p>
    <w:p w:rsidR="006C3EB2" w:rsidRPr="00DD6E97" w:rsidRDefault="006C3EB2" w:rsidP="006C3EB2">
      <w:pPr>
        <w:pStyle w:val="paragraph"/>
      </w:pPr>
      <w:r w:rsidRPr="00DD6E97">
        <w:tab/>
      </w:r>
      <w:r w:rsidR="00102A0F" w:rsidRPr="00DD6E97">
        <w:t>(b)</w:t>
      </w:r>
      <w:r w:rsidR="00102A0F" w:rsidRPr="00DD6E97">
        <w:tab/>
        <w:t>the day on which the surrender is proposed to take effect, being a day that is not less than 20 business days after the day the notice is given to the Secretary;</w:t>
      </w:r>
    </w:p>
    <w:p w:rsidR="006C3EB2" w:rsidRPr="00DD6E97" w:rsidRDefault="006C3EB2" w:rsidP="006C3EB2">
      <w:pPr>
        <w:pStyle w:val="paragraph"/>
      </w:pPr>
      <w:r w:rsidRPr="00DD6E97">
        <w:tab/>
        <w:t>(c)</w:t>
      </w:r>
      <w:r w:rsidRPr="00DD6E97">
        <w:tab/>
      </w:r>
      <w:r w:rsidR="00C249E6" w:rsidRPr="00DD6E97">
        <w:t>if the activities authorised by the licence or permit have not ceased—</w:t>
      </w:r>
      <w:r w:rsidRPr="00DD6E97">
        <w:t>the da</w:t>
      </w:r>
      <w:r w:rsidR="002537D5" w:rsidRPr="00DD6E97">
        <w:t>y</w:t>
      </w:r>
      <w:r w:rsidRPr="00DD6E97">
        <w:t xml:space="preserve"> </w:t>
      </w:r>
      <w:r w:rsidR="00C45591" w:rsidRPr="00DD6E97">
        <w:t>the activities are expected to cease</w:t>
      </w:r>
      <w:r w:rsidRPr="00DD6E97">
        <w:t>;</w:t>
      </w:r>
    </w:p>
    <w:p w:rsidR="006C3EB2" w:rsidRPr="00DD6E97" w:rsidRDefault="006C3EB2" w:rsidP="006C3EB2">
      <w:pPr>
        <w:pStyle w:val="paragraph"/>
      </w:pPr>
      <w:r w:rsidRPr="00DD6E97">
        <w:tab/>
        <w:t>(d)</w:t>
      </w:r>
      <w:r w:rsidRPr="00DD6E97">
        <w:tab/>
        <w:t xml:space="preserve">if the activities </w:t>
      </w:r>
      <w:r w:rsidR="00C249E6" w:rsidRPr="00DD6E97">
        <w:t>authorised by</w:t>
      </w:r>
      <w:r w:rsidRPr="00DD6E97">
        <w:t xml:space="preserve"> the licence or permit have ceased—the da</w:t>
      </w:r>
      <w:r w:rsidR="002537D5" w:rsidRPr="00DD6E97">
        <w:t>y</w:t>
      </w:r>
      <w:r w:rsidRPr="00DD6E97">
        <w:t xml:space="preserve"> </w:t>
      </w:r>
      <w:r w:rsidR="00C249E6" w:rsidRPr="00DD6E97">
        <w:t>the activities</w:t>
      </w:r>
      <w:r w:rsidR="00C45591" w:rsidRPr="00DD6E97">
        <w:t xml:space="preserve"> ceased</w:t>
      </w:r>
      <w:r w:rsidRPr="00DD6E97">
        <w:t>;</w:t>
      </w:r>
    </w:p>
    <w:p w:rsidR="006C3EB2" w:rsidRPr="00DD6E97" w:rsidRDefault="006C3EB2" w:rsidP="006C3EB2">
      <w:pPr>
        <w:pStyle w:val="paragraph"/>
      </w:pPr>
      <w:r w:rsidRPr="00DD6E97">
        <w:tab/>
        <w:t>(e)</w:t>
      </w:r>
      <w:r w:rsidRPr="00DD6E97">
        <w:tab/>
        <w:t>details of the manner in which any drugs, narcotic preparations</w:t>
      </w:r>
      <w:r w:rsidR="00263C3D" w:rsidRPr="00DD6E97">
        <w:t xml:space="preserve"> or </w:t>
      </w:r>
      <w:r w:rsidRPr="00DD6E97">
        <w:t>start</w:t>
      </w:r>
      <w:r w:rsidR="00865374" w:rsidRPr="00DD6E97">
        <w:t>ing</w:t>
      </w:r>
      <w:r w:rsidRPr="00DD6E97">
        <w:t xml:space="preserve"> material</w:t>
      </w:r>
      <w:r w:rsidR="00865374" w:rsidRPr="00DD6E97">
        <w:t>s</w:t>
      </w:r>
      <w:r w:rsidRPr="00DD6E97">
        <w:t xml:space="preserve"> (the </w:t>
      </w:r>
      <w:r w:rsidRPr="00DD6E97">
        <w:rPr>
          <w:b/>
          <w:i/>
        </w:rPr>
        <w:t>authorised product</w:t>
      </w:r>
      <w:r w:rsidRPr="00DD6E97">
        <w:t>)</w:t>
      </w:r>
      <w:r w:rsidR="004F120B" w:rsidRPr="00DD6E97">
        <w:t>,</w:t>
      </w:r>
      <w:r w:rsidR="00C249E6" w:rsidRPr="00DD6E97">
        <w:t xml:space="preserve"> in the holder’s possession or control as authorised by the licence or permit, </w:t>
      </w:r>
      <w:r w:rsidR="00FA12B0" w:rsidRPr="00DD6E97">
        <w:t>ha</w:t>
      </w:r>
      <w:r w:rsidR="00A47C64" w:rsidRPr="00DD6E97">
        <w:t>ve</w:t>
      </w:r>
      <w:r w:rsidR="00FA12B0" w:rsidRPr="00DD6E97">
        <w:t xml:space="preserve"> been, or will be, dealt with by the holder, including the following details:</w:t>
      </w:r>
    </w:p>
    <w:p w:rsidR="006C3EB2" w:rsidRPr="00DD6E97" w:rsidRDefault="006C3EB2" w:rsidP="006C3EB2">
      <w:pPr>
        <w:pStyle w:val="paragraphsub"/>
      </w:pPr>
      <w:r w:rsidRPr="00DD6E97">
        <w:tab/>
        <w:t>(i)</w:t>
      </w:r>
      <w:r w:rsidRPr="00DD6E97">
        <w:tab/>
        <w:t xml:space="preserve">if the authorised product has been supplied, or will be supplied, to another </w:t>
      </w:r>
      <w:r w:rsidR="00632BA1" w:rsidRPr="00DD6E97">
        <w:t>holder of a manufacture licence</w:t>
      </w:r>
      <w:r w:rsidRPr="00DD6E97">
        <w:t xml:space="preserve">—the name of that </w:t>
      </w:r>
      <w:r w:rsidR="00C249E6" w:rsidRPr="00DD6E97">
        <w:t>other</w:t>
      </w:r>
      <w:r w:rsidRPr="00DD6E97">
        <w:t xml:space="preserve"> </w:t>
      </w:r>
      <w:r w:rsidR="00632BA1" w:rsidRPr="00DD6E97">
        <w:t>holder</w:t>
      </w:r>
      <w:r w:rsidR="00825AA0" w:rsidRPr="00DD6E97">
        <w:t>, when the authorised product was, or will be</w:t>
      </w:r>
      <w:r w:rsidR="00263C3D" w:rsidRPr="00DD6E97">
        <w:t>,</w:t>
      </w:r>
      <w:r w:rsidR="00825AA0" w:rsidRPr="00DD6E97">
        <w:t xml:space="preserve"> supplied to that other holder, and the amount of authorised product supplied, or </w:t>
      </w:r>
      <w:r w:rsidR="00263C3D" w:rsidRPr="00DD6E97">
        <w:t>that will</w:t>
      </w:r>
      <w:r w:rsidR="00825AA0" w:rsidRPr="00DD6E97">
        <w:t xml:space="preserve"> be supplied</w:t>
      </w:r>
      <w:r w:rsidR="00263C3D" w:rsidRPr="00DD6E97">
        <w:t>,</w:t>
      </w:r>
      <w:r w:rsidR="00825AA0" w:rsidRPr="00DD6E97">
        <w:t xml:space="preserve"> to that other holder</w:t>
      </w:r>
      <w:r w:rsidRPr="00DD6E97">
        <w:t>;</w:t>
      </w:r>
    </w:p>
    <w:p w:rsidR="00825AA0" w:rsidRPr="00DD6E97" w:rsidRDefault="00825AA0" w:rsidP="00825AA0">
      <w:pPr>
        <w:pStyle w:val="paragraphsub"/>
      </w:pPr>
      <w:r w:rsidRPr="00DD6E97">
        <w:tab/>
        <w:t>(ii)</w:t>
      </w:r>
      <w:r w:rsidRPr="00DD6E97">
        <w:tab/>
        <w:t>if the authorised product has been supplied, or will be supplied, to an end user of the authorised product—the name of that end user, when the authorised product was, or will be</w:t>
      </w:r>
      <w:r w:rsidR="00D11513" w:rsidRPr="00DD6E97">
        <w:t>,</w:t>
      </w:r>
      <w:r w:rsidRPr="00DD6E97">
        <w:t xml:space="preserve"> supplied to that end</w:t>
      </w:r>
      <w:r w:rsidR="00263C3D" w:rsidRPr="00DD6E97">
        <w:t xml:space="preserve"> </w:t>
      </w:r>
      <w:r w:rsidRPr="00DD6E97">
        <w:t>user, and the amount of authorised product supplied, or to be supplied</w:t>
      </w:r>
      <w:r w:rsidR="00D11513" w:rsidRPr="00DD6E97">
        <w:t>,</w:t>
      </w:r>
      <w:r w:rsidRPr="00DD6E97">
        <w:t xml:space="preserve"> to that end user;</w:t>
      </w:r>
    </w:p>
    <w:p w:rsidR="006C3EB2" w:rsidRPr="00DD6E97" w:rsidRDefault="006C3EB2" w:rsidP="00FA12B0">
      <w:pPr>
        <w:pStyle w:val="paragraphsub"/>
      </w:pPr>
      <w:r w:rsidRPr="00DD6E97">
        <w:tab/>
      </w:r>
      <w:r w:rsidR="00FA12B0" w:rsidRPr="00DD6E97">
        <w:t>(i</w:t>
      </w:r>
      <w:r w:rsidR="00263C3D" w:rsidRPr="00DD6E97">
        <w:t>i</w:t>
      </w:r>
      <w:r w:rsidR="00FA12B0" w:rsidRPr="00DD6E97">
        <w:t>i)</w:t>
      </w:r>
      <w:r w:rsidR="00FA12B0" w:rsidRPr="00DD6E97">
        <w:tab/>
        <w:t xml:space="preserve">if the authorised product has been, or will be, </w:t>
      </w:r>
      <w:r w:rsidR="00C249E6" w:rsidRPr="00DD6E97">
        <w:t xml:space="preserve">disposed of or </w:t>
      </w:r>
      <w:r w:rsidR="00FA12B0" w:rsidRPr="00DD6E97">
        <w:t>destroyed—the da</w:t>
      </w:r>
      <w:r w:rsidR="002537D5" w:rsidRPr="00DD6E97">
        <w:t>y</w:t>
      </w:r>
      <w:r w:rsidR="00FA12B0" w:rsidRPr="00DD6E97">
        <w:t xml:space="preserve"> on which, and the location at which, the </w:t>
      </w:r>
      <w:r w:rsidR="00C249E6" w:rsidRPr="00DD6E97">
        <w:t xml:space="preserve">disposal or </w:t>
      </w:r>
      <w:r w:rsidR="00FA12B0" w:rsidRPr="00DD6E97">
        <w:t xml:space="preserve">destruction took place, or will take place, and details of all persons who carried out, or will carry out, the </w:t>
      </w:r>
      <w:r w:rsidR="00C249E6" w:rsidRPr="00DD6E97">
        <w:t xml:space="preserve">disposal or </w:t>
      </w:r>
      <w:r w:rsidR="00FA12B0" w:rsidRPr="00DD6E97">
        <w:t>destruction;</w:t>
      </w:r>
    </w:p>
    <w:p w:rsidR="00263C3D" w:rsidRPr="00DD6E97" w:rsidRDefault="00263C3D" w:rsidP="00263C3D">
      <w:pPr>
        <w:pStyle w:val="paragraph"/>
      </w:pPr>
      <w:r w:rsidRPr="00DD6E97">
        <w:tab/>
        <w:t>(</w:t>
      </w:r>
      <w:r w:rsidR="008E418C" w:rsidRPr="00DD6E97">
        <w:t>f</w:t>
      </w:r>
      <w:r w:rsidRPr="00DD6E97">
        <w:t>)</w:t>
      </w:r>
      <w:r w:rsidRPr="00DD6E97">
        <w:tab/>
        <w:t>details of the manner in which any equipment or material used to manufacture the authorised product has been, or will be, disposed of by the holder;</w:t>
      </w:r>
    </w:p>
    <w:p w:rsidR="006C3EB2" w:rsidRPr="00DD6E97" w:rsidRDefault="006C3EB2" w:rsidP="006C3EB2">
      <w:pPr>
        <w:pStyle w:val="paragraph"/>
      </w:pPr>
      <w:r w:rsidRPr="00DD6E97">
        <w:tab/>
        <w:t>(</w:t>
      </w:r>
      <w:r w:rsidR="008E418C" w:rsidRPr="00DD6E97">
        <w:t>g</w:t>
      </w:r>
      <w:r w:rsidRPr="00DD6E97">
        <w:t>)</w:t>
      </w:r>
      <w:r w:rsidRPr="00DD6E97">
        <w:tab/>
        <w:t xml:space="preserve">the address and location at which the holder’s records, books, electronic data and other documents relating to the licence or permit will be kept after </w:t>
      </w:r>
      <w:r w:rsidR="00FA12B0" w:rsidRPr="00DD6E97">
        <w:t xml:space="preserve">the licence </w:t>
      </w:r>
      <w:r w:rsidR="00A47C64" w:rsidRPr="00DD6E97">
        <w:t xml:space="preserve">or permit </w:t>
      </w:r>
      <w:r w:rsidR="00FA12B0" w:rsidRPr="00DD6E97">
        <w:t>is surrendered</w:t>
      </w:r>
      <w:r w:rsidRPr="00DD6E97">
        <w:t>;</w:t>
      </w:r>
    </w:p>
    <w:p w:rsidR="006C3EB2" w:rsidRPr="00DD6E97" w:rsidRDefault="006C3EB2" w:rsidP="006C3EB2">
      <w:pPr>
        <w:pStyle w:val="paragraph"/>
      </w:pPr>
      <w:r w:rsidRPr="00DD6E97">
        <w:tab/>
        <w:t>(</w:t>
      </w:r>
      <w:r w:rsidR="008E418C" w:rsidRPr="00DD6E97">
        <w:t>h</w:t>
      </w:r>
      <w:r w:rsidRPr="00DD6E97">
        <w:t>)</w:t>
      </w:r>
      <w:r w:rsidRPr="00DD6E97">
        <w:tab/>
      </w:r>
      <w:r w:rsidR="00FA12B0" w:rsidRPr="00DD6E97">
        <w:t xml:space="preserve">the name, address, telephone number and email address of a person who the Secretary may contact for further information after the licence </w:t>
      </w:r>
      <w:r w:rsidR="00A47C64" w:rsidRPr="00DD6E97">
        <w:t xml:space="preserve">or permit </w:t>
      </w:r>
      <w:r w:rsidR="00FA12B0" w:rsidRPr="00DD6E97">
        <w:t>has been surrendered.</w:t>
      </w:r>
    </w:p>
    <w:p w:rsidR="006B3E1A" w:rsidRPr="00DD6E97" w:rsidRDefault="006B3E1A" w:rsidP="006B3E1A">
      <w:pPr>
        <w:pStyle w:val="subsection"/>
      </w:pPr>
      <w:r w:rsidRPr="00DD6E97">
        <w:tab/>
        <w:t>(3)</w:t>
      </w:r>
      <w:r w:rsidRPr="00DD6E97">
        <w:tab/>
        <w:t xml:space="preserve">If the holder </w:t>
      </w:r>
      <w:r w:rsidR="005745A9" w:rsidRPr="00DD6E97">
        <w:t>notifies the Secretary</w:t>
      </w:r>
      <w:r w:rsidRPr="00DD6E97">
        <w:t xml:space="preserve"> in accordance with this section, the licence or permit ceases to be in force on the later of</w:t>
      </w:r>
      <w:r w:rsidR="000C7AB0" w:rsidRPr="00DD6E97">
        <w:t xml:space="preserve"> the following</w:t>
      </w:r>
      <w:r w:rsidRPr="00DD6E97">
        <w:t>:</w:t>
      </w:r>
    </w:p>
    <w:p w:rsidR="006B3E1A" w:rsidRPr="00DD6E97" w:rsidRDefault="006B3E1A" w:rsidP="006B3E1A">
      <w:pPr>
        <w:pStyle w:val="paragraph"/>
      </w:pPr>
      <w:r w:rsidRPr="00DD6E97">
        <w:tab/>
        <w:t>(a)</w:t>
      </w:r>
      <w:r w:rsidRPr="00DD6E97">
        <w:tab/>
        <w:t>the da</w:t>
      </w:r>
      <w:r w:rsidR="005745A9" w:rsidRPr="00DD6E97">
        <w:t>y</w:t>
      </w:r>
      <w:r w:rsidRPr="00DD6E97">
        <w:t xml:space="preserve"> specified in the notice as the da</w:t>
      </w:r>
      <w:r w:rsidR="005745A9" w:rsidRPr="00DD6E97">
        <w:t>y</w:t>
      </w:r>
      <w:r w:rsidRPr="00DD6E97">
        <w:t xml:space="preserve"> on which the surrender is to take effect;</w:t>
      </w:r>
    </w:p>
    <w:p w:rsidR="000C7AB0" w:rsidRPr="00DD6E97" w:rsidRDefault="006B3E1A" w:rsidP="000C7AB0">
      <w:pPr>
        <w:pStyle w:val="paragraph"/>
      </w:pPr>
      <w:r w:rsidRPr="00DD6E97">
        <w:tab/>
      </w:r>
      <w:r w:rsidR="000C7AB0" w:rsidRPr="00DD6E97">
        <w:t>(b)</w:t>
      </w:r>
      <w:r w:rsidR="000C7AB0" w:rsidRPr="00DD6E97">
        <w:tab/>
        <w:t>if, on the day the person gives the Secretary the notice of surrender, the activities authorised by the licence or permit have ceased and the authorised product has been disposed of or destroyed—20 business days after the day the holder gives the Secretary the notice of surrender;</w:t>
      </w:r>
    </w:p>
    <w:p w:rsidR="006B3E1A" w:rsidRPr="00DD6E97" w:rsidRDefault="000C7AB0" w:rsidP="000C7AB0">
      <w:pPr>
        <w:pStyle w:val="paragraph"/>
      </w:pPr>
      <w:r w:rsidRPr="00DD6E97">
        <w:tab/>
        <w:t>(c)</w:t>
      </w:r>
      <w:r w:rsidRPr="00DD6E97">
        <w:tab/>
        <w:t>if, on the day the person gives the Secretary the notice of surrender, the activities authorised by the licence or permit have not ceased and the authorised product has not been disposed of or destroyed—20 business days after the day the holder gives the Secretary a further notice in writing stating that the activities authorised by the licence or permit have ceased and the authorised product has been disposed of or destroyed.</w:t>
      </w:r>
    </w:p>
    <w:p w:rsidR="00543302" w:rsidRPr="00DD6E97" w:rsidRDefault="00543302" w:rsidP="00692C13">
      <w:pPr>
        <w:pStyle w:val="ActHead2"/>
        <w:pageBreakBefore/>
      </w:pPr>
      <w:bookmarkStart w:id="71" w:name="_Toc462410337"/>
      <w:r w:rsidRPr="00DD6E97">
        <w:rPr>
          <w:rStyle w:val="CharPartNo"/>
        </w:rPr>
        <w:t>Part</w:t>
      </w:r>
      <w:r w:rsidR="00DD6E97" w:rsidRPr="00DD6E97">
        <w:rPr>
          <w:rStyle w:val="CharPartNo"/>
        </w:rPr>
        <w:t> </w:t>
      </w:r>
      <w:r w:rsidRPr="00DD6E97">
        <w:rPr>
          <w:rStyle w:val="CharPartNo"/>
        </w:rPr>
        <w:t>4</w:t>
      </w:r>
      <w:r w:rsidRPr="00DD6E97">
        <w:t>—</w:t>
      </w:r>
      <w:r w:rsidRPr="00DD6E97">
        <w:rPr>
          <w:rStyle w:val="CharPartText"/>
        </w:rPr>
        <w:t>Review of decisions</w:t>
      </w:r>
      <w:bookmarkEnd w:id="71"/>
    </w:p>
    <w:p w:rsidR="00543302" w:rsidRPr="00DD6E97" w:rsidRDefault="00543302" w:rsidP="00543302">
      <w:pPr>
        <w:pStyle w:val="Header"/>
      </w:pPr>
      <w:r w:rsidRPr="00DD6E97">
        <w:rPr>
          <w:rStyle w:val="CharDivNo"/>
        </w:rPr>
        <w:t xml:space="preserve"> </w:t>
      </w:r>
      <w:r w:rsidRPr="00DD6E97">
        <w:rPr>
          <w:rStyle w:val="CharDivText"/>
        </w:rPr>
        <w:t xml:space="preserve"> </w:t>
      </w:r>
    </w:p>
    <w:p w:rsidR="00543302" w:rsidRPr="00DD6E97" w:rsidRDefault="007323B4" w:rsidP="00543302">
      <w:pPr>
        <w:pStyle w:val="ActHead5"/>
      </w:pPr>
      <w:bookmarkStart w:id="72" w:name="_Toc462410338"/>
      <w:r w:rsidRPr="00DD6E97">
        <w:rPr>
          <w:rStyle w:val="CharSectno"/>
        </w:rPr>
        <w:t>52</w:t>
      </w:r>
      <w:r w:rsidR="00543302" w:rsidRPr="00DD6E97">
        <w:t xml:space="preserve">  Reviewable decisions</w:t>
      </w:r>
      <w:bookmarkEnd w:id="72"/>
    </w:p>
    <w:p w:rsidR="00543302" w:rsidRPr="00DD6E97" w:rsidRDefault="00543302" w:rsidP="00543302">
      <w:pPr>
        <w:pStyle w:val="subsection"/>
      </w:pPr>
      <w:r w:rsidRPr="00DD6E97">
        <w:tab/>
      </w:r>
      <w:r w:rsidRPr="00DD6E97">
        <w:tab/>
      </w:r>
      <w:r w:rsidR="00632BA1" w:rsidRPr="00DD6E97">
        <w:t>For the purposes of subsection</w:t>
      </w:r>
      <w:r w:rsidR="00DD6E97" w:rsidRPr="00DD6E97">
        <w:t> </w:t>
      </w:r>
      <w:r w:rsidR="00632BA1" w:rsidRPr="00DD6E97">
        <w:t>15E(2) of the Act, e</w:t>
      </w:r>
      <w:r w:rsidRPr="00DD6E97">
        <w:t xml:space="preserve">ach of the following decisions of the Secretary is a </w:t>
      </w:r>
      <w:r w:rsidRPr="00DD6E97">
        <w:rPr>
          <w:b/>
          <w:i/>
        </w:rPr>
        <w:t>reviewable decision</w:t>
      </w:r>
      <w:r w:rsidRPr="00DD6E97">
        <w:t>:</w:t>
      </w:r>
    </w:p>
    <w:p w:rsidR="00543302" w:rsidRPr="00DD6E97" w:rsidRDefault="00543302" w:rsidP="00543302">
      <w:pPr>
        <w:pStyle w:val="paragraph"/>
      </w:pPr>
      <w:r w:rsidRPr="00DD6E97">
        <w:tab/>
        <w:t>(a)</w:t>
      </w:r>
      <w:r w:rsidRPr="00DD6E97">
        <w:tab/>
        <w:t>a decision under section</w:t>
      </w:r>
      <w:r w:rsidR="00DD6E97" w:rsidRPr="00DD6E97">
        <w:t> </w:t>
      </w:r>
      <w:r w:rsidR="007323B4" w:rsidRPr="00DD6E97">
        <w:t>26</w:t>
      </w:r>
      <w:r w:rsidRPr="00DD6E97">
        <w:t xml:space="preserve"> to suspend a cannabis licence</w:t>
      </w:r>
      <w:r w:rsidR="000F16B7" w:rsidRPr="00DD6E97">
        <w:t xml:space="preserve"> or </w:t>
      </w:r>
      <w:r w:rsidR="007E65CF" w:rsidRPr="00DD6E97">
        <w:t xml:space="preserve">a </w:t>
      </w:r>
      <w:r w:rsidR="000F16B7" w:rsidRPr="00DD6E97">
        <w:t>cannabis permit</w:t>
      </w:r>
      <w:r w:rsidR="00243EAA" w:rsidRPr="00DD6E97">
        <w:t xml:space="preserve"> that relates to the licence</w:t>
      </w:r>
      <w:r w:rsidRPr="00DD6E97">
        <w:t>;</w:t>
      </w:r>
    </w:p>
    <w:p w:rsidR="002B7FD0" w:rsidRPr="00DD6E97" w:rsidRDefault="002B7FD0" w:rsidP="00543302">
      <w:pPr>
        <w:pStyle w:val="paragraph"/>
      </w:pPr>
      <w:r w:rsidRPr="00DD6E97">
        <w:tab/>
        <w:t>(</w:t>
      </w:r>
      <w:r w:rsidR="00AB39D2" w:rsidRPr="00DD6E97">
        <w:t>b</w:t>
      </w:r>
      <w:r w:rsidRPr="00DD6E97">
        <w:t>)</w:t>
      </w:r>
      <w:r w:rsidRPr="00DD6E97">
        <w:tab/>
        <w:t>a decision under subsection</w:t>
      </w:r>
      <w:r w:rsidR="00DD6E97" w:rsidRPr="00DD6E97">
        <w:t> </w:t>
      </w:r>
      <w:r w:rsidR="007323B4" w:rsidRPr="00DD6E97">
        <w:t>27</w:t>
      </w:r>
      <w:r w:rsidRPr="00DD6E97">
        <w:t>(1) to refuse to permit specified production of cannabis or cannabis resin during a period of suspension of a cannabis licence;</w:t>
      </w:r>
    </w:p>
    <w:p w:rsidR="002B7FD0" w:rsidRPr="00DD6E97" w:rsidRDefault="002B7FD0" w:rsidP="00543302">
      <w:pPr>
        <w:pStyle w:val="paragraph"/>
      </w:pPr>
      <w:r w:rsidRPr="00DD6E97">
        <w:tab/>
        <w:t>(</w:t>
      </w:r>
      <w:r w:rsidR="00AB39D2" w:rsidRPr="00DD6E97">
        <w:t>c</w:t>
      </w:r>
      <w:r w:rsidRPr="00DD6E97">
        <w:t>)</w:t>
      </w:r>
      <w:r w:rsidRPr="00DD6E97">
        <w:tab/>
        <w:t>a decision under subsection</w:t>
      </w:r>
      <w:r w:rsidR="00DD6E97" w:rsidRPr="00DD6E97">
        <w:t> </w:t>
      </w:r>
      <w:r w:rsidR="007323B4" w:rsidRPr="00DD6E97">
        <w:t>27</w:t>
      </w:r>
      <w:r w:rsidRPr="00DD6E97">
        <w:t>(2) to refuse to permit specified production of cannabis or cannabis resin during a period of suspension of a cannabis permit;</w:t>
      </w:r>
    </w:p>
    <w:p w:rsidR="00F37E91" w:rsidRPr="00DD6E97" w:rsidRDefault="00F37E91" w:rsidP="00543302">
      <w:pPr>
        <w:pStyle w:val="paragraph"/>
      </w:pPr>
      <w:r w:rsidRPr="00DD6E97">
        <w:tab/>
        <w:t>(</w:t>
      </w:r>
      <w:r w:rsidR="00AB39D2" w:rsidRPr="00DD6E97">
        <w:t>d</w:t>
      </w:r>
      <w:r w:rsidRPr="00DD6E97">
        <w:t>)</w:t>
      </w:r>
      <w:r w:rsidRPr="00DD6E97">
        <w:tab/>
        <w:t>a decision under section</w:t>
      </w:r>
      <w:r w:rsidR="00DD6E97" w:rsidRPr="00DD6E97">
        <w:t> </w:t>
      </w:r>
      <w:r w:rsidR="007323B4" w:rsidRPr="00DD6E97">
        <w:t>30</w:t>
      </w:r>
      <w:r w:rsidRPr="00DD6E97">
        <w:t xml:space="preserve"> to </w:t>
      </w:r>
      <w:r w:rsidR="006D0B7F" w:rsidRPr="00DD6E97">
        <w:t xml:space="preserve">refuse to </w:t>
      </w:r>
      <w:r w:rsidRPr="00DD6E97">
        <w:t xml:space="preserve">revoke a suspension of a cannabis licence or </w:t>
      </w:r>
      <w:r w:rsidR="007E65CF" w:rsidRPr="00DD6E97">
        <w:t xml:space="preserve">a </w:t>
      </w:r>
      <w:r w:rsidRPr="00DD6E97">
        <w:t>cannabis permit</w:t>
      </w:r>
      <w:r w:rsidR="00243EAA" w:rsidRPr="00DD6E97">
        <w:t xml:space="preserve"> that relates to the licence</w:t>
      </w:r>
      <w:r w:rsidRPr="00DD6E97">
        <w:t>;</w:t>
      </w:r>
    </w:p>
    <w:p w:rsidR="00543302" w:rsidRPr="00DD6E97" w:rsidRDefault="00543302" w:rsidP="00543302">
      <w:pPr>
        <w:pStyle w:val="paragraph"/>
      </w:pPr>
      <w:r w:rsidRPr="00DD6E97">
        <w:tab/>
        <w:t>(</w:t>
      </w:r>
      <w:r w:rsidR="00AB39D2" w:rsidRPr="00DD6E97">
        <w:t>e</w:t>
      </w:r>
      <w:r w:rsidRPr="00DD6E97">
        <w:t>)</w:t>
      </w:r>
      <w:r w:rsidRPr="00DD6E97">
        <w:tab/>
        <w:t>a decision under section</w:t>
      </w:r>
      <w:r w:rsidR="00DD6E97" w:rsidRPr="00DD6E97">
        <w:t> </w:t>
      </w:r>
      <w:r w:rsidR="007323B4" w:rsidRPr="00DD6E97">
        <w:t>45</w:t>
      </w:r>
      <w:r w:rsidRPr="00DD6E97">
        <w:t xml:space="preserve"> to suspend a manufacture licence</w:t>
      </w:r>
      <w:r w:rsidR="000F16B7" w:rsidRPr="00DD6E97">
        <w:t xml:space="preserve"> or a manufacture permit</w:t>
      </w:r>
      <w:r w:rsidR="00243EAA" w:rsidRPr="00DD6E97">
        <w:t xml:space="preserve"> that relates to the licence</w:t>
      </w:r>
      <w:r w:rsidR="00F37E91" w:rsidRPr="00DD6E97">
        <w:t>;</w:t>
      </w:r>
    </w:p>
    <w:p w:rsidR="00F37E91" w:rsidRPr="00DD6E97" w:rsidRDefault="00F37E91" w:rsidP="00543302">
      <w:pPr>
        <w:pStyle w:val="paragraph"/>
      </w:pPr>
      <w:r w:rsidRPr="00DD6E97">
        <w:tab/>
        <w:t>(</w:t>
      </w:r>
      <w:r w:rsidR="00AB39D2" w:rsidRPr="00DD6E97">
        <w:t>f</w:t>
      </w:r>
      <w:r w:rsidRPr="00DD6E97">
        <w:t>)</w:t>
      </w:r>
      <w:r w:rsidRPr="00DD6E97">
        <w:tab/>
        <w:t>a decision under section</w:t>
      </w:r>
      <w:r w:rsidR="00DD6E97" w:rsidRPr="00DD6E97">
        <w:t> </w:t>
      </w:r>
      <w:r w:rsidR="007323B4" w:rsidRPr="00DD6E97">
        <w:t>48</w:t>
      </w:r>
      <w:r w:rsidR="006D0B7F" w:rsidRPr="00DD6E97">
        <w:t xml:space="preserve"> to refuse to </w:t>
      </w:r>
      <w:r w:rsidRPr="00DD6E97">
        <w:t xml:space="preserve">revoke a suspension of a manufacture licence or </w:t>
      </w:r>
      <w:r w:rsidR="007E65CF" w:rsidRPr="00DD6E97">
        <w:t xml:space="preserve">a </w:t>
      </w:r>
      <w:r w:rsidRPr="00DD6E97">
        <w:t>manufacture permit</w:t>
      </w:r>
      <w:r w:rsidR="00243EAA" w:rsidRPr="00DD6E97">
        <w:t xml:space="preserve"> that relates to the licence</w:t>
      </w:r>
      <w:r w:rsidR="007323B4" w:rsidRPr="00DD6E97">
        <w:t>;</w:t>
      </w:r>
    </w:p>
    <w:p w:rsidR="007323B4" w:rsidRPr="00DD6E97" w:rsidRDefault="007323B4" w:rsidP="00543302">
      <w:pPr>
        <w:pStyle w:val="paragraph"/>
      </w:pPr>
      <w:r w:rsidRPr="00DD6E97">
        <w:tab/>
        <w:t>(g)</w:t>
      </w:r>
      <w:r w:rsidRPr="00DD6E97">
        <w:tab/>
        <w:t>a decision under section</w:t>
      </w:r>
      <w:r w:rsidR="00DD6E97" w:rsidRPr="00DD6E97">
        <w:t> </w:t>
      </w:r>
      <w:r w:rsidRPr="00DD6E97">
        <w:t>53.</w:t>
      </w:r>
    </w:p>
    <w:p w:rsidR="00600084" w:rsidRPr="00DD6E97" w:rsidRDefault="00F157C4" w:rsidP="00F157C4">
      <w:pPr>
        <w:pStyle w:val="ActHead2"/>
        <w:pageBreakBefore/>
      </w:pPr>
      <w:bookmarkStart w:id="73" w:name="_Toc462410339"/>
      <w:r w:rsidRPr="00DD6E97">
        <w:rPr>
          <w:rStyle w:val="CharPartNo"/>
        </w:rPr>
        <w:t>Part</w:t>
      </w:r>
      <w:r w:rsidR="00DD6E97" w:rsidRPr="00DD6E97">
        <w:rPr>
          <w:rStyle w:val="CharPartNo"/>
        </w:rPr>
        <w:t> </w:t>
      </w:r>
      <w:r w:rsidR="00543302" w:rsidRPr="00DD6E97">
        <w:rPr>
          <w:rStyle w:val="CharPartNo"/>
        </w:rPr>
        <w:t>5</w:t>
      </w:r>
      <w:r w:rsidR="00FE4957" w:rsidRPr="00DD6E97">
        <w:t>—</w:t>
      </w:r>
      <w:r w:rsidR="00FE4957" w:rsidRPr="00DD6E97">
        <w:rPr>
          <w:rStyle w:val="CharPartText"/>
        </w:rPr>
        <w:t>Other matters</w:t>
      </w:r>
      <w:bookmarkEnd w:id="73"/>
    </w:p>
    <w:p w:rsidR="00F157C4" w:rsidRPr="00DD6E97" w:rsidRDefault="00935EC4" w:rsidP="00935EC4">
      <w:pPr>
        <w:pStyle w:val="ActHead3"/>
      </w:pPr>
      <w:bookmarkStart w:id="74" w:name="_Toc462410340"/>
      <w:r w:rsidRPr="00DD6E97">
        <w:rPr>
          <w:rStyle w:val="CharDivNo"/>
        </w:rPr>
        <w:t>Division</w:t>
      </w:r>
      <w:r w:rsidR="00DD6E97" w:rsidRPr="00DD6E97">
        <w:rPr>
          <w:rStyle w:val="CharDivNo"/>
        </w:rPr>
        <w:t> </w:t>
      </w:r>
      <w:r w:rsidRPr="00DD6E97">
        <w:rPr>
          <w:rStyle w:val="CharDivNo"/>
        </w:rPr>
        <w:t>1</w:t>
      </w:r>
      <w:r w:rsidRPr="00DD6E97">
        <w:t>—</w:t>
      </w:r>
      <w:r w:rsidRPr="00DD6E97">
        <w:rPr>
          <w:rStyle w:val="CharDivText"/>
        </w:rPr>
        <w:t>Fees</w:t>
      </w:r>
      <w:bookmarkEnd w:id="74"/>
    </w:p>
    <w:p w:rsidR="00935EC4" w:rsidRPr="00DD6E97" w:rsidRDefault="007323B4" w:rsidP="00935EC4">
      <w:pPr>
        <w:pStyle w:val="ActHead5"/>
      </w:pPr>
      <w:bookmarkStart w:id="75" w:name="_Toc462410341"/>
      <w:r w:rsidRPr="00DD6E97">
        <w:rPr>
          <w:rStyle w:val="CharSectno"/>
        </w:rPr>
        <w:t>53</w:t>
      </w:r>
      <w:r w:rsidR="00935EC4" w:rsidRPr="00DD6E97">
        <w:t xml:space="preserve">  Reduction of fees</w:t>
      </w:r>
      <w:bookmarkEnd w:id="75"/>
    </w:p>
    <w:p w:rsidR="00935EC4" w:rsidRPr="00DD6E97" w:rsidRDefault="00935EC4" w:rsidP="00935EC4">
      <w:pPr>
        <w:pStyle w:val="subsection"/>
      </w:pPr>
      <w:r w:rsidRPr="00DD6E97">
        <w:tab/>
      </w:r>
      <w:r w:rsidR="00063012" w:rsidRPr="00DD6E97">
        <w:t>(1)</w:t>
      </w:r>
      <w:r w:rsidRPr="00DD6E97">
        <w:tab/>
        <w:t xml:space="preserve">The Secretary may reduce by </w:t>
      </w:r>
      <w:r w:rsidR="00063012" w:rsidRPr="00DD6E97">
        <w:t xml:space="preserve">up to </w:t>
      </w:r>
      <w:r w:rsidRPr="00DD6E97">
        <w:t>75% the amount of an application fee specified in the table in clause</w:t>
      </w:r>
      <w:r w:rsidR="00DD6E97" w:rsidRPr="00DD6E97">
        <w:t> </w:t>
      </w:r>
      <w:r w:rsidRPr="00DD6E97">
        <w:t>1 of Schedule</w:t>
      </w:r>
      <w:r w:rsidR="00DD6E97" w:rsidRPr="00DD6E97">
        <w:t> </w:t>
      </w:r>
      <w:r w:rsidRPr="00DD6E97">
        <w:t>1 that is payable by an applicant in relation to an application of a kind mentioned in an item in the table if the following apply:</w:t>
      </w:r>
    </w:p>
    <w:p w:rsidR="00935EC4" w:rsidRPr="00DD6E97" w:rsidRDefault="00935EC4" w:rsidP="00935EC4">
      <w:pPr>
        <w:pStyle w:val="paragraph"/>
      </w:pPr>
      <w:r w:rsidRPr="00DD6E97">
        <w:tab/>
        <w:t>(a)</w:t>
      </w:r>
      <w:r w:rsidRPr="00DD6E97">
        <w:tab/>
        <w:t>the applicant makes an application for a medicinal cannabis licence and a cannabis research licence at the same time;</w:t>
      </w:r>
    </w:p>
    <w:p w:rsidR="00935EC4" w:rsidRPr="00DD6E97" w:rsidRDefault="00935EC4" w:rsidP="00935EC4">
      <w:pPr>
        <w:pStyle w:val="paragraph"/>
      </w:pPr>
      <w:r w:rsidRPr="00DD6E97">
        <w:tab/>
        <w:t>(b)</w:t>
      </w:r>
      <w:r w:rsidRPr="00DD6E97">
        <w:tab/>
        <w:t xml:space="preserve">the activities proposed to be authorised by each licence will be </w:t>
      </w:r>
      <w:r w:rsidR="00211265" w:rsidRPr="00DD6E97">
        <w:t>undertaken</w:t>
      </w:r>
      <w:r w:rsidRPr="00DD6E97">
        <w:t xml:space="preserve"> at the same licensed premises;</w:t>
      </w:r>
    </w:p>
    <w:p w:rsidR="00935EC4" w:rsidRPr="00DD6E97" w:rsidRDefault="00935EC4" w:rsidP="00935EC4">
      <w:pPr>
        <w:pStyle w:val="paragraph"/>
      </w:pPr>
      <w:r w:rsidRPr="00DD6E97">
        <w:tab/>
        <w:t>(c)</w:t>
      </w:r>
      <w:r w:rsidRPr="00DD6E97">
        <w:tab/>
        <w:t xml:space="preserve">the Secretary is </w:t>
      </w:r>
      <w:r w:rsidR="003A5C52" w:rsidRPr="00DD6E97">
        <w:t xml:space="preserve">reasonably </w:t>
      </w:r>
      <w:r w:rsidRPr="00DD6E97">
        <w:t xml:space="preserve">satisfied that the information and documents provided by the applicant </w:t>
      </w:r>
      <w:r w:rsidR="008A25C2" w:rsidRPr="00DD6E97">
        <w:t>in support of each application are sufficiently similar to enable assessment of each application to be undertaken simultaneously.</w:t>
      </w:r>
    </w:p>
    <w:p w:rsidR="00063012" w:rsidRPr="00DD6E97" w:rsidRDefault="00063012" w:rsidP="00063012">
      <w:pPr>
        <w:pStyle w:val="subsection"/>
      </w:pPr>
      <w:r w:rsidRPr="00DD6E97">
        <w:tab/>
        <w:t>(2)</w:t>
      </w:r>
      <w:r w:rsidRPr="00DD6E97">
        <w:tab/>
        <w:t>The reduced application fee applies only to one of the applications.</w:t>
      </w:r>
    </w:p>
    <w:p w:rsidR="00935EC4" w:rsidRPr="00DD6E97" w:rsidRDefault="007323B4" w:rsidP="00935EC4">
      <w:pPr>
        <w:pStyle w:val="ActHead5"/>
      </w:pPr>
      <w:bookmarkStart w:id="76" w:name="_Toc462410342"/>
      <w:r w:rsidRPr="00DD6E97">
        <w:rPr>
          <w:rStyle w:val="CharSectno"/>
        </w:rPr>
        <w:t>54</w:t>
      </w:r>
      <w:r w:rsidR="00935EC4" w:rsidRPr="00DD6E97">
        <w:t xml:space="preserve">  Inspection fees</w:t>
      </w:r>
      <w:bookmarkEnd w:id="76"/>
    </w:p>
    <w:p w:rsidR="00063012" w:rsidRPr="00DD6E97" w:rsidRDefault="00935EC4" w:rsidP="00935EC4">
      <w:pPr>
        <w:pStyle w:val="subsection"/>
      </w:pPr>
      <w:r w:rsidRPr="00DD6E97">
        <w:tab/>
      </w:r>
      <w:r w:rsidR="007B35AD" w:rsidRPr="00DD6E97">
        <w:t>(1)</w:t>
      </w:r>
      <w:r w:rsidRPr="00DD6E97">
        <w:tab/>
        <w:t xml:space="preserve">If an inspection of land or premises </w:t>
      </w:r>
      <w:r w:rsidR="00B14E49" w:rsidRPr="00DD6E97">
        <w:t>i</w:t>
      </w:r>
      <w:r w:rsidR="00C82F3F" w:rsidRPr="00DD6E97">
        <w:t>s</w:t>
      </w:r>
      <w:r w:rsidR="00B14E49" w:rsidRPr="00DD6E97">
        <w:t xml:space="preserve"> conducted </w:t>
      </w:r>
      <w:r w:rsidR="002B7FD0" w:rsidRPr="00DD6E97">
        <w:t>in relation to an application for</w:t>
      </w:r>
      <w:r w:rsidR="00063012" w:rsidRPr="00DD6E97">
        <w:t>:</w:t>
      </w:r>
    </w:p>
    <w:p w:rsidR="00063012" w:rsidRPr="00DD6E97" w:rsidRDefault="00063012" w:rsidP="00063012">
      <w:pPr>
        <w:pStyle w:val="paragraph"/>
      </w:pPr>
      <w:r w:rsidRPr="00DD6E97">
        <w:tab/>
        <w:t>(a)</w:t>
      </w:r>
      <w:r w:rsidRPr="00DD6E97">
        <w:tab/>
        <w:t>a licence; or</w:t>
      </w:r>
    </w:p>
    <w:p w:rsidR="00063012" w:rsidRPr="00DD6E97" w:rsidRDefault="00063012" w:rsidP="00063012">
      <w:pPr>
        <w:pStyle w:val="paragraph"/>
      </w:pPr>
      <w:r w:rsidRPr="00DD6E97">
        <w:tab/>
        <w:t>(b)</w:t>
      </w:r>
      <w:r w:rsidRPr="00DD6E97">
        <w:tab/>
        <w:t xml:space="preserve">a permit that relates to </w:t>
      </w:r>
      <w:r w:rsidR="00AB39D2" w:rsidRPr="00DD6E97">
        <w:t>a</w:t>
      </w:r>
      <w:r w:rsidRPr="00DD6E97">
        <w:t xml:space="preserve"> licence; or</w:t>
      </w:r>
    </w:p>
    <w:p w:rsidR="00063012" w:rsidRPr="00DD6E97" w:rsidRDefault="00063012" w:rsidP="00063012">
      <w:pPr>
        <w:pStyle w:val="paragraph"/>
      </w:pPr>
      <w:r w:rsidRPr="00DD6E97">
        <w:tab/>
        <w:t>(c)</w:t>
      </w:r>
      <w:r w:rsidRPr="00DD6E97">
        <w:tab/>
        <w:t>a variation of a licence; or</w:t>
      </w:r>
    </w:p>
    <w:p w:rsidR="00063012" w:rsidRPr="00DD6E97" w:rsidRDefault="00063012" w:rsidP="00063012">
      <w:pPr>
        <w:pStyle w:val="paragraph"/>
      </w:pPr>
      <w:r w:rsidRPr="00DD6E97">
        <w:tab/>
        <w:t>(d)</w:t>
      </w:r>
      <w:r w:rsidRPr="00DD6E97">
        <w:tab/>
        <w:t xml:space="preserve">a variation of a permit that relates to </w:t>
      </w:r>
      <w:r w:rsidR="00AB39D2" w:rsidRPr="00DD6E97">
        <w:t>a</w:t>
      </w:r>
      <w:r w:rsidRPr="00DD6E97">
        <w:t xml:space="preserve"> licence;</w:t>
      </w:r>
    </w:p>
    <w:p w:rsidR="003316C6" w:rsidRPr="00DD6E97" w:rsidRDefault="00063012" w:rsidP="004237EC">
      <w:pPr>
        <w:pStyle w:val="subsection2"/>
      </w:pPr>
      <w:r w:rsidRPr="00DD6E97">
        <w:t>then, for the purposes of paragraph</w:t>
      </w:r>
      <w:r w:rsidR="00DD6E97" w:rsidRPr="00DD6E97">
        <w:t> </w:t>
      </w:r>
      <w:r w:rsidRPr="00DD6E97">
        <w:t xml:space="preserve">28(1)(c) of the Act, a fee </w:t>
      </w:r>
      <w:r w:rsidR="007B35AD" w:rsidRPr="00DD6E97">
        <w:t xml:space="preserve">(the </w:t>
      </w:r>
      <w:r w:rsidR="007B35AD" w:rsidRPr="00DD6E97">
        <w:rPr>
          <w:b/>
          <w:i/>
        </w:rPr>
        <w:t>inspection fee</w:t>
      </w:r>
      <w:r w:rsidR="007B35AD" w:rsidRPr="00DD6E97">
        <w:t xml:space="preserve">) </w:t>
      </w:r>
      <w:r w:rsidRPr="00DD6E97">
        <w:t xml:space="preserve">of $470 </w:t>
      </w:r>
      <w:r w:rsidR="00605009" w:rsidRPr="00DD6E97">
        <w:t xml:space="preserve">in respect of each person conducting the </w:t>
      </w:r>
      <w:r w:rsidR="00C82F3F" w:rsidRPr="00DD6E97">
        <w:t>inspection</w:t>
      </w:r>
      <w:r w:rsidR="00605009" w:rsidRPr="00DD6E97">
        <w:t xml:space="preserve"> </w:t>
      </w:r>
      <w:r w:rsidRPr="00DD6E97">
        <w:t xml:space="preserve">is payable for each hour, or part of an hour, </w:t>
      </w:r>
      <w:r w:rsidR="00605009" w:rsidRPr="00DD6E97">
        <w:t xml:space="preserve">the person spends conducting </w:t>
      </w:r>
      <w:r w:rsidR="00192D45" w:rsidRPr="00DD6E97">
        <w:t>the inspection.</w:t>
      </w:r>
    </w:p>
    <w:p w:rsidR="007B35AD" w:rsidRPr="00DD6E97" w:rsidRDefault="007B35AD" w:rsidP="007B35AD">
      <w:pPr>
        <w:pStyle w:val="subsection"/>
      </w:pPr>
      <w:r w:rsidRPr="00DD6E97">
        <w:tab/>
        <w:t>(2)</w:t>
      </w:r>
      <w:r w:rsidRPr="00DD6E97">
        <w:tab/>
        <w:t>The inspection fee:</w:t>
      </w:r>
    </w:p>
    <w:p w:rsidR="007B35AD" w:rsidRPr="00DD6E97" w:rsidRDefault="007B35AD" w:rsidP="007B35AD">
      <w:pPr>
        <w:pStyle w:val="paragraph"/>
      </w:pPr>
      <w:r w:rsidRPr="00DD6E97">
        <w:tab/>
        <w:t>(a)</w:t>
      </w:r>
      <w:r w:rsidRPr="00DD6E97">
        <w:tab/>
        <w:t>is payable to the Secretary on behalf of the Commonwealth by the applicant; and</w:t>
      </w:r>
    </w:p>
    <w:p w:rsidR="007B35AD" w:rsidRPr="00DD6E97" w:rsidRDefault="007B35AD" w:rsidP="007B35AD">
      <w:pPr>
        <w:pStyle w:val="paragraph"/>
      </w:pPr>
      <w:r w:rsidRPr="00DD6E97">
        <w:tab/>
        <w:t>(b)</w:t>
      </w:r>
      <w:r w:rsidRPr="00DD6E97">
        <w:tab/>
        <w:t>must be paid on or before the last day for payment of the fee shown on an invoice issued to the applicant by the Secretary; and</w:t>
      </w:r>
    </w:p>
    <w:p w:rsidR="007B35AD" w:rsidRPr="00DD6E97" w:rsidRDefault="007B35AD" w:rsidP="007B35AD">
      <w:pPr>
        <w:pStyle w:val="paragraph"/>
      </w:pPr>
      <w:r w:rsidRPr="00DD6E97">
        <w:tab/>
        <w:t>(c)</w:t>
      </w:r>
      <w:r w:rsidRPr="00DD6E97">
        <w:tab/>
        <w:t>is recoverable as a debt due to the Commonwealth.</w:t>
      </w:r>
    </w:p>
    <w:p w:rsidR="00935EC4" w:rsidRPr="00DD6E97" w:rsidRDefault="00935EC4" w:rsidP="00935EC4">
      <w:pPr>
        <w:pStyle w:val="ActHead3"/>
        <w:pageBreakBefore/>
      </w:pPr>
      <w:bookmarkStart w:id="77" w:name="_Toc462410343"/>
      <w:r w:rsidRPr="00DD6E97">
        <w:rPr>
          <w:rStyle w:val="CharDivNo"/>
        </w:rPr>
        <w:t>Division</w:t>
      </w:r>
      <w:r w:rsidR="00DD6E97" w:rsidRPr="00DD6E97">
        <w:rPr>
          <w:rStyle w:val="CharDivNo"/>
        </w:rPr>
        <w:t> </w:t>
      </w:r>
      <w:r w:rsidRPr="00DD6E97">
        <w:rPr>
          <w:rStyle w:val="CharDivNo"/>
        </w:rPr>
        <w:t>2</w:t>
      </w:r>
      <w:r w:rsidRPr="00DD6E97">
        <w:t>—</w:t>
      </w:r>
      <w:r w:rsidRPr="00DD6E97">
        <w:rPr>
          <w:rStyle w:val="CharDivText"/>
        </w:rPr>
        <w:t>Other matters</w:t>
      </w:r>
      <w:bookmarkEnd w:id="77"/>
    </w:p>
    <w:p w:rsidR="00600084" w:rsidRPr="00DD6E97" w:rsidRDefault="007323B4" w:rsidP="00E046F4">
      <w:pPr>
        <w:pStyle w:val="ActHead5"/>
      </w:pPr>
      <w:bookmarkStart w:id="78" w:name="_Toc462410344"/>
      <w:r w:rsidRPr="00DD6E97">
        <w:rPr>
          <w:rStyle w:val="CharSectno"/>
        </w:rPr>
        <w:t>55</w:t>
      </w:r>
      <w:r w:rsidR="007A51FE" w:rsidRPr="00DD6E97">
        <w:t xml:space="preserve">  Secretary to notify States and Territories of certain matters</w:t>
      </w:r>
      <w:bookmarkEnd w:id="78"/>
    </w:p>
    <w:p w:rsidR="007A51FE" w:rsidRPr="00DD6E97" w:rsidRDefault="007A51FE" w:rsidP="00FA6F52">
      <w:pPr>
        <w:pStyle w:val="subsection"/>
      </w:pPr>
      <w:r w:rsidRPr="00DD6E97">
        <w:tab/>
      </w:r>
      <w:r w:rsidRPr="00DD6E97">
        <w:tab/>
        <w:t xml:space="preserve">For </w:t>
      </w:r>
      <w:r w:rsidR="00475280" w:rsidRPr="00DD6E97">
        <w:t xml:space="preserve">the purposes of </w:t>
      </w:r>
      <w:r w:rsidRPr="00DD6E97">
        <w:t>subsection</w:t>
      </w:r>
      <w:r w:rsidR="00DD6E97" w:rsidRPr="00DD6E97">
        <w:t> </w:t>
      </w:r>
      <w:r w:rsidRPr="00DD6E97">
        <w:t>2</w:t>
      </w:r>
      <w:r w:rsidR="00B57ABD" w:rsidRPr="00DD6E97">
        <w:t>5</w:t>
      </w:r>
      <w:r w:rsidRPr="00DD6E97">
        <w:t xml:space="preserve">B(2) of the Act, the following matters </w:t>
      </w:r>
      <w:r w:rsidR="00475280" w:rsidRPr="00DD6E97">
        <w:t xml:space="preserve">are prescribed </w:t>
      </w:r>
      <w:r w:rsidRPr="00DD6E97">
        <w:t>in relation to a licence or permit that relates to land or premises situated wholly or partly in a State or Territory:</w:t>
      </w:r>
    </w:p>
    <w:p w:rsidR="007A51FE" w:rsidRPr="00DD6E97" w:rsidRDefault="007A51FE" w:rsidP="00FA6F52">
      <w:pPr>
        <w:pStyle w:val="paragraph"/>
        <w:rPr>
          <w:i/>
        </w:rPr>
      </w:pPr>
      <w:r w:rsidRPr="00DD6E97">
        <w:tab/>
        <w:t>(a)</w:t>
      </w:r>
      <w:r w:rsidRPr="00DD6E97">
        <w:tab/>
        <w:t>the granting of the licence or permit</w:t>
      </w:r>
      <w:r w:rsidR="004845FC" w:rsidRPr="00DD6E97">
        <w:t>;</w:t>
      </w:r>
    </w:p>
    <w:p w:rsidR="00B57ABD" w:rsidRPr="00DD6E97" w:rsidRDefault="00B57ABD" w:rsidP="00FA6F52">
      <w:pPr>
        <w:pStyle w:val="paragraph"/>
      </w:pPr>
      <w:r w:rsidRPr="00DD6E97">
        <w:rPr>
          <w:i/>
        </w:rPr>
        <w:tab/>
      </w:r>
      <w:r w:rsidRPr="00DD6E97">
        <w:t>(b)</w:t>
      </w:r>
      <w:r w:rsidR="002D57E6" w:rsidRPr="00DD6E97">
        <w:tab/>
        <w:t>the following details of the licence or permit:</w:t>
      </w:r>
    </w:p>
    <w:p w:rsidR="002D57E6" w:rsidRPr="00DD6E97" w:rsidRDefault="002D57E6" w:rsidP="00FA6F52">
      <w:pPr>
        <w:pStyle w:val="paragraphsub"/>
      </w:pPr>
      <w:r w:rsidRPr="00DD6E97">
        <w:tab/>
        <w:t>(i)</w:t>
      </w:r>
      <w:r w:rsidRPr="00DD6E97">
        <w:tab/>
        <w:t>the name and contact details of the holder of the licence or permit;</w:t>
      </w:r>
    </w:p>
    <w:p w:rsidR="002D57E6" w:rsidRPr="00DD6E97" w:rsidRDefault="002D57E6" w:rsidP="00FA6F52">
      <w:pPr>
        <w:pStyle w:val="paragraphsub"/>
      </w:pPr>
      <w:r w:rsidRPr="00DD6E97">
        <w:tab/>
        <w:t>(ii)</w:t>
      </w:r>
      <w:r w:rsidRPr="00DD6E97">
        <w:tab/>
        <w:t>details of the location and premises covered by the licence or permit;</w:t>
      </w:r>
    </w:p>
    <w:p w:rsidR="002D57E6" w:rsidRPr="00DD6E97" w:rsidRDefault="002D57E6" w:rsidP="00FA6F52">
      <w:pPr>
        <w:pStyle w:val="paragraphsub"/>
      </w:pPr>
      <w:r w:rsidRPr="00DD6E97">
        <w:tab/>
        <w:t>(iii)</w:t>
      </w:r>
      <w:r w:rsidRPr="00DD6E97">
        <w:tab/>
        <w:t>the conditions of the licence</w:t>
      </w:r>
      <w:r w:rsidR="003D0C0A" w:rsidRPr="00DD6E97">
        <w:t xml:space="preserve"> (other than conditions that are specified in the Act)</w:t>
      </w:r>
      <w:r w:rsidRPr="00DD6E97">
        <w:t>;</w:t>
      </w:r>
    </w:p>
    <w:p w:rsidR="002D57E6" w:rsidRPr="00DD6E97" w:rsidRDefault="002D57E6" w:rsidP="00FA6F52">
      <w:pPr>
        <w:pStyle w:val="paragraphsub"/>
      </w:pPr>
      <w:r w:rsidRPr="00DD6E97">
        <w:tab/>
        <w:t>(iv)</w:t>
      </w:r>
      <w:r w:rsidRPr="00DD6E97">
        <w:tab/>
        <w:t>the period during which the licence or permit is in force;</w:t>
      </w:r>
    </w:p>
    <w:p w:rsidR="007A51FE" w:rsidRPr="00DD6E97" w:rsidRDefault="007A51FE" w:rsidP="00FA6F52">
      <w:pPr>
        <w:pStyle w:val="paragraph"/>
      </w:pPr>
      <w:r w:rsidRPr="00DD6E97">
        <w:tab/>
        <w:t>(c)</w:t>
      </w:r>
      <w:r w:rsidRPr="00DD6E97">
        <w:tab/>
        <w:t xml:space="preserve">a variation </w:t>
      </w:r>
      <w:r w:rsidR="00B57ABD" w:rsidRPr="00DD6E97">
        <w:t>of</w:t>
      </w:r>
      <w:r w:rsidRPr="00DD6E97">
        <w:t xml:space="preserve"> the licence or permit;</w:t>
      </w:r>
    </w:p>
    <w:p w:rsidR="00245DA0" w:rsidRPr="00DD6E97" w:rsidRDefault="007A51FE" w:rsidP="007C2EC4">
      <w:pPr>
        <w:pStyle w:val="paragraph"/>
      </w:pPr>
      <w:r w:rsidRPr="00DD6E97">
        <w:tab/>
        <w:t>(d)</w:t>
      </w:r>
      <w:r w:rsidRPr="00DD6E97">
        <w:tab/>
      </w:r>
      <w:r w:rsidR="00B57ABD" w:rsidRPr="00DD6E97">
        <w:t xml:space="preserve">the </w:t>
      </w:r>
      <w:r w:rsidRPr="00DD6E97">
        <w:t>suspension or revocation of the licence</w:t>
      </w:r>
      <w:r w:rsidR="00B57ABD" w:rsidRPr="00DD6E97">
        <w:t xml:space="preserve"> or permit</w:t>
      </w:r>
      <w:r w:rsidR="003D0C0A" w:rsidRPr="00DD6E97">
        <w:t>;</w:t>
      </w:r>
    </w:p>
    <w:p w:rsidR="002E6146" w:rsidRPr="00DD6E97" w:rsidRDefault="003D0C0A" w:rsidP="007C2EC4">
      <w:pPr>
        <w:pStyle w:val="paragraph"/>
      </w:pPr>
      <w:r w:rsidRPr="00DD6E97">
        <w:tab/>
        <w:t>(e)</w:t>
      </w:r>
      <w:r w:rsidRPr="00DD6E97">
        <w:tab/>
        <w:t xml:space="preserve">a proposal to suspend or revoke the licence or permit (including </w:t>
      </w:r>
      <w:r w:rsidR="00E1231D" w:rsidRPr="00DD6E97">
        <w:t xml:space="preserve">details of </w:t>
      </w:r>
      <w:r w:rsidRPr="00DD6E97">
        <w:t>the da</w:t>
      </w:r>
      <w:r w:rsidR="002537D5" w:rsidRPr="00DD6E97">
        <w:t>y</w:t>
      </w:r>
      <w:r w:rsidRPr="00DD6E97">
        <w:t xml:space="preserve"> on which the licence or suspension is proposed to be suspended or revoked)</w:t>
      </w:r>
      <w:r w:rsidR="004B5FB8" w:rsidRPr="00DD6E97">
        <w:t>;</w:t>
      </w:r>
    </w:p>
    <w:p w:rsidR="003D0C0A" w:rsidRPr="00DD6E97" w:rsidRDefault="002E6146" w:rsidP="007C2EC4">
      <w:pPr>
        <w:pStyle w:val="paragraph"/>
      </w:pPr>
      <w:r w:rsidRPr="00DD6E97">
        <w:tab/>
        <w:t>(f)</w:t>
      </w:r>
      <w:r w:rsidRPr="00DD6E97">
        <w:tab/>
      </w:r>
      <w:r w:rsidR="00E1231D" w:rsidRPr="00DD6E97">
        <w:t>the</w:t>
      </w:r>
      <w:r w:rsidRPr="00DD6E97">
        <w:t xml:space="preserve"> surrender </w:t>
      </w:r>
      <w:r w:rsidR="00E1231D" w:rsidRPr="00DD6E97">
        <w:t xml:space="preserve">of </w:t>
      </w:r>
      <w:r w:rsidRPr="00DD6E97">
        <w:t>the licence</w:t>
      </w:r>
      <w:r w:rsidR="00E1231D" w:rsidRPr="00DD6E97">
        <w:t xml:space="preserve"> or permit</w:t>
      </w:r>
      <w:r w:rsidR="003D0C0A" w:rsidRPr="00DD6E97">
        <w:t>.</w:t>
      </w:r>
    </w:p>
    <w:p w:rsidR="00193FA6" w:rsidRPr="00DD6E97" w:rsidRDefault="00193FA6">
      <w:pPr>
        <w:sectPr w:rsidR="00193FA6" w:rsidRPr="00DD6E97" w:rsidSect="00EC65B7">
          <w:headerReference w:type="even" r:id="rId21"/>
          <w:headerReference w:type="default" r:id="rId22"/>
          <w:footerReference w:type="even" r:id="rId23"/>
          <w:footerReference w:type="default" r:id="rId24"/>
          <w:footerReference w:type="first" r:id="rId25"/>
          <w:pgSz w:w="11907" w:h="16839" w:code="9"/>
          <w:pgMar w:top="2233" w:right="1797" w:bottom="1440" w:left="1797" w:header="720" w:footer="709" w:gutter="0"/>
          <w:pgNumType w:start="1"/>
          <w:cols w:space="720"/>
          <w:docGrid w:linePitch="299"/>
        </w:sectPr>
      </w:pPr>
    </w:p>
    <w:p w:rsidR="00193FA6" w:rsidRPr="00DD6E97" w:rsidRDefault="00193FA6" w:rsidP="00193FA6">
      <w:pPr>
        <w:pStyle w:val="ActHead1"/>
        <w:pageBreakBefore/>
      </w:pPr>
      <w:bookmarkStart w:id="79" w:name="_Toc462410345"/>
      <w:bookmarkStart w:id="80" w:name="opcAmSched"/>
      <w:bookmarkStart w:id="81" w:name="opcCurrentFind"/>
      <w:r w:rsidRPr="00DD6E97">
        <w:rPr>
          <w:rStyle w:val="CharChapNo"/>
        </w:rPr>
        <w:t>Schedule</w:t>
      </w:r>
      <w:r w:rsidR="00DD6E97" w:rsidRPr="00DD6E97">
        <w:rPr>
          <w:rStyle w:val="CharChapNo"/>
        </w:rPr>
        <w:t> </w:t>
      </w:r>
      <w:r w:rsidRPr="00DD6E97">
        <w:rPr>
          <w:rStyle w:val="CharChapNo"/>
        </w:rPr>
        <w:t>1</w:t>
      </w:r>
      <w:r w:rsidRPr="00DD6E97">
        <w:t>—</w:t>
      </w:r>
      <w:r w:rsidRPr="00DD6E97">
        <w:rPr>
          <w:rStyle w:val="CharChapText"/>
        </w:rPr>
        <w:t>Fees</w:t>
      </w:r>
      <w:bookmarkEnd w:id="79"/>
    </w:p>
    <w:bookmarkEnd w:id="80"/>
    <w:bookmarkEnd w:id="81"/>
    <w:p w:rsidR="00193FA6" w:rsidRPr="00DD6E97" w:rsidRDefault="00193FA6" w:rsidP="00193FA6">
      <w:pPr>
        <w:pStyle w:val="notemargin"/>
      </w:pPr>
      <w:r w:rsidRPr="00DD6E97">
        <w:t>Note:</w:t>
      </w:r>
      <w:r w:rsidRPr="00DD6E97">
        <w:tab/>
        <w:t>See sections</w:t>
      </w:r>
      <w:r w:rsidR="00DD6E97" w:rsidRPr="00DD6E97">
        <w:t> </w:t>
      </w:r>
      <w:r w:rsidRPr="00DD6E97">
        <w:t>7, 10, 13, 16, 24 and 54.</w:t>
      </w:r>
    </w:p>
    <w:p w:rsidR="00193FA6" w:rsidRPr="00DD6E97" w:rsidRDefault="00193FA6" w:rsidP="00193FA6">
      <w:pPr>
        <w:pStyle w:val="Header"/>
      </w:pPr>
      <w:bookmarkStart w:id="82" w:name="f_Check_Lines_below"/>
      <w:bookmarkEnd w:id="82"/>
      <w:r w:rsidRPr="00DD6E97">
        <w:rPr>
          <w:rStyle w:val="CharPartNo"/>
        </w:rPr>
        <w:t xml:space="preserve"> </w:t>
      </w:r>
      <w:r w:rsidRPr="00DD6E97">
        <w:rPr>
          <w:rStyle w:val="CharPartText"/>
        </w:rPr>
        <w:t xml:space="preserve"> </w:t>
      </w:r>
    </w:p>
    <w:p w:rsidR="00193FA6" w:rsidRPr="00DD6E97" w:rsidRDefault="00193FA6" w:rsidP="00193FA6">
      <w:pPr>
        <w:pStyle w:val="Header"/>
      </w:pPr>
      <w:r w:rsidRPr="00DD6E97">
        <w:rPr>
          <w:rStyle w:val="CharDivNo"/>
        </w:rPr>
        <w:t xml:space="preserve"> </w:t>
      </w:r>
      <w:r w:rsidRPr="00DD6E97">
        <w:rPr>
          <w:rStyle w:val="CharDivText"/>
        </w:rPr>
        <w:t xml:space="preserve"> </w:t>
      </w:r>
    </w:p>
    <w:p w:rsidR="00193FA6" w:rsidRPr="00DD6E97" w:rsidRDefault="00193FA6" w:rsidP="00193FA6">
      <w:pPr>
        <w:pStyle w:val="ActHead5"/>
      </w:pPr>
      <w:bookmarkStart w:id="83" w:name="_Toc462410346"/>
      <w:r w:rsidRPr="00DD6E97">
        <w:rPr>
          <w:rStyle w:val="CharSectno"/>
        </w:rPr>
        <w:t>1</w:t>
      </w:r>
      <w:r w:rsidRPr="00DD6E97">
        <w:t xml:space="preserve">  Table of application fees</w:t>
      </w:r>
      <w:bookmarkEnd w:id="83"/>
    </w:p>
    <w:p w:rsidR="00193FA6" w:rsidRPr="00DD6E97" w:rsidRDefault="00193FA6" w:rsidP="00193FA6">
      <w:pPr>
        <w:pStyle w:val="subsection"/>
      </w:pPr>
      <w:r w:rsidRPr="00DD6E97">
        <w:tab/>
      </w:r>
      <w:r w:rsidRPr="00DD6E97">
        <w:tab/>
        <w:t>The following table specifies application fees for applications specified in the table.</w:t>
      </w:r>
    </w:p>
    <w:p w:rsidR="00193FA6" w:rsidRPr="00DD6E97" w:rsidRDefault="00193FA6" w:rsidP="00193FA6">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630"/>
        <w:gridCol w:w="6451"/>
        <w:gridCol w:w="1448"/>
      </w:tblGrid>
      <w:tr w:rsidR="00193FA6" w:rsidRPr="00DD6E97" w:rsidTr="00A15688">
        <w:trPr>
          <w:tblHeader/>
        </w:trPr>
        <w:tc>
          <w:tcPr>
            <w:tcW w:w="369" w:type="pct"/>
            <w:tcBorders>
              <w:top w:val="single" w:sz="12" w:space="0" w:color="auto"/>
              <w:bottom w:val="single" w:sz="12" w:space="0" w:color="auto"/>
            </w:tcBorders>
            <w:shd w:val="clear" w:color="auto" w:fill="auto"/>
          </w:tcPr>
          <w:p w:rsidR="00193FA6" w:rsidRPr="00DD6E97" w:rsidRDefault="00193FA6" w:rsidP="00A15688">
            <w:pPr>
              <w:pStyle w:val="TableHeading"/>
            </w:pPr>
            <w:r w:rsidRPr="00DD6E97">
              <w:t>Item</w:t>
            </w:r>
          </w:p>
        </w:tc>
        <w:tc>
          <w:tcPr>
            <w:tcW w:w="3782" w:type="pct"/>
            <w:tcBorders>
              <w:top w:val="single" w:sz="12" w:space="0" w:color="auto"/>
              <w:bottom w:val="single" w:sz="12" w:space="0" w:color="auto"/>
            </w:tcBorders>
            <w:shd w:val="clear" w:color="auto" w:fill="auto"/>
          </w:tcPr>
          <w:p w:rsidR="00193FA6" w:rsidRPr="00DD6E97" w:rsidRDefault="00193FA6" w:rsidP="00A15688">
            <w:pPr>
              <w:pStyle w:val="TableHeading"/>
            </w:pPr>
            <w:r w:rsidRPr="00DD6E97">
              <w:t>Application</w:t>
            </w:r>
          </w:p>
        </w:tc>
        <w:tc>
          <w:tcPr>
            <w:tcW w:w="849" w:type="pct"/>
            <w:tcBorders>
              <w:top w:val="single" w:sz="12" w:space="0" w:color="auto"/>
              <w:bottom w:val="single" w:sz="12" w:space="0" w:color="auto"/>
            </w:tcBorders>
            <w:shd w:val="clear" w:color="auto" w:fill="auto"/>
          </w:tcPr>
          <w:p w:rsidR="00193FA6" w:rsidRPr="00DD6E97" w:rsidRDefault="00193FA6" w:rsidP="00A15688">
            <w:pPr>
              <w:pStyle w:val="TableHeading"/>
            </w:pPr>
            <w:r w:rsidRPr="00DD6E97">
              <w:t>Fee ($)</w:t>
            </w:r>
          </w:p>
        </w:tc>
      </w:tr>
      <w:tr w:rsidR="00193FA6" w:rsidRPr="00DD6E97" w:rsidTr="00A15688">
        <w:tc>
          <w:tcPr>
            <w:tcW w:w="369" w:type="pct"/>
            <w:tcBorders>
              <w:top w:val="single" w:sz="12" w:space="0" w:color="auto"/>
            </w:tcBorders>
            <w:shd w:val="clear" w:color="auto" w:fill="auto"/>
          </w:tcPr>
          <w:p w:rsidR="00193FA6" w:rsidRPr="00DD6E97" w:rsidRDefault="00193FA6" w:rsidP="00A15688">
            <w:pPr>
              <w:pStyle w:val="Tabletext"/>
            </w:pPr>
            <w:r w:rsidRPr="00DD6E97">
              <w:t>1</w:t>
            </w:r>
          </w:p>
        </w:tc>
        <w:tc>
          <w:tcPr>
            <w:tcW w:w="3782" w:type="pct"/>
            <w:tcBorders>
              <w:top w:val="single" w:sz="12" w:space="0" w:color="auto"/>
            </w:tcBorders>
            <w:shd w:val="clear" w:color="auto" w:fill="auto"/>
          </w:tcPr>
          <w:p w:rsidR="00193FA6" w:rsidRPr="00DD6E97" w:rsidRDefault="00193FA6" w:rsidP="00A15688">
            <w:pPr>
              <w:pStyle w:val="Tabletext"/>
            </w:pPr>
            <w:r w:rsidRPr="00DD6E97">
              <w:t>Application for a medicinal cannabis licence</w:t>
            </w:r>
          </w:p>
        </w:tc>
        <w:tc>
          <w:tcPr>
            <w:tcW w:w="849" w:type="pct"/>
            <w:tcBorders>
              <w:top w:val="single" w:sz="12" w:space="0" w:color="auto"/>
            </w:tcBorders>
            <w:shd w:val="clear" w:color="auto" w:fill="auto"/>
          </w:tcPr>
          <w:p w:rsidR="00193FA6" w:rsidRPr="00DD6E97" w:rsidRDefault="00193FA6" w:rsidP="00A15688">
            <w:pPr>
              <w:pStyle w:val="Tabletext"/>
            </w:pPr>
            <w:r w:rsidRPr="00DD6E97">
              <w:t>5,290</w:t>
            </w:r>
          </w:p>
        </w:tc>
      </w:tr>
      <w:tr w:rsidR="00193FA6" w:rsidRPr="00DD6E97" w:rsidTr="00A15688">
        <w:tc>
          <w:tcPr>
            <w:tcW w:w="369" w:type="pct"/>
            <w:shd w:val="clear" w:color="auto" w:fill="auto"/>
          </w:tcPr>
          <w:p w:rsidR="00193FA6" w:rsidRPr="00DD6E97" w:rsidRDefault="00193FA6" w:rsidP="00A15688">
            <w:pPr>
              <w:pStyle w:val="Tabletext"/>
            </w:pPr>
            <w:r w:rsidRPr="00DD6E97">
              <w:t>2</w:t>
            </w:r>
          </w:p>
        </w:tc>
        <w:tc>
          <w:tcPr>
            <w:tcW w:w="3782" w:type="pct"/>
            <w:shd w:val="clear" w:color="auto" w:fill="auto"/>
          </w:tcPr>
          <w:p w:rsidR="00193FA6" w:rsidRPr="00DD6E97" w:rsidRDefault="00193FA6" w:rsidP="00A15688">
            <w:pPr>
              <w:pStyle w:val="Tabletext"/>
            </w:pPr>
            <w:r w:rsidRPr="00DD6E97">
              <w:t>Application for a medicinal cannabis permit</w:t>
            </w:r>
          </w:p>
        </w:tc>
        <w:tc>
          <w:tcPr>
            <w:tcW w:w="849" w:type="pct"/>
            <w:shd w:val="clear" w:color="auto" w:fill="auto"/>
          </w:tcPr>
          <w:p w:rsidR="00193FA6" w:rsidRPr="00DD6E97" w:rsidRDefault="00193FA6" w:rsidP="00A15688">
            <w:pPr>
              <w:pStyle w:val="Tabletext"/>
            </w:pPr>
            <w:r w:rsidRPr="00DD6E97">
              <w:t>1,830</w:t>
            </w:r>
          </w:p>
        </w:tc>
      </w:tr>
      <w:tr w:rsidR="00193FA6" w:rsidRPr="00DD6E97" w:rsidTr="00A15688">
        <w:tc>
          <w:tcPr>
            <w:tcW w:w="369" w:type="pct"/>
            <w:shd w:val="clear" w:color="auto" w:fill="auto"/>
          </w:tcPr>
          <w:p w:rsidR="00193FA6" w:rsidRPr="00DD6E97" w:rsidRDefault="00193FA6" w:rsidP="00A15688">
            <w:pPr>
              <w:pStyle w:val="Tabletext"/>
            </w:pPr>
            <w:r w:rsidRPr="00DD6E97">
              <w:t>3</w:t>
            </w:r>
          </w:p>
        </w:tc>
        <w:tc>
          <w:tcPr>
            <w:tcW w:w="3782" w:type="pct"/>
            <w:shd w:val="clear" w:color="auto" w:fill="auto"/>
          </w:tcPr>
          <w:p w:rsidR="00193FA6" w:rsidRPr="00DD6E97" w:rsidRDefault="00193FA6" w:rsidP="00A15688">
            <w:pPr>
              <w:pStyle w:val="Tabletext"/>
            </w:pPr>
            <w:r w:rsidRPr="00DD6E97">
              <w:t>Application for a cannabis research licence</w:t>
            </w:r>
          </w:p>
        </w:tc>
        <w:tc>
          <w:tcPr>
            <w:tcW w:w="849" w:type="pct"/>
            <w:shd w:val="clear" w:color="auto" w:fill="auto"/>
          </w:tcPr>
          <w:p w:rsidR="00193FA6" w:rsidRPr="00DD6E97" w:rsidRDefault="00193FA6" w:rsidP="00A15688">
            <w:pPr>
              <w:pStyle w:val="Tabletext"/>
            </w:pPr>
            <w:r w:rsidRPr="00DD6E97">
              <w:t>5,290</w:t>
            </w:r>
          </w:p>
        </w:tc>
      </w:tr>
      <w:tr w:rsidR="00193FA6" w:rsidRPr="00DD6E97" w:rsidTr="00A15688">
        <w:tc>
          <w:tcPr>
            <w:tcW w:w="369" w:type="pct"/>
            <w:shd w:val="clear" w:color="auto" w:fill="auto"/>
          </w:tcPr>
          <w:p w:rsidR="00193FA6" w:rsidRPr="00DD6E97" w:rsidRDefault="00193FA6" w:rsidP="00A15688">
            <w:pPr>
              <w:pStyle w:val="Tabletext"/>
            </w:pPr>
            <w:r w:rsidRPr="00DD6E97">
              <w:t>4</w:t>
            </w:r>
          </w:p>
        </w:tc>
        <w:tc>
          <w:tcPr>
            <w:tcW w:w="3782" w:type="pct"/>
            <w:shd w:val="clear" w:color="auto" w:fill="auto"/>
          </w:tcPr>
          <w:p w:rsidR="00193FA6" w:rsidRPr="00DD6E97" w:rsidRDefault="00193FA6" w:rsidP="00A15688">
            <w:pPr>
              <w:pStyle w:val="Tabletext"/>
            </w:pPr>
            <w:r w:rsidRPr="00DD6E97">
              <w:t>Application for a cannabis research permit</w:t>
            </w:r>
          </w:p>
        </w:tc>
        <w:tc>
          <w:tcPr>
            <w:tcW w:w="849" w:type="pct"/>
            <w:shd w:val="clear" w:color="auto" w:fill="auto"/>
          </w:tcPr>
          <w:p w:rsidR="00193FA6" w:rsidRPr="00DD6E97" w:rsidRDefault="00193FA6" w:rsidP="00A15688">
            <w:pPr>
              <w:pStyle w:val="Tabletext"/>
            </w:pPr>
            <w:r w:rsidRPr="00DD6E97">
              <w:t>1,830</w:t>
            </w:r>
          </w:p>
        </w:tc>
      </w:tr>
      <w:tr w:rsidR="00193FA6" w:rsidRPr="00DD6E97" w:rsidTr="00A15688">
        <w:tc>
          <w:tcPr>
            <w:tcW w:w="369" w:type="pct"/>
            <w:tcBorders>
              <w:bottom w:val="single" w:sz="2" w:space="0" w:color="auto"/>
            </w:tcBorders>
            <w:shd w:val="clear" w:color="auto" w:fill="auto"/>
          </w:tcPr>
          <w:p w:rsidR="00193FA6" w:rsidRPr="00DD6E97" w:rsidRDefault="00193FA6" w:rsidP="00A15688">
            <w:pPr>
              <w:pStyle w:val="Tabletext"/>
            </w:pPr>
            <w:r w:rsidRPr="00DD6E97">
              <w:t>5</w:t>
            </w:r>
          </w:p>
        </w:tc>
        <w:tc>
          <w:tcPr>
            <w:tcW w:w="3782" w:type="pct"/>
            <w:tcBorders>
              <w:bottom w:val="single" w:sz="2" w:space="0" w:color="auto"/>
            </w:tcBorders>
            <w:shd w:val="clear" w:color="auto" w:fill="auto"/>
          </w:tcPr>
          <w:p w:rsidR="00193FA6" w:rsidRPr="00DD6E97" w:rsidRDefault="00193FA6" w:rsidP="00A15688">
            <w:pPr>
              <w:pStyle w:val="Tabletext"/>
            </w:pPr>
            <w:r w:rsidRPr="00DD6E97">
              <w:t>Application for a variation of a medicinal cannabis licence</w:t>
            </w:r>
          </w:p>
        </w:tc>
        <w:tc>
          <w:tcPr>
            <w:tcW w:w="849" w:type="pct"/>
            <w:tcBorders>
              <w:bottom w:val="single" w:sz="2" w:space="0" w:color="auto"/>
            </w:tcBorders>
            <w:shd w:val="clear" w:color="auto" w:fill="auto"/>
          </w:tcPr>
          <w:p w:rsidR="00193FA6" w:rsidRPr="00DD6E97" w:rsidRDefault="00193FA6" w:rsidP="00A15688">
            <w:pPr>
              <w:pStyle w:val="Tabletext"/>
            </w:pPr>
            <w:r w:rsidRPr="00DD6E97">
              <w:t>4,150</w:t>
            </w:r>
          </w:p>
        </w:tc>
      </w:tr>
      <w:tr w:rsidR="00193FA6" w:rsidRPr="00DD6E97" w:rsidTr="00A15688">
        <w:tc>
          <w:tcPr>
            <w:tcW w:w="369" w:type="pct"/>
            <w:tcBorders>
              <w:bottom w:val="single" w:sz="2" w:space="0" w:color="auto"/>
            </w:tcBorders>
            <w:shd w:val="clear" w:color="auto" w:fill="auto"/>
          </w:tcPr>
          <w:p w:rsidR="00193FA6" w:rsidRPr="00DD6E97" w:rsidRDefault="00193FA6" w:rsidP="00A15688">
            <w:pPr>
              <w:pStyle w:val="Tabletext"/>
            </w:pPr>
            <w:r w:rsidRPr="00DD6E97">
              <w:t>6</w:t>
            </w:r>
          </w:p>
        </w:tc>
        <w:tc>
          <w:tcPr>
            <w:tcW w:w="3782" w:type="pct"/>
            <w:tcBorders>
              <w:bottom w:val="single" w:sz="2" w:space="0" w:color="auto"/>
            </w:tcBorders>
            <w:shd w:val="clear" w:color="auto" w:fill="auto"/>
          </w:tcPr>
          <w:p w:rsidR="00193FA6" w:rsidRPr="00DD6E97" w:rsidRDefault="00193FA6" w:rsidP="00A15688">
            <w:pPr>
              <w:pStyle w:val="Tabletext"/>
            </w:pPr>
            <w:r w:rsidRPr="00DD6E97">
              <w:t>Application for a variation of a medicinal cannabis permit</w:t>
            </w:r>
          </w:p>
        </w:tc>
        <w:tc>
          <w:tcPr>
            <w:tcW w:w="849" w:type="pct"/>
            <w:tcBorders>
              <w:bottom w:val="single" w:sz="2" w:space="0" w:color="auto"/>
            </w:tcBorders>
            <w:shd w:val="clear" w:color="auto" w:fill="auto"/>
          </w:tcPr>
          <w:p w:rsidR="00193FA6" w:rsidRPr="00DD6E97" w:rsidRDefault="00193FA6" w:rsidP="00A15688">
            <w:pPr>
              <w:pStyle w:val="Tabletext"/>
            </w:pPr>
            <w:r w:rsidRPr="00DD6E97">
              <w:t>1,730</w:t>
            </w:r>
          </w:p>
        </w:tc>
      </w:tr>
      <w:tr w:rsidR="00193FA6" w:rsidRPr="00DD6E97" w:rsidTr="00A15688">
        <w:tc>
          <w:tcPr>
            <w:tcW w:w="369" w:type="pct"/>
            <w:tcBorders>
              <w:bottom w:val="single" w:sz="2" w:space="0" w:color="auto"/>
            </w:tcBorders>
            <w:shd w:val="clear" w:color="auto" w:fill="auto"/>
          </w:tcPr>
          <w:p w:rsidR="00193FA6" w:rsidRPr="00DD6E97" w:rsidRDefault="00193FA6" w:rsidP="00A15688">
            <w:pPr>
              <w:pStyle w:val="Tabletext"/>
            </w:pPr>
            <w:r w:rsidRPr="00DD6E97">
              <w:t>7</w:t>
            </w:r>
          </w:p>
        </w:tc>
        <w:tc>
          <w:tcPr>
            <w:tcW w:w="3782" w:type="pct"/>
            <w:tcBorders>
              <w:bottom w:val="single" w:sz="2" w:space="0" w:color="auto"/>
            </w:tcBorders>
            <w:shd w:val="clear" w:color="auto" w:fill="auto"/>
          </w:tcPr>
          <w:p w:rsidR="00193FA6" w:rsidRPr="00DD6E97" w:rsidRDefault="00193FA6" w:rsidP="00A15688">
            <w:pPr>
              <w:pStyle w:val="Tabletext"/>
            </w:pPr>
            <w:r w:rsidRPr="00DD6E97">
              <w:t>Application for a variation of a cannabis research licence</w:t>
            </w:r>
          </w:p>
        </w:tc>
        <w:tc>
          <w:tcPr>
            <w:tcW w:w="849" w:type="pct"/>
            <w:tcBorders>
              <w:bottom w:val="single" w:sz="2" w:space="0" w:color="auto"/>
            </w:tcBorders>
            <w:shd w:val="clear" w:color="auto" w:fill="auto"/>
          </w:tcPr>
          <w:p w:rsidR="00193FA6" w:rsidRPr="00DD6E97" w:rsidRDefault="00193FA6" w:rsidP="00A15688">
            <w:pPr>
              <w:pStyle w:val="Tabletext"/>
            </w:pPr>
            <w:r w:rsidRPr="00DD6E97">
              <w:t>4,150</w:t>
            </w:r>
          </w:p>
        </w:tc>
      </w:tr>
      <w:tr w:rsidR="00193FA6" w:rsidRPr="00DD6E97" w:rsidTr="00A15688">
        <w:tc>
          <w:tcPr>
            <w:tcW w:w="369" w:type="pct"/>
            <w:tcBorders>
              <w:top w:val="single" w:sz="2" w:space="0" w:color="auto"/>
              <w:bottom w:val="single" w:sz="12" w:space="0" w:color="auto"/>
            </w:tcBorders>
            <w:shd w:val="clear" w:color="auto" w:fill="auto"/>
          </w:tcPr>
          <w:p w:rsidR="00193FA6" w:rsidRPr="00DD6E97" w:rsidRDefault="00193FA6" w:rsidP="00A15688">
            <w:pPr>
              <w:pStyle w:val="Tabletext"/>
            </w:pPr>
            <w:r w:rsidRPr="00DD6E97">
              <w:t>8</w:t>
            </w:r>
          </w:p>
        </w:tc>
        <w:tc>
          <w:tcPr>
            <w:tcW w:w="3782" w:type="pct"/>
            <w:tcBorders>
              <w:top w:val="single" w:sz="2" w:space="0" w:color="auto"/>
              <w:bottom w:val="single" w:sz="12" w:space="0" w:color="auto"/>
            </w:tcBorders>
            <w:shd w:val="clear" w:color="auto" w:fill="auto"/>
          </w:tcPr>
          <w:p w:rsidR="00193FA6" w:rsidRPr="00DD6E97" w:rsidRDefault="00193FA6" w:rsidP="00A15688">
            <w:pPr>
              <w:pStyle w:val="Tabletext"/>
            </w:pPr>
            <w:r w:rsidRPr="00DD6E97">
              <w:t>Application for a variation of a cannabis research permit</w:t>
            </w:r>
          </w:p>
        </w:tc>
        <w:tc>
          <w:tcPr>
            <w:tcW w:w="849" w:type="pct"/>
            <w:tcBorders>
              <w:top w:val="single" w:sz="2" w:space="0" w:color="auto"/>
              <w:bottom w:val="single" w:sz="12" w:space="0" w:color="auto"/>
            </w:tcBorders>
            <w:shd w:val="clear" w:color="auto" w:fill="auto"/>
          </w:tcPr>
          <w:p w:rsidR="00193FA6" w:rsidRPr="00DD6E97" w:rsidRDefault="00193FA6" w:rsidP="00A15688">
            <w:pPr>
              <w:pStyle w:val="Tabletext"/>
            </w:pPr>
            <w:r w:rsidRPr="00DD6E97">
              <w:t>1,730</w:t>
            </w:r>
          </w:p>
        </w:tc>
      </w:tr>
    </w:tbl>
    <w:p w:rsidR="00193FA6" w:rsidRPr="00DD6E97" w:rsidRDefault="00193FA6" w:rsidP="00A2741A">
      <w:pPr>
        <w:pStyle w:val="Tabletext"/>
      </w:pPr>
    </w:p>
    <w:p w:rsidR="00193FA6" w:rsidRPr="00DD6E97" w:rsidRDefault="00193FA6">
      <w:pPr>
        <w:sectPr w:rsidR="00193FA6" w:rsidRPr="00DD6E97" w:rsidSect="00EC65B7">
          <w:headerReference w:type="even" r:id="rId26"/>
          <w:headerReference w:type="default" r:id="rId27"/>
          <w:footerReference w:type="even" r:id="rId28"/>
          <w:footerReference w:type="default" r:id="rId29"/>
          <w:headerReference w:type="first" r:id="rId30"/>
          <w:footerReference w:type="first" r:id="rId31"/>
          <w:pgSz w:w="11907" w:h="16839" w:code="9"/>
          <w:pgMar w:top="2233" w:right="1797" w:bottom="1440" w:left="1797" w:header="720" w:footer="709" w:gutter="0"/>
          <w:cols w:space="720"/>
          <w:docGrid w:linePitch="299"/>
        </w:sectPr>
      </w:pPr>
    </w:p>
    <w:p w:rsidR="00193FA6" w:rsidRPr="00DD6E97" w:rsidRDefault="00193FA6" w:rsidP="00193FA6"/>
    <w:sectPr w:rsidR="00193FA6" w:rsidRPr="00DD6E97" w:rsidSect="00EC65B7">
      <w:headerReference w:type="even" r:id="rId32"/>
      <w:headerReference w:type="default" r:id="rId33"/>
      <w:footerReference w:type="even" r:id="rId34"/>
      <w:footerReference w:type="default" r:id="rId35"/>
      <w:headerReference w:type="first" r:id="rId36"/>
      <w:footerReference w:type="first" r:id="rId37"/>
      <w:type w:val="continuous"/>
      <w:pgSz w:w="11907" w:h="1683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70C0" w:rsidRDefault="000E70C0" w:rsidP="00715914">
      <w:pPr>
        <w:spacing w:line="240" w:lineRule="auto"/>
      </w:pPr>
      <w:r>
        <w:separator/>
      </w:r>
    </w:p>
  </w:endnote>
  <w:endnote w:type="continuationSeparator" w:id="0">
    <w:p w:rsidR="000E70C0" w:rsidRDefault="000E70C0"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0C0" w:rsidRPr="00EC65B7" w:rsidRDefault="000E70C0" w:rsidP="00EC65B7">
    <w:pPr>
      <w:pStyle w:val="Footer"/>
      <w:tabs>
        <w:tab w:val="clear" w:pos="4153"/>
        <w:tab w:val="clear" w:pos="8306"/>
        <w:tab w:val="center" w:pos="4150"/>
        <w:tab w:val="right" w:pos="8307"/>
      </w:tabs>
      <w:spacing w:before="120"/>
      <w:rPr>
        <w:i/>
        <w:sz w:val="18"/>
      </w:rPr>
    </w:pPr>
    <w:r w:rsidRPr="00EC65B7">
      <w:rPr>
        <w:i/>
        <w:sz w:val="18"/>
      </w:rPr>
      <w:t xml:space="preserve"> </w:t>
    </w:r>
    <w:r w:rsidR="00EC65B7" w:rsidRPr="00EC65B7">
      <w:rPr>
        <w:i/>
        <w:sz w:val="18"/>
      </w:rPr>
      <w:t>OPC61713 - A</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3FA6" w:rsidRPr="00D675F1" w:rsidRDefault="00193FA6" w:rsidP="00193FA6">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193FA6" w:rsidTr="00193FA6">
      <w:tc>
        <w:tcPr>
          <w:tcW w:w="947" w:type="pct"/>
        </w:tcPr>
        <w:p w:rsidR="00193FA6" w:rsidRDefault="00193FA6" w:rsidP="004F4CFC">
          <w:pPr>
            <w:spacing w:line="0" w:lineRule="atLeast"/>
            <w:rPr>
              <w:sz w:val="18"/>
            </w:rPr>
          </w:pPr>
        </w:p>
      </w:tc>
      <w:tc>
        <w:tcPr>
          <w:tcW w:w="3688" w:type="pct"/>
        </w:tcPr>
        <w:p w:rsidR="00193FA6" w:rsidRDefault="00193FA6" w:rsidP="004F4CFC">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A95E47">
            <w:rPr>
              <w:i/>
              <w:sz w:val="18"/>
            </w:rPr>
            <w:t>Narcotic Drugs Regulation 2016</w:t>
          </w:r>
          <w:r w:rsidRPr="007A1328">
            <w:rPr>
              <w:i/>
              <w:sz w:val="18"/>
            </w:rPr>
            <w:fldChar w:fldCharType="end"/>
          </w:r>
        </w:p>
      </w:tc>
      <w:tc>
        <w:tcPr>
          <w:tcW w:w="365" w:type="pct"/>
        </w:tcPr>
        <w:p w:rsidR="00193FA6" w:rsidRDefault="00193FA6" w:rsidP="004F4CF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76E22">
            <w:rPr>
              <w:i/>
              <w:noProof/>
              <w:sz w:val="18"/>
            </w:rPr>
            <w:t>47</w:t>
          </w:r>
          <w:r w:rsidRPr="00ED79B6">
            <w:rPr>
              <w:i/>
              <w:sz w:val="18"/>
            </w:rPr>
            <w:fldChar w:fldCharType="end"/>
          </w:r>
        </w:p>
      </w:tc>
    </w:tr>
  </w:tbl>
  <w:p w:rsidR="00193FA6" w:rsidRPr="00D675F1" w:rsidRDefault="00193FA6" w:rsidP="004F4CFC">
    <w:pPr>
      <w:rPr>
        <w:sz w:val="18"/>
      </w:rPr>
    </w:pPr>
  </w:p>
  <w:p w:rsidR="00193FA6" w:rsidRPr="00D675F1" w:rsidRDefault="00EC65B7" w:rsidP="00EC65B7">
    <w:pPr>
      <w:pStyle w:val="Footer"/>
    </w:pPr>
    <w:r w:rsidRPr="00EC65B7">
      <w:rPr>
        <w:i/>
        <w:sz w:val="18"/>
      </w:rPr>
      <w:t>OPC61713 - A</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3FA6" w:rsidRDefault="00193FA6">
    <w:pPr>
      <w:pBdr>
        <w:top w:val="single" w:sz="6" w:space="1" w:color="auto"/>
      </w:pBdr>
      <w:rPr>
        <w:sz w:val="18"/>
      </w:rPr>
    </w:pPr>
  </w:p>
  <w:p w:rsidR="00193FA6" w:rsidRDefault="00193FA6">
    <w:pPr>
      <w:jc w:val="right"/>
      <w:rPr>
        <w:i/>
        <w:sz w:val="18"/>
      </w:rPr>
    </w:pPr>
    <w:r>
      <w:rPr>
        <w:i/>
        <w:sz w:val="18"/>
      </w:rPr>
      <w:fldChar w:fldCharType="begin"/>
    </w:r>
    <w:r>
      <w:rPr>
        <w:i/>
        <w:sz w:val="18"/>
      </w:rPr>
      <w:instrText xml:space="preserve"> STYLEREF ShortT </w:instrText>
    </w:r>
    <w:r>
      <w:rPr>
        <w:i/>
        <w:sz w:val="18"/>
      </w:rPr>
      <w:fldChar w:fldCharType="separate"/>
    </w:r>
    <w:r w:rsidR="00A95E47">
      <w:rPr>
        <w:i/>
        <w:noProof/>
        <w:sz w:val="18"/>
      </w:rPr>
      <w:t>Narcotic Drugs Regulation 2016</w:t>
    </w:r>
    <w:r>
      <w:rPr>
        <w:i/>
        <w:sz w:val="18"/>
      </w:rPr>
      <w:fldChar w:fldCharType="end"/>
    </w:r>
    <w:r>
      <w:rPr>
        <w:i/>
        <w:sz w:val="18"/>
      </w:rPr>
      <w:t xml:space="preserve">       </w:t>
    </w:r>
    <w:r>
      <w:rPr>
        <w:i/>
        <w:sz w:val="18"/>
      </w:rPr>
      <w:fldChar w:fldCharType="begin"/>
    </w:r>
    <w:r>
      <w:rPr>
        <w:i/>
        <w:sz w:val="18"/>
      </w:rPr>
      <w:instrText xml:space="preserve"> STYLEREF Actno </w:instrText>
    </w:r>
    <w:r>
      <w:rPr>
        <w:i/>
        <w:sz w:val="18"/>
      </w:rPr>
      <w:fldChar w:fldCharType="separate"/>
    </w:r>
    <w:r w:rsidR="00A95E47">
      <w:rPr>
        <w:b/>
        <w:bCs/>
        <w:i/>
        <w:noProof/>
        <w:sz w:val="18"/>
        <w:lang w:val="en-US"/>
      </w:rPr>
      <w:t>Error! No text of specified style in document.</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sidR="00EF1AF0">
      <w:rPr>
        <w:i/>
        <w:noProof/>
        <w:sz w:val="18"/>
      </w:rPr>
      <w:t>47</w:t>
    </w:r>
    <w:r>
      <w:rPr>
        <w:i/>
        <w:sz w:val="18"/>
      </w:rPr>
      <w:fldChar w:fldCharType="end"/>
    </w:r>
  </w:p>
  <w:p w:rsidR="00193FA6" w:rsidRDefault="00193FA6">
    <w:pPr>
      <w:rPr>
        <w:i/>
        <w:sz w:val="18"/>
      </w:rPr>
    </w:pPr>
    <w:r>
      <w:rPr>
        <w:i/>
        <w:sz w:val="18"/>
      </w:rPr>
      <w:t xml:space="preserve"> </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0C0" w:rsidRPr="00EC65B7" w:rsidRDefault="000E70C0" w:rsidP="00193FA6">
    <w:pPr>
      <w:pBdr>
        <w:top w:val="single" w:sz="6" w:space="1" w:color="auto"/>
      </w:pBdr>
      <w:spacing w:before="120" w:line="0" w:lineRule="atLeast"/>
      <w:rPr>
        <w:rFonts w:cs="Times New Roman"/>
        <w:i/>
        <w:sz w:val="18"/>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
      <w:gridCol w:w="6291"/>
      <w:gridCol w:w="1615"/>
    </w:tblGrid>
    <w:tr w:rsidR="000E70C0" w:rsidRPr="00EC65B7" w:rsidTr="00193FA6">
      <w:tc>
        <w:tcPr>
          <w:tcW w:w="365" w:type="pct"/>
        </w:tcPr>
        <w:p w:rsidR="000E70C0" w:rsidRPr="00EC65B7" w:rsidRDefault="000E70C0" w:rsidP="002B0EA5">
          <w:pPr>
            <w:spacing w:line="0" w:lineRule="atLeast"/>
            <w:rPr>
              <w:rFonts w:cs="Times New Roman"/>
              <w:i/>
              <w:sz w:val="18"/>
            </w:rPr>
          </w:pPr>
          <w:r w:rsidRPr="00EC65B7">
            <w:rPr>
              <w:rFonts w:cs="Times New Roman"/>
              <w:i/>
              <w:sz w:val="18"/>
            </w:rPr>
            <w:fldChar w:fldCharType="begin"/>
          </w:r>
          <w:r w:rsidRPr="00EC65B7">
            <w:rPr>
              <w:rFonts w:cs="Times New Roman"/>
              <w:i/>
              <w:sz w:val="18"/>
            </w:rPr>
            <w:instrText xml:space="preserve"> PAGE </w:instrText>
          </w:r>
          <w:r w:rsidRPr="00EC65B7">
            <w:rPr>
              <w:rFonts w:cs="Times New Roman"/>
              <w:i/>
              <w:sz w:val="18"/>
            </w:rPr>
            <w:fldChar w:fldCharType="separate"/>
          </w:r>
          <w:r w:rsidR="00EF1AF0">
            <w:rPr>
              <w:rFonts w:cs="Times New Roman"/>
              <w:i/>
              <w:noProof/>
              <w:sz w:val="18"/>
            </w:rPr>
            <w:t>47</w:t>
          </w:r>
          <w:r w:rsidRPr="00EC65B7">
            <w:rPr>
              <w:rFonts w:cs="Times New Roman"/>
              <w:i/>
              <w:sz w:val="18"/>
            </w:rPr>
            <w:fldChar w:fldCharType="end"/>
          </w:r>
        </w:p>
      </w:tc>
      <w:tc>
        <w:tcPr>
          <w:tcW w:w="3688" w:type="pct"/>
        </w:tcPr>
        <w:p w:rsidR="000E70C0" w:rsidRPr="00EC65B7" w:rsidRDefault="000E70C0" w:rsidP="002B0EA5">
          <w:pPr>
            <w:spacing w:line="0" w:lineRule="atLeast"/>
            <w:jc w:val="center"/>
            <w:rPr>
              <w:rFonts w:cs="Times New Roman"/>
              <w:i/>
              <w:sz w:val="18"/>
            </w:rPr>
          </w:pPr>
          <w:r w:rsidRPr="00EC65B7">
            <w:rPr>
              <w:rFonts w:cs="Times New Roman"/>
              <w:i/>
              <w:sz w:val="18"/>
            </w:rPr>
            <w:fldChar w:fldCharType="begin"/>
          </w:r>
          <w:r w:rsidRPr="00EC65B7">
            <w:rPr>
              <w:rFonts w:cs="Times New Roman"/>
              <w:i/>
              <w:sz w:val="18"/>
            </w:rPr>
            <w:instrText xml:space="preserve"> DOCPROPERTY ShortT </w:instrText>
          </w:r>
          <w:r w:rsidRPr="00EC65B7">
            <w:rPr>
              <w:rFonts w:cs="Times New Roman"/>
              <w:i/>
              <w:sz w:val="18"/>
            </w:rPr>
            <w:fldChar w:fldCharType="separate"/>
          </w:r>
          <w:r w:rsidR="00A95E47">
            <w:rPr>
              <w:rFonts w:cs="Times New Roman"/>
              <w:i/>
              <w:sz w:val="18"/>
            </w:rPr>
            <w:t>Narcotic Drugs Regulation 2016</w:t>
          </w:r>
          <w:r w:rsidRPr="00EC65B7">
            <w:rPr>
              <w:rFonts w:cs="Times New Roman"/>
              <w:i/>
              <w:sz w:val="18"/>
            </w:rPr>
            <w:fldChar w:fldCharType="end"/>
          </w:r>
        </w:p>
      </w:tc>
      <w:tc>
        <w:tcPr>
          <w:tcW w:w="947" w:type="pct"/>
        </w:tcPr>
        <w:p w:rsidR="000E70C0" w:rsidRPr="00EC65B7" w:rsidRDefault="000E70C0" w:rsidP="002B0EA5">
          <w:pPr>
            <w:spacing w:line="0" w:lineRule="atLeast"/>
            <w:jc w:val="right"/>
            <w:rPr>
              <w:rFonts w:cs="Times New Roman"/>
              <w:i/>
              <w:sz w:val="18"/>
            </w:rPr>
          </w:pPr>
        </w:p>
      </w:tc>
    </w:tr>
  </w:tbl>
  <w:p w:rsidR="000E70C0" w:rsidRPr="00EC65B7" w:rsidRDefault="00EC65B7" w:rsidP="00EC65B7">
    <w:pPr>
      <w:rPr>
        <w:rFonts w:cs="Times New Roman"/>
        <w:i/>
        <w:sz w:val="18"/>
      </w:rPr>
    </w:pPr>
    <w:r w:rsidRPr="00EC65B7">
      <w:rPr>
        <w:rFonts w:cs="Times New Roman"/>
        <w:i/>
        <w:sz w:val="18"/>
      </w:rPr>
      <w:t>OPC61713 - A</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0C0" w:rsidRPr="002B0EA5" w:rsidRDefault="000E70C0" w:rsidP="00193FA6">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0E70C0" w:rsidTr="00193FA6">
      <w:tc>
        <w:tcPr>
          <w:tcW w:w="947" w:type="pct"/>
        </w:tcPr>
        <w:p w:rsidR="000E70C0" w:rsidRDefault="000E70C0" w:rsidP="002B0EA5">
          <w:pPr>
            <w:spacing w:line="0" w:lineRule="atLeast"/>
            <w:rPr>
              <w:sz w:val="18"/>
            </w:rPr>
          </w:pPr>
        </w:p>
      </w:tc>
      <w:tc>
        <w:tcPr>
          <w:tcW w:w="3688" w:type="pct"/>
        </w:tcPr>
        <w:p w:rsidR="000E70C0" w:rsidRDefault="000E70C0" w:rsidP="002B0EA5">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A95E47">
            <w:rPr>
              <w:i/>
              <w:sz w:val="18"/>
            </w:rPr>
            <w:t>Narcotic Drugs Regulation 2016</w:t>
          </w:r>
          <w:r w:rsidRPr="007A1328">
            <w:rPr>
              <w:i/>
              <w:sz w:val="18"/>
            </w:rPr>
            <w:fldChar w:fldCharType="end"/>
          </w:r>
        </w:p>
      </w:tc>
      <w:tc>
        <w:tcPr>
          <w:tcW w:w="365" w:type="pct"/>
        </w:tcPr>
        <w:p w:rsidR="000E70C0" w:rsidRDefault="000E70C0" w:rsidP="002B0EA5">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EF1AF0">
            <w:rPr>
              <w:i/>
              <w:noProof/>
              <w:sz w:val="18"/>
            </w:rPr>
            <w:t>47</w:t>
          </w:r>
          <w:r w:rsidRPr="00ED79B6">
            <w:rPr>
              <w:i/>
              <w:sz w:val="18"/>
            </w:rPr>
            <w:fldChar w:fldCharType="end"/>
          </w:r>
        </w:p>
      </w:tc>
    </w:tr>
  </w:tbl>
  <w:p w:rsidR="000E70C0" w:rsidRPr="00ED79B6" w:rsidRDefault="00EC65B7" w:rsidP="00EC65B7">
    <w:pPr>
      <w:rPr>
        <w:i/>
        <w:sz w:val="18"/>
      </w:rPr>
    </w:pPr>
    <w:r w:rsidRPr="00EC65B7">
      <w:rPr>
        <w:rFonts w:cs="Times New Roman"/>
        <w:i/>
        <w:sz w:val="18"/>
      </w:rPr>
      <w:t>OPC61713 - A</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0C0" w:rsidRPr="002B0EA5" w:rsidRDefault="000E70C0" w:rsidP="002B0EA5">
    <w:pPr>
      <w:pBdr>
        <w:top w:val="single" w:sz="6" w:space="1" w:color="auto"/>
      </w:pBdr>
      <w:spacing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0E70C0" w:rsidTr="00193FA6">
      <w:tc>
        <w:tcPr>
          <w:tcW w:w="947" w:type="pct"/>
        </w:tcPr>
        <w:p w:rsidR="000E70C0" w:rsidRDefault="000E70C0" w:rsidP="002B0EA5">
          <w:pPr>
            <w:spacing w:line="0" w:lineRule="atLeast"/>
            <w:rPr>
              <w:sz w:val="18"/>
            </w:rPr>
          </w:pPr>
        </w:p>
      </w:tc>
      <w:tc>
        <w:tcPr>
          <w:tcW w:w="3688" w:type="pct"/>
        </w:tcPr>
        <w:p w:rsidR="000E70C0" w:rsidRDefault="000E70C0" w:rsidP="002B0EA5">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A95E47">
            <w:rPr>
              <w:i/>
              <w:sz w:val="18"/>
            </w:rPr>
            <w:t>Narcotic Drugs Regulation 2016</w:t>
          </w:r>
          <w:r w:rsidRPr="007A1328">
            <w:rPr>
              <w:i/>
              <w:sz w:val="18"/>
            </w:rPr>
            <w:fldChar w:fldCharType="end"/>
          </w:r>
        </w:p>
      </w:tc>
      <w:tc>
        <w:tcPr>
          <w:tcW w:w="365" w:type="pct"/>
        </w:tcPr>
        <w:p w:rsidR="000E70C0" w:rsidRDefault="000E70C0" w:rsidP="002B0EA5">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EF1AF0">
            <w:rPr>
              <w:i/>
              <w:noProof/>
              <w:sz w:val="18"/>
            </w:rPr>
            <w:t>47</w:t>
          </w:r>
          <w:r w:rsidRPr="00ED79B6">
            <w:rPr>
              <w:i/>
              <w:sz w:val="18"/>
            </w:rPr>
            <w:fldChar w:fldCharType="end"/>
          </w:r>
        </w:p>
      </w:tc>
    </w:tr>
  </w:tbl>
  <w:p w:rsidR="000E70C0" w:rsidRPr="00ED79B6" w:rsidRDefault="000E70C0" w:rsidP="00CE51C7">
    <w:pPr>
      <w:rPr>
        <w:i/>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0C0" w:rsidRDefault="000E70C0" w:rsidP="00193FA6">
    <w:pPr>
      <w:pStyle w:val="Footer"/>
      <w:spacing w:before="120"/>
    </w:pPr>
  </w:p>
  <w:p w:rsidR="000E70C0" w:rsidRPr="00E44C17" w:rsidRDefault="00EC65B7" w:rsidP="00EC65B7">
    <w:pPr>
      <w:pStyle w:val="Footer"/>
    </w:pPr>
    <w:r w:rsidRPr="00EC65B7">
      <w:rPr>
        <w:i/>
        <w:sz w:val="18"/>
      </w:rPr>
      <w:t>OPC61713 - 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0C0" w:rsidRPr="00ED79B6" w:rsidRDefault="000E70C0" w:rsidP="00BA220B">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0C0" w:rsidRPr="00EC65B7" w:rsidRDefault="000E70C0" w:rsidP="00193FA6">
    <w:pPr>
      <w:pBdr>
        <w:top w:val="single" w:sz="6" w:space="1" w:color="auto"/>
      </w:pBdr>
      <w:spacing w:before="120" w:line="0" w:lineRule="atLeast"/>
      <w:rPr>
        <w:rFonts w:cs="Times New Roman"/>
        <w:i/>
        <w:sz w:val="18"/>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
      <w:gridCol w:w="6291"/>
      <w:gridCol w:w="1615"/>
    </w:tblGrid>
    <w:tr w:rsidR="000E70C0" w:rsidRPr="00EC65B7" w:rsidTr="00193FA6">
      <w:tc>
        <w:tcPr>
          <w:tcW w:w="365" w:type="pct"/>
        </w:tcPr>
        <w:p w:rsidR="000E70C0" w:rsidRPr="00EC65B7" w:rsidRDefault="000E70C0" w:rsidP="00E3249E">
          <w:pPr>
            <w:spacing w:line="0" w:lineRule="atLeast"/>
            <w:rPr>
              <w:rFonts w:cs="Times New Roman"/>
              <w:i/>
              <w:sz w:val="18"/>
            </w:rPr>
          </w:pPr>
          <w:r w:rsidRPr="00EC65B7">
            <w:rPr>
              <w:rFonts w:cs="Times New Roman"/>
              <w:i/>
              <w:sz w:val="18"/>
            </w:rPr>
            <w:fldChar w:fldCharType="begin"/>
          </w:r>
          <w:r w:rsidRPr="00EC65B7">
            <w:rPr>
              <w:rFonts w:cs="Times New Roman"/>
              <w:i/>
              <w:sz w:val="18"/>
            </w:rPr>
            <w:instrText xml:space="preserve"> PAGE </w:instrText>
          </w:r>
          <w:r w:rsidRPr="00EC65B7">
            <w:rPr>
              <w:rFonts w:cs="Times New Roman"/>
              <w:i/>
              <w:sz w:val="18"/>
            </w:rPr>
            <w:fldChar w:fldCharType="separate"/>
          </w:r>
          <w:r w:rsidR="00476E22">
            <w:rPr>
              <w:rFonts w:cs="Times New Roman"/>
              <w:i/>
              <w:noProof/>
              <w:sz w:val="18"/>
            </w:rPr>
            <w:t>ii</w:t>
          </w:r>
          <w:r w:rsidRPr="00EC65B7">
            <w:rPr>
              <w:rFonts w:cs="Times New Roman"/>
              <w:i/>
              <w:sz w:val="18"/>
            </w:rPr>
            <w:fldChar w:fldCharType="end"/>
          </w:r>
        </w:p>
      </w:tc>
      <w:tc>
        <w:tcPr>
          <w:tcW w:w="3688" w:type="pct"/>
        </w:tcPr>
        <w:p w:rsidR="000E70C0" w:rsidRPr="00EC65B7" w:rsidRDefault="000E70C0" w:rsidP="00E3249E">
          <w:pPr>
            <w:spacing w:line="0" w:lineRule="atLeast"/>
            <w:jc w:val="center"/>
            <w:rPr>
              <w:rFonts w:cs="Times New Roman"/>
              <w:i/>
              <w:sz w:val="18"/>
            </w:rPr>
          </w:pPr>
          <w:r w:rsidRPr="00EC65B7">
            <w:rPr>
              <w:rFonts w:cs="Times New Roman"/>
              <w:i/>
              <w:sz w:val="18"/>
            </w:rPr>
            <w:fldChar w:fldCharType="begin"/>
          </w:r>
          <w:r w:rsidRPr="00EC65B7">
            <w:rPr>
              <w:rFonts w:cs="Times New Roman"/>
              <w:i/>
              <w:sz w:val="18"/>
            </w:rPr>
            <w:instrText xml:space="preserve"> DOCPROPERTY ShortT </w:instrText>
          </w:r>
          <w:r w:rsidRPr="00EC65B7">
            <w:rPr>
              <w:rFonts w:cs="Times New Roman"/>
              <w:i/>
              <w:sz w:val="18"/>
            </w:rPr>
            <w:fldChar w:fldCharType="separate"/>
          </w:r>
          <w:r w:rsidR="00A95E47">
            <w:rPr>
              <w:rFonts w:cs="Times New Roman"/>
              <w:i/>
              <w:sz w:val="18"/>
            </w:rPr>
            <w:t>Narcotic Drugs Regulation 2016</w:t>
          </w:r>
          <w:r w:rsidRPr="00EC65B7">
            <w:rPr>
              <w:rFonts w:cs="Times New Roman"/>
              <w:i/>
              <w:sz w:val="18"/>
            </w:rPr>
            <w:fldChar w:fldCharType="end"/>
          </w:r>
        </w:p>
      </w:tc>
      <w:tc>
        <w:tcPr>
          <w:tcW w:w="947" w:type="pct"/>
        </w:tcPr>
        <w:p w:rsidR="000E70C0" w:rsidRPr="00EC65B7" w:rsidRDefault="000E70C0" w:rsidP="00E3249E">
          <w:pPr>
            <w:spacing w:line="0" w:lineRule="atLeast"/>
            <w:jc w:val="right"/>
            <w:rPr>
              <w:rFonts w:cs="Times New Roman"/>
              <w:i/>
              <w:sz w:val="18"/>
            </w:rPr>
          </w:pPr>
        </w:p>
      </w:tc>
    </w:tr>
  </w:tbl>
  <w:p w:rsidR="000E70C0" w:rsidRPr="00EC65B7" w:rsidRDefault="00EC65B7" w:rsidP="00EC65B7">
    <w:pPr>
      <w:rPr>
        <w:rFonts w:cs="Times New Roman"/>
        <w:i/>
        <w:sz w:val="18"/>
      </w:rPr>
    </w:pPr>
    <w:r w:rsidRPr="00EC65B7">
      <w:rPr>
        <w:rFonts w:cs="Times New Roman"/>
        <w:i/>
        <w:sz w:val="18"/>
      </w:rPr>
      <w:t>OPC61713 - A</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0C0" w:rsidRPr="002B0EA5" w:rsidRDefault="000E70C0" w:rsidP="00193FA6">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0E70C0" w:rsidTr="00193FA6">
      <w:tc>
        <w:tcPr>
          <w:tcW w:w="947" w:type="pct"/>
        </w:tcPr>
        <w:p w:rsidR="000E70C0" w:rsidRDefault="000E70C0" w:rsidP="00E3249E">
          <w:pPr>
            <w:spacing w:line="0" w:lineRule="atLeast"/>
            <w:rPr>
              <w:sz w:val="18"/>
            </w:rPr>
          </w:pPr>
        </w:p>
      </w:tc>
      <w:tc>
        <w:tcPr>
          <w:tcW w:w="3688" w:type="pct"/>
        </w:tcPr>
        <w:p w:rsidR="000E70C0" w:rsidRDefault="000E70C0" w:rsidP="00E3249E">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A95E47">
            <w:rPr>
              <w:i/>
              <w:sz w:val="18"/>
            </w:rPr>
            <w:t>Narcotic Drugs Regulation 2016</w:t>
          </w:r>
          <w:r w:rsidRPr="007A1328">
            <w:rPr>
              <w:i/>
              <w:sz w:val="18"/>
            </w:rPr>
            <w:fldChar w:fldCharType="end"/>
          </w:r>
        </w:p>
      </w:tc>
      <w:tc>
        <w:tcPr>
          <w:tcW w:w="365" w:type="pct"/>
        </w:tcPr>
        <w:p w:rsidR="000E70C0" w:rsidRDefault="000E70C0" w:rsidP="00E3249E">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76E22">
            <w:rPr>
              <w:i/>
              <w:noProof/>
              <w:sz w:val="18"/>
            </w:rPr>
            <w:t>i</w:t>
          </w:r>
          <w:r w:rsidRPr="00ED79B6">
            <w:rPr>
              <w:i/>
              <w:sz w:val="18"/>
            </w:rPr>
            <w:fldChar w:fldCharType="end"/>
          </w:r>
        </w:p>
      </w:tc>
    </w:tr>
  </w:tbl>
  <w:p w:rsidR="000E70C0" w:rsidRPr="00ED79B6" w:rsidRDefault="00EC65B7" w:rsidP="00EC65B7">
    <w:pPr>
      <w:rPr>
        <w:i/>
        <w:sz w:val="18"/>
      </w:rPr>
    </w:pPr>
    <w:r w:rsidRPr="00EC65B7">
      <w:rPr>
        <w:rFonts w:cs="Times New Roman"/>
        <w:i/>
        <w:sz w:val="18"/>
      </w:rPr>
      <w:t>OPC61713 - A</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3FA6" w:rsidRPr="00EC65B7" w:rsidRDefault="00193FA6" w:rsidP="00193FA6">
    <w:pPr>
      <w:pBdr>
        <w:top w:val="single" w:sz="6" w:space="1" w:color="auto"/>
      </w:pBdr>
      <w:spacing w:before="120" w:line="0" w:lineRule="atLeast"/>
      <w:rPr>
        <w:rFonts w:cs="Times New Roman"/>
        <w:i/>
        <w:sz w:val="18"/>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
      <w:gridCol w:w="6291"/>
      <w:gridCol w:w="1615"/>
    </w:tblGrid>
    <w:tr w:rsidR="00193FA6" w:rsidRPr="00EC65B7" w:rsidTr="00193FA6">
      <w:tc>
        <w:tcPr>
          <w:tcW w:w="365" w:type="pct"/>
        </w:tcPr>
        <w:p w:rsidR="00193FA6" w:rsidRPr="00EC65B7" w:rsidRDefault="00193FA6" w:rsidP="00A15688">
          <w:pPr>
            <w:spacing w:line="0" w:lineRule="atLeast"/>
            <w:rPr>
              <w:rFonts w:cs="Times New Roman"/>
              <w:i/>
              <w:sz w:val="18"/>
            </w:rPr>
          </w:pPr>
          <w:r w:rsidRPr="00EC65B7">
            <w:rPr>
              <w:rFonts w:cs="Times New Roman"/>
              <w:i/>
              <w:sz w:val="18"/>
            </w:rPr>
            <w:fldChar w:fldCharType="begin"/>
          </w:r>
          <w:r w:rsidRPr="00EC65B7">
            <w:rPr>
              <w:rFonts w:cs="Times New Roman"/>
              <w:i/>
              <w:sz w:val="18"/>
            </w:rPr>
            <w:instrText xml:space="preserve"> PAGE </w:instrText>
          </w:r>
          <w:r w:rsidRPr="00EC65B7">
            <w:rPr>
              <w:rFonts w:cs="Times New Roman"/>
              <w:i/>
              <w:sz w:val="18"/>
            </w:rPr>
            <w:fldChar w:fldCharType="separate"/>
          </w:r>
          <w:r w:rsidR="00476E22">
            <w:rPr>
              <w:rFonts w:cs="Times New Roman"/>
              <w:i/>
              <w:noProof/>
              <w:sz w:val="18"/>
            </w:rPr>
            <w:t>2</w:t>
          </w:r>
          <w:r w:rsidRPr="00EC65B7">
            <w:rPr>
              <w:rFonts w:cs="Times New Roman"/>
              <w:i/>
              <w:sz w:val="18"/>
            </w:rPr>
            <w:fldChar w:fldCharType="end"/>
          </w:r>
        </w:p>
      </w:tc>
      <w:tc>
        <w:tcPr>
          <w:tcW w:w="3688" w:type="pct"/>
        </w:tcPr>
        <w:p w:rsidR="00193FA6" w:rsidRPr="00EC65B7" w:rsidRDefault="00193FA6" w:rsidP="00A15688">
          <w:pPr>
            <w:spacing w:line="0" w:lineRule="atLeast"/>
            <w:jc w:val="center"/>
            <w:rPr>
              <w:rFonts w:cs="Times New Roman"/>
              <w:i/>
              <w:sz w:val="18"/>
            </w:rPr>
          </w:pPr>
          <w:r w:rsidRPr="00EC65B7">
            <w:rPr>
              <w:rFonts w:cs="Times New Roman"/>
              <w:i/>
              <w:sz w:val="18"/>
            </w:rPr>
            <w:fldChar w:fldCharType="begin"/>
          </w:r>
          <w:r w:rsidRPr="00EC65B7">
            <w:rPr>
              <w:rFonts w:cs="Times New Roman"/>
              <w:i/>
              <w:sz w:val="18"/>
            </w:rPr>
            <w:instrText xml:space="preserve"> DOCPROPERTY ShortT </w:instrText>
          </w:r>
          <w:r w:rsidRPr="00EC65B7">
            <w:rPr>
              <w:rFonts w:cs="Times New Roman"/>
              <w:i/>
              <w:sz w:val="18"/>
            </w:rPr>
            <w:fldChar w:fldCharType="separate"/>
          </w:r>
          <w:r w:rsidR="00A95E47">
            <w:rPr>
              <w:rFonts w:cs="Times New Roman"/>
              <w:i/>
              <w:sz w:val="18"/>
            </w:rPr>
            <w:t>Narcotic Drugs Regulation 2016</w:t>
          </w:r>
          <w:r w:rsidRPr="00EC65B7">
            <w:rPr>
              <w:rFonts w:cs="Times New Roman"/>
              <w:i/>
              <w:sz w:val="18"/>
            </w:rPr>
            <w:fldChar w:fldCharType="end"/>
          </w:r>
        </w:p>
      </w:tc>
      <w:tc>
        <w:tcPr>
          <w:tcW w:w="947" w:type="pct"/>
        </w:tcPr>
        <w:p w:rsidR="00193FA6" w:rsidRPr="00EC65B7" w:rsidRDefault="00193FA6" w:rsidP="00A15688">
          <w:pPr>
            <w:spacing w:line="0" w:lineRule="atLeast"/>
            <w:jc w:val="right"/>
            <w:rPr>
              <w:rFonts w:cs="Times New Roman"/>
              <w:i/>
              <w:sz w:val="18"/>
            </w:rPr>
          </w:pPr>
        </w:p>
      </w:tc>
    </w:tr>
  </w:tbl>
  <w:p w:rsidR="00193FA6" w:rsidRPr="00EC65B7" w:rsidRDefault="00193FA6" w:rsidP="00193FA6">
    <w:pPr>
      <w:rPr>
        <w:rFonts w:cs="Times New Roman"/>
        <w:i/>
        <w:sz w:val="18"/>
      </w:rPr>
    </w:pPr>
  </w:p>
  <w:p w:rsidR="00193FA6" w:rsidRPr="00EC65B7" w:rsidRDefault="00EC65B7" w:rsidP="00EC65B7">
    <w:pPr>
      <w:pStyle w:val="Footer"/>
      <w:rPr>
        <w:i/>
        <w:sz w:val="18"/>
      </w:rPr>
    </w:pPr>
    <w:r w:rsidRPr="00EC65B7">
      <w:rPr>
        <w:i/>
        <w:sz w:val="18"/>
      </w:rPr>
      <w:t>OPC61713 - A</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3FA6" w:rsidRPr="002B0EA5" w:rsidRDefault="00193FA6" w:rsidP="00193FA6">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193FA6" w:rsidTr="00193FA6">
      <w:tc>
        <w:tcPr>
          <w:tcW w:w="947" w:type="pct"/>
        </w:tcPr>
        <w:p w:rsidR="00193FA6" w:rsidRDefault="00193FA6" w:rsidP="00A15688">
          <w:pPr>
            <w:spacing w:line="0" w:lineRule="atLeast"/>
            <w:rPr>
              <w:sz w:val="18"/>
            </w:rPr>
          </w:pPr>
        </w:p>
      </w:tc>
      <w:tc>
        <w:tcPr>
          <w:tcW w:w="3688" w:type="pct"/>
        </w:tcPr>
        <w:p w:rsidR="00193FA6" w:rsidRDefault="00193FA6" w:rsidP="00A15688">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A95E47">
            <w:rPr>
              <w:i/>
              <w:sz w:val="18"/>
            </w:rPr>
            <w:t>Narcotic Drugs Regulation 2016</w:t>
          </w:r>
          <w:r w:rsidRPr="007A1328">
            <w:rPr>
              <w:i/>
              <w:sz w:val="18"/>
            </w:rPr>
            <w:fldChar w:fldCharType="end"/>
          </w:r>
        </w:p>
      </w:tc>
      <w:tc>
        <w:tcPr>
          <w:tcW w:w="365" w:type="pct"/>
        </w:tcPr>
        <w:p w:rsidR="00193FA6" w:rsidRDefault="00193FA6" w:rsidP="00A1568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76E22">
            <w:rPr>
              <w:i/>
              <w:noProof/>
              <w:sz w:val="18"/>
            </w:rPr>
            <w:t>1</w:t>
          </w:r>
          <w:r w:rsidRPr="00ED79B6">
            <w:rPr>
              <w:i/>
              <w:sz w:val="18"/>
            </w:rPr>
            <w:fldChar w:fldCharType="end"/>
          </w:r>
        </w:p>
      </w:tc>
    </w:tr>
  </w:tbl>
  <w:p w:rsidR="00193FA6" w:rsidRPr="00ED79B6" w:rsidRDefault="00193FA6" w:rsidP="00193FA6">
    <w:pPr>
      <w:rPr>
        <w:i/>
        <w:sz w:val="18"/>
      </w:rPr>
    </w:pPr>
  </w:p>
  <w:p w:rsidR="00193FA6" w:rsidRPr="00284F10" w:rsidRDefault="00EF1AF0" w:rsidP="00EC65B7">
    <w:pPr>
      <w:pStyle w:val="Footer"/>
      <w:rPr>
        <w:i/>
        <w:sz w:val="18"/>
        <w:szCs w:val="18"/>
      </w:rPr>
    </w:pPr>
    <w:r w:rsidRPr="00284F10">
      <w:rPr>
        <w:i/>
        <w:sz w:val="18"/>
        <w:szCs w:val="18"/>
      </w:rPr>
      <w:fldChar w:fldCharType="begin"/>
    </w:r>
    <w:r w:rsidRPr="00284F10">
      <w:rPr>
        <w:i/>
        <w:sz w:val="18"/>
        <w:szCs w:val="18"/>
      </w:rPr>
      <w:instrText xml:space="preserve"> DOCPROPERTY ID \* MERGEFORMAT </w:instrText>
    </w:r>
    <w:r w:rsidRPr="00284F10">
      <w:rPr>
        <w:i/>
        <w:sz w:val="18"/>
        <w:szCs w:val="18"/>
      </w:rPr>
      <w:fldChar w:fldCharType="separate"/>
    </w:r>
    <w:r w:rsidR="00A95E47">
      <w:rPr>
        <w:i/>
        <w:sz w:val="18"/>
        <w:szCs w:val="18"/>
      </w:rPr>
      <w:t>OPC61713</w:t>
    </w:r>
    <w:r w:rsidRPr="00284F10">
      <w:rPr>
        <w:i/>
        <w:sz w:val="18"/>
        <w:szCs w:val="18"/>
      </w:rPr>
      <w:fldChar w:fldCharType="end"/>
    </w:r>
    <w:r w:rsidR="00EC65B7" w:rsidRPr="00284F10">
      <w:rPr>
        <w:i/>
        <w:sz w:val="18"/>
        <w:szCs w:val="18"/>
      </w:rPr>
      <w:t xml:space="preserve"> - A</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3FA6" w:rsidRPr="002B0EA5" w:rsidRDefault="00193FA6" w:rsidP="00193FA6">
    <w:pPr>
      <w:pBdr>
        <w:top w:val="single" w:sz="6" w:space="1" w:color="auto"/>
      </w:pBdr>
      <w:spacing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193FA6" w:rsidTr="00193FA6">
      <w:tc>
        <w:tcPr>
          <w:tcW w:w="947" w:type="pct"/>
        </w:tcPr>
        <w:p w:rsidR="00193FA6" w:rsidRDefault="00193FA6" w:rsidP="00A15688">
          <w:pPr>
            <w:spacing w:line="0" w:lineRule="atLeast"/>
            <w:rPr>
              <w:sz w:val="18"/>
            </w:rPr>
          </w:pPr>
        </w:p>
      </w:tc>
      <w:tc>
        <w:tcPr>
          <w:tcW w:w="3688" w:type="pct"/>
        </w:tcPr>
        <w:p w:rsidR="00193FA6" w:rsidRDefault="00193FA6" w:rsidP="00A15688">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A95E47">
            <w:rPr>
              <w:i/>
              <w:sz w:val="18"/>
            </w:rPr>
            <w:t>Narcotic Drugs Regulation 2016</w:t>
          </w:r>
          <w:r w:rsidRPr="007A1328">
            <w:rPr>
              <w:i/>
              <w:sz w:val="18"/>
            </w:rPr>
            <w:fldChar w:fldCharType="end"/>
          </w:r>
        </w:p>
      </w:tc>
      <w:tc>
        <w:tcPr>
          <w:tcW w:w="365" w:type="pct"/>
        </w:tcPr>
        <w:p w:rsidR="00193FA6" w:rsidRDefault="00193FA6" w:rsidP="00A1568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EF1AF0">
            <w:rPr>
              <w:i/>
              <w:noProof/>
              <w:sz w:val="18"/>
            </w:rPr>
            <w:t>47</w:t>
          </w:r>
          <w:r w:rsidRPr="00ED79B6">
            <w:rPr>
              <w:i/>
              <w:sz w:val="18"/>
            </w:rPr>
            <w:fldChar w:fldCharType="end"/>
          </w:r>
        </w:p>
      </w:tc>
    </w:tr>
  </w:tbl>
  <w:p w:rsidR="00193FA6" w:rsidRPr="00ED79B6" w:rsidRDefault="00193FA6" w:rsidP="00193FA6">
    <w:pPr>
      <w:rPr>
        <w:i/>
        <w:sz w:val="18"/>
      </w:rPr>
    </w:pPr>
  </w:p>
  <w:p w:rsidR="00193FA6" w:rsidRPr="00193FA6" w:rsidRDefault="00193FA6" w:rsidP="00193FA6">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3FA6" w:rsidRPr="00EC65B7" w:rsidRDefault="00193FA6" w:rsidP="00193FA6">
    <w:pPr>
      <w:pBdr>
        <w:top w:val="single" w:sz="6" w:space="1" w:color="auto"/>
      </w:pBdr>
      <w:spacing w:before="120" w:line="0" w:lineRule="atLeast"/>
      <w:rPr>
        <w:rFonts w:cs="Times New Roman"/>
        <w:i/>
        <w:sz w:val="18"/>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
      <w:gridCol w:w="6291"/>
      <w:gridCol w:w="1615"/>
    </w:tblGrid>
    <w:tr w:rsidR="00193FA6" w:rsidRPr="00EC65B7" w:rsidTr="00193FA6">
      <w:tc>
        <w:tcPr>
          <w:tcW w:w="365" w:type="pct"/>
        </w:tcPr>
        <w:p w:rsidR="00193FA6" w:rsidRPr="00EC65B7" w:rsidRDefault="00193FA6" w:rsidP="004F4CFC">
          <w:pPr>
            <w:spacing w:line="0" w:lineRule="atLeast"/>
            <w:rPr>
              <w:rFonts w:cs="Times New Roman"/>
              <w:i/>
              <w:sz w:val="18"/>
            </w:rPr>
          </w:pPr>
          <w:r w:rsidRPr="00EC65B7">
            <w:rPr>
              <w:rFonts w:cs="Times New Roman"/>
              <w:i/>
              <w:sz w:val="18"/>
            </w:rPr>
            <w:fldChar w:fldCharType="begin"/>
          </w:r>
          <w:r w:rsidRPr="00EC65B7">
            <w:rPr>
              <w:rFonts w:cs="Times New Roman"/>
              <w:i/>
              <w:sz w:val="18"/>
            </w:rPr>
            <w:instrText xml:space="preserve"> PAGE </w:instrText>
          </w:r>
          <w:r w:rsidRPr="00EC65B7">
            <w:rPr>
              <w:rFonts w:cs="Times New Roman"/>
              <w:i/>
              <w:sz w:val="18"/>
            </w:rPr>
            <w:fldChar w:fldCharType="separate"/>
          </w:r>
          <w:r w:rsidR="00EF1AF0">
            <w:rPr>
              <w:rFonts w:cs="Times New Roman"/>
              <w:i/>
              <w:noProof/>
              <w:sz w:val="18"/>
            </w:rPr>
            <w:t>47</w:t>
          </w:r>
          <w:r w:rsidRPr="00EC65B7">
            <w:rPr>
              <w:rFonts w:cs="Times New Roman"/>
              <w:i/>
              <w:sz w:val="18"/>
            </w:rPr>
            <w:fldChar w:fldCharType="end"/>
          </w:r>
        </w:p>
      </w:tc>
      <w:tc>
        <w:tcPr>
          <w:tcW w:w="3688" w:type="pct"/>
        </w:tcPr>
        <w:p w:rsidR="00193FA6" w:rsidRPr="00EC65B7" w:rsidRDefault="00193FA6" w:rsidP="004F4CFC">
          <w:pPr>
            <w:spacing w:line="0" w:lineRule="atLeast"/>
            <w:jc w:val="center"/>
            <w:rPr>
              <w:rFonts w:cs="Times New Roman"/>
              <w:i/>
              <w:sz w:val="18"/>
            </w:rPr>
          </w:pPr>
          <w:r w:rsidRPr="00EC65B7">
            <w:rPr>
              <w:rFonts w:cs="Times New Roman"/>
              <w:i/>
              <w:sz w:val="18"/>
            </w:rPr>
            <w:fldChar w:fldCharType="begin"/>
          </w:r>
          <w:r w:rsidRPr="00EC65B7">
            <w:rPr>
              <w:rFonts w:cs="Times New Roman"/>
              <w:i/>
              <w:sz w:val="18"/>
            </w:rPr>
            <w:instrText xml:space="preserve"> DOCPROPERTY ShortT </w:instrText>
          </w:r>
          <w:r w:rsidRPr="00EC65B7">
            <w:rPr>
              <w:rFonts w:cs="Times New Roman"/>
              <w:i/>
              <w:sz w:val="18"/>
            </w:rPr>
            <w:fldChar w:fldCharType="separate"/>
          </w:r>
          <w:r w:rsidR="00A95E47">
            <w:rPr>
              <w:rFonts w:cs="Times New Roman"/>
              <w:i/>
              <w:sz w:val="18"/>
            </w:rPr>
            <w:t>Narcotic Drugs Regulation 2016</w:t>
          </w:r>
          <w:r w:rsidRPr="00EC65B7">
            <w:rPr>
              <w:rFonts w:cs="Times New Roman"/>
              <w:i/>
              <w:sz w:val="18"/>
            </w:rPr>
            <w:fldChar w:fldCharType="end"/>
          </w:r>
        </w:p>
      </w:tc>
      <w:tc>
        <w:tcPr>
          <w:tcW w:w="947" w:type="pct"/>
        </w:tcPr>
        <w:p w:rsidR="00193FA6" w:rsidRPr="00EC65B7" w:rsidRDefault="00193FA6" w:rsidP="004F4CFC">
          <w:pPr>
            <w:spacing w:line="0" w:lineRule="atLeast"/>
            <w:jc w:val="right"/>
            <w:rPr>
              <w:rFonts w:cs="Times New Roman"/>
              <w:i/>
              <w:sz w:val="18"/>
            </w:rPr>
          </w:pPr>
        </w:p>
      </w:tc>
    </w:tr>
  </w:tbl>
  <w:p w:rsidR="00193FA6" w:rsidRPr="00EC65B7" w:rsidRDefault="00EC65B7" w:rsidP="00EC65B7">
    <w:pPr>
      <w:rPr>
        <w:rFonts w:cs="Times New Roman"/>
        <w:i/>
        <w:sz w:val="18"/>
      </w:rPr>
    </w:pPr>
    <w:r w:rsidRPr="00EC65B7">
      <w:rPr>
        <w:rFonts w:cs="Times New Roman"/>
        <w:i/>
        <w:sz w:val="18"/>
      </w:rPr>
      <w:t>OPC61713 - 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70C0" w:rsidRDefault="000E70C0" w:rsidP="00715914">
      <w:pPr>
        <w:spacing w:line="240" w:lineRule="auto"/>
      </w:pPr>
      <w:r>
        <w:separator/>
      </w:r>
    </w:p>
  </w:footnote>
  <w:footnote w:type="continuationSeparator" w:id="0">
    <w:p w:rsidR="000E70C0" w:rsidRDefault="000E70C0" w:rsidP="007159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0C0" w:rsidRPr="005F1388" w:rsidRDefault="000E70C0" w:rsidP="00715914">
    <w:pPr>
      <w:pStyle w:val="Header"/>
      <w:tabs>
        <w:tab w:val="clear" w:pos="4150"/>
        <w:tab w:val="clear" w:pos="8307"/>
      </w:tabs>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3FA6" w:rsidRPr="00D675F1" w:rsidRDefault="00193FA6">
    <w:pPr>
      <w:jc w:val="right"/>
      <w:rPr>
        <w:sz w:val="20"/>
      </w:rPr>
    </w:pPr>
    <w:r w:rsidRPr="00D675F1">
      <w:rPr>
        <w:sz w:val="20"/>
      </w:rPr>
      <w:fldChar w:fldCharType="begin"/>
    </w:r>
    <w:r w:rsidRPr="00D675F1">
      <w:rPr>
        <w:sz w:val="20"/>
      </w:rPr>
      <w:instrText xml:space="preserve"> STYLEREF CharChapText </w:instrText>
    </w:r>
    <w:r w:rsidRPr="00D675F1">
      <w:rPr>
        <w:sz w:val="20"/>
      </w:rPr>
      <w:fldChar w:fldCharType="separate"/>
    </w:r>
    <w:r w:rsidR="00476E22">
      <w:rPr>
        <w:noProof/>
        <w:sz w:val="20"/>
      </w:rPr>
      <w:t>Fees</w:t>
    </w:r>
    <w:r w:rsidRPr="00D675F1">
      <w:rPr>
        <w:sz w:val="20"/>
      </w:rPr>
      <w:fldChar w:fldCharType="end"/>
    </w:r>
    <w:r w:rsidRPr="00D675F1">
      <w:rPr>
        <w:sz w:val="20"/>
      </w:rPr>
      <w:t xml:space="preserve">  </w:t>
    </w:r>
    <w:r w:rsidRPr="00D675F1">
      <w:rPr>
        <w:b/>
        <w:sz w:val="20"/>
      </w:rPr>
      <w:fldChar w:fldCharType="begin"/>
    </w:r>
    <w:r w:rsidRPr="00D675F1">
      <w:rPr>
        <w:b/>
        <w:sz w:val="20"/>
      </w:rPr>
      <w:instrText xml:space="preserve"> STYLEREF CharChapNo </w:instrText>
    </w:r>
    <w:r w:rsidRPr="00D675F1">
      <w:rPr>
        <w:b/>
        <w:sz w:val="20"/>
      </w:rPr>
      <w:fldChar w:fldCharType="separate"/>
    </w:r>
    <w:r w:rsidR="00476E22">
      <w:rPr>
        <w:b/>
        <w:noProof/>
        <w:sz w:val="20"/>
      </w:rPr>
      <w:t>Schedule 1</w:t>
    </w:r>
    <w:r w:rsidRPr="00D675F1">
      <w:rPr>
        <w:b/>
        <w:sz w:val="20"/>
      </w:rPr>
      <w:fldChar w:fldCharType="end"/>
    </w:r>
  </w:p>
  <w:p w:rsidR="00193FA6" w:rsidRPr="00D675F1" w:rsidRDefault="00193FA6">
    <w:pPr>
      <w:jc w:val="right"/>
      <w:rPr>
        <w:b/>
        <w:sz w:val="20"/>
      </w:rPr>
    </w:pPr>
    <w:r w:rsidRPr="00D675F1">
      <w:rPr>
        <w:sz w:val="20"/>
      </w:rPr>
      <w:fldChar w:fldCharType="begin"/>
    </w:r>
    <w:r w:rsidRPr="00D675F1">
      <w:rPr>
        <w:sz w:val="20"/>
      </w:rPr>
      <w:instrText xml:space="preserve"> STYLEREF CharPartText </w:instrText>
    </w:r>
    <w:r w:rsidRPr="00D675F1">
      <w:rPr>
        <w:sz w:val="20"/>
      </w:rPr>
      <w:fldChar w:fldCharType="end"/>
    </w:r>
    <w:r w:rsidRPr="00D675F1">
      <w:rPr>
        <w:sz w:val="20"/>
      </w:rPr>
      <w:t xml:space="preserve">  </w:t>
    </w:r>
    <w:r w:rsidRPr="00D675F1">
      <w:rPr>
        <w:b/>
        <w:sz w:val="20"/>
      </w:rPr>
      <w:fldChar w:fldCharType="begin"/>
    </w:r>
    <w:r w:rsidRPr="00D675F1">
      <w:rPr>
        <w:b/>
        <w:sz w:val="20"/>
      </w:rPr>
      <w:instrText xml:space="preserve"> STYLEREF CharPartNo </w:instrText>
    </w:r>
    <w:r w:rsidRPr="00D675F1">
      <w:rPr>
        <w:b/>
        <w:sz w:val="20"/>
      </w:rPr>
      <w:fldChar w:fldCharType="end"/>
    </w:r>
  </w:p>
  <w:p w:rsidR="00193FA6" w:rsidRPr="00D675F1" w:rsidRDefault="00193FA6">
    <w:pPr>
      <w:jc w:val="right"/>
      <w:rPr>
        <w:sz w:val="20"/>
      </w:rPr>
    </w:pPr>
    <w:r w:rsidRPr="00D675F1">
      <w:rPr>
        <w:sz w:val="20"/>
      </w:rPr>
      <w:fldChar w:fldCharType="begin"/>
    </w:r>
    <w:r w:rsidRPr="00D675F1">
      <w:rPr>
        <w:sz w:val="20"/>
      </w:rPr>
      <w:instrText xml:space="preserve"> STYLEREF CharDivText </w:instrText>
    </w:r>
    <w:r w:rsidRPr="00D675F1">
      <w:rPr>
        <w:sz w:val="20"/>
      </w:rPr>
      <w:fldChar w:fldCharType="end"/>
    </w:r>
    <w:r w:rsidRPr="00D675F1">
      <w:rPr>
        <w:sz w:val="20"/>
      </w:rPr>
      <w:t xml:space="preserve">  </w:t>
    </w:r>
    <w:r w:rsidRPr="00D675F1">
      <w:rPr>
        <w:b/>
        <w:sz w:val="20"/>
      </w:rPr>
      <w:fldChar w:fldCharType="begin"/>
    </w:r>
    <w:r w:rsidRPr="00D675F1">
      <w:rPr>
        <w:b/>
        <w:sz w:val="20"/>
      </w:rPr>
      <w:instrText xml:space="preserve"> STYLEREF CharDivNo </w:instrText>
    </w:r>
    <w:r w:rsidRPr="00D675F1">
      <w:rPr>
        <w:b/>
        <w:sz w:val="20"/>
      </w:rPr>
      <w:fldChar w:fldCharType="end"/>
    </w:r>
  </w:p>
  <w:p w:rsidR="00193FA6" w:rsidRPr="00D675F1" w:rsidRDefault="00193FA6">
    <w:pPr>
      <w:jc w:val="right"/>
      <w:rPr>
        <w:b/>
      </w:rPr>
    </w:pPr>
  </w:p>
  <w:p w:rsidR="00193FA6" w:rsidRPr="00D675F1" w:rsidRDefault="00193FA6" w:rsidP="00193FA6">
    <w:pPr>
      <w:pBdr>
        <w:bottom w:val="single" w:sz="6" w:space="1" w:color="auto"/>
      </w:pBdr>
      <w:spacing w:after="120"/>
      <w:jc w:val="right"/>
    </w:pPr>
    <w:r w:rsidRPr="00D675F1">
      <w:t xml:space="preserve">Clause </w:t>
    </w:r>
    <w:fldSimple w:instr=" STYLEREF CharSectno ">
      <w:r w:rsidR="00476E22">
        <w:rPr>
          <w:noProof/>
        </w:rPr>
        <w:t>1</w:t>
      </w:r>
    </w:fldSimple>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3FA6" w:rsidRDefault="00193FA6"/>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0C0" w:rsidRDefault="000E70C0"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separate"/>
    </w:r>
    <w:r w:rsidR="00A95E47">
      <w:rPr>
        <w:b/>
        <w:noProof/>
        <w:sz w:val="20"/>
      </w:rPr>
      <w:t>Schedule 1</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separate"/>
    </w:r>
    <w:r w:rsidR="00A95E47">
      <w:rPr>
        <w:noProof/>
        <w:sz w:val="20"/>
      </w:rPr>
      <w:t>Fees</w:t>
    </w:r>
    <w:r>
      <w:rPr>
        <w:sz w:val="20"/>
      </w:rPr>
      <w:fldChar w:fldCharType="end"/>
    </w:r>
  </w:p>
  <w:p w:rsidR="000E70C0" w:rsidRDefault="000E70C0" w:rsidP="00715914">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rsidR="000E70C0" w:rsidRPr="007A1328" w:rsidRDefault="000E70C0" w:rsidP="0071591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0E70C0" w:rsidRPr="007A1328" w:rsidRDefault="000E70C0" w:rsidP="00715914">
    <w:pPr>
      <w:rPr>
        <w:b/>
        <w:sz w:val="24"/>
      </w:rPr>
    </w:pPr>
  </w:p>
  <w:p w:rsidR="000E70C0" w:rsidRPr="007A1328" w:rsidRDefault="000E70C0" w:rsidP="00193FA6">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sidR="00A95E47">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A95E47">
      <w:rPr>
        <w:noProof/>
        <w:sz w:val="24"/>
      </w:rPr>
      <w:t>1</w:t>
    </w:r>
    <w:r w:rsidRPr="007A1328">
      <w:rPr>
        <w:sz w:val="24"/>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0C0" w:rsidRPr="007A1328" w:rsidRDefault="000E70C0" w:rsidP="007159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separate"/>
    </w:r>
    <w:r w:rsidR="00A95E47">
      <w:rPr>
        <w:noProof/>
        <w:sz w:val="20"/>
      </w:rPr>
      <w:t>Fees</w: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separate"/>
    </w:r>
    <w:r w:rsidR="00A95E47">
      <w:rPr>
        <w:b/>
        <w:noProof/>
        <w:sz w:val="20"/>
      </w:rPr>
      <w:t>Schedule 1</w:t>
    </w:r>
    <w:r>
      <w:rPr>
        <w:b/>
        <w:sz w:val="20"/>
      </w:rPr>
      <w:fldChar w:fldCharType="end"/>
    </w:r>
  </w:p>
  <w:p w:rsidR="000E70C0" w:rsidRPr="007A1328" w:rsidRDefault="000E70C0" w:rsidP="0071591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rsidR="000E70C0" w:rsidRPr="007A1328" w:rsidRDefault="000E70C0"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0E70C0" w:rsidRPr="007A1328" w:rsidRDefault="000E70C0" w:rsidP="00715914">
    <w:pPr>
      <w:jc w:val="right"/>
      <w:rPr>
        <w:b/>
        <w:sz w:val="24"/>
      </w:rPr>
    </w:pPr>
  </w:p>
  <w:p w:rsidR="000E70C0" w:rsidRPr="007A1328" w:rsidRDefault="000E70C0" w:rsidP="00193FA6">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A95E47">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A95E47">
      <w:rPr>
        <w:noProof/>
        <w:sz w:val="24"/>
      </w:rPr>
      <w:t>1</w:t>
    </w:r>
    <w:r w:rsidRPr="007A1328">
      <w:rPr>
        <w:sz w:val="24"/>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0C0" w:rsidRPr="007A1328" w:rsidRDefault="000E70C0" w:rsidP="007159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0C0" w:rsidRPr="005F1388" w:rsidRDefault="000E70C0" w:rsidP="00715914">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0C0" w:rsidRPr="005F1388" w:rsidRDefault="000E70C0" w:rsidP="00715914">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0C0" w:rsidRPr="00ED79B6" w:rsidRDefault="000E70C0" w:rsidP="006442D3">
    <w:pPr>
      <w:pBdr>
        <w:bottom w:val="single" w:sz="6"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0C0" w:rsidRPr="00ED79B6" w:rsidRDefault="000E70C0" w:rsidP="006442D3">
    <w:pPr>
      <w:pBdr>
        <w:bottom w:val="single" w:sz="6"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0C0" w:rsidRPr="00ED79B6" w:rsidRDefault="000E70C0" w:rsidP="00715914">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3FA6" w:rsidRPr="00D675F1" w:rsidRDefault="00193FA6">
    <w:pPr>
      <w:rPr>
        <w:sz w:val="20"/>
      </w:rPr>
    </w:pPr>
    <w:r w:rsidRPr="00D675F1">
      <w:rPr>
        <w:b/>
        <w:sz w:val="20"/>
      </w:rPr>
      <w:fldChar w:fldCharType="begin"/>
    </w:r>
    <w:r w:rsidRPr="00D675F1">
      <w:rPr>
        <w:b/>
        <w:sz w:val="20"/>
      </w:rPr>
      <w:instrText xml:space="preserve"> STYLEREF CharChapNo </w:instrText>
    </w:r>
    <w:r w:rsidRPr="00D675F1">
      <w:rPr>
        <w:b/>
        <w:sz w:val="20"/>
      </w:rPr>
      <w:fldChar w:fldCharType="end"/>
    </w:r>
    <w:r w:rsidRPr="00D675F1">
      <w:rPr>
        <w:b/>
        <w:sz w:val="20"/>
      </w:rPr>
      <w:t xml:space="preserve">  </w:t>
    </w:r>
    <w:r w:rsidRPr="00D675F1">
      <w:rPr>
        <w:sz w:val="20"/>
      </w:rPr>
      <w:fldChar w:fldCharType="begin"/>
    </w:r>
    <w:r w:rsidRPr="00D675F1">
      <w:rPr>
        <w:sz w:val="20"/>
      </w:rPr>
      <w:instrText xml:space="preserve"> STYLEREF CharChapText </w:instrText>
    </w:r>
    <w:r w:rsidRPr="00D675F1">
      <w:rPr>
        <w:sz w:val="20"/>
      </w:rPr>
      <w:fldChar w:fldCharType="end"/>
    </w:r>
  </w:p>
  <w:p w:rsidR="00193FA6" w:rsidRPr="00D675F1" w:rsidRDefault="00193FA6">
    <w:pPr>
      <w:rPr>
        <w:b/>
        <w:sz w:val="20"/>
      </w:rPr>
    </w:pPr>
    <w:r w:rsidRPr="00D675F1">
      <w:rPr>
        <w:b/>
        <w:sz w:val="20"/>
      </w:rPr>
      <w:fldChar w:fldCharType="begin"/>
    </w:r>
    <w:r w:rsidRPr="00D675F1">
      <w:rPr>
        <w:b/>
        <w:sz w:val="20"/>
      </w:rPr>
      <w:instrText xml:space="preserve"> STYLEREF CharPartNo </w:instrText>
    </w:r>
    <w:r w:rsidRPr="00D675F1">
      <w:rPr>
        <w:b/>
        <w:sz w:val="20"/>
      </w:rPr>
      <w:fldChar w:fldCharType="separate"/>
    </w:r>
    <w:r w:rsidR="00476E22">
      <w:rPr>
        <w:b/>
        <w:noProof/>
        <w:sz w:val="20"/>
      </w:rPr>
      <w:t>Part 1</w:t>
    </w:r>
    <w:r w:rsidRPr="00D675F1">
      <w:rPr>
        <w:b/>
        <w:sz w:val="20"/>
      </w:rPr>
      <w:fldChar w:fldCharType="end"/>
    </w:r>
    <w:r w:rsidRPr="00D675F1">
      <w:rPr>
        <w:b/>
        <w:sz w:val="20"/>
      </w:rPr>
      <w:t xml:space="preserve">  </w:t>
    </w:r>
    <w:r w:rsidRPr="00D675F1">
      <w:rPr>
        <w:sz w:val="20"/>
      </w:rPr>
      <w:fldChar w:fldCharType="begin"/>
    </w:r>
    <w:r w:rsidRPr="00D675F1">
      <w:rPr>
        <w:sz w:val="20"/>
      </w:rPr>
      <w:instrText xml:space="preserve"> STYLEREF CharPartText </w:instrText>
    </w:r>
    <w:r w:rsidRPr="00D675F1">
      <w:rPr>
        <w:sz w:val="20"/>
      </w:rPr>
      <w:fldChar w:fldCharType="separate"/>
    </w:r>
    <w:r w:rsidR="00476E22">
      <w:rPr>
        <w:noProof/>
        <w:sz w:val="20"/>
      </w:rPr>
      <w:t>Preliminary</w:t>
    </w:r>
    <w:r w:rsidRPr="00D675F1">
      <w:rPr>
        <w:sz w:val="20"/>
      </w:rPr>
      <w:fldChar w:fldCharType="end"/>
    </w:r>
  </w:p>
  <w:p w:rsidR="00193FA6" w:rsidRPr="00D675F1" w:rsidRDefault="00193FA6">
    <w:pPr>
      <w:rPr>
        <w:sz w:val="20"/>
      </w:rPr>
    </w:pPr>
    <w:r w:rsidRPr="00D675F1">
      <w:rPr>
        <w:b/>
        <w:sz w:val="20"/>
      </w:rPr>
      <w:fldChar w:fldCharType="begin"/>
    </w:r>
    <w:r w:rsidRPr="00D675F1">
      <w:rPr>
        <w:b/>
        <w:sz w:val="20"/>
      </w:rPr>
      <w:instrText xml:space="preserve"> STYLEREF CharDivNo </w:instrText>
    </w:r>
    <w:r w:rsidRPr="00D675F1">
      <w:rPr>
        <w:b/>
        <w:sz w:val="20"/>
      </w:rPr>
      <w:fldChar w:fldCharType="end"/>
    </w:r>
    <w:r w:rsidRPr="00D675F1">
      <w:rPr>
        <w:b/>
        <w:sz w:val="20"/>
      </w:rPr>
      <w:t xml:space="preserve">  </w:t>
    </w:r>
    <w:r w:rsidRPr="00D675F1">
      <w:rPr>
        <w:sz w:val="20"/>
      </w:rPr>
      <w:fldChar w:fldCharType="begin"/>
    </w:r>
    <w:r w:rsidRPr="00D675F1">
      <w:rPr>
        <w:sz w:val="20"/>
      </w:rPr>
      <w:instrText xml:space="preserve"> STYLEREF CharDivText </w:instrText>
    </w:r>
    <w:r w:rsidRPr="00D675F1">
      <w:rPr>
        <w:sz w:val="20"/>
      </w:rPr>
      <w:fldChar w:fldCharType="end"/>
    </w:r>
  </w:p>
  <w:p w:rsidR="00193FA6" w:rsidRPr="00D675F1" w:rsidRDefault="00193FA6">
    <w:pPr>
      <w:rPr>
        <w:b/>
      </w:rPr>
    </w:pPr>
  </w:p>
  <w:p w:rsidR="00193FA6" w:rsidRPr="00D675F1" w:rsidRDefault="00193FA6" w:rsidP="00193FA6">
    <w:pPr>
      <w:pBdr>
        <w:bottom w:val="single" w:sz="6" w:space="1" w:color="auto"/>
      </w:pBdr>
      <w:spacing w:after="120"/>
      <w:rPr>
        <w:sz w:val="24"/>
      </w:rPr>
    </w:pPr>
    <w:r w:rsidRPr="00D675F1">
      <w:rPr>
        <w:sz w:val="24"/>
      </w:rPr>
      <w:fldChar w:fldCharType="begin"/>
    </w:r>
    <w:r w:rsidRPr="00D675F1">
      <w:rPr>
        <w:sz w:val="24"/>
      </w:rPr>
      <w:instrText xml:space="preserve"> DOCPROPERTY  Header </w:instrText>
    </w:r>
    <w:r w:rsidRPr="00D675F1">
      <w:rPr>
        <w:sz w:val="24"/>
      </w:rPr>
      <w:fldChar w:fldCharType="separate"/>
    </w:r>
    <w:r w:rsidR="00A95E47">
      <w:rPr>
        <w:sz w:val="24"/>
      </w:rPr>
      <w:t>Section</w:t>
    </w:r>
    <w:r w:rsidRPr="00D675F1">
      <w:rPr>
        <w:sz w:val="24"/>
      </w:rPr>
      <w:fldChar w:fldCharType="end"/>
    </w:r>
    <w:r w:rsidRPr="00D675F1">
      <w:rPr>
        <w:sz w:val="24"/>
      </w:rPr>
      <w:t xml:space="preserve"> </w:t>
    </w:r>
    <w:r w:rsidRPr="00D675F1">
      <w:rPr>
        <w:sz w:val="24"/>
      </w:rPr>
      <w:fldChar w:fldCharType="begin"/>
    </w:r>
    <w:r w:rsidRPr="00D675F1">
      <w:rPr>
        <w:sz w:val="24"/>
      </w:rPr>
      <w:instrText xml:space="preserve"> STYLEREF CharSectno </w:instrText>
    </w:r>
    <w:r w:rsidRPr="00D675F1">
      <w:rPr>
        <w:sz w:val="24"/>
      </w:rPr>
      <w:fldChar w:fldCharType="separate"/>
    </w:r>
    <w:r w:rsidR="00476E22">
      <w:rPr>
        <w:noProof/>
        <w:sz w:val="24"/>
      </w:rPr>
      <w:t>4</w:t>
    </w:r>
    <w:r w:rsidRPr="00D675F1">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3FA6" w:rsidRPr="00D675F1" w:rsidRDefault="00193FA6">
    <w:pPr>
      <w:jc w:val="right"/>
      <w:rPr>
        <w:sz w:val="20"/>
      </w:rPr>
    </w:pPr>
    <w:r w:rsidRPr="00D675F1">
      <w:rPr>
        <w:sz w:val="20"/>
      </w:rPr>
      <w:fldChar w:fldCharType="begin"/>
    </w:r>
    <w:r w:rsidRPr="00D675F1">
      <w:rPr>
        <w:sz w:val="20"/>
      </w:rPr>
      <w:instrText xml:space="preserve"> STYLEREF CharChapText </w:instrText>
    </w:r>
    <w:r w:rsidRPr="00D675F1">
      <w:rPr>
        <w:sz w:val="20"/>
      </w:rPr>
      <w:fldChar w:fldCharType="end"/>
    </w:r>
    <w:r w:rsidRPr="00D675F1">
      <w:rPr>
        <w:sz w:val="20"/>
      </w:rPr>
      <w:t xml:space="preserve">  </w:t>
    </w:r>
    <w:r w:rsidRPr="00D675F1">
      <w:rPr>
        <w:b/>
        <w:sz w:val="20"/>
      </w:rPr>
      <w:fldChar w:fldCharType="begin"/>
    </w:r>
    <w:r w:rsidRPr="00D675F1">
      <w:rPr>
        <w:b/>
        <w:sz w:val="20"/>
      </w:rPr>
      <w:instrText xml:space="preserve"> STYLEREF CharChapNo </w:instrText>
    </w:r>
    <w:r w:rsidRPr="00D675F1">
      <w:rPr>
        <w:b/>
        <w:sz w:val="20"/>
      </w:rPr>
      <w:fldChar w:fldCharType="end"/>
    </w:r>
  </w:p>
  <w:p w:rsidR="00193FA6" w:rsidRPr="00D675F1" w:rsidRDefault="00193FA6">
    <w:pPr>
      <w:jc w:val="right"/>
      <w:rPr>
        <w:b/>
        <w:sz w:val="20"/>
      </w:rPr>
    </w:pPr>
    <w:r w:rsidRPr="00D675F1">
      <w:rPr>
        <w:sz w:val="20"/>
      </w:rPr>
      <w:fldChar w:fldCharType="begin"/>
    </w:r>
    <w:r w:rsidRPr="00D675F1">
      <w:rPr>
        <w:sz w:val="20"/>
      </w:rPr>
      <w:instrText xml:space="preserve"> STYLEREF CharPartText </w:instrText>
    </w:r>
    <w:r w:rsidRPr="00D675F1">
      <w:rPr>
        <w:sz w:val="20"/>
      </w:rPr>
      <w:fldChar w:fldCharType="separate"/>
    </w:r>
    <w:r w:rsidR="00476E22">
      <w:rPr>
        <w:noProof/>
        <w:sz w:val="20"/>
      </w:rPr>
      <w:t>Preliminary</w:t>
    </w:r>
    <w:r w:rsidRPr="00D675F1">
      <w:rPr>
        <w:sz w:val="20"/>
      </w:rPr>
      <w:fldChar w:fldCharType="end"/>
    </w:r>
    <w:r w:rsidRPr="00D675F1">
      <w:rPr>
        <w:sz w:val="20"/>
      </w:rPr>
      <w:t xml:space="preserve">  </w:t>
    </w:r>
    <w:r w:rsidRPr="00D675F1">
      <w:rPr>
        <w:b/>
        <w:sz w:val="20"/>
      </w:rPr>
      <w:fldChar w:fldCharType="begin"/>
    </w:r>
    <w:r w:rsidRPr="00D675F1">
      <w:rPr>
        <w:b/>
        <w:sz w:val="20"/>
      </w:rPr>
      <w:instrText xml:space="preserve"> STYLEREF CharPartNo </w:instrText>
    </w:r>
    <w:r w:rsidRPr="00D675F1">
      <w:rPr>
        <w:b/>
        <w:sz w:val="20"/>
      </w:rPr>
      <w:fldChar w:fldCharType="separate"/>
    </w:r>
    <w:r w:rsidR="00476E22">
      <w:rPr>
        <w:b/>
        <w:noProof/>
        <w:sz w:val="20"/>
      </w:rPr>
      <w:t>Part 1</w:t>
    </w:r>
    <w:r w:rsidRPr="00D675F1">
      <w:rPr>
        <w:b/>
        <w:sz w:val="20"/>
      </w:rPr>
      <w:fldChar w:fldCharType="end"/>
    </w:r>
  </w:p>
  <w:p w:rsidR="00193FA6" w:rsidRPr="00D675F1" w:rsidRDefault="00193FA6">
    <w:pPr>
      <w:jc w:val="right"/>
      <w:rPr>
        <w:sz w:val="20"/>
      </w:rPr>
    </w:pPr>
    <w:r w:rsidRPr="00D675F1">
      <w:rPr>
        <w:sz w:val="20"/>
      </w:rPr>
      <w:fldChar w:fldCharType="begin"/>
    </w:r>
    <w:r w:rsidRPr="00D675F1">
      <w:rPr>
        <w:sz w:val="20"/>
      </w:rPr>
      <w:instrText xml:space="preserve"> STYLEREF CharDivText </w:instrText>
    </w:r>
    <w:r w:rsidRPr="00D675F1">
      <w:rPr>
        <w:sz w:val="20"/>
      </w:rPr>
      <w:fldChar w:fldCharType="end"/>
    </w:r>
    <w:r w:rsidRPr="00D675F1">
      <w:rPr>
        <w:sz w:val="20"/>
      </w:rPr>
      <w:t xml:space="preserve">  </w:t>
    </w:r>
    <w:r w:rsidRPr="00D675F1">
      <w:rPr>
        <w:b/>
        <w:sz w:val="20"/>
      </w:rPr>
      <w:fldChar w:fldCharType="begin"/>
    </w:r>
    <w:r w:rsidRPr="00D675F1">
      <w:rPr>
        <w:b/>
        <w:sz w:val="20"/>
      </w:rPr>
      <w:instrText xml:space="preserve"> STYLEREF CharDivNo </w:instrText>
    </w:r>
    <w:r w:rsidRPr="00D675F1">
      <w:rPr>
        <w:b/>
        <w:sz w:val="20"/>
      </w:rPr>
      <w:fldChar w:fldCharType="end"/>
    </w:r>
  </w:p>
  <w:p w:rsidR="00193FA6" w:rsidRPr="00D675F1" w:rsidRDefault="00193FA6">
    <w:pPr>
      <w:jc w:val="right"/>
      <w:rPr>
        <w:b/>
      </w:rPr>
    </w:pPr>
  </w:p>
  <w:p w:rsidR="00193FA6" w:rsidRPr="00D675F1" w:rsidRDefault="00193FA6" w:rsidP="00193FA6">
    <w:pPr>
      <w:pBdr>
        <w:bottom w:val="single" w:sz="6" w:space="1" w:color="auto"/>
      </w:pBdr>
      <w:spacing w:after="120"/>
      <w:jc w:val="right"/>
      <w:rPr>
        <w:sz w:val="24"/>
      </w:rPr>
    </w:pPr>
    <w:r w:rsidRPr="00D675F1">
      <w:rPr>
        <w:sz w:val="24"/>
      </w:rPr>
      <w:fldChar w:fldCharType="begin"/>
    </w:r>
    <w:r w:rsidRPr="00D675F1">
      <w:rPr>
        <w:sz w:val="24"/>
      </w:rPr>
      <w:instrText xml:space="preserve"> DOCPROPERTY  Header </w:instrText>
    </w:r>
    <w:r w:rsidRPr="00D675F1">
      <w:rPr>
        <w:sz w:val="24"/>
      </w:rPr>
      <w:fldChar w:fldCharType="separate"/>
    </w:r>
    <w:r w:rsidR="00A95E47">
      <w:rPr>
        <w:sz w:val="24"/>
      </w:rPr>
      <w:t>Section</w:t>
    </w:r>
    <w:r w:rsidRPr="00D675F1">
      <w:rPr>
        <w:sz w:val="24"/>
      </w:rPr>
      <w:fldChar w:fldCharType="end"/>
    </w:r>
    <w:r w:rsidRPr="00D675F1">
      <w:rPr>
        <w:sz w:val="24"/>
      </w:rPr>
      <w:t xml:space="preserve"> </w:t>
    </w:r>
    <w:r w:rsidRPr="00D675F1">
      <w:rPr>
        <w:sz w:val="24"/>
      </w:rPr>
      <w:fldChar w:fldCharType="begin"/>
    </w:r>
    <w:r w:rsidRPr="00D675F1">
      <w:rPr>
        <w:sz w:val="24"/>
      </w:rPr>
      <w:instrText xml:space="preserve"> STYLEREF CharSectno </w:instrText>
    </w:r>
    <w:r w:rsidRPr="00D675F1">
      <w:rPr>
        <w:sz w:val="24"/>
      </w:rPr>
      <w:fldChar w:fldCharType="separate"/>
    </w:r>
    <w:r w:rsidR="00476E22">
      <w:rPr>
        <w:noProof/>
        <w:sz w:val="24"/>
      </w:rPr>
      <w:t>1</w:t>
    </w:r>
    <w:r w:rsidRPr="00D675F1">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3FA6" w:rsidRPr="00D675F1" w:rsidRDefault="00193FA6">
    <w:pPr>
      <w:rPr>
        <w:sz w:val="20"/>
      </w:rPr>
    </w:pPr>
    <w:r w:rsidRPr="00D675F1">
      <w:rPr>
        <w:b/>
        <w:sz w:val="20"/>
      </w:rPr>
      <w:fldChar w:fldCharType="begin"/>
    </w:r>
    <w:r w:rsidRPr="00D675F1">
      <w:rPr>
        <w:b/>
        <w:sz w:val="20"/>
      </w:rPr>
      <w:instrText xml:space="preserve"> STYLEREF CharChapNo </w:instrText>
    </w:r>
    <w:r w:rsidRPr="00D675F1">
      <w:rPr>
        <w:b/>
        <w:sz w:val="20"/>
      </w:rPr>
      <w:fldChar w:fldCharType="end"/>
    </w:r>
    <w:r w:rsidRPr="00D675F1">
      <w:rPr>
        <w:b/>
        <w:sz w:val="20"/>
      </w:rPr>
      <w:t xml:space="preserve">  </w:t>
    </w:r>
    <w:r w:rsidRPr="00D675F1">
      <w:rPr>
        <w:sz w:val="20"/>
      </w:rPr>
      <w:fldChar w:fldCharType="begin"/>
    </w:r>
    <w:r w:rsidRPr="00D675F1">
      <w:rPr>
        <w:sz w:val="20"/>
      </w:rPr>
      <w:instrText xml:space="preserve"> STYLEREF CharChapText </w:instrText>
    </w:r>
    <w:r w:rsidRPr="00D675F1">
      <w:rPr>
        <w:sz w:val="20"/>
      </w:rPr>
      <w:fldChar w:fldCharType="end"/>
    </w:r>
  </w:p>
  <w:p w:rsidR="00193FA6" w:rsidRPr="00D675F1" w:rsidRDefault="00193FA6">
    <w:pPr>
      <w:rPr>
        <w:b/>
        <w:sz w:val="20"/>
      </w:rPr>
    </w:pPr>
    <w:r w:rsidRPr="00D675F1">
      <w:rPr>
        <w:b/>
        <w:sz w:val="20"/>
      </w:rPr>
      <w:fldChar w:fldCharType="begin"/>
    </w:r>
    <w:r w:rsidRPr="00D675F1">
      <w:rPr>
        <w:b/>
        <w:sz w:val="20"/>
      </w:rPr>
      <w:instrText xml:space="preserve"> STYLEREF CharPartNo </w:instrText>
    </w:r>
    <w:r w:rsidRPr="00D675F1">
      <w:rPr>
        <w:b/>
        <w:sz w:val="20"/>
      </w:rPr>
      <w:fldChar w:fldCharType="separate"/>
    </w:r>
    <w:r w:rsidR="00A95E47">
      <w:rPr>
        <w:b/>
        <w:noProof/>
        <w:sz w:val="20"/>
      </w:rPr>
      <w:t>Part 5</w:t>
    </w:r>
    <w:r w:rsidRPr="00D675F1">
      <w:rPr>
        <w:b/>
        <w:sz w:val="20"/>
      </w:rPr>
      <w:fldChar w:fldCharType="end"/>
    </w:r>
    <w:r w:rsidRPr="00D675F1">
      <w:rPr>
        <w:b/>
        <w:sz w:val="20"/>
      </w:rPr>
      <w:t xml:space="preserve">  </w:t>
    </w:r>
    <w:r w:rsidRPr="00D675F1">
      <w:rPr>
        <w:sz w:val="20"/>
      </w:rPr>
      <w:fldChar w:fldCharType="begin"/>
    </w:r>
    <w:r w:rsidRPr="00D675F1">
      <w:rPr>
        <w:sz w:val="20"/>
      </w:rPr>
      <w:instrText xml:space="preserve"> STYLEREF CharPartText </w:instrText>
    </w:r>
    <w:r w:rsidRPr="00D675F1">
      <w:rPr>
        <w:sz w:val="20"/>
      </w:rPr>
      <w:fldChar w:fldCharType="separate"/>
    </w:r>
    <w:r w:rsidR="00A95E47">
      <w:rPr>
        <w:noProof/>
        <w:sz w:val="20"/>
      </w:rPr>
      <w:t>Other matters</w:t>
    </w:r>
    <w:r w:rsidRPr="00D675F1">
      <w:rPr>
        <w:sz w:val="20"/>
      </w:rPr>
      <w:fldChar w:fldCharType="end"/>
    </w:r>
  </w:p>
  <w:p w:rsidR="00193FA6" w:rsidRPr="00D675F1" w:rsidRDefault="00193FA6">
    <w:pPr>
      <w:rPr>
        <w:sz w:val="20"/>
      </w:rPr>
    </w:pPr>
    <w:r w:rsidRPr="00D675F1">
      <w:rPr>
        <w:b/>
        <w:sz w:val="20"/>
      </w:rPr>
      <w:fldChar w:fldCharType="begin"/>
    </w:r>
    <w:r w:rsidRPr="00D675F1">
      <w:rPr>
        <w:b/>
        <w:sz w:val="20"/>
      </w:rPr>
      <w:instrText xml:space="preserve"> STYLEREF CharDivNo </w:instrText>
    </w:r>
    <w:r w:rsidRPr="00D675F1">
      <w:rPr>
        <w:b/>
        <w:sz w:val="20"/>
      </w:rPr>
      <w:fldChar w:fldCharType="separate"/>
    </w:r>
    <w:r w:rsidR="00A95E47">
      <w:rPr>
        <w:b/>
        <w:noProof/>
        <w:sz w:val="20"/>
      </w:rPr>
      <w:t>Division 2</w:t>
    </w:r>
    <w:r w:rsidRPr="00D675F1">
      <w:rPr>
        <w:b/>
        <w:sz w:val="20"/>
      </w:rPr>
      <w:fldChar w:fldCharType="end"/>
    </w:r>
    <w:r w:rsidRPr="00D675F1">
      <w:rPr>
        <w:b/>
        <w:sz w:val="20"/>
      </w:rPr>
      <w:t xml:space="preserve">  </w:t>
    </w:r>
    <w:r w:rsidRPr="00D675F1">
      <w:rPr>
        <w:sz w:val="20"/>
      </w:rPr>
      <w:fldChar w:fldCharType="begin"/>
    </w:r>
    <w:r w:rsidRPr="00D675F1">
      <w:rPr>
        <w:sz w:val="20"/>
      </w:rPr>
      <w:instrText xml:space="preserve"> STYLEREF CharDivText </w:instrText>
    </w:r>
    <w:r w:rsidRPr="00D675F1">
      <w:rPr>
        <w:sz w:val="20"/>
      </w:rPr>
      <w:fldChar w:fldCharType="separate"/>
    </w:r>
    <w:r w:rsidR="00A95E47">
      <w:rPr>
        <w:noProof/>
        <w:sz w:val="20"/>
      </w:rPr>
      <w:t>Other matters</w:t>
    </w:r>
    <w:r w:rsidRPr="00D675F1">
      <w:rPr>
        <w:sz w:val="20"/>
      </w:rPr>
      <w:fldChar w:fldCharType="end"/>
    </w:r>
  </w:p>
  <w:p w:rsidR="00193FA6" w:rsidRPr="00D675F1" w:rsidRDefault="00193FA6">
    <w:pPr>
      <w:rPr>
        <w:b/>
      </w:rPr>
    </w:pPr>
  </w:p>
  <w:p w:rsidR="00193FA6" w:rsidRPr="00D675F1" w:rsidRDefault="00193FA6" w:rsidP="00193FA6">
    <w:pPr>
      <w:pBdr>
        <w:bottom w:val="single" w:sz="6" w:space="1" w:color="auto"/>
      </w:pBdr>
      <w:spacing w:after="120"/>
    </w:pPr>
    <w:r w:rsidRPr="00D675F1">
      <w:t xml:space="preserve">Clause </w:t>
    </w:r>
    <w:fldSimple w:instr=" STYLEREF CharSectno ">
      <w:r w:rsidR="00A95E47">
        <w:rPr>
          <w:noProof/>
        </w:rPr>
        <w:t>55</w:t>
      </w:r>
    </w:fldSimple>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438F81E"/>
    <w:lvl w:ilvl="0">
      <w:start w:val="1"/>
      <w:numFmt w:val="decimal"/>
      <w:lvlText w:val="%1."/>
      <w:lvlJc w:val="left"/>
      <w:pPr>
        <w:tabs>
          <w:tab w:val="num" w:pos="1492"/>
        </w:tabs>
        <w:ind w:left="1492" w:hanging="360"/>
      </w:pPr>
    </w:lvl>
  </w:abstractNum>
  <w:abstractNum w:abstractNumId="1">
    <w:nsid w:val="FFFFFF7D"/>
    <w:multiLevelType w:val="singleLevel"/>
    <w:tmpl w:val="F0046984"/>
    <w:lvl w:ilvl="0">
      <w:start w:val="1"/>
      <w:numFmt w:val="decimal"/>
      <w:lvlText w:val="%1."/>
      <w:lvlJc w:val="left"/>
      <w:pPr>
        <w:tabs>
          <w:tab w:val="num" w:pos="1209"/>
        </w:tabs>
        <w:ind w:left="1209" w:hanging="360"/>
      </w:pPr>
    </w:lvl>
  </w:abstractNum>
  <w:abstractNum w:abstractNumId="2">
    <w:nsid w:val="FFFFFF7E"/>
    <w:multiLevelType w:val="singleLevel"/>
    <w:tmpl w:val="49AA5088"/>
    <w:lvl w:ilvl="0">
      <w:start w:val="1"/>
      <w:numFmt w:val="decimal"/>
      <w:lvlText w:val="%1."/>
      <w:lvlJc w:val="left"/>
      <w:pPr>
        <w:tabs>
          <w:tab w:val="num" w:pos="926"/>
        </w:tabs>
        <w:ind w:left="926" w:hanging="360"/>
      </w:pPr>
    </w:lvl>
  </w:abstractNum>
  <w:abstractNum w:abstractNumId="3">
    <w:nsid w:val="FFFFFF7F"/>
    <w:multiLevelType w:val="singleLevel"/>
    <w:tmpl w:val="DC9E1E86"/>
    <w:lvl w:ilvl="0">
      <w:start w:val="1"/>
      <w:numFmt w:val="decimal"/>
      <w:lvlText w:val="%1."/>
      <w:lvlJc w:val="left"/>
      <w:pPr>
        <w:tabs>
          <w:tab w:val="num" w:pos="643"/>
        </w:tabs>
        <w:ind w:left="643" w:hanging="360"/>
      </w:pPr>
    </w:lvl>
  </w:abstractNum>
  <w:abstractNum w:abstractNumId="4">
    <w:nsid w:val="FFFFFF80"/>
    <w:multiLevelType w:val="singleLevel"/>
    <w:tmpl w:val="8312E51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E0208D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B52AEB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EE4E58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D549580"/>
    <w:lvl w:ilvl="0">
      <w:start w:val="1"/>
      <w:numFmt w:val="decimal"/>
      <w:lvlText w:val="%1."/>
      <w:lvlJc w:val="left"/>
      <w:pPr>
        <w:tabs>
          <w:tab w:val="num" w:pos="360"/>
        </w:tabs>
        <w:ind w:left="360" w:hanging="360"/>
      </w:pPr>
    </w:lvl>
  </w:abstractNum>
  <w:abstractNum w:abstractNumId="9">
    <w:nsid w:val="FFFFFF89"/>
    <w:multiLevelType w:val="singleLevel"/>
    <w:tmpl w:val="B37AD62E"/>
    <w:lvl w:ilvl="0">
      <w:start w:val="1"/>
      <w:numFmt w:val="bullet"/>
      <w:lvlText w:val=""/>
      <w:lvlJc w:val="left"/>
      <w:pPr>
        <w:tabs>
          <w:tab w:val="num" w:pos="360"/>
        </w:tabs>
        <w:ind w:left="360" w:hanging="360"/>
      </w:pPr>
      <w:rPr>
        <w:rFonts w:ascii="Symbol" w:hAnsi="Symbol" w:hint="default"/>
      </w:rPr>
    </w:lvl>
  </w:abstractNum>
  <w:abstractNum w:abstractNumId="10">
    <w:nsid w:val="02E77C0B"/>
    <w:multiLevelType w:val="hybridMultilevel"/>
    <w:tmpl w:val="EC4E22B2"/>
    <w:lvl w:ilvl="0" w:tplc="AFFCEB06">
      <w:start w:val="1"/>
      <w:numFmt w:val="lowerRoman"/>
      <w:lvlText w:val="(%1)"/>
      <w:lvlJc w:val="left"/>
      <w:pPr>
        <w:ind w:left="1440" w:hanging="72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11">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3">
    <w:nsid w:val="4C174D7B"/>
    <w:multiLevelType w:val="hybridMultilevel"/>
    <w:tmpl w:val="1BDE5FF0"/>
    <w:lvl w:ilvl="0" w:tplc="23C0CB70">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4">
    <w:nsid w:val="4D6B408B"/>
    <w:multiLevelType w:val="hybridMultilevel"/>
    <w:tmpl w:val="E3C6B3C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5">
    <w:nsid w:val="5DC50A83"/>
    <w:multiLevelType w:val="hybridMultilevel"/>
    <w:tmpl w:val="0F6E3A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1"/>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odso/>
  </w:mailMerge>
  <w:defaultTabStop w:val="720"/>
  <w:evenAndOddHeaders/>
  <w:drawingGridHorizontalSpacing w:val="110"/>
  <w:displayHorizontalDrawingGridEvery w:val="2"/>
  <w:characterSpacingControl w:val="doNotCompress"/>
  <w:hdrShapeDefaults>
    <o:shapedefaults v:ext="edit" spidmax="1894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5808"/>
    <w:rsid w:val="000019A2"/>
    <w:rsid w:val="00002093"/>
    <w:rsid w:val="000054AB"/>
    <w:rsid w:val="0001076A"/>
    <w:rsid w:val="000136AF"/>
    <w:rsid w:val="00013824"/>
    <w:rsid w:val="00017A6B"/>
    <w:rsid w:val="000215AC"/>
    <w:rsid w:val="00022012"/>
    <w:rsid w:val="000238D2"/>
    <w:rsid w:val="00024C8C"/>
    <w:rsid w:val="00027633"/>
    <w:rsid w:val="000303F8"/>
    <w:rsid w:val="00030CA8"/>
    <w:rsid w:val="00031D20"/>
    <w:rsid w:val="00032ED6"/>
    <w:rsid w:val="00034097"/>
    <w:rsid w:val="000352F8"/>
    <w:rsid w:val="0003748B"/>
    <w:rsid w:val="0004073B"/>
    <w:rsid w:val="000442D8"/>
    <w:rsid w:val="00044D4D"/>
    <w:rsid w:val="000461F0"/>
    <w:rsid w:val="00047A54"/>
    <w:rsid w:val="0005348C"/>
    <w:rsid w:val="00054D5B"/>
    <w:rsid w:val="000550B5"/>
    <w:rsid w:val="000572A8"/>
    <w:rsid w:val="000573BC"/>
    <w:rsid w:val="00057C37"/>
    <w:rsid w:val="00061256"/>
    <w:rsid w:val="000614BF"/>
    <w:rsid w:val="00063012"/>
    <w:rsid w:val="0006653A"/>
    <w:rsid w:val="00070DD1"/>
    <w:rsid w:val="00071EEF"/>
    <w:rsid w:val="00074734"/>
    <w:rsid w:val="0007613A"/>
    <w:rsid w:val="00081A3E"/>
    <w:rsid w:val="000857C9"/>
    <w:rsid w:val="0008634A"/>
    <w:rsid w:val="0008793F"/>
    <w:rsid w:val="000901EA"/>
    <w:rsid w:val="000932FA"/>
    <w:rsid w:val="00093E9D"/>
    <w:rsid w:val="00097C35"/>
    <w:rsid w:val="000A1BBD"/>
    <w:rsid w:val="000A3CEA"/>
    <w:rsid w:val="000A416E"/>
    <w:rsid w:val="000A5A9B"/>
    <w:rsid w:val="000A6C6A"/>
    <w:rsid w:val="000B5CB0"/>
    <w:rsid w:val="000C1498"/>
    <w:rsid w:val="000C2705"/>
    <w:rsid w:val="000C541F"/>
    <w:rsid w:val="000C7AB0"/>
    <w:rsid w:val="000D05EF"/>
    <w:rsid w:val="000D7E11"/>
    <w:rsid w:val="000E2261"/>
    <w:rsid w:val="000E255E"/>
    <w:rsid w:val="000E2B53"/>
    <w:rsid w:val="000E4706"/>
    <w:rsid w:val="000E4C8F"/>
    <w:rsid w:val="000E4DF3"/>
    <w:rsid w:val="000E50F8"/>
    <w:rsid w:val="000E61CA"/>
    <w:rsid w:val="000E70C0"/>
    <w:rsid w:val="000F16B7"/>
    <w:rsid w:val="000F21C1"/>
    <w:rsid w:val="00102A0F"/>
    <w:rsid w:val="00103147"/>
    <w:rsid w:val="00104A05"/>
    <w:rsid w:val="0010745C"/>
    <w:rsid w:val="00110249"/>
    <w:rsid w:val="001103C5"/>
    <w:rsid w:val="00110B8B"/>
    <w:rsid w:val="00111A89"/>
    <w:rsid w:val="00112C34"/>
    <w:rsid w:val="00116547"/>
    <w:rsid w:val="001209CE"/>
    <w:rsid w:val="00121963"/>
    <w:rsid w:val="00121EB8"/>
    <w:rsid w:val="001221C8"/>
    <w:rsid w:val="00124DE7"/>
    <w:rsid w:val="00127CDE"/>
    <w:rsid w:val="00130C68"/>
    <w:rsid w:val="001311FD"/>
    <w:rsid w:val="00132BE4"/>
    <w:rsid w:val="001337FD"/>
    <w:rsid w:val="0014006F"/>
    <w:rsid w:val="0014092C"/>
    <w:rsid w:val="00141339"/>
    <w:rsid w:val="0014542C"/>
    <w:rsid w:val="001458F4"/>
    <w:rsid w:val="001475B8"/>
    <w:rsid w:val="00150036"/>
    <w:rsid w:val="001530F6"/>
    <w:rsid w:val="001554E9"/>
    <w:rsid w:val="00156086"/>
    <w:rsid w:val="001568AE"/>
    <w:rsid w:val="00157EE7"/>
    <w:rsid w:val="0016094F"/>
    <w:rsid w:val="0016125C"/>
    <w:rsid w:val="001633E4"/>
    <w:rsid w:val="00164016"/>
    <w:rsid w:val="0016518B"/>
    <w:rsid w:val="001661CC"/>
    <w:rsid w:val="00166A08"/>
    <w:rsid w:val="00166C2F"/>
    <w:rsid w:val="00171A30"/>
    <w:rsid w:val="001726BB"/>
    <w:rsid w:val="00172AA1"/>
    <w:rsid w:val="0018588B"/>
    <w:rsid w:val="00190377"/>
    <w:rsid w:val="00192D25"/>
    <w:rsid w:val="00192D45"/>
    <w:rsid w:val="001939E1"/>
    <w:rsid w:val="00193FA6"/>
    <w:rsid w:val="00195382"/>
    <w:rsid w:val="0019587F"/>
    <w:rsid w:val="00196570"/>
    <w:rsid w:val="001A026B"/>
    <w:rsid w:val="001A0FCF"/>
    <w:rsid w:val="001A1F91"/>
    <w:rsid w:val="001A3CF7"/>
    <w:rsid w:val="001B1468"/>
    <w:rsid w:val="001B39BC"/>
    <w:rsid w:val="001B3FDD"/>
    <w:rsid w:val="001B693A"/>
    <w:rsid w:val="001B7D8F"/>
    <w:rsid w:val="001C0A1C"/>
    <w:rsid w:val="001C256F"/>
    <w:rsid w:val="001C5F34"/>
    <w:rsid w:val="001C6551"/>
    <w:rsid w:val="001C69C4"/>
    <w:rsid w:val="001D37EF"/>
    <w:rsid w:val="001D3892"/>
    <w:rsid w:val="001D4135"/>
    <w:rsid w:val="001D7DA4"/>
    <w:rsid w:val="001E2AFF"/>
    <w:rsid w:val="001E3590"/>
    <w:rsid w:val="001E3E0B"/>
    <w:rsid w:val="001E5C40"/>
    <w:rsid w:val="001E5C71"/>
    <w:rsid w:val="001E7407"/>
    <w:rsid w:val="001F0697"/>
    <w:rsid w:val="001F0E1E"/>
    <w:rsid w:val="001F3D4B"/>
    <w:rsid w:val="001F5A0D"/>
    <w:rsid w:val="001F5D5E"/>
    <w:rsid w:val="001F6219"/>
    <w:rsid w:val="001F7768"/>
    <w:rsid w:val="0020197E"/>
    <w:rsid w:val="00204A52"/>
    <w:rsid w:val="00206D85"/>
    <w:rsid w:val="00207D47"/>
    <w:rsid w:val="002103BD"/>
    <w:rsid w:val="00211265"/>
    <w:rsid w:val="00213FC3"/>
    <w:rsid w:val="00214D06"/>
    <w:rsid w:val="00215A7A"/>
    <w:rsid w:val="002207C8"/>
    <w:rsid w:val="00222BCB"/>
    <w:rsid w:val="002248F6"/>
    <w:rsid w:val="00224A41"/>
    <w:rsid w:val="00225017"/>
    <w:rsid w:val="00227F1C"/>
    <w:rsid w:val="0023028C"/>
    <w:rsid w:val="00231B39"/>
    <w:rsid w:val="002348CF"/>
    <w:rsid w:val="00236B5B"/>
    <w:rsid w:val="0023720F"/>
    <w:rsid w:val="00237A66"/>
    <w:rsid w:val="0024010F"/>
    <w:rsid w:val="00240749"/>
    <w:rsid w:val="00240ABD"/>
    <w:rsid w:val="00241A91"/>
    <w:rsid w:val="00241E2B"/>
    <w:rsid w:val="00243EAA"/>
    <w:rsid w:val="00245DA0"/>
    <w:rsid w:val="00247022"/>
    <w:rsid w:val="002479AE"/>
    <w:rsid w:val="00247C4D"/>
    <w:rsid w:val="002537D5"/>
    <w:rsid w:val="002538E2"/>
    <w:rsid w:val="00255BF9"/>
    <w:rsid w:val="0025602C"/>
    <w:rsid w:val="002564A4"/>
    <w:rsid w:val="00261029"/>
    <w:rsid w:val="002624EB"/>
    <w:rsid w:val="00262C3B"/>
    <w:rsid w:val="00263C3D"/>
    <w:rsid w:val="00264D6D"/>
    <w:rsid w:val="00270BDA"/>
    <w:rsid w:val="0028157E"/>
    <w:rsid w:val="00282E1E"/>
    <w:rsid w:val="00284F10"/>
    <w:rsid w:val="00285644"/>
    <w:rsid w:val="00287C6D"/>
    <w:rsid w:val="00287FB4"/>
    <w:rsid w:val="0029198D"/>
    <w:rsid w:val="00294280"/>
    <w:rsid w:val="00297406"/>
    <w:rsid w:val="00297D69"/>
    <w:rsid w:val="00297ECB"/>
    <w:rsid w:val="002A2352"/>
    <w:rsid w:val="002A33FD"/>
    <w:rsid w:val="002A3FB9"/>
    <w:rsid w:val="002A4F8B"/>
    <w:rsid w:val="002A5970"/>
    <w:rsid w:val="002A734C"/>
    <w:rsid w:val="002A7F2D"/>
    <w:rsid w:val="002B0EA5"/>
    <w:rsid w:val="002B7B38"/>
    <w:rsid w:val="002B7FD0"/>
    <w:rsid w:val="002C03C7"/>
    <w:rsid w:val="002C1A9B"/>
    <w:rsid w:val="002C1F4C"/>
    <w:rsid w:val="002C55C0"/>
    <w:rsid w:val="002D043A"/>
    <w:rsid w:val="002D0B00"/>
    <w:rsid w:val="002D5011"/>
    <w:rsid w:val="002D57E6"/>
    <w:rsid w:val="002D5C40"/>
    <w:rsid w:val="002D6224"/>
    <w:rsid w:val="002D7037"/>
    <w:rsid w:val="002D7EDD"/>
    <w:rsid w:val="002E0D81"/>
    <w:rsid w:val="002E6146"/>
    <w:rsid w:val="002E68A6"/>
    <w:rsid w:val="002E6F08"/>
    <w:rsid w:val="002F0BC7"/>
    <w:rsid w:val="002F17EE"/>
    <w:rsid w:val="002F282D"/>
    <w:rsid w:val="002F38B4"/>
    <w:rsid w:val="002F429E"/>
    <w:rsid w:val="002F4E33"/>
    <w:rsid w:val="002F7C4F"/>
    <w:rsid w:val="00300030"/>
    <w:rsid w:val="00304397"/>
    <w:rsid w:val="003074B7"/>
    <w:rsid w:val="00312E3C"/>
    <w:rsid w:val="00316A30"/>
    <w:rsid w:val="0032206A"/>
    <w:rsid w:val="00322400"/>
    <w:rsid w:val="003229CD"/>
    <w:rsid w:val="003253D7"/>
    <w:rsid w:val="00325A4F"/>
    <w:rsid w:val="00326D35"/>
    <w:rsid w:val="003278F2"/>
    <w:rsid w:val="003316C6"/>
    <w:rsid w:val="00331F5E"/>
    <w:rsid w:val="00335ACC"/>
    <w:rsid w:val="003415D3"/>
    <w:rsid w:val="00342C52"/>
    <w:rsid w:val="003433E6"/>
    <w:rsid w:val="00344448"/>
    <w:rsid w:val="003461DF"/>
    <w:rsid w:val="00351B64"/>
    <w:rsid w:val="00351FEB"/>
    <w:rsid w:val="00352B0F"/>
    <w:rsid w:val="0035508D"/>
    <w:rsid w:val="00356AA9"/>
    <w:rsid w:val="00360459"/>
    <w:rsid w:val="0036300F"/>
    <w:rsid w:val="0036366D"/>
    <w:rsid w:val="0036722A"/>
    <w:rsid w:val="0036775D"/>
    <w:rsid w:val="003707A7"/>
    <w:rsid w:val="003719F4"/>
    <w:rsid w:val="00372C84"/>
    <w:rsid w:val="00372FAD"/>
    <w:rsid w:val="00372FCD"/>
    <w:rsid w:val="00374CEE"/>
    <w:rsid w:val="0037571D"/>
    <w:rsid w:val="00376FCB"/>
    <w:rsid w:val="00380BA6"/>
    <w:rsid w:val="0038268D"/>
    <w:rsid w:val="003830D0"/>
    <w:rsid w:val="00383C5B"/>
    <w:rsid w:val="003842C6"/>
    <w:rsid w:val="00384D98"/>
    <w:rsid w:val="0038574C"/>
    <w:rsid w:val="0038592A"/>
    <w:rsid w:val="00385A8C"/>
    <w:rsid w:val="00387737"/>
    <w:rsid w:val="00391F91"/>
    <w:rsid w:val="00391FBD"/>
    <w:rsid w:val="0039225B"/>
    <w:rsid w:val="003927E8"/>
    <w:rsid w:val="0039495B"/>
    <w:rsid w:val="003A1805"/>
    <w:rsid w:val="003A5C52"/>
    <w:rsid w:val="003B04C0"/>
    <w:rsid w:val="003B1BAB"/>
    <w:rsid w:val="003B67B6"/>
    <w:rsid w:val="003B6D52"/>
    <w:rsid w:val="003C011F"/>
    <w:rsid w:val="003C0CE3"/>
    <w:rsid w:val="003C27CD"/>
    <w:rsid w:val="003C29D0"/>
    <w:rsid w:val="003C3EBF"/>
    <w:rsid w:val="003C40C8"/>
    <w:rsid w:val="003D0BFE"/>
    <w:rsid w:val="003D0C0A"/>
    <w:rsid w:val="003D24A4"/>
    <w:rsid w:val="003D2605"/>
    <w:rsid w:val="003D4980"/>
    <w:rsid w:val="003D5700"/>
    <w:rsid w:val="003E4171"/>
    <w:rsid w:val="003E4DC1"/>
    <w:rsid w:val="003E775F"/>
    <w:rsid w:val="003F111D"/>
    <w:rsid w:val="003F2CEE"/>
    <w:rsid w:val="00400957"/>
    <w:rsid w:val="00400A4B"/>
    <w:rsid w:val="00400D76"/>
    <w:rsid w:val="004025FF"/>
    <w:rsid w:val="00402CC3"/>
    <w:rsid w:val="00405832"/>
    <w:rsid w:val="004116CD"/>
    <w:rsid w:val="00414702"/>
    <w:rsid w:val="00417EB9"/>
    <w:rsid w:val="00422464"/>
    <w:rsid w:val="004237EC"/>
    <w:rsid w:val="00424CA9"/>
    <w:rsid w:val="00427AA1"/>
    <w:rsid w:val="00435BC0"/>
    <w:rsid w:val="00442253"/>
    <w:rsid w:val="0044291A"/>
    <w:rsid w:val="004448D2"/>
    <w:rsid w:val="00444DB4"/>
    <w:rsid w:val="00444F45"/>
    <w:rsid w:val="0044514B"/>
    <w:rsid w:val="004469B4"/>
    <w:rsid w:val="00446F38"/>
    <w:rsid w:val="004471EB"/>
    <w:rsid w:val="00455853"/>
    <w:rsid w:val="004611B0"/>
    <w:rsid w:val="004614A2"/>
    <w:rsid w:val="00461F9A"/>
    <w:rsid w:val="004670DE"/>
    <w:rsid w:val="004727A8"/>
    <w:rsid w:val="00475062"/>
    <w:rsid w:val="00475280"/>
    <w:rsid w:val="00476E22"/>
    <w:rsid w:val="00481CBB"/>
    <w:rsid w:val="00481CCE"/>
    <w:rsid w:val="004845FC"/>
    <w:rsid w:val="00487907"/>
    <w:rsid w:val="00491F60"/>
    <w:rsid w:val="0049536B"/>
    <w:rsid w:val="004959AA"/>
    <w:rsid w:val="00496F97"/>
    <w:rsid w:val="004A4346"/>
    <w:rsid w:val="004B0EED"/>
    <w:rsid w:val="004B26BD"/>
    <w:rsid w:val="004B43D6"/>
    <w:rsid w:val="004B44F0"/>
    <w:rsid w:val="004B5FB8"/>
    <w:rsid w:val="004C2150"/>
    <w:rsid w:val="004C6D76"/>
    <w:rsid w:val="004C70B1"/>
    <w:rsid w:val="004C7721"/>
    <w:rsid w:val="004C7A08"/>
    <w:rsid w:val="004D519D"/>
    <w:rsid w:val="004D75CB"/>
    <w:rsid w:val="004E3FAB"/>
    <w:rsid w:val="004E4381"/>
    <w:rsid w:val="004E4A67"/>
    <w:rsid w:val="004E567D"/>
    <w:rsid w:val="004E7B39"/>
    <w:rsid w:val="004E7BEC"/>
    <w:rsid w:val="004F0CE8"/>
    <w:rsid w:val="004F120B"/>
    <w:rsid w:val="004F3493"/>
    <w:rsid w:val="004F3E2B"/>
    <w:rsid w:val="004F4B72"/>
    <w:rsid w:val="00500353"/>
    <w:rsid w:val="0050392A"/>
    <w:rsid w:val="00504DD3"/>
    <w:rsid w:val="0050600B"/>
    <w:rsid w:val="00512818"/>
    <w:rsid w:val="00515012"/>
    <w:rsid w:val="00516068"/>
    <w:rsid w:val="00516B8D"/>
    <w:rsid w:val="00522505"/>
    <w:rsid w:val="005227E9"/>
    <w:rsid w:val="005253D0"/>
    <w:rsid w:val="00532FCB"/>
    <w:rsid w:val="0053596E"/>
    <w:rsid w:val="00537F24"/>
    <w:rsid w:val="00537FBC"/>
    <w:rsid w:val="005407A3"/>
    <w:rsid w:val="005408BB"/>
    <w:rsid w:val="005413AF"/>
    <w:rsid w:val="00543302"/>
    <w:rsid w:val="0055316D"/>
    <w:rsid w:val="005536FE"/>
    <w:rsid w:val="00557A17"/>
    <w:rsid w:val="00557F76"/>
    <w:rsid w:val="00560B68"/>
    <w:rsid w:val="0056187F"/>
    <w:rsid w:val="00562EF4"/>
    <w:rsid w:val="00563C06"/>
    <w:rsid w:val="005642BE"/>
    <w:rsid w:val="005648C9"/>
    <w:rsid w:val="0056588F"/>
    <w:rsid w:val="00574220"/>
    <w:rsid w:val="005745A9"/>
    <w:rsid w:val="00575ABF"/>
    <w:rsid w:val="0058209A"/>
    <w:rsid w:val="00582A29"/>
    <w:rsid w:val="00582A88"/>
    <w:rsid w:val="00584290"/>
    <w:rsid w:val="00584811"/>
    <w:rsid w:val="00593AA6"/>
    <w:rsid w:val="00594161"/>
    <w:rsid w:val="005941BA"/>
    <w:rsid w:val="00594749"/>
    <w:rsid w:val="005968C1"/>
    <w:rsid w:val="0059723F"/>
    <w:rsid w:val="005974AB"/>
    <w:rsid w:val="005A262D"/>
    <w:rsid w:val="005A3F82"/>
    <w:rsid w:val="005A418B"/>
    <w:rsid w:val="005A546D"/>
    <w:rsid w:val="005A7021"/>
    <w:rsid w:val="005A7899"/>
    <w:rsid w:val="005B0152"/>
    <w:rsid w:val="005B0716"/>
    <w:rsid w:val="005B0AF0"/>
    <w:rsid w:val="005B4067"/>
    <w:rsid w:val="005B47B3"/>
    <w:rsid w:val="005B4ED0"/>
    <w:rsid w:val="005C01EF"/>
    <w:rsid w:val="005C3F41"/>
    <w:rsid w:val="005C5185"/>
    <w:rsid w:val="005C5735"/>
    <w:rsid w:val="005D01F3"/>
    <w:rsid w:val="005D1AFC"/>
    <w:rsid w:val="005D1D99"/>
    <w:rsid w:val="005D1E1D"/>
    <w:rsid w:val="005D2D09"/>
    <w:rsid w:val="005D5FA0"/>
    <w:rsid w:val="005D71D7"/>
    <w:rsid w:val="005E11F3"/>
    <w:rsid w:val="005E4A63"/>
    <w:rsid w:val="005E6593"/>
    <w:rsid w:val="005E66FD"/>
    <w:rsid w:val="005E7E25"/>
    <w:rsid w:val="005F0FD4"/>
    <w:rsid w:val="005F294C"/>
    <w:rsid w:val="005F3FAF"/>
    <w:rsid w:val="005F61C2"/>
    <w:rsid w:val="005F6B71"/>
    <w:rsid w:val="005F6B76"/>
    <w:rsid w:val="005F7116"/>
    <w:rsid w:val="00600084"/>
    <w:rsid w:val="00600219"/>
    <w:rsid w:val="00600A4C"/>
    <w:rsid w:val="0060167C"/>
    <w:rsid w:val="006027BF"/>
    <w:rsid w:val="0060454B"/>
    <w:rsid w:val="00605009"/>
    <w:rsid w:val="006065C4"/>
    <w:rsid w:val="00610255"/>
    <w:rsid w:val="00614D0B"/>
    <w:rsid w:val="00616115"/>
    <w:rsid w:val="006175C6"/>
    <w:rsid w:val="00617BAB"/>
    <w:rsid w:val="006204D6"/>
    <w:rsid w:val="00621D04"/>
    <w:rsid w:val="00624DC7"/>
    <w:rsid w:val="00626C5A"/>
    <w:rsid w:val="00631D6C"/>
    <w:rsid w:val="00632BA1"/>
    <w:rsid w:val="006343F0"/>
    <w:rsid w:val="00634E29"/>
    <w:rsid w:val="00641EBA"/>
    <w:rsid w:val="00642103"/>
    <w:rsid w:val="0064405F"/>
    <w:rsid w:val="006442D3"/>
    <w:rsid w:val="006475DA"/>
    <w:rsid w:val="00650F2C"/>
    <w:rsid w:val="006543A9"/>
    <w:rsid w:val="00657DC7"/>
    <w:rsid w:val="00660610"/>
    <w:rsid w:val="00662097"/>
    <w:rsid w:val="006633DA"/>
    <w:rsid w:val="00667B36"/>
    <w:rsid w:val="006729FF"/>
    <w:rsid w:val="0067593E"/>
    <w:rsid w:val="00675BF9"/>
    <w:rsid w:val="00677A64"/>
    <w:rsid w:val="00677BEA"/>
    <w:rsid w:val="00677CC2"/>
    <w:rsid w:val="006830E6"/>
    <w:rsid w:val="006831B6"/>
    <w:rsid w:val="0068425C"/>
    <w:rsid w:val="00684D4C"/>
    <w:rsid w:val="0068760D"/>
    <w:rsid w:val="006905DE"/>
    <w:rsid w:val="0069207B"/>
    <w:rsid w:val="00692C13"/>
    <w:rsid w:val="00696554"/>
    <w:rsid w:val="006A0AAA"/>
    <w:rsid w:val="006A0B6C"/>
    <w:rsid w:val="006B3E1A"/>
    <w:rsid w:val="006B47A8"/>
    <w:rsid w:val="006B5A48"/>
    <w:rsid w:val="006B6407"/>
    <w:rsid w:val="006C1822"/>
    <w:rsid w:val="006C372E"/>
    <w:rsid w:val="006C3EB2"/>
    <w:rsid w:val="006C4E1F"/>
    <w:rsid w:val="006C7F8C"/>
    <w:rsid w:val="006D02BD"/>
    <w:rsid w:val="006D0AFD"/>
    <w:rsid w:val="006D0B7F"/>
    <w:rsid w:val="006D6AA4"/>
    <w:rsid w:val="006D72A5"/>
    <w:rsid w:val="006E1938"/>
    <w:rsid w:val="006E3251"/>
    <w:rsid w:val="006E3B73"/>
    <w:rsid w:val="006E5800"/>
    <w:rsid w:val="006E59E2"/>
    <w:rsid w:val="006E65BC"/>
    <w:rsid w:val="006F13D8"/>
    <w:rsid w:val="006F189F"/>
    <w:rsid w:val="006F318F"/>
    <w:rsid w:val="006F47C1"/>
    <w:rsid w:val="00700B2C"/>
    <w:rsid w:val="00703FB5"/>
    <w:rsid w:val="00704319"/>
    <w:rsid w:val="0071014D"/>
    <w:rsid w:val="00713084"/>
    <w:rsid w:val="007137EC"/>
    <w:rsid w:val="00715914"/>
    <w:rsid w:val="00723802"/>
    <w:rsid w:val="00727004"/>
    <w:rsid w:val="00731E00"/>
    <w:rsid w:val="007323B4"/>
    <w:rsid w:val="007335E0"/>
    <w:rsid w:val="00733DBB"/>
    <w:rsid w:val="00736377"/>
    <w:rsid w:val="00736404"/>
    <w:rsid w:val="00737109"/>
    <w:rsid w:val="00737116"/>
    <w:rsid w:val="0073743B"/>
    <w:rsid w:val="0074264B"/>
    <w:rsid w:val="00742F50"/>
    <w:rsid w:val="007440B7"/>
    <w:rsid w:val="00745808"/>
    <w:rsid w:val="0074636D"/>
    <w:rsid w:val="0075060D"/>
    <w:rsid w:val="007553B3"/>
    <w:rsid w:val="00757BFF"/>
    <w:rsid w:val="007613AD"/>
    <w:rsid w:val="007708A6"/>
    <w:rsid w:val="007715C9"/>
    <w:rsid w:val="00774EDD"/>
    <w:rsid w:val="007757EC"/>
    <w:rsid w:val="0078078C"/>
    <w:rsid w:val="00782FB7"/>
    <w:rsid w:val="00784FED"/>
    <w:rsid w:val="0078623E"/>
    <w:rsid w:val="00787F5D"/>
    <w:rsid w:val="007A0979"/>
    <w:rsid w:val="007A102F"/>
    <w:rsid w:val="007A51FE"/>
    <w:rsid w:val="007A6816"/>
    <w:rsid w:val="007A7611"/>
    <w:rsid w:val="007B246C"/>
    <w:rsid w:val="007B35AD"/>
    <w:rsid w:val="007B3DF4"/>
    <w:rsid w:val="007B46DB"/>
    <w:rsid w:val="007B4D41"/>
    <w:rsid w:val="007C2EC4"/>
    <w:rsid w:val="007C3100"/>
    <w:rsid w:val="007C3865"/>
    <w:rsid w:val="007C68E8"/>
    <w:rsid w:val="007D34EE"/>
    <w:rsid w:val="007D519E"/>
    <w:rsid w:val="007E163D"/>
    <w:rsid w:val="007E25C0"/>
    <w:rsid w:val="007E5258"/>
    <w:rsid w:val="007E525A"/>
    <w:rsid w:val="007E5307"/>
    <w:rsid w:val="007E53C1"/>
    <w:rsid w:val="007E5B4F"/>
    <w:rsid w:val="007E65CF"/>
    <w:rsid w:val="007E6F52"/>
    <w:rsid w:val="007F0190"/>
    <w:rsid w:val="007F3BCA"/>
    <w:rsid w:val="00800E37"/>
    <w:rsid w:val="00802272"/>
    <w:rsid w:val="0080237D"/>
    <w:rsid w:val="008034EB"/>
    <w:rsid w:val="008058CC"/>
    <w:rsid w:val="00806D9E"/>
    <w:rsid w:val="00811AA6"/>
    <w:rsid w:val="0081282B"/>
    <w:rsid w:val="00813068"/>
    <w:rsid w:val="00813A76"/>
    <w:rsid w:val="0081755B"/>
    <w:rsid w:val="00820995"/>
    <w:rsid w:val="00820BE7"/>
    <w:rsid w:val="008218C9"/>
    <w:rsid w:val="0082533F"/>
    <w:rsid w:val="00825AA0"/>
    <w:rsid w:val="00826523"/>
    <w:rsid w:val="00830510"/>
    <w:rsid w:val="0083149E"/>
    <w:rsid w:val="00831E61"/>
    <w:rsid w:val="008337E6"/>
    <w:rsid w:val="0083473A"/>
    <w:rsid w:val="00834E97"/>
    <w:rsid w:val="008354B9"/>
    <w:rsid w:val="008477FD"/>
    <w:rsid w:val="00847B1B"/>
    <w:rsid w:val="00851BB5"/>
    <w:rsid w:val="0085365A"/>
    <w:rsid w:val="00854BEF"/>
    <w:rsid w:val="00856A31"/>
    <w:rsid w:val="008611BB"/>
    <w:rsid w:val="00864016"/>
    <w:rsid w:val="008646E0"/>
    <w:rsid w:val="00865374"/>
    <w:rsid w:val="00867A3E"/>
    <w:rsid w:val="008706EB"/>
    <w:rsid w:val="0087317A"/>
    <w:rsid w:val="008754D0"/>
    <w:rsid w:val="008758A2"/>
    <w:rsid w:val="00876FCD"/>
    <w:rsid w:val="00877E19"/>
    <w:rsid w:val="0088024C"/>
    <w:rsid w:val="00880C34"/>
    <w:rsid w:val="00884FDE"/>
    <w:rsid w:val="0088536A"/>
    <w:rsid w:val="00885C6E"/>
    <w:rsid w:val="008861ED"/>
    <w:rsid w:val="008900B0"/>
    <w:rsid w:val="00894A35"/>
    <w:rsid w:val="00897BB2"/>
    <w:rsid w:val="008A1ACB"/>
    <w:rsid w:val="008A1E35"/>
    <w:rsid w:val="008A25C2"/>
    <w:rsid w:val="008A301E"/>
    <w:rsid w:val="008A34E8"/>
    <w:rsid w:val="008A43BE"/>
    <w:rsid w:val="008A73F5"/>
    <w:rsid w:val="008A7BBB"/>
    <w:rsid w:val="008B45EE"/>
    <w:rsid w:val="008C0AF2"/>
    <w:rsid w:val="008C35D0"/>
    <w:rsid w:val="008C4915"/>
    <w:rsid w:val="008C4AD8"/>
    <w:rsid w:val="008D0EE0"/>
    <w:rsid w:val="008D1B7C"/>
    <w:rsid w:val="008D38DC"/>
    <w:rsid w:val="008D3E2B"/>
    <w:rsid w:val="008D5055"/>
    <w:rsid w:val="008E418C"/>
    <w:rsid w:val="008E5361"/>
    <w:rsid w:val="008E7272"/>
    <w:rsid w:val="008F009E"/>
    <w:rsid w:val="008F10F8"/>
    <w:rsid w:val="008F27DC"/>
    <w:rsid w:val="008F5067"/>
    <w:rsid w:val="008F54E7"/>
    <w:rsid w:val="008F6E1F"/>
    <w:rsid w:val="00903422"/>
    <w:rsid w:val="00906D1F"/>
    <w:rsid w:val="00907E64"/>
    <w:rsid w:val="00911B5E"/>
    <w:rsid w:val="00914632"/>
    <w:rsid w:val="0091573A"/>
    <w:rsid w:val="0091636E"/>
    <w:rsid w:val="009203B7"/>
    <w:rsid w:val="0092350B"/>
    <w:rsid w:val="0092404F"/>
    <w:rsid w:val="009247EB"/>
    <w:rsid w:val="009250EB"/>
    <w:rsid w:val="00931C61"/>
    <w:rsid w:val="009320D7"/>
    <w:rsid w:val="00932377"/>
    <w:rsid w:val="009334DF"/>
    <w:rsid w:val="00935EC4"/>
    <w:rsid w:val="00936494"/>
    <w:rsid w:val="00936554"/>
    <w:rsid w:val="00936A68"/>
    <w:rsid w:val="00941088"/>
    <w:rsid w:val="0094512C"/>
    <w:rsid w:val="00945A33"/>
    <w:rsid w:val="0094776A"/>
    <w:rsid w:val="00947D5A"/>
    <w:rsid w:val="00950467"/>
    <w:rsid w:val="00950EE7"/>
    <w:rsid w:val="009529F3"/>
    <w:rsid w:val="009532A5"/>
    <w:rsid w:val="00953B2A"/>
    <w:rsid w:val="0095400B"/>
    <w:rsid w:val="00955152"/>
    <w:rsid w:val="00955C8C"/>
    <w:rsid w:val="00956D9A"/>
    <w:rsid w:val="00956DF9"/>
    <w:rsid w:val="00957218"/>
    <w:rsid w:val="00957BA6"/>
    <w:rsid w:val="0096337E"/>
    <w:rsid w:val="009658CE"/>
    <w:rsid w:val="00966E2F"/>
    <w:rsid w:val="00967754"/>
    <w:rsid w:val="00967AB4"/>
    <w:rsid w:val="00970164"/>
    <w:rsid w:val="009708CF"/>
    <w:rsid w:val="00972879"/>
    <w:rsid w:val="00980840"/>
    <w:rsid w:val="00981CC6"/>
    <w:rsid w:val="009826D5"/>
    <w:rsid w:val="00982FD7"/>
    <w:rsid w:val="009841F2"/>
    <w:rsid w:val="009868E9"/>
    <w:rsid w:val="00991482"/>
    <w:rsid w:val="009921BE"/>
    <w:rsid w:val="00996274"/>
    <w:rsid w:val="009966A9"/>
    <w:rsid w:val="009A09EB"/>
    <w:rsid w:val="009B0073"/>
    <w:rsid w:val="009B0C60"/>
    <w:rsid w:val="009B2DF4"/>
    <w:rsid w:val="009B309C"/>
    <w:rsid w:val="009B4A9B"/>
    <w:rsid w:val="009B7675"/>
    <w:rsid w:val="009C02ED"/>
    <w:rsid w:val="009C2D30"/>
    <w:rsid w:val="009C5C2E"/>
    <w:rsid w:val="009D1089"/>
    <w:rsid w:val="009D3A17"/>
    <w:rsid w:val="009D57C9"/>
    <w:rsid w:val="009E1362"/>
    <w:rsid w:val="009E36D0"/>
    <w:rsid w:val="009E3A03"/>
    <w:rsid w:val="009E4BCA"/>
    <w:rsid w:val="009E76D1"/>
    <w:rsid w:val="009F390B"/>
    <w:rsid w:val="009F4D98"/>
    <w:rsid w:val="009F6E15"/>
    <w:rsid w:val="00A00109"/>
    <w:rsid w:val="00A03A67"/>
    <w:rsid w:val="00A06C42"/>
    <w:rsid w:val="00A10AE7"/>
    <w:rsid w:val="00A12E6F"/>
    <w:rsid w:val="00A13B25"/>
    <w:rsid w:val="00A13FD4"/>
    <w:rsid w:val="00A147AC"/>
    <w:rsid w:val="00A14C3B"/>
    <w:rsid w:val="00A2192A"/>
    <w:rsid w:val="00A22C98"/>
    <w:rsid w:val="00A231E2"/>
    <w:rsid w:val="00A234AE"/>
    <w:rsid w:val="00A2741A"/>
    <w:rsid w:val="00A372F4"/>
    <w:rsid w:val="00A37A0E"/>
    <w:rsid w:val="00A42C83"/>
    <w:rsid w:val="00A47A02"/>
    <w:rsid w:val="00A47C64"/>
    <w:rsid w:val="00A540FD"/>
    <w:rsid w:val="00A611AC"/>
    <w:rsid w:val="00A6152E"/>
    <w:rsid w:val="00A64912"/>
    <w:rsid w:val="00A651EA"/>
    <w:rsid w:val="00A6726B"/>
    <w:rsid w:val="00A67749"/>
    <w:rsid w:val="00A70004"/>
    <w:rsid w:val="00A70A74"/>
    <w:rsid w:val="00A71B13"/>
    <w:rsid w:val="00A72028"/>
    <w:rsid w:val="00A76BFD"/>
    <w:rsid w:val="00A802BC"/>
    <w:rsid w:val="00A83B9F"/>
    <w:rsid w:val="00A84244"/>
    <w:rsid w:val="00A8446C"/>
    <w:rsid w:val="00A85AAF"/>
    <w:rsid w:val="00A872DC"/>
    <w:rsid w:val="00A90584"/>
    <w:rsid w:val="00A91898"/>
    <w:rsid w:val="00A91FEA"/>
    <w:rsid w:val="00A95C10"/>
    <w:rsid w:val="00A95E47"/>
    <w:rsid w:val="00A9692B"/>
    <w:rsid w:val="00A96FEC"/>
    <w:rsid w:val="00A97D5F"/>
    <w:rsid w:val="00A97EB7"/>
    <w:rsid w:val="00A97FB5"/>
    <w:rsid w:val="00AA07DD"/>
    <w:rsid w:val="00AA14F0"/>
    <w:rsid w:val="00AA7B7A"/>
    <w:rsid w:val="00AB01DD"/>
    <w:rsid w:val="00AB39D2"/>
    <w:rsid w:val="00AB55A3"/>
    <w:rsid w:val="00AC03E1"/>
    <w:rsid w:val="00AC1182"/>
    <w:rsid w:val="00AC25DA"/>
    <w:rsid w:val="00AC42F1"/>
    <w:rsid w:val="00AD164F"/>
    <w:rsid w:val="00AD2D03"/>
    <w:rsid w:val="00AD2E55"/>
    <w:rsid w:val="00AD5641"/>
    <w:rsid w:val="00AE752A"/>
    <w:rsid w:val="00AF06CF"/>
    <w:rsid w:val="00AF173A"/>
    <w:rsid w:val="00AF1AF0"/>
    <w:rsid w:val="00AF3B8A"/>
    <w:rsid w:val="00AF3C7D"/>
    <w:rsid w:val="00AF44D3"/>
    <w:rsid w:val="00B029C2"/>
    <w:rsid w:val="00B04E7C"/>
    <w:rsid w:val="00B057C6"/>
    <w:rsid w:val="00B06358"/>
    <w:rsid w:val="00B104CA"/>
    <w:rsid w:val="00B10D71"/>
    <w:rsid w:val="00B136FC"/>
    <w:rsid w:val="00B14688"/>
    <w:rsid w:val="00B14E49"/>
    <w:rsid w:val="00B1535F"/>
    <w:rsid w:val="00B1611D"/>
    <w:rsid w:val="00B20503"/>
    <w:rsid w:val="00B2127C"/>
    <w:rsid w:val="00B215A2"/>
    <w:rsid w:val="00B21F29"/>
    <w:rsid w:val="00B22F6B"/>
    <w:rsid w:val="00B23AAD"/>
    <w:rsid w:val="00B246D1"/>
    <w:rsid w:val="00B33B3C"/>
    <w:rsid w:val="00B41020"/>
    <w:rsid w:val="00B41448"/>
    <w:rsid w:val="00B46113"/>
    <w:rsid w:val="00B46132"/>
    <w:rsid w:val="00B52294"/>
    <w:rsid w:val="00B52575"/>
    <w:rsid w:val="00B54457"/>
    <w:rsid w:val="00B5692E"/>
    <w:rsid w:val="00B57ABD"/>
    <w:rsid w:val="00B61430"/>
    <w:rsid w:val="00B619B3"/>
    <w:rsid w:val="00B61EAC"/>
    <w:rsid w:val="00B63834"/>
    <w:rsid w:val="00B662A2"/>
    <w:rsid w:val="00B72820"/>
    <w:rsid w:val="00B7640C"/>
    <w:rsid w:val="00B80199"/>
    <w:rsid w:val="00B80D16"/>
    <w:rsid w:val="00B81105"/>
    <w:rsid w:val="00B81707"/>
    <w:rsid w:val="00B84497"/>
    <w:rsid w:val="00B84F8E"/>
    <w:rsid w:val="00B861C4"/>
    <w:rsid w:val="00B86AFF"/>
    <w:rsid w:val="00B944E6"/>
    <w:rsid w:val="00BA0955"/>
    <w:rsid w:val="00BA220B"/>
    <w:rsid w:val="00BA4EF6"/>
    <w:rsid w:val="00BA6D48"/>
    <w:rsid w:val="00BB43E4"/>
    <w:rsid w:val="00BB5087"/>
    <w:rsid w:val="00BB6006"/>
    <w:rsid w:val="00BD2040"/>
    <w:rsid w:val="00BD42CC"/>
    <w:rsid w:val="00BE719A"/>
    <w:rsid w:val="00BE720A"/>
    <w:rsid w:val="00BF08EB"/>
    <w:rsid w:val="00BF1927"/>
    <w:rsid w:val="00BF2948"/>
    <w:rsid w:val="00C01432"/>
    <w:rsid w:val="00C018B9"/>
    <w:rsid w:val="00C06974"/>
    <w:rsid w:val="00C12C75"/>
    <w:rsid w:val="00C14C59"/>
    <w:rsid w:val="00C249E6"/>
    <w:rsid w:val="00C313DD"/>
    <w:rsid w:val="00C31DE7"/>
    <w:rsid w:val="00C33216"/>
    <w:rsid w:val="00C33FA4"/>
    <w:rsid w:val="00C37CE2"/>
    <w:rsid w:val="00C42BF8"/>
    <w:rsid w:val="00C42E0D"/>
    <w:rsid w:val="00C45591"/>
    <w:rsid w:val="00C46779"/>
    <w:rsid w:val="00C46F19"/>
    <w:rsid w:val="00C470A7"/>
    <w:rsid w:val="00C50043"/>
    <w:rsid w:val="00C5342F"/>
    <w:rsid w:val="00C54339"/>
    <w:rsid w:val="00C554BC"/>
    <w:rsid w:val="00C56EB6"/>
    <w:rsid w:val="00C622D0"/>
    <w:rsid w:val="00C63384"/>
    <w:rsid w:val="00C64C4E"/>
    <w:rsid w:val="00C65568"/>
    <w:rsid w:val="00C65EB7"/>
    <w:rsid w:val="00C6612D"/>
    <w:rsid w:val="00C678C6"/>
    <w:rsid w:val="00C70994"/>
    <w:rsid w:val="00C70B70"/>
    <w:rsid w:val="00C71B0C"/>
    <w:rsid w:val="00C7573B"/>
    <w:rsid w:val="00C75772"/>
    <w:rsid w:val="00C8164C"/>
    <w:rsid w:val="00C82042"/>
    <w:rsid w:val="00C82F3F"/>
    <w:rsid w:val="00C84FDE"/>
    <w:rsid w:val="00C86973"/>
    <w:rsid w:val="00C904FF"/>
    <w:rsid w:val="00C90E28"/>
    <w:rsid w:val="00C921DA"/>
    <w:rsid w:val="00C947E3"/>
    <w:rsid w:val="00C96765"/>
    <w:rsid w:val="00C9768F"/>
    <w:rsid w:val="00CA084A"/>
    <w:rsid w:val="00CA0A40"/>
    <w:rsid w:val="00CA34E0"/>
    <w:rsid w:val="00CA7A02"/>
    <w:rsid w:val="00CB35A1"/>
    <w:rsid w:val="00CB50CD"/>
    <w:rsid w:val="00CC3316"/>
    <w:rsid w:val="00CC50F3"/>
    <w:rsid w:val="00CC567F"/>
    <w:rsid w:val="00CC791D"/>
    <w:rsid w:val="00CC7DDB"/>
    <w:rsid w:val="00CD004B"/>
    <w:rsid w:val="00CD2D0E"/>
    <w:rsid w:val="00CD61A1"/>
    <w:rsid w:val="00CE038B"/>
    <w:rsid w:val="00CE1B9C"/>
    <w:rsid w:val="00CE493D"/>
    <w:rsid w:val="00CE51C7"/>
    <w:rsid w:val="00CE6309"/>
    <w:rsid w:val="00CE6783"/>
    <w:rsid w:val="00CF068E"/>
    <w:rsid w:val="00CF0BB2"/>
    <w:rsid w:val="00CF2613"/>
    <w:rsid w:val="00CF3EE8"/>
    <w:rsid w:val="00CF4904"/>
    <w:rsid w:val="00CF63B5"/>
    <w:rsid w:val="00CF7F52"/>
    <w:rsid w:val="00D00024"/>
    <w:rsid w:val="00D00D6F"/>
    <w:rsid w:val="00D02616"/>
    <w:rsid w:val="00D0284A"/>
    <w:rsid w:val="00D02DF4"/>
    <w:rsid w:val="00D03687"/>
    <w:rsid w:val="00D040EE"/>
    <w:rsid w:val="00D05207"/>
    <w:rsid w:val="00D06D3D"/>
    <w:rsid w:val="00D07816"/>
    <w:rsid w:val="00D07B0E"/>
    <w:rsid w:val="00D11513"/>
    <w:rsid w:val="00D13441"/>
    <w:rsid w:val="00D14411"/>
    <w:rsid w:val="00D14C2C"/>
    <w:rsid w:val="00D1749F"/>
    <w:rsid w:val="00D2127E"/>
    <w:rsid w:val="00D23F2B"/>
    <w:rsid w:val="00D25C6E"/>
    <w:rsid w:val="00D2627D"/>
    <w:rsid w:val="00D32527"/>
    <w:rsid w:val="00D32CE3"/>
    <w:rsid w:val="00D363E3"/>
    <w:rsid w:val="00D372FA"/>
    <w:rsid w:val="00D41B2B"/>
    <w:rsid w:val="00D44D04"/>
    <w:rsid w:val="00D46898"/>
    <w:rsid w:val="00D5093C"/>
    <w:rsid w:val="00D5093F"/>
    <w:rsid w:val="00D52D90"/>
    <w:rsid w:val="00D61C17"/>
    <w:rsid w:val="00D62F3D"/>
    <w:rsid w:val="00D64DE9"/>
    <w:rsid w:val="00D65389"/>
    <w:rsid w:val="00D668A2"/>
    <w:rsid w:val="00D675E2"/>
    <w:rsid w:val="00D67D77"/>
    <w:rsid w:val="00D70DFB"/>
    <w:rsid w:val="00D71A58"/>
    <w:rsid w:val="00D72CA5"/>
    <w:rsid w:val="00D73044"/>
    <w:rsid w:val="00D73811"/>
    <w:rsid w:val="00D74D0B"/>
    <w:rsid w:val="00D766DF"/>
    <w:rsid w:val="00D76989"/>
    <w:rsid w:val="00D83245"/>
    <w:rsid w:val="00D844B4"/>
    <w:rsid w:val="00D84C46"/>
    <w:rsid w:val="00D864C2"/>
    <w:rsid w:val="00D90919"/>
    <w:rsid w:val="00D922C2"/>
    <w:rsid w:val="00D938CF"/>
    <w:rsid w:val="00D93A50"/>
    <w:rsid w:val="00D9490F"/>
    <w:rsid w:val="00DA186E"/>
    <w:rsid w:val="00DA63AB"/>
    <w:rsid w:val="00DA6410"/>
    <w:rsid w:val="00DB1E67"/>
    <w:rsid w:val="00DB3854"/>
    <w:rsid w:val="00DB57D0"/>
    <w:rsid w:val="00DB6179"/>
    <w:rsid w:val="00DC4F88"/>
    <w:rsid w:val="00DC6216"/>
    <w:rsid w:val="00DD15ED"/>
    <w:rsid w:val="00DD1EA8"/>
    <w:rsid w:val="00DD29C8"/>
    <w:rsid w:val="00DD4165"/>
    <w:rsid w:val="00DD5E1E"/>
    <w:rsid w:val="00DD6E97"/>
    <w:rsid w:val="00DE401F"/>
    <w:rsid w:val="00DE4821"/>
    <w:rsid w:val="00DF4888"/>
    <w:rsid w:val="00DF6F5C"/>
    <w:rsid w:val="00DF71EB"/>
    <w:rsid w:val="00DF793C"/>
    <w:rsid w:val="00E046F4"/>
    <w:rsid w:val="00E05704"/>
    <w:rsid w:val="00E10719"/>
    <w:rsid w:val="00E1231D"/>
    <w:rsid w:val="00E1340D"/>
    <w:rsid w:val="00E1594F"/>
    <w:rsid w:val="00E167E8"/>
    <w:rsid w:val="00E1690B"/>
    <w:rsid w:val="00E21C04"/>
    <w:rsid w:val="00E22514"/>
    <w:rsid w:val="00E272DD"/>
    <w:rsid w:val="00E314E8"/>
    <w:rsid w:val="00E3249E"/>
    <w:rsid w:val="00E327A2"/>
    <w:rsid w:val="00E338EF"/>
    <w:rsid w:val="00E35C67"/>
    <w:rsid w:val="00E35FD2"/>
    <w:rsid w:val="00E37EC8"/>
    <w:rsid w:val="00E43FAE"/>
    <w:rsid w:val="00E44C17"/>
    <w:rsid w:val="00E44EB5"/>
    <w:rsid w:val="00E46ADD"/>
    <w:rsid w:val="00E510A7"/>
    <w:rsid w:val="00E52979"/>
    <w:rsid w:val="00E54240"/>
    <w:rsid w:val="00E567B9"/>
    <w:rsid w:val="00E56A69"/>
    <w:rsid w:val="00E56CB0"/>
    <w:rsid w:val="00E6157A"/>
    <w:rsid w:val="00E63EB4"/>
    <w:rsid w:val="00E64119"/>
    <w:rsid w:val="00E708D8"/>
    <w:rsid w:val="00E71E89"/>
    <w:rsid w:val="00E732C2"/>
    <w:rsid w:val="00E74DC7"/>
    <w:rsid w:val="00E75FF5"/>
    <w:rsid w:val="00E80237"/>
    <w:rsid w:val="00E802A1"/>
    <w:rsid w:val="00E80CE3"/>
    <w:rsid w:val="00E8172E"/>
    <w:rsid w:val="00E82BBF"/>
    <w:rsid w:val="00E85C54"/>
    <w:rsid w:val="00E9177B"/>
    <w:rsid w:val="00E94D5E"/>
    <w:rsid w:val="00E97F31"/>
    <w:rsid w:val="00EA2020"/>
    <w:rsid w:val="00EA33CA"/>
    <w:rsid w:val="00EA4541"/>
    <w:rsid w:val="00EA5127"/>
    <w:rsid w:val="00EA6BFE"/>
    <w:rsid w:val="00EA7100"/>
    <w:rsid w:val="00EB12CC"/>
    <w:rsid w:val="00EB1A5E"/>
    <w:rsid w:val="00EB1CEE"/>
    <w:rsid w:val="00EB22CA"/>
    <w:rsid w:val="00EB475F"/>
    <w:rsid w:val="00EB6A9B"/>
    <w:rsid w:val="00EC01C1"/>
    <w:rsid w:val="00EC04F0"/>
    <w:rsid w:val="00EC3E72"/>
    <w:rsid w:val="00EC65B7"/>
    <w:rsid w:val="00ED1189"/>
    <w:rsid w:val="00ED6B76"/>
    <w:rsid w:val="00EE01F9"/>
    <w:rsid w:val="00EE05AE"/>
    <w:rsid w:val="00EE4BA1"/>
    <w:rsid w:val="00EE7AD9"/>
    <w:rsid w:val="00EF1AF0"/>
    <w:rsid w:val="00EF2E3A"/>
    <w:rsid w:val="00EF3217"/>
    <w:rsid w:val="00EF59D8"/>
    <w:rsid w:val="00EF6B58"/>
    <w:rsid w:val="00EF7BF5"/>
    <w:rsid w:val="00F00D6B"/>
    <w:rsid w:val="00F02DC1"/>
    <w:rsid w:val="00F033EC"/>
    <w:rsid w:val="00F0422B"/>
    <w:rsid w:val="00F05B09"/>
    <w:rsid w:val="00F06C88"/>
    <w:rsid w:val="00F072A7"/>
    <w:rsid w:val="00F078DC"/>
    <w:rsid w:val="00F07A06"/>
    <w:rsid w:val="00F11A80"/>
    <w:rsid w:val="00F11A9B"/>
    <w:rsid w:val="00F14409"/>
    <w:rsid w:val="00F14ED1"/>
    <w:rsid w:val="00F157C4"/>
    <w:rsid w:val="00F15EBB"/>
    <w:rsid w:val="00F179AD"/>
    <w:rsid w:val="00F204AC"/>
    <w:rsid w:val="00F204B9"/>
    <w:rsid w:val="00F20574"/>
    <w:rsid w:val="00F213A4"/>
    <w:rsid w:val="00F22228"/>
    <w:rsid w:val="00F3159C"/>
    <w:rsid w:val="00F33BC8"/>
    <w:rsid w:val="00F37E91"/>
    <w:rsid w:val="00F41D09"/>
    <w:rsid w:val="00F4345E"/>
    <w:rsid w:val="00F43F12"/>
    <w:rsid w:val="00F44EE8"/>
    <w:rsid w:val="00F45B44"/>
    <w:rsid w:val="00F46F95"/>
    <w:rsid w:val="00F50112"/>
    <w:rsid w:val="00F52EEF"/>
    <w:rsid w:val="00F53DB3"/>
    <w:rsid w:val="00F5770A"/>
    <w:rsid w:val="00F61104"/>
    <w:rsid w:val="00F61B89"/>
    <w:rsid w:val="00F63972"/>
    <w:rsid w:val="00F65ADA"/>
    <w:rsid w:val="00F668D3"/>
    <w:rsid w:val="00F6697D"/>
    <w:rsid w:val="00F72C58"/>
    <w:rsid w:val="00F73BD6"/>
    <w:rsid w:val="00F76788"/>
    <w:rsid w:val="00F81B51"/>
    <w:rsid w:val="00F83989"/>
    <w:rsid w:val="00F84830"/>
    <w:rsid w:val="00F84FFE"/>
    <w:rsid w:val="00F873B0"/>
    <w:rsid w:val="00F90E5C"/>
    <w:rsid w:val="00F94869"/>
    <w:rsid w:val="00F94F37"/>
    <w:rsid w:val="00F9632C"/>
    <w:rsid w:val="00F97B8B"/>
    <w:rsid w:val="00FA12B0"/>
    <w:rsid w:val="00FA22A7"/>
    <w:rsid w:val="00FA5392"/>
    <w:rsid w:val="00FA6F52"/>
    <w:rsid w:val="00FB040C"/>
    <w:rsid w:val="00FB30F0"/>
    <w:rsid w:val="00FB4021"/>
    <w:rsid w:val="00FB4881"/>
    <w:rsid w:val="00FB5B11"/>
    <w:rsid w:val="00FB6E5B"/>
    <w:rsid w:val="00FD068D"/>
    <w:rsid w:val="00FD2FEC"/>
    <w:rsid w:val="00FD3199"/>
    <w:rsid w:val="00FD5557"/>
    <w:rsid w:val="00FD5659"/>
    <w:rsid w:val="00FD6171"/>
    <w:rsid w:val="00FD7AED"/>
    <w:rsid w:val="00FD7ED1"/>
    <w:rsid w:val="00FE0F37"/>
    <w:rsid w:val="00FE12A7"/>
    <w:rsid w:val="00FE1D30"/>
    <w:rsid w:val="00FE4957"/>
    <w:rsid w:val="00FE7AF7"/>
    <w:rsid w:val="00FF117B"/>
    <w:rsid w:val="00FF1463"/>
    <w:rsid w:val="00FF24CF"/>
    <w:rsid w:val="00FF2995"/>
    <w:rsid w:val="00FF51C3"/>
    <w:rsid w:val="00FF6168"/>
    <w:rsid w:val="00FF62D9"/>
    <w:rsid w:val="00FF788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894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D6E97"/>
    <w:pPr>
      <w:spacing w:line="260" w:lineRule="atLeast"/>
    </w:pPr>
    <w:rPr>
      <w:sz w:val="22"/>
    </w:rPr>
  </w:style>
  <w:style w:type="paragraph" w:styleId="Heading1">
    <w:name w:val="heading 1"/>
    <w:basedOn w:val="Normal"/>
    <w:next w:val="Normal"/>
    <w:link w:val="Heading1Char"/>
    <w:qFormat/>
    <w:rsid w:val="0074580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4580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4580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45808"/>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45808"/>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45808"/>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45808"/>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45808"/>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745808"/>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DD6E97"/>
  </w:style>
  <w:style w:type="paragraph" w:customStyle="1" w:styleId="OPCParaBase">
    <w:name w:val="OPCParaBase"/>
    <w:qFormat/>
    <w:rsid w:val="00DD6E97"/>
    <w:pPr>
      <w:spacing w:line="260" w:lineRule="atLeast"/>
    </w:pPr>
    <w:rPr>
      <w:rFonts w:eastAsia="Times New Roman" w:cs="Times New Roman"/>
      <w:sz w:val="22"/>
      <w:lang w:eastAsia="en-AU"/>
    </w:rPr>
  </w:style>
  <w:style w:type="paragraph" w:customStyle="1" w:styleId="ShortT">
    <w:name w:val="ShortT"/>
    <w:basedOn w:val="OPCParaBase"/>
    <w:next w:val="Normal"/>
    <w:qFormat/>
    <w:rsid w:val="00DD6E97"/>
    <w:pPr>
      <w:spacing w:line="240" w:lineRule="auto"/>
    </w:pPr>
    <w:rPr>
      <w:b/>
      <w:sz w:val="40"/>
    </w:rPr>
  </w:style>
  <w:style w:type="paragraph" w:customStyle="1" w:styleId="ActHead1">
    <w:name w:val="ActHead 1"/>
    <w:aliases w:val="c"/>
    <w:basedOn w:val="OPCParaBase"/>
    <w:next w:val="Normal"/>
    <w:qFormat/>
    <w:rsid w:val="00DD6E97"/>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DD6E97"/>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DD6E97"/>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DD6E97"/>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DD6E9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DD6E9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DD6E97"/>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DD6E97"/>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DD6E97"/>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DD6E97"/>
  </w:style>
  <w:style w:type="paragraph" w:customStyle="1" w:styleId="Blocks">
    <w:name w:val="Blocks"/>
    <w:aliases w:val="bb"/>
    <w:basedOn w:val="OPCParaBase"/>
    <w:qFormat/>
    <w:rsid w:val="00DD6E97"/>
    <w:pPr>
      <w:spacing w:line="240" w:lineRule="auto"/>
    </w:pPr>
    <w:rPr>
      <w:sz w:val="24"/>
    </w:rPr>
  </w:style>
  <w:style w:type="paragraph" w:customStyle="1" w:styleId="BoxText">
    <w:name w:val="BoxText"/>
    <w:aliases w:val="bt"/>
    <w:basedOn w:val="OPCParaBase"/>
    <w:qFormat/>
    <w:rsid w:val="00DD6E97"/>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DD6E97"/>
    <w:rPr>
      <w:b/>
    </w:rPr>
  </w:style>
  <w:style w:type="paragraph" w:customStyle="1" w:styleId="BoxHeadItalic">
    <w:name w:val="BoxHeadItalic"/>
    <w:aliases w:val="bhi"/>
    <w:basedOn w:val="BoxText"/>
    <w:next w:val="BoxStep"/>
    <w:qFormat/>
    <w:rsid w:val="00DD6E97"/>
    <w:rPr>
      <w:i/>
    </w:rPr>
  </w:style>
  <w:style w:type="paragraph" w:customStyle="1" w:styleId="BoxList">
    <w:name w:val="BoxList"/>
    <w:aliases w:val="bl"/>
    <w:basedOn w:val="BoxText"/>
    <w:qFormat/>
    <w:rsid w:val="00DD6E97"/>
    <w:pPr>
      <w:ind w:left="1559" w:hanging="425"/>
    </w:pPr>
  </w:style>
  <w:style w:type="paragraph" w:customStyle="1" w:styleId="BoxNote">
    <w:name w:val="BoxNote"/>
    <w:aliases w:val="bn"/>
    <w:basedOn w:val="BoxText"/>
    <w:qFormat/>
    <w:rsid w:val="00DD6E97"/>
    <w:pPr>
      <w:tabs>
        <w:tab w:val="left" w:pos="1985"/>
      </w:tabs>
      <w:spacing w:before="122" w:line="198" w:lineRule="exact"/>
      <w:ind w:left="2948" w:hanging="1814"/>
    </w:pPr>
    <w:rPr>
      <w:sz w:val="18"/>
    </w:rPr>
  </w:style>
  <w:style w:type="paragraph" w:customStyle="1" w:styleId="BoxPara">
    <w:name w:val="BoxPara"/>
    <w:aliases w:val="bp"/>
    <w:basedOn w:val="BoxText"/>
    <w:qFormat/>
    <w:rsid w:val="00DD6E97"/>
    <w:pPr>
      <w:tabs>
        <w:tab w:val="right" w:pos="2268"/>
      </w:tabs>
      <w:ind w:left="2552" w:hanging="1418"/>
    </w:pPr>
  </w:style>
  <w:style w:type="paragraph" w:customStyle="1" w:styleId="BoxStep">
    <w:name w:val="BoxStep"/>
    <w:aliases w:val="bs"/>
    <w:basedOn w:val="BoxText"/>
    <w:qFormat/>
    <w:rsid w:val="00DD6E97"/>
    <w:pPr>
      <w:ind w:left="1985" w:hanging="851"/>
    </w:pPr>
  </w:style>
  <w:style w:type="character" w:customStyle="1" w:styleId="CharAmPartNo">
    <w:name w:val="CharAmPartNo"/>
    <w:basedOn w:val="OPCCharBase"/>
    <w:uiPriority w:val="1"/>
    <w:qFormat/>
    <w:rsid w:val="00DD6E97"/>
  </w:style>
  <w:style w:type="character" w:customStyle="1" w:styleId="CharAmPartText">
    <w:name w:val="CharAmPartText"/>
    <w:basedOn w:val="OPCCharBase"/>
    <w:uiPriority w:val="1"/>
    <w:qFormat/>
    <w:rsid w:val="00DD6E97"/>
  </w:style>
  <w:style w:type="character" w:customStyle="1" w:styleId="CharAmSchNo">
    <w:name w:val="CharAmSchNo"/>
    <w:basedOn w:val="OPCCharBase"/>
    <w:uiPriority w:val="1"/>
    <w:qFormat/>
    <w:rsid w:val="00DD6E97"/>
  </w:style>
  <w:style w:type="character" w:customStyle="1" w:styleId="CharAmSchText">
    <w:name w:val="CharAmSchText"/>
    <w:basedOn w:val="OPCCharBase"/>
    <w:uiPriority w:val="1"/>
    <w:qFormat/>
    <w:rsid w:val="00DD6E97"/>
  </w:style>
  <w:style w:type="character" w:customStyle="1" w:styleId="CharBoldItalic">
    <w:name w:val="CharBoldItalic"/>
    <w:basedOn w:val="OPCCharBase"/>
    <w:uiPriority w:val="1"/>
    <w:qFormat/>
    <w:rsid w:val="00DD6E97"/>
    <w:rPr>
      <w:b/>
      <w:i/>
    </w:rPr>
  </w:style>
  <w:style w:type="character" w:customStyle="1" w:styleId="CharChapNo">
    <w:name w:val="CharChapNo"/>
    <w:basedOn w:val="OPCCharBase"/>
    <w:qFormat/>
    <w:rsid w:val="00DD6E97"/>
  </w:style>
  <w:style w:type="character" w:customStyle="1" w:styleId="CharChapText">
    <w:name w:val="CharChapText"/>
    <w:basedOn w:val="OPCCharBase"/>
    <w:qFormat/>
    <w:rsid w:val="00DD6E97"/>
  </w:style>
  <w:style w:type="character" w:customStyle="1" w:styleId="CharDivNo">
    <w:name w:val="CharDivNo"/>
    <w:basedOn w:val="OPCCharBase"/>
    <w:qFormat/>
    <w:rsid w:val="00DD6E97"/>
  </w:style>
  <w:style w:type="character" w:customStyle="1" w:styleId="CharDivText">
    <w:name w:val="CharDivText"/>
    <w:basedOn w:val="OPCCharBase"/>
    <w:qFormat/>
    <w:rsid w:val="00DD6E97"/>
  </w:style>
  <w:style w:type="character" w:customStyle="1" w:styleId="CharItalic">
    <w:name w:val="CharItalic"/>
    <w:basedOn w:val="OPCCharBase"/>
    <w:uiPriority w:val="1"/>
    <w:qFormat/>
    <w:rsid w:val="00DD6E97"/>
    <w:rPr>
      <w:i/>
    </w:rPr>
  </w:style>
  <w:style w:type="character" w:customStyle="1" w:styleId="CharPartNo">
    <w:name w:val="CharPartNo"/>
    <w:basedOn w:val="OPCCharBase"/>
    <w:qFormat/>
    <w:rsid w:val="00DD6E97"/>
  </w:style>
  <w:style w:type="character" w:customStyle="1" w:styleId="CharPartText">
    <w:name w:val="CharPartText"/>
    <w:basedOn w:val="OPCCharBase"/>
    <w:qFormat/>
    <w:rsid w:val="00DD6E97"/>
  </w:style>
  <w:style w:type="character" w:customStyle="1" w:styleId="CharSectno">
    <w:name w:val="CharSectno"/>
    <w:basedOn w:val="OPCCharBase"/>
    <w:qFormat/>
    <w:rsid w:val="00DD6E97"/>
  </w:style>
  <w:style w:type="character" w:customStyle="1" w:styleId="CharSubdNo">
    <w:name w:val="CharSubdNo"/>
    <w:basedOn w:val="OPCCharBase"/>
    <w:uiPriority w:val="1"/>
    <w:qFormat/>
    <w:rsid w:val="00DD6E97"/>
  </w:style>
  <w:style w:type="character" w:customStyle="1" w:styleId="CharSubdText">
    <w:name w:val="CharSubdText"/>
    <w:basedOn w:val="OPCCharBase"/>
    <w:uiPriority w:val="1"/>
    <w:qFormat/>
    <w:rsid w:val="00DD6E97"/>
  </w:style>
  <w:style w:type="paragraph" w:customStyle="1" w:styleId="CTA--">
    <w:name w:val="CTA --"/>
    <w:basedOn w:val="OPCParaBase"/>
    <w:next w:val="Normal"/>
    <w:rsid w:val="00DD6E97"/>
    <w:pPr>
      <w:spacing w:before="60" w:line="240" w:lineRule="atLeast"/>
      <w:ind w:left="142" w:hanging="142"/>
    </w:pPr>
    <w:rPr>
      <w:sz w:val="20"/>
    </w:rPr>
  </w:style>
  <w:style w:type="paragraph" w:customStyle="1" w:styleId="CTA-">
    <w:name w:val="CTA -"/>
    <w:basedOn w:val="OPCParaBase"/>
    <w:rsid w:val="00DD6E97"/>
    <w:pPr>
      <w:spacing w:before="60" w:line="240" w:lineRule="atLeast"/>
      <w:ind w:left="85" w:hanging="85"/>
    </w:pPr>
    <w:rPr>
      <w:sz w:val="20"/>
    </w:rPr>
  </w:style>
  <w:style w:type="paragraph" w:customStyle="1" w:styleId="CTA---">
    <w:name w:val="CTA ---"/>
    <w:basedOn w:val="OPCParaBase"/>
    <w:next w:val="Normal"/>
    <w:rsid w:val="00DD6E97"/>
    <w:pPr>
      <w:spacing w:before="60" w:line="240" w:lineRule="atLeast"/>
      <w:ind w:left="198" w:hanging="198"/>
    </w:pPr>
    <w:rPr>
      <w:sz w:val="20"/>
    </w:rPr>
  </w:style>
  <w:style w:type="paragraph" w:customStyle="1" w:styleId="CTA----">
    <w:name w:val="CTA ----"/>
    <w:basedOn w:val="OPCParaBase"/>
    <w:next w:val="Normal"/>
    <w:rsid w:val="00DD6E97"/>
    <w:pPr>
      <w:spacing w:before="60" w:line="240" w:lineRule="atLeast"/>
      <w:ind w:left="255" w:hanging="255"/>
    </w:pPr>
    <w:rPr>
      <w:sz w:val="20"/>
    </w:rPr>
  </w:style>
  <w:style w:type="paragraph" w:customStyle="1" w:styleId="CTA1a">
    <w:name w:val="CTA 1(a)"/>
    <w:basedOn w:val="OPCParaBase"/>
    <w:rsid w:val="00DD6E97"/>
    <w:pPr>
      <w:tabs>
        <w:tab w:val="right" w:pos="414"/>
      </w:tabs>
      <w:spacing w:before="40" w:line="240" w:lineRule="atLeast"/>
      <w:ind w:left="675" w:hanging="675"/>
    </w:pPr>
    <w:rPr>
      <w:sz w:val="20"/>
    </w:rPr>
  </w:style>
  <w:style w:type="paragraph" w:customStyle="1" w:styleId="CTA1ai">
    <w:name w:val="CTA 1(a)(i)"/>
    <w:basedOn w:val="OPCParaBase"/>
    <w:rsid w:val="00DD6E97"/>
    <w:pPr>
      <w:tabs>
        <w:tab w:val="right" w:pos="1004"/>
      </w:tabs>
      <w:spacing w:before="40" w:line="240" w:lineRule="atLeast"/>
      <w:ind w:left="1253" w:hanging="1253"/>
    </w:pPr>
    <w:rPr>
      <w:sz w:val="20"/>
    </w:rPr>
  </w:style>
  <w:style w:type="paragraph" w:customStyle="1" w:styleId="CTA2a">
    <w:name w:val="CTA 2(a)"/>
    <w:basedOn w:val="OPCParaBase"/>
    <w:rsid w:val="00DD6E97"/>
    <w:pPr>
      <w:tabs>
        <w:tab w:val="right" w:pos="482"/>
      </w:tabs>
      <w:spacing w:before="40" w:line="240" w:lineRule="atLeast"/>
      <w:ind w:left="748" w:hanging="748"/>
    </w:pPr>
    <w:rPr>
      <w:sz w:val="20"/>
    </w:rPr>
  </w:style>
  <w:style w:type="paragraph" w:customStyle="1" w:styleId="CTA2ai">
    <w:name w:val="CTA 2(a)(i)"/>
    <w:basedOn w:val="OPCParaBase"/>
    <w:rsid w:val="00DD6E97"/>
    <w:pPr>
      <w:tabs>
        <w:tab w:val="right" w:pos="1089"/>
      </w:tabs>
      <w:spacing w:before="40" w:line="240" w:lineRule="atLeast"/>
      <w:ind w:left="1327" w:hanging="1327"/>
    </w:pPr>
    <w:rPr>
      <w:sz w:val="20"/>
    </w:rPr>
  </w:style>
  <w:style w:type="paragraph" w:customStyle="1" w:styleId="CTA3a">
    <w:name w:val="CTA 3(a)"/>
    <w:basedOn w:val="OPCParaBase"/>
    <w:rsid w:val="00DD6E97"/>
    <w:pPr>
      <w:tabs>
        <w:tab w:val="right" w:pos="556"/>
      </w:tabs>
      <w:spacing w:before="40" w:line="240" w:lineRule="atLeast"/>
      <w:ind w:left="805" w:hanging="805"/>
    </w:pPr>
    <w:rPr>
      <w:sz w:val="20"/>
    </w:rPr>
  </w:style>
  <w:style w:type="paragraph" w:customStyle="1" w:styleId="CTA3ai">
    <w:name w:val="CTA 3(a)(i)"/>
    <w:basedOn w:val="OPCParaBase"/>
    <w:rsid w:val="00DD6E97"/>
    <w:pPr>
      <w:tabs>
        <w:tab w:val="right" w:pos="1140"/>
      </w:tabs>
      <w:spacing w:before="40" w:line="240" w:lineRule="atLeast"/>
      <w:ind w:left="1361" w:hanging="1361"/>
    </w:pPr>
    <w:rPr>
      <w:sz w:val="20"/>
    </w:rPr>
  </w:style>
  <w:style w:type="paragraph" w:customStyle="1" w:styleId="CTA4a">
    <w:name w:val="CTA 4(a)"/>
    <w:basedOn w:val="OPCParaBase"/>
    <w:rsid w:val="00DD6E97"/>
    <w:pPr>
      <w:tabs>
        <w:tab w:val="right" w:pos="624"/>
      </w:tabs>
      <w:spacing w:before="40" w:line="240" w:lineRule="atLeast"/>
      <w:ind w:left="873" w:hanging="873"/>
    </w:pPr>
    <w:rPr>
      <w:sz w:val="20"/>
    </w:rPr>
  </w:style>
  <w:style w:type="paragraph" w:customStyle="1" w:styleId="CTA4ai">
    <w:name w:val="CTA 4(a)(i)"/>
    <w:basedOn w:val="OPCParaBase"/>
    <w:rsid w:val="00DD6E97"/>
    <w:pPr>
      <w:tabs>
        <w:tab w:val="right" w:pos="1213"/>
      </w:tabs>
      <w:spacing w:before="40" w:line="240" w:lineRule="atLeast"/>
      <w:ind w:left="1452" w:hanging="1452"/>
    </w:pPr>
    <w:rPr>
      <w:sz w:val="20"/>
    </w:rPr>
  </w:style>
  <w:style w:type="paragraph" w:customStyle="1" w:styleId="CTACAPS">
    <w:name w:val="CTA CAPS"/>
    <w:basedOn w:val="OPCParaBase"/>
    <w:rsid w:val="00DD6E97"/>
    <w:pPr>
      <w:spacing w:before="60" w:line="240" w:lineRule="atLeast"/>
    </w:pPr>
    <w:rPr>
      <w:sz w:val="20"/>
    </w:rPr>
  </w:style>
  <w:style w:type="paragraph" w:customStyle="1" w:styleId="CTAright">
    <w:name w:val="CTA right"/>
    <w:basedOn w:val="OPCParaBase"/>
    <w:rsid w:val="00DD6E97"/>
    <w:pPr>
      <w:spacing w:before="60" w:line="240" w:lineRule="auto"/>
      <w:jc w:val="right"/>
    </w:pPr>
    <w:rPr>
      <w:sz w:val="20"/>
    </w:rPr>
  </w:style>
  <w:style w:type="paragraph" w:customStyle="1" w:styleId="subsection">
    <w:name w:val="subsection"/>
    <w:aliases w:val="ss"/>
    <w:basedOn w:val="OPCParaBase"/>
    <w:link w:val="subsectionChar"/>
    <w:rsid w:val="00DD6E97"/>
    <w:pPr>
      <w:tabs>
        <w:tab w:val="right" w:pos="1021"/>
      </w:tabs>
      <w:spacing w:before="180" w:line="240" w:lineRule="auto"/>
      <w:ind w:left="1134" w:hanging="1134"/>
    </w:pPr>
  </w:style>
  <w:style w:type="paragraph" w:customStyle="1" w:styleId="Definition">
    <w:name w:val="Definition"/>
    <w:aliases w:val="dd"/>
    <w:basedOn w:val="OPCParaBase"/>
    <w:rsid w:val="00DD6E97"/>
    <w:pPr>
      <w:spacing w:before="180" w:line="240" w:lineRule="auto"/>
      <w:ind w:left="1134"/>
    </w:pPr>
  </w:style>
  <w:style w:type="paragraph" w:customStyle="1" w:styleId="EndNotespara">
    <w:name w:val="EndNotes(para)"/>
    <w:aliases w:val="eta"/>
    <w:basedOn w:val="OPCParaBase"/>
    <w:next w:val="EndNotessubpara"/>
    <w:rsid w:val="00DD6E97"/>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DD6E97"/>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DD6E97"/>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DD6E97"/>
    <w:pPr>
      <w:tabs>
        <w:tab w:val="right" w:pos="1412"/>
      </w:tabs>
      <w:spacing w:before="60" w:line="240" w:lineRule="auto"/>
      <w:ind w:left="1525" w:hanging="1525"/>
    </w:pPr>
    <w:rPr>
      <w:sz w:val="20"/>
    </w:rPr>
  </w:style>
  <w:style w:type="paragraph" w:customStyle="1" w:styleId="Formula">
    <w:name w:val="Formula"/>
    <w:basedOn w:val="OPCParaBase"/>
    <w:rsid w:val="00DD6E97"/>
    <w:pPr>
      <w:spacing w:line="240" w:lineRule="auto"/>
      <w:ind w:left="1134"/>
    </w:pPr>
    <w:rPr>
      <w:sz w:val="20"/>
    </w:rPr>
  </w:style>
  <w:style w:type="paragraph" w:styleId="Header">
    <w:name w:val="header"/>
    <w:basedOn w:val="OPCParaBase"/>
    <w:link w:val="HeaderChar"/>
    <w:unhideWhenUsed/>
    <w:rsid w:val="00DD6E97"/>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DD6E97"/>
    <w:rPr>
      <w:rFonts w:eastAsia="Times New Roman" w:cs="Times New Roman"/>
      <w:sz w:val="16"/>
      <w:lang w:eastAsia="en-AU"/>
    </w:rPr>
  </w:style>
  <w:style w:type="paragraph" w:customStyle="1" w:styleId="House">
    <w:name w:val="House"/>
    <w:basedOn w:val="OPCParaBase"/>
    <w:rsid w:val="00DD6E97"/>
    <w:pPr>
      <w:spacing w:line="240" w:lineRule="auto"/>
    </w:pPr>
    <w:rPr>
      <w:sz w:val="28"/>
    </w:rPr>
  </w:style>
  <w:style w:type="paragraph" w:customStyle="1" w:styleId="Item">
    <w:name w:val="Item"/>
    <w:aliases w:val="i"/>
    <w:basedOn w:val="OPCParaBase"/>
    <w:next w:val="ItemHead"/>
    <w:rsid w:val="00DD6E97"/>
    <w:pPr>
      <w:keepLines/>
      <w:spacing w:before="80" w:line="240" w:lineRule="auto"/>
      <w:ind w:left="709"/>
    </w:pPr>
  </w:style>
  <w:style w:type="paragraph" w:customStyle="1" w:styleId="ItemHead">
    <w:name w:val="ItemHead"/>
    <w:aliases w:val="ih"/>
    <w:basedOn w:val="OPCParaBase"/>
    <w:next w:val="Item"/>
    <w:rsid w:val="00DD6E97"/>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DD6E97"/>
    <w:pPr>
      <w:spacing w:line="240" w:lineRule="auto"/>
    </w:pPr>
    <w:rPr>
      <w:b/>
      <w:sz w:val="32"/>
    </w:rPr>
  </w:style>
  <w:style w:type="paragraph" w:customStyle="1" w:styleId="notedraft">
    <w:name w:val="note(draft)"/>
    <w:aliases w:val="nd"/>
    <w:basedOn w:val="OPCParaBase"/>
    <w:rsid w:val="00DD6E97"/>
    <w:pPr>
      <w:spacing w:before="240" w:line="240" w:lineRule="auto"/>
      <w:ind w:left="284" w:hanging="284"/>
    </w:pPr>
    <w:rPr>
      <w:i/>
      <w:sz w:val="24"/>
    </w:rPr>
  </w:style>
  <w:style w:type="paragraph" w:customStyle="1" w:styleId="notemargin">
    <w:name w:val="note(margin)"/>
    <w:aliases w:val="nm"/>
    <w:basedOn w:val="OPCParaBase"/>
    <w:rsid w:val="00DD6E97"/>
    <w:pPr>
      <w:tabs>
        <w:tab w:val="left" w:pos="709"/>
      </w:tabs>
      <w:spacing w:before="122" w:line="198" w:lineRule="exact"/>
      <w:ind w:left="709" w:hanging="709"/>
    </w:pPr>
    <w:rPr>
      <w:sz w:val="18"/>
    </w:rPr>
  </w:style>
  <w:style w:type="paragraph" w:customStyle="1" w:styleId="noteToPara">
    <w:name w:val="noteToPara"/>
    <w:aliases w:val="ntp"/>
    <w:basedOn w:val="OPCParaBase"/>
    <w:rsid w:val="00DD6E97"/>
    <w:pPr>
      <w:spacing w:before="122" w:line="198" w:lineRule="exact"/>
      <w:ind w:left="2353" w:hanging="709"/>
    </w:pPr>
    <w:rPr>
      <w:sz w:val="18"/>
    </w:rPr>
  </w:style>
  <w:style w:type="paragraph" w:customStyle="1" w:styleId="noteParlAmend">
    <w:name w:val="note(ParlAmend)"/>
    <w:aliases w:val="npp"/>
    <w:basedOn w:val="OPCParaBase"/>
    <w:next w:val="ParlAmend"/>
    <w:rsid w:val="00DD6E97"/>
    <w:pPr>
      <w:spacing w:line="240" w:lineRule="auto"/>
      <w:jc w:val="right"/>
    </w:pPr>
    <w:rPr>
      <w:rFonts w:ascii="Arial" w:hAnsi="Arial"/>
      <w:b/>
      <w:i/>
    </w:rPr>
  </w:style>
  <w:style w:type="paragraph" w:customStyle="1" w:styleId="notetext">
    <w:name w:val="note(text)"/>
    <w:aliases w:val="n"/>
    <w:basedOn w:val="OPCParaBase"/>
    <w:link w:val="notetextChar"/>
    <w:rsid w:val="00DD6E97"/>
    <w:pPr>
      <w:spacing w:before="122" w:line="240" w:lineRule="auto"/>
      <w:ind w:left="1985" w:hanging="851"/>
    </w:pPr>
    <w:rPr>
      <w:sz w:val="18"/>
    </w:rPr>
  </w:style>
  <w:style w:type="paragraph" w:customStyle="1" w:styleId="Page1">
    <w:name w:val="Page1"/>
    <w:basedOn w:val="OPCParaBase"/>
    <w:rsid w:val="00DD6E97"/>
    <w:pPr>
      <w:spacing w:before="5600" w:line="240" w:lineRule="auto"/>
    </w:pPr>
    <w:rPr>
      <w:b/>
      <w:sz w:val="32"/>
    </w:rPr>
  </w:style>
  <w:style w:type="paragraph" w:customStyle="1" w:styleId="PageBreak">
    <w:name w:val="PageBreak"/>
    <w:aliases w:val="pb"/>
    <w:basedOn w:val="OPCParaBase"/>
    <w:rsid w:val="00DD6E97"/>
    <w:pPr>
      <w:spacing w:line="240" w:lineRule="auto"/>
    </w:pPr>
    <w:rPr>
      <w:sz w:val="20"/>
    </w:rPr>
  </w:style>
  <w:style w:type="paragraph" w:customStyle="1" w:styleId="paragraphsub">
    <w:name w:val="paragraph(sub)"/>
    <w:aliases w:val="aa"/>
    <w:basedOn w:val="OPCParaBase"/>
    <w:rsid w:val="00DD6E97"/>
    <w:pPr>
      <w:tabs>
        <w:tab w:val="right" w:pos="1985"/>
      </w:tabs>
      <w:spacing w:before="40" w:line="240" w:lineRule="auto"/>
      <w:ind w:left="2098" w:hanging="2098"/>
    </w:pPr>
  </w:style>
  <w:style w:type="paragraph" w:customStyle="1" w:styleId="paragraphsub-sub">
    <w:name w:val="paragraph(sub-sub)"/>
    <w:aliases w:val="aaa"/>
    <w:basedOn w:val="OPCParaBase"/>
    <w:rsid w:val="00DD6E97"/>
    <w:pPr>
      <w:tabs>
        <w:tab w:val="right" w:pos="2722"/>
      </w:tabs>
      <w:spacing w:before="40" w:line="240" w:lineRule="auto"/>
      <w:ind w:left="2835" w:hanging="2835"/>
    </w:pPr>
  </w:style>
  <w:style w:type="paragraph" w:customStyle="1" w:styleId="paragraph">
    <w:name w:val="paragraph"/>
    <w:aliases w:val="a"/>
    <w:basedOn w:val="OPCParaBase"/>
    <w:link w:val="paragraphChar"/>
    <w:rsid w:val="00DD6E97"/>
    <w:pPr>
      <w:tabs>
        <w:tab w:val="right" w:pos="1531"/>
      </w:tabs>
      <w:spacing w:before="40" w:line="240" w:lineRule="auto"/>
      <w:ind w:left="1644" w:hanging="1644"/>
    </w:pPr>
  </w:style>
  <w:style w:type="paragraph" w:customStyle="1" w:styleId="ParlAmend">
    <w:name w:val="ParlAmend"/>
    <w:aliases w:val="pp"/>
    <w:basedOn w:val="OPCParaBase"/>
    <w:rsid w:val="00DD6E97"/>
    <w:pPr>
      <w:spacing w:before="240" w:line="240" w:lineRule="atLeast"/>
      <w:ind w:hanging="567"/>
    </w:pPr>
    <w:rPr>
      <w:sz w:val="24"/>
    </w:rPr>
  </w:style>
  <w:style w:type="paragraph" w:customStyle="1" w:styleId="Penalty">
    <w:name w:val="Penalty"/>
    <w:basedOn w:val="OPCParaBase"/>
    <w:rsid w:val="00DD6E97"/>
    <w:pPr>
      <w:tabs>
        <w:tab w:val="left" w:pos="2977"/>
      </w:tabs>
      <w:spacing w:before="180" w:line="240" w:lineRule="auto"/>
      <w:ind w:left="1985" w:hanging="851"/>
    </w:pPr>
  </w:style>
  <w:style w:type="paragraph" w:customStyle="1" w:styleId="Portfolio">
    <w:name w:val="Portfolio"/>
    <w:basedOn w:val="OPCParaBase"/>
    <w:rsid w:val="00DD6E97"/>
    <w:pPr>
      <w:spacing w:line="240" w:lineRule="auto"/>
    </w:pPr>
    <w:rPr>
      <w:i/>
      <w:sz w:val="20"/>
    </w:rPr>
  </w:style>
  <w:style w:type="paragraph" w:customStyle="1" w:styleId="Preamble">
    <w:name w:val="Preamble"/>
    <w:basedOn w:val="OPCParaBase"/>
    <w:next w:val="Normal"/>
    <w:rsid w:val="00DD6E97"/>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DD6E97"/>
    <w:pPr>
      <w:spacing w:line="240" w:lineRule="auto"/>
    </w:pPr>
    <w:rPr>
      <w:i/>
      <w:sz w:val="20"/>
    </w:rPr>
  </w:style>
  <w:style w:type="paragraph" w:customStyle="1" w:styleId="Session">
    <w:name w:val="Session"/>
    <w:basedOn w:val="OPCParaBase"/>
    <w:rsid w:val="00DD6E97"/>
    <w:pPr>
      <w:spacing w:line="240" w:lineRule="auto"/>
    </w:pPr>
    <w:rPr>
      <w:sz w:val="28"/>
    </w:rPr>
  </w:style>
  <w:style w:type="paragraph" w:customStyle="1" w:styleId="Sponsor">
    <w:name w:val="Sponsor"/>
    <w:basedOn w:val="OPCParaBase"/>
    <w:rsid w:val="00DD6E97"/>
    <w:pPr>
      <w:spacing w:line="240" w:lineRule="auto"/>
    </w:pPr>
    <w:rPr>
      <w:i/>
    </w:rPr>
  </w:style>
  <w:style w:type="paragraph" w:customStyle="1" w:styleId="Subitem">
    <w:name w:val="Subitem"/>
    <w:aliases w:val="iss"/>
    <w:basedOn w:val="OPCParaBase"/>
    <w:rsid w:val="00DD6E97"/>
    <w:pPr>
      <w:spacing w:before="180" w:line="240" w:lineRule="auto"/>
      <w:ind w:left="709" w:hanging="709"/>
    </w:pPr>
  </w:style>
  <w:style w:type="paragraph" w:customStyle="1" w:styleId="SubitemHead">
    <w:name w:val="SubitemHead"/>
    <w:aliases w:val="issh"/>
    <w:basedOn w:val="OPCParaBase"/>
    <w:rsid w:val="00DD6E97"/>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DD6E97"/>
    <w:pPr>
      <w:spacing w:before="40" w:line="240" w:lineRule="auto"/>
      <w:ind w:left="1134"/>
    </w:pPr>
  </w:style>
  <w:style w:type="paragraph" w:customStyle="1" w:styleId="SubsectionHead">
    <w:name w:val="SubsectionHead"/>
    <w:aliases w:val="ssh"/>
    <w:basedOn w:val="OPCParaBase"/>
    <w:next w:val="subsection"/>
    <w:rsid w:val="00DD6E97"/>
    <w:pPr>
      <w:keepNext/>
      <w:keepLines/>
      <w:spacing w:before="240" w:line="240" w:lineRule="auto"/>
      <w:ind w:left="1134"/>
    </w:pPr>
    <w:rPr>
      <w:i/>
    </w:rPr>
  </w:style>
  <w:style w:type="paragraph" w:customStyle="1" w:styleId="Tablea">
    <w:name w:val="Table(a)"/>
    <w:aliases w:val="ta"/>
    <w:basedOn w:val="OPCParaBase"/>
    <w:rsid w:val="00DD6E97"/>
    <w:pPr>
      <w:spacing w:before="60" w:line="240" w:lineRule="auto"/>
      <w:ind w:left="284" w:hanging="284"/>
    </w:pPr>
    <w:rPr>
      <w:sz w:val="20"/>
    </w:rPr>
  </w:style>
  <w:style w:type="paragraph" w:customStyle="1" w:styleId="TableAA">
    <w:name w:val="Table(AA)"/>
    <w:aliases w:val="taaa"/>
    <w:basedOn w:val="OPCParaBase"/>
    <w:rsid w:val="00DD6E97"/>
    <w:pPr>
      <w:tabs>
        <w:tab w:val="left" w:pos="-6543"/>
        <w:tab w:val="left" w:pos="-6260"/>
      </w:tabs>
      <w:spacing w:line="240" w:lineRule="exact"/>
      <w:ind w:left="1055" w:hanging="284"/>
    </w:pPr>
    <w:rPr>
      <w:sz w:val="20"/>
    </w:rPr>
  </w:style>
  <w:style w:type="paragraph" w:customStyle="1" w:styleId="Tablei">
    <w:name w:val="Table(i)"/>
    <w:aliases w:val="taa"/>
    <w:basedOn w:val="OPCParaBase"/>
    <w:rsid w:val="00DD6E97"/>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DD6E97"/>
    <w:pPr>
      <w:spacing w:before="60" w:line="240" w:lineRule="atLeast"/>
    </w:pPr>
    <w:rPr>
      <w:sz w:val="20"/>
    </w:rPr>
  </w:style>
  <w:style w:type="paragraph" w:customStyle="1" w:styleId="TLPBoxTextnote">
    <w:name w:val="TLPBoxText(note"/>
    <w:aliases w:val="right)"/>
    <w:basedOn w:val="OPCParaBase"/>
    <w:rsid w:val="00DD6E97"/>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DD6E97"/>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DD6E97"/>
    <w:pPr>
      <w:spacing w:before="122" w:line="198" w:lineRule="exact"/>
      <w:ind w:left="1985" w:hanging="851"/>
      <w:jc w:val="right"/>
    </w:pPr>
    <w:rPr>
      <w:sz w:val="18"/>
    </w:rPr>
  </w:style>
  <w:style w:type="paragraph" w:customStyle="1" w:styleId="TLPTableBullet">
    <w:name w:val="TLPTableBullet"/>
    <w:aliases w:val="ttb"/>
    <w:basedOn w:val="OPCParaBase"/>
    <w:rsid w:val="00DD6E97"/>
    <w:pPr>
      <w:spacing w:line="240" w:lineRule="exact"/>
      <w:ind w:left="284" w:hanging="284"/>
    </w:pPr>
    <w:rPr>
      <w:sz w:val="20"/>
    </w:rPr>
  </w:style>
  <w:style w:type="paragraph" w:styleId="TOC1">
    <w:name w:val="toc 1"/>
    <w:basedOn w:val="OPCParaBase"/>
    <w:next w:val="Normal"/>
    <w:uiPriority w:val="39"/>
    <w:unhideWhenUsed/>
    <w:rsid w:val="00DD6E97"/>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DD6E97"/>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DD6E97"/>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unhideWhenUsed/>
    <w:rsid w:val="00DD6E97"/>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DD6E97"/>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unhideWhenUsed/>
    <w:rsid w:val="00DD6E97"/>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DD6E97"/>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DD6E97"/>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DD6E97"/>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DD6E97"/>
    <w:pPr>
      <w:keepLines/>
      <w:spacing w:before="240" w:after="120" w:line="240" w:lineRule="auto"/>
      <w:ind w:left="794"/>
    </w:pPr>
    <w:rPr>
      <w:b/>
      <w:kern w:val="28"/>
      <w:sz w:val="20"/>
    </w:rPr>
  </w:style>
  <w:style w:type="paragraph" w:customStyle="1" w:styleId="TofSectsHeading">
    <w:name w:val="TofSects(Heading)"/>
    <w:basedOn w:val="OPCParaBase"/>
    <w:rsid w:val="00DD6E97"/>
    <w:pPr>
      <w:spacing w:before="240" w:after="120" w:line="240" w:lineRule="auto"/>
    </w:pPr>
    <w:rPr>
      <w:b/>
      <w:sz w:val="24"/>
    </w:rPr>
  </w:style>
  <w:style w:type="paragraph" w:customStyle="1" w:styleId="TofSectsSection">
    <w:name w:val="TofSects(Section)"/>
    <w:basedOn w:val="OPCParaBase"/>
    <w:rsid w:val="00DD6E97"/>
    <w:pPr>
      <w:keepLines/>
      <w:spacing w:before="40" w:line="240" w:lineRule="auto"/>
      <w:ind w:left="1588" w:hanging="794"/>
    </w:pPr>
    <w:rPr>
      <w:kern w:val="28"/>
      <w:sz w:val="18"/>
    </w:rPr>
  </w:style>
  <w:style w:type="paragraph" w:customStyle="1" w:styleId="TofSectsSubdiv">
    <w:name w:val="TofSects(Subdiv)"/>
    <w:basedOn w:val="OPCParaBase"/>
    <w:rsid w:val="00DD6E97"/>
    <w:pPr>
      <w:keepLines/>
      <w:spacing w:before="80" w:line="240" w:lineRule="auto"/>
      <w:ind w:left="1588" w:hanging="794"/>
    </w:pPr>
    <w:rPr>
      <w:kern w:val="28"/>
    </w:rPr>
  </w:style>
  <w:style w:type="paragraph" w:customStyle="1" w:styleId="WRStyle">
    <w:name w:val="WR Style"/>
    <w:aliases w:val="WR"/>
    <w:basedOn w:val="OPCParaBase"/>
    <w:rsid w:val="00DD6E97"/>
    <w:pPr>
      <w:spacing w:before="240" w:line="240" w:lineRule="auto"/>
      <w:ind w:left="284" w:hanging="284"/>
    </w:pPr>
    <w:rPr>
      <w:b/>
      <w:i/>
      <w:kern w:val="28"/>
      <w:sz w:val="24"/>
    </w:rPr>
  </w:style>
  <w:style w:type="paragraph" w:customStyle="1" w:styleId="notepara">
    <w:name w:val="note(para)"/>
    <w:aliases w:val="na"/>
    <w:basedOn w:val="OPCParaBase"/>
    <w:rsid w:val="00DD6E97"/>
    <w:pPr>
      <w:spacing w:before="40" w:line="198" w:lineRule="exact"/>
      <w:ind w:left="2354" w:hanging="369"/>
    </w:pPr>
    <w:rPr>
      <w:sz w:val="18"/>
    </w:rPr>
  </w:style>
  <w:style w:type="paragraph" w:styleId="Footer">
    <w:name w:val="footer"/>
    <w:link w:val="FooterChar"/>
    <w:rsid w:val="00DD6E97"/>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DD6E97"/>
    <w:rPr>
      <w:rFonts w:eastAsia="Times New Roman" w:cs="Times New Roman"/>
      <w:sz w:val="22"/>
      <w:szCs w:val="24"/>
      <w:lang w:eastAsia="en-AU"/>
    </w:rPr>
  </w:style>
  <w:style w:type="character" w:styleId="LineNumber">
    <w:name w:val="line number"/>
    <w:basedOn w:val="OPCCharBase"/>
    <w:uiPriority w:val="99"/>
    <w:semiHidden/>
    <w:unhideWhenUsed/>
    <w:rsid w:val="00DD6E97"/>
    <w:rPr>
      <w:sz w:val="16"/>
    </w:rPr>
  </w:style>
  <w:style w:type="table" w:customStyle="1" w:styleId="CFlag">
    <w:name w:val="CFlag"/>
    <w:basedOn w:val="TableNormal"/>
    <w:uiPriority w:val="99"/>
    <w:rsid w:val="00DD6E97"/>
    <w:rPr>
      <w:rFonts w:eastAsia="Times New Roman" w:cs="Times New Roman"/>
      <w:lang w:eastAsia="en-AU"/>
    </w:rPr>
    <w:tblPr/>
  </w:style>
  <w:style w:type="paragraph" w:styleId="BalloonText">
    <w:name w:val="Balloon Text"/>
    <w:basedOn w:val="Normal"/>
    <w:link w:val="BalloonTextChar"/>
    <w:uiPriority w:val="99"/>
    <w:semiHidden/>
    <w:unhideWhenUsed/>
    <w:rsid w:val="00DD6E9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6E97"/>
    <w:rPr>
      <w:rFonts w:ascii="Tahoma" w:hAnsi="Tahoma" w:cs="Tahoma"/>
      <w:sz w:val="16"/>
      <w:szCs w:val="16"/>
    </w:rPr>
  </w:style>
  <w:style w:type="table" w:styleId="TableGrid">
    <w:name w:val="Table Grid"/>
    <w:basedOn w:val="TableNormal"/>
    <w:uiPriority w:val="59"/>
    <w:rsid w:val="00DD6E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DD6E97"/>
    <w:rPr>
      <w:b/>
      <w:sz w:val="28"/>
      <w:szCs w:val="32"/>
    </w:rPr>
  </w:style>
  <w:style w:type="paragraph" w:customStyle="1" w:styleId="TerritoryT">
    <w:name w:val="TerritoryT"/>
    <w:basedOn w:val="OPCParaBase"/>
    <w:next w:val="Normal"/>
    <w:rsid w:val="0059723F"/>
    <w:rPr>
      <w:b/>
      <w:sz w:val="32"/>
    </w:rPr>
  </w:style>
  <w:style w:type="paragraph" w:customStyle="1" w:styleId="LegislationMadeUnder">
    <w:name w:val="LegislationMadeUnder"/>
    <w:basedOn w:val="OPCParaBase"/>
    <w:next w:val="Normal"/>
    <w:rsid w:val="00DD6E97"/>
    <w:rPr>
      <w:i/>
      <w:sz w:val="32"/>
      <w:szCs w:val="32"/>
    </w:rPr>
  </w:style>
  <w:style w:type="paragraph" w:customStyle="1" w:styleId="SignCoverPageEnd">
    <w:name w:val="SignCoverPageEnd"/>
    <w:basedOn w:val="OPCParaBase"/>
    <w:next w:val="Normal"/>
    <w:rsid w:val="00DD6E97"/>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DD6E97"/>
    <w:pPr>
      <w:pBdr>
        <w:top w:val="single" w:sz="4" w:space="1" w:color="auto"/>
      </w:pBdr>
      <w:spacing w:before="360"/>
      <w:ind w:right="397"/>
      <w:jc w:val="both"/>
    </w:pPr>
  </w:style>
  <w:style w:type="paragraph" w:customStyle="1" w:styleId="NotesHeading2">
    <w:name w:val="NotesHeading 2"/>
    <w:basedOn w:val="OPCParaBase"/>
    <w:next w:val="Normal"/>
    <w:rsid w:val="00DD6E97"/>
    <w:rPr>
      <w:b/>
      <w:sz w:val="28"/>
      <w:szCs w:val="28"/>
    </w:rPr>
  </w:style>
  <w:style w:type="paragraph" w:customStyle="1" w:styleId="NotesHeading1">
    <w:name w:val="NotesHeading 1"/>
    <w:basedOn w:val="OPCParaBase"/>
    <w:next w:val="Normal"/>
    <w:rsid w:val="00DD6E97"/>
    <w:pPr>
      <w:outlineLvl w:val="0"/>
    </w:pPr>
    <w:rPr>
      <w:b/>
      <w:sz w:val="28"/>
      <w:szCs w:val="28"/>
    </w:rPr>
  </w:style>
  <w:style w:type="paragraph" w:customStyle="1" w:styleId="CompiledActNo">
    <w:name w:val="CompiledActNo"/>
    <w:basedOn w:val="OPCParaBase"/>
    <w:next w:val="Normal"/>
    <w:rsid w:val="00DD6E97"/>
    <w:rPr>
      <w:b/>
      <w:sz w:val="24"/>
      <w:szCs w:val="24"/>
    </w:rPr>
  </w:style>
  <w:style w:type="paragraph" w:customStyle="1" w:styleId="ENotesText">
    <w:name w:val="ENotesText"/>
    <w:aliases w:val="Ent"/>
    <w:basedOn w:val="OPCParaBase"/>
    <w:next w:val="Normal"/>
    <w:rsid w:val="00DD6E97"/>
    <w:pPr>
      <w:spacing w:before="120"/>
    </w:pPr>
  </w:style>
  <w:style w:type="paragraph" w:customStyle="1" w:styleId="CompiledMadeUnder">
    <w:name w:val="CompiledMadeUnder"/>
    <w:basedOn w:val="OPCParaBase"/>
    <w:next w:val="Normal"/>
    <w:rsid w:val="00DD6E97"/>
    <w:rPr>
      <w:i/>
      <w:sz w:val="24"/>
      <w:szCs w:val="24"/>
    </w:rPr>
  </w:style>
  <w:style w:type="paragraph" w:customStyle="1" w:styleId="Paragraphsub-sub-sub">
    <w:name w:val="Paragraph(sub-sub-sub)"/>
    <w:aliases w:val="aaaa"/>
    <w:basedOn w:val="OPCParaBase"/>
    <w:rsid w:val="00DD6E97"/>
    <w:pPr>
      <w:tabs>
        <w:tab w:val="right" w:pos="3402"/>
      </w:tabs>
      <w:spacing w:before="40" w:line="240" w:lineRule="auto"/>
      <w:ind w:left="3402" w:hanging="3402"/>
    </w:pPr>
  </w:style>
  <w:style w:type="paragraph" w:customStyle="1" w:styleId="TableTextEndNotes">
    <w:name w:val="TableTextEndNotes"/>
    <w:aliases w:val="Tten"/>
    <w:basedOn w:val="Normal"/>
    <w:rsid w:val="00DD6E97"/>
    <w:pPr>
      <w:spacing w:before="60" w:line="240" w:lineRule="auto"/>
    </w:pPr>
    <w:rPr>
      <w:rFonts w:cs="Arial"/>
      <w:sz w:val="20"/>
      <w:szCs w:val="22"/>
    </w:rPr>
  </w:style>
  <w:style w:type="paragraph" w:customStyle="1" w:styleId="NoteToSubpara">
    <w:name w:val="NoteToSubpara"/>
    <w:aliases w:val="nts"/>
    <w:basedOn w:val="OPCParaBase"/>
    <w:rsid w:val="00DD6E97"/>
    <w:pPr>
      <w:spacing w:before="40" w:line="198" w:lineRule="exact"/>
      <w:ind w:left="2835" w:hanging="709"/>
    </w:pPr>
    <w:rPr>
      <w:sz w:val="18"/>
    </w:rPr>
  </w:style>
  <w:style w:type="paragraph" w:customStyle="1" w:styleId="ENoteTableHeading">
    <w:name w:val="ENoteTableHeading"/>
    <w:aliases w:val="enth"/>
    <w:basedOn w:val="OPCParaBase"/>
    <w:rsid w:val="00DD6E97"/>
    <w:pPr>
      <w:keepNext/>
      <w:spacing w:before="60" w:line="240" w:lineRule="atLeast"/>
    </w:pPr>
    <w:rPr>
      <w:rFonts w:ascii="Arial" w:hAnsi="Arial"/>
      <w:b/>
      <w:sz w:val="16"/>
    </w:rPr>
  </w:style>
  <w:style w:type="paragraph" w:customStyle="1" w:styleId="ENoteTTi">
    <w:name w:val="ENoteTTi"/>
    <w:aliases w:val="entti"/>
    <w:basedOn w:val="OPCParaBase"/>
    <w:rsid w:val="00DD6E97"/>
    <w:pPr>
      <w:keepNext/>
      <w:spacing w:before="60" w:line="240" w:lineRule="atLeast"/>
      <w:ind w:left="170"/>
    </w:pPr>
    <w:rPr>
      <w:sz w:val="16"/>
    </w:rPr>
  </w:style>
  <w:style w:type="paragraph" w:customStyle="1" w:styleId="ENotesHeading1">
    <w:name w:val="ENotesHeading 1"/>
    <w:aliases w:val="Enh1"/>
    <w:basedOn w:val="OPCParaBase"/>
    <w:next w:val="Normal"/>
    <w:rsid w:val="00DD6E97"/>
    <w:pPr>
      <w:spacing w:before="120"/>
      <w:outlineLvl w:val="1"/>
    </w:pPr>
    <w:rPr>
      <w:b/>
      <w:sz w:val="28"/>
      <w:szCs w:val="28"/>
    </w:rPr>
  </w:style>
  <w:style w:type="paragraph" w:customStyle="1" w:styleId="ENotesHeading2">
    <w:name w:val="ENotesHeading 2"/>
    <w:aliases w:val="Enh2"/>
    <w:basedOn w:val="OPCParaBase"/>
    <w:next w:val="Normal"/>
    <w:rsid w:val="00DD6E97"/>
    <w:pPr>
      <w:spacing w:before="120" w:after="120"/>
      <w:outlineLvl w:val="2"/>
    </w:pPr>
    <w:rPr>
      <w:b/>
      <w:sz w:val="24"/>
      <w:szCs w:val="28"/>
    </w:rPr>
  </w:style>
  <w:style w:type="paragraph" w:customStyle="1" w:styleId="ENoteTTIndentHeading">
    <w:name w:val="ENoteTTIndentHeading"/>
    <w:aliases w:val="enTTHi"/>
    <w:basedOn w:val="OPCParaBase"/>
    <w:rsid w:val="00DD6E97"/>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DD6E97"/>
    <w:pPr>
      <w:spacing w:before="60" w:line="240" w:lineRule="atLeast"/>
    </w:pPr>
    <w:rPr>
      <w:sz w:val="16"/>
    </w:rPr>
  </w:style>
  <w:style w:type="paragraph" w:customStyle="1" w:styleId="MadeunderText">
    <w:name w:val="MadeunderText"/>
    <w:basedOn w:val="OPCParaBase"/>
    <w:next w:val="CompiledMadeUnder"/>
    <w:rsid w:val="00DD6E97"/>
    <w:pPr>
      <w:spacing w:before="240"/>
    </w:pPr>
    <w:rPr>
      <w:sz w:val="24"/>
      <w:szCs w:val="24"/>
    </w:rPr>
  </w:style>
  <w:style w:type="paragraph" w:customStyle="1" w:styleId="ENotesHeading3">
    <w:name w:val="ENotesHeading 3"/>
    <w:aliases w:val="Enh3"/>
    <w:basedOn w:val="OPCParaBase"/>
    <w:next w:val="Normal"/>
    <w:rsid w:val="00DD6E97"/>
    <w:pPr>
      <w:keepNext/>
      <w:spacing w:before="120" w:line="240" w:lineRule="auto"/>
      <w:outlineLvl w:val="4"/>
    </w:pPr>
    <w:rPr>
      <w:b/>
      <w:szCs w:val="24"/>
    </w:rPr>
  </w:style>
  <w:style w:type="character" w:customStyle="1" w:styleId="CharSubPartTextCASA">
    <w:name w:val="CharSubPartText(CASA)"/>
    <w:basedOn w:val="OPCCharBase"/>
    <w:uiPriority w:val="1"/>
    <w:rsid w:val="00DD6E97"/>
  </w:style>
  <w:style w:type="character" w:customStyle="1" w:styleId="CharSubPartNoCASA">
    <w:name w:val="CharSubPartNo(CASA)"/>
    <w:basedOn w:val="OPCCharBase"/>
    <w:uiPriority w:val="1"/>
    <w:rsid w:val="00DD6E97"/>
  </w:style>
  <w:style w:type="paragraph" w:customStyle="1" w:styleId="ENoteTTIndentHeadingSub">
    <w:name w:val="ENoteTTIndentHeadingSub"/>
    <w:aliases w:val="enTTHis"/>
    <w:basedOn w:val="OPCParaBase"/>
    <w:rsid w:val="00DD6E97"/>
    <w:pPr>
      <w:keepNext/>
      <w:spacing w:before="60" w:line="240" w:lineRule="atLeast"/>
      <w:ind w:left="340"/>
    </w:pPr>
    <w:rPr>
      <w:b/>
      <w:sz w:val="16"/>
    </w:rPr>
  </w:style>
  <w:style w:type="paragraph" w:customStyle="1" w:styleId="ENoteTTiSub">
    <w:name w:val="ENoteTTiSub"/>
    <w:aliases w:val="enttis"/>
    <w:basedOn w:val="OPCParaBase"/>
    <w:rsid w:val="00DD6E97"/>
    <w:pPr>
      <w:keepNext/>
      <w:spacing w:before="60" w:line="240" w:lineRule="atLeast"/>
      <w:ind w:left="340"/>
    </w:pPr>
    <w:rPr>
      <w:sz w:val="16"/>
    </w:rPr>
  </w:style>
  <w:style w:type="paragraph" w:customStyle="1" w:styleId="SubDivisionMigration">
    <w:name w:val="SubDivisionMigration"/>
    <w:aliases w:val="sdm"/>
    <w:basedOn w:val="OPCParaBase"/>
    <w:rsid w:val="00DD6E97"/>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DD6E97"/>
    <w:pPr>
      <w:keepNext/>
      <w:keepLines/>
      <w:spacing w:before="240" w:line="240" w:lineRule="auto"/>
      <w:ind w:left="1134" w:hanging="1134"/>
    </w:pPr>
    <w:rPr>
      <w:b/>
      <w:sz w:val="28"/>
    </w:rPr>
  </w:style>
  <w:style w:type="paragraph" w:customStyle="1" w:styleId="FreeForm">
    <w:name w:val="FreeForm"/>
    <w:rsid w:val="00193FA6"/>
    <w:rPr>
      <w:rFonts w:ascii="Arial" w:hAnsi="Arial"/>
      <w:sz w:val="22"/>
    </w:rPr>
  </w:style>
  <w:style w:type="paragraph" w:customStyle="1" w:styleId="SOText">
    <w:name w:val="SO Text"/>
    <w:aliases w:val="sot"/>
    <w:link w:val="SOTextChar"/>
    <w:rsid w:val="00DD6E97"/>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DD6E97"/>
    <w:rPr>
      <w:sz w:val="22"/>
    </w:rPr>
  </w:style>
  <w:style w:type="paragraph" w:customStyle="1" w:styleId="SOTextNote">
    <w:name w:val="SO TextNote"/>
    <w:aliases w:val="sont"/>
    <w:basedOn w:val="SOText"/>
    <w:qFormat/>
    <w:rsid w:val="00DD6E97"/>
    <w:pPr>
      <w:spacing w:before="122" w:line="198" w:lineRule="exact"/>
      <w:ind w:left="1843" w:hanging="709"/>
    </w:pPr>
    <w:rPr>
      <w:sz w:val="18"/>
    </w:rPr>
  </w:style>
  <w:style w:type="paragraph" w:customStyle="1" w:styleId="SOPara">
    <w:name w:val="SO Para"/>
    <w:aliases w:val="soa"/>
    <w:basedOn w:val="SOText"/>
    <w:link w:val="SOParaChar"/>
    <w:qFormat/>
    <w:rsid w:val="00DD6E97"/>
    <w:pPr>
      <w:tabs>
        <w:tab w:val="right" w:pos="1786"/>
      </w:tabs>
      <w:spacing w:before="40"/>
      <w:ind w:left="2070" w:hanging="936"/>
    </w:pPr>
  </w:style>
  <w:style w:type="character" w:customStyle="1" w:styleId="SOParaChar">
    <w:name w:val="SO Para Char"/>
    <w:aliases w:val="soa Char"/>
    <w:basedOn w:val="DefaultParagraphFont"/>
    <w:link w:val="SOPara"/>
    <w:rsid w:val="00DD6E97"/>
    <w:rPr>
      <w:sz w:val="22"/>
    </w:rPr>
  </w:style>
  <w:style w:type="paragraph" w:customStyle="1" w:styleId="FileName">
    <w:name w:val="FileName"/>
    <w:basedOn w:val="Normal"/>
    <w:rsid w:val="00DD6E97"/>
  </w:style>
  <w:style w:type="paragraph" w:customStyle="1" w:styleId="TableHeading">
    <w:name w:val="TableHeading"/>
    <w:aliases w:val="th"/>
    <w:basedOn w:val="OPCParaBase"/>
    <w:next w:val="Tabletext"/>
    <w:rsid w:val="00DD6E97"/>
    <w:pPr>
      <w:keepNext/>
      <w:spacing w:before="60" w:line="240" w:lineRule="atLeast"/>
    </w:pPr>
    <w:rPr>
      <w:b/>
      <w:sz w:val="20"/>
    </w:rPr>
  </w:style>
  <w:style w:type="paragraph" w:customStyle="1" w:styleId="SOHeadBold">
    <w:name w:val="SO HeadBold"/>
    <w:aliases w:val="sohb"/>
    <w:basedOn w:val="SOText"/>
    <w:next w:val="SOText"/>
    <w:link w:val="SOHeadBoldChar"/>
    <w:qFormat/>
    <w:rsid w:val="00DD6E97"/>
    <w:rPr>
      <w:b/>
    </w:rPr>
  </w:style>
  <w:style w:type="character" w:customStyle="1" w:styleId="SOHeadBoldChar">
    <w:name w:val="SO HeadBold Char"/>
    <w:aliases w:val="sohb Char"/>
    <w:basedOn w:val="DefaultParagraphFont"/>
    <w:link w:val="SOHeadBold"/>
    <w:rsid w:val="00DD6E97"/>
    <w:rPr>
      <w:b/>
      <w:sz w:val="22"/>
    </w:rPr>
  </w:style>
  <w:style w:type="paragraph" w:customStyle="1" w:styleId="SOHeadItalic">
    <w:name w:val="SO HeadItalic"/>
    <w:aliases w:val="sohi"/>
    <w:basedOn w:val="SOText"/>
    <w:next w:val="SOText"/>
    <w:link w:val="SOHeadItalicChar"/>
    <w:qFormat/>
    <w:rsid w:val="00DD6E97"/>
    <w:rPr>
      <w:i/>
    </w:rPr>
  </w:style>
  <w:style w:type="character" w:customStyle="1" w:styleId="SOHeadItalicChar">
    <w:name w:val="SO HeadItalic Char"/>
    <w:aliases w:val="sohi Char"/>
    <w:basedOn w:val="DefaultParagraphFont"/>
    <w:link w:val="SOHeadItalic"/>
    <w:rsid w:val="00DD6E97"/>
    <w:rPr>
      <w:i/>
      <w:sz w:val="22"/>
    </w:rPr>
  </w:style>
  <w:style w:type="paragraph" w:customStyle="1" w:styleId="SOBullet">
    <w:name w:val="SO Bullet"/>
    <w:aliases w:val="sotb"/>
    <w:basedOn w:val="SOText"/>
    <w:link w:val="SOBulletChar"/>
    <w:qFormat/>
    <w:rsid w:val="00DD6E97"/>
    <w:pPr>
      <w:ind w:left="1559" w:hanging="425"/>
    </w:pPr>
  </w:style>
  <w:style w:type="character" w:customStyle="1" w:styleId="SOBulletChar">
    <w:name w:val="SO Bullet Char"/>
    <w:aliases w:val="sotb Char"/>
    <w:basedOn w:val="DefaultParagraphFont"/>
    <w:link w:val="SOBullet"/>
    <w:rsid w:val="00DD6E97"/>
    <w:rPr>
      <w:sz w:val="22"/>
    </w:rPr>
  </w:style>
  <w:style w:type="paragraph" w:customStyle="1" w:styleId="SOBulletNote">
    <w:name w:val="SO BulletNote"/>
    <w:aliases w:val="sonb"/>
    <w:basedOn w:val="SOTextNote"/>
    <w:link w:val="SOBulletNoteChar"/>
    <w:qFormat/>
    <w:rsid w:val="00DD6E97"/>
    <w:pPr>
      <w:tabs>
        <w:tab w:val="left" w:pos="1560"/>
      </w:tabs>
      <w:ind w:left="2268" w:hanging="1134"/>
    </w:pPr>
  </w:style>
  <w:style w:type="character" w:customStyle="1" w:styleId="SOBulletNoteChar">
    <w:name w:val="SO BulletNote Char"/>
    <w:aliases w:val="sonb Char"/>
    <w:basedOn w:val="DefaultParagraphFont"/>
    <w:link w:val="SOBulletNote"/>
    <w:rsid w:val="00DD6E97"/>
    <w:rPr>
      <w:sz w:val="18"/>
    </w:rPr>
  </w:style>
  <w:style w:type="paragraph" w:customStyle="1" w:styleId="SOText2">
    <w:name w:val="SO Text2"/>
    <w:aliases w:val="sot2"/>
    <w:basedOn w:val="Normal"/>
    <w:next w:val="SOText"/>
    <w:link w:val="SOText2Char"/>
    <w:rsid w:val="00DD6E97"/>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DD6E97"/>
    <w:rPr>
      <w:sz w:val="22"/>
    </w:rPr>
  </w:style>
  <w:style w:type="paragraph" w:customStyle="1" w:styleId="SubPartCASA">
    <w:name w:val="SubPart(CASA)"/>
    <w:aliases w:val="csp"/>
    <w:basedOn w:val="OPCParaBase"/>
    <w:next w:val="ActHead3"/>
    <w:rsid w:val="00DD6E97"/>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745808"/>
    <w:rPr>
      <w:rFonts w:eastAsia="Times New Roman" w:cs="Times New Roman"/>
      <w:sz w:val="22"/>
      <w:lang w:eastAsia="en-AU"/>
    </w:rPr>
  </w:style>
  <w:style w:type="character" w:customStyle="1" w:styleId="notetextChar">
    <w:name w:val="note(text) Char"/>
    <w:aliases w:val="n Char"/>
    <w:basedOn w:val="DefaultParagraphFont"/>
    <w:link w:val="notetext"/>
    <w:rsid w:val="00745808"/>
    <w:rPr>
      <w:rFonts w:eastAsia="Times New Roman" w:cs="Times New Roman"/>
      <w:sz w:val="18"/>
      <w:lang w:eastAsia="en-AU"/>
    </w:rPr>
  </w:style>
  <w:style w:type="character" w:customStyle="1" w:styleId="Heading1Char">
    <w:name w:val="Heading 1 Char"/>
    <w:basedOn w:val="DefaultParagraphFont"/>
    <w:link w:val="Heading1"/>
    <w:rsid w:val="0074580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4580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745808"/>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745808"/>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745808"/>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745808"/>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745808"/>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745808"/>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745808"/>
    <w:rPr>
      <w:rFonts w:asciiTheme="majorHAnsi" w:eastAsiaTheme="majorEastAsia" w:hAnsiTheme="majorHAnsi" w:cstheme="majorBidi"/>
      <w:i/>
      <w:iCs/>
      <w:color w:val="404040" w:themeColor="text1" w:themeTint="BF"/>
    </w:rPr>
  </w:style>
  <w:style w:type="character" w:customStyle="1" w:styleId="paragraphChar">
    <w:name w:val="paragraph Char"/>
    <w:aliases w:val="a Char"/>
    <w:basedOn w:val="DefaultParagraphFont"/>
    <w:link w:val="paragraph"/>
    <w:locked/>
    <w:rsid w:val="00297D69"/>
    <w:rPr>
      <w:rFonts w:eastAsia="Times New Roman" w:cs="Times New Roman"/>
      <w:sz w:val="22"/>
      <w:lang w:eastAsia="en-AU"/>
    </w:rPr>
  </w:style>
  <w:style w:type="paragraph" w:styleId="ListParagraph">
    <w:name w:val="List Paragraph"/>
    <w:basedOn w:val="Normal"/>
    <w:uiPriority w:val="34"/>
    <w:qFormat/>
    <w:rsid w:val="00806D9E"/>
    <w:pPr>
      <w:spacing w:after="200" w:line="276" w:lineRule="auto"/>
      <w:ind w:left="720"/>
      <w:contextualSpacing/>
    </w:pPr>
    <w:rPr>
      <w:rFonts w:asciiTheme="minorHAnsi" w:hAnsiTheme="minorHAnsi"/>
      <w:szCs w:val="22"/>
    </w:rPr>
  </w:style>
  <w:style w:type="character" w:customStyle="1" w:styleId="ActHead5Char">
    <w:name w:val="ActHead 5 Char"/>
    <w:aliases w:val="s Char"/>
    <w:basedOn w:val="DefaultParagraphFont"/>
    <w:link w:val="ActHead5"/>
    <w:rsid w:val="004F3E2B"/>
    <w:rPr>
      <w:rFonts w:eastAsia="Times New Roman" w:cs="Times New Roman"/>
      <w:b/>
      <w:kern w:val="28"/>
      <w:sz w:val="24"/>
      <w:lang w:eastAsia="en-AU"/>
    </w:rPr>
  </w:style>
  <w:style w:type="character" w:customStyle="1" w:styleId="chararticle-articlebody1">
    <w:name w:val="chararticle-articlebody1"/>
    <w:basedOn w:val="DefaultParagraphFont"/>
    <w:rsid w:val="002C55C0"/>
    <w:rPr>
      <w:sz w:val="23"/>
      <w:szCs w:val="2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D6E97"/>
    <w:pPr>
      <w:spacing w:line="260" w:lineRule="atLeast"/>
    </w:pPr>
    <w:rPr>
      <w:sz w:val="22"/>
    </w:rPr>
  </w:style>
  <w:style w:type="paragraph" w:styleId="Heading1">
    <w:name w:val="heading 1"/>
    <w:basedOn w:val="Normal"/>
    <w:next w:val="Normal"/>
    <w:link w:val="Heading1Char"/>
    <w:qFormat/>
    <w:rsid w:val="0074580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4580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4580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45808"/>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45808"/>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45808"/>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45808"/>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45808"/>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745808"/>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DD6E97"/>
  </w:style>
  <w:style w:type="paragraph" w:customStyle="1" w:styleId="OPCParaBase">
    <w:name w:val="OPCParaBase"/>
    <w:qFormat/>
    <w:rsid w:val="00DD6E97"/>
    <w:pPr>
      <w:spacing w:line="260" w:lineRule="atLeast"/>
    </w:pPr>
    <w:rPr>
      <w:rFonts w:eastAsia="Times New Roman" w:cs="Times New Roman"/>
      <w:sz w:val="22"/>
      <w:lang w:eastAsia="en-AU"/>
    </w:rPr>
  </w:style>
  <w:style w:type="paragraph" w:customStyle="1" w:styleId="ShortT">
    <w:name w:val="ShortT"/>
    <w:basedOn w:val="OPCParaBase"/>
    <w:next w:val="Normal"/>
    <w:qFormat/>
    <w:rsid w:val="00DD6E97"/>
    <w:pPr>
      <w:spacing w:line="240" w:lineRule="auto"/>
    </w:pPr>
    <w:rPr>
      <w:b/>
      <w:sz w:val="40"/>
    </w:rPr>
  </w:style>
  <w:style w:type="paragraph" w:customStyle="1" w:styleId="ActHead1">
    <w:name w:val="ActHead 1"/>
    <w:aliases w:val="c"/>
    <w:basedOn w:val="OPCParaBase"/>
    <w:next w:val="Normal"/>
    <w:qFormat/>
    <w:rsid w:val="00DD6E97"/>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DD6E97"/>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DD6E97"/>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DD6E97"/>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DD6E9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DD6E9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DD6E97"/>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DD6E97"/>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DD6E97"/>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DD6E97"/>
  </w:style>
  <w:style w:type="paragraph" w:customStyle="1" w:styleId="Blocks">
    <w:name w:val="Blocks"/>
    <w:aliases w:val="bb"/>
    <w:basedOn w:val="OPCParaBase"/>
    <w:qFormat/>
    <w:rsid w:val="00DD6E97"/>
    <w:pPr>
      <w:spacing w:line="240" w:lineRule="auto"/>
    </w:pPr>
    <w:rPr>
      <w:sz w:val="24"/>
    </w:rPr>
  </w:style>
  <w:style w:type="paragraph" w:customStyle="1" w:styleId="BoxText">
    <w:name w:val="BoxText"/>
    <w:aliases w:val="bt"/>
    <w:basedOn w:val="OPCParaBase"/>
    <w:qFormat/>
    <w:rsid w:val="00DD6E97"/>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DD6E97"/>
    <w:rPr>
      <w:b/>
    </w:rPr>
  </w:style>
  <w:style w:type="paragraph" w:customStyle="1" w:styleId="BoxHeadItalic">
    <w:name w:val="BoxHeadItalic"/>
    <w:aliases w:val="bhi"/>
    <w:basedOn w:val="BoxText"/>
    <w:next w:val="BoxStep"/>
    <w:qFormat/>
    <w:rsid w:val="00DD6E97"/>
    <w:rPr>
      <w:i/>
    </w:rPr>
  </w:style>
  <w:style w:type="paragraph" w:customStyle="1" w:styleId="BoxList">
    <w:name w:val="BoxList"/>
    <w:aliases w:val="bl"/>
    <w:basedOn w:val="BoxText"/>
    <w:qFormat/>
    <w:rsid w:val="00DD6E97"/>
    <w:pPr>
      <w:ind w:left="1559" w:hanging="425"/>
    </w:pPr>
  </w:style>
  <w:style w:type="paragraph" w:customStyle="1" w:styleId="BoxNote">
    <w:name w:val="BoxNote"/>
    <w:aliases w:val="bn"/>
    <w:basedOn w:val="BoxText"/>
    <w:qFormat/>
    <w:rsid w:val="00DD6E97"/>
    <w:pPr>
      <w:tabs>
        <w:tab w:val="left" w:pos="1985"/>
      </w:tabs>
      <w:spacing w:before="122" w:line="198" w:lineRule="exact"/>
      <w:ind w:left="2948" w:hanging="1814"/>
    </w:pPr>
    <w:rPr>
      <w:sz w:val="18"/>
    </w:rPr>
  </w:style>
  <w:style w:type="paragraph" w:customStyle="1" w:styleId="BoxPara">
    <w:name w:val="BoxPara"/>
    <w:aliases w:val="bp"/>
    <w:basedOn w:val="BoxText"/>
    <w:qFormat/>
    <w:rsid w:val="00DD6E97"/>
    <w:pPr>
      <w:tabs>
        <w:tab w:val="right" w:pos="2268"/>
      </w:tabs>
      <w:ind w:left="2552" w:hanging="1418"/>
    </w:pPr>
  </w:style>
  <w:style w:type="paragraph" w:customStyle="1" w:styleId="BoxStep">
    <w:name w:val="BoxStep"/>
    <w:aliases w:val="bs"/>
    <w:basedOn w:val="BoxText"/>
    <w:qFormat/>
    <w:rsid w:val="00DD6E97"/>
    <w:pPr>
      <w:ind w:left="1985" w:hanging="851"/>
    </w:pPr>
  </w:style>
  <w:style w:type="character" w:customStyle="1" w:styleId="CharAmPartNo">
    <w:name w:val="CharAmPartNo"/>
    <w:basedOn w:val="OPCCharBase"/>
    <w:uiPriority w:val="1"/>
    <w:qFormat/>
    <w:rsid w:val="00DD6E97"/>
  </w:style>
  <w:style w:type="character" w:customStyle="1" w:styleId="CharAmPartText">
    <w:name w:val="CharAmPartText"/>
    <w:basedOn w:val="OPCCharBase"/>
    <w:uiPriority w:val="1"/>
    <w:qFormat/>
    <w:rsid w:val="00DD6E97"/>
  </w:style>
  <w:style w:type="character" w:customStyle="1" w:styleId="CharAmSchNo">
    <w:name w:val="CharAmSchNo"/>
    <w:basedOn w:val="OPCCharBase"/>
    <w:uiPriority w:val="1"/>
    <w:qFormat/>
    <w:rsid w:val="00DD6E97"/>
  </w:style>
  <w:style w:type="character" w:customStyle="1" w:styleId="CharAmSchText">
    <w:name w:val="CharAmSchText"/>
    <w:basedOn w:val="OPCCharBase"/>
    <w:uiPriority w:val="1"/>
    <w:qFormat/>
    <w:rsid w:val="00DD6E97"/>
  </w:style>
  <w:style w:type="character" w:customStyle="1" w:styleId="CharBoldItalic">
    <w:name w:val="CharBoldItalic"/>
    <w:basedOn w:val="OPCCharBase"/>
    <w:uiPriority w:val="1"/>
    <w:qFormat/>
    <w:rsid w:val="00DD6E97"/>
    <w:rPr>
      <w:b/>
      <w:i/>
    </w:rPr>
  </w:style>
  <w:style w:type="character" w:customStyle="1" w:styleId="CharChapNo">
    <w:name w:val="CharChapNo"/>
    <w:basedOn w:val="OPCCharBase"/>
    <w:qFormat/>
    <w:rsid w:val="00DD6E97"/>
  </w:style>
  <w:style w:type="character" w:customStyle="1" w:styleId="CharChapText">
    <w:name w:val="CharChapText"/>
    <w:basedOn w:val="OPCCharBase"/>
    <w:qFormat/>
    <w:rsid w:val="00DD6E97"/>
  </w:style>
  <w:style w:type="character" w:customStyle="1" w:styleId="CharDivNo">
    <w:name w:val="CharDivNo"/>
    <w:basedOn w:val="OPCCharBase"/>
    <w:qFormat/>
    <w:rsid w:val="00DD6E97"/>
  </w:style>
  <w:style w:type="character" w:customStyle="1" w:styleId="CharDivText">
    <w:name w:val="CharDivText"/>
    <w:basedOn w:val="OPCCharBase"/>
    <w:qFormat/>
    <w:rsid w:val="00DD6E97"/>
  </w:style>
  <w:style w:type="character" w:customStyle="1" w:styleId="CharItalic">
    <w:name w:val="CharItalic"/>
    <w:basedOn w:val="OPCCharBase"/>
    <w:uiPriority w:val="1"/>
    <w:qFormat/>
    <w:rsid w:val="00DD6E97"/>
    <w:rPr>
      <w:i/>
    </w:rPr>
  </w:style>
  <w:style w:type="character" w:customStyle="1" w:styleId="CharPartNo">
    <w:name w:val="CharPartNo"/>
    <w:basedOn w:val="OPCCharBase"/>
    <w:qFormat/>
    <w:rsid w:val="00DD6E97"/>
  </w:style>
  <w:style w:type="character" w:customStyle="1" w:styleId="CharPartText">
    <w:name w:val="CharPartText"/>
    <w:basedOn w:val="OPCCharBase"/>
    <w:qFormat/>
    <w:rsid w:val="00DD6E97"/>
  </w:style>
  <w:style w:type="character" w:customStyle="1" w:styleId="CharSectno">
    <w:name w:val="CharSectno"/>
    <w:basedOn w:val="OPCCharBase"/>
    <w:qFormat/>
    <w:rsid w:val="00DD6E97"/>
  </w:style>
  <w:style w:type="character" w:customStyle="1" w:styleId="CharSubdNo">
    <w:name w:val="CharSubdNo"/>
    <w:basedOn w:val="OPCCharBase"/>
    <w:uiPriority w:val="1"/>
    <w:qFormat/>
    <w:rsid w:val="00DD6E97"/>
  </w:style>
  <w:style w:type="character" w:customStyle="1" w:styleId="CharSubdText">
    <w:name w:val="CharSubdText"/>
    <w:basedOn w:val="OPCCharBase"/>
    <w:uiPriority w:val="1"/>
    <w:qFormat/>
    <w:rsid w:val="00DD6E97"/>
  </w:style>
  <w:style w:type="paragraph" w:customStyle="1" w:styleId="CTA--">
    <w:name w:val="CTA --"/>
    <w:basedOn w:val="OPCParaBase"/>
    <w:next w:val="Normal"/>
    <w:rsid w:val="00DD6E97"/>
    <w:pPr>
      <w:spacing w:before="60" w:line="240" w:lineRule="atLeast"/>
      <w:ind w:left="142" w:hanging="142"/>
    </w:pPr>
    <w:rPr>
      <w:sz w:val="20"/>
    </w:rPr>
  </w:style>
  <w:style w:type="paragraph" w:customStyle="1" w:styleId="CTA-">
    <w:name w:val="CTA -"/>
    <w:basedOn w:val="OPCParaBase"/>
    <w:rsid w:val="00DD6E97"/>
    <w:pPr>
      <w:spacing w:before="60" w:line="240" w:lineRule="atLeast"/>
      <w:ind w:left="85" w:hanging="85"/>
    </w:pPr>
    <w:rPr>
      <w:sz w:val="20"/>
    </w:rPr>
  </w:style>
  <w:style w:type="paragraph" w:customStyle="1" w:styleId="CTA---">
    <w:name w:val="CTA ---"/>
    <w:basedOn w:val="OPCParaBase"/>
    <w:next w:val="Normal"/>
    <w:rsid w:val="00DD6E97"/>
    <w:pPr>
      <w:spacing w:before="60" w:line="240" w:lineRule="atLeast"/>
      <w:ind w:left="198" w:hanging="198"/>
    </w:pPr>
    <w:rPr>
      <w:sz w:val="20"/>
    </w:rPr>
  </w:style>
  <w:style w:type="paragraph" w:customStyle="1" w:styleId="CTA----">
    <w:name w:val="CTA ----"/>
    <w:basedOn w:val="OPCParaBase"/>
    <w:next w:val="Normal"/>
    <w:rsid w:val="00DD6E97"/>
    <w:pPr>
      <w:spacing w:before="60" w:line="240" w:lineRule="atLeast"/>
      <w:ind w:left="255" w:hanging="255"/>
    </w:pPr>
    <w:rPr>
      <w:sz w:val="20"/>
    </w:rPr>
  </w:style>
  <w:style w:type="paragraph" w:customStyle="1" w:styleId="CTA1a">
    <w:name w:val="CTA 1(a)"/>
    <w:basedOn w:val="OPCParaBase"/>
    <w:rsid w:val="00DD6E97"/>
    <w:pPr>
      <w:tabs>
        <w:tab w:val="right" w:pos="414"/>
      </w:tabs>
      <w:spacing w:before="40" w:line="240" w:lineRule="atLeast"/>
      <w:ind w:left="675" w:hanging="675"/>
    </w:pPr>
    <w:rPr>
      <w:sz w:val="20"/>
    </w:rPr>
  </w:style>
  <w:style w:type="paragraph" w:customStyle="1" w:styleId="CTA1ai">
    <w:name w:val="CTA 1(a)(i)"/>
    <w:basedOn w:val="OPCParaBase"/>
    <w:rsid w:val="00DD6E97"/>
    <w:pPr>
      <w:tabs>
        <w:tab w:val="right" w:pos="1004"/>
      </w:tabs>
      <w:spacing w:before="40" w:line="240" w:lineRule="atLeast"/>
      <w:ind w:left="1253" w:hanging="1253"/>
    </w:pPr>
    <w:rPr>
      <w:sz w:val="20"/>
    </w:rPr>
  </w:style>
  <w:style w:type="paragraph" w:customStyle="1" w:styleId="CTA2a">
    <w:name w:val="CTA 2(a)"/>
    <w:basedOn w:val="OPCParaBase"/>
    <w:rsid w:val="00DD6E97"/>
    <w:pPr>
      <w:tabs>
        <w:tab w:val="right" w:pos="482"/>
      </w:tabs>
      <w:spacing w:before="40" w:line="240" w:lineRule="atLeast"/>
      <w:ind w:left="748" w:hanging="748"/>
    </w:pPr>
    <w:rPr>
      <w:sz w:val="20"/>
    </w:rPr>
  </w:style>
  <w:style w:type="paragraph" w:customStyle="1" w:styleId="CTA2ai">
    <w:name w:val="CTA 2(a)(i)"/>
    <w:basedOn w:val="OPCParaBase"/>
    <w:rsid w:val="00DD6E97"/>
    <w:pPr>
      <w:tabs>
        <w:tab w:val="right" w:pos="1089"/>
      </w:tabs>
      <w:spacing w:before="40" w:line="240" w:lineRule="atLeast"/>
      <w:ind w:left="1327" w:hanging="1327"/>
    </w:pPr>
    <w:rPr>
      <w:sz w:val="20"/>
    </w:rPr>
  </w:style>
  <w:style w:type="paragraph" w:customStyle="1" w:styleId="CTA3a">
    <w:name w:val="CTA 3(a)"/>
    <w:basedOn w:val="OPCParaBase"/>
    <w:rsid w:val="00DD6E97"/>
    <w:pPr>
      <w:tabs>
        <w:tab w:val="right" w:pos="556"/>
      </w:tabs>
      <w:spacing w:before="40" w:line="240" w:lineRule="atLeast"/>
      <w:ind w:left="805" w:hanging="805"/>
    </w:pPr>
    <w:rPr>
      <w:sz w:val="20"/>
    </w:rPr>
  </w:style>
  <w:style w:type="paragraph" w:customStyle="1" w:styleId="CTA3ai">
    <w:name w:val="CTA 3(a)(i)"/>
    <w:basedOn w:val="OPCParaBase"/>
    <w:rsid w:val="00DD6E97"/>
    <w:pPr>
      <w:tabs>
        <w:tab w:val="right" w:pos="1140"/>
      </w:tabs>
      <w:spacing w:before="40" w:line="240" w:lineRule="atLeast"/>
      <w:ind w:left="1361" w:hanging="1361"/>
    </w:pPr>
    <w:rPr>
      <w:sz w:val="20"/>
    </w:rPr>
  </w:style>
  <w:style w:type="paragraph" w:customStyle="1" w:styleId="CTA4a">
    <w:name w:val="CTA 4(a)"/>
    <w:basedOn w:val="OPCParaBase"/>
    <w:rsid w:val="00DD6E97"/>
    <w:pPr>
      <w:tabs>
        <w:tab w:val="right" w:pos="624"/>
      </w:tabs>
      <w:spacing w:before="40" w:line="240" w:lineRule="atLeast"/>
      <w:ind w:left="873" w:hanging="873"/>
    </w:pPr>
    <w:rPr>
      <w:sz w:val="20"/>
    </w:rPr>
  </w:style>
  <w:style w:type="paragraph" w:customStyle="1" w:styleId="CTA4ai">
    <w:name w:val="CTA 4(a)(i)"/>
    <w:basedOn w:val="OPCParaBase"/>
    <w:rsid w:val="00DD6E97"/>
    <w:pPr>
      <w:tabs>
        <w:tab w:val="right" w:pos="1213"/>
      </w:tabs>
      <w:spacing w:before="40" w:line="240" w:lineRule="atLeast"/>
      <w:ind w:left="1452" w:hanging="1452"/>
    </w:pPr>
    <w:rPr>
      <w:sz w:val="20"/>
    </w:rPr>
  </w:style>
  <w:style w:type="paragraph" w:customStyle="1" w:styleId="CTACAPS">
    <w:name w:val="CTA CAPS"/>
    <w:basedOn w:val="OPCParaBase"/>
    <w:rsid w:val="00DD6E97"/>
    <w:pPr>
      <w:spacing w:before="60" w:line="240" w:lineRule="atLeast"/>
    </w:pPr>
    <w:rPr>
      <w:sz w:val="20"/>
    </w:rPr>
  </w:style>
  <w:style w:type="paragraph" w:customStyle="1" w:styleId="CTAright">
    <w:name w:val="CTA right"/>
    <w:basedOn w:val="OPCParaBase"/>
    <w:rsid w:val="00DD6E97"/>
    <w:pPr>
      <w:spacing w:before="60" w:line="240" w:lineRule="auto"/>
      <w:jc w:val="right"/>
    </w:pPr>
    <w:rPr>
      <w:sz w:val="20"/>
    </w:rPr>
  </w:style>
  <w:style w:type="paragraph" w:customStyle="1" w:styleId="subsection">
    <w:name w:val="subsection"/>
    <w:aliases w:val="ss"/>
    <w:basedOn w:val="OPCParaBase"/>
    <w:link w:val="subsectionChar"/>
    <w:rsid w:val="00DD6E97"/>
    <w:pPr>
      <w:tabs>
        <w:tab w:val="right" w:pos="1021"/>
      </w:tabs>
      <w:spacing w:before="180" w:line="240" w:lineRule="auto"/>
      <w:ind w:left="1134" w:hanging="1134"/>
    </w:pPr>
  </w:style>
  <w:style w:type="paragraph" w:customStyle="1" w:styleId="Definition">
    <w:name w:val="Definition"/>
    <w:aliases w:val="dd"/>
    <w:basedOn w:val="OPCParaBase"/>
    <w:rsid w:val="00DD6E97"/>
    <w:pPr>
      <w:spacing w:before="180" w:line="240" w:lineRule="auto"/>
      <w:ind w:left="1134"/>
    </w:pPr>
  </w:style>
  <w:style w:type="paragraph" w:customStyle="1" w:styleId="EndNotespara">
    <w:name w:val="EndNotes(para)"/>
    <w:aliases w:val="eta"/>
    <w:basedOn w:val="OPCParaBase"/>
    <w:next w:val="EndNotessubpara"/>
    <w:rsid w:val="00DD6E97"/>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DD6E97"/>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DD6E97"/>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DD6E97"/>
    <w:pPr>
      <w:tabs>
        <w:tab w:val="right" w:pos="1412"/>
      </w:tabs>
      <w:spacing w:before="60" w:line="240" w:lineRule="auto"/>
      <w:ind w:left="1525" w:hanging="1525"/>
    </w:pPr>
    <w:rPr>
      <w:sz w:val="20"/>
    </w:rPr>
  </w:style>
  <w:style w:type="paragraph" w:customStyle="1" w:styleId="Formula">
    <w:name w:val="Formula"/>
    <w:basedOn w:val="OPCParaBase"/>
    <w:rsid w:val="00DD6E97"/>
    <w:pPr>
      <w:spacing w:line="240" w:lineRule="auto"/>
      <w:ind w:left="1134"/>
    </w:pPr>
    <w:rPr>
      <w:sz w:val="20"/>
    </w:rPr>
  </w:style>
  <w:style w:type="paragraph" w:styleId="Header">
    <w:name w:val="header"/>
    <w:basedOn w:val="OPCParaBase"/>
    <w:link w:val="HeaderChar"/>
    <w:unhideWhenUsed/>
    <w:rsid w:val="00DD6E97"/>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DD6E97"/>
    <w:rPr>
      <w:rFonts w:eastAsia="Times New Roman" w:cs="Times New Roman"/>
      <w:sz w:val="16"/>
      <w:lang w:eastAsia="en-AU"/>
    </w:rPr>
  </w:style>
  <w:style w:type="paragraph" w:customStyle="1" w:styleId="House">
    <w:name w:val="House"/>
    <w:basedOn w:val="OPCParaBase"/>
    <w:rsid w:val="00DD6E97"/>
    <w:pPr>
      <w:spacing w:line="240" w:lineRule="auto"/>
    </w:pPr>
    <w:rPr>
      <w:sz w:val="28"/>
    </w:rPr>
  </w:style>
  <w:style w:type="paragraph" w:customStyle="1" w:styleId="Item">
    <w:name w:val="Item"/>
    <w:aliases w:val="i"/>
    <w:basedOn w:val="OPCParaBase"/>
    <w:next w:val="ItemHead"/>
    <w:rsid w:val="00DD6E97"/>
    <w:pPr>
      <w:keepLines/>
      <w:spacing w:before="80" w:line="240" w:lineRule="auto"/>
      <w:ind w:left="709"/>
    </w:pPr>
  </w:style>
  <w:style w:type="paragraph" w:customStyle="1" w:styleId="ItemHead">
    <w:name w:val="ItemHead"/>
    <w:aliases w:val="ih"/>
    <w:basedOn w:val="OPCParaBase"/>
    <w:next w:val="Item"/>
    <w:rsid w:val="00DD6E97"/>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DD6E97"/>
    <w:pPr>
      <w:spacing w:line="240" w:lineRule="auto"/>
    </w:pPr>
    <w:rPr>
      <w:b/>
      <w:sz w:val="32"/>
    </w:rPr>
  </w:style>
  <w:style w:type="paragraph" w:customStyle="1" w:styleId="notedraft">
    <w:name w:val="note(draft)"/>
    <w:aliases w:val="nd"/>
    <w:basedOn w:val="OPCParaBase"/>
    <w:rsid w:val="00DD6E97"/>
    <w:pPr>
      <w:spacing w:before="240" w:line="240" w:lineRule="auto"/>
      <w:ind w:left="284" w:hanging="284"/>
    </w:pPr>
    <w:rPr>
      <w:i/>
      <w:sz w:val="24"/>
    </w:rPr>
  </w:style>
  <w:style w:type="paragraph" w:customStyle="1" w:styleId="notemargin">
    <w:name w:val="note(margin)"/>
    <w:aliases w:val="nm"/>
    <w:basedOn w:val="OPCParaBase"/>
    <w:rsid w:val="00DD6E97"/>
    <w:pPr>
      <w:tabs>
        <w:tab w:val="left" w:pos="709"/>
      </w:tabs>
      <w:spacing w:before="122" w:line="198" w:lineRule="exact"/>
      <w:ind w:left="709" w:hanging="709"/>
    </w:pPr>
    <w:rPr>
      <w:sz w:val="18"/>
    </w:rPr>
  </w:style>
  <w:style w:type="paragraph" w:customStyle="1" w:styleId="noteToPara">
    <w:name w:val="noteToPara"/>
    <w:aliases w:val="ntp"/>
    <w:basedOn w:val="OPCParaBase"/>
    <w:rsid w:val="00DD6E97"/>
    <w:pPr>
      <w:spacing w:before="122" w:line="198" w:lineRule="exact"/>
      <w:ind w:left="2353" w:hanging="709"/>
    </w:pPr>
    <w:rPr>
      <w:sz w:val="18"/>
    </w:rPr>
  </w:style>
  <w:style w:type="paragraph" w:customStyle="1" w:styleId="noteParlAmend">
    <w:name w:val="note(ParlAmend)"/>
    <w:aliases w:val="npp"/>
    <w:basedOn w:val="OPCParaBase"/>
    <w:next w:val="ParlAmend"/>
    <w:rsid w:val="00DD6E97"/>
    <w:pPr>
      <w:spacing w:line="240" w:lineRule="auto"/>
      <w:jc w:val="right"/>
    </w:pPr>
    <w:rPr>
      <w:rFonts w:ascii="Arial" w:hAnsi="Arial"/>
      <w:b/>
      <w:i/>
    </w:rPr>
  </w:style>
  <w:style w:type="paragraph" w:customStyle="1" w:styleId="notetext">
    <w:name w:val="note(text)"/>
    <w:aliases w:val="n"/>
    <w:basedOn w:val="OPCParaBase"/>
    <w:link w:val="notetextChar"/>
    <w:rsid w:val="00DD6E97"/>
    <w:pPr>
      <w:spacing w:before="122" w:line="240" w:lineRule="auto"/>
      <w:ind w:left="1985" w:hanging="851"/>
    </w:pPr>
    <w:rPr>
      <w:sz w:val="18"/>
    </w:rPr>
  </w:style>
  <w:style w:type="paragraph" w:customStyle="1" w:styleId="Page1">
    <w:name w:val="Page1"/>
    <w:basedOn w:val="OPCParaBase"/>
    <w:rsid w:val="00DD6E97"/>
    <w:pPr>
      <w:spacing w:before="5600" w:line="240" w:lineRule="auto"/>
    </w:pPr>
    <w:rPr>
      <w:b/>
      <w:sz w:val="32"/>
    </w:rPr>
  </w:style>
  <w:style w:type="paragraph" w:customStyle="1" w:styleId="PageBreak">
    <w:name w:val="PageBreak"/>
    <w:aliases w:val="pb"/>
    <w:basedOn w:val="OPCParaBase"/>
    <w:rsid w:val="00DD6E97"/>
    <w:pPr>
      <w:spacing w:line="240" w:lineRule="auto"/>
    </w:pPr>
    <w:rPr>
      <w:sz w:val="20"/>
    </w:rPr>
  </w:style>
  <w:style w:type="paragraph" w:customStyle="1" w:styleId="paragraphsub">
    <w:name w:val="paragraph(sub)"/>
    <w:aliases w:val="aa"/>
    <w:basedOn w:val="OPCParaBase"/>
    <w:rsid w:val="00DD6E97"/>
    <w:pPr>
      <w:tabs>
        <w:tab w:val="right" w:pos="1985"/>
      </w:tabs>
      <w:spacing w:before="40" w:line="240" w:lineRule="auto"/>
      <w:ind w:left="2098" w:hanging="2098"/>
    </w:pPr>
  </w:style>
  <w:style w:type="paragraph" w:customStyle="1" w:styleId="paragraphsub-sub">
    <w:name w:val="paragraph(sub-sub)"/>
    <w:aliases w:val="aaa"/>
    <w:basedOn w:val="OPCParaBase"/>
    <w:rsid w:val="00DD6E97"/>
    <w:pPr>
      <w:tabs>
        <w:tab w:val="right" w:pos="2722"/>
      </w:tabs>
      <w:spacing w:before="40" w:line="240" w:lineRule="auto"/>
      <w:ind w:left="2835" w:hanging="2835"/>
    </w:pPr>
  </w:style>
  <w:style w:type="paragraph" w:customStyle="1" w:styleId="paragraph">
    <w:name w:val="paragraph"/>
    <w:aliases w:val="a"/>
    <w:basedOn w:val="OPCParaBase"/>
    <w:link w:val="paragraphChar"/>
    <w:rsid w:val="00DD6E97"/>
    <w:pPr>
      <w:tabs>
        <w:tab w:val="right" w:pos="1531"/>
      </w:tabs>
      <w:spacing w:before="40" w:line="240" w:lineRule="auto"/>
      <w:ind w:left="1644" w:hanging="1644"/>
    </w:pPr>
  </w:style>
  <w:style w:type="paragraph" w:customStyle="1" w:styleId="ParlAmend">
    <w:name w:val="ParlAmend"/>
    <w:aliases w:val="pp"/>
    <w:basedOn w:val="OPCParaBase"/>
    <w:rsid w:val="00DD6E97"/>
    <w:pPr>
      <w:spacing w:before="240" w:line="240" w:lineRule="atLeast"/>
      <w:ind w:hanging="567"/>
    </w:pPr>
    <w:rPr>
      <w:sz w:val="24"/>
    </w:rPr>
  </w:style>
  <w:style w:type="paragraph" w:customStyle="1" w:styleId="Penalty">
    <w:name w:val="Penalty"/>
    <w:basedOn w:val="OPCParaBase"/>
    <w:rsid w:val="00DD6E97"/>
    <w:pPr>
      <w:tabs>
        <w:tab w:val="left" w:pos="2977"/>
      </w:tabs>
      <w:spacing w:before="180" w:line="240" w:lineRule="auto"/>
      <w:ind w:left="1985" w:hanging="851"/>
    </w:pPr>
  </w:style>
  <w:style w:type="paragraph" w:customStyle="1" w:styleId="Portfolio">
    <w:name w:val="Portfolio"/>
    <w:basedOn w:val="OPCParaBase"/>
    <w:rsid w:val="00DD6E97"/>
    <w:pPr>
      <w:spacing w:line="240" w:lineRule="auto"/>
    </w:pPr>
    <w:rPr>
      <w:i/>
      <w:sz w:val="20"/>
    </w:rPr>
  </w:style>
  <w:style w:type="paragraph" w:customStyle="1" w:styleId="Preamble">
    <w:name w:val="Preamble"/>
    <w:basedOn w:val="OPCParaBase"/>
    <w:next w:val="Normal"/>
    <w:rsid w:val="00DD6E97"/>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DD6E97"/>
    <w:pPr>
      <w:spacing w:line="240" w:lineRule="auto"/>
    </w:pPr>
    <w:rPr>
      <w:i/>
      <w:sz w:val="20"/>
    </w:rPr>
  </w:style>
  <w:style w:type="paragraph" w:customStyle="1" w:styleId="Session">
    <w:name w:val="Session"/>
    <w:basedOn w:val="OPCParaBase"/>
    <w:rsid w:val="00DD6E97"/>
    <w:pPr>
      <w:spacing w:line="240" w:lineRule="auto"/>
    </w:pPr>
    <w:rPr>
      <w:sz w:val="28"/>
    </w:rPr>
  </w:style>
  <w:style w:type="paragraph" w:customStyle="1" w:styleId="Sponsor">
    <w:name w:val="Sponsor"/>
    <w:basedOn w:val="OPCParaBase"/>
    <w:rsid w:val="00DD6E97"/>
    <w:pPr>
      <w:spacing w:line="240" w:lineRule="auto"/>
    </w:pPr>
    <w:rPr>
      <w:i/>
    </w:rPr>
  </w:style>
  <w:style w:type="paragraph" w:customStyle="1" w:styleId="Subitem">
    <w:name w:val="Subitem"/>
    <w:aliases w:val="iss"/>
    <w:basedOn w:val="OPCParaBase"/>
    <w:rsid w:val="00DD6E97"/>
    <w:pPr>
      <w:spacing w:before="180" w:line="240" w:lineRule="auto"/>
      <w:ind w:left="709" w:hanging="709"/>
    </w:pPr>
  </w:style>
  <w:style w:type="paragraph" w:customStyle="1" w:styleId="SubitemHead">
    <w:name w:val="SubitemHead"/>
    <w:aliases w:val="issh"/>
    <w:basedOn w:val="OPCParaBase"/>
    <w:rsid w:val="00DD6E97"/>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DD6E97"/>
    <w:pPr>
      <w:spacing w:before="40" w:line="240" w:lineRule="auto"/>
      <w:ind w:left="1134"/>
    </w:pPr>
  </w:style>
  <w:style w:type="paragraph" w:customStyle="1" w:styleId="SubsectionHead">
    <w:name w:val="SubsectionHead"/>
    <w:aliases w:val="ssh"/>
    <w:basedOn w:val="OPCParaBase"/>
    <w:next w:val="subsection"/>
    <w:rsid w:val="00DD6E97"/>
    <w:pPr>
      <w:keepNext/>
      <w:keepLines/>
      <w:spacing w:before="240" w:line="240" w:lineRule="auto"/>
      <w:ind w:left="1134"/>
    </w:pPr>
    <w:rPr>
      <w:i/>
    </w:rPr>
  </w:style>
  <w:style w:type="paragraph" w:customStyle="1" w:styleId="Tablea">
    <w:name w:val="Table(a)"/>
    <w:aliases w:val="ta"/>
    <w:basedOn w:val="OPCParaBase"/>
    <w:rsid w:val="00DD6E97"/>
    <w:pPr>
      <w:spacing w:before="60" w:line="240" w:lineRule="auto"/>
      <w:ind w:left="284" w:hanging="284"/>
    </w:pPr>
    <w:rPr>
      <w:sz w:val="20"/>
    </w:rPr>
  </w:style>
  <w:style w:type="paragraph" w:customStyle="1" w:styleId="TableAA">
    <w:name w:val="Table(AA)"/>
    <w:aliases w:val="taaa"/>
    <w:basedOn w:val="OPCParaBase"/>
    <w:rsid w:val="00DD6E97"/>
    <w:pPr>
      <w:tabs>
        <w:tab w:val="left" w:pos="-6543"/>
        <w:tab w:val="left" w:pos="-6260"/>
      </w:tabs>
      <w:spacing w:line="240" w:lineRule="exact"/>
      <w:ind w:left="1055" w:hanging="284"/>
    </w:pPr>
    <w:rPr>
      <w:sz w:val="20"/>
    </w:rPr>
  </w:style>
  <w:style w:type="paragraph" w:customStyle="1" w:styleId="Tablei">
    <w:name w:val="Table(i)"/>
    <w:aliases w:val="taa"/>
    <w:basedOn w:val="OPCParaBase"/>
    <w:rsid w:val="00DD6E97"/>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DD6E97"/>
    <w:pPr>
      <w:spacing w:before="60" w:line="240" w:lineRule="atLeast"/>
    </w:pPr>
    <w:rPr>
      <w:sz w:val="20"/>
    </w:rPr>
  </w:style>
  <w:style w:type="paragraph" w:customStyle="1" w:styleId="TLPBoxTextnote">
    <w:name w:val="TLPBoxText(note"/>
    <w:aliases w:val="right)"/>
    <w:basedOn w:val="OPCParaBase"/>
    <w:rsid w:val="00DD6E97"/>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DD6E97"/>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DD6E97"/>
    <w:pPr>
      <w:spacing w:before="122" w:line="198" w:lineRule="exact"/>
      <w:ind w:left="1985" w:hanging="851"/>
      <w:jc w:val="right"/>
    </w:pPr>
    <w:rPr>
      <w:sz w:val="18"/>
    </w:rPr>
  </w:style>
  <w:style w:type="paragraph" w:customStyle="1" w:styleId="TLPTableBullet">
    <w:name w:val="TLPTableBullet"/>
    <w:aliases w:val="ttb"/>
    <w:basedOn w:val="OPCParaBase"/>
    <w:rsid w:val="00DD6E97"/>
    <w:pPr>
      <w:spacing w:line="240" w:lineRule="exact"/>
      <w:ind w:left="284" w:hanging="284"/>
    </w:pPr>
    <w:rPr>
      <w:sz w:val="20"/>
    </w:rPr>
  </w:style>
  <w:style w:type="paragraph" w:styleId="TOC1">
    <w:name w:val="toc 1"/>
    <w:basedOn w:val="OPCParaBase"/>
    <w:next w:val="Normal"/>
    <w:uiPriority w:val="39"/>
    <w:unhideWhenUsed/>
    <w:rsid w:val="00DD6E97"/>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DD6E97"/>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DD6E97"/>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unhideWhenUsed/>
    <w:rsid w:val="00DD6E97"/>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DD6E97"/>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unhideWhenUsed/>
    <w:rsid w:val="00DD6E97"/>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DD6E97"/>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DD6E97"/>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DD6E97"/>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DD6E97"/>
    <w:pPr>
      <w:keepLines/>
      <w:spacing w:before="240" w:after="120" w:line="240" w:lineRule="auto"/>
      <w:ind w:left="794"/>
    </w:pPr>
    <w:rPr>
      <w:b/>
      <w:kern w:val="28"/>
      <w:sz w:val="20"/>
    </w:rPr>
  </w:style>
  <w:style w:type="paragraph" w:customStyle="1" w:styleId="TofSectsHeading">
    <w:name w:val="TofSects(Heading)"/>
    <w:basedOn w:val="OPCParaBase"/>
    <w:rsid w:val="00DD6E97"/>
    <w:pPr>
      <w:spacing w:before="240" w:after="120" w:line="240" w:lineRule="auto"/>
    </w:pPr>
    <w:rPr>
      <w:b/>
      <w:sz w:val="24"/>
    </w:rPr>
  </w:style>
  <w:style w:type="paragraph" w:customStyle="1" w:styleId="TofSectsSection">
    <w:name w:val="TofSects(Section)"/>
    <w:basedOn w:val="OPCParaBase"/>
    <w:rsid w:val="00DD6E97"/>
    <w:pPr>
      <w:keepLines/>
      <w:spacing w:before="40" w:line="240" w:lineRule="auto"/>
      <w:ind w:left="1588" w:hanging="794"/>
    </w:pPr>
    <w:rPr>
      <w:kern w:val="28"/>
      <w:sz w:val="18"/>
    </w:rPr>
  </w:style>
  <w:style w:type="paragraph" w:customStyle="1" w:styleId="TofSectsSubdiv">
    <w:name w:val="TofSects(Subdiv)"/>
    <w:basedOn w:val="OPCParaBase"/>
    <w:rsid w:val="00DD6E97"/>
    <w:pPr>
      <w:keepLines/>
      <w:spacing w:before="80" w:line="240" w:lineRule="auto"/>
      <w:ind w:left="1588" w:hanging="794"/>
    </w:pPr>
    <w:rPr>
      <w:kern w:val="28"/>
    </w:rPr>
  </w:style>
  <w:style w:type="paragraph" w:customStyle="1" w:styleId="WRStyle">
    <w:name w:val="WR Style"/>
    <w:aliases w:val="WR"/>
    <w:basedOn w:val="OPCParaBase"/>
    <w:rsid w:val="00DD6E97"/>
    <w:pPr>
      <w:spacing w:before="240" w:line="240" w:lineRule="auto"/>
      <w:ind w:left="284" w:hanging="284"/>
    </w:pPr>
    <w:rPr>
      <w:b/>
      <w:i/>
      <w:kern w:val="28"/>
      <w:sz w:val="24"/>
    </w:rPr>
  </w:style>
  <w:style w:type="paragraph" w:customStyle="1" w:styleId="notepara">
    <w:name w:val="note(para)"/>
    <w:aliases w:val="na"/>
    <w:basedOn w:val="OPCParaBase"/>
    <w:rsid w:val="00DD6E97"/>
    <w:pPr>
      <w:spacing w:before="40" w:line="198" w:lineRule="exact"/>
      <w:ind w:left="2354" w:hanging="369"/>
    </w:pPr>
    <w:rPr>
      <w:sz w:val="18"/>
    </w:rPr>
  </w:style>
  <w:style w:type="paragraph" w:styleId="Footer">
    <w:name w:val="footer"/>
    <w:link w:val="FooterChar"/>
    <w:rsid w:val="00DD6E97"/>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DD6E97"/>
    <w:rPr>
      <w:rFonts w:eastAsia="Times New Roman" w:cs="Times New Roman"/>
      <w:sz w:val="22"/>
      <w:szCs w:val="24"/>
      <w:lang w:eastAsia="en-AU"/>
    </w:rPr>
  </w:style>
  <w:style w:type="character" w:styleId="LineNumber">
    <w:name w:val="line number"/>
    <w:basedOn w:val="OPCCharBase"/>
    <w:uiPriority w:val="99"/>
    <w:semiHidden/>
    <w:unhideWhenUsed/>
    <w:rsid w:val="00DD6E97"/>
    <w:rPr>
      <w:sz w:val="16"/>
    </w:rPr>
  </w:style>
  <w:style w:type="table" w:customStyle="1" w:styleId="CFlag">
    <w:name w:val="CFlag"/>
    <w:basedOn w:val="TableNormal"/>
    <w:uiPriority w:val="99"/>
    <w:rsid w:val="00DD6E97"/>
    <w:rPr>
      <w:rFonts w:eastAsia="Times New Roman" w:cs="Times New Roman"/>
      <w:lang w:eastAsia="en-AU"/>
    </w:rPr>
    <w:tblPr/>
  </w:style>
  <w:style w:type="paragraph" w:styleId="BalloonText">
    <w:name w:val="Balloon Text"/>
    <w:basedOn w:val="Normal"/>
    <w:link w:val="BalloonTextChar"/>
    <w:uiPriority w:val="99"/>
    <w:semiHidden/>
    <w:unhideWhenUsed/>
    <w:rsid w:val="00DD6E9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6E97"/>
    <w:rPr>
      <w:rFonts w:ascii="Tahoma" w:hAnsi="Tahoma" w:cs="Tahoma"/>
      <w:sz w:val="16"/>
      <w:szCs w:val="16"/>
    </w:rPr>
  </w:style>
  <w:style w:type="table" w:styleId="TableGrid">
    <w:name w:val="Table Grid"/>
    <w:basedOn w:val="TableNormal"/>
    <w:uiPriority w:val="59"/>
    <w:rsid w:val="00DD6E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DD6E97"/>
    <w:rPr>
      <w:b/>
      <w:sz w:val="28"/>
      <w:szCs w:val="32"/>
    </w:rPr>
  </w:style>
  <w:style w:type="paragraph" w:customStyle="1" w:styleId="TerritoryT">
    <w:name w:val="TerritoryT"/>
    <w:basedOn w:val="OPCParaBase"/>
    <w:next w:val="Normal"/>
    <w:rsid w:val="0059723F"/>
    <w:rPr>
      <w:b/>
      <w:sz w:val="32"/>
    </w:rPr>
  </w:style>
  <w:style w:type="paragraph" w:customStyle="1" w:styleId="LegislationMadeUnder">
    <w:name w:val="LegislationMadeUnder"/>
    <w:basedOn w:val="OPCParaBase"/>
    <w:next w:val="Normal"/>
    <w:rsid w:val="00DD6E97"/>
    <w:rPr>
      <w:i/>
      <w:sz w:val="32"/>
      <w:szCs w:val="32"/>
    </w:rPr>
  </w:style>
  <w:style w:type="paragraph" w:customStyle="1" w:styleId="SignCoverPageEnd">
    <w:name w:val="SignCoverPageEnd"/>
    <w:basedOn w:val="OPCParaBase"/>
    <w:next w:val="Normal"/>
    <w:rsid w:val="00DD6E97"/>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DD6E97"/>
    <w:pPr>
      <w:pBdr>
        <w:top w:val="single" w:sz="4" w:space="1" w:color="auto"/>
      </w:pBdr>
      <w:spacing w:before="360"/>
      <w:ind w:right="397"/>
      <w:jc w:val="both"/>
    </w:pPr>
  </w:style>
  <w:style w:type="paragraph" w:customStyle="1" w:styleId="NotesHeading2">
    <w:name w:val="NotesHeading 2"/>
    <w:basedOn w:val="OPCParaBase"/>
    <w:next w:val="Normal"/>
    <w:rsid w:val="00DD6E97"/>
    <w:rPr>
      <w:b/>
      <w:sz w:val="28"/>
      <w:szCs w:val="28"/>
    </w:rPr>
  </w:style>
  <w:style w:type="paragraph" w:customStyle="1" w:styleId="NotesHeading1">
    <w:name w:val="NotesHeading 1"/>
    <w:basedOn w:val="OPCParaBase"/>
    <w:next w:val="Normal"/>
    <w:rsid w:val="00DD6E97"/>
    <w:pPr>
      <w:outlineLvl w:val="0"/>
    </w:pPr>
    <w:rPr>
      <w:b/>
      <w:sz w:val="28"/>
      <w:szCs w:val="28"/>
    </w:rPr>
  </w:style>
  <w:style w:type="paragraph" w:customStyle="1" w:styleId="CompiledActNo">
    <w:name w:val="CompiledActNo"/>
    <w:basedOn w:val="OPCParaBase"/>
    <w:next w:val="Normal"/>
    <w:rsid w:val="00DD6E97"/>
    <w:rPr>
      <w:b/>
      <w:sz w:val="24"/>
      <w:szCs w:val="24"/>
    </w:rPr>
  </w:style>
  <w:style w:type="paragraph" w:customStyle="1" w:styleId="ENotesText">
    <w:name w:val="ENotesText"/>
    <w:aliases w:val="Ent"/>
    <w:basedOn w:val="OPCParaBase"/>
    <w:next w:val="Normal"/>
    <w:rsid w:val="00DD6E97"/>
    <w:pPr>
      <w:spacing w:before="120"/>
    </w:pPr>
  </w:style>
  <w:style w:type="paragraph" w:customStyle="1" w:styleId="CompiledMadeUnder">
    <w:name w:val="CompiledMadeUnder"/>
    <w:basedOn w:val="OPCParaBase"/>
    <w:next w:val="Normal"/>
    <w:rsid w:val="00DD6E97"/>
    <w:rPr>
      <w:i/>
      <w:sz w:val="24"/>
      <w:szCs w:val="24"/>
    </w:rPr>
  </w:style>
  <w:style w:type="paragraph" w:customStyle="1" w:styleId="Paragraphsub-sub-sub">
    <w:name w:val="Paragraph(sub-sub-sub)"/>
    <w:aliases w:val="aaaa"/>
    <w:basedOn w:val="OPCParaBase"/>
    <w:rsid w:val="00DD6E97"/>
    <w:pPr>
      <w:tabs>
        <w:tab w:val="right" w:pos="3402"/>
      </w:tabs>
      <w:spacing w:before="40" w:line="240" w:lineRule="auto"/>
      <w:ind w:left="3402" w:hanging="3402"/>
    </w:pPr>
  </w:style>
  <w:style w:type="paragraph" w:customStyle="1" w:styleId="TableTextEndNotes">
    <w:name w:val="TableTextEndNotes"/>
    <w:aliases w:val="Tten"/>
    <w:basedOn w:val="Normal"/>
    <w:rsid w:val="00DD6E97"/>
    <w:pPr>
      <w:spacing w:before="60" w:line="240" w:lineRule="auto"/>
    </w:pPr>
    <w:rPr>
      <w:rFonts w:cs="Arial"/>
      <w:sz w:val="20"/>
      <w:szCs w:val="22"/>
    </w:rPr>
  </w:style>
  <w:style w:type="paragraph" w:customStyle="1" w:styleId="NoteToSubpara">
    <w:name w:val="NoteToSubpara"/>
    <w:aliases w:val="nts"/>
    <w:basedOn w:val="OPCParaBase"/>
    <w:rsid w:val="00DD6E97"/>
    <w:pPr>
      <w:spacing w:before="40" w:line="198" w:lineRule="exact"/>
      <w:ind w:left="2835" w:hanging="709"/>
    </w:pPr>
    <w:rPr>
      <w:sz w:val="18"/>
    </w:rPr>
  </w:style>
  <w:style w:type="paragraph" w:customStyle="1" w:styleId="ENoteTableHeading">
    <w:name w:val="ENoteTableHeading"/>
    <w:aliases w:val="enth"/>
    <w:basedOn w:val="OPCParaBase"/>
    <w:rsid w:val="00DD6E97"/>
    <w:pPr>
      <w:keepNext/>
      <w:spacing w:before="60" w:line="240" w:lineRule="atLeast"/>
    </w:pPr>
    <w:rPr>
      <w:rFonts w:ascii="Arial" w:hAnsi="Arial"/>
      <w:b/>
      <w:sz w:val="16"/>
    </w:rPr>
  </w:style>
  <w:style w:type="paragraph" w:customStyle="1" w:styleId="ENoteTTi">
    <w:name w:val="ENoteTTi"/>
    <w:aliases w:val="entti"/>
    <w:basedOn w:val="OPCParaBase"/>
    <w:rsid w:val="00DD6E97"/>
    <w:pPr>
      <w:keepNext/>
      <w:spacing w:before="60" w:line="240" w:lineRule="atLeast"/>
      <w:ind w:left="170"/>
    </w:pPr>
    <w:rPr>
      <w:sz w:val="16"/>
    </w:rPr>
  </w:style>
  <w:style w:type="paragraph" w:customStyle="1" w:styleId="ENotesHeading1">
    <w:name w:val="ENotesHeading 1"/>
    <w:aliases w:val="Enh1"/>
    <w:basedOn w:val="OPCParaBase"/>
    <w:next w:val="Normal"/>
    <w:rsid w:val="00DD6E97"/>
    <w:pPr>
      <w:spacing w:before="120"/>
      <w:outlineLvl w:val="1"/>
    </w:pPr>
    <w:rPr>
      <w:b/>
      <w:sz w:val="28"/>
      <w:szCs w:val="28"/>
    </w:rPr>
  </w:style>
  <w:style w:type="paragraph" w:customStyle="1" w:styleId="ENotesHeading2">
    <w:name w:val="ENotesHeading 2"/>
    <w:aliases w:val="Enh2"/>
    <w:basedOn w:val="OPCParaBase"/>
    <w:next w:val="Normal"/>
    <w:rsid w:val="00DD6E97"/>
    <w:pPr>
      <w:spacing w:before="120" w:after="120"/>
      <w:outlineLvl w:val="2"/>
    </w:pPr>
    <w:rPr>
      <w:b/>
      <w:sz w:val="24"/>
      <w:szCs w:val="28"/>
    </w:rPr>
  </w:style>
  <w:style w:type="paragraph" w:customStyle="1" w:styleId="ENoteTTIndentHeading">
    <w:name w:val="ENoteTTIndentHeading"/>
    <w:aliases w:val="enTTHi"/>
    <w:basedOn w:val="OPCParaBase"/>
    <w:rsid w:val="00DD6E97"/>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DD6E97"/>
    <w:pPr>
      <w:spacing w:before="60" w:line="240" w:lineRule="atLeast"/>
    </w:pPr>
    <w:rPr>
      <w:sz w:val="16"/>
    </w:rPr>
  </w:style>
  <w:style w:type="paragraph" w:customStyle="1" w:styleId="MadeunderText">
    <w:name w:val="MadeunderText"/>
    <w:basedOn w:val="OPCParaBase"/>
    <w:next w:val="CompiledMadeUnder"/>
    <w:rsid w:val="00DD6E97"/>
    <w:pPr>
      <w:spacing w:before="240"/>
    </w:pPr>
    <w:rPr>
      <w:sz w:val="24"/>
      <w:szCs w:val="24"/>
    </w:rPr>
  </w:style>
  <w:style w:type="paragraph" w:customStyle="1" w:styleId="ENotesHeading3">
    <w:name w:val="ENotesHeading 3"/>
    <w:aliases w:val="Enh3"/>
    <w:basedOn w:val="OPCParaBase"/>
    <w:next w:val="Normal"/>
    <w:rsid w:val="00DD6E97"/>
    <w:pPr>
      <w:keepNext/>
      <w:spacing w:before="120" w:line="240" w:lineRule="auto"/>
      <w:outlineLvl w:val="4"/>
    </w:pPr>
    <w:rPr>
      <w:b/>
      <w:szCs w:val="24"/>
    </w:rPr>
  </w:style>
  <w:style w:type="character" w:customStyle="1" w:styleId="CharSubPartTextCASA">
    <w:name w:val="CharSubPartText(CASA)"/>
    <w:basedOn w:val="OPCCharBase"/>
    <w:uiPriority w:val="1"/>
    <w:rsid w:val="00DD6E97"/>
  </w:style>
  <w:style w:type="character" w:customStyle="1" w:styleId="CharSubPartNoCASA">
    <w:name w:val="CharSubPartNo(CASA)"/>
    <w:basedOn w:val="OPCCharBase"/>
    <w:uiPriority w:val="1"/>
    <w:rsid w:val="00DD6E97"/>
  </w:style>
  <w:style w:type="paragraph" w:customStyle="1" w:styleId="ENoteTTIndentHeadingSub">
    <w:name w:val="ENoteTTIndentHeadingSub"/>
    <w:aliases w:val="enTTHis"/>
    <w:basedOn w:val="OPCParaBase"/>
    <w:rsid w:val="00DD6E97"/>
    <w:pPr>
      <w:keepNext/>
      <w:spacing w:before="60" w:line="240" w:lineRule="atLeast"/>
      <w:ind w:left="340"/>
    </w:pPr>
    <w:rPr>
      <w:b/>
      <w:sz w:val="16"/>
    </w:rPr>
  </w:style>
  <w:style w:type="paragraph" w:customStyle="1" w:styleId="ENoteTTiSub">
    <w:name w:val="ENoteTTiSub"/>
    <w:aliases w:val="enttis"/>
    <w:basedOn w:val="OPCParaBase"/>
    <w:rsid w:val="00DD6E97"/>
    <w:pPr>
      <w:keepNext/>
      <w:spacing w:before="60" w:line="240" w:lineRule="atLeast"/>
      <w:ind w:left="340"/>
    </w:pPr>
    <w:rPr>
      <w:sz w:val="16"/>
    </w:rPr>
  </w:style>
  <w:style w:type="paragraph" w:customStyle="1" w:styleId="SubDivisionMigration">
    <w:name w:val="SubDivisionMigration"/>
    <w:aliases w:val="sdm"/>
    <w:basedOn w:val="OPCParaBase"/>
    <w:rsid w:val="00DD6E97"/>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DD6E97"/>
    <w:pPr>
      <w:keepNext/>
      <w:keepLines/>
      <w:spacing w:before="240" w:line="240" w:lineRule="auto"/>
      <w:ind w:left="1134" w:hanging="1134"/>
    </w:pPr>
    <w:rPr>
      <w:b/>
      <w:sz w:val="28"/>
    </w:rPr>
  </w:style>
  <w:style w:type="paragraph" w:customStyle="1" w:styleId="FreeForm">
    <w:name w:val="FreeForm"/>
    <w:rsid w:val="00193FA6"/>
    <w:rPr>
      <w:rFonts w:ascii="Arial" w:hAnsi="Arial"/>
      <w:sz w:val="22"/>
    </w:rPr>
  </w:style>
  <w:style w:type="paragraph" w:customStyle="1" w:styleId="SOText">
    <w:name w:val="SO Text"/>
    <w:aliases w:val="sot"/>
    <w:link w:val="SOTextChar"/>
    <w:rsid w:val="00DD6E97"/>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DD6E97"/>
    <w:rPr>
      <w:sz w:val="22"/>
    </w:rPr>
  </w:style>
  <w:style w:type="paragraph" w:customStyle="1" w:styleId="SOTextNote">
    <w:name w:val="SO TextNote"/>
    <w:aliases w:val="sont"/>
    <w:basedOn w:val="SOText"/>
    <w:qFormat/>
    <w:rsid w:val="00DD6E97"/>
    <w:pPr>
      <w:spacing w:before="122" w:line="198" w:lineRule="exact"/>
      <w:ind w:left="1843" w:hanging="709"/>
    </w:pPr>
    <w:rPr>
      <w:sz w:val="18"/>
    </w:rPr>
  </w:style>
  <w:style w:type="paragraph" w:customStyle="1" w:styleId="SOPara">
    <w:name w:val="SO Para"/>
    <w:aliases w:val="soa"/>
    <w:basedOn w:val="SOText"/>
    <w:link w:val="SOParaChar"/>
    <w:qFormat/>
    <w:rsid w:val="00DD6E97"/>
    <w:pPr>
      <w:tabs>
        <w:tab w:val="right" w:pos="1786"/>
      </w:tabs>
      <w:spacing w:before="40"/>
      <w:ind w:left="2070" w:hanging="936"/>
    </w:pPr>
  </w:style>
  <w:style w:type="character" w:customStyle="1" w:styleId="SOParaChar">
    <w:name w:val="SO Para Char"/>
    <w:aliases w:val="soa Char"/>
    <w:basedOn w:val="DefaultParagraphFont"/>
    <w:link w:val="SOPara"/>
    <w:rsid w:val="00DD6E97"/>
    <w:rPr>
      <w:sz w:val="22"/>
    </w:rPr>
  </w:style>
  <w:style w:type="paragraph" w:customStyle="1" w:styleId="FileName">
    <w:name w:val="FileName"/>
    <w:basedOn w:val="Normal"/>
    <w:rsid w:val="00DD6E97"/>
  </w:style>
  <w:style w:type="paragraph" w:customStyle="1" w:styleId="TableHeading">
    <w:name w:val="TableHeading"/>
    <w:aliases w:val="th"/>
    <w:basedOn w:val="OPCParaBase"/>
    <w:next w:val="Tabletext"/>
    <w:rsid w:val="00DD6E97"/>
    <w:pPr>
      <w:keepNext/>
      <w:spacing w:before="60" w:line="240" w:lineRule="atLeast"/>
    </w:pPr>
    <w:rPr>
      <w:b/>
      <w:sz w:val="20"/>
    </w:rPr>
  </w:style>
  <w:style w:type="paragraph" w:customStyle="1" w:styleId="SOHeadBold">
    <w:name w:val="SO HeadBold"/>
    <w:aliases w:val="sohb"/>
    <w:basedOn w:val="SOText"/>
    <w:next w:val="SOText"/>
    <w:link w:val="SOHeadBoldChar"/>
    <w:qFormat/>
    <w:rsid w:val="00DD6E97"/>
    <w:rPr>
      <w:b/>
    </w:rPr>
  </w:style>
  <w:style w:type="character" w:customStyle="1" w:styleId="SOHeadBoldChar">
    <w:name w:val="SO HeadBold Char"/>
    <w:aliases w:val="sohb Char"/>
    <w:basedOn w:val="DefaultParagraphFont"/>
    <w:link w:val="SOHeadBold"/>
    <w:rsid w:val="00DD6E97"/>
    <w:rPr>
      <w:b/>
      <w:sz w:val="22"/>
    </w:rPr>
  </w:style>
  <w:style w:type="paragraph" w:customStyle="1" w:styleId="SOHeadItalic">
    <w:name w:val="SO HeadItalic"/>
    <w:aliases w:val="sohi"/>
    <w:basedOn w:val="SOText"/>
    <w:next w:val="SOText"/>
    <w:link w:val="SOHeadItalicChar"/>
    <w:qFormat/>
    <w:rsid w:val="00DD6E97"/>
    <w:rPr>
      <w:i/>
    </w:rPr>
  </w:style>
  <w:style w:type="character" w:customStyle="1" w:styleId="SOHeadItalicChar">
    <w:name w:val="SO HeadItalic Char"/>
    <w:aliases w:val="sohi Char"/>
    <w:basedOn w:val="DefaultParagraphFont"/>
    <w:link w:val="SOHeadItalic"/>
    <w:rsid w:val="00DD6E97"/>
    <w:rPr>
      <w:i/>
      <w:sz w:val="22"/>
    </w:rPr>
  </w:style>
  <w:style w:type="paragraph" w:customStyle="1" w:styleId="SOBullet">
    <w:name w:val="SO Bullet"/>
    <w:aliases w:val="sotb"/>
    <w:basedOn w:val="SOText"/>
    <w:link w:val="SOBulletChar"/>
    <w:qFormat/>
    <w:rsid w:val="00DD6E97"/>
    <w:pPr>
      <w:ind w:left="1559" w:hanging="425"/>
    </w:pPr>
  </w:style>
  <w:style w:type="character" w:customStyle="1" w:styleId="SOBulletChar">
    <w:name w:val="SO Bullet Char"/>
    <w:aliases w:val="sotb Char"/>
    <w:basedOn w:val="DefaultParagraphFont"/>
    <w:link w:val="SOBullet"/>
    <w:rsid w:val="00DD6E97"/>
    <w:rPr>
      <w:sz w:val="22"/>
    </w:rPr>
  </w:style>
  <w:style w:type="paragraph" w:customStyle="1" w:styleId="SOBulletNote">
    <w:name w:val="SO BulletNote"/>
    <w:aliases w:val="sonb"/>
    <w:basedOn w:val="SOTextNote"/>
    <w:link w:val="SOBulletNoteChar"/>
    <w:qFormat/>
    <w:rsid w:val="00DD6E97"/>
    <w:pPr>
      <w:tabs>
        <w:tab w:val="left" w:pos="1560"/>
      </w:tabs>
      <w:ind w:left="2268" w:hanging="1134"/>
    </w:pPr>
  </w:style>
  <w:style w:type="character" w:customStyle="1" w:styleId="SOBulletNoteChar">
    <w:name w:val="SO BulletNote Char"/>
    <w:aliases w:val="sonb Char"/>
    <w:basedOn w:val="DefaultParagraphFont"/>
    <w:link w:val="SOBulletNote"/>
    <w:rsid w:val="00DD6E97"/>
    <w:rPr>
      <w:sz w:val="18"/>
    </w:rPr>
  </w:style>
  <w:style w:type="paragraph" w:customStyle="1" w:styleId="SOText2">
    <w:name w:val="SO Text2"/>
    <w:aliases w:val="sot2"/>
    <w:basedOn w:val="Normal"/>
    <w:next w:val="SOText"/>
    <w:link w:val="SOText2Char"/>
    <w:rsid w:val="00DD6E97"/>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DD6E97"/>
    <w:rPr>
      <w:sz w:val="22"/>
    </w:rPr>
  </w:style>
  <w:style w:type="paragraph" w:customStyle="1" w:styleId="SubPartCASA">
    <w:name w:val="SubPart(CASA)"/>
    <w:aliases w:val="csp"/>
    <w:basedOn w:val="OPCParaBase"/>
    <w:next w:val="ActHead3"/>
    <w:rsid w:val="00DD6E97"/>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745808"/>
    <w:rPr>
      <w:rFonts w:eastAsia="Times New Roman" w:cs="Times New Roman"/>
      <w:sz w:val="22"/>
      <w:lang w:eastAsia="en-AU"/>
    </w:rPr>
  </w:style>
  <w:style w:type="character" w:customStyle="1" w:styleId="notetextChar">
    <w:name w:val="note(text) Char"/>
    <w:aliases w:val="n Char"/>
    <w:basedOn w:val="DefaultParagraphFont"/>
    <w:link w:val="notetext"/>
    <w:rsid w:val="00745808"/>
    <w:rPr>
      <w:rFonts w:eastAsia="Times New Roman" w:cs="Times New Roman"/>
      <w:sz w:val="18"/>
      <w:lang w:eastAsia="en-AU"/>
    </w:rPr>
  </w:style>
  <w:style w:type="character" w:customStyle="1" w:styleId="Heading1Char">
    <w:name w:val="Heading 1 Char"/>
    <w:basedOn w:val="DefaultParagraphFont"/>
    <w:link w:val="Heading1"/>
    <w:rsid w:val="0074580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4580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745808"/>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745808"/>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745808"/>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745808"/>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745808"/>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745808"/>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745808"/>
    <w:rPr>
      <w:rFonts w:asciiTheme="majorHAnsi" w:eastAsiaTheme="majorEastAsia" w:hAnsiTheme="majorHAnsi" w:cstheme="majorBidi"/>
      <w:i/>
      <w:iCs/>
      <w:color w:val="404040" w:themeColor="text1" w:themeTint="BF"/>
    </w:rPr>
  </w:style>
  <w:style w:type="character" w:customStyle="1" w:styleId="paragraphChar">
    <w:name w:val="paragraph Char"/>
    <w:aliases w:val="a Char"/>
    <w:basedOn w:val="DefaultParagraphFont"/>
    <w:link w:val="paragraph"/>
    <w:locked/>
    <w:rsid w:val="00297D69"/>
    <w:rPr>
      <w:rFonts w:eastAsia="Times New Roman" w:cs="Times New Roman"/>
      <w:sz w:val="22"/>
      <w:lang w:eastAsia="en-AU"/>
    </w:rPr>
  </w:style>
  <w:style w:type="paragraph" w:styleId="ListParagraph">
    <w:name w:val="List Paragraph"/>
    <w:basedOn w:val="Normal"/>
    <w:uiPriority w:val="34"/>
    <w:qFormat/>
    <w:rsid w:val="00806D9E"/>
    <w:pPr>
      <w:spacing w:after="200" w:line="276" w:lineRule="auto"/>
      <w:ind w:left="720"/>
      <w:contextualSpacing/>
    </w:pPr>
    <w:rPr>
      <w:rFonts w:asciiTheme="minorHAnsi" w:hAnsiTheme="minorHAnsi"/>
      <w:szCs w:val="22"/>
    </w:rPr>
  </w:style>
  <w:style w:type="character" w:customStyle="1" w:styleId="ActHead5Char">
    <w:name w:val="ActHead 5 Char"/>
    <w:aliases w:val="s Char"/>
    <w:basedOn w:val="DefaultParagraphFont"/>
    <w:link w:val="ActHead5"/>
    <w:rsid w:val="004F3E2B"/>
    <w:rPr>
      <w:rFonts w:eastAsia="Times New Roman" w:cs="Times New Roman"/>
      <w:b/>
      <w:kern w:val="28"/>
      <w:sz w:val="24"/>
      <w:lang w:eastAsia="en-AU"/>
    </w:rPr>
  </w:style>
  <w:style w:type="character" w:customStyle="1" w:styleId="chararticle-articlebody1">
    <w:name w:val="chararticle-articlebody1"/>
    <w:basedOn w:val="DefaultParagraphFont"/>
    <w:rsid w:val="002C55C0"/>
    <w:rPr>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839739">
      <w:bodyDiv w:val="1"/>
      <w:marLeft w:val="0"/>
      <w:marRight w:val="0"/>
      <w:marTop w:val="0"/>
      <w:marBottom w:val="0"/>
      <w:divBdr>
        <w:top w:val="none" w:sz="0" w:space="0" w:color="auto"/>
        <w:left w:val="none" w:sz="0" w:space="0" w:color="auto"/>
        <w:bottom w:val="none" w:sz="0" w:space="0" w:color="auto"/>
        <w:right w:val="none" w:sz="0" w:space="0" w:color="auto"/>
      </w:divBdr>
    </w:div>
    <w:div w:id="475607813">
      <w:bodyDiv w:val="1"/>
      <w:marLeft w:val="0"/>
      <w:marRight w:val="0"/>
      <w:marTop w:val="0"/>
      <w:marBottom w:val="0"/>
      <w:divBdr>
        <w:top w:val="none" w:sz="0" w:space="0" w:color="auto"/>
        <w:left w:val="none" w:sz="0" w:space="0" w:color="auto"/>
        <w:bottom w:val="none" w:sz="0" w:space="0" w:color="auto"/>
        <w:right w:val="none" w:sz="0" w:space="0" w:color="auto"/>
      </w:divBdr>
    </w:div>
    <w:div w:id="612515561">
      <w:bodyDiv w:val="1"/>
      <w:marLeft w:val="0"/>
      <w:marRight w:val="0"/>
      <w:marTop w:val="0"/>
      <w:marBottom w:val="0"/>
      <w:divBdr>
        <w:top w:val="none" w:sz="0" w:space="0" w:color="auto"/>
        <w:left w:val="none" w:sz="0" w:space="0" w:color="auto"/>
        <w:bottom w:val="none" w:sz="0" w:space="0" w:color="auto"/>
        <w:right w:val="none" w:sz="0" w:space="0" w:color="auto"/>
      </w:divBdr>
    </w:div>
    <w:div w:id="2133547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footer" Target="footer12.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8.xml"/><Relationship Id="rId33" Type="http://schemas.openxmlformats.org/officeDocument/2006/relationships/header" Target="header13.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header" Target="header12.xml"/><Relationship Id="rId37" Type="http://schemas.openxmlformats.org/officeDocument/2006/relationships/footer" Target="footer14.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footer" Target="footer9.xml"/><Relationship Id="rId36" Type="http://schemas.openxmlformats.org/officeDocument/2006/relationships/header" Target="header14.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1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header" Target="header11.xml"/><Relationship Id="rId35" Type="http://schemas.openxmlformats.org/officeDocument/2006/relationships/footer" Target="footer13.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SLIS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FEE21C-A8B7-4D86-9A8F-B831D5CDF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SLIS_NEW.DOTX</Template>
  <TotalTime>0</TotalTime>
  <Pages>51</Pages>
  <Words>16761</Words>
  <Characters>95542</Characters>
  <Application>Microsoft Office Word</Application>
  <DocSecurity>4</DocSecurity>
  <PresentationFormat/>
  <Lines>796</Lines>
  <Paragraphs>224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112079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2016-09-19T03:55:00Z</cp:lastPrinted>
  <dcterms:created xsi:type="dcterms:W3CDTF">2018-01-17T05:54:00Z</dcterms:created>
  <dcterms:modified xsi:type="dcterms:W3CDTF">2018-01-17T05:54:00Z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No. , 2016</vt:lpwstr>
  </property>
  <property fmtid="{D5CDD505-2E9C-101B-9397-08002B2CF9AE}" pid="3" name="ShortT">
    <vt:lpwstr>Narcotic Drugs Regulation 2016</vt:lpwstr>
  </property>
  <property fmtid="{D5CDD505-2E9C-101B-9397-08002B2CF9AE}" pid="4" name="Header">
    <vt:lpwstr>Section</vt:lpwstr>
  </property>
  <property fmtid="{D5CDD505-2E9C-101B-9397-08002B2CF9AE}" pid="5" name="Class">
    <vt:lpwstr>Regulation</vt:lpwstr>
  </property>
  <property fmtid="{D5CDD505-2E9C-101B-9397-08002B2CF9AE}" pid="6" name="Type">
    <vt:lpwstr>SLI</vt:lpwstr>
  </property>
  <property fmtid="{D5CDD505-2E9C-101B-9397-08002B2CF9AE}" pid="7" name="DocType">
    <vt:lpwstr>NEW</vt:lpwstr>
  </property>
  <property fmtid="{D5CDD505-2E9C-101B-9397-08002B2CF9AE}" pid="8" name="DateMade">
    <vt:lpwstr>13 October 2016</vt:lpwstr>
  </property>
  <property fmtid="{D5CDD505-2E9C-101B-9397-08002B2CF9AE}" pid="9" name="Exco">
    <vt:lpwstr>Yes</vt:lpwstr>
  </property>
  <property fmtid="{D5CDD505-2E9C-101B-9397-08002B2CF9AE}" pid="10" name="Authority">
    <vt:lpwstr/>
  </property>
  <property fmtid="{D5CDD505-2E9C-101B-9397-08002B2CF9AE}" pid="11" name="ID">
    <vt:lpwstr>OPC61713</vt:lpwstr>
  </property>
  <property fmtid="{D5CDD505-2E9C-101B-9397-08002B2CF9AE}" pid="12" name="Classification">
    <vt:lpwstr> </vt:lpwstr>
  </property>
  <property fmtid="{D5CDD505-2E9C-101B-9397-08002B2CF9AE}" pid="13" name="DLM">
    <vt:lpwstr> </vt:lpwstr>
  </property>
  <property fmtid="{D5CDD505-2E9C-101B-9397-08002B2CF9AE}" pid="14" name="ActMadeUnder">
    <vt:lpwstr>Narcotic Drugs Act 1967</vt:lpwstr>
  </property>
  <property fmtid="{D5CDD505-2E9C-101B-9397-08002B2CF9AE}" pid="15" name="NonLegInst">
    <vt:lpwstr>0</vt:lpwstr>
  </property>
  <property fmtid="{D5CDD505-2E9C-101B-9397-08002B2CF9AE}" pid="16" name="DoNotAsk">
    <vt:lpwstr>0</vt:lpwstr>
  </property>
  <property fmtid="{D5CDD505-2E9C-101B-9397-08002B2CF9AE}" pid="17" name="ChangedTitle">
    <vt:lpwstr/>
  </property>
  <property fmtid="{D5CDD505-2E9C-101B-9397-08002B2CF9AE}" pid="18" name="Number">
    <vt:lpwstr>A</vt:lpwstr>
  </property>
  <property fmtid="{D5CDD505-2E9C-101B-9397-08002B2CF9AE}" pid="19" name="CounterSign">
    <vt:lpwstr/>
  </property>
  <property fmtid="{D5CDD505-2E9C-101B-9397-08002B2CF9AE}" pid="20" name="ExcoDate">
    <vt:lpwstr>13 October 2016</vt:lpwstr>
  </property>
</Properties>
</file>