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E4D64" w:rsidRDefault="00193461" w:rsidP="00C63713">
      <w:pPr>
        <w:rPr>
          <w:sz w:val="28"/>
        </w:rPr>
      </w:pPr>
      <w:r w:rsidRPr="00AE4D64">
        <w:rPr>
          <w:noProof/>
          <w:lang w:eastAsia="en-AU"/>
        </w:rPr>
        <w:drawing>
          <wp:inline distT="0" distB="0" distL="0" distR="0" wp14:anchorId="24187564" wp14:editId="595C45A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E4D64" w:rsidRDefault="0048364F" w:rsidP="0048364F">
      <w:pPr>
        <w:rPr>
          <w:sz w:val="19"/>
        </w:rPr>
      </w:pPr>
    </w:p>
    <w:p w:rsidR="0048364F" w:rsidRPr="00AE4D64" w:rsidRDefault="00FE4444" w:rsidP="0048364F">
      <w:pPr>
        <w:pStyle w:val="ShortT"/>
      </w:pPr>
      <w:r w:rsidRPr="00AE4D64">
        <w:t xml:space="preserve">High Court </w:t>
      </w:r>
      <w:r w:rsidR="00B1065E" w:rsidRPr="00AE4D64">
        <w:t xml:space="preserve">Amendment </w:t>
      </w:r>
      <w:r w:rsidRPr="00AE4D64">
        <w:t>(Confidential Documents) Rules</w:t>
      </w:r>
      <w:r w:rsidR="00AE4D64" w:rsidRPr="00AE4D64">
        <w:t> </w:t>
      </w:r>
      <w:r w:rsidRPr="00AE4D64">
        <w:t>2016</w:t>
      </w:r>
    </w:p>
    <w:p w:rsidR="00FE4444" w:rsidRPr="00AE4D64" w:rsidRDefault="00FE4444" w:rsidP="000C5962">
      <w:pPr>
        <w:pStyle w:val="SignCoverPageStart"/>
        <w:rPr>
          <w:i/>
          <w:szCs w:val="22"/>
        </w:rPr>
      </w:pPr>
      <w:r w:rsidRPr="00AE4D64">
        <w:rPr>
          <w:szCs w:val="22"/>
        </w:rPr>
        <w:t>We, Justices of the High Court of Australia, make the following Rules of Court.</w:t>
      </w:r>
    </w:p>
    <w:p w:rsidR="00FE4444" w:rsidRPr="00AE4D64" w:rsidRDefault="00FE4444" w:rsidP="000C5962">
      <w:pPr>
        <w:rPr>
          <w:szCs w:val="22"/>
        </w:rPr>
      </w:pPr>
    </w:p>
    <w:p w:rsidR="00FE4444" w:rsidRPr="00AE4D64" w:rsidRDefault="00FE4444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AE4D64">
        <w:rPr>
          <w:szCs w:val="22"/>
        </w:rPr>
        <w:t>Dated</w:t>
      </w:r>
      <w:r w:rsidRPr="00AE4D64">
        <w:rPr>
          <w:szCs w:val="22"/>
        </w:rPr>
        <w:tab/>
      </w:r>
      <w:bookmarkStart w:id="0" w:name="BKCheck15B_1"/>
      <w:bookmarkEnd w:id="0"/>
      <w:r w:rsidRPr="00AE4D64">
        <w:rPr>
          <w:szCs w:val="22"/>
        </w:rPr>
        <w:fldChar w:fldCharType="begin"/>
      </w:r>
      <w:r w:rsidRPr="00AE4D64">
        <w:rPr>
          <w:szCs w:val="22"/>
        </w:rPr>
        <w:instrText xml:space="preserve"> DOCPROPERTY  DateMade </w:instrText>
      </w:r>
      <w:r w:rsidRPr="00AE4D64">
        <w:rPr>
          <w:szCs w:val="22"/>
        </w:rPr>
        <w:fldChar w:fldCharType="separate"/>
      </w:r>
      <w:r w:rsidR="00A72026">
        <w:rPr>
          <w:szCs w:val="22"/>
        </w:rPr>
        <w:t>23 August 2016</w:t>
      </w:r>
      <w:r w:rsidRPr="00AE4D64">
        <w:rPr>
          <w:szCs w:val="22"/>
        </w:rPr>
        <w:fldChar w:fldCharType="end"/>
      </w:r>
    </w:p>
    <w:p w:rsidR="00A7332B" w:rsidRPr="00AE4D64" w:rsidRDefault="00A7332B" w:rsidP="00A7332B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4F3164" w:rsidRPr="00AE4D64" w:rsidRDefault="004F3164" w:rsidP="004F3164">
      <w:pPr>
        <w:tabs>
          <w:tab w:val="left" w:pos="3402"/>
        </w:tabs>
        <w:spacing w:before="120" w:line="240" w:lineRule="auto"/>
        <w:ind w:left="397" w:right="397"/>
        <w:jc w:val="right"/>
      </w:pPr>
      <w:r w:rsidRPr="00AE4D64">
        <w:t>R. S. French</w:t>
      </w:r>
    </w:p>
    <w:p w:rsidR="00A7332B" w:rsidRPr="00AE4D64" w:rsidRDefault="00A7332B" w:rsidP="00A7332B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4F3164" w:rsidRPr="00AE4D64" w:rsidRDefault="004F3164" w:rsidP="004F3164">
      <w:pPr>
        <w:tabs>
          <w:tab w:val="left" w:pos="3402"/>
        </w:tabs>
        <w:spacing w:before="120" w:line="240" w:lineRule="auto"/>
        <w:ind w:left="397" w:right="397"/>
        <w:jc w:val="right"/>
      </w:pPr>
      <w:r w:rsidRPr="00AE4D64">
        <w:t>S. M. Kiefel</w:t>
      </w:r>
    </w:p>
    <w:p w:rsidR="00A7332B" w:rsidRPr="00AE4D64" w:rsidRDefault="00A7332B" w:rsidP="00A7332B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4F3164" w:rsidRPr="00AE4D64" w:rsidRDefault="004F3164" w:rsidP="004F3164">
      <w:pPr>
        <w:tabs>
          <w:tab w:val="left" w:pos="3402"/>
        </w:tabs>
        <w:spacing w:before="120" w:line="240" w:lineRule="auto"/>
        <w:ind w:left="397" w:right="397"/>
        <w:jc w:val="right"/>
      </w:pPr>
      <w:r w:rsidRPr="00AE4D64">
        <w:t>V. M. Bell</w:t>
      </w:r>
    </w:p>
    <w:p w:rsidR="00A7332B" w:rsidRPr="00AE4D64" w:rsidRDefault="00A7332B" w:rsidP="00A7332B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4F3164" w:rsidRPr="00AE4D64" w:rsidRDefault="004F3164" w:rsidP="004F3164">
      <w:pPr>
        <w:tabs>
          <w:tab w:val="left" w:pos="3402"/>
        </w:tabs>
        <w:spacing w:before="120" w:line="240" w:lineRule="auto"/>
        <w:ind w:left="397" w:right="397"/>
        <w:jc w:val="right"/>
      </w:pPr>
      <w:r w:rsidRPr="00AE4D64">
        <w:t>S. J. Gageler</w:t>
      </w:r>
    </w:p>
    <w:p w:rsidR="00A7332B" w:rsidRPr="00AE4D64" w:rsidRDefault="00A7332B" w:rsidP="00A7332B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4F3164" w:rsidRPr="00AE4D64" w:rsidRDefault="004F3164" w:rsidP="004F3164">
      <w:pPr>
        <w:tabs>
          <w:tab w:val="left" w:pos="3402"/>
        </w:tabs>
        <w:spacing w:before="120" w:line="240" w:lineRule="auto"/>
        <w:ind w:left="397" w:right="397"/>
        <w:jc w:val="right"/>
      </w:pPr>
      <w:r w:rsidRPr="00AE4D64">
        <w:t>P. A</w:t>
      </w:r>
      <w:r w:rsidR="00D147AA" w:rsidRPr="00AE4D64">
        <w:t>.</w:t>
      </w:r>
      <w:r w:rsidRPr="00AE4D64">
        <w:t xml:space="preserve"> Keane</w:t>
      </w:r>
    </w:p>
    <w:p w:rsidR="00A7332B" w:rsidRPr="00AE4D64" w:rsidRDefault="00A7332B" w:rsidP="00A7332B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4F3164" w:rsidRPr="00AE4D64" w:rsidRDefault="004F3164" w:rsidP="004F3164">
      <w:pPr>
        <w:tabs>
          <w:tab w:val="left" w:pos="3402"/>
        </w:tabs>
        <w:spacing w:before="120" w:line="240" w:lineRule="auto"/>
        <w:ind w:left="397" w:right="397"/>
        <w:jc w:val="right"/>
      </w:pPr>
      <w:r w:rsidRPr="00AE4D64">
        <w:t xml:space="preserve">G. A. </w:t>
      </w:r>
      <w:r w:rsidR="00A7332B" w:rsidRPr="00AE4D64">
        <w:t xml:space="preserve">A. </w:t>
      </w:r>
      <w:r w:rsidRPr="00AE4D64">
        <w:t>Nettle</w:t>
      </w:r>
    </w:p>
    <w:p w:rsidR="00A7332B" w:rsidRPr="00AE4D64" w:rsidRDefault="00A7332B" w:rsidP="00A7332B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4F3164" w:rsidRPr="00AE4D64" w:rsidRDefault="004F3164" w:rsidP="004F3164">
      <w:pPr>
        <w:tabs>
          <w:tab w:val="left" w:pos="3402"/>
        </w:tabs>
        <w:spacing w:before="120" w:line="240" w:lineRule="auto"/>
        <w:ind w:left="397" w:right="397"/>
        <w:jc w:val="right"/>
      </w:pPr>
      <w:r w:rsidRPr="00AE4D64">
        <w:t>M. M. Gordon</w:t>
      </w:r>
    </w:p>
    <w:p w:rsidR="00FE4444" w:rsidRPr="00AE4D64" w:rsidRDefault="00FE4444" w:rsidP="003E29CC">
      <w:pPr>
        <w:keepNext/>
        <w:tabs>
          <w:tab w:val="left" w:pos="3402"/>
        </w:tabs>
        <w:spacing w:before="240" w:line="300" w:lineRule="atLeast"/>
        <w:ind w:left="397" w:right="397"/>
        <w:jc w:val="right"/>
        <w:rPr>
          <w:szCs w:val="22"/>
        </w:rPr>
      </w:pPr>
      <w:r w:rsidRPr="00AE4D64">
        <w:rPr>
          <w:szCs w:val="22"/>
        </w:rPr>
        <w:t>Justices of the High Court of Australia</w:t>
      </w:r>
    </w:p>
    <w:p w:rsidR="00FE4444" w:rsidRPr="00AE4D64" w:rsidRDefault="004F3164" w:rsidP="00A7332B">
      <w:pPr>
        <w:keepNext/>
        <w:tabs>
          <w:tab w:val="left" w:pos="3402"/>
        </w:tabs>
        <w:spacing w:before="720" w:line="300" w:lineRule="atLeast"/>
        <w:ind w:right="397"/>
        <w:rPr>
          <w:szCs w:val="22"/>
        </w:rPr>
      </w:pPr>
      <w:r w:rsidRPr="00AE4D64">
        <w:rPr>
          <w:szCs w:val="22"/>
        </w:rPr>
        <w:t>A. M. Phelan</w:t>
      </w:r>
      <w:r w:rsidR="00FE4444" w:rsidRPr="00AE4D64">
        <w:rPr>
          <w:szCs w:val="22"/>
        </w:rPr>
        <w:t xml:space="preserve"> </w:t>
      </w:r>
      <w:r w:rsidR="00FE4444" w:rsidRPr="00AE4D64">
        <w:rPr>
          <w:szCs w:val="22"/>
        </w:rPr>
        <w:br/>
        <w:t>Chief Executive and</w:t>
      </w:r>
    </w:p>
    <w:p w:rsidR="00FE4444" w:rsidRPr="00AE4D64" w:rsidRDefault="00FE4444" w:rsidP="004C5C46">
      <w:pPr>
        <w:pStyle w:val="SignCoverPageEnd"/>
      </w:pPr>
      <w:r w:rsidRPr="00AE4D64">
        <w:rPr>
          <w:szCs w:val="22"/>
        </w:rPr>
        <w:t>Principal Registrar</w:t>
      </w:r>
    </w:p>
    <w:p w:rsidR="00FE4444" w:rsidRPr="00AE4D64" w:rsidRDefault="00FE4444" w:rsidP="00FE4444"/>
    <w:p w:rsidR="0048364F" w:rsidRPr="00AE4D64" w:rsidRDefault="0048364F" w:rsidP="0048364F">
      <w:pPr>
        <w:pStyle w:val="Header"/>
        <w:tabs>
          <w:tab w:val="clear" w:pos="4150"/>
          <w:tab w:val="clear" w:pos="8307"/>
        </w:tabs>
      </w:pPr>
      <w:r w:rsidRPr="00AE4D64">
        <w:rPr>
          <w:rStyle w:val="CharAmSchNo"/>
        </w:rPr>
        <w:t xml:space="preserve"> </w:t>
      </w:r>
      <w:r w:rsidRPr="00AE4D64">
        <w:rPr>
          <w:rStyle w:val="CharAmSchText"/>
        </w:rPr>
        <w:t xml:space="preserve"> </w:t>
      </w:r>
    </w:p>
    <w:p w:rsidR="0048364F" w:rsidRPr="00AE4D64" w:rsidRDefault="0048364F" w:rsidP="0048364F">
      <w:pPr>
        <w:pStyle w:val="Header"/>
        <w:tabs>
          <w:tab w:val="clear" w:pos="4150"/>
          <w:tab w:val="clear" w:pos="8307"/>
        </w:tabs>
      </w:pPr>
      <w:r w:rsidRPr="00AE4D64">
        <w:rPr>
          <w:rStyle w:val="CharAmPartNo"/>
        </w:rPr>
        <w:t xml:space="preserve"> </w:t>
      </w:r>
      <w:r w:rsidRPr="00AE4D64">
        <w:rPr>
          <w:rStyle w:val="CharAmPartText"/>
        </w:rPr>
        <w:t xml:space="preserve"> </w:t>
      </w:r>
    </w:p>
    <w:p w:rsidR="0048364F" w:rsidRPr="00AE4D64" w:rsidRDefault="0048364F" w:rsidP="0048364F">
      <w:pPr>
        <w:sectPr w:rsidR="0048364F" w:rsidRPr="00AE4D64" w:rsidSect="005C237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AE4D64" w:rsidRDefault="0048364F" w:rsidP="00E329F7">
      <w:pPr>
        <w:rPr>
          <w:sz w:val="36"/>
        </w:rPr>
      </w:pPr>
      <w:r w:rsidRPr="00AE4D64">
        <w:rPr>
          <w:sz w:val="36"/>
        </w:rPr>
        <w:lastRenderedPageBreak/>
        <w:t>Contents</w:t>
      </w:r>
    </w:p>
    <w:bookmarkStart w:id="1" w:name="BKCheck15B_2"/>
    <w:bookmarkEnd w:id="1"/>
    <w:p w:rsidR="001223FD" w:rsidRPr="00AE4D64" w:rsidRDefault="001223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E4D64">
        <w:fldChar w:fldCharType="begin"/>
      </w:r>
      <w:r w:rsidRPr="00AE4D64">
        <w:instrText xml:space="preserve"> TOC \o "1-9" </w:instrText>
      </w:r>
      <w:r w:rsidRPr="00AE4D64">
        <w:fldChar w:fldCharType="separate"/>
      </w:r>
      <w:r w:rsidRPr="00AE4D64">
        <w:rPr>
          <w:noProof/>
        </w:rPr>
        <w:t>1</w:t>
      </w:r>
      <w:r w:rsidRPr="00AE4D64">
        <w:rPr>
          <w:noProof/>
        </w:rPr>
        <w:tab/>
        <w:t>Name</w:t>
      </w:r>
      <w:r w:rsidRPr="00AE4D64">
        <w:rPr>
          <w:noProof/>
        </w:rPr>
        <w:tab/>
      </w:r>
      <w:r w:rsidRPr="00AE4D64">
        <w:rPr>
          <w:noProof/>
        </w:rPr>
        <w:fldChar w:fldCharType="begin"/>
      </w:r>
      <w:r w:rsidRPr="00AE4D64">
        <w:rPr>
          <w:noProof/>
        </w:rPr>
        <w:instrText xml:space="preserve"> PAGEREF _Toc459032618 \h </w:instrText>
      </w:r>
      <w:r w:rsidRPr="00AE4D64">
        <w:rPr>
          <w:noProof/>
        </w:rPr>
      </w:r>
      <w:r w:rsidRPr="00AE4D64">
        <w:rPr>
          <w:noProof/>
        </w:rPr>
        <w:fldChar w:fldCharType="separate"/>
      </w:r>
      <w:r w:rsidR="00A72026">
        <w:rPr>
          <w:noProof/>
        </w:rPr>
        <w:t>1</w:t>
      </w:r>
      <w:r w:rsidRPr="00AE4D64">
        <w:rPr>
          <w:noProof/>
        </w:rPr>
        <w:fldChar w:fldCharType="end"/>
      </w:r>
    </w:p>
    <w:p w:rsidR="001223FD" w:rsidRPr="00AE4D64" w:rsidRDefault="001223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E4D64">
        <w:rPr>
          <w:noProof/>
        </w:rPr>
        <w:t>2</w:t>
      </w:r>
      <w:r w:rsidRPr="00AE4D64">
        <w:rPr>
          <w:noProof/>
        </w:rPr>
        <w:tab/>
        <w:t>Commencement</w:t>
      </w:r>
      <w:r w:rsidRPr="00AE4D64">
        <w:rPr>
          <w:noProof/>
        </w:rPr>
        <w:tab/>
      </w:r>
      <w:r w:rsidRPr="00AE4D64">
        <w:rPr>
          <w:noProof/>
        </w:rPr>
        <w:fldChar w:fldCharType="begin"/>
      </w:r>
      <w:r w:rsidRPr="00AE4D64">
        <w:rPr>
          <w:noProof/>
        </w:rPr>
        <w:instrText xml:space="preserve"> PAGEREF _Toc459032619 \h </w:instrText>
      </w:r>
      <w:r w:rsidRPr="00AE4D64">
        <w:rPr>
          <w:noProof/>
        </w:rPr>
      </w:r>
      <w:r w:rsidRPr="00AE4D64">
        <w:rPr>
          <w:noProof/>
        </w:rPr>
        <w:fldChar w:fldCharType="separate"/>
      </w:r>
      <w:r w:rsidR="00A72026">
        <w:rPr>
          <w:noProof/>
        </w:rPr>
        <w:t>1</w:t>
      </w:r>
      <w:r w:rsidRPr="00AE4D64">
        <w:rPr>
          <w:noProof/>
        </w:rPr>
        <w:fldChar w:fldCharType="end"/>
      </w:r>
    </w:p>
    <w:p w:rsidR="001223FD" w:rsidRPr="00AE4D64" w:rsidRDefault="001223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E4D64">
        <w:rPr>
          <w:noProof/>
        </w:rPr>
        <w:t>3</w:t>
      </w:r>
      <w:r w:rsidRPr="00AE4D64">
        <w:rPr>
          <w:noProof/>
        </w:rPr>
        <w:tab/>
        <w:t>Authority</w:t>
      </w:r>
      <w:r w:rsidRPr="00AE4D64">
        <w:rPr>
          <w:noProof/>
        </w:rPr>
        <w:tab/>
      </w:r>
      <w:r w:rsidRPr="00AE4D64">
        <w:rPr>
          <w:noProof/>
        </w:rPr>
        <w:fldChar w:fldCharType="begin"/>
      </w:r>
      <w:r w:rsidRPr="00AE4D64">
        <w:rPr>
          <w:noProof/>
        </w:rPr>
        <w:instrText xml:space="preserve"> PAGEREF _Toc459032620 \h </w:instrText>
      </w:r>
      <w:r w:rsidRPr="00AE4D64">
        <w:rPr>
          <w:noProof/>
        </w:rPr>
      </w:r>
      <w:r w:rsidRPr="00AE4D64">
        <w:rPr>
          <w:noProof/>
        </w:rPr>
        <w:fldChar w:fldCharType="separate"/>
      </w:r>
      <w:r w:rsidR="00A72026">
        <w:rPr>
          <w:noProof/>
        </w:rPr>
        <w:t>1</w:t>
      </w:r>
      <w:r w:rsidRPr="00AE4D64">
        <w:rPr>
          <w:noProof/>
        </w:rPr>
        <w:fldChar w:fldCharType="end"/>
      </w:r>
    </w:p>
    <w:p w:rsidR="001223FD" w:rsidRPr="00AE4D64" w:rsidRDefault="001223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E4D64">
        <w:rPr>
          <w:noProof/>
        </w:rPr>
        <w:t>4</w:t>
      </w:r>
      <w:r w:rsidRPr="00AE4D64">
        <w:rPr>
          <w:noProof/>
        </w:rPr>
        <w:tab/>
        <w:t>Schedules</w:t>
      </w:r>
      <w:r w:rsidRPr="00AE4D64">
        <w:rPr>
          <w:noProof/>
        </w:rPr>
        <w:tab/>
      </w:r>
      <w:r w:rsidRPr="00AE4D64">
        <w:rPr>
          <w:noProof/>
        </w:rPr>
        <w:fldChar w:fldCharType="begin"/>
      </w:r>
      <w:r w:rsidRPr="00AE4D64">
        <w:rPr>
          <w:noProof/>
        </w:rPr>
        <w:instrText xml:space="preserve"> PAGEREF _Toc459032621 \h </w:instrText>
      </w:r>
      <w:r w:rsidRPr="00AE4D64">
        <w:rPr>
          <w:noProof/>
        </w:rPr>
      </w:r>
      <w:r w:rsidRPr="00AE4D64">
        <w:rPr>
          <w:noProof/>
        </w:rPr>
        <w:fldChar w:fldCharType="separate"/>
      </w:r>
      <w:r w:rsidR="00A72026">
        <w:rPr>
          <w:noProof/>
        </w:rPr>
        <w:t>1</w:t>
      </w:r>
      <w:r w:rsidRPr="00AE4D64">
        <w:rPr>
          <w:noProof/>
        </w:rPr>
        <w:fldChar w:fldCharType="end"/>
      </w:r>
    </w:p>
    <w:p w:rsidR="001223FD" w:rsidRPr="00AE4D64" w:rsidRDefault="001223F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E4D64">
        <w:rPr>
          <w:noProof/>
        </w:rPr>
        <w:t>Schedule</w:t>
      </w:r>
      <w:r w:rsidR="00AE4D64" w:rsidRPr="00AE4D64">
        <w:rPr>
          <w:noProof/>
        </w:rPr>
        <w:t> </w:t>
      </w:r>
      <w:r w:rsidRPr="00AE4D64">
        <w:rPr>
          <w:noProof/>
        </w:rPr>
        <w:t>1—Amendments</w:t>
      </w:r>
      <w:r w:rsidRPr="00AE4D64">
        <w:rPr>
          <w:b w:val="0"/>
          <w:noProof/>
          <w:sz w:val="18"/>
        </w:rPr>
        <w:tab/>
      </w:r>
      <w:r w:rsidRPr="00AE4D64">
        <w:rPr>
          <w:b w:val="0"/>
          <w:noProof/>
          <w:sz w:val="18"/>
        </w:rPr>
        <w:fldChar w:fldCharType="begin"/>
      </w:r>
      <w:r w:rsidRPr="00AE4D64">
        <w:rPr>
          <w:b w:val="0"/>
          <w:noProof/>
          <w:sz w:val="18"/>
        </w:rPr>
        <w:instrText xml:space="preserve"> PAGEREF _Toc459032622 \h </w:instrText>
      </w:r>
      <w:r w:rsidRPr="00AE4D64">
        <w:rPr>
          <w:b w:val="0"/>
          <w:noProof/>
          <w:sz w:val="18"/>
        </w:rPr>
      </w:r>
      <w:r w:rsidRPr="00AE4D64">
        <w:rPr>
          <w:b w:val="0"/>
          <w:noProof/>
          <w:sz w:val="18"/>
        </w:rPr>
        <w:fldChar w:fldCharType="separate"/>
      </w:r>
      <w:r w:rsidR="00A72026">
        <w:rPr>
          <w:b w:val="0"/>
          <w:noProof/>
          <w:sz w:val="18"/>
        </w:rPr>
        <w:t>2</w:t>
      </w:r>
      <w:r w:rsidRPr="00AE4D64">
        <w:rPr>
          <w:b w:val="0"/>
          <w:noProof/>
          <w:sz w:val="18"/>
        </w:rPr>
        <w:fldChar w:fldCharType="end"/>
      </w:r>
    </w:p>
    <w:p w:rsidR="001223FD" w:rsidRPr="00AE4D64" w:rsidRDefault="001223F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E4D64">
        <w:rPr>
          <w:noProof/>
        </w:rPr>
        <w:t>High Court Rules</w:t>
      </w:r>
      <w:r w:rsidR="00AE4D64" w:rsidRPr="00AE4D64">
        <w:rPr>
          <w:noProof/>
        </w:rPr>
        <w:t> </w:t>
      </w:r>
      <w:r w:rsidRPr="00AE4D64">
        <w:rPr>
          <w:noProof/>
        </w:rPr>
        <w:t>2004</w:t>
      </w:r>
      <w:r w:rsidRPr="00AE4D64">
        <w:rPr>
          <w:i w:val="0"/>
          <w:noProof/>
          <w:sz w:val="18"/>
        </w:rPr>
        <w:tab/>
      </w:r>
      <w:r w:rsidRPr="00AE4D64">
        <w:rPr>
          <w:i w:val="0"/>
          <w:noProof/>
          <w:sz w:val="18"/>
        </w:rPr>
        <w:fldChar w:fldCharType="begin"/>
      </w:r>
      <w:r w:rsidRPr="00AE4D64">
        <w:rPr>
          <w:i w:val="0"/>
          <w:noProof/>
          <w:sz w:val="18"/>
        </w:rPr>
        <w:instrText xml:space="preserve"> PAGEREF _Toc459032623 \h </w:instrText>
      </w:r>
      <w:r w:rsidRPr="00AE4D64">
        <w:rPr>
          <w:i w:val="0"/>
          <w:noProof/>
          <w:sz w:val="18"/>
        </w:rPr>
      </w:r>
      <w:r w:rsidRPr="00AE4D64">
        <w:rPr>
          <w:i w:val="0"/>
          <w:noProof/>
          <w:sz w:val="18"/>
        </w:rPr>
        <w:fldChar w:fldCharType="separate"/>
      </w:r>
      <w:r w:rsidR="00A72026">
        <w:rPr>
          <w:i w:val="0"/>
          <w:noProof/>
          <w:sz w:val="18"/>
        </w:rPr>
        <w:t>2</w:t>
      </w:r>
      <w:r w:rsidRPr="00AE4D64">
        <w:rPr>
          <w:i w:val="0"/>
          <w:noProof/>
          <w:sz w:val="18"/>
        </w:rPr>
        <w:fldChar w:fldCharType="end"/>
      </w:r>
    </w:p>
    <w:p w:rsidR="00833416" w:rsidRPr="00AE4D64" w:rsidRDefault="001223FD" w:rsidP="0048364F">
      <w:r w:rsidRPr="00AE4D64">
        <w:fldChar w:fldCharType="end"/>
      </w:r>
    </w:p>
    <w:p w:rsidR="00722023" w:rsidRPr="00AE4D64" w:rsidRDefault="00722023" w:rsidP="0048364F">
      <w:pPr>
        <w:sectPr w:rsidR="00722023" w:rsidRPr="00AE4D64" w:rsidSect="005C237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AE4D64" w:rsidRDefault="0048364F" w:rsidP="0048364F">
      <w:pPr>
        <w:pStyle w:val="ActHead5"/>
      </w:pPr>
      <w:bookmarkStart w:id="2" w:name="_Toc459032618"/>
      <w:r w:rsidRPr="00AE4D64">
        <w:rPr>
          <w:rStyle w:val="CharSectno"/>
        </w:rPr>
        <w:lastRenderedPageBreak/>
        <w:t>1</w:t>
      </w:r>
      <w:r w:rsidRPr="00AE4D64">
        <w:t xml:space="preserve">  </w:t>
      </w:r>
      <w:r w:rsidR="004F676E" w:rsidRPr="00AE4D64">
        <w:t>Name</w:t>
      </w:r>
      <w:bookmarkEnd w:id="2"/>
    </w:p>
    <w:p w:rsidR="0048364F" w:rsidRPr="00AE4D64" w:rsidRDefault="0048364F" w:rsidP="0048364F">
      <w:pPr>
        <w:pStyle w:val="subsection"/>
      </w:pPr>
      <w:r w:rsidRPr="00AE4D64">
        <w:tab/>
      </w:r>
      <w:r w:rsidRPr="00AE4D64">
        <w:tab/>
      </w:r>
      <w:r w:rsidR="00FE4444" w:rsidRPr="00AE4D64">
        <w:t>These are the</w:t>
      </w:r>
      <w:r w:rsidRPr="00AE4D64">
        <w:t xml:space="preserve"> </w:t>
      </w:r>
      <w:bookmarkStart w:id="3" w:name="BKCheck15B_3"/>
      <w:bookmarkEnd w:id="3"/>
      <w:r w:rsidR="00CB0180" w:rsidRPr="00AE4D64">
        <w:rPr>
          <w:i/>
        </w:rPr>
        <w:fldChar w:fldCharType="begin"/>
      </w:r>
      <w:r w:rsidR="00CB0180" w:rsidRPr="00AE4D64">
        <w:rPr>
          <w:i/>
        </w:rPr>
        <w:instrText xml:space="preserve"> STYLEREF  ShortT </w:instrText>
      </w:r>
      <w:r w:rsidR="00CB0180" w:rsidRPr="00AE4D64">
        <w:rPr>
          <w:i/>
        </w:rPr>
        <w:fldChar w:fldCharType="separate"/>
      </w:r>
      <w:r w:rsidR="00A72026">
        <w:rPr>
          <w:i/>
          <w:noProof/>
        </w:rPr>
        <w:t>High Court Amendment (Confidential Documents) Rules 2016</w:t>
      </w:r>
      <w:r w:rsidR="00CB0180" w:rsidRPr="00AE4D64">
        <w:rPr>
          <w:i/>
        </w:rPr>
        <w:fldChar w:fldCharType="end"/>
      </w:r>
      <w:r w:rsidRPr="00AE4D64">
        <w:t>.</w:t>
      </w:r>
    </w:p>
    <w:p w:rsidR="0048364F" w:rsidRPr="00AE4D64" w:rsidRDefault="0048364F" w:rsidP="0048364F">
      <w:pPr>
        <w:pStyle w:val="ActHead5"/>
      </w:pPr>
      <w:bookmarkStart w:id="4" w:name="_Toc459032619"/>
      <w:r w:rsidRPr="00AE4D64">
        <w:rPr>
          <w:rStyle w:val="CharSectno"/>
        </w:rPr>
        <w:t>2</w:t>
      </w:r>
      <w:r w:rsidRPr="00AE4D64">
        <w:t xml:space="preserve">  Commencement</w:t>
      </w:r>
      <w:bookmarkEnd w:id="4"/>
    </w:p>
    <w:p w:rsidR="00FE4444" w:rsidRPr="00AE4D64" w:rsidRDefault="00FE4444" w:rsidP="00A664CA">
      <w:pPr>
        <w:pStyle w:val="subsection"/>
      </w:pPr>
      <w:r w:rsidRPr="00AE4D64">
        <w:tab/>
        <w:t>(1)</w:t>
      </w:r>
      <w:r w:rsidRPr="00AE4D64">
        <w:tab/>
        <w:t>Each provision of these Rules specified in column 1 of the table commences, or is taken to have commenced, in accordance with column 2 of the table. Any other statement in column 2 has effect according to its terms.</w:t>
      </w:r>
    </w:p>
    <w:p w:rsidR="00FE4444" w:rsidRPr="00AE4D64" w:rsidRDefault="00FE4444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FE4444" w:rsidRPr="00AE4D64" w:rsidTr="00FE444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E4444" w:rsidRPr="00AE4D64" w:rsidRDefault="00FE4444" w:rsidP="00A664CA">
            <w:pPr>
              <w:pStyle w:val="TableHeading"/>
            </w:pPr>
            <w:r w:rsidRPr="00AE4D64">
              <w:t>Commencement information</w:t>
            </w:r>
          </w:p>
        </w:tc>
      </w:tr>
      <w:tr w:rsidR="00FE4444" w:rsidRPr="00AE4D64" w:rsidTr="00FE444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E4444" w:rsidRPr="00AE4D64" w:rsidRDefault="00FE4444" w:rsidP="00A664CA">
            <w:pPr>
              <w:pStyle w:val="TableHeading"/>
            </w:pPr>
            <w:r w:rsidRPr="00AE4D64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E4444" w:rsidRPr="00AE4D64" w:rsidRDefault="00FE4444" w:rsidP="00A664CA">
            <w:pPr>
              <w:pStyle w:val="TableHeading"/>
            </w:pPr>
            <w:r w:rsidRPr="00AE4D64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E4444" w:rsidRPr="00AE4D64" w:rsidRDefault="00FE4444" w:rsidP="00A664CA">
            <w:pPr>
              <w:pStyle w:val="TableHeading"/>
            </w:pPr>
            <w:r w:rsidRPr="00AE4D64">
              <w:t>Column 3</w:t>
            </w:r>
          </w:p>
        </w:tc>
      </w:tr>
      <w:tr w:rsidR="00FE4444" w:rsidRPr="00AE4D64" w:rsidTr="00FE444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E4444" w:rsidRPr="00AE4D64" w:rsidRDefault="00FE4444" w:rsidP="00A664CA">
            <w:pPr>
              <w:pStyle w:val="TableHeading"/>
            </w:pPr>
            <w:r w:rsidRPr="00AE4D64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E4444" w:rsidRPr="00AE4D64" w:rsidRDefault="00FE4444" w:rsidP="00A664CA">
            <w:pPr>
              <w:pStyle w:val="TableHeading"/>
            </w:pPr>
            <w:r w:rsidRPr="00AE4D64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E4444" w:rsidRPr="00AE4D64" w:rsidRDefault="00FE4444" w:rsidP="00A664CA">
            <w:pPr>
              <w:pStyle w:val="TableHeading"/>
            </w:pPr>
            <w:r w:rsidRPr="00AE4D64">
              <w:t>Date/Details</w:t>
            </w:r>
          </w:p>
        </w:tc>
      </w:tr>
      <w:tr w:rsidR="00FE4444" w:rsidRPr="00AE4D64" w:rsidTr="00FE4444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E4444" w:rsidRPr="00AE4D64" w:rsidRDefault="00FE4444" w:rsidP="00A664CA">
            <w:pPr>
              <w:pStyle w:val="Tabletext"/>
            </w:pPr>
            <w:r w:rsidRPr="00AE4D64">
              <w:t>1.  The whole of these Rules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E4444" w:rsidRPr="00AE4D64" w:rsidRDefault="00293AE9" w:rsidP="00A664CA">
            <w:pPr>
              <w:pStyle w:val="Tabletext"/>
            </w:pPr>
            <w:r w:rsidRPr="00AE4D64">
              <w:t>The day after these Rules are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E4444" w:rsidRPr="00AE4D64" w:rsidRDefault="003D00F0" w:rsidP="00A664CA">
            <w:pPr>
              <w:pStyle w:val="Tabletext"/>
            </w:pPr>
            <w:r>
              <w:t>30 August 2016</w:t>
            </w:r>
            <w:bookmarkStart w:id="5" w:name="_GoBack"/>
            <w:bookmarkEnd w:id="5"/>
          </w:p>
        </w:tc>
      </w:tr>
    </w:tbl>
    <w:p w:rsidR="00FE4444" w:rsidRPr="00AE4D64" w:rsidRDefault="00FE4444" w:rsidP="00A664CA">
      <w:pPr>
        <w:pStyle w:val="notetext"/>
      </w:pPr>
      <w:r w:rsidRPr="00AE4D64">
        <w:rPr>
          <w:snapToGrid w:val="0"/>
          <w:lang w:eastAsia="en-US"/>
        </w:rPr>
        <w:t>Note:</w:t>
      </w:r>
      <w:r w:rsidRPr="00AE4D64">
        <w:rPr>
          <w:snapToGrid w:val="0"/>
          <w:lang w:eastAsia="en-US"/>
        </w:rPr>
        <w:tab/>
        <w:t>This table relates only to the provisions of these Rules</w:t>
      </w:r>
      <w:r w:rsidRPr="00AE4D64">
        <w:t xml:space="preserve"> </w:t>
      </w:r>
      <w:r w:rsidRPr="00AE4D64">
        <w:rPr>
          <w:snapToGrid w:val="0"/>
          <w:lang w:eastAsia="en-US"/>
        </w:rPr>
        <w:t>as originally made. It will not be amended to deal with any later amendments of these Rules.</w:t>
      </w:r>
    </w:p>
    <w:p w:rsidR="00FE4444" w:rsidRPr="00AE4D64" w:rsidRDefault="00FE4444" w:rsidP="00D455E3">
      <w:pPr>
        <w:pStyle w:val="subsection"/>
      </w:pPr>
      <w:r w:rsidRPr="00AE4D64">
        <w:tab/>
        <w:t>(2)</w:t>
      </w:r>
      <w:r w:rsidRPr="00AE4D64">
        <w:tab/>
        <w:t>Any information in column 3 of the table is not part of these Rules. Information may be inserted in this column, or information in it may be edited, in any published version of these Rules.</w:t>
      </w:r>
    </w:p>
    <w:p w:rsidR="007769D4" w:rsidRPr="00AE4D64" w:rsidRDefault="007769D4" w:rsidP="007769D4">
      <w:pPr>
        <w:pStyle w:val="ActHead5"/>
      </w:pPr>
      <w:bookmarkStart w:id="6" w:name="_Toc459032620"/>
      <w:r w:rsidRPr="00AE4D64">
        <w:rPr>
          <w:rStyle w:val="CharSectno"/>
        </w:rPr>
        <w:t>3</w:t>
      </w:r>
      <w:r w:rsidRPr="00AE4D64">
        <w:t xml:space="preserve">  Authority</w:t>
      </w:r>
      <w:bookmarkEnd w:id="6"/>
    </w:p>
    <w:p w:rsidR="00C5378B" w:rsidRPr="00AE4D64" w:rsidRDefault="00FE4444" w:rsidP="00797F4B">
      <w:pPr>
        <w:pStyle w:val="subsection"/>
      </w:pPr>
      <w:r w:rsidRPr="00AE4D64">
        <w:tab/>
      </w:r>
      <w:r w:rsidRPr="00AE4D64">
        <w:tab/>
        <w:t>These Rul</w:t>
      </w:r>
      <w:r w:rsidR="00797F4B" w:rsidRPr="00AE4D64">
        <w:t xml:space="preserve">es are made under </w:t>
      </w:r>
      <w:r w:rsidR="00C5378B" w:rsidRPr="00AE4D64">
        <w:t>the following:</w:t>
      </w:r>
    </w:p>
    <w:p w:rsidR="00FE4444" w:rsidRPr="00AE4D64" w:rsidRDefault="00C5378B" w:rsidP="00C5378B">
      <w:pPr>
        <w:pStyle w:val="paragraph"/>
      </w:pPr>
      <w:r w:rsidRPr="00AE4D64">
        <w:tab/>
        <w:t>(a)</w:t>
      </w:r>
      <w:r w:rsidRPr="00AE4D64">
        <w:tab/>
      </w:r>
      <w:r w:rsidR="00FE4444" w:rsidRPr="00AE4D64">
        <w:t xml:space="preserve">the </w:t>
      </w:r>
      <w:r w:rsidR="00FE4444" w:rsidRPr="00AE4D64">
        <w:rPr>
          <w:i/>
        </w:rPr>
        <w:t>Judiciary Act 1903</w:t>
      </w:r>
      <w:r w:rsidRPr="00AE4D64">
        <w:t>;</w:t>
      </w:r>
    </w:p>
    <w:p w:rsidR="00C5378B" w:rsidRPr="00AE4D64" w:rsidRDefault="00C5378B" w:rsidP="00C5378B">
      <w:pPr>
        <w:pStyle w:val="paragraph"/>
      </w:pPr>
      <w:r w:rsidRPr="00AE4D64">
        <w:tab/>
        <w:t>(b)</w:t>
      </w:r>
      <w:r w:rsidRPr="00AE4D64">
        <w:tab/>
        <w:t xml:space="preserve">the </w:t>
      </w:r>
      <w:r w:rsidRPr="00AE4D64">
        <w:rPr>
          <w:i/>
        </w:rPr>
        <w:t>Commonwealth Electoral Act 1918</w:t>
      </w:r>
      <w:r w:rsidRPr="00AE4D64">
        <w:t>;</w:t>
      </w:r>
    </w:p>
    <w:p w:rsidR="00C5378B" w:rsidRPr="00AE4D64" w:rsidRDefault="00C5378B" w:rsidP="00C5378B">
      <w:pPr>
        <w:pStyle w:val="paragraph"/>
      </w:pPr>
      <w:r w:rsidRPr="00AE4D64">
        <w:tab/>
        <w:t>(c)</w:t>
      </w:r>
      <w:r w:rsidRPr="00AE4D64">
        <w:tab/>
        <w:t xml:space="preserve">the </w:t>
      </w:r>
      <w:r w:rsidRPr="00AE4D64">
        <w:rPr>
          <w:i/>
        </w:rPr>
        <w:t>Nauru (High Court Appeals) Act 1976</w:t>
      </w:r>
      <w:r w:rsidRPr="00AE4D64">
        <w:t>;</w:t>
      </w:r>
    </w:p>
    <w:p w:rsidR="00C5378B" w:rsidRPr="00AE4D64" w:rsidRDefault="00C5378B" w:rsidP="00C5378B">
      <w:pPr>
        <w:pStyle w:val="paragraph"/>
      </w:pPr>
      <w:r w:rsidRPr="00AE4D64">
        <w:tab/>
        <w:t>(d)</w:t>
      </w:r>
      <w:r w:rsidRPr="00AE4D64">
        <w:tab/>
        <w:t xml:space="preserve">the </w:t>
      </w:r>
      <w:r w:rsidRPr="00AE4D64">
        <w:rPr>
          <w:i/>
        </w:rPr>
        <w:t>High Court of Australia Act 1979</w:t>
      </w:r>
      <w:r w:rsidRPr="00AE4D64">
        <w:t>.</w:t>
      </w:r>
    </w:p>
    <w:p w:rsidR="00557C7A" w:rsidRPr="00AE4D64" w:rsidRDefault="007769D4" w:rsidP="00557C7A">
      <w:pPr>
        <w:pStyle w:val="ActHead5"/>
      </w:pPr>
      <w:bookmarkStart w:id="7" w:name="_Toc459032621"/>
      <w:r w:rsidRPr="00AE4D64">
        <w:rPr>
          <w:rStyle w:val="CharSectno"/>
        </w:rPr>
        <w:t>4</w:t>
      </w:r>
      <w:r w:rsidR="00557C7A" w:rsidRPr="00AE4D64">
        <w:t xml:space="preserve">  </w:t>
      </w:r>
      <w:r w:rsidR="00B332B8" w:rsidRPr="00AE4D64">
        <w:t>Schedules</w:t>
      </w:r>
      <w:bookmarkEnd w:id="7"/>
    </w:p>
    <w:p w:rsidR="000F6B02" w:rsidRPr="00AE4D64" w:rsidRDefault="00557C7A" w:rsidP="000F6B02">
      <w:pPr>
        <w:pStyle w:val="subsection"/>
      </w:pPr>
      <w:r w:rsidRPr="00AE4D64">
        <w:tab/>
      </w:r>
      <w:r w:rsidRPr="00AE4D64">
        <w:tab/>
      </w:r>
      <w:r w:rsidR="000F6B02" w:rsidRPr="00AE4D64">
        <w:t xml:space="preserve">Each instrument that is specified in a Schedule to </w:t>
      </w:r>
      <w:r w:rsidR="00FE4444" w:rsidRPr="00AE4D64">
        <w:t>these Rules</w:t>
      </w:r>
      <w:r w:rsidR="000F6B02" w:rsidRPr="00AE4D64">
        <w:t xml:space="preserve"> is amended or repealed as set out in the applicable items in the Schedule concerned, and any other item in a Schedule to </w:t>
      </w:r>
      <w:r w:rsidR="00FE4444" w:rsidRPr="00AE4D64">
        <w:t>these Rules</w:t>
      </w:r>
      <w:r w:rsidR="000F6B02" w:rsidRPr="00AE4D64">
        <w:t xml:space="preserve"> has effect according to its terms.</w:t>
      </w:r>
    </w:p>
    <w:p w:rsidR="0048364F" w:rsidRPr="00AE4D64" w:rsidRDefault="0048364F" w:rsidP="00FF3089">
      <w:pPr>
        <w:pStyle w:val="ActHead6"/>
        <w:pageBreakBefore/>
      </w:pPr>
      <w:bookmarkStart w:id="8" w:name="_Toc459032622"/>
      <w:bookmarkStart w:id="9" w:name="opcAmSched"/>
      <w:bookmarkStart w:id="10" w:name="opcCurrentFind"/>
      <w:r w:rsidRPr="00AE4D64">
        <w:rPr>
          <w:rStyle w:val="CharAmSchNo"/>
        </w:rPr>
        <w:t>Schedule</w:t>
      </w:r>
      <w:r w:rsidR="00AE4D64" w:rsidRPr="00AE4D64">
        <w:rPr>
          <w:rStyle w:val="CharAmSchNo"/>
        </w:rPr>
        <w:t> </w:t>
      </w:r>
      <w:r w:rsidRPr="00AE4D64">
        <w:rPr>
          <w:rStyle w:val="CharAmSchNo"/>
        </w:rPr>
        <w:t>1</w:t>
      </w:r>
      <w:r w:rsidRPr="00AE4D64">
        <w:t>—</w:t>
      </w:r>
      <w:r w:rsidR="00460499" w:rsidRPr="00AE4D64">
        <w:rPr>
          <w:rStyle w:val="CharAmSchText"/>
        </w:rPr>
        <w:t>Amendments</w:t>
      </w:r>
      <w:bookmarkEnd w:id="8"/>
    </w:p>
    <w:bookmarkEnd w:id="9"/>
    <w:bookmarkEnd w:id="10"/>
    <w:p w:rsidR="0004044E" w:rsidRPr="00AE4D64" w:rsidRDefault="0004044E" w:rsidP="0004044E">
      <w:pPr>
        <w:pStyle w:val="Header"/>
      </w:pPr>
      <w:r w:rsidRPr="00AE4D64">
        <w:rPr>
          <w:rStyle w:val="CharAmPartNo"/>
        </w:rPr>
        <w:t xml:space="preserve"> </w:t>
      </w:r>
      <w:r w:rsidRPr="00AE4D64">
        <w:rPr>
          <w:rStyle w:val="CharAmPartText"/>
        </w:rPr>
        <w:t xml:space="preserve"> </w:t>
      </w:r>
    </w:p>
    <w:p w:rsidR="00FE4444" w:rsidRPr="00AE4D64" w:rsidRDefault="00FE4444" w:rsidP="00FE4444">
      <w:pPr>
        <w:pStyle w:val="ActHead9"/>
      </w:pPr>
      <w:bookmarkStart w:id="11" w:name="_Toc459032623"/>
      <w:r w:rsidRPr="00AE4D64">
        <w:t>High Court Rules</w:t>
      </w:r>
      <w:r w:rsidR="00AE4D64" w:rsidRPr="00AE4D64">
        <w:t> </w:t>
      </w:r>
      <w:r w:rsidRPr="00AE4D64">
        <w:t>2004</w:t>
      </w:r>
      <w:bookmarkEnd w:id="11"/>
    </w:p>
    <w:p w:rsidR="00C21E50" w:rsidRPr="00AE4D64" w:rsidRDefault="00C21E50" w:rsidP="006C2C12">
      <w:pPr>
        <w:pStyle w:val="ItemHead"/>
        <w:tabs>
          <w:tab w:val="left" w:pos="6663"/>
        </w:tabs>
      </w:pPr>
      <w:r w:rsidRPr="00AE4D64">
        <w:t>1  Rule</w:t>
      </w:r>
      <w:r w:rsidR="00AE4D64" w:rsidRPr="00AE4D64">
        <w:t> </w:t>
      </w:r>
      <w:r w:rsidRPr="00AE4D64">
        <w:t>1.06</w:t>
      </w:r>
    </w:p>
    <w:p w:rsidR="00C21E50" w:rsidRPr="00AE4D64" w:rsidRDefault="00C21E50" w:rsidP="00C21E50">
      <w:pPr>
        <w:pStyle w:val="Item"/>
      </w:pPr>
      <w:r w:rsidRPr="00AE4D64">
        <w:t>Insert:</w:t>
      </w:r>
    </w:p>
    <w:p w:rsidR="00674071" w:rsidRPr="00AE4D64" w:rsidRDefault="00674071" w:rsidP="00674071">
      <w:pPr>
        <w:pStyle w:val="Definition"/>
      </w:pPr>
      <w:r w:rsidRPr="00AE4D64">
        <w:rPr>
          <w:b/>
          <w:i/>
        </w:rPr>
        <w:t>non</w:t>
      </w:r>
      <w:r w:rsidR="00AE4D64">
        <w:rPr>
          <w:b/>
          <w:i/>
        </w:rPr>
        <w:noBreakHyphen/>
      </w:r>
      <w:r w:rsidRPr="00AE4D64">
        <w:rPr>
          <w:b/>
          <w:i/>
        </w:rPr>
        <w:t>publication order</w:t>
      </w:r>
      <w:r w:rsidRPr="00AE4D64">
        <w:t>: see section</w:t>
      </w:r>
      <w:r w:rsidR="00AE4D64" w:rsidRPr="00AE4D64">
        <w:t> </w:t>
      </w:r>
      <w:r w:rsidRPr="00AE4D64">
        <w:t xml:space="preserve">77RA of the </w:t>
      </w:r>
      <w:r w:rsidRPr="00AE4D64">
        <w:rPr>
          <w:i/>
        </w:rPr>
        <w:t>Judiciary Act 1903</w:t>
      </w:r>
      <w:r w:rsidRPr="00AE4D64">
        <w:t>.</w:t>
      </w:r>
    </w:p>
    <w:p w:rsidR="00C21E50" w:rsidRPr="00AE4D64" w:rsidRDefault="00C21E50" w:rsidP="00C21E50">
      <w:pPr>
        <w:pStyle w:val="Definition"/>
      </w:pPr>
      <w:r w:rsidRPr="00AE4D64">
        <w:rPr>
          <w:b/>
          <w:i/>
        </w:rPr>
        <w:t>suppression order</w:t>
      </w:r>
      <w:r w:rsidRPr="00AE4D64">
        <w:t>: see section</w:t>
      </w:r>
      <w:r w:rsidR="00AE4D64" w:rsidRPr="00AE4D64">
        <w:t> </w:t>
      </w:r>
      <w:r w:rsidRPr="00AE4D64">
        <w:t xml:space="preserve">77RA of the </w:t>
      </w:r>
      <w:r w:rsidRPr="00AE4D64">
        <w:rPr>
          <w:i/>
        </w:rPr>
        <w:t>Judiciary Act 1903</w:t>
      </w:r>
      <w:r w:rsidRPr="00AE4D64">
        <w:t>.</w:t>
      </w:r>
    </w:p>
    <w:p w:rsidR="006D3667" w:rsidRPr="00AE4D64" w:rsidRDefault="00674071" w:rsidP="006C2C12">
      <w:pPr>
        <w:pStyle w:val="ItemHead"/>
        <w:tabs>
          <w:tab w:val="left" w:pos="6663"/>
        </w:tabs>
      </w:pPr>
      <w:r w:rsidRPr="00AE4D64">
        <w:t>2</w:t>
      </w:r>
      <w:r w:rsidR="00BB6E79" w:rsidRPr="00AE4D64">
        <w:t xml:space="preserve">  </w:t>
      </w:r>
      <w:r w:rsidR="00C21E50" w:rsidRPr="00AE4D64">
        <w:t>At the end of rule</w:t>
      </w:r>
      <w:r w:rsidR="00AE4D64" w:rsidRPr="00AE4D64">
        <w:t> </w:t>
      </w:r>
      <w:r w:rsidR="00C21E50" w:rsidRPr="00AE4D64">
        <w:t>1.08</w:t>
      </w:r>
    </w:p>
    <w:p w:rsidR="00C21E50" w:rsidRPr="00AE4D64" w:rsidRDefault="00C21E50" w:rsidP="00C21E50">
      <w:pPr>
        <w:pStyle w:val="Item"/>
      </w:pPr>
      <w:r w:rsidRPr="00AE4D64">
        <w:t>Add:</w:t>
      </w:r>
    </w:p>
    <w:p w:rsidR="00C21E50" w:rsidRPr="00AE4D64" w:rsidRDefault="00C21E50" w:rsidP="00C21E50">
      <w:pPr>
        <w:pStyle w:val="subsection"/>
      </w:pPr>
      <w:r w:rsidRPr="00AE4D64">
        <w:t>1.08.6</w:t>
      </w:r>
      <w:r w:rsidRPr="00AE4D64">
        <w:tab/>
      </w:r>
      <w:r w:rsidRPr="00AE4D64">
        <w:tab/>
        <w:t>If:</w:t>
      </w:r>
    </w:p>
    <w:p w:rsidR="00C21E50" w:rsidRPr="00AE4D64" w:rsidRDefault="00C21E50" w:rsidP="00C21E50">
      <w:pPr>
        <w:pStyle w:val="paragraph"/>
      </w:pPr>
      <w:r w:rsidRPr="00AE4D64">
        <w:tab/>
        <w:t>(a)</w:t>
      </w:r>
      <w:r w:rsidRPr="00AE4D64">
        <w:tab/>
        <w:t>a document is to be filed in the Court; and</w:t>
      </w:r>
    </w:p>
    <w:p w:rsidR="00C21E50" w:rsidRPr="00AE4D64" w:rsidRDefault="00C21E50" w:rsidP="00C21E50">
      <w:pPr>
        <w:pStyle w:val="paragraph"/>
      </w:pPr>
      <w:r w:rsidRPr="00AE4D64">
        <w:tab/>
        <w:t>(b)</w:t>
      </w:r>
      <w:r w:rsidRPr="00AE4D64">
        <w:tab/>
        <w:t xml:space="preserve">the document </w:t>
      </w:r>
      <w:r w:rsidR="00674071" w:rsidRPr="00AE4D64">
        <w:t xml:space="preserve">contains information to which </w:t>
      </w:r>
      <w:r w:rsidRPr="00AE4D64">
        <w:t>a</w:t>
      </w:r>
      <w:r w:rsidR="00674071" w:rsidRPr="00AE4D64">
        <w:t xml:space="preserve"> suppression order, a non</w:t>
      </w:r>
      <w:r w:rsidR="00AE4D64">
        <w:noBreakHyphen/>
      </w:r>
      <w:r w:rsidRPr="00AE4D64">
        <w:t>publication order, or any other confidentiality order</w:t>
      </w:r>
      <w:r w:rsidR="00674071" w:rsidRPr="00AE4D64">
        <w:t>,</w:t>
      </w:r>
      <w:r w:rsidRPr="00AE4D64">
        <w:t xml:space="preserve"> made by a court</w:t>
      </w:r>
      <w:r w:rsidR="00674071" w:rsidRPr="00AE4D64">
        <w:t xml:space="preserve"> applies</w:t>
      </w:r>
      <w:r w:rsidRPr="00AE4D64">
        <w:t>;</w:t>
      </w:r>
    </w:p>
    <w:p w:rsidR="00C21E50" w:rsidRPr="00AE4D64" w:rsidRDefault="00C21E50" w:rsidP="00C21E50">
      <w:pPr>
        <w:pStyle w:val="subsection2"/>
      </w:pPr>
      <w:r w:rsidRPr="00AE4D64">
        <w:t>the document must be accompanied by a copy of the relevant order.</w:t>
      </w:r>
    </w:p>
    <w:p w:rsidR="00CF2420" w:rsidRPr="00AE4D64" w:rsidRDefault="00C267F4" w:rsidP="00674071">
      <w:pPr>
        <w:pStyle w:val="ItemHead"/>
      </w:pPr>
      <w:r w:rsidRPr="00AE4D64">
        <w:t>3</w:t>
      </w:r>
      <w:r w:rsidR="00CF2420" w:rsidRPr="00AE4D64">
        <w:t xml:space="preserve">  Paragraph 4.07.4(a)</w:t>
      </w:r>
    </w:p>
    <w:p w:rsidR="00CF2420" w:rsidRPr="00AE4D64" w:rsidRDefault="00CF2420" w:rsidP="00CF2420">
      <w:pPr>
        <w:pStyle w:val="Item"/>
      </w:pPr>
      <w:r w:rsidRPr="00AE4D64">
        <w:t>Omit “</w:t>
      </w:r>
      <w:r w:rsidR="000B53E1" w:rsidRPr="00AE4D64">
        <w:t xml:space="preserve">Court; </w:t>
      </w:r>
      <w:r w:rsidRPr="00AE4D64">
        <w:t>and”, substitute “</w:t>
      </w:r>
      <w:r w:rsidR="000B53E1" w:rsidRPr="00AE4D64">
        <w:t xml:space="preserve">Court; </w:t>
      </w:r>
      <w:r w:rsidRPr="00AE4D64">
        <w:t>or”.</w:t>
      </w:r>
    </w:p>
    <w:p w:rsidR="00674071" w:rsidRPr="00AE4D64" w:rsidRDefault="00C267F4" w:rsidP="00674071">
      <w:pPr>
        <w:pStyle w:val="ItemHead"/>
      </w:pPr>
      <w:r w:rsidRPr="00AE4D64">
        <w:t>4</w:t>
      </w:r>
      <w:r w:rsidR="00674071" w:rsidRPr="00AE4D64">
        <w:t xml:space="preserve">  At the end of rule</w:t>
      </w:r>
      <w:r w:rsidR="00AE4D64" w:rsidRPr="00AE4D64">
        <w:t> </w:t>
      </w:r>
      <w:r w:rsidR="00674071" w:rsidRPr="00AE4D64">
        <w:t>4.07.4</w:t>
      </w:r>
    </w:p>
    <w:p w:rsidR="00674071" w:rsidRPr="00AE4D64" w:rsidRDefault="00674071" w:rsidP="00674071">
      <w:pPr>
        <w:pStyle w:val="Item"/>
      </w:pPr>
      <w:r w:rsidRPr="00AE4D64">
        <w:t>Add:</w:t>
      </w:r>
    </w:p>
    <w:p w:rsidR="00CF2420" w:rsidRPr="00AE4D64" w:rsidRDefault="00CF2420" w:rsidP="00CF2420">
      <w:pPr>
        <w:pStyle w:val="paragraph"/>
      </w:pPr>
      <w:r w:rsidRPr="00AE4D64">
        <w:tab/>
        <w:t>; or (c)</w:t>
      </w:r>
      <w:r w:rsidRPr="00AE4D64">
        <w:tab/>
        <w:t>documents contain</w:t>
      </w:r>
      <w:r w:rsidR="00797F4B" w:rsidRPr="00AE4D64">
        <w:t>ing</w:t>
      </w:r>
      <w:r w:rsidRPr="00AE4D64">
        <w:t xml:space="preserve"> information to which a suppression order, a non</w:t>
      </w:r>
      <w:r w:rsidR="00AE4D64">
        <w:noBreakHyphen/>
      </w:r>
      <w:r w:rsidRPr="00AE4D64">
        <w:t>publication order, or any other confidentiality order, made by a court applies; or</w:t>
      </w:r>
    </w:p>
    <w:p w:rsidR="00CF2420" w:rsidRPr="00AE4D64" w:rsidRDefault="00CF2420" w:rsidP="00CF2420">
      <w:pPr>
        <w:pStyle w:val="paragraph"/>
      </w:pPr>
      <w:r w:rsidRPr="00AE4D64">
        <w:tab/>
        <w:t>(d)</w:t>
      </w:r>
      <w:r w:rsidRPr="00AE4D64">
        <w:tab/>
        <w:t>documents contain</w:t>
      </w:r>
      <w:r w:rsidR="00797F4B" w:rsidRPr="00AE4D64">
        <w:t>ing</w:t>
      </w:r>
      <w:r w:rsidRPr="00AE4D64">
        <w:t xml:space="preserve"> information in relation to which an application for an order referred to in </w:t>
      </w:r>
      <w:r w:rsidR="00AE4D64" w:rsidRPr="00AE4D64">
        <w:t>paragraph (</w:t>
      </w:r>
      <w:r w:rsidRPr="00AE4D64">
        <w:t xml:space="preserve">c) </w:t>
      </w:r>
      <w:r w:rsidR="003F1C9C" w:rsidRPr="00AE4D64">
        <w:t>has been made but has not yet been determined.</w:t>
      </w:r>
    </w:p>
    <w:sectPr w:rsidR="00CF2420" w:rsidRPr="00AE4D64" w:rsidSect="005C237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444" w:rsidRDefault="00FE4444" w:rsidP="0048364F">
      <w:pPr>
        <w:spacing w:line="240" w:lineRule="auto"/>
      </w:pPr>
      <w:r>
        <w:separator/>
      </w:r>
    </w:p>
  </w:endnote>
  <w:endnote w:type="continuationSeparator" w:id="0">
    <w:p w:rsidR="00FE4444" w:rsidRDefault="00FE444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C2370" w:rsidRDefault="0048364F" w:rsidP="005C237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C2370">
      <w:rPr>
        <w:i/>
        <w:sz w:val="18"/>
      </w:rPr>
      <w:t xml:space="preserve"> </w:t>
    </w:r>
    <w:r w:rsidR="005C2370" w:rsidRPr="005C2370">
      <w:rPr>
        <w:i/>
        <w:sz w:val="18"/>
      </w:rPr>
      <w:t>OPC62098 -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70" w:rsidRDefault="005C2370" w:rsidP="005C2370">
    <w:pPr>
      <w:pStyle w:val="Footer"/>
    </w:pPr>
    <w:r w:rsidRPr="005C2370">
      <w:rPr>
        <w:i/>
        <w:sz w:val="18"/>
      </w:rPr>
      <w:t>OPC62098 -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5C2370" w:rsidRDefault="007A7F9F" w:rsidP="00486382">
    <w:pPr>
      <w:pStyle w:val="Footer"/>
      <w:rPr>
        <w:sz w:val="18"/>
      </w:rPr>
    </w:pPr>
  </w:p>
  <w:p w:rsidR="00486382" w:rsidRPr="005C2370" w:rsidRDefault="005C2370" w:rsidP="005C2370">
    <w:pPr>
      <w:pStyle w:val="Footer"/>
      <w:rPr>
        <w:sz w:val="18"/>
      </w:rPr>
    </w:pPr>
    <w:r w:rsidRPr="005C2370">
      <w:rPr>
        <w:i/>
        <w:sz w:val="18"/>
      </w:rPr>
      <w:t>OPC62098 -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5C2370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5C2370" w:rsidTr="00FE444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5C2370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5C2370">
            <w:rPr>
              <w:rFonts w:cs="Times New Roman"/>
              <w:i/>
              <w:sz w:val="18"/>
            </w:rPr>
            <w:fldChar w:fldCharType="begin"/>
          </w:r>
          <w:r w:rsidRPr="005C2370">
            <w:rPr>
              <w:rFonts w:cs="Times New Roman"/>
              <w:i/>
              <w:sz w:val="18"/>
            </w:rPr>
            <w:instrText xml:space="preserve"> PAGE </w:instrText>
          </w:r>
          <w:r w:rsidRPr="005C2370">
            <w:rPr>
              <w:rFonts w:cs="Times New Roman"/>
              <w:i/>
              <w:sz w:val="18"/>
            </w:rPr>
            <w:fldChar w:fldCharType="separate"/>
          </w:r>
          <w:r w:rsidR="00A72026">
            <w:rPr>
              <w:rFonts w:cs="Times New Roman"/>
              <w:i/>
              <w:noProof/>
              <w:sz w:val="18"/>
            </w:rPr>
            <w:t>ii</w:t>
          </w:r>
          <w:r w:rsidRPr="005C237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5C2370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C2370">
            <w:rPr>
              <w:rFonts w:cs="Times New Roman"/>
              <w:i/>
              <w:sz w:val="18"/>
            </w:rPr>
            <w:fldChar w:fldCharType="begin"/>
          </w:r>
          <w:r w:rsidRPr="005C2370">
            <w:rPr>
              <w:rFonts w:cs="Times New Roman"/>
              <w:i/>
              <w:sz w:val="18"/>
            </w:rPr>
            <w:instrText xml:space="preserve"> DOCPROPERTY ShortT </w:instrText>
          </w:r>
          <w:r w:rsidRPr="005C2370">
            <w:rPr>
              <w:rFonts w:cs="Times New Roman"/>
              <w:i/>
              <w:sz w:val="18"/>
            </w:rPr>
            <w:fldChar w:fldCharType="separate"/>
          </w:r>
          <w:r w:rsidR="00A72026">
            <w:rPr>
              <w:rFonts w:cs="Times New Roman"/>
              <w:i/>
              <w:sz w:val="18"/>
            </w:rPr>
            <w:t>High Court Amendment (Confidential Documents) Rules 2016</w:t>
          </w:r>
          <w:r w:rsidRPr="005C237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5C2370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5C2370" w:rsidRDefault="005C2370" w:rsidP="005C2370">
    <w:pPr>
      <w:rPr>
        <w:rFonts w:cs="Times New Roman"/>
        <w:i/>
        <w:sz w:val="18"/>
      </w:rPr>
    </w:pPr>
    <w:r w:rsidRPr="005C2370">
      <w:rPr>
        <w:rFonts w:cs="Times New Roman"/>
        <w:i/>
        <w:sz w:val="18"/>
      </w:rPr>
      <w:t>OPC62098 -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FE444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72026">
            <w:rPr>
              <w:i/>
              <w:sz w:val="18"/>
            </w:rPr>
            <w:t>High Court Amendment (Confidential Documents)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D00F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5C2370" w:rsidP="005C2370">
    <w:pPr>
      <w:rPr>
        <w:i/>
        <w:sz w:val="18"/>
      </w:rPr>
    </w:pPr>
    <w:r w:rsidRPr="005C2370">
      <w:rPr>
        <w:rFonts w:cs="Times New Roman"/>
        <w:i/>
        <w:sz w:val="18"/>
      </w:rPr>
      <w:t>OPC62098 -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5C2370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5C2370" w:rsidTr="00FE444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5C2370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5C2370">
            <w:rPr>
              <w:rFonts w:cs="Times New Roman"/>
              <w:i/>
              <w:sz w:val="18"/>
            </w:rPr>
            <w:fldChar w:fldCharType="begin"/>
          </w:r>
          <w:r w:rsidRPr="005C2370">
            <w:rPr>
              <w:rFonts w:cs="Times New Roman"/>
              <w:i/>
              <w:sz w:val="18"/>
            </w:rPr>
            <w:instrText xml:space="preserve"> PAGE </w:instrText>
          </w:r>
          <w:r w:rsidRPr="005C2370">
            <w:rPr>
              <w:rFonts w:cs="Times New Roman"/>
              <w:i/>
              <w:sz w:val="18"/>
            </w:rPr>
            <w:fldChar w:fldCharType="separate"/>
          </w:r>
          <w:r w:rsidR="003D00F0">
            <w:rPr>
              <w:rFonts w:cs="Times New Roman"/>
              <w:i/>
              <w:noProof/>
              <w:sz w:val="18"/>
            </w:rPr>
            <w:t>2</w:t>
          </w:r>
          <w:r w:rsidRPr="005C237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5C2370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C2370">
            <w:rPr>
              <w:rFonts w:cs="Times New Roman"/>
              <w:i/>
              <w:sz w:val="18"/>
            </w:rPr>
            <w:fldChar w:fldCharType="begin"/>
          </w:r>
          <w:r w:rsidRPr="005C2370">
            <w:rPr>
              <w:rFonts w:cs="Times New Roman"/>
              <w:i/>
              <w:sz w:val="18"/>
            </w:rPr>
            <w:instrText xml:space="preserve"> DOCPROPERTY ShortT </w:instrText>
          </w:r>
          <w:r w:rsidRPr="005C2370">
            <w:rPr>
              <w:rFonts w:cs="Times New Roman"/>
              <w:i/>
              <w:sz w:val="18"/>
            </w:rPr>
            <w:fldChar w:fldCharType="separate"/>
          </w:r>
          <w:r w:rsidR="00A72026">
            <w:rPr>
              <w:rFonts w:cs="Times New Roman"/>
              <w:i/>
              <w:sz w:val="18"/>
            </w:rPr>
            <w:t>High Court Amendment (Confidential Documents) Rules 2016</w:t>
          </w:r>
          <w:r w:rsidRPr="005C237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5C2370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5C2370" w:rsidRDefault="005C2370" w:rsidP="005C2370">
    <w:pPr>
      <w:rPr>
        <w:rFonts w:cs="Times New Roman"/>
        <w:i/>
        <w:sz w:val="18"/>
      </w:rPr>
    </w:pPr>
    <w:r w:rsidRPr="005C2370">
      <w:rPr>
        <w:rFonts w:cs="Times New Roman"/>
        <w:i/>
        <w:sz w:val="18"/>
      </w:rPr>
      <w:t>OPC62098 -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FE444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72026">
            <w:rPr>
              <w:i/>
              <w:sz w:val="18"/>
            </w:rPr>
            <w:t>High Court Amendment (Confidential Documents)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D00F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5C2370" w:rsidP="005C2370">
    <w:pPr>
      <w:rPr>
        <w:i/>
        <w:sz w:val="18"/>
      </w:rPr>
    </w:pPr>
    <w:r w:rsidRPr="005C2370">
      <w:rPr>
        <w:rFonts w:cs="Times New Roman"/>
        <w:i/>
        <w:sz w:val="18"/>
      </w:rPr>
      <w:t>OPC62098 -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FE444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72026">
            <w:rPr>
              <w:i/>
              <w:sz w:val="18"/>
            </w:rPr>
            <w:t>High Court Amendment (Confidential Documents)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202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444" w:rsidRDefault="00FE4444" w:rsidP="0048364F">
      <w:pPr>
        <w:spacing w:line="240" w:lineRule="auto"/>
      </w:pPr>
      <w:r>
        <w:separator/>
      </w:r>
    </w:p>
  </w:footnote>
  <w:footnote w:type="continuationSeparator" w:id="0">
    <w:p w:rsidR="00FE4444" w:rsidRDefault="00FE444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D00F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D00F0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4E4F6C4B"/>
    <w:multiLevelType w:val="hybridMultilevel"/>
    <w:tmpl w:val="87EC0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44"/>
    <w:rsid w:val="000041C6"/>
    <w:rsid w:val="000063E4"/>
    <w:rsid w:val="00011222"/>
    <w:rsid w:val="000113BC"/>
    <w:rsid w:val="000136AF"/>
    <w:rsid w:val="00025060"/>
    <w:rsid w:val="0004044E"/>
    <w:rsid w:val="000614BF"/>
    <w:rsid w:val="000B53E1"/>
    <w:rsid w:val="000C4E79"/>
    <w:rsid w:val="000D05EF"/>
    <w:rsid w:val="000F21C1"/>
    <w:rsid w:val="000F6B02"/>
    <w:rsid w:val="000F7427"/>
    <w:rsid w:val="0010745C"/>
    <w:rsid w:val="0011348A"/>
    <w:rsid w:val="00116975"/>
    <w:rsid w:val="001223FD"/>
    <w:rsid w:val="00126F1A"/>
    <w:rsid w:val="00127028"/>
    <w:rsid w:val="001344BA"/>
    <w:rsid w:val="001447C6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3AE9"/>
    <w:rsid w:val="00295408"/>
    <w:rsid w:val="00297ECB"/>
    <w:rsid w:val="002A0FFD"/>
    <w:rsid w:val="002B2731"/>
    <w:rsid w:val="002B5B89"/>
    <w:rsid w:val="002B7D96"/>
    <w:rsid w:val="002D043A"/>
    <w:rsid w:val="002F1B84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B2AE9"/>
    <w:rsid w:val="003C5F2B"/>
    <w:rsid w:val="003D00F0"/>
    <w:rsid w:val="003D0BFE"/>
    <w:rsid w:val="003D5700"/>
    <w:rsid w:val="003E29CC"/>
    <w:rsid w:val="003E5FF5"/>
    <w:rsid w:val="003F1C9C"/>
    <w:rsid w:val="003F4CA9"/>
    <w:rsid w:val="003F567B"/>
    <w:rsid w:val="004010E7"/>
    <w:rsid w:val="00401403"/>
    <w:rsid w:val="004116CD"/>
    <w:rsid w:val="00412B83"/>
    <w:rsid w:val="00424CA9"/>
    <w:rsid w:val="00433910"/>
    <w:rsid w:val="00435238"/>
    <w:rsid w:val="0044291A"/>
    <w:rsid w:val="004541B9"/>
    <w:rsid w:val="00455991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164"/>
    <w:rsid w:val="004F3A90"/>
    <w:rsid w:val="004F676E"/>
    <w:rsid w:val="005037D6"/>
    <w:rsid w:val="00516B8D"/>
    <w:rsid w:val="00520A1E"/>
    <w:rsid w:val="00537FBC"/>
    <w:rsid w:val="00543469"/>
    <w:rsid w:val="00557C7A"/>
    <w:rsid w:val="00564CD3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2370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14A9"/>
    <w:rsid w:val="00674071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6284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26F30"/>
    <w:rsid w:val="00731E00"/>
    <w:rsid w:val="007440B7"/>
    <w:rsid w:val="007634AD"/>
    <w:rsid w:val="007715C9"/>
    <w:rsid w:val="00774EDD"/>
    <w:rsid w:val="007757EC"/>
    <w:rsid w:val="007769D4"/>
    <w:rsid w:val="00785AFA"/>
    <w:rsid w:val="00786EA3"/>
    <w:rsid w:val="007903AC"/>
    <w:rsid w:val="00797F4B"/>
    <w:rsid w:val="007A7F9F"/>
    <w:rsid w:val="007E7D4A"/>
    <w:rsid w:val="00826DA5"/>
    <w:rsid w:val="00833416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848EC"/>
    <w:rsid w:val="009B3629"/>
    <w:rsid w:val="009C49D8"/>
    <w:rsid w:val="009E3601"/>
    <w:rsid w:val="009F727E"/>
    <w:rsid w:val="00A1027A"/>
    <w:rsid w:val="00A16324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72026"/>
    <w:rsid w:val="00A7332B"/>
    <w:rsid w:val="00A87AB9"/>
    <w:rsid w:val="00AB3315"/>
    <w:rsid w:val="00AB7B41"/>
    <w:rsid w:val="00AC06B3"/>
    <w:rsid w:val="00AD5641"/>
    <w:rsid w:val="00AE4D64"/>
    <w:rsid w:val="00AE50A2"/>
    <w:rsid w:val="00AF0336"/>
    <w:rsid w:val="00AF6613"/>
    <w:rsid w:val="00B00902"/>
    <w:rsid w:val="00B032D8"/>
    <w:rsid w:val="00B1065E"/>
    <w:rsid w:val="00B332B8"/>
    <w:rsid w:val="00B33B3C"/>
    <w:rsid w:val="00B3703A"/>
    <w:rsid w:val="00B44657"/>
    <w:rsid w:val="00B61D2C"/>
    <w:rsid w:val="00B63BDE"/>
    <w:rsid w:val="00B655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21E50"/>
    <w:rsid w:val="00C267F4"/>
    <w:rsid w:val="00C41E0A"/>
    <w:rsid w:val="00C42BF8"/>
    <w:rsid w:val="00C460AE"/>
    <w:rsid w:val="00C50043"/>
    <w:rsid w:val="00C5378B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CF2420"/>
    <w:rsid w:val="00D0104A"/>
    <w:rsid w:val="00D13441"/>
    <w:rsid w:val="00D147AA"/>
    <w:rsid w:val="00D17B17"/>
    <w:rsid w:val="00D243A3"/>
    <w:rsid w:val="00D333D9"/>
    <w:rsid w:val="00D33440"/>
    <w:rsid w:val="00D40403"/>
    <w:rsid w:val="00D52A58"/>
    <w:rsid w:val="00D52EFE"/>
    <w:rsid w:val="00D63EF6"/>
    <w:rsid w:val="00D6463B"/>
    <w:rsid w:val="00D70DFB"/>
    <w:rsid w:val="00D766DF"/>
    <w:rsid w:val="00D83D21"/>
    <w:rsid w:val="00D84B58"/>
    <w:rsid w:val="00D925D1"/>
    <w:rsid w:val="00E05704"/>
    <w:rsid w:val="00E05C46"/>
    <w:rsid w:val="00E30206"/>
    <w:rsid w:val="00E329F7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7CFE"/>
    <w:rsid w:val="00FD7FB4"/>
    <w:rsid w:val="00FE4444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4D6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4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4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4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44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4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4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44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4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E4D64"/>
  </w:style>
  <w:style w:type="paragraph" w:customStyle="1" w:styleId="OPCParaBase">
    <w:name w:val="OPCParaBase"/>
    <w:qFormat/>
    <w:rsid w:val="00AE4D6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E4D6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E4D6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E4D6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E4D6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E4D6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E4D6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E4D6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E4D6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E4D6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E4D6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E4D64"/>
  </w:style>
  <w:style w:type="paragraph" w:customStyle="1" w:styleId="Blocks">
    <w:name w:val="Blocks"/>
    <w:aliases w:val="bb"/>
    <w:basedOn w:val="OPCParaBase"/>
    <w:qFormat/>
    <w:rsid w:val="00AE4D6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E4D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E4D6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E4D64"/>
    <w:rPr>
      <w:i/>
    </w:rPr>
  </w:style>
  <w:style w:type="paragraph" w:customStyle="1" w:styleId="BoxList">
    <w:name w:val="BoxList"/>
    <w:aliases w:val="bl"/>
    <w:basedOn w:val="BoxText"/>
    <w:qFormat/>
    <w:rsid w:val="00AE4D6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E4D6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E4D6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E4D64"/>
    <w:pPr>
      <w:ind w:left="1985" w:hanging="851"/>
    </w:pPr>
  </w:style>
  <w:style w:type="character" w:customStyle="1" w:styleId="CharAmPartNo">
    <w:name w:val="CharAmPartNo"/>
    <w:basedOn w:val="OPCCharBase"/>
    <w:qFormat/>
    <w:rsid w:val="00AE4D64"/>
  </w:style>
  <w:style w:type="character" w:customStyle="1" w:styleId="CharAmPartText">
    <w:name w:val="CharAmPartText"/>
    <w:basedOn w:val="OPCCharBase"/>
    <w:qFormat/>
    <w:rsid w:val="00AE4D64"/>
  </w:style>
  <w:style w:type="character" w:customStyle="1" w:styleId="CharAmSchNo">
    <w:name w:val="CharAmSchNo"/>
    <w:basedOn w:val="OPCCharBase"/>
    <w:qFormat/>
    <w:rsid w:val="00AE4D64"/>
  </w:style>
  <w:style w:type="character" w:customStyle="1" w:styleId="CharAmSchText">
    <w:name w:val="CharAmSchText"/>
    <w:basedOn w:val="OPCCharBase"/>
    <w:qFormat/>
    <w:rsid w:val="00AE4D64"/>
  </w:style>
  <w:style w:type="character" w:customStyle="1" w:styleId="CharBoldItalic">
    <w:name w:val="CharBoldItalic"/>
    <w:basedOn w:val="OPCCharBase"/>
    <w:uiPriority w:val="1"/>
    <w:qFormat/>
    <w:rsid w:val="00AE4D64"/>
    <w:rPr>
      <w:b/>
      <w:i/>
    </w:rPr>
  </w:style>
  <w:style w:type="character" w:customStyle="1" w:styleId="CharChapNo">
    <w:name w:val="CharChapNo"/>
    <w:basedOn w:val="OPCCharBase"/>
    <w:uiPriority w:val="1"/>
    <w:qFormat/>
    <w:rsid w:val="00AE4D64"/>
  </w:style>
  <w:style w:type="character" w:customStyle="1" w:styleId="CharChapText">
    <w:name w:val="CharChapText"/>
    <w:basedOn w:val="OPCCharBase"/>
    <w:uiPriority w:val="1"/>
    <w:qFormat/>
    <w:rsid w:val="00AE4D64"/>
  </w:style>
  <w:style w:type="character" w:customStyle="1" w:styleId="CharDivNo">
    <w:name w:val="CharDivNo"/>
    <w:basedOn w:val="OPCCharBase"/>
    <w:uiPriority w:val="1"/>
    <w:qFormat/>
    <w:rsid w:val="00AE4D64"/>
  </w:style>
  <w:style w:type="character" w:customStyle="1" w:styleId="CharDivText">
    <w:name w:val="CharDivText"/>
    <w:basedOn w:val="OPCCharBase"/>
    <w:uiPriority w:val="1"/>
    <w:qFormat/>
    <w:rsid w:val="00AE4D64"/>
  </w:style>
  <w:style w:type="character" w:customStyle="1" w:styleId="CharItalic">
    <w:name w:val="CharItalic"/>
    <w:basedOn w:val="OPCCharBase"/>
    <w:uiPriority w:val="1"/>
    <w:qFormat/>
    <w:rsid w:val="00AE4D64"/>
    <w:rPr>
      <w:i/>
    </w:rPr>
  </w:style>
  <w:style w:type="character" w:customStyle="1" w:styleId="CharPartNo">
    <w:name w:val="CharPartNo"/>
    <w:basedOn w:val="OPCCharBase"/>
    <w:uiPriority w:val="1"/>
    <w:qFormat/>
    <w:rsid w:val="00AE4D64"/>
  </w:style>
  <w:style w:type="character" w:customStyle="1" w:styleId="CharPartText">
    <w:name w:val="CharPartText"/>
    <w:basedOn w:val="OPCCharBase"/>
    <w:uiPriority w:val="1"/>
    <w:qFormat/>
    <w:rsid w:val="00AE4D64"/>
  </w:style>
  <w:style w:type="character" w:customStyle="1" w:styleId="CharSectno">
    <w:name w:val="CharSectno"/>
    <w:basedOn w:val="OPCCharBase"/>
    <w:qFormat/>
    <w:rsid w:val="00AE4D64"/>
  </w:style>
  <w:style w:type="character" w:customStyle="1" w:styleId="CharSubdNo">
    <w:name w:val="CharSubdNo"/>
    <w:basedOn w:val="OPCCharBase"/>
    <w:uiPriority w:val="1"/>
    <w:qFormat/>
    <w:rsid w:val="00AE4D64"/>
  </w:style>
  <w:style w:type="character" w:customStyle="1" w:styleId="CharSubdText">
    <w:name w:val="CharSubdText"/>
    <w:basedOn w:val="OPCCharBase"/>
    <w:uiPriority w:val="1"/>
    <w:qFormat/>
    <w:rsid w:val="00AE4D64"/>
  </w:style>
  <w:style w:type="paragraph" w:customStyle="1" w:styleId="CTA--">
    <w:name w:val="CTA --"/>
    <w:basedOn w:val="OPCParaBase"/>
    <w:next w:val="Normal"/>
    <w:rsid w:val="00AE4D6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E4D6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E4D6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E4D6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E4D6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E4D6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E4D6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E4D6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E4D6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E4D6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E4D6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E4D6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E4D6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E4D6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E4D6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E4D6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E4D6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E4D6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E4D6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E4D6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E4D6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E4D6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E4D6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E4D6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E4D6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E4D6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E4D6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E4D6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E4D6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E4D6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E4D6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E4D6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E4D6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E4D6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E4D6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E4D6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E4D6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E4D6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E4D6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E4D6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E4D6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E4D6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E4D6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E4D6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E4D6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E4D6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E4D6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E4D6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E4D6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E4D6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E4D6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E4D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E4D6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E4D6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E4D6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E4D6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E4D6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E4D6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E4D6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E4D6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E4D6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E4D6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E4D6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E4D6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E4D6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E4D6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E4D6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E4D6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E4D6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E4D6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E4D6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E4D6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E4D64"/>
    <w:rPr>
      <w:sz w:val="16"/>
    </w:rPr>
  </w:style>
  <w:style w:type="table" w:customStyle="1" w:styleId="CFlag">
    <w:name w:val="CFlag"/>
    <w:basedOn w:val="TableNormal"/>
    <w:uiPriority w:val="99"/>
    <w:rsid w:val="00AE4D6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E4D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D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AE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E4D6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E4D6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E4D6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E4D6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E4D6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E4D6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E4D6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E4D6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E4D6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E4D6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AE4D6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E4D6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E4D6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E4D6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E4D6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E4D6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E4D6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E4D6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E4D6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E4D6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E4D6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E4D6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E4D64"/>
  </w:style>
  <w:style w:type="character" w:customStyle="1" w:styleId="CharSubPartNoCASA">
    <w:name w:val="CharSubPartNo(CASA)"/>
    <w:basedOn w:val="OPCCharBase"/>
    <w:uiPriority w:val="1"/>
    <w:rsid w:val="00AE4D64"/>
  </w:style>
  <w:style w:type="paragraph" w:customStyle="1" w:styleId="ENoteTTIndentHeadingSub">
    <w:name w:val="ENoteTTIndentHeadingSub"/>
    <w:aliases w:val="enTTHis"/>
    <w:basedOn w:val="OPCParaBase"/>
    <w:rsid w:val="00AE4D6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E4D6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E4D6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E4D6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E4D6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E44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E4D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E4D64"/>
    <w:rPr>
      <w:sz w:val="22"/>
    </w:rPr>
  </w:style>
  <w:style w:type="paragraph" w:customStyle="1" w:styleId="SOTextNote">
    <w:name w:val="SO TextNote"/>
    <w:aliases w:val="sont"/>
    <w:basedOn w:val="SOText"/>
    <w:qFormat/>
    <w:rsid w:val="00AE4D6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E4D6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E4D64"/>
    <w:rPr>
      <w:sz w:val="22"/>
    </w:rPr>
  </w:style>
  <w:style w:type="paragraph" w:customStyle="1" w:styleId="FileName">
    <w:name w:val="FileName"/>
    <w:basedOn w:val="Normal"/>
    <w:rsid w:val="00AE4D64"/>
  </w:style>
  <w:style w:type="paragraph" w:customStyle="1" w:styleId="TableHeading">
    <w:name w:val="TableHeading"/>
    <w:aliases w:val="th"/>
    <w:basedOn w:val="OPCParaBase"/>
    <w:next w:val="Tabletext"/>
    <w:rsid w:val="00AE4D6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E4D6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E4D6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E4D6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E4D6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E4D6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E4D6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E4D6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E4D6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E4D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E4D6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E4D6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E444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E444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E4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44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44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44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44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44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44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44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4D6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4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4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4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44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4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4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44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4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E4D64"/>
  </w:style>
  <w:style w:type="paragraph" w:customStyle="1" w:styleId="OPCParaBase">
    <w:name w:val="OPCParaBase"/>
    <w:qFormat/>
    <w:rsid w:val="00AE4D6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E4D6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E4D6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E4D6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E4D6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E4D6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E4D6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E4D6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E4D6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E4D6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E4D6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E4D64"/>
  </w:style>
  <w:style w:type="paragraph" w:customStyle="1" w:styleId="Blocks">
    <w:name w:val="Blocks"/>
    <w:aliases w:val="bb"/>
    <w:basedOn w:val="OPCParaBase"/>
    <w:qFormat/>
    <w:rsid w:val="00AE4D6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E4D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E4D6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E4D64"/>
    <w:rPr>
      <w:i/>
    </w:rPr>
  </w:style>
  <w:style w:type="paragraph" w:customStyle="1" w:styleId="BoxList">
    <w:name w:val="BoxList"/>
    <w:aliases w:val="bl"/>
    <w:basedOn w:val="BoxText"/>
    <w:qFormat/>
    <w:rsid w:val="00AE4D6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E4D6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E4D6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E4D64"/>
    <w:pPr>
      <w:ind w:left="1985" w:hanging="851"/>
    </w:pPr>
  </w:style>
  <w:style w:type="character" w:customStyle="1" w:styleId="CharAmPartNo">
    <w:name w:val="CharAmPartNo"/>
    <w:basedOn w:val="OPCCharBase"/>
    <w:qFormat/>
    <w:rsid w:val="00AE4D64"/>
  </w:style>
  <w:style w:type="character" w:customStyle="1" w:styleId="CharAmPartText">
    <w:name w:val="CharAmPartText"/>
    <w:basedOn w:val="OPCCharBase"/>
    <w:qFormat/>
    <w:rsid w:val="00AE4D64"/>
  </w:style>
  <w:style w:type="character" w:customStyle="1" w:styleId="CharAmSchNo">
    <w:name w:val="CharAmSchNo"/>
    <w:basedOn w:val="OPCCharBase"/>
    <w:qFormat/>
    <w:rsid w:val="00AE4D64"/>
  </w:style>
  <w:style w:type="character" w:customStyle="1" w:styleId="CharAmSchText">
    <w:name w:val="CharAmSchText"/>
    <w:basedOn w:val="OPCCharBase"/>
    <w:qFormat/>
    <w:rsid w:val="00AE4D64"/>
  </w:style>
  <w:style w:type="character" w:customStyle="1" w:styleId="CharBoldItalic">
    <w:name w:val="CharBoldItalic"/>
    <w:basedOn w:val="OPCCharBase"/>
    <w:uiPriority w:val="1"/>
    <w:qFormat/>
    <w:rsid w:val="00AE4D64"/>
    <w:rPr>
      <w:b/>
      <w:i/>
    </w:rPr>
  </w:style>
  <w:style w:type="character" w:customStyle="1" w:styleId="CharChapNo">
    <w:name w:val="CharChapNo"/>
    <w:basedOn w:val="OPCCharBase"/>
    <w:uiPriority w:val="1"/>
    <w:qFormat/>
    <w:rsid w:val="00AE4D64"/>
  </w:style>
  <w:style w:type="character" w:customStyle="1" w:styleId="CharChapText">
    <w:name w:val="CharChapText"/>
    <w:basedOn w:val="OPCCharBase"/>
    <w:uiPriority w:val="1"/>
    <w:qFormat/>
    <w:rsid w:val="00AE4D64"/>
  </w:style>
  <w:style w:type="character" w:customStyle="1" w:styleId="CharDivNo">
    <w:name w:val="CharDivNo"/>
    <w:basedOn w:val="OPCCharBase"/>
    <w:uiPriority w:val="1"/>
    <w:qFormat/>
    <w:rsid w:val="00AE4D64"/>
  </w:style>
  <w:style w:type="character" w:customStyle="1" w:styleId="CharDivText">
    <w:name w:val="CharDivText"/>
    <w:basedOn w:val="OPCCharBase"/>
    <w:uiPriority w:val="1"/>
    <w:qFormat/>
    <w:rsid w:val="00AE4D64"/>
  </w:style>
  <w:style w:type="character" w:customStyle="1" w:styleId="CharItalic">
    <w:name w:val="CharItalic"/>
    <w:basedOn w:val="OPCCharBase"/>
    <w:uiPriority w:val="1"/>
    <w:qFormat/>
    <w:rsid w:val="00AE4D64"/>
    <w:rPr>
      <w:i/>
    </w:rPr>
  </w:style>
  <w:style w:type="character" w:customStyle="1" w:styleId="CharPartNo">
    <w:name w:val="CharPartNo"/>
    <w:basedOn w:val="OPCCharBase"/>
    <w:uiPriority w:val="1"/>
    <w:qFormat/>
    <w:rsid w:val="00AE4D64"/>
  </w:style>
  <w:style w:type="character" w:customStyle="1" w:styleId="CharPartText">
    <w:name w:val="CharPartText"/>
    <w:basedOn w:val="OPCCharBase"/>
    <w:uiPriority w:val="1"/>
    <w:qFormat/>
    <w:rsid w:val="00AE4D64"/>
  </w:style>
  <w:style w:type="character" w:customStyle="1" w:styleId="CharSectno">
    <w:name w:val="CharSectno"/>
    <w:basedOn w:val="OPCCharBase"/>
    <w:qFormat/>
    <w:rsid w:val="00AE4D64"/>
  </w:style>
  <w:style w:type="character" w:customStyle="1" w:styleId="CharSubdNo">
    <w:name w:val="CharSubdNo"/>
    <w:basedOn w:val="OPCCharBase"/>
    <w:uiPriority w:val="1"/>
    <w:qFormat/>
    <w:rsid w:val="00AE4D64"/>
  </w:style>
  <w:style w:type="character" w:customStyle="1" w:styleId="CharSubdText">
    <w:name w:val="CharSubdText"/>
    <w:basedOn w:val="OPCCharBase"/>
    <w:uiPriority w:val="1"/>
    <w:qFormat/>
    <w:rsid w:val="00AE4D64"/>
  </w:style>
  <w:style w:type="paragraph" w:customStyle="1" w:styleId="CTA--">
    <w:name w:val="CTA --"/>
    <w:basedOn w:val="OPCParaBase"/>
    <w:next w:val="Normal"/>
    <w:rsid w:val="00AE4D6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E4D6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E4D6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E4D6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E4D6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E4D6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E4D6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E4D6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E4D6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E4D6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E4D6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E4D6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E4D6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E4D6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E4D6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E4D6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E4D6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E4D6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E4D6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E4D6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E4D6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E4D6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E4D6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E4D6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E4D6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E4D6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E4D6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E4D6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E4D6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E4D6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E4D6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E4D6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E4D6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E4D6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E4D6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E4D6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E4D6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E4D6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E4D6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E4D6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E4D6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E4D6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E4D6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E4D6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E4D6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E4D6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E4D6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E4D6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E4D6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E4D6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E4D6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E4D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E4D6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E4D6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E4D6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E4D6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E4D6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E4D6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E4D6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E4D6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E4D6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E4D6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E4D6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E4D6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E4D6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E4D6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E4D6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E4D6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E4D6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E4D6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E4D6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E4D6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E4D64"/>
    <w:rPr>
      <w:sz w:val="16"/>
    </w:rPr>
  </w:style>
  <w:style w:type="table" w:customStyle="1" w:styleId="CFlag">
    <w:name w:val="CFlag"/>
    <w:basedOn w:val="TableNormal"/>
    <w:uiPriority w:val="99"/>
    <w:rsid w:val="00AE4D6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E4D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D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AE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E4D6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E4D6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E4D6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E4D6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E4D6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E4D6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E4D6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E4D6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E4D6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E4D6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AE4D6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E4D6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E4D6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E4D6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E4D6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E4D6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E4D6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E4D6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E4D6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E4D6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E4D6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E4D6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E4D64"/>
  </w:style>
  <w:style w:type="character" w:customStyle="1" w:styleId="CharSubPartNoCASA">
    <w:name w:val="CharSubPartNo(CASA)"/>
    <w:basedOn w:val="OPCCharBase"/>
    <w:uiPriority w:val="1"/>
    <w:rsid w:val="00AE4D64"/>
  </w:style>
  <w:style w:type="paragraph" w:customStyle="1" w:styleId="ENoteTTIndentHeadingSub">
    <w:name w:val="ENoteTTIndentHeadingSub"/>
    <w:aliases w:val="enTTHis"/>
    <w:basedOn w:val="OPCParaBase"/>
    <w:rsid w:val="00AE4D6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E4D6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E4D6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E4D6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E4D6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E44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E4D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E4D64"/>
    <w:rPr>
      <w:sz w:val="22"/>
    </w:rPr>
  </w:style>
  <w:style w:type="paragraph" w:customStyle="1" w:styleId="SOTextNote">
    <w:name w:val="SO TextNote"/>
    <w:aliases w:val="sont"/>
    <w:basedOn w:val="SOText"/>
    <w:qFormat/>
    <w:rsid w:val="00AE4D6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E4D6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E4D64"/>
    <w:rPr>
      <w:sz w:val="22"/>
    </w:rPr>
  </w:style>
  <w:style w:type="paragraph" w:customStyle="1" w:styleId="FileName">
    <w:name w:val="FileName"/>
    <w:basedOn w:val="Normal"/>
    <w:rsid w:val="00AE4D64"/>
  </w:style>
  <w:style w:type="paragraph" w:customStyle="1" w:styleId="TableHeading">
    <w:name w:val="TableHeading"/>
    <w:aliases w:val="th"/>
    <w:basedOn w:val="OPCParaBase"/>
    <w:next w:val="Tabletext"/>
    <w:rsid w:val="00AE4D6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E4D6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E4D6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E4D6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E4D6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E4D6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E4D6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E4D6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E4D6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E4D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E4D6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E4D6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E444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E444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E4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44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44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44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44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44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44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44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443</Words>
  <Characters>2527</Characters>
  <Application>Microsoft Office Word</Application>
  <DocSecurity>4</DocSecurity>
  <PresentationFormat/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2016-08-10T08:31:00Z</cp:lastPrinted>
  <dcterms:created xsi:type="dcterms:W3CDTF">2016-08-30T03:04:00Z</dcterms:created>
  <dcterms:modified xsi:type="dcterms:W3CDTF">2016-08-30T03:04:00Z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High Court Amendment (Confidential Documents) Rules 2016</vt:lpwstr>
  </property>
  <property fmtid="{D5CDD505-2E9C-101B-9397-08002B2CF9AE}" pid="4" name="Class">
    <vt:lpwstr>High Court Rules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Rule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OPC62098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Judiciary Act 1903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23 August 2016</vt:lpwstr>
  </property>
</Properties>
</file>