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45" w:rsidRDefault="00245245" w:rsidP="00245245">
      <w:r>
        <w:rPr>
          <w:noProof/>
          <w:lang w:eastAsia="en-AU"/>
        </w:rPr>
        <w:drawing>
          <wp:inline distT="0" distB="0" distL="0" distR="0" wp14:anchorId="5C6572BD" wp14:editId="3AEFB5F8">
            <wp:extent cx="1414145" cy="1105535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245" w:rsidRDefault="00245245" w:rsidP="00245245">
      <w:pPr>
        <w:pStyle w:val="Title"/>
        <w:pBdr>
          <w:bottom w:val="single" w:sz="4" w:space="3" w:color="auto"/>
        </w:pBdr>
      </w:pPr>
      <w:r w:rsidRPr="00B13A20">
        <w:t>Social Security (</w:t>
      </w:r>
      <w:r>
        <w:t>Declared Overseas Terrorist Act)</w:t>
      </w:r>
      <w:r w:rsidRPr="00B13A20">
        <w:t xml:space="preserve"> </w:t>
      </w:r>
      <w:r>
        <w:t>Declaration </w:t>
      </w:r>
      <w:r w:rsidRPr="00B13A20">
        <w:t>201</w:t>
      </w:r>
      <w:r w:rsidR="004C705D">
        <w:t>6</w:t>
      </w:r>
      <w:r>
        <w:t xml:space="preserve"> – </w:t>
      </w:r>
      <w:r w:rsidR="004C705D">
        <w:t>Brussels</w:t>
      </w:r>
    </w:p>
    <w:p w:rsidR="00245245" w:rsidRDefault="00245245" w:rsidP="00245245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Social Security Act 1991</w:t>
      </w:r>
    </w:p>
    <w:p w:rsidR="00245245" w:rsidRPr="00DF15A1" w:rsidRDefault="00245245" w:rsidP="0024524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DF15A1">
        <w:rPr>
          <w:rFonts w:ascii="Times New Roman" w:hAnsi="Times New Roman" w:cs="Times New Roman"/>
          <w:sz w:val="24"/>
          <w:szCs w:val="24"/>
        </w:rPr>
        <w:t>I, MALCOLM BLIGH TURNBULL, Prime Minister, make this declaration under subsection </w:t>
      </w:r>
      <w:proofErr w:type="gramStart"/>
      <w:r w:rsidRPr="00DF15A1">
        <w:rPr>
          <w:rFonts w:ascii="Times New Roman" w:hAnsi="Times New Roman" w:cs="Times New Roman"/>
          <w:sz w:val="24"/>
          <w:szCs w:val="24"/>
        </w:rPr>
        <w:t>35B(</w:t>
      </w:r>
      <w:proofErr w:type="gramEnd"/>
      <w:r w:rsidRPr="00DF15A1">
        <w:rPr>
          <w:rFonts w:ascii="Times New Roman" w:hAnsi="Times New Roman" w:cs="Times New Roman"/>
          <w:sz w:val="24"/>
          <w:szCs w:val="24"/>
        </w:rPr>
        <w:t xml:space="preserve">1) of the </w:t>
      </w:r>
      <w:r w:rsidRPr="00DF15A1">
        <w:rPr>
          <w:rFonts w:ascii="Times New Roman" w:hAnsi="Times New Roman" w:cs="Times New Roman"/>
          <w:i/>
          <w:sz w:val="24"/>
          <w:szCs w:val="24"/>
        </w:rPr>
        <w:t>Social Security Act 1991.</w:t>
      </w:r>
    </w:p>
    <w:p w:rsidR="00245245" w:rsidRPr="00DF15A1" w:rsidRDefault="00245245" w:rsidP="00245245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  <w:sz w:val="24"/>
          <w:szCs w:val="24"/>
        </w:rPr>
      </w:pPr>
      <w:r w:rsidRPr="00DF15A1">
        <w:rPr>
          <w:rFonts w:ascii="Times New Roman" w:hAnsi="Times New Roman" w:cs="Times New Roman"/>
          <w:sz w:val="24"/>
          <w:szCs w:val="24"/>
        </w:rPr>
        <w:t xml:space="preserve">Dated         </w:t>
      </w:r>
      <w:r w:rsidR="00775CC2">
        <w:rPr>
          <w:rFonts w:ascii="Times New Roman" w:hAnsi="Times New Roman" w:cs="Times New Roman"/>
          <w:sz w:val="24"/>
          <w:szCs w:val="24"/>
        </w:rPr>
        <w:t xml:space="preserve">6 May </w:t>
      </w:r>
      <w:bookmarkStart w:id="0" w:name="_GoBack"/>
      <w:bookmarkEnd w:id="0"/>
      <w:r w:rsidR="004C705D" w:rsidRPr="00DF15A1">
        <w:rPr>
          <w:rFonts w:ascii="Times New Roman" w:hAnsi="Times New Roman" w:cs="Times New Roman"/>
          <w:sz w:val="24"/>
          <w:szCs w:val="24"/>
        </w:rPr>
        <w:t>2016</w:t>
      </w:r>
    </w:p>
    <w:p w:rsidR="00245245" w:rsidRPr="00DF15A1" w:rsidRDefault="00245245" w:rsidP="00245245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  <w:sz w:val="24"/>
          <w:szCs w:val="24"/>
        </w:rPr>
      </w:pPr>
    </w:p>
    <w:p w:rsidR="00245245" w:rsidRPr="00DF15A1" w:rsidRDefault="00245245" w:rsidP="00245245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  <w:sz w:val="24"/>
          <w:szCs w:val="24"/>
        </w:rPr>
      </w:pPr>
      <w:r w:rsidRPr="00DF15A1">
        <w:rPr>
          <w:rFonts w:ascii="Times New Roman" w:hAnsi="Times New Roman" w:cs="Times New Roman"/>
          <w:sz w:val="24"/>
          <w:szCs w:val="24"/>
        </w:rPr>
        <w:br/>
        <w:t>MALCOLM BLIGH TURNBULL</w:t>
      </w:r>
    </w:p>
    <w:p w:rsidR="00245245" w:rsidRPr="00DF15A1" w:rsidRDefault="00245245" w:rsidP="00245245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F15A1">
        <w:rPr>
          <w:rFonts w:ascii="Times New Roman" w:hAnsi="Times New Roman" w:cs="Times New Roman"/>
          <w:sz w:val="24"/>
          <w:szCs w:val="24"/>
        </w:rPr>
        <w:t>Prime Minister</w:t>
      </w:r>
    </w:p>
    <w:p w:rsidR="00245245" w:rsidRDefault="00245245" w:rsidP="00245245">
      <w:pPr>
        <w:pStyle w:val="SigningPageBreak"/>
        <w:sectPr w:rsidR="00245245" w:rsidSect="00FD7A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245245" w:rsidRDefault="00245245" w:rsidP="00245245">
      <w:pPr>
        <w:pStyle w:val="HR"/>
      </w:pPr>
      <w:r>
        <w:lastRenderedPageBreak/>
        <w:t>1</w:t>
      </w:r>
      <w:r>
        <w:tab/>
        <w:t>Name of declaration</w:t>
      </w:r>
    </w:p>
    <w:p w:rsidR="00245245" w:rsidRPr="00315C27" w:rsidRDefault="00245245" w:rsidP="00245245">
      <w:pPr>
        <w:pStyle w:val="R1"/>
      </w:pPr>
      <w:r>
        <w:tab/>
      </w:r>
      <w:r>
        <w:tab/>
        <w:t xml:space="preserve">This declaration is the </w:t>
      </w:r>
      <w:r w:rsidRPr="00315C27">
        <w:rPr>
          <w:i/>
        </w:rPr>
        <w:t>Social Security (</w:t>
      </w:r>
      <w:r>
        <w:rPr>
          <w:i/>
        </w:rPr>
        <w:t>Declared Overseas Terrorist Act) Declaration</w:t>
      </w:r>
      <w:r w:rsidRPr="00315C27">
        <w:rPr>
          <w:i/>
        </w:rPr>
        <w:t xml:space="preserve"> 201</w:t>
      </w:r>
      <w:r w:rsidR="00DE1113">
        <w:rPr>
          <w:i/>
        </w:rPr>
        <w:t>6</w:t>
      </w:r>
      <w:r>
        <w:rPr>
          <w:i/>
        </w:rPr>
        <w:t xml:space="preserve"> – </w:t>
      </w:r>
      <w:r w:rsidR="00DE1113">
        <w:rPr>
          <w:i/>
        </w:rPr>
        <w:t>Brussels</w:t>
      </w:r>
      <w:r>
        <w:rPr>
          <w:i/>
        </w:rPr>
        <w:t>.</w:t>
      </w:r>
    </w:p>
    <w:p w:rsidR="00245245" w:rsidRDefault="00245245" w:rsidP="00245245">
      <w:pPr>
        <w:pStyle w:val="HR"/>
      </w:pPr>
      <w:r>
        <w:t>2</w:t>
      </w:r>
      <w:r>
        <w:tab/>
        <w:t>Commencement</w:t>
      </w:r>
    </w:p>
    <w:p w:rsidR="00245245" w:rsidRPr="000363B3" w:rsidRDefault="00245245" w:rsidP="00245245">
      <w:pPr>
        <w:pStyle w:val="R1"/>
        <w:rPr>
          <w:i/>
        </w:rPr>
      </w:pPr>
      <w:r>
        <w:tab/>
      </w:r>
      <w:r>
        <w:tab/>
        <w:t>This declaration commences on the day after this instrument is registered.</w:t>
      </w:r>
    </w:p>
    <w:p w:rsidR="00245245" w:rsidRDefault="00245245" w:rsidP="00245245">
      <w:pPr>
        <w:pStyle w:val="HR"/>
      </w:pPr>
      <w:r>
        <w:t>3</w:t>
      </w:r>
      <w:r>
        <w:tab/>
        <w:t>Definitions</w:t>
      </w:r>
    </w:p>
    <w:p w:rsidR="00245245" w:rsidRPr="00315C27" w:rsidRDefault="00245245" w:rsidP="00245245">
      <w:pPr>
        <w:pStyle w:val="R1"/>
      </w:pPr>
      <w:r>
        <w:rPr>
          <w:b/>
        </w:rPr>
        <w:tab/>
      </w:r>
      <w:r>
        <w:rPr>
          <w:b/>
        </w:rPr>
        <w:tab/>
      </w:r>
      <w:r w:rsidRPr="00315C27">
        <w:t>In this de</w:t>
      </w:r>
      <w:r>
        <w:t>clara</w:t>
      </w:r>
      <w:r w:rsidRPr="00315C27">
        <w:t>tion:</w:t>
      </w:r>
    </w:p>
    <w:p w:rsidR="00245245" w:rsidRDefault="00245245" w:rsidP="00245245">
      <w:pPr>
        <w:pStyle w:val="R2"/>
        <w:rPr>
          <w:i/>
        </w:rPr>
      </w:pPr>
      <w:r>
        <w:tab/>
      </w:r>
      <w:r>
        <w:tab/>
      </w:r>
      <w:r w:rsidRPr="00A6667C">
        <w:rPr>
          <w:b/>
          <w:i/>
        </w:rPr>
        <w:t>Act</w:t>
      </w:r>
      <w:r>
        <w:rPr>
          <w:i/>
        </w:rPr>
        <w:t xml:space="preserve"> </w:t>
      </w:r>
      <w:r w:rsidRPr="00A6667C">
        <w:t>means the</w:t>
      </w:r>
      <w:r>
        <w:rPr>
          <w:i/>
        </w:rPr>
        <w:t xml:space="preserve"> Social Security Act 1991.</w:t>
      </w:r>
    </w:p>
    <w:p w:rsidR="00245245" w:rsidRPr="00A6667C" w:rsidRDefault="00245245" w:rsidP="00245245">
      <w:pPr>
        <w:pStyle w:val="R2"/>
      </w:pPr>
      <w:r>
        <w:rPr>
          <w:b/>
          <w:i/>
        </w:rPr>
        <w:tab/>
      </w:r>
      <w:r>
        <w:rPr>
          <w:b/>
          <w:i/>
        </w:rPr>
        <w:tab/>
      </w:r>
      <w:proofErr w:type="gramStart"/>
      <w:r>
        <w:rPr>
          <w:b/>
          <w:i/>
        </w:rPr>
        <w:t>terrorist</w:t>
      </w:r>
      <w:proofErr w:type="gramEnd"/>
      <w:r>
        <w:rPr>
          <w:b/>
          <w:i/>
        </w:rPr>
        <w:t xml:space="preserve"> act</w:t>
      </w:r>
      <w:r>
        <w:t xml:space="preserve"> has the same meaning as in subsection 100.1(1) of the </w:t>
      </w:r>
      <w:r w:rsidRPr="00873B2C">
        <w:rPr>
          <w:i/>
        </w:rPr>
        <w:t>Criminal Code.</w:t>
      </w:r>
    </w:p>
    <w:p w:rsidR="00245245" w:rsidRDefault="00245245" w:rsidP="00245245">
      <w:pPr>
        <w:pStyle w:val="HR"/>
      </w:pPr>
      <w:r>
        <w:lastRenderedPageBreak/>
        <w:t>4</w:t>
      </w:r>
      <w:r>
        <w:tab/>
        <w:t>Declared overseas terrorist act</w:t>
      </w:r>
    </w:p>
    <w:p w:rsidR="00245245" w:rsidRDefault="00245245" w:rsidP="00245245">
      <w:pPr>
        <w:pStyle w:val="R1"/>
      </w:pPr>
      <w:r>
        <w:rPr>
          <w:b/>
        </w:rPr>
        <w:tab/>
      </w:r>
      <w:r>
        <w:rPr>
          <w:b/>
        </w:rPr>
        <w:tab/>
      </w:r>
      <w:r>
        <w:t xml:space="preserve">For the purposes of subsection </w:t>
      </w:r>
      <w:proofErr w:type="gramStart"/>
      <w:r>
        <w:t>35B(</w:t>
      </w:r>
      <w:proofErr w:type="gramEnd"/>
      <w:r>
        <w:t>1) of the Act, the following terrorist acts are declared overseas terrorist acts:</w:t>
      </w:r>
    </w:p>
    <w:p w:rsidR="00245245" w:rsidRPr="00B05B2A" w:rsidRDefault="00245245" w:rsidP="00245245">
      <w:pPr>
        <w:pStyle w:val="R1"/>
        <w:numPr>
          <w:ilvl w:val="0"/>
          <w:numId w:val="1"/>
        </w:numPr>
      </w:pPr>
      <w:r w:rsidRPr="00B05B2A">
        <w:t xml:space="preserve">the bombings </w:t>
      </w:r>
      <w:r w:rsidR="00B96DAA">
        <w:t xml:space="preserve">in Brussels, Belgium on 22 March 2016 </w:t>
      </w:r>
      <w:r w:rsidR="00B96DAA" w:rsidRPr="00B05B2A">
        <w:t>at the following locations</w:t>
      </w:r>
      <w:r w:rsidRPr="00B05B2A">
        <w:t>:</w:t>
      </w:r>
    </w:p>
    <w:p w:rsidR="00245245" w:rsidRPr="006D6FC4" w:rsidRDefault="00A732F5" w:rsidP="00245245">
      <w:pPr>
        <w:pStyle w:val="R2"/>
        <w:numPr>
          <w:ilvl w:val="1"/>
          <w:numId w:val="1"/>
        </w:numPr>
      </w:pPr>
      <w:r w:rsidRPr="006D6FC4">
        <w:t xml:space="preserve">two bomb attacks at approximately 7.58am (local time) at </w:t>
      </w:r>
      <w:r w:rsidR="00B96DAA" w:rsidRPr="006D6FC4">
        <w:t xml:space="preserve">the departure check-in </w:t>
      </w:r>
      <w:r w:rsidR="00412DF1" w:rsidRPr="006D6FC4">
        <w:t xml:space="preserve">area </w:t>
      </w:r>
      <w:r w:rsidR="00B96DAA" w:rsidRPr="006D6FC4">
        <w:t xml:space="preserve">at </w:t>
      </w:r>
      <w:r w:rsidR="0082777A" w:rsidRPr="006D6FC4">
        <w:t xml:space="preserve">Brussels </w:t>
      </w:r>
      <w:proofErr w:type="spellStart"/>
      <w:r w:rsidR="00F45D47" w:rsidRPr="006D6FC4">
        <w:t>Zaventem</w:t>
      </w:r>
      <w:proofErr w:type="spellEnd"/>
      <w:r w:rsidR="00F45D47" w:rsidRPr="006D6FC4">
        <w:t xml:space="preserve"> </w:t>
      </w:r>
      <w:r w:rsidR="0082777A" w:rsidRPr="006D6FC4">
        <w:t>Airport, and</w:t>
      </w:r>
    </w:p>
    <w:p w:rsidR="00245245" w:rsidRPr="006D6FC4" w:rsidRDefault="00A732F5" w:rsidP="00245245">
      <w:pPr>
        <w:pStyle w:val="R2"/>
        <w:numPr>
          <w:ilvl w:val="1"/>
          <w:numId w:val="1"/>
        </w:numPr>
      </w:pPr>
      <w:proofErr w:type="gramStart"/>
      <w:r w:rsidRPr="006D6FC4">
        <w:t>a</w:t>
      </w:r>
      <w:proofErr w:type="gramEnd"/>
      <w:r w:rsidRPr="006D6FC4">
        <w:t xml:space="preserve"> bomb attack at approximately 9.15am (local time) on a train near </w:t>
      </w:r>
      <w:proofErr w:type="spellStart"/>
      <w:r w:rsidR="009F682C" w:rsidRPr="006D6FC4">
        <w:t>Ma</w:t>
      </w:r>
      <w:r w:rsidRPr="006D6FC4">
        <w:t>e</w:t>
      </w:r>
      <w:r w:rsidR="009F682C" w:rsidRPr="006D6FC4">
        <w:t>lbeek</w:t>
      </w:r>
      <w:proofErr w:type="spellEnd"/>
      <w:r w:rsidR="009F682C" w:rsidRPr="006D6FC4">
        <w:t xml:space="preserve"> M</w:t>
      </w:r>
      <w:r w:rsidR="00CA53C1" w:rsidRPr="006D6FC4">
        <w:t>etro station, Brussels</w:t>
      </w:r>
      <w:r w:rsidR="0082777A" w:rsidRPr="006D6FC4">
        <w:t xml:space="preserve">.  </w:t>
      </w:r>
    </w:p>
    <w:p w:rsidR="00245245" w:rsidRDefault="00245245" w:rsidP="0082777A">
      <w:pPr>
        <w:pStyle w:val="R2"/>
      </w:pPr>
      <w:r w:rsidDel="00BB5A30">
        <w:t xml:space="preserve"> </w:t>
      </w:r>
    </w:p>
    <w:p w:rsidR="00245245" w:rsidRDefault="00245245" w:rsidP="00245245"/>
    <w:p w:rsidR="00245245" w:rsidRDefault="00245245" w:rsidP="00245245"/>
    <w:p w:rsidR="00245245" w:rsidRDefault="00245245" w:rsidP="00245245"/>
    <w:p w:rsidR="00245245" w:rsidRDefault="00245245" w:rsidP="0022613A">
      <w:pPr>
        <w:ind w:firstLine="720"/>
      </w:pPr>
    </w:p>
    <w:p w:rsidR="00245245" w:rsidRDefault="00245245" w:rsidP="00245245"/>
    <w:p w:rsidR="00C209F1" w:rsidRDefault="00775CC2"/>
    <w:sectPr w:rsidR="00C209F1" w:rsidSect="003D2A94"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13" w:rsidRDefault="00DE1113" w:rsidP="00DE1113">
      <w:pPr>
        <w:spacing w:after="0" w:line="240" w:lineRule="auto"/>
      </w:pPr>
      <w:r>
        <w:separator/>
      </w:r>
    </w:p>
  </w:endnote>
  <w:endnote w:type="continuationSeparator" w:id="0">
    <w:p w:rsidR="00DE1113" w:rsidRDefault="00DE1113" w:rsidP="00DE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D7" w:rsidRDefault="00775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D7" w:rsidRDefault="00775C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D7" w:rsidRDefault="00775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13" w:rsidRDefault="00DE1113" w:rsidP="00DE1113">
      <w:pPr>
        <w:spacing w:after="0" w:line="240" w:lineRule="auto"/>
      </w:pPr>
      <w:r>
        <w:separator/>
      </w:r>
    </w:p>
  </w:footnote>
  <w:footnote w:type="continuationSeparator" w:id="0">
    <w:p w:rsidR="00DE1113" w:rsidRDefault="00DE1113" w:rsidP="00DE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D7" w:rsidRDefault="00775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D7" w:rsidRDefault="00775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D7" w:rsidRDefault="00775C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A3F79"/>
    <w:multiLevelType w:val="hybridMultilevel"/>
    <w:tmpl w:val="FC4A667A"/>
    <w:lvl w:ilvl="0" w:tplc="7A5E0576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45"/>
    <w:rsid w:val="00174595"/>
    <w:rsid w:val="001C26F6"/>
    <w:rsid w:val="0022613A"/>
    <w:rsid w:val="00245245"/>
    <w:rsid w:val="00295C68"/>
    <w:rsid w:val="003823C8"/>
    <w:rsid w:val="00412DF1"/>
    <w:rsid w:val="004C705D"/>
    <w:rsid w:val="00535E2F"/>
    <w:rsid w:val="006A49A7"/>
    <w:rsid w:val="006D6FC4"/>
    <w:rsid w:val="00765933"/>
    <w:rsid w:val="00775CC2"/>
    <w:rsid w:val="007D3528"/>
    <w:rsid w:val="0082777A"/>
    <w:rsid w:val="008564A8"/>
    <w:rsid w:val="009A0452"/>
    <w:rsid w:val="009F682C"/>
    <w:rsid w:val="00A32501"/>
    <w:rsid w:val="00A732F5"/>
    <w:rsid w:val="00B96DAA"/>
    <w:rsid w:val="00C335DF"/>
    <w:rsid w:val="00CA53C1"/>
    <w:rsid w:val="00D306FB"/>
    <w:rsid w:val="00DE1113"/>
    <w:rsid w:val="00DF15A1"/>
    <w:rsid w:val="00E16F10"/>
    <w:rsid w:val="00E543EF"/>
    <w:rsid w:val="00E76058"/>
    <w:rsid w:val="00EE6266"/>
    <w:rsid w:val="00F45D47"/>
    <w:rsid w:val="00F94291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45245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245245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HR">
    <w:name w:val="HR"/>
    <w:aliases w:val="Regulation Heading"/>
    <w:basedOn w:val="Normal"/>
    <w:next w:val="R1"/>
    <w:rsid w:val="00245245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245245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245245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24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4524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2452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4524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452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2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1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45245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245245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HR">
    <w:name w:val="HR"/>
    <w:aliases w:val="Regulation Heading"/>
    <w:basedOn w:val="Normal"/>
    <w:next w:val="R1"/>
    <w:rsid w:val="00245245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rsid w:val="00245245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245245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gningPageBreak">
    <w:name w:val="SigningPageBreak"/>
    <w:basedOn w:val="Normal"/>
    <w:next w:val="Normal"/>
    <w:rsid w:val="0024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4524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2452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4524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452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2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1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32AE-1C1A-4C78-A515-DEE38400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knotta</dc:creator>
  <cp:keywords/>
  <dc:description/>
  <cp:lastModifiedBy>knotta</cp:lastModifiedBy>
  <cp:revision>3</cp:revision>
  <cp:lastPrinted>2016-05-02T04:43:00Z</cp:lastPrinted>
  <dcterms:created xsi:type="dcterms:W3CDTF">2016-05-03T00:28:00Z</dcterms:created>
  <dcterms:modified xsi:type="dcterms:W3CDTF">2016-05-09T22:59:00Z</dcterms:modified>
</cp:coreProperties>
</file>