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9F" w:rsidRDefault="00824370">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pStyle w:val="Heading1"/>
        <w:rPr>
          <w:sz w:val="26"/>
        </w:rPr>
      </w:pPr>
      <w:r>
        <w:rPr>
          <w:sz w:val="26"/>
        </w:rPr>
        <w:t xml:space="preserve">EXPLANATORY </w:t>
      </w:r>
      <w:r w:rsidR="00276BA7">
        <w:rPr>
          <w:sz w:val="26"/>
        </w:rPr>
        <w:t>STATEMENT</w:t>
      </w:r>
    </w:p>
    <w:p w:rsidR="00232428" w:rsidRPr="001E5931" w:rsidRDefault="00232428" w:rsidP="00232428"/>
    <w:p w:rsidR="00232428" w:rsidRPr="001E5931" w:rsidRDefault="00232428" w:rsidP="00232428">
      <w:pPr>
        <w:keepNext/>
        <w:jc w:val="center"/>
        <w:outlineLvl w:val="0"/>
        <w:rPr>
          <w:rFonts w:ascii="Times New Roman" w:hAnsi="Times New Roman"/>
          <w:b/>
          <w:caps/>
          <w:sz w:val="26"/>
        </w:rPr>
      </w:pPr>
      <w:r w:rsidRPr="001E5931">
        <w:rPr>
          <w:rFonts w:ascii="Times New Roman" w:hAnsi="Times New Roman"/>
          <w:b/>
          <w:caps/>
          <w:sz w:val="26"/>
        </w:rPr>
        <w:t xml:space="preserve">Statement of Principles concerning </w:t>
      </w:r>
    </w:p>
    <w:p w:rsidR="00232428" w:rsidRDefault="00232428" w:rsidP="00232428">
      <w:pPr>
        <w:keepNext/>
        <w:jc w:val="center"/>
        <w:outlineLvl w:val="0"/>
        <w:rPr>
          <w:rFonts w:ascii="Times New Roman" w:hAnsi="Times New Roman"/>
          <w:b/>
          <w:caps/>
          <w:sz w:val="26"/>
        </w:rPr>
      </w:pPr>
      <w:r w:rsidRPr="001E5931">
        <w:rPr>
          <w:rFonts w:ascii="Times New Roman" w:hAnsi="Times New Roman"/>
          <w:b/>
          <w:caps/>
          <w:sz w:val="26"/>
        </w:rPr>
        <w:t xml:space="preserve">systemic lupus erythematosus </w:t>
      </w:r>
    </w:p>
    <w:p w:rsidR="00232428" w:rsidRPr="001E5931" w:rsidRDefault="00232428" w:rsidP="00AB3891">
      <w:pPr>
        <w:keepNext/>
        <w:jc w:val="center"/>
        <w:outlineLvl w:val="0"/>
        <w:rPr>
          <w:rFonts w:ascii="Times New Roman" w:hAnsi="Times New Roman"/>
          <w:b/>
          <w:sz w:val="26"/>
        </w:rPr>
      </w:pPr>
      <w:r w:rsidRPr="001E5931">
        <w:rPr>
          <w:rFonts w:ascii="Times New Roman" w:hAnsi="Times New Roman"/>
          <w:b/>
          <w:caps/>
          <w:sz w:val="26"/>
        </w:rPr>
        <w:t>(</w:t>
      </w:r>
      <w:r w:rsidRPr="00232428">
        <w:rPr>
          <w:rFonts w:ascii="Times New Roman" w:hAnsi="Times New Roman"/>
          <w:b/>
          <w:caps/>
          <w:sz w:val="26"/>
        </w:rPr>
        <w:t>Balance of Probabilities</w:t>
      </w:r>
      <w:r w:rsidRPr="001E5931">
        <w:rPr>
          <w:rFonts w:ascii="Times New Roman" w:hAnsi="Times New Roman"/>
          <w:b/>
          <w:caps/>
          <w:sz w:val="26"/>
        </w:rPr>
        <w:t>)</w:t>
      </w:r>
      <w:r w:rsidR="00AB3891">
        <w:rPr>
          <w:rFonts w:ascii="Times New Roman" w:hAnsi="Times New Roman"/>
          <w:b/>
          <w:caps/>
          <w:sz w:val="26"/>
        </w:rPr>
        <w:t xml:space="preserve"> (</w:t>
      </w:r>
      <w:r w:rsidRPr="001E5931">
        <w:rPr>
          <w:rFonts w:ascii="Times New Roman" w:hAnsi="Times New Roman"/>
          <w:b/>
          <w:sz w:val="26"/>
        </w:rPr>
        <w:t xml:space="preserve">NO. </w:t>
      </w:r>
      <w:r>
        <w:rPr>
          <w:rFonts w:ascii="Times New Roman" w:hAnsi="Times New Roman"/>
          <w:b/>
          <w:sz w:val="26"/>
        </w:rPr>
        <w:t>22</w:t>
      </w:r>
      <w:r w:rsidRPr="001E5931">
        <w:rPr>
          <w:rFonts w:ascii="Times New Roman" w:hAnsi="Times New Roman"/>
          <w:b/>
          <w:sz w:val="26"/>
        </w:rPr>
        <w:t xml:space="preserve"> OF 2016</w:t>
      </w:r>
      <w:r w:rsidR="00AB3891">
        <w:rPr>
          <w:rFonts w:ascii="Times New Roman" w:hAnsi="Times New Roman"/>
          <w:b/>
          <w:sz w:val="26"/>
        </w:rPr>
        <w:t>)</w:t>
      </w:r>
    </w:p>
    <w:p w:rsidR="00232428" w:rsidRDefault="00232428" w:rsidP="00232428">
      <w:pPr>
        <w:jc w:val="center"/>
        <w:rPr>
          <w:rFonts w:ascii="Times New Roman" w:hAnsi="Times New Roman"/>
          <w:b/>
        </w:rPr>
      </w:pPr>
    </w:p>
    <w:p w:rsidR="00AB3891" w:rsidRDefault="00AB3891" w:rsidP="00AB3891">
      <w:pPr>
        <w:jc w:val="center"/>
        <w:rPr>
          <w:rFonts w:ascii="Times New Roman" w:hAnsi="Times New Roman"/>
          <w:b/>
          <w:i/>
        </w:rPr>
      </w:pPr>
      <w:r>
        <w:rPr>
          <w:rFonts w:ascii="Times New Roman" w:hAnsi="Times New Roman"/>
          <w:b/>
          <w:i/>
        </w:rPr>
        <w:t>VETERANS’ ENTITLEMENTS ACT 1986</w:t>
      </w:r>
    </w:p>
    <w:p w:rsidR="00AB3891" w:rsidRDefault="00AB3891" w:rsidP="00AB3891">
      <w:pPr>
        <w:jc w:val="center"/>
        <w:rPr>
          <w:rFonts w:ascii="Times New Roman" w:hAnsi="Times New Roman"/>
          <w:b/>
          <w:i/>
        </w:rPr>
      </w:pPr>
      <w:r>
        <w:rPr>
          <w:rFonts w:ascii="Times New Roman" w:hAnsi="Times New Roman"/>
          <w:b/>
          <w:i/>
        </w:rPr>
        <w:t>MILITARY REHABILITATION AND COMPENSATION ACT 2004</w:t>
      </w:r>
    </w:p>
    <w:p w:rsidR="00AB3891" w:rsidRPr="001E5931" w:rsidRDefault="00AB3891" w:rsidP="00232428">
      <w:pPr>
        <w:jc w:val="center"/>
        <w:rPr>
          <w:rFonts w:ascii="Times New Roman" w:hAnsi="Times New Roman"/>
          <w:b/>
        </w:rPr>
      </w:pPr>
    </w:p>
    <w:p w:rsidR="00232428" w:rsidRDefault="00232428" w:rsidP="00232428">
      <w:pPr>
        <w:numPr>
          <w:ilvl w:val="0"/>
          <w:numId w:val="24"/>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sidRPr="00C571F9">
        <w:rPr>
          <w:rFonts w:ascii="Times New Roman" w:hAnsi="Times New Roman"/>
          <w:i/>
        </w:rPr>
        <w:t xml:space="preserve">Statement of Principles concerning </w:t>
      </w:r>
      <w:r w:rsidRPr="001E5931">
        <w:rPr>
          <w:rFonts w:ascii="Times New Roman" w:hAnsi="Times New Roman"/>
          <w:b/>
          <w:i/>
        </w:rPr>
        <w:t>systemic lupus erythematosus</w:t>
      </w:r>
      <w:r>
        <w:rPr>
          <w:rFonts w:ascii="Times New Roman" w:hAnsi="Times New Roman"/>
        </w:rPr>
        <w:t xml:space="preserve"> </w:t>
      </w:r>
      <w:r w:rsidRPr="007C3985">
        <w:rPr>
          <w:rFonts w:ascii="Times New Roman" w:hAnsi="Times New Roman"/>
          <w:i/>
        </w:rPr>
        <w:t>(</w:t>
      </w:r>
      <w:r w:rsidRPr="00232428">
        <w:rPr>
          <w:rFonts w:ascii="Times New Roman" w:hAnsi="Times New Roman"/>
          <w:i/>
        </w:rPr>
        <w:t>Balance of Probabilities</w:t>
      </w:r>
      <w:r w:rsidRPr="007C3985">
        <w:rPr>
          <w:rFonts w:ascii="Times New Roman" w:hAnsi="Times New Roman"/>
          <w:i/>
        </w:rPr>
        <w:t>)</w:t>
      </w:r>
      <w:r>
        <w:rPr>
          <w:rFonts w:ascii="Times New Roman" w:hAnsi="Times New Roman"/>
        </w:rPr>
        <w:t xml:space="preserve"> (No. 22 of 2016).</w:t>
      </w:r>
    </w:p>
    <w:p w:rsidR="00232428" w:rsidRDefault="00232428" w:rsidP="00232428">
      <w:pPr>
        <w:pStyle w:val="BodyText"/>
        <w:tabs>
          <w:tab w:val="num" w:pos="567"/>
        </w:tabs>
        <w:spacing w:after="120"/>
        <w:ind w:left="567"/>
      </w:pPr>
      <w:r w:rsidRPr="00C571F9">
        <w:rPr>
          <w:b/>
        </w:rPr>
        <w:t>Background</w:t>
      </w:r>
    </w:p>
    <w:p w:rsidR="008B4C5E" w:rsidRDefault="008B4C5E" w:rsidP="008B4C5E">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376B1C">
        <w:t>86</w:t>
      </w:r>
      <w:r>
        <w:t xml:space="preserve"> of </w:t>
      </w:r>
      <w:r w:rsidR="00376B1C">
        <w:t>2007</w:t>
      </w:r>
      <w:r>
        <w:t xml:space="preserve">, </w:t>
      </w:r>
      <w:r w:rsidRPr="00376B1C">
        <w:t>as amended</w:t>
      </w:r>
      <w:r>
        <w:t>, determined under subsection</w:t>
      </w:r>
      <w:r w:rsidR="00757C71">
        <w:t>s</w:t>
      </w:r>
      <w:r>
        <w:t xml:space="preserve"> 196B(3)</w:t>
      </w:r>
      <w:r w:rsidR="00757C71">
        <w:t xml:space="preserve"> and (8)</w:t>
      </w:r>
      <w:r>
        <w:t xml:space="preserve"> of the VEA concerning </w:t>
      </w:r>
      <w:r w:rsidR="00376B1C">
        <w:rPr>
          <w:b/>
        </w:rPr>
        <w:t>systemic lupus erythematosus</w:t>
      </w:r>
      <w:r>
        <w:t>.</w:t>
      </w:r>
    </w:p>
    <w:p w:rsidR="008B4C5E" w:rsidRDefault="008B4C5E" w:rsidP="008B4C5E">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376B1C">
        <w:rPr>
          <w:b/>
        </w:rPr>
        <w:t>systemic lupus erythematosus</w:t>
      </w:r>
      <w:r>
        <w:t xml:space="preserve"> and</w:t>
      </w:r>
      <w:r>
        <w:rPr>
          <w:b/>
        </w:rPr>
        <w:t xml:space="preserve"> death from </w:t>
      </w:r>
      <w:r w:rsidR="00376B1C">
        <w:rPr>
          <w:b/>
        </w:rPr>
        <w:t>systemic lupus erythematosus</w:t>
      </w:r>
      <w:r>
        <w:t xml:space="preserve"> can be related to particular kinds of service.  The Authority has therefore determined pursuant to subsection 196B(3) of the VEA a Statement of Principles concerning </w:t>
      </w:r>
      <w:r w:rsidR="00376B1C">
        <w:rPr>
          <w:b/>
        </w:rPr>
        <w:t>systemic lupus erythematosus</w:t>
      </w:r>
      <w:r>
        <w:t xml:space="preserve"> </w:t>
      </w:r>
      <w:r w:rsidR="00E3374F">
        <w:t xml:space="preserve">(Balance of Probabilities) </w:t>
      </w:r>
      <w:r>
        <w:t xml:space="preserve">(No. </w:t>
      </w:r>
      <w:r w:rsidR="00757C71">
        <w:t>22</w:t>
      </w:r>
      <w:r>
        <w:t xml:space="preserve"> of </w:t>
      </w:r>
      <w:r w:rsidR="00376B1C">
        <w:t>201</w:t>
      </w:r>
      <w:r w:rsidR="00DE68A3">
        <w:t>6</w:t>
      </w:r>
      <w:r>
        <w:t xml:space="preserve">).  This Instrument will in effect replace the revoked </w:t>
      </w:r>
      <w:r w:rsidRPr="007929FE">
        <w:t xml:space="preserve">Statement </w:t>
      </w:r>
      <w:r>
        <w:t>of Principles.</w:t>
      </w:r>
    </w:p>
    <w:p w:rsidR="008318EB" w:rsidRDefault="008318EB" w:rsidP="008318EB">
      <w:pPr>
        <w:pStyle w:val="BodyText"/>
        <w:spacing w:after="120"/>
        <w:ind w:left="567"/>
      </w:pPr>
      <w:r w:rsidRPr="00A55DFF">
        <w:rPr>
          <w:rStyle w:val="Strong"/>
        </w:rPr>
        <w:t>Purpose and Operation</w:t>
      </w:r>
    </w:p>
    <w:p w:rsidR="002B119F" w:rsidRDefault="008318EB">
      <w:pPr>
        <w:pStyle w:val="BodyText"/>
        <w:numPr>
          <w:ilvl w:val="0"/>
          <w:numId w:val="24"/>
        </w:numPr>
        <w:tabs>
          <w:tab w:val="clear" w:pos="360"/>
          <w:tab w:val="num" w:pos="567"/>
        </w:tabs>
        <w:spacing w:after="120"/>
        <w:ind w:left="567" w:hanging="567"/>
      </w:pPr>
      <w:r w:rsidRPr="00A55DFF">
        <w:t xml:space="preserve">The Statement of Principles will be applied in determining claims under the VEA and the </w:t>
      </w:r>
      <w:r w:rsidRPr="00A55DFF">
        <w:rPr>
          <w:i/>
        </w:rPr>
        <w:t>Military Rehabilitation and Compensation Act 2004</w:t>
      </w:r>
      <w:r w:rsidRPr="00A55DFF">
        <w:t xml:space="preserve"> (the MRCA).</w:t>
      </w:r>
      <w:r w:rsidR="00824370">
        <w:t xml:space="preserve"> </w:t>
      </w:r>
    </w:p>
    <w:p w:rsidR="002B119F" w:rsidRDefault="00824370">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2B119F" w:rsidRDefault="00824370">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2B119F" w:rsidRDefault="00824370">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2B119F" w:rsidRDefault="00824370">
      <w:pPr>
        <w:pStyle w:val="BodyText"/>
        <w:spacing w:after="120"/>
        <w:ind w:left="1276" w:hanging="709"/>
      </w:pPr>
      <w:r>
        <w:fldChar w:fldCharType="begin"/>
      </w:r>
      <w:r>
        <w:instrText>symbol 183 \f "Symbol" \s 10 \h</w:instrText>
      </w:r>
      <w:r>
        <w:fldChar w:fldCharType="end"/>
      </w:r>
      <w:r>
        <w:tab/>
        <w:t xml:space="preserve">peacetime service under the MRCA, </w:t>
      </w:r>
    </w:p>
    <w:p w:rsidR="002B119F" w:rsidRDefault="00824370">
      <w:pPr>
        <w:pStyle w:val="BodyText"/>
        <w:spacing w:after="120"/>
        <w:ind w:left="567"/>
      </w:pPr>
      <w:r>
        <w:t xml:space="preserve">before it can be said that, on the balance of probabilities, </w:t>
      </w:r>
      <w:r w:rsidR="00376B1C">
        <w:t>systemic lupus erythematosus</w:t>
      </w:r>
      <w:r>
        <w:t xml:space="preserve"> or death from </w:t>
      </w:r>
      <w:r w:rsidR="00376B1C">
        <w:t>systemic lupus erythematosus</w:t>
      </w:r>
      <w:r>
        <w:t xml:space="preserve"> is connected with the circumstances of that service.</w:t>
      </w:r>
      <w:r w:rsidR="009D392C">
        <w:t xml:space="preserve">  The Statement of Principles has been determined for the purposes of both the VEA and the MRCA.</w:t>
      </w:r>
    </w:p>
    <w:p w:rsidR="002B119F" w:rsidRDefault="00824370">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376B1C">
        <w:t>31 October 2012</w:t>
      </w:r>
      <w:r>
        <w:t xml:space="preserve"> concerning </w:t>
      </w:r>
      <w:r w:rsidR="00376B1C">
        <w:t>systemic lupus erythematosus</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rsidR="002B119F" w:rsidRDefault="00824370" w:rsidP="00376B1C">
      <w:pPr>
        <w:pStyle w:val="BodyText"/>
        <w:keepNext/>
        <w:numPr>
          <w:ilvl w:val="0"/>
          <w:numId w:val="24"/>
        </w:numPr>
        <w:tabs>
          <w:tab w:val="clear" w:pos="360"/>
          <w:tab w:val="num" w:pos="567"/>
        </w:tabs>
        <w:spacing w:after="120"/>
        <w:ind w:left="567" w:hanging="567"/>
      </w:pPr>
      <w:r>
        <w:t xml:space="preserve">The contents of this Instrument are in similar terms as the revoked </w:t>
      </w:r>
      <w:r w:rsidRPr="009D392C">
        <w:t>Instrument</w:t>
      </w:r>
      <w:r>
        <w:t>.  Comparing this Instrument and the revoked Instrument, the differences include:</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adopting the latest revised Instrument format, which commenced in 2015;</w:t>
      </w:r>
    </w:p>
    <w:p w:rsidR="00376B1C"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specifying a day of commencement for the Instrument in section 2;</w:t>
      </w:r>
    </w:p>
    <w:p w:rsidR="00305C46" w:rsidRPr="00E75A11" w:rsidRDefault="00305C46" w:rsidP="00305C46">
      <w:pPr>
        <w:numPr>
          <w:ilvl w:val="0"/>
          <w:numId w:val="18"/>
        </w:numPr>
        <w:tabs>
          <w:tab w:val="clear" w:pos="360"/>
          <w:tab w:val="num" w:pos="1276"/>
        </w:tabs>
        <w:ind w:left="1276" w:hanging="709"/>
        <w:jc w:val="both"/>
        <w:rPr>
          <w:rFonts w:ascii="Times New Roman" w:hAnsi="Times New Roman"/>
        </w:rPr>
      </w:pPr>
      <w:r w:rsidRPr="00E75A11">
        <w:rPr>
          <w:rFonts w:ascii="Times New Roman" w:hAnsi="Times New Roman"/>
          <w:lang w:val="en-US"/>
        </w:rPr>
        <w:t xml:space="preserve">revising the </w:t>
      </w:r>
      <w:r>
        <w:rPr>
          <w:rFonts w:ascii="Times New Roman" w:hAnsi="Times New Roman"/>
          <w:lang w:val="en-US"/>
        </w:rPr>
        <w:t>reference to</w:t>
      </w:r>
      <w:r w:rsidRPr="00E75A11">
        <w:rPr>
          <w:rFonts w:ascii="Times New Roman" w:hAnsi="Times New Roman"/>
          <w:lang w:val="en-US"/>
        </w:rPr>
        <w:t xml:space="preserve"> 'ICD-10-AM code' in subsection 7(4);</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revising the factors in subsections 9(1) &amp; 9(</w:t>
      </w:r>
      <w:r>
        <w:rPr>
          <w:rFonts w:ascii="Times New Roman" w:hAnsi="Times New Roman"/>
        </w:rPr>
        <w:t>6</w:t>
      </w:r>
      <w:r w:rsidRPr="00CC722E">
        <w:rPr>
          <w:rFonts w:ascii="Times New Roman" w:hAnsi="Times New Roman"/>
        </w:rPr>
        <w:t>) concerning 'being exposed to sunlight or ultraviolet light';</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revising the factors in subsections 9(4) &amp; 9(</w:t>
      </w:r>
      <w:r>
        <w:rPr>
          <w:rFonts w:ascii="Times New Roman" w:hAnsi="Times New Roman"/>
        </w:rPr>
        <w:t>9</w:t>
      </w:r>
      <w:r w:rsidRPr="00CC722E">
        <w:rPr>
          <w:rFonts w:ascii="Times New Roman" w:hAnsi="Times New Roman"/>
        </w:rPr>
        <w:t>) concerning 'being treated with a drug from the specified list of drugs';</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revising the factors in subsections 9(5) &amp; 9(1</w:t>
      </w:r>
      <w:r>
        <w:rPr>
          <w:rFonts w:ascii="Times New Roman" w:hAnsi="Times New Roman"/>
        </w:rPr>
        <w:t>0</w:t>
      </w:r>
      <w:r w:rsidRPr="00CC722E">
        <w:rPr>
          <w:rFonts w:ascii="Times New Roman" w:hAnsi="Times New Roman"/>
        </w:rPr>
        <w:t>) concerning 'being treated with a drug which is associated in the individual';</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new factor in subsection 9(1</w:t>
      </w:r>
      <w:r>
        <w:rPr>
          <w:rFonts w:ascii="Times New Roman" w:hAnsi="Times New Roman"/>
        </w:rPr>
        <w:t>1</w:t>
      </w:r>
      <w:r w:rsidRPr="00CC722E">
        <w:rPr>
          <w:rFonts w:ascii="Times New Roman" w:hAnsi="Times New Roman"/>
        </w:rPr>
        <w:t>) concerning 'a clinically symptomatic bacterial, viral or fungal infection', for clinical worsening only;</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new factor in subsection 9(1</w:t>
      </w:r>
      <w:r>
        <w:rPr>
          <w:rFonts w:ascii="Times New Roman" w:hAnsi="Times New Roman"/>
        </w:rPr>
        <w:t>2</w:t>
      </w:r>
      <w:r w:rsidRPr="00CC722E">
        <w:rPr>
          <w:rFonts w:ascii="Times New Roman" w:hAnsi="Times New Roman"/>
        </w:rPr>
        <w:t>) concerning '</w:t>
      </w:r>
      <w:r w:rsidRPr="00CC722E">
        <w:rPr>
          <w:rFonts w:ascii="Times New Roman" w:hAnsi="Times New Roman"/>
          <w:szCs w:val="24"/>
          <w:lang w:val="en-US"/>
        </w:rPr>
        <w:t>being pregnant</w:t>
      </w:r>
      <w:r w:rsidRPr="00CC722E">
        <w:rPr>
          <w:rFonts w:ascii="Times New Roman" w:hAnsi="Times New Roman"/>
        </w:rPr>
        <w:t>', for clinical worsening only;</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deleting the factor concerning 'hormone replacement therapy' for clinical worsening;</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 xml:space="preserve">new definitions of </w:t>
      </w:r>
      <w:r>
        <w:rPr>
          <w:rFonts w:ascii="Times New Roman" w:hAnsi="Times New Roman"/>
        </w:rPr>
        <w:t>'</w:t>
      </w:r>
      <w:r w:rsidRPr="00CC722E">
        <w:rPr>
          <w:rFonts w:ascii="Times New Roman" w:hAnsi="Times New Roman"/>
        </w:rPr>
        <w:t>MRCA', 'specified list of drugs</w:t>
      </w:r>
      <w:r>
        <w:rPr>
          <w:rFonts w:ascii="Times New Roman" w:hAnsi="Times New Roman"/>
        </w:rPr>
        <w:t>' and 'VEA'</w:t>
      </w:r>
      <w:r w:rsidRPr="00CC722E">
        <w:rPr>
          <w:rFonts w:ascii="Times New Roman" w:hAnsi="Times New Roman"/>
        </w:rPr>
        <w:t xml:space="preserve"> in Schedule 1 - Dictionary;</w:t>
      </w:r>
    </w:p>
    <w:p w:rsidR="00376B1C" w:rsidRPr="00CC722E" w:rsidRDefault="00376B1C" w:rsidP="00376B1C">
      <w:pPr>
        <w:numPr>
          <w:ilvl w:val="0"/>
          <w:numId w:val="18"/>
        </w:numPr>
        <w:tabs>
          <w:tab w:val="clear" w:pos="360"/>
          <w:tab w:val="num" w:pos="1276"/>
        </w:tabs>
        <w:ind w:left="1276" w:hanging="709"/>
        <w:jc w:val="both"/>
        <w:rPr>
          <w:rFonts w:ascii="Times New Roman" w:hAnsi="Times New Roman"/>
        </w:rPr>
      </w:pPr>
      <w:r w:rsidRPr="00CC722E">
        <w:rPr>
          <w:rFonts w:ascii="Times New Roman" w:hAnsi="Times New Roman"/>
        </w:rPr>
        <w:t>revising the definitions of 'pack years of cigarettes, or the equivalent thereof in other tobacco products'</w:t>
      </w:r>
      <w:r>
        <w:rPr>
          <w:rFonts w:ascii="Times New Roman" w:hAnsi="Times New Roman"/>
        </w:rPr>
        <w:t xml:space="preserve"> and 'relevant service'</w:t>
      </w:r>
      <w:r w:rsidRPr="00CC722E">
        <w:rPr>
          <w:rFonts w:ascii="Times New Roman" w:hAnsi="Times New Roman"/>
        </w:rPr>
        <w:t xml:space="preserve"> in Schedule 1 - Dictionary; and</w:t>
      </w:r>
    </w:p>
    <w:p w:rsidR="009D392C" w:rsidRDefault="00376B1C" w:rsidP="00376B1C">
      <w:pPr>
        <w:numPr>
          <w:ilvl w:val="0"/>
          <w:numId w:val="18"/>
        </w:numPr>
        <w:tabs>
          <w:tab w:val="num" w:pos="1276"/>
        </w:tabs>
        <w:spacing w:after="120"/>
        <w:ind w:left="1276" w:hanging="709"/>
        <w:jc w:val="both"/>
        <w:rPr>
          <w:rFonts w:ascii="Times New Roman" w:hAnsi="Times New Roman"/>
        </w:rPr>
      </w:pPr>
      <w:r w:rsidRPr="00CC722E">
        <w:rPr>
          <w:rFonts w:ascii="Times New Roman" w:hAnsi="Times New Roman"/>
        </w:rPr>
        <w:t>deleting the definitions of 'a drug from the specified list' and 'idiosyncratic drug reaction, as specified'.</w:t>
      </w:r>
    </w:p>
    <w:p w:rsidR="008318EB" w:rsidRDefault="008318EB" w:rsidP="008318EB">
      <w:pPr>
        <w:pStyle w:val="BodyText"/>
        <w:spacing w:after="120"/>
        <w:ind w:left="567"/>
      </w:pPr>
      <w:r w:rsidRPr="00A55DFF">
        <w:rPr>
          <w:rStyle w:val="Strong"/>
        </w:rPr>
        <w:t>Consultation</w:t>
      </w:r>
    </w:p>
    <w:p w:rsidR="002B119F" w:rsidRDefault="00824370">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376B1C">
        <w:t>systemic lupus erythematosus</w:t>
      </w:r>
      <w:r>
        <w:t xml:space="preserve"> in the Government Notices Gazette of </w:t>
      </w:r>
      <w:r w:rsidR="00376B1C">
        <w:t>31 October 2012</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00DE68A3">
        <w:t>One</w:t>
      </w:r>
      <w:r>
        <w:rPr>
          <w:b/>
        </w:rPr>
        <w:t xml:space="preserve"> </w:t>
      </w:r>
      <w:r w:rsidRPr="00DE68A3">
        <w:t>submission</w:t>
      </w:r>
      <w:r>
        <w:t xml:space="preserve"> w</w:t>
      </w:r>
      <w:r w:rsidR="00DE68A3">
        <w:t>as</w:t>
      </w:r>
      <w:r>
        <w:t xml:space="preserve"> received for consideration by the Authority during the investigation.</w:t>
      </w:r>
    </w:p>
    <w:p w:rsidR="002B119F" w:rsidRDefault="00824370">
      <w:pPr>
        <w:pStyle w:val="BodyText"/>
        <w:numPr>
          <w:ilvl w:val="0"/>
          <w:numId w:val="24"/>
        </w:numPr>
        <w:tabs>
          <w:tab w:val="clear" w:pos="360"/>
          <w:tab w:val="num" w:pos="567"/>
        </w:tabs>
        <w:spacing w:after="120"/>
        <w:ind w:left="567" w:hanging="567"/>
      </w:pPr>
      <w:r>
        <w:t xml:space="preserve">On </w:t>
      </w:r>
      <w:r w:rsidR="00DE68A3">
        <w:t>9 October 2015</w:t>
      </w:r>
      <w:r>
        <w:t xml:space="preserve">, the Authority wrote to organisations representing veterans, service personnel and their dependants regarding the proposed Instrument and the medical-scientific material considered by the Authority. This letter emphasised the deletion of </w:t>
      </w:r>
      <w:r w:rsidR="00FE2D85">
        <w:t xml:space="preserve">a </w:t>
      </w:r>
      <w:r>
        <w:t xml:space="preserve">factor </w:t>
      </w:r>
      <w:r w:rsidR="00376B1C">
        <w:t xml:space="preserve">relating to </w:t>
      </w:r>
      <w:r w:rsidR="00376B1C" w:rsidRPr="00D814D5">
        <w:rPr>
          <w:b/>
          <w:i/>
        </w:rPr>
        <w:t>hormone replacement therapy</w:t>
      </w:r>
      <w:r w:rsidR="002E5304">
        <w:rPr>
          <w:b/>
          <w:i/>
        </w:rPr>
        <w:t xml:space="preserve"> </w:t>
      </w:r>
      <w:r w:rsidR="002E5304" w:rsidRPr="002E5304">
        <w:t>for clinical worsening</w:t>
      </w:r>
      <w:r w:rsidRPr="002E5304">
        <w:rPr>
          <w:szCs w:val="24"/>
        </w:rPr>
        <w:t>.</w:t>
      </w:r>
      <w:r>
        <w:t xml:space="preserve"> The Authority provided an opportunity to the organisations to make representations in relation to the proposed Instrument prior to its determination. </w:t>
      </w:r>
      <w:r w:rsidRPr="00B8799D">
        <w:t>No submissions</w:t>
      </w:r>
      <w:r>
        <w:t xml:space="preserve"> were received for consideration by the Authority. No changes were made to the proposed Instrument following this consultation process.</w:t>
      </w:r>
    </w:p>
    <w:p w:rsidR="008318EB" w:rsidRDefault="008318EB" w:rsidP="00232428">
      <w:pPr>
        <w:pStyle w:val="BodyText"/>
        <w:keepNext/>
        <w:spacing w:after="120"/>
        <w:ind w:left="567"/>
      </w:pPr>
      <w:r w:rsidRPr="00A55DFF">
        <w:rPr>
          <w:b/>
        </w:rPr>
        <w:t>Human Rights</w:t>
      </w:r>
    </w:p>
    <w:p w:rsidR="002B119F" w:rsidRDefault="00824370">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A Statement of Compatibility with Human Rights follows.</w:t>
      </w:r>
    </w:p>
    <w:p w:rsidR="008318EB" w:rsidRDefault="008318EB" w:rsidP="00DE68A3">
      <w:pPr>
        <w:pStyle w:val="BodyText"/>
        <w:keepNext/>
        <w:spacing w:after="120"/>
        <w:ind w:left="567"/>
      </w:pPr>
      <w:r w:rsidRPr="00A55DFF">
        <w:rPr>
          <w:b/>
        </w:rPr>
        <w:lastRenderedPageBreak/>
        <w:t>Finalisation of Investigation</w:t>
      </w:r>
    </w:p>
    <w:p w:rsidR="002B119F" w:rsidRDefault="00824370">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376B1C">
        <w:t>systemic lupus erythematosus</w:t>
      </w:r>
      <w:r>
        <w:t xml:space="preserve"> as advertised in the Government Notices Gazette of </w:t>
      </w:r>
      <w:r w:rsidR="00376B1C">
        <w:t>31 October 2012</w:t>
      </w:r>
      <w:r>
        <w:t>.</w:t>
      </w:r>
    </w:p>
    <w:p w:rsidR="008318EB" w:rsidRDefault="008318EB" w:rsidP="008318EB">
      <w:pPr>
        <w:pStyle w:val="BodyText"/>
        <w:spacing w:after="120"/>
        <w:ind w:left="567"/>
      </w:pPr>
      <w:r w:rsidRPr="00A55DFF">
        <w:rPr>
          <w:b/>
        </w:rPr>
        <w:t>References</w:t>
      </w:r>
    </w:p>
    <w:p w:rsidR="002B119F" w:rsidRDefault="00824370">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2B119F" w:rsidRDefault="00824370">
      <w:pPr>
        <w:pStyle w:val="BodyText"/>
        <w:spacing w:after="120"/>
        <w:ind w:left="2880"/>
      </w:pPr>
      <w:r>
        <w:t>The Registrar</w:t>
      </w:r>
    </w:p>
    <w:p w:rsidR="002B119F" w:rsidRDefault="00824370">
      <w:pPr>
        <w:pStyle w:val="BodyText"/>
        <w:ind w:left="2880"/>
      </w:pPr>
      <w:r>
        <w:t xml:space="preserve">Repatriation Medical Authority </w:t>
      </w:r>
    </w:p>
    <w:p w:rsidR="002B119F" w:rsidRDefault="00824370">
      <w:pPr>
        <w:pStyle w:val="BodyText"/>
        <w:ind w:left="2880"/>
      </w:pPr>
      <w:r>
        <w:t>GPO Box 1014</w:t>
      </w:r>
    </w:p>
    <w:p w:rsidR="002B119F" w:rsidRDefault="00824370">
      <w:pPr>
        <w:pStyle w:val="BodyText"/>
        <w:ind w:left="2880"/>
        <w:jc w:val="left"/>
      </w:pPr>
      <w:r>
        <w:t>BRISBANE    QLD    4001</w:t>
      </w:r>
    </w:p>
    <w:p w:rsidR="002B119F" w:rsidRDefault="00824370">
      <w:pPr>
        <w:pStyle w:val="BodyText"/>
        <w:ind w:left="2880"/>
        <w:jc w:val="left"/>
        <w:rPr>
          <w:b/>
          <w:sz w:val="28"/>
          <w:szCs w:val="28"/>
        </w:rPr>
      </w:pP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2B119F" w:rsidRDefault="00824370">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2B119F" w:rsidRDefault="00824370">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2B119F" w:rsidRDefault="002B119F">
      <w:pPr>
        <w:spacing w:before="120" w:after="120"/>
        <w:jc w:val="center"/>
        <w:rPr>
          <w:rFonts w:ascii="Times New Roman" w:hAnsi="Times New Roman"/>
          <w:szCs w:val="24"/>
        </w:rPr>
      </w:pPr>
    </w:p>
    <w:p w:rsidR="002B119F" w:rsidRDefault="00824370">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757C71">
        <w:rPr>
          <w:rFonts w:ascii="Times New Roman" w:hAnsi="Times New Roman"/>
          <w:b/>
          <w:szCs w:val="24"/>
        </w:rPr>
        <w:t>22</w:t>
      </w:r>
      <w:r>
        <w:rPr>
          <w:rFonts w:ascii="Times New Roman" w:hAnsi="Times New Roman"/>
          <w:b/>
          <w:szCs w:val="24"/>
        </w:rPr>
        <w:t xml:space="preserve"> of </w:t>
      </w:r>
      <w:r w:rsidR="00DE68A3">
        <w:rPr>
          <w:rFonts w:ascii="Times New Roman" w:hAnsi="Times New Roman"/>
          <w:b/>
          <w:szCs w:val="24"/>
        </w:rPr>
        <w:t>2016</w:t>
      </w:r>
    </w:p>
    <w:p w:rsidR="002B119F" w:rsidRDefault="00824370">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376B1C">
        <w:rPr>
          <w:rFonts w:ascii="Times New Roman" w:hAnsi="Times New Roman"/>
          <w:b/>
          <w:szCs w:val="24"/>
        </w:rPr>
        <w:t>Systemic lupus erythematosus</w:t>
      </w:r>
    </w:p>
    <w:p w:rsidR="002B119F" w:rsidRDefault="002B119F">
      <w:pPr>
        <w:spacing w:before="120" w:after="120"/>
        <w:jc w:val="both"/>
        <w:rPr>
          <w:rFonts w:ascii="Times New Roman" w:hAnsi="Times New Roman"/>
          <w:szCs w:val="24"/>
        </w:rPr>
      </w:pPr>
    </w:p>
    <w:p w:rsidR="002B119F" w:rsidRDefault="00824370">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2B119F" w:rsidRDefault="00824370">
      <w:pPr>
        <w:spacing w:before="120" w:after="120"/>
        <w:jc w:val="both"/>
        <w:rPr>
          <w:rFonts w:ascii="Times New Roman" w:hAnsi="Times New Roman"/>
          <w:b/>
          <w:szCs w:val="24"/>
        </w:rPr>
      </w:pPr>
      <w:r>
        <w:rPr>
          <w:rFonts w:ascii="Times New Roman" w:hAnsi="Times New Roman"/>
          <w:b/>
          <w:szCs w:val="24"/>
        </w:rPr>
        <w:t>Overview of the Legislative Instrument</w:t>
      </w:r>
    </w:p>
    <w:p w:rsidR="002B119F" w:rsidRDefault="00824370">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r>
      <w:r w:rsidR="00A46399" w:rsidRPr="00A46399">
        <w:rPr>
          <w:rFonts w:ascii="Times New Roman" w:hAnsi="Times New Roman"/>
          <w:szCs w:val="24"/>
        </w:rPr>
        <w:t xml:space="preserve">This Legislative Instrument is determined pursuant to subsection 196B(8) of the </w:t>
      </w:r>
      <w:r w:rsidR="00A46399" w:rsidRPr="00A46399">
        <w:rPr>
          <w:rFonts w:ascii="Times New Roman" w:hAnsi="Times New Roman"/>
          <w:i/>
          <w:szCs w:val="24"/>
        </w:rPr>
        <w:t xml:space="preserve">Veterans' Entitlements Act 1986 </w:t>
      </w:r>
      <w:r w:rsidR="00A46399" w:rsidRPr="00A46399">
        <w:rPr>
          <w:rFonts w:ascii="Times New Roman" w:hAnsi="Times New Roman"/>
          <w:szCs w:val="24"/>
        </w:rPr>
        <w:t xml:space="preserve">(the VEA) for the purposes of the VEA and the </w:t>
      </w:r>
      <w:r w:rsidR="00A46399" w:rsidRPr="00A46399">
        <w:rPr>
          <w:rFonts w:ascii="Times New Roman" w:hAnsi="Times New Roman"/>
          <w:i/>
          <w:szCs w:val="24"/>
        </w:rPr>
        <w:t xml:space="preserve">Military Rehabilitation and Compensation Act 2004 </w:t>
      </w:r>
      <w:r w:rsidR="00A46399" w:rsidRPr="00A46399">
        <w:rPr>
          <w:rFonts w:ascii="Times New Roman" w:hAnsi="Times New Roman"/>
          <w:szCs w:val="24"/>
        </w:rPr>
        <w:t>(the MRCA).  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2B119F" w:rsidRDefault="00824370">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376B1C">
        <w:rPr>
          <w:rFonts w:ascii="Times New Roman" w:hAnsi="Times New Roman"/>
          <w:szCs w:val="24"/>
        </w:rPr>
        <w:t>systemic lupus erythematosus</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376B1C">
        <w:rPr>
          <w:rFonts w:ascii="Times New Roman" w:hAnsi="Times New Roman"/>
          <w:szCs w:val="24"/>
        </w:rPr>
        <w:t>systemic lupus erythematosus</w:t>
      </w:r>
      <w:r>
        <w:rPr>
          <w:rFonts w:ascii="Times New Roman" w:hAnsi="Times New Roman"/>
          <w:szCs w:val="24"/>
        </w:rPr>
        <w:t xml:space="preserve"> is connected with the circumstances of eligible service rendered by a person, as set out in clause </w:t>
      </w:r>
      <w:r w:rsidR="00A46399">
        <w:rPr>
          <w:rFonts w:ascii="Times New Roman" w:hAnsi="Times New Roman"/>
          <w:szCs w:val="24"/>
        </w:rPr>
        <w:t>5</w:t>
      </w:r>
      <w:r>
        <w:rPr>
          <w:rFonts w:ascii="Times New Roman" w:hAnsi="Times New Roman"/>
          <w:szCs w:val="24"/>
        </w:rPr>
        <w:t xml:space="preserve"> of the Explanatory </w:t>
      </w:r>
      <w:r w:rsidR="00276BA7">
        <w:rPr>
          <w:rFonts w:ascii="Times New Roman" w:hAnsi="Times New Roman"/>
          <w:szCs w:val="24"/>
        </w:rPr>
        <w:t>Statement</w:t>
      </w:r>
      <w:r>
        <w:rPr>
          <w:rFonts w:ascii="Times New Roman" w:hAnsi="Times New Roman"/>
          <w:szCs w:val="24"/>
        </w:rPr>
        <w:t>;</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376B1C">
        <w:rPr>
          <w:rFonts w:ascii="Times New Roman" w:hAnsi="Times New Roman"/>
          <w:szCs w:val="24"/>
        </w:rPr>
        <w:t>86</w:t>
      </w:r>
      <w:r>
        <w:rPr>
          <w:rFonts w:ascii="Times New Roman" w:hAnsi="Times New Roman"/>
          <w:szCs w:val="24"/>
        </w:rPr>
        <w:t xml:space="preserve"> of </w:t>
      </w:r>
      <w:r w:rsidR="00376B1C">
        <w:rPr>
          <w:rFonts w:ascii="Times New Roman" w:hAnsi="Times New Roman"/>
          <w:szCs w:val="24"/>
        </w:rPr>
        <w:t>2007, as amended</w:t>
      </w:r>
      <w:r>
        <w:rPr>
          <w:rFonts w:ascii="Times New Roman" w:hAnsi="Times New Roman"/>
          <w:szCs w:val="24"/>
        </w:rPr>
        <w:t xml:space="preserve">; and </w:t>
      </w:r>
    </w:p>
    <w:p w:rsidR="002B119F" w:rsidRDefault="00824370">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376B1C">
        <w:rPr>
          <w:rFonts w:ascii="Times New Roman" w:hAnsi="Times New Roman"/>
          <w:szCs w:val="24"/>
        </w:rPr>
        <w:t>systemic lupus erythematosus</w:t>
      </w:r>
      <w:r>
        <w:rPr>
          <w:rFonts w:ascii="Times New Roman" w:hAnsi="Times New Roman"/>
          <w:szCs w:val="24"/>
        </w:rPr>
        <w:t xml:space="preserve"> which have occurred since that earlier instrument was determined.  </w:t>
      </w:r>
    </w:p>
    <w:p w:rsidR="002B119F" w:rsidRDefault="00824370">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2B119F" w:rsidRDefault="00824370">
      <w:pPr>
        <w:spacing w:before="120" w:after="120"/>
        <w:jc w:val="both"/>
        <w:rPr>
          <w:rFonts w:ascii="Times New Roman" w:hAnsi="Times New Roman"/>
          <w:b/>
          <w:szCs w:val="24"/>
        </w:rPr>
      </w:pPr>
      <w:r>
        <w:rPr>
          <w:rFonts w:ascii="Times New Roman" w:hAnsi="Times New Roman"/>
          <w:b/>
          <w:szCs w:val="24"/>
        </w:rPr>
        <w:t>Human Rights Implications</w:t>
      </w:r>
    </w:p>
    <w:p w:rsidR="002B119F" w:rsidRDefault="00824370">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E68A3" w:rsidRDefault="00DE68A3" w:rsidP="00DE68A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E68A3" w:rsidRDefault="00DE68A3" w:rsidP="00DE68A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E68A3" w:rsidRDefault="00DE68A3" w:rsidP="00DE68A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E68A3" w:rsidRDefault="00DE68A3" w:rsidP="00DE68A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 and</w:t>
      </w:r>
    </w:p>
    <w:p w:rsidR="002B119F" w:rsidRDefault="00DE68A3" w:rsidP="00DE68A3">
      <w:pPr>
        <w:numPr>
          <w:ilvl w:val="0"/>
          <w:numId w:val="32"/>
        </w:numPr>
        <w:spacing w:before="120" w:after="120"/>
        <w:jc w:val="both"/>
        <w:rPr>
          <w:rFonts w:ascii="Times New Roman" w:hAnsi="Times New Roman"/>
          <w:szCs w:val="24"/>
        </w:rPr>
      </w:pPr>
      <w:r w:rsidRPr="00B26647">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2B119F" w:rsidRDefault="00824370">
      <w:pPr>
        <w:spacing w:before="120" w:after="120"/>
        <w:jc w:val="both"/>
        <w:rPr>
          <w:rFonts w:ascii="Times New Roman" w:hAnsi="Times New Roman"/>
          <w:b/>
          <w:szCs w:val="24"/>
        </w:rPr>
      </w:pPr>
      <w:r>
        <w:rPr>
          <w:rFonts w:ascii="Times New Roman" w:hAnsi="Times New Roman"/>
          <w:b/>
          <w:szCs w:val="24"/>
        </w:rPr>
        <w:t>Conclusion</w:t>
      </w:r>
    </w:p>
    <w:p w:rsidR="002B119F" w:rsidRDefault="00824370">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2B119F" w:rsidRDefault="002B119F">
      <w:pPr>
        <w:spacing w:before="120" w:after="120"/>
        <w:jc w:val="both"/>
        <w:rPr>
          <w:rFonts w:ascii="Times New Roman" w:hAnsi="Times New Roman"/>
          <w:szCs w:val="24"/>
        </w:rPr>
      </w:pPr>
    </w:p>
    <w:p w:rsidR="002B119F" w:rsidRDefault="00824370">
      <w:pPr>
        <w:spacing w:before="120" w:after="120"/>
        <w:jc w:val="both"/>
        <w:rPr>
          <w:szCs w:val="24"/>
        </w:rPr>
      </w:pPr>
      <w:r>
        <w:rPr>
          <w:rFonts w:ascii="Times New Roman" w:hAnsi="Times New Roman"/>
          <w:szCs w:val="24"/>
        </w:rPr>
        <w:t>Repatriation Medical Authority</w:t>
      </w:r>
    </w:p>
    <w:p w:rsidR="002B119F" w:rsidRDefault="002B119F">
      <w:pPr>
        <w:spacing w:before="120" w:after="120"/>
        <w:jc w:val="both"/>
        <w:rPr>
          <w:szCs w:val="24"/>
        </w:rPr>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pPr>
    </w:p>
    <w:p w:rsidR="002B119F" w:rsidRDefault="002B119F">
      <w:pPr>
        <w:pStyle w:val="BodyText"/>
        <w:ind w:left="2880"/>
        <w:jc w:val="left"/>
      </w:pPr>
    </w:p>
    <w:sectPr w:rsidR="002B119F">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19F" w:rsidRDefault="00824370">
      <w:r>
        <w:separator/>
      </w:r>
    </w:p>
  </w:endnote>
  <w:endnote w:type="continuationSeparator" w:id="0">
    <w:p w:rsidR="002B119F" w:rsidRDefault="008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824370">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A1DCB">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A1DCB">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19F" w:rsidRDefault="00824370">
      <w:r>
        <w:separator/>
      </w:r>
    </w:p>
  </w:footnote>
  <w:footnote w:type="continuationSeparator" w:id="0">
    <w:p w:rsidR="002B119F" w:rsidRDefault="00824370">
      <w:r>
        <w:continuationSeparator/>
      </w:r>
    </w:p>
  </w:footnote>
  <w:footnote w:id="1">
    <w:p w:rsidR="00DE68A3" w:rsidRDefault="00DE68A3" w:rsidP="00DE68A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9F" w:rsidRDefault="002B1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370"/>
    <w:rsid w:val="00090A2B"/>
    <w:rsid w:val="00232428"/>
    <w:rsid w:val="00276BA7"/>
    <w:rsid w:val="002B119F"/>
    <w:rsid w:val="002E5304"/>
    <w:rsid w:val="00305C46"/>
    <w:rsid w:val="00376B1C"/>
    <w:rsid w:val="00757C71"/>
    <w:rsid w:val="00824370"/>
    <w:rsid w:val="008318EB"/>
    <w:rsid w:val="00841B3E"/>
    <w:rsid w:val="008B4C5E"/>
    <w:rsid w:val="009D392C"/>
    <w:rsid w:val="00A46399"/>
    <w:rsid w:val="00AB3891"/>
    <w:rsid w:val="00B8799D"/>
    <w:rsid w:val="00DA1DCB"/>
    <w:rsid w:val="00DE68A3"/>
    <w:rsid w:val="00E3374F"/>
    <w:rsid w:val="00FE2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318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1416</Words>
  <Characters>8229</Characters>
  <Application>Microsoft Office Word</Application>
  <DocSecurity>0</DocSecurity>
  <Lines>68</Lines>
  <Paragraphs>19</Paragraphs>
  <ScaleCrop>false</ScaleCrop>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2016-03-01T04:16:00Z</dcterms:created>
  <dcterms:modified xsi:type="dcterms:W3CDTF">2016-03-01T04:16:00Z</dcterms:modified>
</cp:coreProperties>
</file>