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0397F" w:rsidRDefault="00193461" w:rsidP="00C63713">
      <w:pPr>
        <w:rPr>
          <w:sz w:val="28"/>
        </w:rPr>
      </w:pPr>
      <w:r w:rsidRPr="00A0397F">
        <w:rPr>
          <w:noProof/>
          <w:lang w:eastAsia="en-AU"/>
        </w:rPr>
        <w:drawing>
          <wp:inline distT="0" distB="0" distL="0" distR="0" wp14:anchorId="0FF296F1" wp14:editId="6895650E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0397F" w:rsidRDefault="0048364F" w:rsidP="0048364F">
      <w:pPr>
        <w:rPr>
          <w:sz w:val="19"/>
        </w:rPr>
      </w:pPr>
    </w:p>
    <w:p w:rsidR="0048364F" w:rsidRPr="00A0397F" w:rsidRDefault="008E2DBF" w:rsidP="0048364F">
      <w:pPr>
        <w:pStyle w:val="ShortT"/>
      </w:pPr>
      <w:r w:rsidRPr="00A0397F">
        <w:t>Ombudsman Amendment (Prescribed Authorities) Regulation</w:t>
      </w:r>
      <w:r w:rsidR="00A0397F" w:rsidRPr="00A0397F">
        <w:t> </w:t>
      </w:r>
      <w:r w:rsidRPr="00A0397F">
        <w:t>2015</w:t>
      </w:r>
    </w:p>
    <w:p w:rsidR="0048364F" w:rsidRPr="00A0397F" w:rsidRDefault="0048364F" w:rsidP="0048364F"/>
    <w:p w:rsidR="0048364F" w:rsidRPr="00A0397F" w:rsidRDefault="00A4361F" w:rsidP="00680F17">
      <w:pPr>
        <w:pStyle w:val="InstNo"/>
      </w:pPr>
      <w:r w:rsidRPr="00A0397F">
        <w:t>Select Legislative Instrument</w:t>
      </w:r>
      <w:r w:rsidR="00154EAC" w:rsidRPr="00A0397F">
        <w:t xml:space="preserve"> </w:t>
      </w:r>
      <w:bookmarkStart w:id="0" w:name="BKCheck15B_1"/>
      <w:bookmarkEnd w:id="0"/>
      <w:r w:rsidR="00D0104A" w:rsidRPr="00A0397F">
        <w:fldChar w:fldCharType="begin"/>
      </w:r>
      <w:r w:rsidR="00D0104A" w:rsidRPr="00A0397F">
        <w:instrText xml:space="preserve"> DOCPROPERTY  ActNo </w:instrText>
      </w:r>
      <w:r w:rsidR="00D0104A" w:rsidRPr="00A0397F">
        <w:fldChar w:fldCharType="separate"/>
      </w:r>
      <w:r w:rsidR="00FB1E3E">
        <w:t>No. 105, 2015</w:t>
      </w:r>
      <w:r w:rsidR="00D0104A" w:rsidRPr="00A0397F">
        <w:fldChar w:fldCharType="end"/>
      </w:r>
    </w:p>
    <w:p w:rsidR="00165E34" w:rsidRPr="00A0397F" w:rsidRDefault="00165E34" w:rsidP="000C5962">
      <w:pPr>
        <w:pStyle w:val="SignCoverPageStart"/>
        <w:spacing w:before="240"/>
        <w:rPr>
          <w:szCs w:val="22"/>
        </w:rPr>
      </w:pPr>
      <w:r w:rsidRPr="00A0397F">
        <w:rPr>
          <w:szCs w:val="22"/>
        </w:rPr>
        <w:t>I, General the Honourable Sir Peter Cosgrove AK MC (</w:t>
      </w:r>
      <w:proofErr w:type="spellStart"/>
      <w:r w:rsidRPr="00A0397F">
        <w:rPr>
          <w:szCs w:val="22"/>
        </w:rPr>
        <w:t>Ret’d</w:t>
      </w:r>
      <w:proofErr w:type="spellEnd"/>
      <w:r w:rsidRPr="00A0397F">
        <w:rPr>
          <w:szCs w:val="22"/>
        </w:rPr>
        <w:t xml:space="preserve">), </w:t>
      </w:r>
      <w:r w:rsidR="00A0397F" w:rsidRPr="00A0397F">
        <w:rPr>
          <w:szCs w:val="22"/>
        </w:rPr>
        <w:t>Governor</w:t>
      </w:r>
      <w:r w:rsidR="00A0397F">
        <w:rPr>
          <w:szCs w:val="22"/>
        </w:rPr>
        <w:noBreakHyphen/>
      </w:r>
      <w:r w:rsidR="00A0397F" w:rsidRPr="00A0397F">
        <w:rPr>
          <w:szCs w:val="22"/>
        </w:rPr>
        <w:t>General</w:t>
      </w:r>
      <w:r w:rsidRPr="00A0397F">
        <w:rPr>
          <w:szCs w:val="22"/>
        </w:rPr>
        <w:t xml:space="preserve"> of the Commonwealth of Australia, acting with the advice of the Federal Executive Council, make the following regulation.</w:t>
      </w:r>
    </w:p>
    <w:p w:rsidR="00165E34" w:rsidRPr="00A0397F" w:rsidRDefault="00165E34" w:rsidP="003347DA">
      <w:pPr>
        <w:keepNext/>
        <w:spacing w:before="720" w:line="240" w:lineRule="atLeast"/>
        <w:ind w:right="397"/>
        <w:jc w:val="both"/>
        <w:rPr>
          <w:szCs w:val="22"/>
        </w:rPr>
      </w:pPr>
      <w:r w:rsidRPr="00A0397F">
        <w:rPr>
          <w:szCs w:val="22"/>
        </w:rPr>
        <w:t xml:space="preserve">Dated </w:t>
      </w:r>
      <w:bookmarkStart w:id="1" w:name="BKCheck15B_2"/>
      <w:bookmarkEnd w:id="1"/>
      <w:r w:rsidRPr="00A0397F">
        <w:rPr>
          <w:szCs w:val="22"/>
        </w:rPr>
        <w:fldChar w:fldCharType="begin"/>
      </w:r>
      <w:r w:rsidRPr="00A0397F">
        <w:rPr>
          <w:szCs w:val="22"/>
        </w:rPr>
        <w:instrText xml:space="preserve"> DOCPROPERTY  DateMade </w:instrText>
      </w:r>
      <w:r w:rsidRPr="00A0397F">
        <w:rPr>
          <w:szCs w:val="22"/>
        </w:rPr>
        <w:fldChar w:fldCharType="separate"/>
      </w:r>
      <w:r w:rsidR="00FB1E3E">
        <w:rPr>
          <w:szCs w:val="22"/>
        </w:rPr>
        <w:t>25 June 2015</w:t>
      </w:r>
      <w:r w:rsidRPr="00A0397F">
        <w:rPr>
          <w:szCs w:val="22"/>
        </w:rPr>
        <w:fldChar w:fldCharType="end"/>
      </w:r>
    </w:p>
    <w:p w:rsidR="00165E34" w:rsidRPr="00A0397F" w:rsidRDefault="00165E34" w:rsidP="003347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0397F">
        <w:rPr>
          <w:szCs w:val="22"/>
        </w:rPr>
        <w:t>Peter Cosgrove</w:t>
      </w:r>
    </w:p>
    <w:p w:rsidR="00165E34" w:rsidRPr="00A0397F" w:rsidRDefault="00A0397F" w:rsidP="003347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0397F">
        <w:rPr>
          <w:szCs w:val="22"/>
        </w:rPr>
        <w:t>Governor</w:t>
      </w:r>
      <w:r>
        <w:rPr>
          <w:szCs w:val="22"/>
        </w:rPr>
        <w:noBreakHyphen/>
      </w:r>
      <w:r w:rsidRPr="00A0397F">
        <w:rPr>
          <w:szCs w:val="22"/>
        </w:rPr>
        <w:t>General</w:t>
      </w:r>
    </w:p>
    <w:p w:rsidR="00165E34" w:rsidRPr="00A0397F" w:rsidRDefault="00165E34" w:rsidP="00E67F5D">
      <w:pPr>
        <w:keepNext/>
        <w:tabs>
          <w:tab w:val="left" w:pos="3402"/>
        </w:tabs>
        <w:spacing w:before="400" w:after="1080" w:line="300" w:lineRule="atLeast"/>
        <w:ind w:right="397"/>
        <w:rPr>
          <w:szCs w:val="22"/>
        </w:rPr>
      </w:pPr>
      <w:r w:rsidRPr="00A0397F">
        <w:rPr>
          <w:szCs w:val="22"/>
        </w:rPr>
        <w:t>By His Excellency’s Command</w:t>
      </w:r>
    </w:p>
    <w:p w:rsidR="00165E34" w:rsidRPr="00A0397F" w:rsidRDefault="004774F5" w:rsidP="003347D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0397F">
        <w:rPr>
          <w:szCs w:val="22"/>
        </w:rPr>
        <w:t>Christian Porter</w:t>
      </w:r>
    </w:p>
    <w:p w:rsidR="00165E34" w:rsidRPr="00A0397F" w:rsidRDefault="004774F5" w:rsidP="003347DA">
      <w:pPr>
        <w:pStyle w:val="SignCoverPageEnd"/>
        <w:rPr>
          <w:szCs w:val="22"/>
        </w:rPr>
      </w:pPr>
      <w:r w:rsidRPr="00A0397F">
        <w:rPr>
          <w:szCs w:val="22"/>
        </w:rPr>
        <w:t xml:space="preserve">Parliamentary Secretary to the </w:t>
      </w:r>
      <w:r w:rsidR="00165E34" w:rsidRPr="00A0397F">
        <w:rPr>
          <w:szCs w:val="22"/>
        </w:rPr>
        <w:t>Prime Minister</w:t>
      </w:r>
    </w:p>
    <w:p w:rsidR="00165E34" w:rsidRPr="00A0397F" w:rsidRDefault="00165E34" w:rsidP="00165E34"/>
    <w:p w:rsidR="0048364F" w:rsidRPr="00A0397F" w:rsidRDefault="0048364F" w:rsidP="0048364F">
      <w:pPr>
        <w:pStyle w:val="Header"/>
        <w:tabs>
          <w:tab w:val="clear" w:pos="4150"/>
          <w:tab w:val="clear" w:pos="8307"/>
        </w:tabs>
      </w:pPr>
      <w:r w:rsidRPr="00A0397F">
        <w:rPr>
          <w:rStyle w:val="CharAmSchNo"/>
        </w:rPr>
        <w:t xml:space="preserve"> </w:t>
      </w:r>
      <w:r w:rsidRPr="00A0397F">
        <w:rPr>
          <w:rStyle w:val="CharAmSchText"/>
        </w:rPr>
        <w:t xml:space="preserve"> </w:t>
      </w:r>
    </w:p>
    <w:p w:rsidR="0048364F" w:rsidRPr="00A0397F" w:rsidRDefault="0048364F" w:rsidP="0048364F">
      <w:pPr>
        <w:pStyle w:val="Header"/>
        <w:tabs>
          <w:tab w:val="clear" w:pos="4150"/>
          <w:tab w:val="clear" w:pos="8307"/>
        </w:tabs>
      </w:pPr>
      <w:r w:rsidRPr="00A0397F">
        <w:rPr>
          <w:rStyle w:val="CharAmPartNo"/>
        </w:rPr>
        <w:t xml:space="preserve"> </w:t>
      </w:r>
      <w:r w:rsidRPr="00A0397F">
        <w:rPr>
          <w:rStyle w:val="CharAmPartText"/>
        </w:rPr>
        <w:t xml:space="preserve"> </w:t>
      </w:r>
    </w:p>
    <w:p w:rsidR="0048364F" w:rsidRPr="00A0397F" w:rsidRDefault="0048364F" w:rsidP="0048364F">
      <w:pPr>
        <w:sectPr w:rsidR="0048364F" w:rsidRPr="00A0397F" w:rsidSect="00F410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A0397F" w:rsidRDefault="0048364F" w:rsidP="00747CD2">
      <w:pPr>
        <w:rPr>
          <w:sz w:val="36"/>
        </w:rPr>
      </w:pPr>
      <w:r w:rsidRPr="00A0397F">
        <w:rPr>
          <w:sz w:val="36"/>
        </w:rPr>
        <w:lastRenderedPageBreak/>
        <w:t>Contents</w:t>
      </w:r>
    </w:p>
    <w:bookmarkStart w:id="2" w:name="BKCheck15B_3"/>
    <w:bookmarkEnd w:id="2"/>
    <w:p w:rsidR="00E67F5D" w:rsidRPr="00A0397F" w:rsidRDefault="00E67F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397F">
        <w:fldChar w:fldCharType="begin"/>
      </w:r>
      <w:r w:rsidRPr="00A0397F">
        <w:instrText xml:space="preserve"> TOC \o "1-9" </w:instrText>
      </w:r>
      <w:r w:rsidRPr="00A0397F">
        <w:fldChar w:fldCharType="separate"/>
      </w:r>
      <w:r w:rsidRPr="00A0397F">
        <w:rPr>
          <w:noProof/>
        </w:rPr>
        <w:t>1</w:t>
      </w:r>
      <w:r w:rsidRPr="00A0397F">
        <w:rPr>
          <w:noProof/>
        </w:rPr>
        <w:tab/>
        <w:t>Name</w:t>
      </w:r>
      <w:r w:rsidRPr="00A0397F">
        <w:rPr>
          <w:noProof/>
        </w:rPr>
        <w:tab/>
      </w:r>
      <w:r w:rsidRPr="00A0397F">
        <w:rPr>
          <w:noProof/>
        </w:rPr>
        <w:fldChar w:fldCharType="begin"/>
      </w:r>
      <w:r w:rsidRPr="00A0397F">
        <w:rPr>
          <w:noProof/>
        </w:rPr>
        <w:instrText xml:space="preserve"> PAGEREF _Toc422227898 \h </w:instrText>
      </w:r>
      <w:r w:rsidRPr="00A0397F">
        <w:rPr>
          <w:noProof/>
        </w:rPr>
      </w:r>
      <w:r w:rsidRPr="00A0397F">
        <w:rPr>
          <w:noProof/>
        </w:rPr>
        <w:fldChar w:fldCharType="separate"/>
      </w:r>
      <w:r w:rsidR="00FB1E3E">
        <w:rPr>
          <w:noProof/>
        </w:rPr>
        <w:t>1</w:t>
      </w:r>
      <w:r w:rsidRPr="00A0397F">
        <w:rPr>
          <w:noProof/>
        </w:rPr>
        <w:fldChar w:fldCharType="end"/>
      </w:r>
    </w:p>
    <w:p w:rsidR="00E67F5D" w:rsidRPr="00A0397F" w:rsidRDefault="00E67F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397F">
        <w:rPr>
          <w:noProof/>
        </w:rPr>
        <w:t>2</w:t>
      </w:r>
      <w:r w:rsidRPr="00A0397F">
        <w:rPr>
          <w:noProof/>
        </w:rPr>
        <w:tab/>
        <w:t>Commencement</w:t>
      </w:r>
      <w:r w:rsidRPr="00A0397F">
        <w:rPr>
          <w:noProof/>
        </w:rPr>
        <w:tab/>
      </w:r>
      <w:r w:rsidRPr="00A0397F">
        <w:rPr>
          <w:noProof/>
        </w:rPr>
        <w:fldChar w:fldCharType="begin"/>
      </w:r>
      <w:r w:rsidRPr="00A0397F">
        <w:rPr>
          <w:noProof/>
        </w:rPr>
        <w:instrText xml:space="preserve"> PAGEREF _Toc422227899 \h </w:instrText>
      </w:r>
      <w:r w:rsidRPr="00A0397F">
        <w:rPr>
          <w:noProof/>
        </w:rPr>
      </w:r>
      <w:r w:rsidRPr="00A0397F">
        <w:rPr>
          <w:noProof/>
        </w:rPr>
        <w:fldChar w:fldCharType="separate"/>
      </w:r>
      <w:r w:rsidR="00FB1E3E">
        <w:rPr>
          <w:noProof/>
        </w:rPr>
        <w:t>1</w:t>
      </w:r>
      <w:r w:rsidRPr="00A0397F">
        <w:rPr>
          <w:noProof/>
        </w:rPr>
        <w:fldChar w:fldCharType="end"/>
      </w:r>
    </w:p>
    <w:p w:rsidR="00E67F5D" w:rsidRPr="00A0397F" w:rsidRDefault="00E67F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397F">
        <w:rPr>
          <w:noProof/>
        </w:rPr>
        <w:t>3</w:t>
      </w:r>
      <w:r w:rsidRPr="00A0397F">
        <w:rPr>
          <w:noProof/>
        </w:rPr>
        <w:tab/>
        <w:t>Authority</w:t>
      </w:r>
      <w:r w:rsidRPr="00A0397F">
        <w:rPr>
          <w:noProof/>
        </w:rPr>
        <w:tab/>
      </w:r>
      <w:r w:rsidRPr="00A0397F">
        <w:rPr>
          <w:noProof/>
        </w:rPr>
        <w:fldChar w:fldCharType="begin"/>
      </w:r>
      <w:r w:rsidRPr="00A0397F">
        <w:rPr>
          <w:noProof/>
        </w:rPr>
        <w:instrText xml:space="preserve"> PAGEREF _Toc422227900 \h </w:instrText>
      </w:r>
      <w:r w:rsidRPr="00A0397F">
        <w:rPr>
          <w:noProof/>
        </w:rPr>
      </w:r>
      <w:r w:rsidRPr="00A0397F">
        <w:rPr>
          <w:noProof/>
        </w:rPr>
        <w:fldChar w:fldCharType="separate"/>
      </w:r>
      <w:r w:rsidR="00FB1E3E">
        <w:rPr>
          <w:noProof/>
        </w:rPr>
        <w:t>1</w:t>
      </w:r>
      <w:r w:rsidRPr="00A0397F">
        <w:rPr>
          <w:noProof/>
        </w:rPr>
        <w:fldChar w:fldCharType="end"/>
      </w:r>
    </w:p>
    <w:p w:rsidR="00E67F5D" w:rsidRPr="00A0397F" w:rsidRDefault="00E67F5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0397F">
        <w:rPr>
          <w:noProof/>
        </w:rPr>
        <w:t>4</w:t>
      </w:r>
      <w:r w:rsidRPr="00A0397F">
        <w:rPr>
          <w:noProof/>
        </w:rPr>
        <w:tab/>
        <w:t>Schedules</w:t>
      </w:r>
      <w:r w:rsidRPr="00A0397F">
        <w:rPr>
          <w:noProof/>
        </w:rPr>
        <w:tab/>
      </w:r>
      <w:r w:rsidRPr="00A0397F">
        <w:rPr>
          <w:noProof/>
        </w:rPr>
        <w:fldChar w:fldCharType="begin"/>
      </w:r>
      <w:r w:rsidRPr="00A0397F">
        <w:rPr>
          <w:noProof/>
        </w:rPr>
        <w:instrText xml:space="preserve"> PAGEREF _Toc422227901 \h </w:instrText>
      </w:r>
      <w:r w:rsidRPr="00A0397F">
        <w:rPr>
          <w:noProof/>
        </w:rPr>
      </w:r>
      <w:r w:rsidRPr="00A0397F">
        <w:rPr>
          <w:noProof/>
        </w:rPr>
        <w:fldChar w:fldCharType="separate"/>
      </w:r>
      <w:r w:rsidR="00FB1E3E">
        <w:rPr>
          <w:noProof/>
        </w:rPr>
        <w:t>1</w:t>
      </w:r>
      <w:r w:rsidRPr="00A0397F">
        <w:rPr>
          <w:noProof/>
        </w:rPr>
        <w:fldChar w:fldCharType="end"/>
      </w:r>
    </w:p>
    <w:p w:rsidR="00E67F5D" w:rsidRPr="00A0397F" w:rsidRDefault="00E67F5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0397F">
        <w:rPr>
          <w:noProof/>
        </w:rPr>
        <w:t>Schedule</w:t>
      </w:r>
      <w:r w:rsidR="00A0397F" w:rsidRPr="00A0397F">
        <w:rPr>
          <w:noProof/>
        </w:rPr>
        <w:t> </w:t>
      </w:r>
      <w:r w:rsidRPr="00A0397F">
        <w:rPr>
          <w:noProof/>
        </w:rPr>
        <w:t>1—Amendments</w:t>
      </w:r>
      <w:r w:rsidRPr="00A0397F">
        <w:rPr>
          <w:b w:val="0"/>
          <w:noProof/>
          <w:sz w:val="18"/>
        </w:rPr>
        <w:tab/>
      </w:r>
      <w:r w:rsidRPr="00A0397F">
        <w:rPr>
          <w:b w:val="0"/>
          <w:noProof/>
          <w:sz w:val="18"/>
        </w:rPr>
        <w:fldChar w:fldCharType="begin"/>
      </w:r>
      <w:r w:rsidRPr="00A0397F">
        <w:rPr>
          <w:b w:val="0"/>
          <w:noProof/>
          <w:sz w:val="18"/>
        </w:rPr>
        <w:instrText xml:space="preserve"> PAGEREF _Toc422227902 \h </w:instrText>
      </w:r>
      <w:r w:rsidRPr="00A0397F">
        <w:rPr>
          <w:b w:val="0"/>
          <w:noProof/>
          <w:sz w:val="18"/>
        </w:rPr>
      </w:r>
      <w:r w:rsidRPr="00A0397F">
        <w:rPr>
          <w:b w:val="0"/>
          <w:noProof/>
          <w:sz w:val="18"/>
        </w:rPr>
        <w:fldChar w:fldCharType="separate"/>
      </w:r>
      <w:r w:rsidR="00FB1E3E">
        <w:rPr>
          <w:b w:val="0"/>
          <w:noProof/>
          <w:sz w:val="18"/>
        </w:rPr>
        <w:t>2</w:t>
      </w:r>
      <w:r w:rsidRPr="00A0397F">
        <w:rPr>
          <w:b w:val="0"/>
          <w:noProof/>
          <w:sz w:val="18"/>
        </w:rPr>
        <w:fldChar w:fldCharType="end"/>
      </w:r>
    </w:p>
    <w:p w:rsidR="00E67F5D" w:rsidRPr="00A0397F" w:rsidRDefault="00E67F5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0397F">
        <w:rPr>
          <w:noProof/>
        </w:rPr>
        <w:t>Ombudsman Regulations</w:t>
      </w:r>
      <w:r w:rsidR="00A0397F" w:rsidRPr="00A0397F">
        <w:rPr>
          <w:noProof/>
        </w:rPr>
        <w:t> </w:t>
      </w:r>
      <w:r w:rsidRPr="00A0397F">
        <w:rPr>
          <w:noProof/>
        </w:rPr>
        <w:t>1977</w:t>
      </w:r>
      <w:r w:rsidRPr="00A0397F">
        <w:rPr>
          <w:i w:val="0"/>
          <w:noProof/>
          <w:sz w:val="18"/>
        </w:rPr>
        <w:tab/>
      </w:r>
      <w:r w:rsidRPr="00A0397F">
        <w:rPr>
          <w:i w:val="0"/>
          <w:noProof/>
          <w:sz w:val="18"/>
        </w:rPr>
        <w:fldChar w:fldCharType="begin"/>
      </w:r>
      <w:r w:rsidRPr="00A0397F">
        <w:rPr>
          <w:i w:val="0"/>
          <w:noProof/>
          <w:sz w:val="18"/>
        </w:rPr>
        <w:instrText xml:space="preserve"> PAGEREF _Toc422227903 \h </w:instrText>
      </w:r>
      <w:r w:rsidRPr="00A0397F">
        <w:rPr>
          <w:i w:val="0"/>
          <w:noProof/>
          <w:sz w:val="18"/>
        </w:rPr>
      </w:r>
      <w:r w:rsidRPr="00A0397F">
        <w:rPr>
          <w:i w:val="0"/>
          <w:noProof/>
          <w:sz w:val="18"/>
        </w:rPr>
        <w:fldChar w:fldCharType="separate"/>
      </w:r>
      <w:r w:rsidR="00FB1E3E">
        <w:rPr>
          <w:i w:val="0"/>
          <w:noProof/>
          <w:sz w:val="18"/>
        </w:rPr>
        <w:t>2</w:t>
      </w:r>
      <w:r w:rsidRPr="00A0397F">
        <w:rPr>
          <w:i w:val="0"/>
          <w:noProof/>
          <w:sz w:val="18"/>
        </w:rPr>
        <w:fldChar w:fldCharType="end"/>
      </w:r>
    </w:p>
    <w:p w:rsidR="00833416" w:rsidRPr="00A0397F" w:rsidRDefault="00E67F5D" w:rsidP="0048364F">
      <w:r w:rsidRPr="00A0397F">
        <w:fldChar w:fldCharType="end"/>
      </w:r>
    </w:p>
    <w:p w:rsidR="00722023" w:rsidRPr="00A0397F" w:rsidRDefault="00722023" w:rsidP="0048364F">
      <w:pPr>
        <w:sectPr w:rsidR="00722023" w:rsidRPr="00A0397F" w:rsidSect="00F4105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0397F" w:rsidRDefault="0048364F" w:rsidP="0048364F">
      <w:pPr>
        <w:pStyle w:val="ActHead5"/>
      </w:pPr>
      <w:bookmarkStart w:id="3" w:name="_Toc422227898"/>
      <w:r w:rsidRPr="00A0397F">
        <w:rPr>
          <w:rStyle w:val="CharSectno"/>
        </w:rPr>
        <w:lastRenderedPageBreak/>
        <w:t>1</w:t>
      </w:r>
      <w:r w:rsidRPr="00A0397F">
        <w:t xml:space="preserve">  </w:t>
      </w:r>
      <w:r w:rsidR="004F676E" w:rsidRPr="00A0397F">
        <w:t>Name</w:t>
      </w:r>
      <w:bookmarkEnd w:id="3"/>
    </w:p>
    <w:p w:rsidR="0048364F" w:rsidRPr="00A0397F" w:rsidRDefault="0048364F" w:rsidP="0048364F">
      <w:pPr>
        <w:pStyle w:val="subsection"/>
      </w:pPr>
      <w:r w:rsidRPr="00A0397F">
        <w:tab/>
      </w:r>
      <w:r w:rsidRPr="00A0397F">
        <w:tab/>
        <w:t>Th</w:t>
      </w:r>
      <w:r w:rsidR="00F24C35" w:rsidRPr="00A0397F">
        <w:t>is</w:t>
      </w:r>
      <w:r w:rsidRPr="00A0397F">
        <w:t xml:space="preserve"> </w:t>
      </w:r>
      <w:r w:rsidR="00F24C35" w:rsidRPr="00A0397F">
        <w:t>is</w:t>
      </w:r>
      <w:r w:rsidR="003801D0" w:rsidRPr="00A0397F">
        <w:t xml:space="preserve"> the</w:t>
      </w:r>
      <w:r w:rsidRPr="00A0397F">
        <w:t xml:space="preserve"> </w:t>
      </w:r>
      <w:bookmarkStart w:id="4" w:name="BKCheck15B_4"/>
      <w:bookmarkEnd w:id="4"/>
      <w:r w:rsidR="00CB0180" w:rsidRPr="00A0397F">
        <w:rPr>
          <w:i/>
        </w:rPr>
        <w:fldChar w:fldCharType="begin"/>
      </w:r>
      <w:r w:rsidR="00CB0180" w:rsidRPr="00A0397F">
        <w:rPr>
          <w:i/>
        </w:rPr>
        <w:instrText xml:space="preserve"> STYLEREF  ShortT </w:instrText>
      </w:r>
      <w:r w:rsidR="00CB0180" w:rsidRPr="00A0397F">
        <w:rPr>
          <w:i/>
        </w:rPr>
        <w:fldChar w:fldCharType="separate"/>
      </w:r>
      <w:r w:rsidR="00FB1E3E">
        <w:rPr>
          <w:i/>
          <w:noProof/>
        </w:rPr>
        <w:t>Ombudsman Amendment (Prescribed Authorities) Regulation 2015</w:t>
      </w:r>
      <w:r w:rsidR="00CB0180" w:rsidRPr="00A0397F">
        <w:rPr>
          <w:i/>
        </w:rPr>
        <w:fldChar w:fldCharType="end"/>
      </w:r>
      <w:r w:rsidRPr="00A0397F">
        <w:t>.</w:t>
      </w:r>
    </w:p>
    <w:p w:rsidR="0048364F" w:rsidRPr="00A0397F" w:rsidRDefault="0048364F" w:rsidP="0048364F">
      <w:pPr>
        <w:pStyle w:val="ActHead5"/>
      </w:pPr>
      <w:bookmarkStart w:id="5" w:name="_Toc422227899"/>
      <w:r w:rsidRPr="00A0397F">
        <w:rPr>
          <w:rStyle w:val="CharSectno"/>
        </w:rPr>
        <w:t>2</w:t>
      </w:r>
      <w:r w:rsidRPr="00A0397F">
        <w:t xml:space="preserve">  Commencement</w:t>
      </w:r>
      <w:bookmarkEnd w:id="5"/>
    </w:p>
    <w:p w:rsidR="008E2DBF" w:rsidRPr="00A0397F" w:rsidRDefault="008E2DBF" w:rsidP="00A664CA">
      <w:pPr>
        <w:pStyle w:val="subsection"/>
      </w:pPr>
      <w:r w:rsidRPr="00A0397F">
        <w:tab/>
        <w:t>(1)</w:t>
      </w:r>
      <w:r w:rsidRPr="00A0397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8E2DBF" w:rsidRPr="00A0397F" w:rsidRDefault="008E2DBF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8E2DBF" w:rsidRPr="00A0397F" w:rsidTr="00A664C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Commencement information</w:t>
            </w:r>
          </w:p>
        </w:tc>
      </w:tr>
      <w:tr w:rsidR="008E2DBF" w:rsidRPr="00A0397F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Column 3</w:t>
            </w:r>
          </w:p>
        </w:tc>
      </w:tr>
      <w:tr w:rsidR="008E2DBF" w:rsidRPr="00A0397F" w:rsidTr="00A664CA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Heading"/>
            </w:pPr>
            <w:r w:rsidRPr="00A0397F">
              <w:t>Date/Details</w:t>
            </w:r>
          </w:p>
        </w:tc>
      </w:tr>
      <w:tr w:rsidR="008E2DBF" w:rsidRPr="00A0397F" w:rsidTr="00A664C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8E2DBF" w:rsidRPr="00A0397F" w:rsidRDefault="008E2DBF" w:rsidP="00A664CA">
            <w:pPr>
              <w:pStyle w:val="Tabletext"/>
            </w:pPr>
            <w:r w:rsidRPr="00A0397F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EE5F33" w:rsidRPr="00A0397F" w:rsidRDefault="00EE5F33" w:rsidP="00EF4A12">
            <w:pPr>
              <w:pStyle w:val="Tabletext"/>
            </w:pPr>
            <w:r w:rsidRPr="00A0397F">
              <w:t>The later of:</w:t>
            </w:r>
          </w:p>
          <w:p w:rsidR="00EE5F33" w:rsidRPr="00A0397F" w:rsidRDefault="00EE5F33" w:rsidP="00EE5F33">
            <w:pPr>
              <w:pStyle w:val="Tablea"/>
            </w:pPr>
            <w:r w:rsidRPr="00A0397F">
              <w:t>(a) 1</w:t>
            </w:r>
            <w:r w:rsidR="00A0397F" w:rsidRPr="00A0397F">
              <w:t> </w:t>
            </w:r>
            <w:r w:rsidRPr="00A0397F">
              <w:t>July 2015; and</w:t>
            </w:r>
          </w:p>
          <w:p w:rsidR="00EE5F33" w:rsidRPr="00A0397F" w:rsidRDefault="00EE5F33" w:rsidP="008652FA">
            <w:pPr>
              <w:pStyle w:val="Tablea"/>
            </w:pPr>
            <w:r w:rsidRPr="00A0397F">
              <w:t>(b) the day Schedules</w:t>
            </w:r>
            <w:r w:rsidR="00A0397F" w:rsidRPr="00A0397F">
              <w:t> </w:t>
            </w:r>
            <w:r w:rsidRPr="00A0397F">
              <w:t xml:space="preserve">1 to 3 </w:t>
            </w:r>
            <w:r w:rsidR="008652FA" w:rsidRPr="00A0397F">
              <w:t>to</w:t>
            </w:r>
            <w:r w:rsidRPr="00A0397F">
              <w:t xml:space="preserve"> the </w:t>
            </w:r>
            <w:r w:rsidRPr="00A0397F">
              <w:rPr>
                <w:i/>
              </w:rPr>
              <w:t xml:space="preserve">Judiciary </w:t>
            </w:r>
            <w:r w:rsidR="004E52E0" w:rsidRPr="00A0397F">
              <w:rPr>
                <w:i/>
              </w:rPr>
              <w:t xml:space="preserve">Amendment </w:t>
            </w:r>
            <w:r w:rsidRPr="00A0397F">
              <w:rPr>
                <w:i/>
              </w:rPr>
              <w:t>Act 2015</w:t>
            </w:r>
            <w:r w:rsidRPr="00A0397F">
              <w:t xml:space="preserve">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E2DBF" w:rsidRPr="00A0397F" w:rsidRDefault="00D216F7" w:rsidP="00A664CA">
            <w:pPr>
              <w:pStyle w:val="Tabletext"/>
            </w:pPr>
            <w:r>
              <w:t>1 July 2015</w:t>
            </w:r>
            <w:bookmarkStart w:id="6" w:name="_GoBack"/>
            <w:bookmarkEnd w:id="6"/>
          </w:p>
        </w:tc>
      </w:tr>
    </w:tbl>
    <w:p w:rsidR="008E2DBF" w:rsidRPr="00A0397F" w:rsidRDefault="008E2DBF" w:rsidP="00A664CA">
      <w:pPr>
        <w:pStyle w:val="notetext"/>
      </w:pPr>
      <w:r w:rsidRPr="00A0397F">
        <w:rPr>
          <w:snapToGrid w:val="0"/>
          <w:lang w:eastAsia="en-US"/>
        </w:rPr>
        <w:t xml:space="preserve">Note: </w:t>
      </w:r>
      <w:r w:rsidRPr="00A0397F">
        <w:rPr>
          <w:snapToGrid w:val="0"/>
          <w:lang w:eastAsia="en-US"/>
        </w:rPr>
        <w:tab/>
        <w:t xml:space="preserve">This table relates only to the provisions of this </w:t>
      </w:r>
      <w:r w:rsidRPr="00A0397F">
        <w:t xml:space="preserve">instrument </w:t>
      </w:r>
      <w:r w:rsidRPr="00A0397F">
        <w:rPr>
          <w:snapToGrid w:val="0"/>
          <w:lang w:eastAsia="en-US"/>
        </w:rPr>
        <w:t xml:space="preserve">as originally made. It will not be amended to deal with any later amendments of this </w:t>
      </w:r>
      <w:r w:rsidRPr="00A0397F">
        <w:t>instrument</w:t>
      </w:r>
      <w:r w:rsidRPr="00A0397F">
        <w:rPr>
          <w:snapToGrid w:val="0"/>
          <w:lang w:eastAsia="en-US"/>
        </w:rPr>
        <w:t>.</w:t>
      </w:r>
    </w:p>
    <w:p w:rsidR="008E2DBF" w:rsidRPr="00A0397F" w:rsidRDefault="008E2DBF" w:rsidP="00A664CA">
      <w:pPr>
        <w:pStyle w:val="subsection"/>
      </w:pPr>
      <w:r w:rsidRPr="00A0397F">
        <w:tab/>
        <w:t>(2)</w:t>
      </w:r>
      <w:r w:rsidRPr="00A0397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A0397F" w:rsidRDefault="007769D4" w:rsidP="007769D4">
      <w:pPr>
        <w:pStyle w:val="ActHead5"/>
      </w:pPr>
      <w:bookmarkStart w:id="7" w:name="_Toc422227900"/>
      <w:r w:rsidRPr="00A0397F">
        <w:rPr>
          <w:rStyle w:val="CharSectno"/>
        </w:rPr>
        <w:t>3</w:t>
      </w:r>
      <w:r w:rsidRPr="00A0397F">
        <w:t xml:space="preserve">  Authority</w:t>
      </w:r>
      <w:bookmarkEnd w:id="7"/>
    </w:p>
    <w:p w:rsidR="007769D4" w:rsidRPr="00A0397F" w:rsidRDefault="007769D4" w:rsidP="007769D4">
      <w:pPr>
        <w:pStyle w:val="subsection"/>
      </w:pPr>
      <w:r w:rsidRPr="00A0397F">
        <w:tab/>
      </w:r>
      <w:r w:rsidRPr="00A0397F">
        <w:tab/>
      </w:r>
      <w:r w:rsidR="00AF0336" w:rsidRPr="00A0397F">
        <w:t xml:space="preserve">This </w:t>
      </w:r>
      <w:r w:rsidR="008E2DBF" w:rsidRPr="00A0397F">
        <w:t>instrument</w:t>
      </w:r>
      <w:r w:rsidR="00AF0336" w:rsidRPr="00A0397F">
        <w:t xml:space="preserve"> is made under the </w:t>
      </w:r>
      <w:r w:rsidR="008E2DBF" w:rsidRPr="00A0397F">
        <w:rPr>
          <w:i/>
        </w:rPr>
        <w:t>Ombudsman Act 1976</w:t>
      </w:r>
      <w:r w:rsidR="00D83D21" w:rsidRPr="00A0397F">
        <w:rPr>
          <w:i/>
        </w:rPr>
        <w:t>.</w:t>
      </w:r>
    </w:p>
    <w:p w:rsidR="00557C7A" w:rsidRPr="00A0397F" w:rsidRDefault="007769D4" w:rsidP="00557C7A">
      <w:pPr>
        <w:pStyle w:val="ActHead5"/>
      </w:pPr>
      <w:bookmarkStart w:id="8" w:name="_Toc422227901"/>
      <w:r w:rsidRPr="00A0397F">
        <w:rPr>
          <w:rStyle w:val="CharSectno"/>
        </w:rPr>
        <w:t>4</w:t>
      </w:r>
      <w:r w:rsidR="00557C7A" w:rsidRPr="00A0397F">
        <w:t xml:space="preserve">  </w:t>
      </w:r>
      <w:r w:rsidR="00B332B8" w:rsidRPr="00A0397F">
        <w:t>Schedules</w:t>
      </w:r>
      <w:bookmarkEnd w:id="8"/>
    </w:p>
    <w:p w:rsidR="00557C7A" w:rsidRPr="00A0397F" w:rsidRDefault="00557C7A" w:rsidP="00557C7A">
      <w:pPr>
        <w:pStyle w:val="subsection"/>
      </w:pPr>
      <w:r w:rsidRPr="00A0397F">
        <w:tab/>
      </w:r>
      <w:r w:rsidRPr="00A0397F">
        <w:tab/>
      </w:r>
      <w:r w:rsidR="000F6B02" w:rsidRPr="00A0397F">
        <w:t xml:space="preserve">Each instrument that is specified in a Schedule to </w:t>
      </w:r>
      <w:r w:rsidR="008E2DBF" w:rsidRPr="00A0397F">
        <w:t>this instrument</w:t>
      </w:r>
      <w:r w:rsidR="000F6B02" w:rsidRPr="00A0397F">
        <w:t xml:space="preserve"> is amended or repealed as set out in the applicable items in the Schedule concerned, and any other item in a Schedule to </w:t>
      </w:r>
      <w:r w:rsidR="008E2DBF" w:rsidRPr="00A0397F">
        <w:t>this instrument</w:t>
      </w:r>
      <w:r w:rsidR="000F6B02" w:rsidRPr="00A0397F">
        <w:t xml:space="preserve"> has effect according to its terms.</w:t>
      </w:r>
    </w:p>
    <w:p w:rsidR="0048364F" w:rsidRPr="00A0397F" w:rsidRDefault="0048364F" w:rsidP="00FF3089">
      <w:pPr>
        <w:pStyle w:val="ActHead6"/>
        <w:pageBreakBefore/>
      </w:pPr>
      <w:bookmarkStart w:id="9" w:name="_Toc422227902"/>
      <w:bookmarkStart w:id="10" w:name="opcAmSched"/>
      <w:bookmarkStart w:id="11" w:name="opcCurrentFind"/>
      <w:r w:rsidRPr="00A0397F">
        <w:rPr>
          <w:rStyle w:val="CharAmSchNo"/>
        </w:rPr>
        <w:t>Schedule</w:t>
      </w:r>
      <w:r w:rsidR="00A0397F" w:rsidRPr="00A0397F">
        <w:rPr>
          <w:rStyle w:val="CharAmSchNo"/>
        </w:rPr>
        <w:t> </w:t>
      </w:r>
      <w:r w:rsidRPr="00A0397F">
        <w:rPr>
          <w:rStyle w:val="CharAmSchNo"/>
        </w:rPr>
        <w:t>1</w:t>
      </w:r>
      <w:r w:rsidRPr="00A0397F">
        <w:t>—</w:t>
      </w:r>
      <w:r w:rsidR="00460499" w:rsidRPr="00A0397F">
        <w:rPr>
          <w:rStyle w:val="CharAmSchText"/>
        </w:rPr>
        <w:t>Amendments</w:t>
      </w:r>
      <w:bookmarkEnd w:id="9"/>
    </w:p>
    <w:bookmarkEnd w:id="10"/>
    <w:bookmarkEnd w:id="11"/>
    <w:p w:rsidR="0004044E" w:rsidRPr="00A0397F" w:rsidRDefault="0004044E" w:rsidP="0004044E">
      <w:pPr>
        <w:pStyle w:val="Header"/>
      </w:pPr>
      <w:r w:rsidRPr="00A0397F">
        <w:rPr>
          <w:rStyle w:val="CharAmPartNo"/>
        </w:rPr>
        <w:t xml:space="preserve"> </w:t>
      </w:r>
      <w:r w:rsidRPr="00A0397F">
        <w:rPr>
          <w:rStyle w:val="CharAmPartText"/>
        </w:rPr>
        <w:t xml:space="preserve"> </w:t>
      </w:r>
    </w:p>
    <w:p w:rsidR="00EE5F33" w:rsidRPr="00A0397F" w:rsidRDefault="00EE5F33" w:rsidP="00EE5F33">
      <w:pPr>
        <w:pStyle w:val="ActHead9"/>
      </w:pPr>
      <w:bookmarkStart w:id="12" w:name="_Toc422227903"/>
      <w:r w:rsidRPr="00A0397F">
        <w:t>Ombudsman Regulations</w:t>
      </w:r>
      <w:r w:rsidR="00A0397F" w:rsidRPr="00A0397F">
        <w:t> </w:t>
      </w:r>
      <w:r w:rsidRPr="00A0397F">
        <w:t>1977</w:t>
      </w:r>
      <w:bookmarkEnd w:id="12"/>
    </w:p>
    <w:p w:rsidR="00DD1190" w:rsidRPr="00A0397F" w:rsidRDefault="00DD1190" w:rsidP="006C2C12">
      <w:pPr>
        <w:pStyle w:val="ItemHead"/>
        <w:tabs>
          <w:tab w:val="left" w:pos="6663"/>
        </w:tabs>
      </w:pPr>
      <w:r w:rsidRPr="00A0397F">
        <w:t xml:space="preserve">1  </w:t>
      </w:r>
      <w:proofErr w:type="spellStart"/>
      <w:r w:rsidRPr="00A0397F">
        <w:t>Subregulation</w:t>
      </w:r>
      <w:proofErr w:type="spellEnd"/>
      <w:r w:rsidR="00A0397F" w:rsidRPr="00A0397F">
        <w:t> </w:t>
      </w:r>
      <w:r w:rsidRPr="00A0397F">
        <w:t>4(1)</w:t>
      </w:r>
    </w:p>
    <w:p w:rsidR="00DD1190" w:rsidRPr="00A0397F" w:rsidRDefault="00DD1190" w:rsidP="00DD1190">
      <w:pPr>
        <w:pStyle w:val="Item"/>
      </w:pPr>
      <w:r w:rsidRPr="00A0397F">
        <w:t>Omit “(1)”.</w:t>
      </w:r>
    </w:p>
    <w:p w:rsidR="00797000" w:rsidRPr="00A0397F" w:rsidRDefault="00DD1190" w:rsidP="006C2C12">
      <w:pPr>
        <w:pStyle w:val="ItemHead"/>
        <w:tabs>
          <w:tab w:val="left" w:pos="6663"/>
        </w:tabs>
      </w:pPr>
      <w:r w:rsidRPr="00A0397F">
        <w:t>2</w:t>
      </w:r>
      <w:r w:rsidR="00797000" w:rsidRPr="00A0397F">
        <w:t xml:space="preserve">  </w:t>
      </w:r>
      <w:proofErr w:type="spellStart"/>
      <w:r w:rsidR="00797000" w:rsidRPr="00A0397F">
        <w:t>Subregulation</w:t>
      </w:r>
      <w:proofErr w:type="spellEnd"/>
      <w:r w:rsidR="00A0397F" w:rsidRPr="00A0397F">
        <w:t> </w:t>
      </w:r>
      <w:r w:rsidR="00797000" w:rsidRPr="00A0397F">
        <w:t>4(2)</w:t>
      </w:r>
    </w:p>
    <w:p w:rsidR="00694272" w:rsidRPr="00A0397F" w:rsidRDefault="00694272" w:rsidP="00AC21FC">
      <w:pPr>
        <w:pStyle w:val="Item"/>
      </w:pPr>
      <w:r w:rsidRPr="00A0397F">
        <w:t xml:space="preserve">Repeal the </w:t>
      </w:r>
      <w:proofErr w:type="spellStart"/>
      <w:r w:rsidRPr="00A0397F">
        <w:t>subregulation</w:t>
      </w:r>
      <w:proofErr w:type="spellEnd"/>
      <w:r w:rsidR="00797000" w:rsidRPr="00A0397F">
        <w:t>.</w:t>
      </w:r>
    </w:p>
    <w:p w:rsidR="006D3667" w:rsidRPr="00A0397F" w:rsidRDefault="00DD1190" w:rsidP="006C2C12">
      <w:pPr>
        <w:pStyle w:val="ItemHead"/>
        <w:tabs>
          <w:tab w:val="left" w:pos="6663"/>
        </w:tabs>
      </w:pPr>
      <w:r w:rsidRPr="00A0397F">
        <w:t>3</w:t>
      </w:r>
      <w:r w:rsidR="00BB6E79" w:rsidRPr="00A0397F">
        <w:t xml:space="preserve">  </w:t>
      </w:r>
      <w:r w:rsidR="0027678C" w:rsidRPr="00A0397F">
        <w:t>After regulation</w:t>
      </w:r>
      <w:r w:rsidR="00A0397F" w:rsidRPr="00A0397F">
        <w:t> </w:t>
      </w:r>
      <w:r w:rsidR="0027678C" w:rsidRPr="00A0397F">
        <w:t>6</w:t>
      </w:r>
    </w:p>
    <w:p w:rsidR="0027678C" w:rsidRPr="00A0397F" w:rsidRDefault="0027678C" w:rsidP="0027678C">
      <w:pPr>
        <w:pStyle w:val="Item"/>
      </w:pPr>
      <w:r w:rsidRPr="00A0397F">
        <w:t>Insert:</w:t>
      </w:r>
    </w:p>
    <w:p w:rsidR="0027678C" w:rsidRPr="00A0397F" w:rsidRDefault="0027678C" w:rsidP="0027678C">
      <w:pPr>
        <w:pStyle w:val="ActHead5"/>
      </w:pPr>
      <w:bookmarkStart w:id="13" w:name="_Toc422227904"/>
      <w:r w:rsidRPr="00A0397F">
        <w:rPr>
          <w:rStyle w:val="CharSectno"/>
        </w:rPr>
        <w:t>6A</w:t>
      </w:r>
      <w:r w:rsidRPr="00A0397F">
        <w:t xml:space="preserve">  Actions deemed not to be taken by </w:t>
      </w:r>
      <w:r w:rsidR="004E52E0" w:rsidRPr="00A0397F">
        <w:t>Attorney</w:t>
      </w:r>
      <w:r w:rsidR="00A0397F">
        <w:noBreakHyphen/>
      </w:r>
      <w:r w:rsidR="004E52E0" w:rsidRPr="00A0397F">
        <w:t xml:space="preserve">General’s </w:t>
      </w:r>
      <w:r w:rsidRPr="00A0397F">
        <w:t>Department</w:t>
      </w:r>
      <w:bookmarkEnd w:id="13"/>
    </w:p>
    <w:p w:rsidR="00797000" w:rsidRPr="00A0397F" w:rsidRDefault="00797000" w:rsidP="0027678C">
      <w:pPr>
        <w:pStyle w:val="subsection"/>
      </w:pPr>
      <w:r w:rsidRPr="00A0397F">
        <w:tab/>
      </w:r>
      <w:r w:rsidR="0027678C" w:rsidRPr="00A0397F">
        <w:t>(1)</w:t>
      </w:r>
      <w:r w:rsidR="0027678C" w:rsidRPr="00A0397F">
        <w:tab/>
        <w:t>For subsection</w:t>
      </w:r>
      <w:r w:rsidR="00A0397F" w:rsidRPr="00A0397F">
        <w:t> </w:t>
      </w:r>
      <w:r w:rsidR="0027678C" w:rsidRPr="00A0397F">
        <w:t>3(5A) of the Act</w:t>
      </w:r>
      <w:r w:rsidRPr="00A0397F">
        <w:t xml:space="preserve">, action taken by </w:t>
      </w:r>
      <w:r w:rsidR="00015A66" w:rsidRPr="00A0397F">
        <w:t xml:space="preserve">the Australian Government Solicitor or </w:t>
      </w:r>
      <w:r w:rsidRPr="00A0397F">
        <w:t>an</w:t>
      </w:r>
      <w:r w:rsidR="00015A66" w:rsidRPr="00A0397F">
        <w:t>y</w:t>
      </w:r>
      <w:r w:rsidR="005F3A5A" w:rsidRPr="00A0397F">
        <w:t xml:space="preserve"> other</w:t>
      </w:r>
      <w:r w:rsidRPr="00A0397F">
        <w:t xml:space="preserve"> officer of the Attorney</w:t>
      </w:r>
      <w:r w:rsidR="00A0397F">
        <w:noBreakHyphen/>
      </w:r>
      <w:r w:rsidRPr="00A0397F">
        <w:t xml:space="preserve">General’s Department in furtherance of the duties of the Australian Government Solicitor is deemed not to be action taken by the </w:t>
      </w:r>
      <w:r w:rsidR="004E52E0" w:rsidRPr="00A0397F">
        <w:t>Attorney</w:t>
      </w:r>
      <w:r w:rsidR="00A0397F">
        <w:noBreakHyphen/>
      </w:r>
      <w:r w:rsidR="004E52E0" w:rsidRPr="00A0397F">
        <w:t xml:space="preserve">General’s </w:t>
      </w:r>
      <w:r w:rsidRPr="00A0397F">
        <w:t>Department.</w:t>
      </w:r>
    </w:p>
    <w:p w:rsidR="00606460" w:rsidRPr="00A0397F" w:rsidRDefault="00797000" w:rsidP="00AC21FC">
      <w:pPr>
        <w:pStyle w:val="subsection"/>
      </w:pPr>
      <w:r w:rsidRPr="00A0397F">
        <w:tab/>
        <w:t>(2)</w:t>
      </w:r>
      <w:r w:rsidRPr="00A0397F">
        <w:tab/>
      </w:r>
      <w:proofErr w:type="spellStart"/>
      <w:r w:rsidRPr="00A0397F">
        <w:t>Subregulation</w:t>
      </w:r>
      <w:proofErr w:type="spellEnd"/>
      <w:r w:rsidRPr="00A0397F">
        <w:t xml:space="preserve"> (1) does not apply to </w:t>
      </w:r>
      <w:r w:rsidR="004E52E0" w:rsidRPr="00A0397F">
        <w:t xml:space="preserve">action that is </w:t>
      </w:r>
      <w:r w:rsidRPr="00A0397F">
        <w:t>disclosable conduct to which subsection</w:t>
      </w:r>
      <w:r w:rsidR="00A0397F" w:rsidRPr="00A0397F">
        <w:t> </w:t>
      </w:r>
      <w:r w:rsidRPr="00A0397F">
        <w:t>5A(1) of the Act applies.</w:t>
      </w:r>
    </w:p>
    <w:p w:rsidR="00164894" w:rsidRPr="00A0397F" w:rsidRDefault="00DD1190" w:rsidP="00164894">
      <w:pPr>
        <w:pStyle w:val="ItemHead"/>
      </w:pPr>
      <w:r w:rsidRPr="00A0397F">
        <w:t>4</w:t>
      </w:r>
      <w:r w:rsidR="00164894" w:rsidRPr="00A0397F">
        <w:t xml:space="preserve">  Schedule</w:t>
      </w:r>
      <w:r w:rsidR="00A0397F" w:rsidRPr="00A0397F">
        <w:t> </w:t>
      </w:r>
      <w:r w:rsidR="00164894" w:rsidRPr="00A0397F">
        <w:t>1</w:t>
      </w:r>
    </w:p>
    <w:p w:rsidR="005E0394" w:rsidRPr="00A0397F" w:rsidRDefault="00164894" w:rsidP="00164894">
      <w:pPr>
        <w:pStyle w:val="Item"/>
      </w:pPr>
      <w:r w:rsidRPr="00A0397F">
        <w:t>Omit</w:t>
      </w:r>
      <w:r w:rsidR="005E0394" w:rsidRPr="00A0397F">
        <w:t>:</w:t>
      </w:r>
    </w:p>
    <w:p w:rsidR="00164894" w:rsidRPr="00A0397F" w:rsidRDefault="00164894" w:rsidP="00E67F5D">
      <w:pPr>
        <w:spacing w:before="120"/>
      </w:pPr>
      <w:r w:rsidRPr="00A0397F">
        <w:t>Australian Government Solicitor</w:t>
      </w:r>
    </w:p>
    <w:p w:rsidR="00164894" w:rsidRPr="00A0397F" w:rsidRDefault="00DD1190" w:rsidP="00164894">
      <w:pPr>
        <w:pStyle w:val="ItemHead"/>
      </w:pPr>
      <w:r w:rsidRPr="00A0397F">
        <w:t>5</w:t>
      </w:r>
      <w:r w:rsidR="00164894" w:rsidRPr="00A0397F">
        <w:t xml:space="preserve">  Schedule</w:t>
      </w:r>
      <w:r w:rsidR="00A0397F" w:rsidRPr="00A0397F">
        <w:t> </w:t>
      </w:r>
      <w:r w:rsidR="00164894" w:rsidRPr="00A0397F">
        <w:t>3</w:t>
      </w:r>
    </w:p>
    <w:p w:rsidR="003E62F2" w:rsidRPr="00A0397F" w:rsidRDefault="00164894" w:rsidP="00164894">
      <w:pPr>
        <w:pStyle w:val="Item"/>
      </w:pPr>
      <w:r w:rsidRPr="00A0397F">
        <w:t>Insert</w:t>
      </w:r>
      <w:r w:rsidR="003E62F2" w:rsidRPr="00A0397F">
        <w:t>:</w:t>
      </w:r>
    </w:p>
    <w:p w:rsidR="00165E34" w:rsidRPr="00A0397F" w:rsidRDefault="003E62F2" w:rsidP="00E67F5D">
      <w:pPr>
        <w:spacing w:before="120"/>
      </w:pPr>
      <w:r w:rsidRPr="00A0397F">
        <w:t>Australian Government Solicitor</w:t>
      </w:r>
    </w:p>
    <w:p w:rsidR="00165E34" w:rsidRPr="00A0397F" w:rsidRDefault="00DD1190" w:rsidP="00165E34">
      <w:pPr>
        <w:pStyle w:val="ItemHead"/>
      </w:pPr>
      <w:r w:rsidRPr="00A0397F">
        <w:t>6</w:t>
      </w:r>
      <w:r w:rsidR="00165E34" w:rsidRPr="00A0397F">
        <w:t xml:space="preserve">  Schedule</w:t>
      </w:r>
      <w:r w:rsidR="00A0397F" w:rsidRPr="00A0397F">
        <w:t> </w:t>
      </w:r>
      <w:r w:rsidR="00165E34" w:rsidRPr="00A0397F">
        <w:t>3</w:t>
      </w:r>
    </w:p>
    <w:p w:rsidR="005E0394" w:rsidRPr="00A0397F" w:rsidRDefault="00165E34" w:rsidP="00165E34">
      <w:pPr>
        <w:pStyle w:val="Item"/>
      </w:pPr>
      <w:r w:rsidRPr="00A0397F">
        <w:t>Omit</w:t>
      </w:r>
      <w:r w:rsidR="005E0394" w:rsidRPr="00A0397F">
        <w:t>:</w:t>
      </w:r>
    </w:p>
    <w:p w:rsidR="00165E34" w:rsidRPr="00A0397F" w:rsidRDefault="00165E34" w:rsidP="00E67F5D">
      <w:pPr>
        <w:spacing w:before="120"/>
      </w:pPr>
      <w:r w:rsidRPr="00A0397F">
        <w:t>Chief Executive Officer of the Australian Government Solicitor</w:t>
      </w:r>
    </w:p>
    <w:sectPr w:rsidR="00165E34" w:rsidRPr="00A0397F" w:rsidSect="00F4105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BF" w:rsidRDefault="008E2DBF" w:rsidP="0048364F">
      <w:pPr>
        <w:spacing w:line="240" w:lineRule="auto"/>
      </w:pPr>
      <w:r>
        <w:separator/>
      </w:r>
    </w:p>
  </w:endnote>
  <w:endnote w:type="continuationSeparator" w:id="0">
    <w:p w:rsidR="008E2DBF" w:rsidRDefault="008E2D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F4105F" w:rsidRDefault="0048364F" w:rsidP="00F410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4105F">
      <w:rPr>
        <w:i/>
        <w:sz w:val="18"/>
      </w:rPr>
      <w:t xml:space="preserve"> </w:t>
    </w:r>
    <w:r w:rsidR="00F4105F" w:rsidRPr="00F4105F">
      <w:rPr>
        <w:i/>
        <w:sz w:val="18"/>
      </w:rPr>
      <w:t>OPC61343 -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5F" w:rsidRDefault="00F4105F" w:rsidP="00F4105F">
    <w:pPr>
      <w:pStyle w:val="Footer"/>
    </w:pPr>
    <w:r w:rsidRPr="00F4105F">
      <w:rPr>
        <w:i/>
        <w:sz w:val="18"/>
      </w:rPr>
      <w:t>OPC61343 -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F4105F" w:rsidRDefault="007A7F9F" w:rsidP="00486382">
    <w:pPr>
      <w:pStyle w:val="Footer"/>
      <w:rPr>
        <w:sz w:val="18"/>
      </w:rPr>
    </w:pPr>
  </w:p>
  <w:p w:rsidR="00486382" w:rsidRPr="00F4105F" w:rsidRDefault="00F4105F" w:rsidP="00F4105F">
    <w:pPr>
      <w:pStyle w:val="Footer"/>
      <w:rPr>
        <w:sz w:val="18"/>
      </w:rPr>
    </w:pPr>
    <w:r w:rsidRPr="00F4105F">
      <w:rPr>
        <w:i/>
        <w:sz w:val="18"/>
      </w:rPr>
      <w:t>OPC61343 -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F4105F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F4105F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F4105F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PAGE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9D2935">
            <w:rPr>
              <w:rFonts w:cs="Times New Roman"/>
              <w:i/>
              <w:noProof/>
              <w:sz w:val="18"/>
            </w:rPr>
            <w:t>ii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F4105F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DOCPROPERTY ShortT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FB1E3E">
            <w:rPr>
              <w:rFonts w:cs="Times New Roman"/>
              <w:i/>
              <w:sz w:val="18"/>
            </w:rPr>
            <w:t>Ombudsman Amendment (Prescribed Authorities) Regulation 2015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F4105F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DOCPROPERTY ActNo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FB1E3E">
            <w:rPr>
              <w:rFonts w:cs="Times New Roman"/>
              <w:i/>
              <w:sz w:val="18"/>
            </w:rPr>
            <w:t>No. 105, 2015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F4105F" w:rsidRDefault="00F4105F" w:rsidP="00F4105F">
    <w:pPr>
      <w:rPr>
        <w:rFonts w:cs="Times New Roman"/>
        <w:i/>
        <w:sz w:val="18"/>
      </w:rPr>
    </w:pPr>
    <w:r w:rsidRPr="00F4105F">
      <w:rPr>
        <w:rFonts w:cs="Times New Roman"/>
        <w:i/>
        <w:sz w:val="18"/>
      </w:rPr>
      <w:t>OPC61343 -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No. 105,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Ombudsman Amendment (Prescribed Authorities)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16F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F4105F" w:rsidP="00F4105F">
    <w:pPr>
      <w:rPr>
        <w:i/>
        <w:sz w:val="18"/>
      </w:rPr>
    </w:pPr>
    <w:r w:rsidRPr="00F4105F">
      <w:rPr>
        <w:rFonts w:cs="Times New Roman"/>
        <w:i/>
        <w:sz w:val="18"/>
      </w:rPr>
      <w:t>OPC61343 -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F4105F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F4105F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F4105F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PAGE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D216F7">
            <w:rPr>
              <w:rFonts w:cs="Times New Roman"/>
              <w:i/>
              <w:noProof/>
              <w:sz w:val="18"/>
            </w:rPr>
            <w:t>2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F4105F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DOCPROPERTY ShortT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FB1E3E">
            <w:rPr>
              <w:rFonts w:cs="Times New Roman"/>
              <w:i/>
              <w:sz w:val="18"/>
            </w:rPr>
            <w:t>Ombudsman Amendment (Prescribed Authorities) Regulation 2015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F4105F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F4105F">
            <w:rPr>
              <w:rFonts w:cs="Times New Roman"/>
              <w:i/>
              <w:sz w:val="18"/>
            </w:rPr>
            <w:fldChar w:fldCharType="begin"/>
          </w:r>
          <w:r w:rsidRPr="00F4105F">
            <w:rPr>
              <w:rFonts w:cs="Times New Roman"/>
              <w:i/>
              <w:sz w:val="18"/>
            </w:rPr>
            <w:instrText xml:space="preserve"> DOCPROPERTY ActNo </w:instrText>
          </w:r>
          <w:r w:rsidRPr="00F4105F">
            <w:rPr>
              <w:rFonts w:cs="Times New Roman"/>
              <w:i/>
              <w:sz w:val="18"/>
            </w:rPr>
            <w:fldChar w:fldCharType="separate"/>
          </w:r>
          <w:r w:rsidR="00FB1E3E">
            <w:rPr>
              <w:rFonts w:cs="Times New Roman"/>
              <w:i/>
              <w:sz w:val="18"/>
            </w:rPr>
            <w:t>No. 105, 2015</w:t>
          </w:r>
          <w:r w:rsidRPr="00F4105F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F4105F" w:rsidRDefault="00F4105F" w:rsidP="00F4105F">
    <w:pPr>
      <w:rPr>
        <w:rFonts w:cs="Times New Roman"/>
        <w:i/>
        <w:sz w:val="18"/>
      </w:rPr>
    </w:pPr>
    <w:r w:rsidRPr="00F4105F">
      <w:rPr>
        <w:rFonts w:cs="Times New Roman"/>
        <w:i/>
        <w:sz w:val="18"/>
      </w:rPr>
      <w:t>OPC61343 -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No. 105,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Ombudsman Amendment (Prescribed Authorities)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216F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F4105F" w:rsidP="00F4105F">
    <w:pPr>
      <w:rPr>
        <w:i/>
        <w:sz w:val="18"/>
      </w:rPr>
    </w:pPr>
    <w:r w:rsidRPr="00F4105F">
      <w:rPr>
        <w:rFonts w:cs="Times New Roman"/>
        <w:i/>
        <w:sz w:val="18"/>
      </w:rPr>
      <w:t>OPC61343 -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No. 105,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B1E3E">
            <w:rPr>
              <w:i/>
              <w:sz w:val="18"/>
            </w:rPr>
            <w:t>Ombudsman Amendment (Prescribed Authorities)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293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BF" w:rsidRDefault="008E2DBF" w:rsidP="0048364F">
      <w:pPr>
        <w:spacing w:line="240" w:lineRule="auto"/>
      </w:pPr>
      <w:r>
        <w:separator/>
      </w:r>
    </w:p>
  </w:footnote>
  <w:footnote w:type="continuationSeparator" w:id="0">
    <w:p w:rsidR="008E2DBF" w:rsidRDefault="008E2D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216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216F7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DE72B1"/>
    <w:multiLevelType w:val="hybridMultilevel"/>
    <w:tmpl w:val="A64C3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BF"/>
    <w:rsid w:val="000041C6"/>
    <w:rsid w:val="000063E4"/>
    <w:rsid w:val="00011222"/>
    <w:rsid w:val="000113BC"/>
    <w:rsid w:val="000136AF"/>
    <w:rsid w:val="00015A66"/>
    <w:rsid w:val="000161D9"/>
    <w:rsid w:val="00025060"/>
    <w:rsid w:val="0004044E"/>
    <w:rsid w:val="00042FD4"/>
    <w:rsid w:val="000614BF"/>
    <w:rsid w:val="0007744D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4894"/>
    <w:rsid w:val="00165568"/>
    <w:rsid w:val="00165E34"/>
    <w:rsid w:val="00166C2F"/>
    <w:rsid w:val="001716C9"/>
    <w:rsid w:val="00171EAE"/>
    <w:rsid w:val="00191859"/>
    <w:rsid w:val="00192A08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31427"/>
    <w:rsid w:val="00240749"/>
    <w:rsid w:val="00241221"/>
    <w:rsid w:val="00265FBC"/>
    <w:rsid w:val="00266D05"/>
    <w:rsid w:val="0027678C"/>
    <w:rsid w:val="002932B1"/>
    <w:rsid w:val="00295408"/>
    <w:rsid w:val="00297ECB"/>
    <w:rsid w:val="002A0FFD"/>
    <w:rsid w:val="002B2731"/>
    <w:rsid w:val="002B5B89"/>
    <w:rsid w:val="002B7D96"/>
    <w:rsid w:val="002D043A"/>
    <w:rsid w:val="002E758C"/>
    <w:rsid w:val="00304E75"/>
    <w:rsid w:val="003072FA"/>
    <w:rsid w:val="0031713F"/>
    <w:rsid w:val="003415D3"/>
    <w:rsid w:val="00352B0F"/>
    <w:rsid w:val="00361BD9"/>
    <w:rsid w:val="00363549"/>
    <w:rsid w:val="00367A21"/>
    <w:rsid w:val="003801D0"/>
    <w:rsid w:val="0039228E"/>
    <w:rsid w:val="003926B5"/>
    <w:rsid w:val="003B04EC"/>
    <w:rsid w:val="003C5F2B"/>
    <w:rsid w:val="003D0BFE"/>
    <w:rsid w:val="003D5700"/>
    <w:rsid w:val="003E5FF5"/>
    <w:rsid w:val="003E62F2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774F5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63ED"/>
    <w:rsid w:val="004E52E0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0394"/>
    <w:rsid w:val="005E1CC2"/>
    <w:rsid w:val="005E552A"/>
    <w:rsid w:val="005F3A5A"/>
    <w:rsid w:val="00600219"/>
    <w:rsid w:val="00606460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427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47CD2"/>
    <w:rsid w:val="007634AD"/>
    <w:rsid w:val="007715C9"/>
    <w:rsid w:val="00774EDD"/>
    <w:rsid w:val="007757EC"/>
    <w:rsid w:val="007769D4"/>
    <w:rsid w:val="00785AFA"/>
    <w:rsid w:val="007903AC"/>
    <w:rsid w:val="00797000"/>
    <w:rsid w:val="007A7F9F"/>
    <w:rsid w:val="007E7D4A"/>
    <w:rsid w:val="00804385"/>
    <w:rsid w:val="00826DA5"/>
    <w:rsid w:val="00833416"/>
    <w:rsid w:val="00856A31"/>
    <w:rsid w:val="008652FA"/>
    <w:rsid w:val="00874B69"/>
    <w:rsid w:val="008754D0"/>
    <w:rsid w:val="00877D48"/>
    <w:rsid w:val="00880795"/>
    <w:rsid w:val="00890135"/>
    <w:rsid w:val="00894DF5"/>
    <w:rsid w:val="0089783B"/>
    <w:rsid w:val="008D0EE0"/>
    <w:rsid w:val="008E04CC"/>
    <w:rsid w:val="008E2DBF"/>
    <w:rsid w:val="008E476E"/>
    <w:rsid w:val="008F07E3"/>
    <w:rsid w:val="008F4F1C"/>
    <w:rsid w:val="00907271"/>
    <w:rsid w:val="00932377"/>
    <w:rsid w:val="00932A33"/>
    <w:rsid w:val="009848EC"/>
    <w:rsid w:val="009B3629"/>
    <w:rsid w:val="009C49D8"/>
    <w:rsid w:val="009D2935"/>
    <w:rsid w:val="009E3601"/>
    <w:rsid w:val="009F727E"/>
    <w:rsid w:val="00A0397F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28BA"/>
    <w:rsid w:val="00A87AB9"/>
    <w:rsid w:val="00AB3315"/>
    <w:rsid w:val="00AB7B41"/>
    <w:rsid w:val="00AC06B3"/>
    <w:rsid w:val="00AC21FC"/>
    <w:rsid w:val="00AD5641"/>
    <w:rsid w:val="00AE2978"/>
    <w:rsid w:val="00AE50A2"/>
    <w:rsid w:val="00AF0336"/>
    <w:rsid w:val="00AF6613"/>
    <w:rsid w:val="00B00902"/>
    <w:rsid w:val="00B032D8"/>
    <w:rsid w:val="00B26E65"/>
    <w:rsid w:val="00B332B8"/>
    <w:rsid w:val="00B33B3C"/>
    <w:rsid w:val="00B44657"/>
    <w:rsid w:val="00B61D2C"/>
    <w:rsid w:val="00B63BDE"/>
    <w:rsid w:val="00B83842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1282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A3C"/>
    <w:rsid w:val="00D17B17"/>
    <w:rsid w:val="00D216F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0B61"/>
    <w:rsid w:val="00D925D1"/>
    <w:rsid w:val="00DB4F77"/>
    <w:rsid w:val="00DD1190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67F5D"/>
    <w:rsid w:val="00E73EC4"/>
    <w:rsid w:val="00E74DC7"/>
    <w:rsid w:val="00E76FAB"/>
    <w:rsid w:val="00E83E2E"/>
    <w:rsid w:val="00E84B32"/>
    <w:rsid w:val="00E87699"/>
    <w:rsid w:val="00ED3A7D"/>
    <w:rsid w:val="00EE5F33"/>
    <w:rsid w:val="00EF2E3A"/>
    <w:rsid w:val="00EF4A12"/>
    <w:rsid w:val="00F047E2"/>
    <w:rsid w:val="00F078DC"/>
    <w:rsid w:val="00F13E86"/>
    <w:rsid w:val="00F246C0"/>
    <w:rsid w:val="00F24C35"/>
    <w:rsid w:val="00F4105F"/>
    <w:rsid w:val="00F56759"/>
    <w:rsid w:val="00F677A9"/>
    <w:rsid w:val="00F84CF5"/>
    <w:rsid w:val="00FA420B"/>
    <w:rsid w:val="00FB03B3"/>
    <w:rsid w:val="00FB192C"/>
    <w:rsid w:val="00FB1E3E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39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D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D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D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397F"/>
  </w:style>
  <w:style w:type="paragraph" w:customStyle="1" w:styleId="OPCParaBase">
    <w:name w:val="OPCParaBase"/>
    <w:qFormat/>
    <w:rsid w:val="00A039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39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39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39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39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39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39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39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39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39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39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397F"/>
  </w:style>
  <w:style w:type="paragraph" w:customStyle="1" w:styleId="Blocks">
    <w:name w:val="Blocks"/>
    <w:aliases w:val="bb"/>
    <w:basedOn w:val="OPCParaBase"/>
    <w:qFormat/>
    <w:rsid w:val="00A039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39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397F"/>
    <w:rPr>
      <w:i/>
    </w:rPr>
  </w:style>
  <w:style w:type="paragraph" w:customStyle="1" w:styleId="BoxList">
    <w:name w:val="BoxList"/>
    <w:aliases w:val="bl"/>
    <w:basedOn w:val="BoxText"/>
    <w:qFormat/>
    <w:rsid w:val="00A039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39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39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397F"/>
    <w:pPr>
      <w:ind w:left="1985" w:hanging="851"/>
    </w:pPr>
  </w:style>
  <w:style w:type="character" w:customStyle="1" w:styleId="CharAmPartNo">
    <w:name w:val="CharAmPartNo"/>
    <w:basedOn w:val="OPCCharBase"/>
    <w:qFormat/>
    <w:rsid w:val="00A0397F"/>
  </w:style>
  <w:style w:type="character" w:customStyle="1" w:styleId="CharAmPartText">
    <w:name w:val="CharAmPartText"/>
    <w:basedOn w:val="OPCCharBase"/>
    <w:qFormat/>
    <w:rsid w:val="00A0397F"/>
  </w:style>
  <w:style w:type="character" w:customStyle="1" w:styleId="CharAmSchNo">
    <w:name w:val="CharAmSchNo"/>
    <w:basedOn w:val="OPCCharBase"/>
    <w:qFormat/>
    <w:rsid w:val="00A0397F"/>
  </w:style>
  <w:style w:type="character" w:customStyle="1" w:styleId="CharAmSchText">
    <w:name w:val="CharAmSchText"/>
    <w:basedOn w:val="OPCCharBase"/>
    <w:qFormat/>
    <w:rsid w:val="00A0397F"/>
  </w:style>
  <w:style w:type="character" w:customStyle="1" w:styleId="CharBoldItalic">
    <w:name w:val="CharBoldItalic"/>
    <w:basedOn w:val="OPCCharBase"/>
    <w:uiPriority w:val="1"/>
    <w:qFormat/>
    <w:rsid w:val="00A039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397F"/>
  </w:style>
  <w:style w:type="character" w:customStyle="1" w:styleId="CharChapText">
    <w:name w:val="CharChapText"/>
    <w:basedOn w:val="OPCCharBase"/>
    <w:uiPriority w:val="1"/>
    <w:qFormat/>
    <w:rsid w:val="00A0397F"/>
  </w:style>
  <w:style w:type="character" w:customStyle="1" w:styleId="CharDivNo">
    <w:name w:val="CharDivNo"/>
    <w:basedOn w:val="OPCCharBase"/>
    <w:uiPriority w:val="1"/>
    <w:qFormat/>
    <w:rsid w:val="00A0397F"/>
  </w:style>
  <w:style w:type="character" w:customStyle="1" w:styleId="CharDivText">
    <w:name w:val="CharDivText"/>
    <w:basedOn w:val="OPCCharBase"/>
    <w:uiPriority w:val="1"/>
    <w:qFormat/>
    <w:rsid w:val="00A0397F"/>
  </w:style>
  <w:style w:type="character" w:customStyle="1" w:styleId="CharItalic">
    <w:name w:val="CharItalic"/>
    <w:basedOn w:val="OPCCharBase"/>
    <w:uiPriority w:val="1"/>
    <w:qFormat/>
    <w:rsid w:val="00A0397F"/>
    <w:rPr>
      <w:i/>
    </w:rPr>
  </w:style>
  <w:style w:type="character" w:customStyle="1" w:styleId="CharPartNo">
    <w:name w:val="CharPartNo"/>
    <w:basedOn w:val="OPCCharBase"/>
    <w:uiPriority w:val="1"/>
    <w:qFormat/>
    <w:rsid w:val="00A0397F"/>
  </w:style>
  <w:style w:type="character" w:customStyle="1" w:styleId="CharPartText">
    <w:name w:val="CharPartText"/>
    <w:basedOn w:val="OPCCharBase"/>
    <w:uiPriority w:val="1"/>
    <w:qFormat/>
    <w:rsid w:val="00A0397F"/>
  </w:style>
  <w:style w:type="character" w:customStyle="1" w:styleId="CharSectno">
    <w:name w:val="CharSectno"/>
    <w:basedOn w:val="OPCCharBase"/>
    <w:qFormat/>
    <w:rsid w:val="00A0397F"/>
  </w:style>
  <w:style w:type="character" w:customStyle="1" w:styleId="CharSubdNo">
    <w:name w:val="CharSubdNo"/>
    <w:basedOn w:val="OPCCharBase"/>
    <w:uiPriority w:val="1"/>
    <w:qFormat/>
    <w:rsid w:val="00A0397F"/>
  </w:style>
  <w:style w:type="character" w:customStyle="1" w:styleId="CharSubdText">
    <w:name w:val="CharSubdText"/>
    <w:basedOn w:val="OPCCharBase"/>
    <w:uiPriority w:val="1"/>
    <w:qFormat/>
    <w:rsid w:val="00A0397F"/>
  </w:style>
  <w:style w:type="paragraph" w:customStyle="1" w:styleId="CTA--">
    <w:name w:val="CTA --"/>
    <w:basedOn w:val="OPCParaBase"/>
    <w:next w:val="Normal"/>
    <w:rsid w:val="00A039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39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39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39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39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39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39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39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39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39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39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39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39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39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39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39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39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39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39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39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39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39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39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39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39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39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39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39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39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39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39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39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39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39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39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39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39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39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39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39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39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39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39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39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39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39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39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39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39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39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39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39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39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39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397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0397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0397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39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39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39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39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39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39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39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39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397F"/>
    <w:rPr>
      <w:sz w:val="16"/>
    </w:rPr>
  </w:style>
  <w:style w:type="table" w:customStyle="1" w:styleId="CFlag">
    <w:name w:val="CFlag"/>
    <w:basedOn w:val="TableNormal"/>
    <w:uiPriority w:val="99"/>
    <w:rsid w:val="00A039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3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397F"/>
    <w:rPr>
      <w:color w:val="0000FF"/>
      <w:u w:val="single"/>
    </w:rPr>
  </w:style>
  <w:style w:type="table" w:styleId="TableGrid">
    <w:name w:val="Table Grid"/>
    <w:basedOn w:val="TableNormal"/>
    <w:uiPriority w:val="59"/>
    <w:rsid w:val="00A0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397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0397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039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397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39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39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397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0397F"/>
  </w:style>
  <w:style w:type="paragraph" w:customStyle="1" w:styleId="CompiledActNo">
    <w:name w:val="CompiledActNo"/>
    <w:basedOn w:val="OPCParaBase"/>
    <w:next w:val="Normal"/>
    <w:rsid w:val="00A039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39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39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0397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039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39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039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39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039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39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39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39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39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39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39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39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397F"/>
  </w:style>
  <w:style w:type="character" w:customStyle="1" w:styleId="CharSubPartNoCASA">
    <w:name w:val="CharSubPartNo(CASA)"/>
    <w:basedOn w:val="OPCCharBase"/>
    <w:uiPriority w:val="1"/>
    <w:rsid w:val="00A0397F"/>
  </w:style>
  <w:style w:type="paragraph" w:customStyle="1" w:styleId="ENoteTTIndentHeadingSub">
    <w:name w:val="ENoteTTIndentHeadingSub"/>
    <w:aliases w:val="enTTHis"/>
    <w:basedOn w:val="OPCParaBase"/>
    <w:rsid w:val="00A039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39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39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39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39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397F"/>
    <w:rPr>
      <w:sz w:val="22"/>
    </w:rPr>
  </w:style>
  <w:style w:type="paragraph" w:customStyle="1" w:styleId="SOTextNote">
    <w:name w:val="SO TextNote"/>
    <w:aliases w:val="sont"/>
    <w:basedOn w:val="SOText"/>
    <w:qFormat/>
    <w:rsid w:val="00A039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39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397F"/>
    <w:rPr>
      <w:sz w:val="22"/>
    </w:rPr>
  </w:style>
  <w:style w:type="paragraph" w:customStyle="1" w:styleId="FileName">
    <w:name w:val="FileName"/>
    <w:basedOn w:val="Normal"/>
    <w:rsid w:val="00A0397F"/>
  </w:style>
  <w:style w:type="paragraph" w:customStyle="1" w:styleId="TableHeading">
    <w:name w:val="TableHeading"/>
    <w:aliases w:val="th"/>
    <w:basedOn w:val="OPCParaBase"/>
    <w:next w:val="Tabletext"/>
    <w:rsid w:val="00A039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39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39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39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39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39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39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39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39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39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39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2DB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2DB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2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DB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DB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DB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DB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D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D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DB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39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D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D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D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D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D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D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DB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DB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DB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0397F"/>
  </w:style>
  <w:style w:type="paragraph" w:customStyle="1" w:styleId="OPCParaBase">
    <w:name w:val="OPCParaBase"/>
    <w:qFormat/>
    <w:rsid w:val="00A039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039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039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039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039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039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039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039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039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039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039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0397F"/>
  </w:style>
  <w:style w:type="paragraph" w:customStyle="1" w:styleId="Blocks">
    <w:name w:val="Blocks"/>
    <w:aliases w:val="bb"/>
    <w:basedOn w:val="OPCParaBase"/>
    <w:qFormat/>
    <w:rsid w:val="00A039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039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0397F"/>
    <w:rPr>
      <w:i/>
    </w:rPr>
  </w:style>
  <w:style w:type="paragraph" w:customStyle="1" w:styleId="BoxList">
    <w:name w:val="BoxList"/>
    <w:aliases w:val="bl"/>
    <w:basedOn w:val="BoxText"/>
    <w:qFormat/>
    <w:rsid w:val="00A039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039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039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0397F"/>
    <w:pPr>
      <w:ind w:left="1985" w:hanging="851"/>
    </w:pPr>
  </w:style>
  <w:style w:type="character" w:customStyle="1" w:styleId="CharAmPartNo">
    <w:name w:val="CharAmPartNo"/>
    <w:basedOn w:val="OPCCharBase"/>
    <w:qFormat/>
    <w:rsid w:val="00A0397F"/>
  </w:style>
  <w:style w:type="character" w:customStyle="1" w:styleId="CharAmPartText">
    <w:name w:val="CharAmPartText"/>
    <w:basedOn w:val="OPCCharBase"/>
    <w:qFormat/>
    <w:rsid w:val="00A0397F"/>
  </w:style>
  <w:style w:type="character" w:customStyle="1" w:styleId="CharAmSchNo">
    <w:name w:val="CharAmSchNo"/>
    <w:basedOn w:val="OPCCharBase"/>
    <w:qFormat/>
    <w:rsid w:val="00A0397F"/>
  </w:style>
  <w:style w:type="character" w:customStyle="1" w:styleId="CharAmSchText">
    <w:name w:val="CharAmSchText"/>
    <w:basedOn w:val="OPCCharBase"/>
    <w:qFormat/>
    <w:rsid w:val="00A0397F"/>
  </w:style>
  <w:style w:type="character" w:customStyle="1" w:styleId="CharBoldItalic">
    <w:name w:val="CharBoldItalic"/>
    <w:basedOn w:val="OPCCharBase"/>
    <w:uiPriority w:val="1"/>
    <w:qFormat/>
    <w:rsid w:val="00A039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0397F"/>
  </w:style>
  <w:style w:type="character" w:customStyle="1" w:styleId="CharChapText">
    <w:name w:val="CharChapText"/>
    <w:basedOn w:val="OPCCharBase"/>
    <w:uiPriority w:val="1"/>
    <w:qFormat/>
    <w:rsid w:val="00A0397F"/>
  </w:style>
  <w:style w:type="character" w:customStyle="1" w:styleId="CharDivNo">
    <w:name w:val="CharDivNo"/>
    <w:basedOn w:val="OPCCharBase"/>
    <w:uiPriority w:val="1"/>
    <w:qFormat/>
    <w:rsid w:val="00A0397F"/>
  </w:style>
  <w:style w:type="character" w:customStyle="1" w:styleId="CharDivText">
    <w:name w:val="CharDivText"/>
    <w:basedOn w:val="OPCCharBase"/>
    <w:uiPriority w:val="1"/>
    <w:qFormat/>
    <w:rsid w:val="00A0397F"/>
  </w:style>
  <w:style w:type="character" w:customStyle="1" w:styleId="CharItalic">
    <w:name w:val="CharItalic"/>
    <w:basedOn w:val="OPCCharBase"/>
    <w:uiPriority w:val="1"/>
    <w:qFormat/>
    <w:rsid w:val="00A0397F"/>
    <w:rPr>
      <w:i/>
    </w:rPr>
  </w:style>
  <w:style w:type="character" w:customStyle="1" w:styleId="CharPartNo">
    <w:name w:val="CharPartNo"/>
    <w:basedOn w:val="OPCCharBase"/>
    <w:uiPriority w:val="1"/>
    <w:qFormat/>
    <w:rsid w:val="00A0397F"/>
  </w:style>
  <w:style w:type="character" w:customStyle="1" w:styleId="CharPartText">
    <w:name w:val="CharPartText"/>
    <w:basedOn w:val="OPCCharBase"/>
    <w:uiPriority w:val="1"/>
    <w:qFormat/>
    <w:rsid w:val="00A0397F"/>
  </w:style>
  <w:style w:type="character" w:customStyle="1" w:styleId="CharSectno">
    <w:name w:val="CharSectno"/>
    <w:basedOn w:val="OPCCharBase"/>
    <w:qFormat/>
    <w:rsid w:val="00A0397F"/>
  </w:style>
  <w:style w:type="character" w:customStyle="1" w:styleId="CharSubdNo">
    <w:name w:val="CharSubdNo"/>
    <w:basedOn w:val="OPCCharBase"/>
    <w:uiPriority w:val="1"/>
    <w:qFormat/>
    <w:rsid w:val="00A0397F"/>
  </w:style>
  <w:style w:type="character" w:customStyle="1" w:styleId="CharSubdText">
    <w:name w:val="CharSubdText"/>
    <w:basedOn w:val="OPCCharBase"/>
    <w:uiPriority w:val="1"/>
    <w:qFormat/>
    <w:rsid w:val="00A0397F"/>
  </w:style>
  <w:style w:type="paragraph" w:customStyle="1" w:styleId="CTA--">
    <w:name w:val="CTA --"/>
    <w:basedOn w:val="OPCParaBase"/>
    <w:next w:val="Normal"/>
    <w:rsid w:val="00A039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039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039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039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039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039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039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039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039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039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039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039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039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039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039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039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039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039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039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039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039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039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039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039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039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039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039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039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039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039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039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039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039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039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039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039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039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039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039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039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039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039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039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039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039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039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039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039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039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039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039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039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039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039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0397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0397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0397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0397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0397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039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039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039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039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039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039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039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039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0397F"/>
    <w:rPr>
      <w:sz w:val="16"/>
    </w:rPr>
  </w:style>
  <w:style w:type="table" w:customStyle="1" w:styleId="CFlag">
    <w:name w:val="CFlag"/>
    <w:basedOn w:val="TableNormal"/>
    <w:uiPriority w:val="99"/>
    <w:rsid w:val="00A039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03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0397F"/>
    <w:rPr>
      <w:color w:val="0000FF"/>
      <w:u w:val="single"/>
    </w:rPr>
  </w:style>
  <w:style w:type="table" w:styleId="TableGrid">
    <w:name w:val="Table Grid"/>
    <w:basedOn w:val="TableNormal"/>
    <w:uiPriority w:val="59"/>
    <w:rsid w:val="00A0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0397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0397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039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0397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039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039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0397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0397F"/>
  </w:style>
  <w:style w:type="paragraph" w:customStyle="1" w:styleId="CompiledActNo">
    <w:name w:val="CompiledActNo"/>
    <w:basedOn w:val="OPCParaBase"/>
    <w:next w:val="Normal"/>
    <w:rsid w:val="00A039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039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39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A0397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039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039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039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039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039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039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039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039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039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039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039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039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0397F"/>
  </w:style>
  <w:style w:type="character" w:customStyle="1" w:styleId="CharSubPartNoCASA">
    <w:name w:val="CharSubPartNo(CASA)"/>
    <w:basedOn w:val="OPCCharBase"/>
    <w:uiPriority w:val="1"/>
    <w:rsid w:val="00A0397F"/>
  </w:style>
  <w:style w:type="paragraph" w:customStyle="1" w:styleId="ENoteTTIndentHeadingSub">
    <w:name w:val="ENoteTTIndentHeadingSub"/>
    <w:aliases w:val="enTTHis"/>
    <w:basedOn w:val="OPCParaBase"/>
    <w:rsid w:val="00A039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039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039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039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039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0397F"/>
    <w:rPr>
      <w:sz w:val="22"/>
    </w:rPr>
  </w:style>
  <w:style w:type="paragraph" w:customStyle="1" w:styleId="SOTextNote">
    <w:name w:val="SO TextNote"/>
    <w:aliases w:val="sont"/>
    <w:basedOn w:val="SOText"/>
    <w:qFormat/>
    <w:rsid w:val="00A039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039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0397F"/>
    <w:rPr>
      <w:sz w:val="22"/>
    </w:rPr>
  </w:style>
  <w:style w:type="paragraph" w:customStyle="1" w:styleId="FileName">
    <w:name w:val="FileName"/>
    <w:basedOn w:val="Normal"/>
    <w:rsid w:val="00A0397F"/>
  </w:style>
  <w:style w:type="paragraph" w:customStyle="1" w:styleId="TableHeading">
    <w:name w:val="TableHeading"/>
    <w:aliases w:val="th"/>
    <w:basedOn w:val="OPCParaBase"/>
    <w:next w:val="Tabletext"/>
    <w:rsid w:val="00A039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039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039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039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039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039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039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039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039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039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039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0397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E2DB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E2DB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E2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DB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DB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DB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DB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D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D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DB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438</Words>
  <Characters>2500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2015-06-15T01:14:00Z</cp:lastPrinted>
  <dcterms:created xsi:type="dcterms:W3CDTF">2016-08-02T23:48:00Z</dcterms:created>
  <dcterms:modified xsi:type="dcterms:W3CDTF">2016-08-02T23:48:00Z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105, 2015</vt:lpwstr>
  </property>
  <property fmtid="{D5CDD505-2E9C-101B-9397-08002B2CF9AE}" pid="3" name="ShortT">
    <vt:lpwstr>Ombudsman Amendment (Prescribed Authorities)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25 June 2015</vt:lpwstr>
  </property>
  <property fmtid="{D5CDD505-2E9C-101B-9397-08002B2CF9AE}" pid="10" name="Authority">
    <vt:lpwstr/>
  </property>
  <property fmtid="{D5CDD505-2E9C-101B-9397-08002B2CF9AE}" pid="11" name="ID">
    <vt:lpwstr>OPC61343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Ombudsman Act 1976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25 June 2015</vt:lpwstr>
  </property>
</Properties>
</file>