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07" w:rsidRDefault="00B44307" w:rsidP="00B4430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en-AU"/>
        </w:rPr>
      </w:pPr>
      <w:r>
        <w:rPr>
          <w:rFonts w:ascii="Times New Roman" w:eastAsia="Times New Roman" w:hAnsi="Times New Roman"/>
          <w:i/>
          <w:noProof/>
          <w:lang w:eastAsia="en-AU"/>
        </w:rPr>
        <w:drawing>
          <wp:inline distT="0" distB="0" distL="0" distR="0" wp14:anchorId="126DD402" wp14:editId="1A6B130A">
            <wp:extent cx="914400" cy="676275"/>
            <wp:effectExtent l="0" t="0" r="0" b="9525"/>
            <wp:docPr id="1" name="Picture 1" descr="12pt crest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pt crest 20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07" w:rsidRDefault="00B44307" w:rsidP="00B4430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en-AU"/>
        </w:rPr>
      </w:pPr>
    </w:p>
    <w:p w:rsidR="00B44307" w:rsidRDefault="00B44307" w:rsidP="00B443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t>Commonwealth of Australia</w:t>
      </w:r>
    </w:p>
    <w:p w:rsidR="00B44307" w:rsidRDefault="00B44307" w:rsidP="00B44307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B44307" w:rsidRDefault="00B44307" w:rsidP="00B4430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</w:rPr>
        <w:t>Migration Regulations 1994</w:t>
      </w:r>
    </w:p>
    <w:p w:rsidR="00B44307" w:rsidRDefault="00B44307" w:rsidP="00B4430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</w:rPr>
      </w:pPr>
    </w:p>
    <w:p w:rsidR="00B44307" w:rsidRDefault="00B44307" w:rsidP="00B443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en-AU"/>
        </w:rPr>
      </w:pPr>
      <w:r>
        <w:rPr>
          <w:rFonts w:ascii="Times New Roman" w:eastAsia="Times New Roman" w:hAnsi="Times New Roman"/>
          <w:b/>
          <w:sz w:val="24"/>
          <w:szCs w:val="20"/>
          <w:lang w:eastAsia="en-AU"/>
        </w:rPr>
        <w:t>PAYMENT OF VISA APPLICATION CHARGES AND FEES IN FOREIGN CURRENCIES 2015</w:t>
      </w:r>
    </w:p>
    <w:p w:rsidR="00231D63" w:rsidRDefault="00231D63" w:rsidP="00B443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en-AU"/>
        </w:rPr>
      </w:pPr>
      <w:r>
        <w:rPr>
          <w:rFonts w:ascii="Times New Roman" w:eastAsia="Times New Roman" w:hAnsi="Times New Roman"/>
          <w:b/>
          <w:sz w:val="24"/>
          <w:szCs w:val="20"/>
          <w:lang w:eastAsia="en-AU"/>
        </w:rPr>
        <w:t>(Conversion Instrument</w:t>
      </w:r>
      <w:r w:rsidR="00981003">
        <w:rPr>
          <w:rFonts w:ascii="Times New Roman" w:eastAsia="Times New Roman" w:hAnsi="Times New Roman"/>
          <w:b/>
          <w:sz w:val="24"/>
          <w:szCs w:val="20"/>
          <w:lang w:eastAsia="en-AU"/>
        </w:rPr>
        <w:t>)</w:t>
      </w:r>
    </w:p>
    <w:p w:rsidR="00231D63" w:rsidRDefault="00231D63" w:rsidP="00B443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en-AU"/>
        </w:rPr>
      </w:pPr>
    </w:p>
    <w:p w:rsidR="00B44307" w:rsidRPr="00231D63" w:rsidRDefault="00231D63" w:rsidP="00B44307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en-AU"/>
        </w:rPr>
      </w:pPr>
      <w:r w:rsidRPr="00231D63">
        <w:rPr>
          <w:rFonts w:ascii="Times New Roman" w:eastAsia="Times New Roman" w:hAnsi="Times New Roman"/>
          <w:i/>
          <w:lang w:eastAsia="en-AU"/>
        </w:rPr>
        <w:t>(</w:t>
      </w:r>
      <w:r w:rsidR="00746EC0" w:rsidRPr="00231D63">
        <w:rPr>
          <w:rFonts w:ascii="Times New Roman" w:eastAsia="Times New Roman" w:hAnsi="Times New Roman"/>
          <w:i/>
          <w:lang w:eastAsia="en-AU"/>
        </w:rPr>
        <w:t xml:space="preserve">Subregulation </w:t>
      </w:r>
      <w:r w:rsidR="00620179" w:rsidRPr="00231D63">
        <w:rPr>
          <w:rFonts w:ascii="Times New Roman" w:eastAsia="Times New Roman" w:hAnsi="Times New Roman"/>
          <w:i/>
          <w:lang w:eastAsia="en-AU"/>
        </w:rPr>
        <w:t>5.36</w:t>
      </w:r>
      <w:r w:rsidR="00B44307" w:rsidRPr="00231D63">
        <w:rPr>
          <w:rFonts w:ascii="Times New Roman" w:eastAsia="Times New Roman" w:hAnsi="Times New Roman"/>
          <w:i/>
          <w:lang w:eastAsia="en-AU"/>
        </w:rPr>
        <w:t>(1</w:t>
      </w:r>
      <w:r w:rsidR="00B44307" w:rsidRPr="00231D63">
        <w:rPr>
          <w:rFonts w:ascii="Times New Roman" w:eastAsia="Times New Roman" w:hAnsi="Times New Roman"/>
          <w:i/>
          <w:caps/>
          <w:lang w:eastAsia="en-AU"/>
        </w:rPr>
        <w:t>a</w:t>
      </w:r>
      <w:r w:rsidR="00B44307" w:rsidRPr="00231D63">
        <w:rPr>
          <w:rFonts w:ascii="Times New Roman" w:eastAsia="Times New Roman" w:hAnsi="Times New Roman"/>
          <w:i/>
          <w:lang w:eastAsia="en-AU"/>
        </w:rPr>
        <w:t>))</w:t>
      </w:r>
    </w:p>
    <w:p w:rsidR="00E865CE" w:rsidRDefault="00E865CE" w:rsidP="00717347">
      <w:pPr>
        <w:spacing w:before="80" w:after="8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bookmarkStart w:id="0" w:name="JD_legend_current_mrPop05669"/>
      <w:bookmarkEnd w:id="0"/>
    </w:p>
    <w:p w:rsidR="00B44307" w:rsidRDefault="00B44307" w:rsidP="00BF75F9">
      <w:pPr>
        <w:spacing w:before="80" w:after="80" w:line="360" w:lineRule="auto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I, 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STEVEN GROVES</w:t>
      </w:r>
      <w:r w:rsidR="00662A77">
        <w:rPr>
          <w:rFonts w:ascii="Times New Roman" w:eastAsia="Times New Roman" w:hAnsi="Times New Roman"/>
          <w:sz w:val="24"/>
          <w:szCs w:val="24"/>
          <w:lang w:eastAsia="en-A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Delegate of the Minister for Immigration and Border Protection, a</w:t>
      </w:r>
      <w:r w:rsidR="00746EC0">
        <w:rPr>
          <w:rFonts w:ascii="Times New Roman" w:eastAsia="Times New Roman" w:hAnsi="Times New Roman"/>
          <w:sz w:val="24"/>
          <w:szCs w:val="24"/>
          <w:lang w:eastAsia="en-AU"/>
        </w:rPr>
        <w:t xml:space="preserve">cting under paragraph </w:t>
      </w:r>
      <w:r w:rsidR="00620179">
        <w:rPr>
          <w:rFonts w:ascii="Times New Roman" w:eastAsia="Times New Roman" w:hAnsi="Times New Roman"/>
          <w:sz w:val="24"/>
          <w:szCs w:val="24"/>
          <w:lang w:eastAsia="en-AU"/>
        </w:rPr>
        <w:t>5.36</w:t>
      </w:r>
      <w:r w:rsidR="00BF75F9">
        <w:rPr>
          <w:rFonts w:ascii="Times New Roman" w:eastAsia="Times New Roman" w:hAnsi="Times New Roman"/>
          <w:sz w:val="24"/>
          <w:szCs w:val="24"/>
          <w:lang w:eastAsia="en-AU"/>
        </w:rPr>
        <w:t>(1A</w:t>
      </w:r>
      <w:proofErr w:type="gramStart"/>
      <w:r w:rsidR="00BF75F9">
        <w:rPr>
          <w:rFonts w:ascii="Times New Roman" w:eastAsia="Times New Roman" w:hAnsi="Times New Roman"/>
          <w:sz w:val="24"/>
          <w:szCs w:val="24"/>
          <w:lang w:eastAsia="en-AU"/>
        </w:rPr>
        <w:t>)</w:t>
      </w:r>
      <w:r w:rsidR="00AA7ECA">
        <w:rPr>
          <w:rFonts w:ascii="Times New Roman" w:eastAsia="Times New Roman" w:hAnsi="Times New Roman"/>
          <w:sz w:val="24"/>
          <w:szCs w:val="24"/>
          <w:lang w:eastAsia="en-AU"/>
        </w:rPr>
        <w:t>(</w:t>
      </w:r>
      <w:proofErr w:type="gramEnd"/>
      <w:r w:rsidR="00AA7ECA">
        <w:rPr>
          <w:rFonts w:ascii="Times New Roman" w:eastAsia="Times New Roman" w:hAnsi="Times New Roman"/>
          <w:sz w:val="24"/>
          <w:szCs w:val="24"/>
          <w:lang w:eastAsia="en-AU"/>
        </w:rPr>
        <w:t>a)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of the </w:t>
      </w:r>
      <w:r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Migration Regulations 1994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(the Regulations):</w:t>
      </w:r>
    </w:p>
    <w:p w:rsidR="00B44307" w:rsidRDefault="00B44307" w:rsidP="00A6154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</w:p>
    <w:p w:rsidR="00B44307" w:rsidRDefault="00B44307" w:rsidP="00A61540">
      <w:pPr>
        <w:numPr>
          <w:ilvl w:val="0"/>
          <w:numId w:val="1"/>
        </w:numPr>
        <w:tabs>
          <w:tab w:val="clear" w:pos="786"/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r w:rsidRPr="00746EC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REVOKE Instrument n</w:t>
      </w:r>
      <w:r w:rsidR="002F6694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umber IMMI 15/001 (F2014L01712) signed on </w:t>
      </w:r>
      <w:r w:rsidR="00A6154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br/>
      </w:r>
      <w:r w:rsidR="002F6694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9 December 2014,</w:t>
      </w:r>
      <w:r w:rsidRPr="00746EC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</w:t>
      </w:r>
      <w:r w:rsidR="00231D63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made </w:t>
      </w:r>
      <w:r w:rsidR="00B62C2C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under </w:t>
      </w:r>
      <w:r w:rsidR="00E865CE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subregulation</w:t>
      </w:r>
      <w:r w:rsidR="00BF75F9" w:rsidRPr="00746EC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5.36(1A)</w:t>
      </w:r>
      <w:r w:rsidR="002F6694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(a)</w:t>
      </w:r>
      <w:r w:rsidRPr="00746EC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of the Regulat</w:t>
      </w:r>
      <w:r w:rsidR="00BF75F9" w:rsidRPr="00746EC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ions; and</w:t>
      </w:r>
      <w:r w:rsidR="00620179" w:rsidRPr="00746EC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</w:t>
      </w:r>
    </w:p>
    <w:p w:rsidR="00231D63" w:rsidRPr="00746EC0" w:rsidRDefault="00231D63" w:rsidP="00A61540">
      <w:pPr>
        <w:spacing w:after="0" w:line="36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</w:p>
    <w:p w:rsidR="000F2984" w:rsidRDefault="00B44307" w:rsidP="00A61540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r w:rsidRPr="00746EC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SPECIFY</w:t>
      </w:r>
      <w:r w:rsidR="00231D63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,</w:t>
      </w:r>
      <w:r w:rsidRPr="00746EC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in </w:t>
      </w:r>
      <w:r w:rsidRPr="00746EC0">
        <w:rPr>
          <w:rFonts w:ascii="Times New Roman" w:eastAsia="Times New Roman" w:hAnsi="Times New Roman"/>
          <w:sz w:val="24"/>
          <w:szCs w:val="24"/>
          <w:lang w:eastAsia="en-AU"/>
        </w:rPr>
        <w:t>Schedule</w:t>
      </w:r>
      <w:r w:rsidR="000F2984" w:rsidRPr="00746EC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</w:t>
      </w:r>
      <w:r w:rsidR="009075FE" w:rsidRPr="00746EC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B </w:t>
      </w:r>
      <w:r w:rsidR="000F2984" w:rsidRPr="00746EC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to this Instrument</w:t>
      </w:r>
      <w:r w:rsidR="00231D63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, </w:t>
      </w:r>
      <w:r w:rsidR="000F2984" w:rsidRPr="00746EC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for the purposes of</w:t>
      </w:r>
      <w:r w:rsidR="009075FE" w:rsidRPr="00746EC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paragraph 5.36(1A)</w:t>
      </w:r>
      <w:r w:rsidR="00620179" w:rsidRPr="00746EC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(a)</w:t>
      </w:r>
      <w:r w:rsidR="00E100E8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of the Regulations</w:t>
      </w:r>
      <w:r w:rsidR="000F2984" w:rsidRPr="00746EC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:</w:t>
      </w:r>
    </w:p>
    <w:p w:rsidR="00231D63" w:rsidRDefault="00231D63" w:rsidP="00A61540">
      <w:pPr>
        <w:numPr>
          <w:ilvl w:val="1"/>
          <w:numId w:val="1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in Column A:</w:t>
      </w:r>
    </w:p>
    <w:p w:rsidR="000F2984" w:rsidRDefault="000F2984" w:rsidP="00A61540">
      <w:pPr>
        <w:tabs>
          <w:tab w:val="num" w:pos="1506"/>
        </w:tabs>
        <w:spacing w:after="0" w:line="36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the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foreign currency which </w:t>
      </w:r>
      <w:r w:rsidR="00B44307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the payment of </w:t>
      </w:r>
      <w:r w:rsidR="009075FE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a fee </w:t>
      </w:r>
      <w:r w:rsidR="00AA7ECA" w:rsidRPr="009075FE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other than a visa application charge payment,</w:t>
      </w:r>
      <w:r w:rsidR="00B44307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must be paid; </w:t>
      </w:r>
      <w:r w:rsidR="00B44307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and </w:t>
      </w:r>
    </w:p>
    <w:p w:rsidR="00231D63" w:rsidRDefault="00B44307" w:rsidP="00A61540">
      <w:pPr>
        <w:numPr>
          <w:ilvl w:val="1"/>
          <w:numId w:val="1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in Column B</w:t>
      </w:r>
      <w:r w:rsidR="000F2984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</w:t>
      </w:r>
    </w:p>
    <w:p w:rsidR="00B44307" w:rsidRDefault="00B44307" w:rsidP="00A61540">
      <w:pPr>
        <w:tabs>
          <w:tab w:val="num" w:pos="1506"/>
        </w:tabs>
        <w:spacing w:after="0" w:line="36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the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International Standards Organisation code </w:t>
      </w:r>
      <w:r w:rsidR="00231D63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(ISO Code)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for the relevant cu</w:t>
      </w:r>
      <w:r w:rsidR="000F2984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rrency</w:t>
      </w:r>
      <w:r w:rsidR="00E865CE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; </w:t>
      </w:r>
      <w:r w:rsidR="00BF75F9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and</w:t>
      </w:r>
    </w:p>
    <w:p w:rsidR="00231D63" w:rsidRDefault="000F2984" w:rsidP="00A61540">
      <w:pPr>
        <w:numPr>
          <w:ilvl w:val="1"/>
          <w:numId w:val="1"/>
        </w:numPr>
        <w:tabs>
          <w:tab w:val="num" w:pos="1276"/>
        </w:tabs>
        <w:spacing w:after="0" w:line="360" w:lineRule="auto"/>
        <w:ind w:left="1134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in Column C</w:t>
      </w:r>
      <w:r w:rsidR="00620179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: </w:t>
      </w:r>
    </w:p>
    <w:p w:rsidR="000F2984" w:rsidRDefault="00620179" w:rsidP="00A61540">
      <w:pPr>
        <w:tabs>
          <w:tab w:val="num" w:pos="1506"/>
        </w:tabs>
        <w:spacing w:after="0" w:line="36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the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exchange rate for the Australian Dollar for each relevant currency.  </w:t>
      </w:r>
    </w:p>
    <w:p w:rsidR="004C7A44" w:rsidRDefault="004C7A44" w:rsidP="00A61540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en-AU"/>
        </w:rPr>
      </w:pPr>
    </w:p>
    <w:p w:rsidR="00B44307" w:rsidRDefault="00B44307" w:rsidP="00A61540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n-AU"/>
        </w:rPr>
      </w:pPr>
      <w:r>
        <w:rPr>
          <w:rFonts w:ascii="Times New Roman" w:eastAsia="Times New Roman" w:hAnsi="Times New Roman"/>
          <w:iCs/>
          <w:sz w:val="24"/>
          <w:szCs w:val="24"/>
          <w:lang w:eastAsia="en-AU"/>
        </w:rPr>
        <w:t>This Instrumen</w:t>
      </w:r>
      <w:r w:rsidRPr="00E865CE">
        <w:rPr>
          <w:rFonts w:ascii="Times New Roman" w:eastAsia="Times New Roman" w:hAnsi="Times New Roman"/>
          <w:iCs/>
          <w:sz w:val="24"/>
          <w:szCs w:val="24"/>
          <w:lang w:eastAsia="en-AU"/>
        </w:rPr>
        <w:t>t, IMMI 15/051, commences on 1 July 2</w:t>
      </w:r>
      <w:r>
        <w:rPr>
          <w:rFonts w:ascii="Times New Roman" w:eastAsia="Times New Roman" w:hAnsi="Times New Roman"/>
          <w:iCs/>
          <w:sz w:val="24"/>
          <w:szCs w:val="24"/>
          <w:lang w:eastAsia="en-AU"/>
        </w:rPr>
        <w:t>015</w:t>
      </w:r>
      <w:r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.</w:t>
      </w:r>
    </w:p>
    <w:p w:rsidR="00B44307" w:rsidRDefault="00B44307" w:rsidP="000F2984">
      <w:pPr>
        <w:tabs>
          <w:tab w:val="left" w:pos="3969"/>
          <w:tab w:val="left" w:pos="4536"/>
        </w:tabs>
        <w:spacing w:after="0" w:line="36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Dated</w:t>
      </w:r>
      <w:r w:rsidR="000F2984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: </w:t>
      </w:r>
      <w:r w:rsidR="000F2984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ab/>
      </w:r>
      <w:r w:rsidR="00A75C13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19 June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2015</w:t>
      </w:r>
    </w:p>
    <w:p w:rsidR="00B44307" w:rsidRDefault="00B44307" w:rsidP="00B443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231D63" w:rsidRDefault="00231D63" w:rsidP="00B443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C7A44" w:rsidRDefault="004C7A44" w:rsidP="00B443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A75C13" w:rsidRDefault="00A75C13" w:rsidP="00A75C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Steven Groves</w:t>
      </w:r>
      <w:bookmarkStart w:id="1" w:name="_GoBack"/>
      <w:bookmarkEnd w:id="1"/>
    </w:p>
    <w:p w:rsidR="00231D63" w:rsidRDefault="00231D63" w:rsidP="00B443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231D63" w:rsidRDefault="00B44307" w:rsidP="0092065D">
      <w:pPr>
        <w:pStyle w:val="Heading1"/>
      </w:pPr>
      <w:r w:rsidRPr="000F2984">
        <w:t>Delegate of the Minister for Immigration and Border Protection</w:t>
      </w:r>
    </w:p>
    <w:p w:rsidR="00231D63" w:rsidRDefault="00231D63">
      <w:pPr>
        <w:rPr>
          <w:rFonts w:ascii="Times New Roman" w:eastAsia="Times New Roman" w:hAnsi="Times New Roman"/>
          <w:b/>
          <w:color w:val="000000"/>
          <w:sz w:val="24"/>
          <w:szCs w:val="24"/>
          <w:lang w:eastAsia="en-AU"/>
        </w:rPr>
      </w:pPr>
      <w:r>
        <w:br w:type="page"/>
      </w:r>
    </w:p>
    <w:p w:rsidR="00B44307" w:rsidRPr="00231D63" w:rsidRDefault="00B44307" w:rsidP="00231D63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</w:p>
    <w:p w:rsidR="00446932" w:rsidRPr="00231D63" w:rsidRDefault="00446932" w:rsidP="00231D6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D63">
        <w:rPr>
          <w:rFonts w:ascii="Times New Roman" w:hAnsi="Times New Roman"/>
          <w:b/>
          <w:sz w:val="24"/>
          <w:szCs w:val="24"/>
        </w:rPr>
        <w:t>S</w:t>
      </w:r>
      <w:r w:rsidR="00BF75F9" w:rsidRPr="00231D63">
        <w:rPr>
          <w:rFonts w:ascii="Times New Roman" w:hAnsi="Times New Roman"/>
          <w:b/>
          <w:sz w:val="24"/>
          <w:szCs w:val="24"/>
        </w:rPr>
        <w:t>CHEDULE</w:t>
      </w:r>
      <w:r w:rsidR="00E865CE" w:rsidRPr="00231D6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8460" w:type="dxa"/>
        <w:tblInd w:w="103" w:type="dxa"/>
        <w:tblLook w:val="04A0" w:firstRow="1" w:lastRow="0" w:firstColumn="1" w:lastColumn="0" w:noHBand="0" w:noVBand="1"/>
      </w:tblPr>
      <w:tblGrid>
        <w:gridCol w:w="4040"/>
        <w:gridCol w:w="1960"/>
        <w:gridCol w:w="2460"/>
      </w:tblGrid>
      <w:tr w:rsidR="00446932" w:rsidRPr="00231D63" w:rsidTr="00231D63">
        <w:trPr>
          <w:trHeight w:val="510"/>
          <w:tblHeader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1D63" w:rsidRPr="00231D63" w:rsidRDefault="00446932" w:rsidP="00231D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  <w:t>Column A</w:t>
            </w:r>
          </w:p>
          <w:p w:rsidR="00446932" w:rsidRPr="00231D63" w:rsidRDefault="00446932" w:rsidP="00231D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AU"/>
              </w:rPr>
              <w:t>(Currency Name)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1D63" w:rsidRPr="00231D63" w:rsidRDefault="00446932" w:rsidP="00231D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  <w:t>Column B</w:t>
            </w:r>
          </w:p>
          <w:p w:rsidR="00446932" w:rsidRPr="00231D63" w:rsidRDefault="00446932" w:rsidP="00231D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AU"/>
              </w:rPr>
              <w:t>(ISO Code)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31D63" w:rsidRPr="00231D63" w:rsidRDefault="00446932" w:rsidP="00231D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  <w:t>Column C</w:t>
            </w:r>
          </w:p>
          <w:p w:rsidR="00446932" w:rsidRPr="00231D63" w:rsidRDefault="00446932" w:rsidP="00231D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AU"/>
              </w:rPr>
              <w:t>(Exchange Rate)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United Arab Emirates Dirham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AED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0.33613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Argentine Peso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ARS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0.1396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Bangladeshi Taka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BDT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0.01616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Brazilian Real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BRL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0.40434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Canadian Dollar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CAD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0.99738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Chilean Peso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CLP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0.002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 xml:space="preserve">Chinese </w:t>
            </w:r>
            <w:proofErr w:type="spellStart"/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Renminbi</w:t>
            </w:r>
            <w:proofErr w:type="spellEnd"/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 xml:space="preserve"> Yuan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CNY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0.20251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Colombian Peso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COP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0.00049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Egyptian Pound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EGP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0.16262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Ethiopian Birr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ETB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0.06106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Euro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EUR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1.33216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Fiji Dollar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FJD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0.60707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British Pound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GBP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1.84214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Hong Kong Dollar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HKD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0.15926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Indonesian Rupiah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IDR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0.000095573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Israeli New Shekel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ILS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0.31375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Indian Rupee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INR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0.01974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Jordanian Dinar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JOD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1.74744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Japanese Yen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JPY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0.0103327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Kenyan Shilling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KES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0.01347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Korean Won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KRW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0.00113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Sri Lanka Rupee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LKR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0.00947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Mongolian Tugrik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MNT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0.00062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Mauritius Rupee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MUR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0.0354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Mexican Peso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MXN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0.08121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Malaysian Ringgit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MYR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0.3397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New Zealand Dollar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NZD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0.93656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Nigerian Naira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NGN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0.00625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Papua New Guinea Kina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PGK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0.47283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lastRenderedPageBreak/>
              <w:t>Philippine Peso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PHP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0.02787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Pakistan Rupee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PKR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0.01224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Russian Rouble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RUB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0.02323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Saudi Arabian Riyal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SAR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0.32926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Solomon Islands Dollar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SBD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0.15915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Singapore Dollar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SGD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0.91402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Thai Baht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THB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0.03806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Tongan Pa'anga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TOP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0.59823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Turkish Lira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TRY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0.46608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US Dollar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USD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1.23443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Vietnamese Dong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VND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0.000057663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Vanuatu Vatu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VUV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0.01186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 xml:space="preserve">Samoan </w:t>
            </w:r>
            <w:proofErr w:type="spellStart"/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Tala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WST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0.54401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Central Pacific Franc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XPF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0.01116</w:t>
            </w:r>
          </w:p>
        </w:tc>
      </w:tr>
      <w:tr w:rsidR="00446932" w:rsidRPr="00231D63" w:rsidTr="00CF093C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South African Rand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ZAR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32" w:rsidRPr="00231D63" w:rsidRDefault="00446932" w:rsidP="00231D6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231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0.10291</w:t>
            </w:r>
          </w:p>
        </w:tc>
      </w:tr>
    </w:tbl>
    <w:p w:rsidR="009075FE" w:rsidRPr="00231D63" w:rsidRDefault="009075FE" w:rsidP="00231D63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9075FE" w:rsidRPr="00231D63" w:rsidSect="004C7A44">
      <w:headerReference w:type="default" r:id="rId9"/>
      <w:pgSz w:w="11906" w:h="16838"/>
      <w:pgMar w:top="1103" w:right="1274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07" w:rsidRDefault="00B44307" w:rsidP="00B44307">
      <w:pPr>
        <w:spacing w:after="0" w:line="240" w:lineRule="auto"/>
      </w:pPr>
      <w:r>
        <w:separator/>
      </w:r>
    </w:p>
  </w:endnote>
  <w:endnote w:type="continuationSeparator" w:id="0">
    <w:p w:rsidR="00B44307" w:rsidRDefault="00B44307" w:rsidP="00B4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07" w:rsidRDefault="00B44307" w:rsidP="00B44307">
      <w:pPr>
        <w:spacing w:after="0" w:line="240" w:lineRule="auto"/>
      </w:pPr>
      <w:r>
        <w:separator/>
      </w:r>
    </w:p>
  </w:footnote>
  <w:footnote w:type="continuationSeparator" w:id="0">
    <w:p w:rsidR="00B44307" w:rsidRDefault="00B44307" w:rsidP="00B4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07" w:rsidRPr="00B44307" w:rsidRDefault="00B44307">
    <w:pPr>
      <w:pStyle w:val="Header"/>
      <w:rPr>
        <w:rFonts w:ascii="Times New Roman" w:hAnsi="Times New Roman"/>
        <w:i/>
      </w:rPr>
    </w:pPr>
    <w:r w:rsidRPr="00B44307">
      <w:rPr>
        <w:rFonts w:ascii="Times New Roman" w:hAnsi="Times New Roman"/>
        <w:i/>
      </w:rPr>
      <w:t>IMMI 15/051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3717D"/>
    <w:multiLevelType w:val="hybridMultilevel"/>
    <w:tmpl w:val="32B6BE88"/>
    <w:lvl w:ilvl="0" w:tplc="0C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C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C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C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C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07"/>
    <w:rsid w:val="000F2984"/>
    <w:rsid w:val="00152DD1"/>
    <w:rsid w:val="001706E3"/>
    <w:rsid w:val="00231D63"/>
    <w:rsid w:val="002F6694"/>
    <w:rsid w:val="003D32BE"/>
    <w:rsid w:val="00446932"/>
    <w:rsid w:val="004C7A44"/>
    <w:rsid w:val="00620179"/>
    <w:rsid w:val="00662A77"/>
    <w:rsid w:val="00717347"/>
    <w:rsid w:val="00746EC0"/>
    <w:rsid w:val="009075FE"/>
    <w:rsid w:val="0092065D"/>
    <w:rsid w:val="00981003"/>
    <w:rsid w:val="00A61540"/>
    <w:rsid w:val="00A75C13"/>
    <w:rsid w:val="00AA7ECA"/>
    <w:rsid w:val="00B169CF"/>
    <w:rsid w:val="00B44307"/>
    <w:rsid w:val="00B62C2C"/>
    <w:rsid w:val="00BF75F9"/>
    <w:rsid w:val="00DA47E7"/>
    <w:rsid w:val="00E100E8"/>
    <w:rsid w:val="00E865CE"/>
    <w:rsid w:val="00E95D3A"/>
    <w:rsid w:val="00EA59D8"/>
    <w:rsid w:val="00EE0CCC"/>
    <w:rsid w:val="00F2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0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6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0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4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3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4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307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4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7E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7E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2065D"/>
    <w:rPr>
      <w:rFonts w:ascii="Times New Roman" w:eastAsia="Times New Roman" w:hAnsi="Times New Roman" w:cs="Times New Roman"/>
      <w:b/>
      <w:color w:val="000000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0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6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0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4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3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4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307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4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7E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7E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2065D"/>
    <w:rPr>
      <w:rFonts w:ascii="Times New Roman" w:eastAsia="Times New Roman" w:hAnsi="Times New Roman" w:cs="Times New Roman"/>
      <w:b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ORR</dc:creator>
  <cp:lastModifiedBy>Gavin DAVY</cp:lastModifiedBy>
  <cp:revision>21</cp:revision>
  <cp:lastPrinted>2015-06-17T00:36:00Z</cp:lastPrinted>
  <dcterms:created xsi:type="dcterms:W3CDTF">2015-05-04T00:56:00Z</dcterms:created>
  <dcterms:modified xsi:type="dcterms:W3CDTF">2015-06-22T01:55:00Z</dcterms:modified>
</cp:coreProperties>
</file>