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03C6B" w:rsidRDefault="00193461" w:rsidP="00C63713">
      <w:pPr>
        <w:rPr>
          <w:sz w:val="28"/>
        </w:rPr>
      </w:pPr>
      <w:r w:rsidRPr="00303C6B">
        <w:rPr>
          <w:noProof/>
          <w:lang w:eastAsia="en-AU"/>
        </w:rPr>
        <w:drawing>
          <wp:inline distT="0" distB="0" distL="0" distR="0" wp14:anchorId="5FD4E8ED" wp14:editId="05F8AFE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03C6B" w:rsidRDefault="0048364F" w:rsidP="0048364F">
      <w:pPr>
        <w:rPr>
          <w:sz w:val="19"/>
        </w:rPr>
      </w:pPr>
    </w:p>
    <w:p w:rsidR="0048364F" w:rsidRPr="00303C6B" w:rsidRDefault="00A44FEC" w:rsidP="0048364F">
      <w:pPr>
        <w:pStyle w:val="ShortT"/>
      </w:pPr>
      <w:r w:rsidRPr="00303C6B">
        <w:t>Water Amendment (Interaction</w:t>
      </w:r>
      <w:r w:rsidR="00D979B6" w:rsidRPr="00303C6B">
        <w:t>s</w:t>
      </w:r>
      <w:r w:rsidRPr="00303C6B">
        <w:t xml:space="preserve"> with State Laws) Regulation</w:t>
      </w:r>
      <w:r w:rsidR="00303C6B" w:rsidRPr="00303C6B">
        <w:t> </w:t>
      </w:r>
      <w:r w:rsidRPr="00303C6B">
        <w:t>2015 (No.</w:t>
      </w:r>
      <w:r w:rsidR="00303C6B" w:rsidRPr="00303C6B">
        <w:t> </w:t>
      </w:r>
      <w:r w:rsidRPr="00303C6B">
        <w:t>1)</w:t>
      </w:r>
    </w:p>
    <w:p w:rsidR="0048364F" w:rsidRPr="00303C6B" w:rsidRDefault="0048364F" w:rsidP="0048364F"/>
    <w:p w:rsidR="0048364F" w:rsidRPr="00303C6B" w:rsidRDefault="00A4361F" w:rsidP="00680F17">
      <w:pPr>
        <w:pStyle w:val="InstNo"/>
      </w:pPr>
      <w:r w:rsidRPr="00303C6B">
        <w:t>Select Legislative Instrument</w:t>
      </w:r>
      <w:r w:rsidR="00154EAC" w:rsidRPr="00303C6B">
        <w:t xml:space="preserve"> </w:t>
      </w:r>
      <w:bookmarkStart w:id="0" w:name="BKCheck15B_1"/>
      <w:bookmarkEnd w:id="0"/>
      <w:r w:rsidR="00D0104A" w:rsidRPr="00303C6B">
        <w:fldChar w:fldCharType="begin"/>
      </w:r>
      <w:r w:rsidR="00D0104A" w:rsidRPr="00303C6B">
        <w:instrText xml:space="preserve"> DOCPROPERTY  ActNo </w:instrText>
      </w:r>
      <w:r w:rsidR="00D0104A" w:rsidRPr="00303C6B">
        <w:fldChar w:fldCharType="separate"/>
      </w:r>
      <w:r w:rsidR="00F51BBA">
        <w:t>No. 59, 2015</w:t>
      </w:r>
      <w:r w:rsidR="00D0104A" w:rsidRPr="00303C6B">
        <w:fldChar w:fldCharType="end"/>
      </w:r>
    </w:p>
    <w:p w:rsidR="003776AF" w:rsidRPr="00303C6B" w:rsidRDefault="003776AF" w:rsidP="000C5962">
      <w:pPr>
        <w:pStyle w:val="SignCoverPageStart"/>
        <w:spacing w:before="240"/>
        <w:rPr>
          <w:szCs w:val="22"/>
        </w:rPr>
      </w:pPr>
      <w:r w:rsidRPr="00303C6B">
        <w:rPr>
          <w:szCs w:val="22"/>
        </w:rPr>
        <w:t xml:space="preserve">I, General the Honourable Sir Peter Cosgrove AK MC (Ret’d), </w:t>
      </w:r>
      <w:r w:rsidR="00303C6B" w:rsidRPr="00303C6B">
        <w:rPr>
          <w:szCs w:val="22"/>
        </w:rPr>
        <w:t>Governor</w:t>
      </w:r>
      <w:r w:rsidR="00303C6B">
        <w:rPr>
          <w:szCs w:val="22"/>
        </w:rPr>
        <w:noBreakHyphen/>
      </w:r>
      <w:r w:rsidR="00303C6B" w:rsidRPr="00303C6B">
        <w:rPr>
          <w:szCs w:val="22"/>
        </w:rPr>
        <w:t>General</w:t>
      </w:r>
      <w:r w:rsidRPr="00303C6B">
        <w:rPr>
          <w:szCs w:val="22"/>
        </w:rPr>
        <w:t xml:space="preserve"> of the Commonwealth of Australia, acting with the advice of the Federal Executive Council, make the following regulation.</w:t>
      </w:r>
    </w:p>
    <w:p w:rsidR="003776AF" w:rsidRPr="00303C6B" w:rsidRDefault="003776AF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303C6B">
        <w:rPr>
          <w:szCs w:val="22"/>
        </w:rPr>
        <w:t xml:space="preserve">Dated </w:t>
      </w:r>
      <w:bookmarkStart w:id="1" w:name="BKCheck15B_2"/>
      <w:bookmarkEnd w:id="1"/>
      <w:r w:rsidRPr="00303C6B">
        <w:rPr>
          <w:szCs w:val="22"/>
        </w:rPr>
        <w:fldChar w:fldCharType="begin"/>
      </w:r>
      <w:r w:rsidRPr="00303C6B">
        <w:rPr>
          <w:szCs w:val="22"/>
        </w:rPr>
        <w:instrText xml:space="preserve"> DOCPROPERTY  DateMade </w:instrText>
      </w:r>
      <w:r w:rsidRPr="00303C6B">
        <w:rPr>
          <w:szCs w:val="22"/>
        </w:rPr>
        <w:fldChar w:fldCharType="separate"/>
      </w:r>
      <w:r w:rsidR="00F51BBA">
        <w:rPr>
          <w:szCs w:val="22"/>
        </w:rPr>
        <w:t>30 April 2015</w:t>
      </w:r>
      <w:r w:rsidRPr="00303C6B">
        <w:rPr>
          <w:szCs w:val="22"/>
        </w:rPr>
        <w:fldChar w:fldCharType="end"/>
      </w:r>
    </w:p>
    <w:p w:rsidR="003776AF" w:rsidRPr="00303C6B" w:rsidRDefault="003776AF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03C6B">
        <w:rPr>
          <w:szCs w:val="22"/>
        </w:rPr>
        <w:t>Peter Cosgrove</w:t>
      </w:r>
    </w:p>
    <w:p w:rsidR="003776AF" w:rsidRPr="00303C6B" w:rsidRDefault="00303C6B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03C6B">
        <w:rPr>
          <w:szCs w:val="22"/>
        </w:rPr>
        <w:t>Governor</w:t>
      </w:r>
      <w:r>
        <w:rPr>
          <w:szCs w:val="22"/>
        </w:rPr>
        <w:noBreakHyphen/>
      </w:r>
      <w:r w:rsidRPr="00303C6B">
        <w:rPr>
          <w:szCs w:val="22"/>
        </w:rPr>
        <w:t>General</w:t>
      </w:r>
    </w:p>
    <w:p w:rsidR="003776AF" w:rsidRPr="00303C6B" w:rsidRDefault="003776AF" w:rsidP="000C59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03C6B">
        <w:rPr>
          <w:szCs w:val="22"/>
        </w:rPr>
        <w:t>By His Excellency’s Command</w:t>
      </w:r>
    </w:p>
    <w:p w:rsidR="003776AF" w:rsidRPr="00303C6B" w:rsidRDefault="003776AF" w:rsidP="000C5962">
      <w:pPr>
        <w:keepNext/>
        <w:tabs>
          <w:tab w:val="left" w:pos="3402"/>
        </w:tabs>
        <w:spacing w:before="480" w:line="300" w:lineRule="atLeast"/>
        <w:ind w:right="397"/>
        <w:rPr>
          <w:b/>
          <w:i/>
          <w:szCs w:val="22"/>
        </w:rPr>
      </w:pPr>
      <w:r w:rsidRPr="00303C6B">
        <w:rPr>
          <w:szCs w:val="22"/>
        </w:rPr>
        <w:t>Bob Baldwin</w:t>
      </w:r>
    </w:p>
    <w:p w:rsidR="003776AF" w:rsidRPr="00303C6B" w:rsidRDefault="003776AF" w:rsidP="000C5962">
      <w:pPr>
        <w:pStyle w:val="SignCoverPageEnd"/>
        <w:rPr>
          <w:szCs w:val="22"/>
        </w:rPr>
      </w:pPr>
      <w:r w:rsidRPr="00303C6B">
        <w:rPr>
          <w:szCs w:val="22"/>
        </w:rPr>
        <w:t>Parliamentary Secretary to the Minister for the Environment</w:t>
      </w:r>
    </w:p>
    <w:p w:rsidR="003776AF" w:rsidRPr="00303C6B" w:rsidRDefault="003776AF" w:rsidP="003776AF"/>
    <w:p w:rsidR="0048364F" w:rsidRPr="00303C6B" w:rsidRDefault="0048364F" w:rsidP="0048364F">
      <w:pPr>
        <w:pStyle w:val="Header"/>
        <w:tabs>
          <w:tab w:val="clear" w:pos="4150"/>
          <w:tab w:val="clear" w:pos="8307"/>
        </w:tabs>
      </w:pPr>
      <w:r w:rsidRPr="00303C6B">
        <w:rPr>
          <w:rStyle w:val="CharAmSchNo"/>
        </w:rPr>
        <w:t xml:space="preserve"> </w:t>
      </w:r>
      <w:r w:rsidRPr="00303C6B">
        <w:rPr>
          <w:rStyle w:val="CharAmSchText"/>
        </w:rPr>
        <w:t xml:space="preserve"> </w:t>
      </w:r>
    </w:p>
    <w:p w:rsidR="0048364F" w:rsidRPr="00303C6B" w:rsidRDefault="0048364F" w:rsidP="0048364F">
      <w:pPr>
        <w:pStyle w:val="Header"/>
        <w:tabs>
          <w:tab w:val="clear" w:pos="4150"/>
          <w:tab w:val="clear" w:pos="8307"/>
        </w:tabs>
      </w:pPr>
      <w:r w:rsidRPr="00303C6B">
        <w:rPr>
          <w:rStyle w:val="CharAmPartNo"/>
        </w:rPr>
        <w:t xml:space="preserve"> </w:t>
      </w:r>
      <w:r w:rsidRPr="00303C6B">
        <w:rPr>
          <w:rStyle w:val="CharAmPartText"/>
        </w:rPr>
        <w:t xml:space="preserve"> </w:t>
      </w:r>
    </w:p>
    <w:p w:rsidR="0048364F" w:rsidRPr="00303C6B" w:rsidRDefault="0048364F" w:rsidP="0048364F">
      <w:pPr>
        <w:sectPr w:rsidR="0048364F" w:rsidRPr="00303C6B" w:rsidSect="006E52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303C6B" w:rsidRDefault="0048364F" w:rsidP="00676FE0">
      <w:pPr>
        <w:rPr>
          <w:sz w:val="36"/>
        </w:rPr>
      </w:pPr>
      <w:r w:rsidRPr="00303C6B">
        <w:rPr>
          <w:sz w:val="36"/>
        </w:rPr>
        <w:lastRenderedPageBreak/>
        <w:t>Contents</w:t>
      </w:r>
    </w:p>
    <w:bookmarkStart w:id="2" w:name="BKCheck15B_3"/>
    <w:bookmarkEnd w:id="2"/>
    <w:p w:rsidR="00E534FE" w:rsidRPr="00303C6B" w:rsidRDefault="00E534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3C6B">
        <w:fldChar w:fldCharType="begin"/>
      </w:r>
      <w:r w:rsidRPr="00303C6B">
        <w:instrText xml:space="preserve"> TOC \o "1-9" </w:instrText>
      </w:r>
      <w:r w:rsidRPr="00303C6B">
        <w:fldChar w:fldCharType="separate"/>
      </w:r>
      <w:r w:rsidRPr="00303C6B">
        <w:rPr>
          <w:noProof/>
        </w:rPr>
        <w:t>1</w:t>
      </w:r>
      <w:r w:rsidRPr="00303C6B">
        <w:rPr>
          <w:noProof/>
        </w:rPr>
        <w:tab/>
        <w:t>Name</w:t>
      </w:r>
      <w:r w:rsidRPr="00303C6B">
        <w:rPr>
          <w:noProof/>
        </w:rPr>
        <w:tab/>
      </w:r>
      <w:r w:rsidRPr="00303C6B">
        <w:rPr>
          <w:noProof/>
        </w:rPr>
        <w:fldChar w:fldCharType="begin"/>
      </w:r>
      <w:r w:rsidRPr="00303C6B">
        <w:rPr>
          <w:noProof/>
        </w:rPr>
        <w:instrText xml:space="preserve"> PAGEREF _Toc417023195 \h </w:instrText>
      </w:r>
      <w:r w:rsidRPr="00303C6B">
        <w:rPr>
          <w:noProof/>
        </w:rPr>
      </w:r>
      <w:r w:rsidRPr="00303C6B">
        <w:rPr>
          <w:noProof/>
        </w:rPr>
        <w:fldChar w:fldCharType="separate"/>
      </w:r>
      <w:r w:rsidR="00F51BBA">
        <w:rPr>
          <w:noProof/>
        </w:rPr>
        <w:t>1</w:t>
      </w:r>
      <w:r w:rsidRPr="00303C6B">
        <w:rPr>
          <w:noProof/>
        </w:rPr>
        <w:fldChar w:fldCharType="end"/>
      </w:r>
    </w:p>
    <w:p w:rsidR="00E534FE" w:rsidRPr="00303C6B" w:rsidRDefault="00E534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3C6B">
        <w:rPr>
          <w:noProof/>
        </w:rPr>
        <w:t>2</w:t>
      </w:r>
      <w:r w:rsidRPr="00303C6B">
        <w:rPr>
          <w:noProof/>
        </w:rPr>
        <w:tab/>
        <w:t>Commencement</w:t>
      </w:r>
      <w:r w:rsidRPr="00303C6B">
        <w:rPr>
          <w:noProof/>
        </w:rPr>
        <w:tab/>
      </w:r>
      <w:r w:rsidRPr="00303C6B">
        <w:rPr>
          <w:noProof/>
        </w:rPr>
        <w:fldChar w:fldCharType="begin"/>
      </w:r>
      <w:r w:rsidRPr="00303C6B">
        <w:rPr>
          <w:noProof/>
        </w:rPr>
        <w:instrText xml:space="preserve"> PAGEREF _Toc417023196 \h </w:instrText>
      </w:r>
      <w:r w:rsidRPr="00303C6B">
        <w:rPr>
          <w:noProof/>
        </w:rPr>
      </w:r>
      <w:r w:rsidRPr="00303C6B">
        <w:rPr>
          <w:noProof/>
        </w:rPr>
        <w:fldChar w:fldCharType="separate"/>
      </w:r>
      <w:r w:rsidR="00F51BBA">
        <w:rPr>
          <w:noProof/>
        </w:rPr>
        <w:t>1</w:t>
      </w:r>
      <w:r w:rsidRPr="00303C6B">
        <w:rPr>
          <w:noProof/>
        </w:rPr>
        <w:fldChar w:fldCharType="end"/>
      </w:r>
    </w:p>
    <w:p w:rsidR="00E534FE" w:rsidRPr="00303C6B" w:rsidRDefault="00E534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3C6B">
        <w:rPr>
          <w:noProof/>
        </w:rPr>
        <w:t>3</w:t>
      </w:r>
      <w:r w:rsidRPr="00303C6B">
        <w:rPr>
          <w:noProof/>
        </w:rPr>
        <w:tab/>
        <w:t>Authority</w:t>
      </w:r>
      <w:r w:rsidRPr="00303C6B">
        <w:rPr>
          <w:noProof/>
        </w:rPr>
        <w:tab/>
      </w:r>
      <w:r w:rsidRPr="00303C6B">
        <w:rPr>
          <w:noProof/>
        </w:rPr>
        <w:fldChar w:fldCharType="begin"/>
      </w:r>
      <w:r w:rsidRPr="00303C6B">
        <w:rPr>
          <w:noProof/>
        </w:rPr>
        <w:instrText xml:space="preserve"> PAGEREF _Toc417023197 \h </w:instrText>
      </w:r>
      <w:r w:rsidRPr="00303C6B">
        <w:rPr>
          <w:noProof/>
        </w:rPr>
      </w:r>
      <w:r w:rsidRPr="00303C6B">
        <w:rPr>
          <w:noProof/>
        </w:rPr>
        <w:fldChar w:fldCharType="separate"/>
      </w:r>
      <w:r w:rsidR="00F51BBA">
        <w:rPr>
          <w:noProof/>
        </w:rPr>
        <w:t>1</w:t>
      </w:r>
      <w:r w:rsidRPr="00303C6B">
        <w:rPr>
          <w:noProof/>
        </w:rPr>
        <w:fldChar w:fldCharType="end"/>
      </w:r>
    </w:p>
    <w:p w:rsidR="00E534FE" w:rsidRPr="00303C6B" w:rsidRDefault="00E534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3C6B">
        <w:rPr>
          <w:noProof/>
        </w:rPr>
        <w:t>4</w:t>
      </w:r>
      <w:r w:rsidRPr="00303C6B">
        <w:rPr>
          <w:noProof/>
        </w:rPr>
        <w:tab/>
        <w:t>Schedules</w:t>
      </w:r>
      <w:r w:rsidRPr="00303C6B">
        <w:rPr>
          <w:noProof/>
        </w:rPr>
        <w:tab/>
      </w:r>
      <w:r w:rsidRPr="00303C6B">
        <w:rPr>
          <w:noProof/>
        </w:rPr>
        <w:fldChar w:fldCharType="begin"/>
      </w:r>
      <w:r w:rsidRPr="00303C6B">
        <w:rPr>
          <w:noProof/>
        </w:rPr>
        <w:instrText xml:space="preserve"> PAGEREF _Toc417023198 \h </w:instrText>
      </w:r>
      <w:r w:rsidRPr="00303C6B">
        <w:rPr>
          <w:noProof/>
        </w:rPr>
      </w:r>
      <w:r w:rsidRPr="00303C6B">
        <w:rPr>
          <w:noProof/>
        </w:rPr>
        <w:fldChar w:fldCharType="separate"/>
      </w:r>
      <w:r w:rsidR="00F51BBA">
        <w:rPr>
          <w:noProof/>
        </w:rPr>
        <w:t>1</w:t>
      </w:r>
      <w:r w:rsidRPr="00303C6B">
        <w:rPr>
          <w:noProof/>
        </w:rPr>
        <w:fldChar w:fldCharType="end"/>
      </w:r>
    </w:p>
    <w:p w:rsidR="00E534FE" w:rsidRPr="00303C6B" w:rsidRDefault="00E534F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03C6B">
        <w:rPr>
          <w:noProof/>
        </w:rPr>
        <w:t>Schedule</w:t>
      </w:r>
      <w:r w:rsidR="00303C6B" w:rsidRPr="00303C6B">
        <w:rPr>
          <w:noProof/>
        </w:rPr>
        <w:t> </w:t>
      </w:r>
      <w:r w:rsidRPr="00303C6B">
        <w:rPr>
          <w:noProof/>
        </w:rPr>
        <w:t>1—Amendments</w:t>
      </w:r>
      <w:r w:rsidRPr="00303C6B">
        <w:rPr>
          <w:b w:val="0"/>
          <w:noProof/>
          <w:sz w:val="18"/>
        </w:rPr>
        <w:tab/>
      </w:r>
      <w:r w:rsidRPr="00303C6B">
        <w:rPr>
          <w:b w:val="0"/>
          <w:noProof/>
          <w:sz w:val="18"/>
        </w:rPr>
        <w:fldChar w:fldCharType="begin"/>
      </w:r>
      <w:r w:rsidRPr="00303C6B">
        <w:rPr>
          <w:b w:val="0"/>
          <w:noProof/>
          <w:sz w:val="18"/>
        </w:rPr>
        <w:instrText xml:space="preserve"> PAGEREF _Toc417023199 \h </w:instrText>
      </w:r>
      <w:r w:rsidRPr="00303C6B">
        <w:rPr>
          <w:b w:val="0"/>
          <w:noProof/>
          <w:sz w:val="18"/>
        </w:rPr>
      </w:r>
      <w:r w:rsidRPr="00303C6B">
        <w:rPr>
          <w:b w:val="0"/>
          <w:noProof/>
          <w:sz w:val="18"/>
        </w:rPr>
        <w:fldChar w:fldCharType="separate"/>
      </w:r>
      <w:r w:rsidR="00F51BBA">
        <w:rPr>
          <w:b w:val="0"/>
          <w:noProof/>
          <w:sz w:val="18"/>
        </w:rPr>
        <w:t>2</w:t>
      </w:r>
      <w:r w:rsidRPr="00303C6B">
        <w:rPr>
          <w:b w:val="0"/>
          <w:noProof/>
          <w:sz w:val="18"/>
        </w:rPr>
        <w:fldChar w:fldCharType="end"/>
      </w:r>
    </w:p>
    <w:p w:rsidR="00E534FE" w:rsidRPr="00303C6B" w:rsidRDefault="00E534F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03C6B">
        <w:rPr>
          <w:noProof/>
        </w:rPr>
        <w:t>Water Regulations</w:t>
      </w:r>
      <w:r w:rsidR="00303C6B" w:rsidRPr="00303C6B">
        <w:rPr>
          <w:noProof/>
        </w:rPr>
        <w:t> </w:t>
      </w:r>
      <w:r w:rsidRPr="00303C6B">
        <w:rPr>
          <w:noProof/>
        </w:rPr>
        <w:t>2008</w:t>
      </w:r>
      <w:r w:rsidRPr="00303C6B">
        <w:rPr>
          <w:i w:val="0"/>
          <w:noProof/>
          <w:sz w:val="18"/>
        </w:rPr>
        <w:tab/>
      </w:r>
      <w:r w:rsidRPr="00303C6B">
        <w:rPr>
          <w:i w:val="0"/>
          <w:noProof/>
          <w:sz w:val="18"/>
        </w:rPr>
        <w:fldChar w:fldCharType="begin"/>
      </w:r>
      <w:r w:rsidRPr="00303C6B">
        <w:rPr>
          <w:i w:val="0"/>
          <w:noProof/>
          <w:sz w:val="18"/>
        </w:rPr>
        <w:instrText xml:space="preserve"> PAGEREF _Toc417023200 \h </w:instrText>
      </w:r>
      <w:r w:rsidRPr="00303C6B">
        <w:rPr>
          <w:i w:val="0"/>
          <w:noProof/>
          <w:sz w:val="18"/>
        </w:rPr>
      </w:r>
      <w:r w:rsidRPr="00303C6B">
        <w:rPr>
          <w:i w:val="0"/>
          <w:noProof/>
          <w:sz w:val="18"/>
        </w:rPr>
        <w:fldChar w:fldCharType="separate"/>
      </w:r>
      <w:r w:rsidR="00F51BBA">
        <w:rPr>
          <w:i w:val="0"/>
          <w:noProof/>
          <w:sz w:val="18"/>
        </w:rPr>
        <w:t>2</w:t>
      </w:r>
      <w:r w:rsidRPr="00303C6B">
        <w:rPr>
          <w:i w:val="0"/>
          <w:noProof/>
          <w:sz w:val="18"/>
        </w:rPr>
        <w:fldChar w:fldCharType="end"/>
      </w:r>
    </w:p>
    <w:p w:rsidR="00833416" w:rsidRPr="00303C6B" w:rsidRDefault="00E534FE" w:rsidP="0048364F">
      <w:r w:rsidRPr="00303C6B">
        <w:fldChar w:fldCharType="end"/>
      </w:r>
    </w:p>
    <w:p w:rsidR="00722023" w:rsidRPr="00303C6B" w:rsidRDefault="00722023" w:rsidP="0048364F">
      <w:pPr>
        <w:sectPr w:rsidR="00722023" w:rsidRPr="00303C6B" w:rsidSect="006E528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303C6B" w:rsidRDefault="0048364F" w:rsidP="0048364F">
      <w:pPr>
        <w:pStyle w:val="ActHead5"/>
      </w:pPr>
      <w:bookmarkStart w:id="3" w:name="_Toc417023195"/>
      <w:r w:rsidRPr="00303C6B">
        <w:rPr>
          <w:rStyle w:val="CharSectno"/>
        </w:rPr>
        <w:lastRenderedPageBreak/>
        <w:t>1</w:t>
      </w:r>
      <w:r w:rsidRPr="00303C6B">
        <w:t xml:space="preserve">  </w:t>
      </w:r>
      <w:r w:rsidR="004F676E" w:rsidRPr="00303C6B">
        <w:t>Name</w:t>
      </w:r>
      <w:bookmarkEnd w:id="3"/>
    </w:p>
    <w:p w:rsidR="0048364F" w:rsidRPr="00303C6B" w:rsidRDefault="0048364F" w:rsidP="0048364F">
      <w:pPr>
        <w:pStyle w:val="subsection"/>
      </w:pPr>
      <w:r w:rsidRPr="00303C6B">
        <w:tab/>
      </w:r>
      <w:r w:rsidRPr="00303C6B">
        <w:tab/>
        <w:t>Th</w:t>
      </w:r>
      <w:r w:rsidR="00F24C35" w:rsidRPr="00303C6B">
        <w:t>is</w:t>
      </w:r>
      <w:r w:rsidRPr="00303C6B">
        <w:t xml:space="preserve"> </w:t>
      </w:r>
      <w:r w:rsidR="00F24C35" w:rsidRPr="00303C6B">
        <w:t>is</w:t>
      </w:r>
      <w:r w:rsidR="003801D0" w:rsidRPr="00303C6B">
        <w:t xml:space="preserve"> the</w:t>
      </w:r>
      <w:r w:rsidRPr="00303C6B">
        <w:t xml:space="preserve"> </w:t>
      </w:r>
      <w:bookmarkStart w:id="4" w:name="BKCheck15B_4"/>
      <w:bookmarkEnd w:id="4"/>
      <w:r w:rsidR="00CB0180" w:rsidRPr="00303C6B">
        <w:rPr>
          <w:i/>
        </w:rPr>
        <w:fldChar w:fldCharType="begin"/>
      </w:r>
      <w:r w:rsidR="00CB0180" w:rsidRPr="00303C6B">
        <w:rPr>
          <w:i/>
        </w:rPr>
        <w:instrText xml:space="preserve"> STYLEREF  ShortT </w:instrText>
      </w:r>
      <w:r w:rsidR="00CB0180" w:rsidRPr="00303C6B">
        <w:rPr>
          <w:i/>
        </w:rPr>
        <w:fldChar w:fldCharType="separate"/>
      </w:r>
      <w:r w:rsidR="00F51BBA">
        <w:rPr>
          <w:i/>
          <w:noProof/>
        </w:rPr>
        <w:t>Water Amendment (Interactions with State Laws) Regulation 2015 (No. 1)</w:t>
      </w:r>
      <w:r w:rsidR="00CB0180" w:rsidRPr="00303C6B">
        <w:rPr>
          <w:i/>
        </w:rPr>
        <w:fldChar w:fldCharType="end"/>
      </w:r>
      <w:r w:rsidRPr="00303C6B">
        <w:t>.</w:t>
      </w:r>
    </w:p>
    <w:p w:rsidR="0048364F" w:rsidRPr="00303C6B" w:rsidRDefault="0048364F" w:rsidP="0048364F">
      <w:pPr>
        <w:pStyle w:val="ActHead5"/>
      </w:pPr>
      <w:bookmarkStart w:id="5" w:name="_Toc417023196"/>
      <w:r w:rsidRPr="00303C6B">
        <w:rPr>
          <w:rStyle w:val="CharSectno"/>
        </w:rPr>
        <w:t>2</w:t>
      </w:r>
      <w:r w:rsidRPr="00303C6B">
        <w:t xml:space="preserve">  Commencement</w:t>
      </w:r>
      <w:bookmarkEnd w:id="5"/>
    </w:p>
    <w:p w:rsidR="004F676E" w:rsidRPr="00303C6B" w:rsidRDefault="004F676E" w:rsidP="004F676E">
      <w:pPr>
        <w:pStyle w:val="subsection"/>
      </w:pPr>
      <w:bookmarkStart w:id="6" w:name="_GoBack"/>
      <w:r w:rsidRPr="00303C6B">
        <w:tab/>
      </w:r>
      <w:r w:rsidRPr="00303C6B">
        <w:tab/>
        <w:t>Th</w:t>
      </w:r>
      <w:r w:rsidR="00F24C35" w:rsidRPr="00303C6B">
        <w:t>is</w:t>
      </w:r>
      <w:r w:rsidRPr="00303C6B">
        <w:t xml:space="preserve"> </w:t>
      </w:r>
      <w:r w:rsidR="00011222" w:rsidRPr="00303C6B">
        <w:t>instrument</w:t>
      </w:r>
      <w:r w:rsidRPr="00303C6B">
        <w:t xml:space="preserve"> commence</w:t>
      </w:r>
      <w:r w:rsidR="00D17B17" w:rsidRPr="00303C6B">
        <w:t>s</w:t>
      </w:r>
      <w:r w:rsidRPr="00303C6B">
        <w:t xml:space="preserve"> on </w:t>
      </w:r>
      <w:r w:rsidR="00A26DBE" w:rsidRPr="00303C6B">
        <w:t xml:space="preserve">the </w:t>
      </w:r>
      <w:r w:rsidR="00A44FEC" w:rsidRPr="00303C6B">
        <w:t>day after it is registered</w:t>
      </w:r>
      <w:r w:rsidRPr="00303C6B">
        <w:t>.</w:t>
      </w:r>
      <w:bookmarkEnd w:id="6"/>
    </w:p>
    <w:p w:rsidR="007769D4" w:rsidRPr="00303C6B" w:rsidRDefault="007769D4" w:rsidP="007769D4">
      <w:pPr>
        <w:pStyle w:val="ActHead5"/>
      </w:pPr>
      <w:bookmarkStart w:id="7" w:name="_Toc417023197"/>
      <w:r w:rsidRPr="00303C6B">
        <w:rPr>
          <w:rStyle w:val="CharSectno"/>
        </w:rPr>
        <w:t>3</w:t>
      </w:r>
      <w:r w:rsidRPr="00303C6B">
        <w:t xml:space="preserve">  Authority</w:t>
      </w:r>
      <w:bookmarkEnd w:id="7"/>
    </w:p>
    <w:p w:rsidR="007769D4" w:rsidRPr="00303C6B" w:rsidRDefault="007769D4" w:rsidP="007769D4">
      <w:pPr>
        <w:pStyle w:val="subsection"/>
      </w:pPr>
      <w:r w:rsidRPr="00303C6B">
        <w:tab/>
      </w:r>
      <w:r w:rsidRPr="00303C6B">
        <w:tab/>
      </w:r>
      <w:r w:rsidR="00AF0336" w:rsidRPr="00303C6B">
        <w:t xml:space="preserve">This </w:t>
      </w:r>
      <w:r w:rsidR="00011222" w:rsidRPr="00303C6B">
        <w:t>instrument</w:t>
      </w:r>
      <w:r w:rsidR="00AF0336" w:rsidRPr="00303C6B">
        <w:t xml:space="preserve"> is made under the </w:t>
      </w:r>
      <w:r w:rsidR="00A44FEC" w:rsidRPr="00303C6B">
        <w:rPr>
          <w:i/>
        </w:rPr>
        <w:t>Water Act 2007</w:t>
      </w:r>
      <w:r w:rsidR="00D83D21" w:rsidRPr="00303C6B">
        <w:rPr>
          <w:i/>
        </w:rPr>
        <w:t>.</w:t>
      </w:r>
    </w:p>
    <w:p w:rsidR="00557C7A" w:rsidRPr="00303C6B" w:rsidRDefault="007769D4" w:rsidP="00557C7A">
      <w:pPr>
        <w:pStyle w:val="ActHead5"/>
      </w:pPr>
      <w:bookmarkStart w:id="8" w:name="_Toc417023198"/>
      <w:r w:rsidRPr="00303C6B">
        <w:rPr>
          <w:rStyle w:val="CharSectno"/>
        </w:rPr>
        <w:t>4</w:t>
      </w:r>
      <w:r w:rsidR="00557C7A" w:rsidRPr="00303C6B">
        <w:t xml:space="preserve">  </w:t>
      </w:r>
      <w:r w:rsidR="00B332B8" w:rsidRPr="00303C6B">
        <w:t>Schedules</w:t>
      </w:r>
      <w:bookmarkEnd w:id="8"/>
    </w:p>
    <w:p w:rsidR="00557C7A" w:rsidRPr="00303C6B" w:rsidRDefault="00557C7A" w:rsidP="00557C7A">
      <w:pPr>
        <w:pStyle w:val="subsection"/>
      </w:pPr>
      <w:r w:rsidRPr="00303C6B">
        <w:tab/>
      </w:r>
      <w:r w:rsidRPr="00303C6B">
        <w:tab/>
      </w:r>
      <w:r w:rsidR="00CD7ECB" w:rsidRPr="00303C6B">
        <w:t xml:space="preserve">Each instrument that is specified in a Schedule to </w:t>
      </w:r>
      <w:r w:rsidR="00A44FEC" w:rsidRPr="00303C6B">
        <w:t>this instrument</w:t>
      </w:r>
      <w:r w:rsidR="00C814F5" w:rsidRPr="00303C6B">
        <w:t xml:space="preserve"> </w:t>
      </w:r>
      <w:r w:rsidR="00CD7ECB" w:rsidRPr="00303C6B">
        <w:t xml:space="preserve">is amended or repealed as set out in the applicable items in the Schedule concerned, and any other item in a Schedule to </w:t>
      </w:r>
      <w:r w:rsidR="00A44FEC" w:rsidRPr="00303C6B">
        <w:t>this instrument</w:t>
      </w:r>
      <w:r w:rsidR="00CD7ECB" w:rsidRPr="00303C6B">
        <w:t xml:space="preserve"> has effect according to its terms.</w:t>
      </w:r>
    </w:p>
    <w:p w:rsidR="0048364F" w:rsidRPr="00303C6B" w:rsidRDefault="0048364F" w:rsidP="00FF3089">
      <w:pPr>
        <w:pStyle w:val="ActHead6"/>
        <w:pageBreakBefore/>
      </w:pPr>
      <w:bookmarkStart w:id="9" w:name="_Toc417023199"/>
      <w:bookmarkStart w:id="10" w:name="opcAmSched"/>
      <w:bookmarkStart w:id="11" w:name="opcCurrentFind"/>
      <w:r w:rsidRPr="00303C6B">
        <w:rPr>
          <w:rStyle w:val="CharAmSchNo"/>
        </w:rPr>
        <w:t>Schedule</w:t>
      </w:r>
      <w:r w:rsidR="00303C6B" w:rsidRPr="00303C6B">
        <w:rPr>
          <w:rStyle w:val="CharAmSchNo"/>
        </w:rPr>
        <w:t> </w:t>
      </w:r>
      <w:r w:rsidRPr="00303C6B">
        <w:rPr>
          <w:rStyle w:val="CharAmSchNo"/>
        </w:rPr>
        <w:t>1</w:t>
      </w:r>
      <w:r w:rsidRPr="00303C6B">
        <w:t>—</w:t>
      </w:r>
      <w:r w:rsidR="00460499" w:rsidRPr="00303C6B">
        <w:rPr>
          <w:rStyle w:val="CharAmSchText"/>
        </w:rPr>
        <w:t>Amendments</w:t>
      </w:r>
      <w:bookmarkEnd w:id="9"/>
    </w:p>
    <w:bookmarkEnd w:id="10"/>
    <w:bookmarkEnd w:id="11"/>
    <w:p w:rsidR="00D91B41" w:rsidRPr="00303C6B" w:rsidRDefault="00D91B41" w:rsidP="00D91B41">
      <w:pPr>
        <w:pStyle w:val="Header"/>
      </w:pPr>
      <w:r w:rsidRPr="00303C6B">
        <w:rPr>
          <w:rStyle w:val="CharAmPartNo"/>
        </w:rPr>
        <w:t xml:space="preserve"> </w:t>
      </w:r>
      <w:r w:rsidRPr="00303C6B">
        <w:rPr>
          <w:rStyle w:val="CharAmPartText"/>
        </w:rPr>
        <w:t xml:space="preserve"> </w:t>
      </w:r>
    </w:p>
    <w:p w:rsidR="00B7338F" w:rsidRPr="00303C6B" w:rsidRDefault="00B7338F" w:rsidP="00B7338F">
      <w:pPr>
        <w:pStyle w:val="ActHead9"/>
      </w:pPr>
      <w:bookmarkStart w:id="12" w:name="_Toc417023200"/>
      <w:r w:rsidRPr="00303C6B">
        <w:t>Water Regulations</w:t>
      </w:r>
      <w:r w:rsidR="00303C6B" w:rsidRPr="00303C6B">
        <w:t> </w:t>
      </w:r>
      <w:r w:rsidRPr="00303C6B">
        <w:t>2008</w:t>
      </w:r>
      <w:bookmarkEnd w:id="12"/>
    </w:p>
    <w:p w:rsidR="006D3667" w:rsidRPr="00303C6B" w:rsidRDefault="00BB6E79" w:rsidP="006C2C12">
      <w:pPr>
        <w:pStyle w:val="ItemHead"/>
        <w:tabs>
          <w:tab w:val="left" w:pos="6663"/>
        </w:tabs>
      </w:pPr>
      <w:r w:rsidRPr="00303C6B">
        <w:t xml:space="preserve">1  </w:t>
      </w:r>
      <w:r w:rsidR="00FF59AD" w:rsidRPr="00303C6B">
        <w:t>Clause</w:t>
      </w:r>
      <w:r w:rsidR="00303C6B" w:rsidRPr="00303C6B">
        <w:t> </w:t>
      </w:r>
      <w:r w:rsidR="00FF59AD" w:rsidRPr="00303C6B">
        <w:t>1AA of Part</w:t>
      </w:r>
      <w:r w:rsidR="00303C6B" w:rsidRPr="00303C6B">
        <w:t> </w:t>
      </w:r>
      <w:r w:rsidR="00FF59AD" w:rsidRPr="00303C6B">
        <w:t>1 of Schedule</w:t>
      </w:r>
      <w:r w:rsidR="00303C6B" w:rsidRPr="00303C6B">
        <w:t> </w:t>
      </w:r>
      <w:r w:rsidR="00FF59AD" w:rsidRPr="00303C6B">
        <w:t>5 (at the end of the table)</w:t>
      </w:r>
    </w:p>
    <w:p w:rsidR="00FF59AD" w:rsidRPr="00303C6B" w:rsidRDefault="00FF59AD" w:rsidP="00FF59AD">
      <w:pPr>
        <w:pStyle w:val="Item"/>
      </w:pPr>
      <w:r w:rsidRPr="00303C6B">
        <w:t>Add:</w:t>
      </w:r>
    </w:p>
    <w:p w:rsidR="004155CE" w:rsidRPr="00303C6B" w:rsidRDefault="004155CE" w:rsidP="004155C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1559"/>
        <w:gridCol w:w="1418"/>
        <w:gridCol w:w="708"/>
        <w:gridCol w:w="1424"/>
      </w:tblGrid>
      <w:tr w:rsidR="004155CE" w:rsidRPr="00303C6B" w:rsidTr="00080E42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4155CE" w:rsidRPr="00303C6B" w:rsidRDefault="004155CE" w:rsidP="004155CE">
            <w:pPr>
              <w:pStyle w:val="Tabletext"/>
            </w:pPr>
            <w:r w:rsidRPr="00303C6B"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155CE" w:rsidRPr="00303C6B" w:rsidRDefault="004155CE" w:rsidP="004155CE">
            <w:pPr>
              <w:pStyle w:val="Tabletext"/>
            </w:pPr>
            <w:r w:rsidRPr="00303C6B">
              <w:rPr>
                <w:i/>
              </w:rPr>
              <w:t xml:space="preserve">Water Sharing Plan for the Peel Valley Regulated, Unregulated, Alluvium and Fractured Rock Water Sources 2010 </w:t>
            </w:r>
            <w:r w:rsidRPr="00303C6B">
              <w:t>(New South Wales)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602B2" w:rsidRPr="00303C6B" w:rsidRDefault="003602B2" w:rsidP="003602B2">
            <w:pPr>
              <w:pStyle w:val="Tabletext"/>
            </w:pPr>
            <w:r w:rsidRPr="00303C6B">
              <w:t>Each of the following water resource plan areas:</w:t>
            </w:r>
          </w:p>
          <w:p w:rsidR="00FF4BDF" w:rsidRPr="00303C6B" w:rsidRDefault="00FF4BDF" w:rsidP="00FF4BDF">
            <w:pPr>
              <w:pStyle w:val="Tablea"/>
            </w:pPr>
            <w:r w:rsidRPr="00303C6B">
              <w:t>(a)</w:t>
            </w:r>
            <w:r w:rsidRPr="00303C6B">
              <w:tab/>
              <w:t>Namoi;</w:t>
            </w:r>
          </w:p>
          <w:p w:rsidR="00502ECF" w:rsidRPr="00303C6B" w:rsidRDefault="00502ECF" w:rsidP="00502ECF">
            <w:pPr>
              <w:pStyle w:val="Tablea"/>
            </w:pPr>
            <w:r w:rsidRPr="00303C6B">
              <w:t>(</w:t>
            </w:r>
            <w:r w:rsidR="00FF4BDF" w:rsidRPr="00303C6B">
              <w:t>b</w:t>
            </w:r>
            <w:r w:rsidRPr="00303C6B">
              <w:t>)</w:t>
            </w:r>
            <w:r w:rsidRPr="00303C6B">
              <w:tab/>
            </w:r>
            <w:r w:rsidR="00140D41" w:rsidRPr="00303C6B">
              <w:t>Namoi</w:t>
            </w:r>
            <w:r w:rsidRPr="00303C6B">
              <w:t xml:space="preserve"> Alluvium;</w:t>
            </w:r>
          </w:p>
          <w:p w:rsidR="00140D41" w:rsidRPr="00303C6B" w:rsidRDefault="00502ECF" w:rsidP="003602B2">
            <w:pPr>
              <w:pStyle w:val="Tablea"/>
            </w:pPr>
            <w:r w:rsidRPr="00303C6B">
              <w:t>(c)</w:t>
            </w:r>
            <w:r w:rsidRPr="00303C6B">
              <w:tab/>
              <w:t>New England Fractured Rock and Northern Basalts.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155CE" w:rsidRPr="00303C6B" w:rsidRDefault="00CA6A84" w:rsidP="00303C6B">
            <w:pPr>
              <w:pStyle w:val="Tabletext"/>
            </w:pPr>
            <w:r w:rsidRPr="00303C6B">
              <w:t xml:space="preserve">The day the </w:t>
            </w:r>
            <w:r w:rsidRPr="00303C6B">
              <w:rPr>
                <w:i/>
              </w:rPr>
              <w:t>Water Amendment (Interactions with State Laws) Regulation</w:t>
            </w:r>
            <w:r w:rsidR="00303C6B" w:rsidRPr="00303C6B">
              <w:rPr>
                <w:i/>
              </w:rPr>
              <w:br/>
            </w:r>
            <w:r w:rsidRPr="00303C6B">
              <w:rPr>
                <w:i/>
              </w:rPr>
              <w:t>2015 (No.</w:t>
            </w:r>
            <w:r w:rsidR="00303C6B" w:rsidRPr="00303C6B">
              <w:rPr>
                <w:i/>
              </w:rPr>
              <w:t> </w:t>
            </w:r>
            <w:r w:rsidRPr="00303C6B">
              <w:rPr>
                <w:i/>
              </w:rPr>
              <w:t xml:space="preserve">1) </w:t>
            </w:r>
            <w:r w:rsidRPr="00303C6B">
              <w:t>commences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155CE" w:rsidRPr="00303C6B" w:rsidRDefault="00502ECF" w:rsidP="00080E42">
            <w:pPr>
              <w:pStyle w:val="Tabletext"/>
            </w:pPr>
            <w:r w:rsidRPr="00303C6B">
              <w:t>30</w:t>
            </w:r>
            <w:r w:rsidR="00B01770" w:rsidRPr="00303C6B">
              <w:t xml:space="preserve"> </w:t>
            </w:r>
            <w:r w:rsidR="00463876" w:rsidRPr="00303C6B">
              <w:br/>
            </w:r>
            <w:r w:rsidRPr="00303C6B">
              <w:t>June 2019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4155CE" w:rsidRPr="00303C6B" w:rsidRDefault="00502ECF" w:rsidP="00080E42">
            <w:pPr>
              <w:pStyle w:val="Tabletext"/>
            </w:pPr>
            <w:r w:rsidRPr="00303C6B">
              <w:t>26</w:t>
            </w:r>
            <w:r w:rsidR="00303C6B" w:rsidRPr="00303C6B">
              <w:t> </w:t>
            </w:r>
            <w:r w:rsidRPr="00303C6B">
              <w:t>September 2014</w:t>
            </w:r>
          </w:p>
        </w:tc>
      </w:tr>
    </w:tbl>
    <w:p w:rsidR="00FF59AD" w:rsidRPr="00303C6B" w:rsidRDefault="00FF59AD" w:rsidP="00665D4C">
      <w:pPr>
        <w:pStyle w:val="Tabletext"/>
      </w:pPr>
    </w:p>
    <w:sectPr w:rsidR="00FF59AD" w:rsidRPr="00303C6B" w:rsidSect="006E528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FEC" w:rsidRDefault="00A44FEC" w:rsidP="0048364F">
      <w:pPr>
        <w:spacing w:line="240" w:lineRule="auto"/>
      </w:pPr>
      <w:r>
        <w:separator/>
      </w:r>
    </w:p>
  </w:endnote>
  <w:endnote w:type="continuationSeparator" w:id="0">
    <w:p w:rsidR="00A44FEC" w:rsidRDefault="00A44FE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E5288" w:rsidRDefault="0048364F" w:rsidP="006E528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E5288">
      <w:rPr>
        <w:i/>
        <w:sz w:val="18"/>
      </w:rPr>
      <w:t xml:space="preserve"> </w:t>
    </w:r>
    <w:r w:rsidR="006E5288" w:rsidRPr="006E5288">
      <w:rPr>
        <w:i/>
        <w:sz w:val="18"/>
      </w:rPr>
      <w:t>OPC61025 -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288" w:rsidRDefault="006E5288" w:rsidP="006E5288">
    <w:pPr>
      <w:pStyle w:val="Footer"/>
    </w:pPr>
    <w:r w:rsidRPr="006E5288">
      <w:rPr>
        <w:i/>
        <w:sz w:val="18"/>
      </w:rPr>
      <w:t>OPC61025 -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6E5288" w:rsidRDefault="007A7F9F" w:rsidP="00486382">
    <w:pPr>
      <w:pStyle w:val="Footer"/>
      <w:rPr>
        <w:sz w:val="18"/>
      </w:rPr>
    </w:pPr>
  </w:p>
  <w:p w:rsidR="00486382" w:rsidRPr="006E5288" w:rsidRDefault="006E5288" w:rsidP="006E5288">
    <w:pPr>
      <w:pStyle w:val="Footer"/>
      <w:rPr>
        <w:sz w:val="18"/>
      </w:rPr>
    </w:pPr>
    <w:r w:rsidRPr="006E5288">
      <w:rPr>
        <w:i/>
        <w:sz w:val="18"/>
      </w:rPr>
      <w:t>OPC61025 - D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6E5288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6E528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6E5288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E5288">
            <w:rPr>
              <w:rFonts w:cs="Times New Roman"/>
              <w:i/>
              <w:sz w:val="18"/>
            </w:rPr>
            <w:fldChar w:fldCharType="begin"/>
          </w:r>
          <w:r w:rsidRPr="006E5288">
            <w:rPr>
              <w:rFonts w:cs="Times New Roman"/>
              <w:i/>
              <w:sz w:val="18"/>
            </w:rPr>
            <w:instrText xml:space="preserve"> PAGE </w:instrText>
          </w:r>
          <w:r w:rsidRPr="006E5288">
            <w:rPr>
              <w:rFonts w:cs="Times New Roman"/>
              <w:i/>
              <w:sz w:val="18"/>
            </w:rPr>
            <w:fldChar w:fldCharType="separate"/>
          </w:r>
          <w:r w:rsidR="0070391B">
            <w:rPr>
              <w:rFonts w:cs="Times New Roman"/>
              <w:i/>
              <w:noProof/>
              <w:sz w:val="18"/>
            </w:rPr>
            <w:t>ii</w:t>
          </w:r>
          <w:r w:rsidRPr="006E528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6E5288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E5288">
            <w:rPr>
              <w:rFonts w:cs="Times New Roman"/>
              <w:i/>
              <w:sz w:val="18"/>
            </w:rPr>
            <w:fldChar w:fldCharType="begin"/>
          </w:r>
          <w:r w:rsidRPr="006E5288">
            <w:rPr>
              <w:rFonts w:cs="Times New Roman"/>
              <w:i/>
              <w:sz w:val="18"/>
            </w:rPr>
            <w:instrText xml:space="preserve"> DOCPROPERTY ShortT </w:instrText>
          </w:r>
          <w:r w:rsidRPr="006E5288">
            <w:rPr>
              <w:rFonts w:cs="Times New Roman"/>
              <w:i/>
              <w:sz w:val="18"/>
            </w:rPr>
            <w:fldChar w:fldCharType="separate"/>
          </w:r>
          <w:r w:rsidR="00F51BBA">
            <w:rPr>
              <w:rFonts w:cs="Times New Roman"/>
              <w:i/>
              <w:sz w:val="18"/>
            </w:rPr>
            <w:t>Water Amendment (Interactions with State Laws) Regulation 2015 (No. 1)</w:t>
          </w:r>
          <w:r w:rsidRPr="006E528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6E5288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6E5288">
            <w:rPr>
              <w:rFonts w:cs="Times New Roman"/>
              <w:i/>
              <w:sz w:val="18"/>
            </w:rPr>
            <w:fldChar w:fldCharType="begin"/>
          </w:r>
          <w:r w:rsidRPr="006E5288">
            <w:rPr>
              <w:rFonts w:cs="Times New Roman"/>
              <w:i/>
              <w:sz w:val="18"/>
            </w:rPr>
            <w:instrText xml:space="preserve"> DOCPROPERTY ActNo </w:instrText>
          </w:r>
          <w:r w:rsidRPr="006E5288">
            <w:rPr>
              <w:rFonts w:cs="Times New Roman"/>
              <w:i/>
              <w:sz w:val="18"/>
            </w:rPr>
            <w:fldChar w:fldCharType="separate"/>
          </w:r>
          <w:r w:rsidR="00F51BBA">
            <w:rPr>
              <w:rFonts w:cs="Times New Roman"/>
              <w:i/>
              <w:sz w:val="18"/>
            </w:rPr>
            <w:t>No. 59, 2015</w:t>
          </w:r>
          <w:r w:rsidRPr="006E528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6E5288" w:rsidRDefault="006E5288" w:rsidP="006E5288">
    <w:pPr>
      <w:rPr>
        <w:rFonts w:cs="Times New Roman"/>
        <w:i/>
        <w:sz w:val="18"/>
      </w:rPr>
    </w:pPr>
    <w:r w:rsidRPr="006E5288">
      <w:rPr>
        <w:rFonts w:cs="Times New Roman"/>
        <w:i/>
        <w:sz w:val="18"/>
      </w:rPr>
      <w:t>OPC61025 - 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51BBA">
            <w:rPr>
              <w:i/>
              <w:sz w:val="18"/>
            </w:rPr>
            <w:t>No. 59,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1BBA">
            <w:rPr>
              <w:i/>
              <w:sz w:val="18"/>
            </w:rPr>
            <w:t>Water Amendment (Interactions with State Laws) Regulation 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47A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6E5288" w:rsidP="006E5288">
    <w:pPr>
      <w:rPr>
        <w:i/>
        <w:sz w:val="18"/>
      </w:rPr>
    </w:pPr>
    <w:r w:rsidRPr="006E5288">
      <w:rPr>
        <w:rFonts w:cs="Times New Roman"/>
        <w:i/>
        <w:sz w:val="18"/>
      </w:rPr>
      <w:t>OPC61025 - 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6E5288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6E528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6E5288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E5288">
            <w:rPr>
              <w:rFonts w:cs="Times New Roman"/>
              <w:i/>
              <w:sz w:val="18"/>
            </w:rPr>
            <w:fldChar w:fldCharType="begin"/>
          </w:r>
          <w:r w:rsidRPr="006E5288">
            <w:rPr>
              <w:rFonts w:cs="Times New Roman"/>
              <w:i/>
              <w:sz w:val="18"/>
            </w:rPr>
            <w:instrText xml:space="preserve"> PAGE </w:instrText>
          </w:r>
          <w:r w:rsidRPr="006E5288">
            <w:rPr>
              <w:rFonts w:cs="Times New Roman"/>
              <w:i/>
              <w:sz w:val="18"/>
            </w:rPr>
            <w:fldChar w:fldCharType="separate"/>
          </w:r>
          <w:r w:rsidR="0063052D">
            <w:rPr>
              <w:rFonts w:cs="Times New Roman"/>
              <w:i/>
              <w:noProof/>
              <w:sz w:val="18"/>
            </w:rPr>
            <w:t>2</w:t>
          </w:r>
          <w:r w:rsidRPr="006E528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6E5288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E5288">
            <w:rPr>
              <w:rFonts w:cs="Times New Roman"/>
              <w:i/>
              <w:sz w:val="18"/>
            </w:rPr>
            <w:fldChar w:fldCharType="begin"/>
          </w:r>
          <w:r w:rsidRPr="006E5288">
            <w:rPr>
              <w:rFonts w:cs="Times New Roman"/>
              <w:i/>
              <w:sz w:val="18"/>
            </w:rPr>
            <w:instrText xml:space="preserve"> DOCPROPERTY ShortT </w:instrText>
          </w:r>
          <w:r w:rsidRPr="006E5288">
            <w:rPr>
              <w:rFonts w:cs="Times New Roman"/>
              <w:i/>
              <w:sz w:val="18"/>
            </w:rPr>
            <w:fldChar w:fldCharType="separate"/>
          </w:r>
          <w:r w:rsidR="00F51BBA">
            <w:rPr>
              <w:rFonts w:cs="Times New Roman"/>
              <w:i/>
              <w:sz w:val="18"/>
            </w:rPr>
            <w:t>Water Amendment (Interactions with State Laws) Regulation 2015 (No. 1)</w:t>
          </w:r>
          <w:r w:rsidRPr="006E528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6E5288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6E5288">
            <w:rPr>
              <w:rFonts w:cs="Times New Roman"/>
              <w:i/>
              <w:sz w:val="18"/>
            </w:rPr>
            <w:fldChar w:fldCharType="begin"/>
          </w:r>
          <w:r w:rsidRPr="006E5288">
            <w:rPr>
              <w:rFonts w:cs="Times New Roman"/>
              <w:i/>
              <w:sz w:val="18"/>
            </w:rPr>
            <w:instrText xml:space="preserve"> DOCPROPERTY ActNo </w:instrText>
          </w:r>
          <w:r w:rsidRPr="006E5288">
            <w:rPr>
              <w:rFonts w:cs="Times New Roman"/>
              <w:i/>
              <w:sz w:val="18"/>
            </w:rPr>
            <w:fldChar w:fldCharType="separate"/>
          </w:r>
          <w:r w:rsidR="00F51BBA">
            <w:rPr>
              <w:rFonts w:cs="Times New Roman"/>
              <w:i/>
              <w:sz w:val="18"/>
            </w:rPr>
            <w:t>No. 59, 2015</w:t>
          </w:r>
          <w:r w:rsidRPr="006E528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6E5288" w:rsidRDefault="006E5288" w:rsidP="006E5288">
    <w:pPr>
      <w:rPr>
        <w:rFonts w:cs="Times New Roman"/>
        <w:i/>
        <w:sz w:val="18"/>
      </w:rPr>
    </w:pPr>
    <w:r w:rsidRPr="006E5288">
      <w:rPr>
        <w:rFonts w:cs="Times New Roman"/>
        <w:i/>
        <w:sz w:val="18"/>
      </w:rPr>
      <w:t>OPC61025 - D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51BBA">
            <w:rPr>
              <w:i/>
              <w:sz w:val="18"/>
            </w:rPr>
            <w:t>No. 59,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1BBA">
            <w:rPr>
              <w:i/>
              <w:sz w:val="18"/>
            </w:rPr>
            <w:t>Water Amendment (Interactions with State Laws) Regulation 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052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6E5288" w:rsidP="006E5288">
    <w:pPr>
      <w:rPr>
        <w:i/>
        <w:sz w:val="18"/>
      </w:rPr>
    </w:pPr>
    <w:r w:rsidRPr="006E5288">
      <w:rPr>
        <w:rFonts w:cs="Times New Roman"/>
        <w:i/>
        <w:sz w:val="18"/>
      </w:rPr>
      <w:t>OPC61025 - 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51BBA">
            <w:rPr>
              <w:i/>
              <w:sz w:val="18"/>
            </w:rPr>
            <w:t>No. 59,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51BBA">
            <w:rPr>
              <w:i/>
              <w:sz w:val="18"/>
            </w:rPr>
            <w:t>Water Amendment (Interactions with State Laws) Regulation 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391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FEC" w:rsidRDefault="00A44FEC" w:rsidP="0048364F">
      <w:pPr>
        <w:spacing w:line="240" w:lineRule="auto"/>
      </w:pPr>
      <w:r>
        <w:separator/>
      </w:r>
    </w:p>
  </w:footnote>
  <w:footnote w:type="continuationSeparator" w:id="0">
    <w:p w:rsidR="00A44FEC" w:rsidRDefault="00A44FE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C47A0">
      <w:rPr>
        <w:b/>
        <w:sz w:val="20"/>
      </w:rPr>
      <w:fldChar w:fldCharType="separate"/>
    </w:r>
    <w:r w:rsidR="0063052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C47A0">
      <w:rPr>
        <w:sz w:val="20"/>
      </w:rPr>
      <w:fldChar w:fldCharType="separate"/>
    </w:r>
    <w:r w:rsidR="0063052D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174E7B"/>
    <w:multiLevelType w:val="hybridMultilevel"/>
    <w:tmpl w:val="23DE5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7DB13FDF"/>
    <w:multiLevelType w:val="hybridMultilevel"/>
    <w:tmpl w:val="1ACC7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EC"/>
    <w:rsid w:val="000041C6"/>
    <w:rsid w:val="000063E4"/>
    <w:rsid w:val="00011222"/>
    <w:rsid w:val="000113BC"/>
    <w:rsid w:val="000136AF"/>
    <w:rsid w:val="00025060"/>
    <w:rsid w:val="0004044E"/>
    <w:rsid w:val="00052607"/>
    <w:rsid w:val="000614BF"/>
    <w:rsid w:val="000C4E79"/>
    <w:rsid w:val="000D05EF"/>
    <w:rsid w:val="000F21C1"/>
    <w:rsid w:val="000F7427"/>
    <w:rsid w:val="0010745C"/>
    <w:rsid w:val="00116975"/>
    <w:rsid w:val="00126F1A"/>
    <w:rsid w:val="00140D41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47A0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73220"/>
    <w:rsid w:val="002932B1"/>
    <w:rsid w:val="00295408"/>
    <w:rsid w:val="00297ECB"/>
    <w:rsid w:val="002A0FFD"/>
    <w:rsid w:val="002B2731"/>
    <w:rsid w:val="002B5B89"/>
    <w:rsid w:val="002B7D96"/>
    <w:rsid w:val="002D043A"/>
    <w:rsid w:val="00303C6B"/>
    <w:rsid w:val="00304E75"/>
    <w:rsid w:val="003072FA"/>
    <w:rsid w:val="0031713F"/>
    <w:rsid w:val="003415D3"/>
    <w:rsid w:val="00352B0F"/>
    <w:rsid w:val="003602B2"/>
    <w:rsid w:val="00361BD9"/>
    <w:rsid w:val="00363549"/>
    <w:rsid w:val="003776AF"/>
    <w:rsid w:val="003801D0"/>
    <w:rsid w:val="0039228E"/>
    <w:rsid w:val="003926B5"/>
    <w:rsid w:val="003B04EC"/>
    <w:rsid w:val="003C5F2B"/>
    <w:rsid w:val="003D0BFE"/>
    <w:rsid w:val="003D36BA"/>
    <w:rsid w:val="003D5700"/>
    <w:rsid w:val="003E5FF5"/>
    <w:rsid w:val="003F4CA9"/>
    <w:rsid w:val="003F567B"/>
    <w:rsid w:val="004010E7"/>
    <w:rsid w:val="00401403"/>
    <w:rsid w:val="004116CD"/>
    <w:rsid w:val="00412B83"/>
    <w:rsid w:val="004155CE"/>
    <w:rsid w:val="00424CA9"/>
    <w:rsid w:val="00433910"/>
    <w:rsid w:val="0044291A"/>
    <w:rsid w:val="004541B9"/>
    <w:rsid w:val="00460499"/>
    <w:rsid w:val="00463876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02ECF"/>
    <w:rsid w:val="005051CB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C58EF"/>
    <w:rsid w:val="005E552A"/>
    <w:rsid w:val="00600219"/>
    <w:rsid w:val="006249E6"/>
    <w:rsid w:val="0063052D"/>
    <w:rsid w:val="00630733"/>
    <w:rsid w:val="0064468A"/>
    <w:rsid w:val="00654CCA"/>
    <w:rsid w:val="00656DE9"/>
    <w:rsid w:val="00663BDD"/>
    <w:rsid w:val="00665D4C"/>
    <w:rsid w:val="00676FE0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5288"/>
    <w:rsid w:val="006E7147"/>
    <w:rsid w:val="00700B2C"/>
    <w:rsid w:val="00701E6A"/>
    <w:rsid w:val="0070391B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B49DC"/>
    <w:rsid w:val="007E7D4A"/>
    <w:rsid w:val="00826DA5"/>
    <w:rsid w:val="00830716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44FEC"/>
    <w:rsid w:val="00A5197F"/>
    <w:rsid w:val="00A64912"/>
    <w:rsid w:val="00A70A74"/>
    <w:rsid w:val="00A71C4E"/>
    <w:rsid w:val="00A87AB9"/>
    <w:rsid w:val="00AB3315"/>
    <w:rsid w:val="00AB7B41"/>
    <w:rsid w:val="00AC06B3"/>
    <w:rsid w:val="00AD32C3"/>
    <w:rsid w:val="00AD5641"/>
    <w:rsid w:val="00AE50A2"/>
    <w:rsid w:val="00AF0336"/>
    <w:rsid w:val="00AF6613"/>
    <w:rsid w:val="00B00902"/>
    <w:rsid w:val="00B01770"/>
    <w:rsid w:val="00B032D8"/>
    <w:rsid w:val="00B332B8"/>
    <w:rsid w:val="00B33B3C"/>
    <w:rsid w:val="00B44657"/>
    <w:rsid w:val="00B61D2C"/>
    <w:rsid w:val="00B63BDE"/>
    <w:rsid w:val="00B7338F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5649C"/>
    <w:rsid w:val="00C63713"/>
    <w:rsid w:val="00C71F7A"/>
    <w:rsid w:val="00C7573B"/>
    <w:rsid w:val="00C76CF3"/>
    <w:rsid w:val="00C77E30"/>
    <w:rsid w:val="00C814F5"/>
    <w:rsid w:val="00CA6A84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1B41"/>
    <w:rsid w:val="00D925D1"/>
    <w:rsid w:val="00D979B6"/>
    <w:rsid w:val="00E05704"/>
    <w:rsid w:val="00E05C46"/>
    <w:rsid w:val="00E30206"/>
    <w:rsid w:val="00E33C1C"/>
    <w:rsid w:val="00E443FC"/>
    <w:rsid w:val="00E45FE7"/>
    <w:rsid w:val="00E476B8"/>
    <w:rsid w:val="00E534FE"/>
    <w:rsid w:val="00E54292"/>
    <w:rsid w:val="00E55BCD"/>
    <w:rsid w:val="00E7205B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1BBA"/>
    <w:rsid w:val="00F54709"/>
    <w:rsid w:val="00F56759"/>
    <w:rsid w:val="00F66499"/>
    <w:rsid w:val="00F677A9"/>
    <w:rsid w:val="00F84CF5"/>
    <w:rsid w:val="00FA420B"/>
    <w:rsid w:val="00FB03B3"/>
    <w:rsid w:val="00FB192C"/>
    <w:rsid w:val="00FD7CFE"/>
    <w:rsid w:val="00FF3089"/>
    <w:rsid w:val="00FF3B04"/>
    <w:rsid w:val="00FF4BDF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3C6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3C6B"/>
  </w:style>
  <w:style w:type="paragraph" w:customStyle="1" w:styleId="OPCParaBase">
    <w:name w:val="OPCParaBase"/>
    <w:qFormat/>
    <w:rsid w:val="00303C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3C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3C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3C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3C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3C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03C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3C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3C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3C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3C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3C6B"/>
  </w:style>
  <w:style w:type="paragraph" w:customStyle="1" w:styleId="Blocks">
    <w:name w:val="Blocks"/>
    <w:aliases w:val="bb"/>
    <w:basedOn w:val="OPCParaBase"/>
    <w:qFormat/>
    <w:rsid w:val="00303C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3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3C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3C6B"/>
    <w:rPr>
      <w:i/>
    </w:rPr>
  </w:style>
  <w:style w:type="paragraph" w:customStyle="1" w:styleId="BoxList">
    <w:name w:val="BoxList"/>
    <w:aliases w:val="bl"/>
    <w:basedOn w:val="BoxText"/>
    <w:qFormat/>
    <w:rsid w:val="00303C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3C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3C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3C6B"/>
    <w:pPr>
      <w:ind w:left="1985" w:hanging="851"/>
    </w:pPr>
  </w:style>
  <w:style w:type="character" w:customStyle="1" w:styleId="CharAmPartNo">
    <w:name w:val="CharAmPartNo"/>
    <w:basedOn w:val="OPCCharBase"/>
    <w:qFormat/>
    <w:rsid w:val="00303C6B"/>
  </w:style>
  <w:style w:type="character" w:customStyle="1" w:styleId="CharAmPartText">
    <w:name w:val="CharAmPartText"/>
    <w:basedOn w:val="OPCCharBase"/>
    <w:qFormat/>
    <w:rsid w:val="00303C6B"/>
  </w:style>
  <w:style w:type="character" w:customStyle="1" w:styleId="CharAmSchNo">
    <w:name w:val="CharAmSchNo"/>
    <w:basedOn w:val="OPCCharBase"/>
    <w:qFormat/>
    <w:rsid w:val="00303C6B"/>
  </w:style>
  <w:style w:type="character" w:customStyle="1" w:styleId="CharAmSchText">
    <w:name w:val="CharAmSchText"/>
    <w:basedOn w:val="OPCCharBase"/>
    <w:qFormat/>
    <w:rsid w:val="00303C6B"/>
  </w:style>
  <w:style w:type="character" w:customStyle="1" w:styleId="CharBoldItalic">
    <w:name w:val="CharBoldItalic"/>
    <w:basedOn w:val="OPCCharBase"/>
    <w:uiPriority w:val="1"/>
    <w:qFormat/>
    <w:rsid w:val="00303C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3C6B"/>
  </w:style>
  <w:style w:type="character" w:customStyle="1" w:styleId="CharChapText">
    <w:name w:val="CharChapText"/>
    <w:basedOn w:val="OPCCharBase"/>
    <w:uiPriority w:val="1"/>
    <w:qFormat/>
    <w:rsid w:val="00303C6B"/>
  </w:style>
  <w:style w:type="character" w:customStyle="1" w:styleId="CharDivNo">
    <w:name w:val="CharDivNo"/>
    <w:basedOn w:val="OPCCharBase"/>
    <w:uiPriority w:val="1"/>
    <w:qFormat/>
    <w:rsid w:val="00303C6B"/>
  </w:style>
  <w:style w:type="character" w:customStyle="1" w:styleId="CharDivText">
    <w:name w:val="CharDivText"/>
    <w:basedOn w:val="OPCCharBase"/>
    <w:uiPriority w:val="1"/>
    <w:qFormat/>
    <w:rsid w:val="00303C6B"/>
  </w:style>
  <w:style w:type="character" w:customStyle="1" w:styleId="CharItalic">
    <w:name w:val="CharItalic"/>
    <w:basedOn w:val="OPCCharBase"/>
    <w:uiPriority w:val="1"/>
    <w:qFormat/>
    <w:rsid w:val="00303C6B"/>
    <w:rPr>
      <w:i/>
    </w:rPr>
  </w:style>
  <w:style w:type="character" w:customStyle="1" w:styleId="CharPartNo">
    <w:name w:val="CharPartNo"/>
    <w:basedOn w:val="OPCCharBase"/>
    <w:uiPriority w:val="1"/>
    <w:qFormat/>
    <w:rsid w:val="00303C6B"/>
  </w:style>
  <w:style w:type="character" w:customStyle="1" w:styleId="CharPartText">
    <w:name w:val="CharPartText"/>
    <w:basedOn w:val="OPCCharBase"/>
    <w:uiPriority w:val="1"/>
    <w:qFormat/>
    <w:rsid w:val="00303C6B"/>
  </w:style>
  <w:style w:type="character" w:customStyle="1" w:styleId="CharSectno">
    <w:name w:val="CharSectno"/>
    <w:basedOn w:val="OPCCharBase"/>
    <w:qFormat/>
    <w:rsid w:val="00303C6B"/>
  </w:style>
  <w:style w:type="character" w:customStyle="1" w:styleId="CharSubdNo">
    <w:name w:val="CharSubdNo"/>
    <w:basedOn w:val="OPCCharBase"/>
    <w:uiPriority w:val="1"/>
    <w:qFormat/>
    <w:rsid w:val="00303C6B"/>
  </w:style>
  <w:style w:type="character" w:customStyle="1" w:styleId="CharSubdText">
    <w:name w:val="CharSubdText"/>
    <w:basedOn w:val="OPCCharBase"/>
    <w:uiPriority w:val="1"/>
    <w:qFormat/>
    <w:rsid w:val="00303C6B"/>
  </w:style>
  <w:style w:type="paragraph" w:customStyle="1" w:styleId="CTA--">
    <w:name w:val="CTA --"/>
    <w:basedOn w:val="OPCParaBase"/>
    <w:next w:val="Normal"/>
    <w:rsid w:val="00303C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3C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3C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3C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3C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3C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3C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3C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3C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3C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3C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3C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3C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3C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03C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3C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3C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3C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3C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3C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3C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3C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3C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3C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3C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3C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3C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3C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3C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3C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3C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3C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3C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3C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3C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3C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3C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3C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3C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3C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3C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3C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3C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3C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3C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3C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3C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3C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3C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3C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3C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3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3C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3C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3C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03C6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03C6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03C6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03C6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03C6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03C6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03C6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03C6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03C6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03C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3C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3C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3C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3C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3C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3C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3C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03C6B"/>
    <w:rPr>
      <w:sz w:val="16"/>
    </w:rPr>
  </w:style>
  <w:style w:type="table" w:customStyle="1" w:styleId="CFlag">
    <w:name w:val="CFlag"/>
    <w:basedOn w:val="TableNormal"/>
    <w:uiPriority w:val="99"/>
    <w:rsid w:val="00303C6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3C6B"/>
    <w:rPr>
      <w:color w:val="0000FF"/>
      <w:u w:val="single"/>
    </w:rPr>
  </w:style>
  <w:style w:type="table" w:styleId="TableGrid">
    <w:name w:val="Table Grid"/>
    <w:basedOn w:val="TableNormal"/>
    <w:uiPriority w:val="59"/>
    <w:rsid w:val="00303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03C6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03C6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03C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03C6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3C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03C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3C6B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03C6B"/>
  </w:style>
  <w:style w:type="paragraph" w:customStyle="1" w:styleId="CompiledActNo">
    <w:name w:val="CompiledActNo"/>
    <w:basedOn w:val="OPCParaBase"/>
    <w:next w:val="Normal"/>
    <w:rsid w:val="00303C6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03C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3C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03C6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03C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3C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03C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3C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03C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3C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3C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3C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3C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3C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03C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3C6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03C6B"/>
  </w:style>
  <w:style w:type="character" w:customStyle="1" w:styleId="CharSubPartNoCASA">
    <w:name w:val="CharSubPartNo(CASA)"/>
    <w:basedOn w:val="OPCCharBase"/>
    <w:uiPriority w:val="1"/>
    <w:rsid w:val="00303C6B"/>
  </w:style>
  <w:style w:type="paragraph" w:customStyle="1" w:styleId="ENoteTTIndentHeadingSub">
    <w:name w:val="ENoteTTIndentHeadingSub"/>
    <w:aliases w:val="enTTHis"/>
    <w:basedOn w:val="OPCParaBase"/>
    <w:rsid w:val="00303C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3C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3C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3C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303C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3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3C6B"/>
    <w:rPr>
      <w:sz w:val="22"/>
    </w:rPr>
  </w:style>
  <w:style w:type="paragraph" w:customStyle="1" w:styleId="SOTextNote">
    <w:name w:val="SO TextNote"/>
    <w:aliases w:val="sont"/>
    <w:basedOn w:val="SOText"/>
    <w:qFormat/>
    <w:rsid w:val="00303C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3C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3C6B"/>
    <w:rPr>
      <w:sz w:val="22"/>
    </w:rPr>
  </w:style>
  <w:style w:type="paragraph" w:customStyle="1" w:styleId="FileName">
    <w:name w:val="FileName"/>
    <w:basedOn w:val="Normal"/>
    <w:rsid w:val="00303C6B"/>
  </w:style>
  <w:style w:type="paragraph" w:customStyle="1" w:styleId="TableHeading">
    <w:name w:val="TableHeading"/>
    <w:aliases w:val="th"/>
    <w:basedOn w:val="OPCParaBase"/>
    <w:next w:val="Tabletext"/>
    <w:rsid w:val="00303C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3C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3C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3C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3C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3C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3C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3C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3C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3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3C6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03C6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3C6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3C6B"/>
  </w:style>
  <w:style w:type="paragraph" w:customStyle="1" w:styleId="OPCParaBase">
    <w:name w:val="OPCParaBase"/>
    <w:qFormat/>
    <w:rsid w:val="00303C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3C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3C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3C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3C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3C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03C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3C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3C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3C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3C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3C6B"/>
  </w:style>
  <w:style w:type="paragraph" w:customStyle="1" w:styleId="Blocks">
    <w:name w:val="Blocks"/>
    <w:aliases w:val="bb"/>
    <w:basedOn w:val="OPCParaBase"/>
    <w:qFormat/>
    <w:rsid w:val="00303C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3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3C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3C6B"/>
    <w:rPr>
      <w:i/>
    </w:rPr>
  </w:style>
  <w:style w:type="paragraph" w:customStyle="1" w:styleId="BoxList">
    <w:name w:val="BoxList"/>
    <w:aliases w:val="bl"/>
    <w:basedOn w:val="BoxText"/>
    <w:qFormat/>
    <w:rsid w:val="00303C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3C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3C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3C6B"/>
    <w:pPr>
      <w:ind w:left="1985" w:hanging="851"/>
    </w:pPr>
  </w:style>
  <w:style w:type="character" w:customStyle="1" w:styleId="CharAmPartNo">
    <w:name w:val="CharAmPartNo"/>
    <w:basedOn w:val="OPCCharBase"/>
    <w:qFormat/>
    <w:rsid w:val="00303C6B"/>
  </w:style>
  <w:style w:type="character" w:customStyle="1" w:styleId="CharAmPartText">
    <w:name w:val="CharAmPartText"/>
    <w:basedOn w:val="OPCCharBase"/>
    <w:qFormat/>
    <w:rsid w:val="00303C6B"/>
  </w:style>
  <w:style w:type="character" w:customStyle="1" w:styleId="CharAmSchNo">
    <w:name w:val="CharAmSchNo"/>
    <w:basedOn w:val="OPCCharBase"/>
    <w:qFormat/>
    <w:rsid w:val="00303C6B"/>
  </w:style>
  <w:style w:type="character" w:customStyle="1" w:styleId="CharAmSchText">
    <w:name w:val="CharAmSchText"/>
    <w:basedOn w:val="OPCCharBase"/>
    <w:qFormat/>
    <w:rsid w:val="00303C6B"/>
  </w:style>
  <w:style w:type="character" w:customStyle="1" w:styleId="CharBoldItalic">
    <w:name w:val="CharBoldItalic"/>
    <w:basedOn w:val="OPCCharBase"/>
    <w:uiPriority w:val="1"/>
    <w:qFormat/>
    <w:rsid w:val="00303C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3C6B"/>
  </w:style>
  <w:style w:type="character" w:customStyle="1" w:styleId="CharChapText">
    <w:name w:val="CharChapText"/>
    <w:basedOn w:val="OPCCharBase"/>
    <w:uiPriority w:val="1"/>
    <w:qFormat/>
    <w:rsid w:val="00303C6B"/>
  </w:style>
  <w:style w:type="character" w:customStyle="1" w:styleId="CharDivNo">
    <w:name w:val="CharDivNo"/>
    <w:basedOn w:val="OPCCharBase"/>
    <w:uiPriority w:val="1"/>
    <w:qFormat/>
    <w:rsid w:val="00303C6B"/>
  </w:style>
  <w:style w:type="character" w:customStyle="1" w:styleId="CharDivText">
    <w:name w:val="CharDivText"/>
    <w:basedOn w:val="OPCCharBase"/>
    <w:uiPriority w:val="1"/>
    <w:qFormat/>
    <w:rsid w:val="00303C6B"/>
  </w:style>
  <w:style w:type="character" w:customStyle="1" w:styleId="CharItalic">
    <w:name w:val="CharItalic"/>
    <w:basedOn w:val="OPCCharBase"/>
    <w:uiPriority w:val="1"/>
    <w:qFormat/>
    <w:rsid w:val="00303C6B"/>
    <w:rPr>
      <w:i/>
    </w:rPr>
  </w:style>
  <w:style w:type="character" w:customStyle="1" w:styleId="CharPartNo">
    <w:name w:val="CharPartNo"/>
    <w:basedOn w:val="OPCCharBase"/>
    <w:uiPriority w:val="1"/>
    <w:qFormat/>
    <w:rsid w:val="00303C6B"/>
  </w:style>
  <w:style w:type="character" w:customStyle="1" w:styleId="CharPartText">
    <w:name w:val="CharPartText"/>
    <w:basedOn w:val="OPCCharBase"/>
    <w:uiPriority w:val="1"/>
    <w:qFormat/>
    <w:rsid w:val="00303C6B"/>
  </w:style>
  <w:style w:type="character" w:customStyle="1" w:styleId="CharSectno">
    <w:name w:val="CharSectno"/>
    <w:basedOn w:val="OPCCharBase"/>
    <w:qFormat/>
    <w:rsid w:val="00303C6B"/>
  </w:style>
  <w:style w:type="character" w:customStyle="1" w:styleId="CharSubdNo">
    <w:name w:val="CharSubdNo"/>
    <w:basedOn w:val="OPCCharBase"/>
    <w:uiPriority w:val="1"/>
    <w:qFormat/>
    <w:rsid w:val="00303C6B"/>
  </w:style>
  <w:style w:type="character" w:customStyle="1" w:styleId="CharSubdText">
    <w:name w:val="CharSubdText"/>
    <w:basedOn w:val="OPCCharBase"/>
    <w:uiPriority w:val="1"/>
    <w:qFormat/>
    <w:rsid w:val="00303C6B"/>
  </w:style>
  <w:style w:type="paragraph" w:customStyle="1" w:styleId="CTA--">
    <w:name w:val="CTA --"/>
    <w:basedOn w:val="OPCParaBase"/>
    <w:next w:val="Normal"/>
    <w:rsid w:val="00303C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3C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3C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3C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3C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3C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3C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3C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3C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3C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3C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3C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3C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3C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03C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3C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3C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3C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3C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3C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3C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3C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3C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3C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3C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3C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3C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3C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3C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3C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3C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3C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3C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3C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3C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3C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3C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3C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3C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3C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3C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3C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3C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3C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3C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3C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3C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3C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3C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3C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3C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3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3C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3C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3C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03C6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03C6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03C6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03C6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03C6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03C6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03C6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03C6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03C6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03C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3C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3C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3C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3C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3C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3C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3C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03C6B"/>
    <w:rPr>
      <w:sz w:val="16"/>
    </w:rPr>
  </w:style>
  <w:style w:type="table" w:customStyle="1" w:styleId="CFlag">
    <w:name w:val="CFlag"/>
    <w:basedOn w:val="TableNormal"/>
    <w:uiPriority w:val="99"/>
    <w:rsid w:val="00303C6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3C6B"/>
    <w:rPr>
      <w:color w:val="0000FF"/>
      <w:u w:val="single"/>
    </w:rPr>
  </w:style>
  <w:style w:type="table" w:styleId="TableGrid">
    <w:name w:val="Table Grid"/>
    <w:basedOn w:val="TableNormal"/>
    <w:uiPriority w:val="59"/>
    <w:rsid w:val="00303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03C6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03C6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03C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03C6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3C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03C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3C6B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03C6B"/>
  </w:style>
  <w:style w:type="paragraph" w:customStyle="1" w:styleId="CompiledActNo">
    <w:name w:val="CompiledActNo"/>
    <w:basedOn w:val="OPCParaBase"/>
    <w:next w:val="Normal"/>
    <w:rsid w:val="00303C6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03C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3C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03C6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03C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3C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03C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3C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03C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3C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3C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3C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3C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3C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03C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3C6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03C6B"/>
  </w:style>
  <w:style w:type="character" w:customStyle="1" w:styleId="CharSubPartNoCASA">
    <w:name w:val="CharSubPartNo(CASA)"/>
    <w:basedOn w:val="OPCCharBase"/>
    <w:uiPriority w:val="1"/>
    <w:rsid w:val="00303C6B"/>
  </w:style>
  <w:style w:type="paragraph" w:customStyle="1" w:styleId="ENoteTTIndentHeadingSub">
    <w:name w:val="ENoteTTIndentHeadingSub"/>
    <w:aliases w:val="enTTHis"/>
    <w:basedOn w:val="OPCParaBase"/>
    <w:rsid w:val="00303C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3C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3C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3C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303C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3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3C6B"/>
    <w:rPr>
      <w:sz w:val="22"/>
    </w:rPr>
  </w:style>
  <w:style w:type="paragraph" w:customStyle="1" w:styleId="SOTextNote">
    <w:name w:val="SO TextNote"/>
    <w:aliases w:val="sont"/>
    <w:basedOn w:val="SOText"/>
    <w:qFormat/>
    <w:rsid w:val="00303C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3C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3C6B"/>
    <w:rPr>
      <w:sz w:val="22"/>
    </w:rPr>
  </w:style>
  <w:style w:type="paragraph" w:customStyle="1" w:styleId="FileName">
    <w:name w:val="FileName"/>
    <w:basedOn w:val="Normal"/>
    <w:rsid w:val="00303C6B"/>
  </w:style>
  <w:style w:type="paragraph" w:customStyle="1" w:styleId="TableHeading">
    <w:name w:val="TableHeading"/>
    <w:aliases w:val="th"/>
    <w:basedOn w:val="OPCParaBase"/>
    <w:next w:val="Tabletext"/>
    <w:rsid w:val="00303C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3C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3C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3C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3C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3C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3C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3C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3C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3C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3C6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03C6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252</Words>
  <Characters>1308</Characters>
  <Application>Microsoft Office Word</Application>
  <DocSecurity>0</DocSecurity>
  <PresentationFormat/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Amendment (Interactions with State Laws) Regulation 2015 (No. 1)</vt:lpstr>
    </vt:vector>
  </TitlesOfParts>
  <Manager/>
  <Company/>
  <LinksUpToDate>false</LinksUpToDate>
  <CharactersWithSpaces>1539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2015-04-27T06:01:00Z</dcterms:created>
  <dcterms:modified xsi:type="dcterms:W3CDTF">2015-04-27T06:01:00Z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59, 2015</vt:lpwstr>
  </property>
  <property fmtid="{D5CDD505-2E9C-101B-9397-08002B2CF9AE}" pid="3" name="ShortT">
    <vt:lpwstr>Water Amendment (Interactions with State Laws) Regulation 2015 (No. 1)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30 April 2015</vt:lpwstr>
  </property>
  <property fmtid="{D5CDD505-2E9C-101B-9397-08002B2CF9AE}" pid="10" name="Authority">
    <vt:lpwstr/>
  </property>
  <property fmtid="{D5CDD505-2E9C-101B-9397-08002B2CF9AE}" pid="11" name="ID">
    <vt:lpwstr>OPC61025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Water Act 2007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D</vt:lpwstr>
  </property>
  <property fmtid="{D5CDD505-2E9C-101B-9397-08002B2CF9AE}" pid="19" name="CounterSign">
    <vt:lpwstr/>
  </property>
  <property fmtid="{D5CDD505-2E9C-101B-9397-08002B2CF9AE}" pid="20" name="ExcoDate">
    <vt:lpwstr>30 April 2015</vt:lpwstr>
  </property>
</Properties>
</file>