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EF" w:rsidRPr="00B4479A" w:rsidRDefault="00C54B43" w:rsidP="006706D1">
      <w:pPr>
        <w:pStyle w:val="LDClauseHeading"/>
        <w:spacing w:before="0"/>
      </w:pPr>
      <w:r>
        <w:t>Explanatory S</w:t>
      </w:r>
      <w:r w:rsidRPr="00B4479A">
        <w:t>tatement</w:t>
      </w:r>
    </w:p>
    <w:p w:rsidR="003B2EEF" w:rsidRDefault="00C54B43" w:rsidP="008015F1">
      <w:pPr>
        <w:pStyle w:val="LDClauseHeading"/>
      </w:pPr>
      <w:r>
        <w:t>Civil Aviation R</w:t>
      </w:r>
      <w:r w:rsidRPr="00B4479A">
        <w:t>egulations 1988</w:t>
      </w:r>
    </w:p>
    <w:p w:rsidR="003B2EEF" w:rsidRDefault="00FA20E4" w:rsidP="008015F1">
      <w:pPr>
        <w:pStyle w:val="LDClauseHeading"/>
      </w:pPr>
      <w:r>
        <w:t>Authorisation amendment — pilot maintenance on class B rotorcraft</w:t>
      </w:r>
    </w:p>
    <w:p w:rsidR="003B2EEF" w:rsidRPr="009030B8" w:rsidRDefault="003B2EEF" w:rsidP="008015F1">
      <w:pPr>
        <w:rPr>
          <w:rFonts w:ascii="Times New Roman" w:hAnsi="Times New Roman"/>
        </w:rPr>
      </w:pPr>
    </w:p>
    <w:p w:rsidR="005C2B72" w:rsidRPr="009030B8" w:rsidRDefault="005C2B72" w:rsidP="008015F1">
      <w:pPr>
        <w:rPr>
          <w:rFonts w:ascii="Times New Roman" w:hAnsi="Times New Roman"/>
          <w:b/>
        </w:rPr>
      </w:pPr>
      <w:r w:rsidRPr="009030B8">
        <w:rPr>
          <w:rFonts w:ascii="Times New Roman" w:hAnsi="Times New Roman"/>
          <w:b/>
        </w:rPr>
        <w:t>Legislation</w:t>
      </w:r>
    </w:p>
    <w:p w:rsidR="00D37214" w:rsidRDefault="00D37214" w:rsidP="00D37214">
      <w:pPr>
        <w:pStyle w:val="LDBodytext"/>
      </w:pPr>
      <w:r w:rsidRPr="00634C46">
        <w:t xml:space="preserve">Subsection 98 (1) of the </w:t>
      </w:r>
      <w:r w:rsidRPr="00634C46">
        <w:rPr>
          <w:i/>
        </w:rPr>
        <w:t>Civil Aviation Act 1988</w:t>
      </w:r>
      <w:r w:rsidRPr="00634C46">
        <w:t xml:space="preserve"> (the</w:t>
      </w:r>
      <w:r w:rsidRPr="00634C46">
        <w:rPr>
          <w:b/>
        </w:rPr>
        <w:t xml:space="preserve"> </w:t>
      </w:r>
      <w:r w:rsidRPr="00634C46">
        <w:rPr>
          <w:b/>
          <w:i/>
        </w:rPr>
        <w:t>Act</w:t>
      </w:r>
      <w:r w:rsidRPr="00634C46">
        <w:t>) provides that the Governor</w:t>
      </w:r>
      <w:r w:rsidRPr="00634C46">
        <w:noBreakHyphen/>
        <w:t>General may make regulations for the Act and the safety of air navigation. Subsection 98 (5A) of the Act provides that the regulations may empower CASA to issue instruments in re</w:t>
      </w:r>
      <w:bookmarkStart w:id="0" w:name="_GoBack"/>
      <w:bookmarkEnd w:id="0"/>
      <w:r w:rsidRPr="00634C46">
        <w:t>lation to matters affecting the safe navigation and operation of aircraft.</w:t>
      </w:r>
    </w:p>
    <w:p w:rsidR="00EB27E7" w:rsidRPr="00634C46" w:rsidRDefault="00EB27E7" w:rsidP="00D37214">
      <w:pPr>
        <w:pStyle w:val="LDBodytext"/>
      </w:pPr>
    </w:p>
    <w:p w:rsidR="002B5209" w:rsidRPr="009030B8" w:rsidRDefault="006B5BC1" w:rsidP="002B5209">
      <w:pPr>
        <w:pStyle w:val="LDBodytext"/>
      </w:pPr>
      <w:r w:rsidRPr="009030B8">
        <w:t xml:space="preserve">A Class A aircraft is one that is certificated in the transport category or one </w:t>
      </w:r>
      <w:r>
        <w:t xml:space="preserve">operated </w:t>
      </w:r>
      <w:r w:rsidRPr="009030B8">
        <w:t xml:space="preserve">under an air operator’s certificate </w:t>
      </w:r>
      <w:r>
        <w:t>in</w:t>
      </w:r>
      <w:r w:rsidRPr="009030B8">
        <w:t xml:space="preserve"> regular public transport operations.</w:t>
      </w:r>
      <w:r w:rsidRPr="006B5BC1">
        <w:t xml:space="preserve"> </w:t>
      </w:r>
      <w:r w:rsidRPr="009030B8">
        <w:t>A Class B aircraft is one that is not a Class A aircraft.</w:t>
      </w:r>
      <w:r>
        <w:t xml:space="preserve"> </w:t>
      </w:r>
      <w:r w:rsidR="002B5209" w:rsidRPr="009030B8">
        <w:t xml:space="preserve">Regulation 42ZC of the </w:t>
      </w:r>
      <w:r w:rsidR="002B5209" w:rsidRPr="009030B8">
        <w:rPr>
          <w:i/>
        </w:rPr>
        <w:t>Civil Aviation Regulations 1988</w:t>
      </w:r>
      <w:r w:rsidR="002B5209" w:rsidRPr="009030B8">
        <w:t xml:space="preserve"> describes in detail </w:t>
      </w:r>
      <w:proofErr w:type="gramStart"/>
      <w:r w:rsidR="002B5209" w:rsidRPr="009030B8">
        <w:t>who</w:t>
      </w:r>
      <w:proofErr w:type="gramEnd"/>
      <w:r w:rsidR="002B5209" w:rsidRPr="009030B8">
        <w:t xml:space="preserve"> may perform maintenance </w:t>
      </w:r>
      <w:bookmarkStart w:id="1" w:name="OLE_LINK3"/>
      <w:r w:rsidR="002B5209" w:rsidRPr="009030B8">
        <w:t>on an Australian aircraft in Australian territory</w:t>
      </w:r>
      <w:r w:rsidR="00635AAD" w:rsidRPr="009030B8">
        <w:t xml:space="preserve">. </w:t>
      </w:r>
      <w:proofErr w:type="spellStart"/>
      <w:proofErr w:type="gramStart"/>
      <w:r w:rsidR="00635AAD" w:rsidRPr="009030B8">
        <w:t>Subregulation</w:t>
      </w:r>
      <w:proofErr w:type="spellEnd"/>
      <w:r w:rsidR="00635AAD" w:rsidRPr="009030B8">
        <w:t xml:space="preserve"> 42ZC</w:t>
      </w:r>
      <w:r w:rsidR="00FA20E4">
        <w:t> </w:t>
      </w:r>
      <w:r w:rsidR="00635AAD" w:rsidRPr="009030B8">
        <w:t>(4) addresses who may c</w:t>
      </w:r>
      <w:r w:rsidR="004D480A" w:rsidRPr="009030B8">
        <w:t>arry out maintenance on a Class </w:t>
      </w:r>
      <w:r w:rsidR="00635AAD" w:rsidRPr="009030B8">
        <w:t xml:space="preserve">B </w:t>
      </w:r>
      <w:r w:rsidR="004D480A" w:rsidRPr="009030B8">
        <w:t>aircraft.</w:t>
      </w:r>
      <w:proofErr w:type="gramEnd"/>
      <w:r w:rsidR="004D480A" w:rsidRPr="009030B8">
        <w:t xml:space="preserve"> </w:t>
      </w:r>
      <w:bookmarkEnd w:id="1"/>
      <w:r w:rsidR="00635AAD" w:rsidRPr="009030B8">
        <w:t>Among t</w:t>
      </w:r>
      <w:r w:rsidR="008B2746" w:rsidRPr="009030B8">
        <w:t xml:space="preserve">hose mentioned in </w:t>
      </w:r>
      <w:proofErr w:type="spellStart"/>
      <w:r w:rsidR="008B2746" w:rsidRPr="009030B8">
        <w:t>subregulation</w:t>
      </w:r>
      <w:proofErr w:type="spellEnd"/>
      <w:r w:rsidR="008B2746" w:rsidRPr="009030B8">
        <w:t> </w:t>
      </w:r>
      <w:r w:rsidR="00635AAD" w:rsidRPr="009030B8">
        <w:t>42ZC</w:t>
      </w:r>
      <w:r w:rsidR="00FA20E4">
        <w:t> </w:t>
      </w:r>
      <w:r w:rsidR="00635AAD" w:rsidRPr="009030B8">
        <w:t>(4) is</w:t>
      </w:r>
      <w:r w:rsidR="002B5209" w:rsidRPr="009030B8">
        <w:t xml:space="preserve"> a person authorised by CASA</w:t>
      </w:r>
      <w:r w:rsidR="00635AAD" w:rsidRPr="009030B8">
        <w:t>,</w:t>
      </w:r>
      <w:r w:rsidR="002B5209" w:rsidRPr="009030B8">
        <w:t xml:space="preserve"> for the purpose</w:t>
      </w:r>
      <w:r w:rsidR="00635AAD" w:rsidRPr="009030B8">
        <w:t>,</w:t>
      </w:r>
      <w:r w:rsidR="002B5209" w:rsidRPr="009030B8">
        <w:t xml:space="preserve"> under </w:t>
      </w:r>
      <w:proofErr w:type="spellStart"/>
      <w:r w:rsidR="002B5209" w:rsidRPr="009030B8">
        <w:t>subregul</w:t>
      </w:r>
      <w:r w:rsidR="00635AAD" w:rsidRPr="009030B8">
        <w:t>a</w:t>
      </w:r>
      <w:r w:rsidR="002B5209" w:rsidRPr="009030B8">
        <w:t>tion</w:t>
      </w:r>
      <w:proofErr w:type="spellEnd"/>
      <w:r w:rsidR="002B5209" w:rsidRPr="009030B8">
        <w:t xml:space="preserve"> 42ZC</w:t>
      </w:r>
      <w:r w:rsidR="00FA20E4">
        <w:t> </w:t>
      </w:r>
      <w:r w:rsidR="00414E1F" w:rsidRPr="009030B8">
        <w:t>(6).</w:t>
      </w:r>
    </w:p>
    <w:p w:rsidR="002B5209" w:rsidRPr="009030B8" w:rsidRDefault="002B5209" w:rsidP="002B5209">
      <w:pPr>
        <w:pStyle w:val="LDBodytext"/>
      </w:pPr>
    </w:p>
    <w:p w:rsidR="00892AC6" w:rsidRPr="009030B8" w:rsidRDefault="00D073F2" w:rsidP="00892AC6">
      <w:pPr>
        <w:pStyle w:val="LDBodytext"/>
        <w:rPr>
          <w:b/>
        </w:rPr>
      </w:pPr>
      <w:r>
        <w:rPr>
          <w:b/>
        </w:rPr>
        <w:t>Instrument</w:t>
      </w:r>
    </w:p>
    <w:p w:rsidR="00D073F2" w:rsidRDefault="00091124" w:rsidP="00262342">
      <w:pPr>
        <w:pStyle w:val="LDBodytext"/>
      </w:pPr>
      <w:r w:rsidRPr="009030B8">
        <w:t xml:space="preserve">Instrument CASA </w:t>
      </w:r>
      <w:r w:rsidR="00D37214">
        <w:t>67/13 is a generic authorisation, issued by CASA in May 2013</w:t>
      </w:r>
      <w:r w:rsidR="006B5BC1">
        <w:t xml:space="preserve"> under 42ZC</w:t>
      </w:r>
      <w:r w:rsidR="0080435A">
        <w:t> </w:t>
      </w:r>
      <w:r w:rsidR="006B5BC1">
        <w:t>(6)</w:t>
      </w:r>
      <w:r w:rsidR="00D37214">
        <w:t xml:space="preserve">, that allows suitably trained pilots to carry out certain inspections to confirm serviceability </w:t>
      </w:r>
      <w:r w:rsidR="006B5BC1">
        <w:t xml:space="preserve">as per </w:t>
      </w:r>
      <w:r w:rsidR="00B96299">
        <w:t>S</w:t>
      </w:r>
      <w:r w:rsidR="006B5BC1">
        <w:t xml:space="preserve">chedule 1 and subject to the conditions of </w:t>
      </w:r>
      <w:r w:rsidR="00B96299">
        <w:t>S</w:t>
      </w:r>
      <w:r w:rsidR="006B5BC1">
        <w:t>chedule 2.</w:t>
      </w:r>
      <w:r w:rsidR="00D073F2">
        <w:t xml:space="preserve"> </w:t>
      </w:r>
    </w:p>
    <w:p w:rsidR="00D073F2" w:rsidRDefault="00D073F2" w:rsidP="00262342">
      <w:pPr>
        <w:pStyle w:val="LDBodytext"/>
      </w:pPr>
    </w:p>
    <w:p w:rsidR="00D37214" w:rsidRDefault="00D073F2" w:rsidP="00262342">
      <w:pPr>
        <w:pStyle w:val="LDBodytext"/>
      </w:pPr>
      <w:r>
        <w:t xml:space="preserve">Among other things, it is a condition in clause 4 of Schedule 2 that </w:t>
      </w:r>
      <w:r w:rsidR="00215E0B">
        <w:t xml:space="preserve">if any </w:t>
      </w:r>
      <w:proofErr w:type="gramStart"/>
      <w:r w:rsidR="00215E0B">
        <w:t>unserviceability</w:t>
      </w:r>
      <w:proofErr w:type="gramEnd"/>
      <w:r w:rsidR="00215E0B">
        <w:t xml:space="preserve"> is detected, </w:t>
      </w:r>
      <w:r>
        <w:t>any decision about unserviceability must be made by a person who holds an aircraft engineer licence in subcategory B1.3 (turbine engine helicopters) and a rating applicable for the rotorcraft type. It is also a condition in clause 6 of Schedule 2 that the pilot must have completed relevant training given by a person who holds an aircraft engineer licence in subcategory B1.3 and a rating applicable for the rotorcraft type.</w:t>
      </w:r>
    </w:p>
    <w:p w:rsidR="00D37214" w:rsidRDefault="00D37214" w:rsidP="00262342">
      <w:pPr>
        <w:pStyle w:val="LDBodytext"/>
      </w:pPr>
    </w:p>
    <w:p w:rsidR="00D37214" w:rsidRDefault="00215E0B" w:rsidP="00892AC6">
      <w:pPr>
        <w:pStyle w:val="LDBodytext"/>
      </w:pPr>
      <w:r>
        <w:t>In consultation with industry, CASA has reviewed instrument CASA 67/13 and has agreed</w:t>
      </w:r>
      <w:r w:rsidR="001B5E19">
        <w:t xml:space="preserve">, by way of </w:t>
      </w:r>
      <w:r w:rsidR="00B96299">
        <w:t xml:space="preserve">an </w:t>
      </w:r>
      <w:r w:rsidR="001B5E19">
        <w:t>amendment instrument,</w:t>
      </w:r>
      <w:r>
        <w:t xml:space="preserve"> to </w:t>
      </w:r>
      <w:r w:rsidR="003C7E1E">
        <w:t xml:space="preserve">expand the </w:t>
      </w:r>
      <w:r w:rsidR="007C4BCA">
        <w:t>2</w:t>
      </w:r>
      <w:r w:rsidR="006B5BC1">
        <w:t xml:space="preserve"> </w:t>
      </w:r>
      <w:r w:rsidR="003C7E1E">
        <w:t>above conditions to include</w:t>
      </w:r>
      <w:r>
        <w:t xml:space="preserve"> an aircraft engineer licence in subcategory B</w:t>
      </w:r>
      <w:r w:rsidR="003C7E1E">
        <w:t xml:space="preserve">1.4 (piston engine helicopters). This will </w:t>
      </w:r>
      <w:r w:rsidR="00775670">
        <w:t xml:space="preserve">include piston engine rotorcraft (such as </w:t>
      </w:r>
      <w:r w:rsidR="006E6CCC">
        <w:t>R44 helicopters</w:t>
      </w:r>
      <w:r w:rsidR="00775670">
        <w:t>)</w:t>
      </w:r>
      <w:r w:rsidR="006E6CCC">
        <w:t xml:space="preserve"> within the scope of the instrument.</w:t>
      </w:r>
      <w:r w:rsidR="007F08F2">
        <w:t xml:space="preserve"> </w:t>
      </w:r>
      <w:r w:rsidR="00EF5469">
        <w:t>Instrument </w:t>
      </w:r>
      <w:r w:rsidR="005B3DD1">
        <w:t>CASA 67/13 is specifically referenced in airworthiness directive AD/R44/25.</w:t>
      </w:r>
    </w:p>
    <w:p w:rsidR="006E6CCC" w:rsidRPr="009030B8" w:rsidRDefault="006E6CCC" w:rsidP="00892AC6">
      <w:pPr>
        <w:pStyle w:val="LDBodytext"/>
      </w:pPr>
    </w:p>
    <w:p w:rsidR="00B4479A" w:rsidRPr="009030B8" w:rsidRDefault="00B4479A" w:rsidP="008015F1">
      <w:pPr>
        <w:ind w:right="-1"/>
        <w:rPr>
          <w:rFonts w:ascii="Times New Roman" w:hAnsi="Times New Roman"/>
          <w:b/>
        </w:rPr>
      </w:pPr>
      <w:r w:rsidRPr="0080435A">
        <w:rPr>
          <w:rFonts w:ascii="Times New Roman" w:hAnsi="Times New Roman"/>
          <w:b/>
          <w:i/>
        </w:rPr>
        <w:t>Legislative Instruments Act</w:t>
      </w:r>
      <w:r w:rsidR="0080435A" w:rsidRPr="0080435A">
        <w:rPr>
          <w:rFonts w:ascii="Times New Roman" w:hAnsi="Times New Roman"/>
          <w:b/>
          <w:i/>
        </w:rPr>
        <w:t xml:space="preserve"> 2003</w:t>
      </w:r>
      <w:r w:rsidR="0080435A">
        <w:rPr>
          <w:rFonts w:ascii="Times New Roman" w:hAnsi="Times New Roman"/>
          <w:b/>
        </w:rPr>
        <w:t xml:space="preserve"> (the </w:t>
      </w:r>
      <w:r w:rsidR="0080435A" w:rsidRPr="0080435A">
        <w:rPr>
          <w:rFonts w:ascii="Times New Roman" w:hAnsi="Times New Roman"/>
          <w:b/>
          <w:i/>
        </w:rPr>
        <w:t>LIA</w:t>
      </w:r>
      <w:r w:rsidR="0080435A">
        <w:rPr>
          <w:rFonts w:ascii="Times New Roman" w:hAnsi="Times New Roman"/>
          <w:b/>
        </w:rPr>
        <w:t>)</w:t>
      </w:r>
    </w:p>
    <w:p w:rsidR="006E6CCC" w:rsidRDefault="006E6CCC" w:rsidP="006E6CCC">
      <w:pPr>
        <w:tabs>
          <w:tab w:val="left" w:pos="1134"/>
          <w:tab w:val="left" w:pos="1701"/>
          <w:tab w:val="left" w:pos="2268"/>
          <w:tab w:val="left" w:pos="2835"/>
          <w:tab w:val="left" w:pos="3402"/>
        </w:tabs>
        <w:rPr>
          <w:rFonts w:ascii="Times New Roman" w:hAnsi="Times New Roman"/>
        </w:rPr>
      </w:pPr>
      <w:bookmarkStart w:id="2" w:name="OLE_LINK6"/>
      <w:r w:rsidRPr="003929EF">
        <w:rPr>
          <w:rFonts w:ascii="Times New Roman" w:hAnsi="Times New Roman"/>
        </w:rPr>
        <w:t xml:space="preserve">Under </w:t>
      </w:r>
      <w:r>
        <w:rPr>
          <w:rFonts w:ascii="Times New Roman" w:hAnsi="Times New Roman"/>
        </w:rPr>
        <w:t>paragraph 98 (5A) (a) of the Act, CASA is empowered to issue instruments in relation to matters affecting the safe navigation and operation, or the maintenance, of aircraft. Under subsection 98 (5AA), an ins</w:t>
      </w:r>
      <w:r w:rsidR="007F08F2">
        <w:rPr>
          <w:rFonts w:ascii="Times New Roman" w:hAnsi="Times New Roman"/>
        </w:rPr>
        <w:t>trument issued under paragraph </w:t>
      </w:r>
      <w:r>
        <w:rPr>
          <w:rFonts w:ascii="Times New Roman" w:hAnsi="Times New Roman"/>
        </w:rPr>
        <w:t>98 (5A) (a) is a legislative instrument if the instrument is expressed to apply in relation to a class of persons, a class of aircraft or a class of aeronautical product.</w:t>
      </w:r>
    </w:p>
    <w:p w:rsidR="006E6CCC" w:rsidRDefault="006E6CCC" w:rsidP="00AE0DFF">
      <w:pPr>
        <w:rPr>
          <w:rFonts w:ascii="Times New Roman" w:hAnsi="Times New Roman"/>
        </w:rPr>
      </w:pPr>
    </w:p>
    <w:p w:rsidR="00AE0DFF" w:rsidRPr="009030B8" w:rsidRDefault="00AE0DFF" w:rsidP="00AE0DFF">
      <w:pPr>
        <w:rPr>
          <w:rFonts w:ascii="Times New Roman" w:hAnsi="Times New Roman"/>
          <w:iCs/>
        </w:rPr>
      </w:pPr>
      <w:r w:rsidRPr="009030B8">
        <w:rPr>
          <w:rFonts w:ascii="Times New Roman" w:hAnsi="Times New Roman"/>
        </w:rPr>
        <w:t xml:space="preserve">The instrument </w:t>
      </w:r>
      <w:r w:rsidR="00882F99">
        <w:rPr>
          <w:rFonts w:ascii="Times New Roman" w:hAnsi="Times New Roman"/>
        </w:rPr>
        <w:t xml:space="preserve">amends an existing instrument that </w:t>
      </w:r>
      <w:r w:rsidRPr="009030B8">
        <w:rPr>
          <w:rFonts w:ascii="Times New Roman" w:hAnsi="Times New Roman"/>
        </w:rPr>
        <w:t>applies to a class of persons, namely</w:t>
      </w:r>
      <w:r w:rsidR="007C4BCA">
        <w:rPr>
          <w:rFonts w:ascii="Times New Roman" w:hAnsi="Times New Roman"/>
        </w:rPr>
        <w:t>,</w:t>
      </w:r>
      <w:r w:rsidRPr="009030B8">
        <w:rPr>
          <w:rFonts w:ascii="Times New Roman" w:hAnsi="Times New Roman"/>
        </w:rPr>
        <w:t xml:space="preserve"> pilots of rotorcraft that are class B aircraft. As a legislative instrument, it is </w:t>
      </w:r>
      <w:r w:rsidRPr="009030B8">
        <w:rPr>
          <w:rFonts w:ascii="Times New Roman" w:hAnsi="Times New Roman"/>
        </w:rPr>
        <w:lastRenderedPageBreak/>
        <w:t xml:space="preserve">subject to tabling and </w:t>
      </w:r>
      <w:proofErr w:type="gramStart"/>
      <w:r w:rsidRPr="009030B8">
        <w:rPr>
          <w:rFonts w:ascii="Times New Roman" w:hAnsi="Times New Roman"/>
        </w:rPr>
        <w:t>disallowance</w:t>
      </w:r>
      <w:proofErr w:type="gramEnd"/>
      <w:r w:rsidRPr="009030B8">
        <w:rPr>
          <w:rFonts w:ascii="Times New Roman" w:hAnsi="Times New Roman"/>
        </w:rPr>
        <w:t xml:space="preserve"> i</w:t>
      </w:r>
      <w:r w:rsidR="001E7466" w:rsidRPr="009030B8">
        <w:rPr>
          <w:rFonts w:ascii="Times New Roman" w:hAnsi="Times New Roman"/>
        </w:rPr>
        <w:t>n the Parliament under sections </w:t>
      </w:r>
      <w:r w:rsidRPr="009030B8">
        <w:rPr>
          <w:rFonts w:ascii="Times New Roman" w:hAnsi="Times New Roman"/>
        </w:rPr>
        <w:t>38 and 42 of the</w:t>
      </w:r>
      <w:r w:rsidR="00D5065D">
        <w:rPr>
          <w:rFonts w:ascii="Times New Roman" w:hAnsi="Times New Roman"/>
        </w:rPr>
        <w:t> </w:t>
      </w:r>
      <w:r w:rsidRPr="0080435A">
        <w:rPr>
          <w:rFonts w:ascii="Times New Roman" w:hAnsi="Times New Roman"/>
          <w:lang w:eastAsia="en-AU"/>
        </w:rPr>
        <w:t>LIA</w:t>
      </w:r>
      <w:r w:rsidRPr="009030B8">
        <w:rPr>
          <w:rFonts w:ascii="Times New Roman" w:hAnsi="Times New Roman"/>
        </w:rPr>
        <w:t>.</w:t>
      </w:r>
    </w:p>
    <w:p w:rsidR="00C1670F" w:rsidRPr="009030B8" w:rsidRDefault="00C1670F" w:rsidP="00AF23C9">
      <w:pPr>
        <w:keepNext/>
        <w:rPr>
          <w:rFonts w:ascii="Times New Roman" w:hAnsi="Times New Roman"/>
          <w:b/>
          <w:iCs/>
          <w:lang w:val="en-US"/>
        </w:rPr>
      </w:pPr>
      <w:r w:rsidRPr="009030B8">
        <w:rPr>
          <w:rFonts w:ascii="Times New Roman" w:hAnsi="Times New Roman"/>
          <w:b/>
          <w:iCs/>
          <w:lang w:val="en-US"/>
        </w:rPr>
        <w:t>Consultation</w:t>
      </w:r>
    </w:p>
    <w:p w:rsidR="00C1670F" w:rsidRPr="009030B8" w:rsidRDefault="006E6CCC" w:rsidP="00C1670F">
      <w:pPr>
        <w:ind w:right="-1"/>
        <w:rPr>
          <w:rFonts w:ascii="Times New Roman" w:hAnsi="Times New Roman"/>
          <w:iCs/>
          <w:lang w:val="en-US"/>
        </w:rPr>
      </w:pPr>
      <w:proofErr w:type="gramStart"/>
      <w:r>
        <w:rPr>
          <w:rFonts w:ascii="Times New Roman" w:hAnsi="Times New Roman"/>
          <w:iCs/>
          <w:lang w:val="en-US"/>
        </w:rPr>
        <w:t>The amendments to the conditions of instrument CASA 67/13</w:t>
      </w:r>
      <w:r w:rsidR="007F08F2">
        <w:rPr>
          <w:rFonts w:ascii="Times New Roman" w:hAnsi="Times New Roman"/>
          <w:iCs/>
          <w:lang w:val="en-US"/>
        </w:rPr>
        <w:t>,</w:t>
      </w:r>
      <w:r>
        <w:rPr>
          <w:rFonts w:ascii="Times New Roman" w:hAnsi="Times New Roman"/>
          <w:iCs/>
          <w:lang w:val="en-US"/>
        </w:rPr>
        <w:t xml:space="preserve"> to allow for the inclusion of R44 helicopters </w:t>
      </w:r>
      <w:r w:rsidR="007F08F2">
        <w:rPr>
          <w:rFonts w:ascii="Times New Roman" w:hAnsi="Times New Roman"/>
          <w:iCs/>
          <w:lang w:val="en-US"/>
        </w:rPr>
        <w:t>(</w:t>
      </w:r>
      <w:r>
        <w:rPr>
          <w:rFonts w:ascii="Times New Roman" w:hAnsi="Times New Roman"/>
          <w:iCs/>
          <w:lang w:val="en-US"/>
        </w:rPr>
        <w:t>being class B rotorcraft</w:t>
      </w:r>
      <w:r w:rsidR="007F08F2">
        <w:rPr>
          <w:rFonts w:ascii="Times New Roman" w:hAnsi="Times New Roman"/>
          <w:iCs/>
          <w:lang w:val="en-US"/>
        </w:rPr>
        <w:t>)</w:t>
      </w:r>
      <w:r>
        <w:rPr>
          <w:rFonts w:ascii="Times New Roman" w:hAnsi="Times New Roman"/>
          <w:iCs/>
          <w:lang w:val="en-US"/>
        </w:rPr>
        <w:t xml:space="preserve">, </w:t>
      </w:r>
      <w:r w:rsidR="007F08F2">
        <w:rPr>
          <w:rFonts w:ascii="Times New Roman" w:hAnsi="Times New Roman"/>
          <w:iCs/>
          <w:lang w:val="en-US"/>
        </w:rPr>
        <w:t>ha</w:t>
      </w:r>
      <w:r w:rsidR="007C4BCA">
        <w:rPr>
          <w:rFonts w:ascii="Times New Roman" w:hAnsi="Times New Roman"/>
          <w:iCs/>
          <w:lang w:val="en-US"/>
        </w:rPr>
        <w:t>ve</w:t>
      </w:r>
      <w:r w:rsidR="007F08F2">
        <w:rPr>
          <w:rFonts w:ascii="Times New Roman" w:hAnsi="Times New Roman"/>
          <w:iCs/>
          <w:lang w:val="en-US"/>
        </w:rPr>
        <w:t xml:space="preserve"> been made at the request of industry.</w:t>
      </w:r>
      <w:proofErr w:type="gramEnd"/>
      <w:r w:rsidR="007F08F2">
        <w:rPr>
          <w:rFonts w:ascii="Times New Roman" w:hAnsi="Times New Roman"/>
          <w:iCs/>
          <w:lang w:val="en-US"/>
        </w:rPr>
        <w:t xml:space="preserve"> CASA has undertaken discussions with relevant operators. It is CASA’s view that it is not necessary or appropriate to undertake any further consultation under section 17 of the LIA.</w:t>
      </w:r>
    </w:p>
    <w:p w:rsidR="00C1670F" w:rsidRPr="009030B8" w:rsidRDefault="00C1670F" w:rsidP="007222D9">
      <w:pPr>
        <w:rPr>
          <w:rFonts w:ascii="Times New Roman" w:hAnsi="Times New Roman"/>
          <w:b/>
          <w:iCs/>
        </w:rPr>
      </w:pPr>
    </w:p>
    <w:p w:rsidR="00C1670F" w:rsidRPr="009030B8" w:rsidRDefault="00C1670F" w:rsidP="00C1670F">
      <w:pPr>
        <w:ind w:right="-1"/>
        <w:rPr>
          <w:rFonts w:ascii="Times New Roman" w:hAnsi="Times New Roman"/>
          <w:b/>
          <w:iCs/>
          <w:lang w:val="en-US"/>
        </w:rPr>
      </w:pPr>
      <w:r w:rsidRPr="009030B8">
        <w:rPr>
          <w:rFonts w:ascii="Times New Roman" w:hAnsi="Times New Roman"/>
          <w:b/>
          <w:iCs/>
          <w:lang w:val="en-US"/>
        </w:rPr>
        <w:t>Office of Best Practice Regulation (</w:t>
      </w:r>
      <w:r w:rsidRPr="009030B8">
        <w:rPr>
          <w:rFonts w:ascii="Times New Roman" w:hAnsi="Times New Roman"/>
          <w:b/>
          <w:i/>
          <w:iCs/>
          <w:lang w:val="en-US"/>
        </w:rPr>
        <w:t>OBPR</w:t>
      </w:r>
      <w:r w:rsidRPr="009030B8">
        <w:rPr>
          <w:rFonts w:ascii="Times New Roman" w:hAnsi="Times New Roman"/>
          <w:b/>
          <w:iCs/>
          <w:lang w:val="en-US"/>
        </w:rPr>
        <w:t>)</w:t>
      </w:r>
    </w:p>
    <w:p w:rsidR="00C1670F" w:rsidRPr="00FC7E5F" w:rsidRDefault="00FC7E5F" w:rsidP="00C1670F">
      <w:pPr>
        <w:pStyle w:val="LDBodytext"/>
        <w:rPr>
          <w:color w:val="000000" w:themeColor="text1"/>
        </w:rPr>
      </w:pPr>
      <w:r w:rsidRPr="00FC7E5F">
        <w:rPr>
          <w:color w:val="000000" w:themeColor="text1"/>
        </w:rPr>
        <w:t xml:space="preserve">The </w:t>
      </w:r>
      <w:r w:rsidR="006E6CCC">
        <w:rPr>
          <w:color w:val="000000" w:themeColor="text1"/>
        </w:rPr>
        <w:t>amendment</w:t>
      </w:r>
      <w:r w:rsidR="00E754F2">
        <w:rPr>
          <w:color w:val="000000" w:themeColor="text1"/>
        </w:rPr>
        <w:t>s are</w:t>
      </w:r>
      <w:r w:rsidR="006E6CCC">
        <w:rPr>
          <w:color w:val="000000" w:themeColor="text1"/>
        </w:rPr>
        <w:t xml:space="preserve"> minor or machinery in nature and beneficial to industry. The amendment</w:t>
      </w:r>
      <w:r w:rsidR="00E754F2">
        <w:rPr>
          <w:color w:val="000000" w:themeColor="text1"/>
        </w:rPr>
        <w:t>s are</w:t>
      </w:r>
      <w:r w:rsidR="006E6CCC">
        <w:rPr>
          <w:color w:val="000000" w:themeColor="text1"/>
        </w:rPr>
        <w:t xml:space="preserve"> consistent with OBPR’s previous assessment </w:t>
      </w:r>
      <w:r w:rsidR="00775670">
        <w:rPr>
          <w:color w:val="000000" w:themeColor="text1"/>
        </w:rPr>
        <w:t xml:space="preserve">to instrument CASA 67/13 </w:t>
      </w:r>
      <w:r w:rsidR="006E6CCC">
        <w:rPr>
          <w:color w:val="000000" w:themeColor="text1"/>
        </w:rPr>
        <w:t xml:space="preserve">that no further analysis in the form of a Regulation Impact Statement was required </w:t>
      </w:r>
      <w:r w:rsidRPr="00FC7E5F">
        <w:rPr>
          <w:color w:val="000000" w:themeColor="text1"/>
        </w:rPr>
        <w:t>(OBPR</w:t>
      </w:r>
      <w:r>
        <w:rPr>
          <w:color w:val="000000" w:themeColor="text1"/>
        </w:rPr>
        <w:t> </w:t>
      </w:r>
      <w:r w:rsidRPr="00FC7E5F">
        <w:rPr>
          <w:color w:val="000000" w:themeColor="text1"/>
        </w:rPr>
        <w:t>ID: 14972)</w:t>
      </w:r>
      <w:r>
        <w:rPr>
          <w:color w:val="000000" w:themeColor="text1"/>
        </w:rPr>
        <w:t>.</w:t>
      </w:r>
    </w:p>
    <w:p w:rsidR="00C1670F" w:rsidRPr="009030B8" w:rsidRDefault="00C1670F" w:rsidP="007222D9">
      <w:pPr>
        <w:rPr>
          <w:rFonts w:ascii="Times New Roman" w:hAnsi="Times New Roman"/>
          <w:b/>
          <w:iCs/>
        </w:rPr>
      </w:pPr>
    </w:p>
    <w:p w:rsidR="007222D9" w:rsidRPr="009030B8" w:rsidRDefault="00C1670F" w:rsidP="007222D9">
      <w:pPr>
        <w:rPr>
          <w:rFonts w:ascii="Times New Roman" w:hAnsi="Times New Roman"/>
        </w:rPr>
      </w:pPr>
      <w:r w:rsidRPr="009030B8">
        <w:rPr>
          <w:rFonts w:ascii="Times New Roman" w:hAnsi="Times New Roman"/>
          <w:b/>
          <w:iCs/>
        </w:rPr>
        <w:t xml:space="preserve">Statement of </w:t>
      </w:r>
      <w:r w:rsidR="007222D9" w:rsidRPr="009030B8">
        <w:rPr>
          <w:rFonts w:ascii="Times New Roman" w:hAnsi="Times New Roman"/>
          <w:b/>
          <w:iCs/>
        </w:rPr>
        <w:t xml:space="preserve">Compatibility with </w:t>
      </w:r>
      <w:r w:rsidRPr="009030B8">
        <w:rPr>
          <w:rFonts w:ascii="Times New Roman" w:hAnsi="Times New Roman"/>
          <w:b/>
          <w:iCs/>
        </w:rPr>
        <w:t>H</w:t>
      </w:r>
      <w:r w:rsidR="007222D9" w:rsidRPr="009030B8">
        <w:rPr>
          <w:rFonts w:ascii="Times New Roman" w:hAnsi="Times New Roman"/>
          <w:b/>
          <w:iCs/>
        </w:rPr>
        <w:t xml:space="preserve">uman </w:t>
      </w:r>
      <w:r w:rsidRPr="009030B8">
        <w:rPr>
          <w:rFonts w:ascii="Times New Roman" w:hAnsi="Times New Roman"/>
          <w:b/>
          <w:iCs/>
        </w:rPr>
        <w:t>R</w:t>
      </w:r>
      <w:r w:rsidR="007222D9" w:rsidRPr="009030B8">
        <w:rPr>
          <w:rFonts w:ascii="Times New Roman" w:hAnsi="Times New Roman"/>
          <w:b/>
          <w:iCs/>
        </w:rPr>
        <w:t>ights</w:t>
      </w:r>
    </w:p>
    <w:p w:rsidR="007222D9" w:rsidRPr="009030B8" w:rsidRDefault="007222D9" w:rsidP="007222D9">
      <w:pPr>
        <w:ind w:right="-1"/>
        <w:rPr>
          <w:rFonts w:ascii="Times New Roman" w:hAnsi="Times New Roman"/>
          <w:iCs/>
          <w:lang w:val="en-US"/>
        </w:rPr>
      </w:pPr>
      <w:r w:rsidRPr="009030B8">
        <w:rPr>
          <w:rFonts w:ascii="Times New Roman" w:hAnsi="Times New Roman"/>
          <w:iCs/>
          <w:lang w:val="en-US"/>
        </w:rPr>
        <w:t xml:space="preserve">A </w:t>
      </w:r>
      <w:r w:rsidR="00C1670F" w:rsidRPr="009030B8">
        <w:rPr>
          <w:rFonts w:ascii="Times New Roman" w:hAnsi="Times New Roman"/>
          <w:iCs/>
          <w:lang w:val="en-US"/>
        </w:rPr>
        <w:t>S</w:t>
      </w:r>
      <w:r w:rsidRPr="009030B8">
        <w:rPr>
          <w:rFonts w:ascii="Times New Roman" w:hAnsi="Times New Roman"/>
          <w:iCs/>
          <w:lang w:val="en-US"/>
        </w:rPr>
        <w:t xml:space="preserve">tatement of </w:t>
      </w:r>
      <w:r w:rsidR="00C1670F" w:rsidRPr="009030B8">
        <w:rPr>
          <w:rFonts w:ascii="Times New Roman" w:hAnsi="Times New Roman"/>
          <w:iCs/>
          <w:lang w:val="en-US"/>
        </w:rPr>
        <w:t>C</w:t>
      </w:r>
      <w:r w:rsidRPr="009030B8">
        <w:rPr>
          <w:rFonts w:ascii="Times New Roman" w:hAnsi="Times New Roman"/>
          <w:iCs/>
          <w:lang w:val="en-US"/>
        </w:rPr>
        <w:t xml:space="preserve">ompatibility with </w:t>
      </w:r>
      <w:r w:rsidR="00C1670F" w:rsidRPr="009030B8">
        <w:rPr>
          <w:rFonts w:ascii="Times New Roman" w:hAnsi="Times New Roman"/>
          <w:iCs/>
          <w:lang w:val="en-US"/>
        </w:rPr>
        <w:t>H</w:t>
      </w:r>
      <w:r w:rsidRPr="009030B8">
        <w:rPr>
          <w:rFonts w:ascii="Times New Roman" w:hAnsi="Times New Roman"/>
          <w:iCs/>
          <w:lang w:val="en-US"/>
        </w:rPr>
        <w:t xml:space="preserve">uman </w:t>
      </w:r>
      <w:r w:rsidR="00C1670F" w:rsidRPr="009030B8">
        <w:rPr>
          <w:rFonts w:ascii="Times New Roman" w:hAnsi="Times New Roman"/>
          <w:iCs/>
          <w:lang w:val="en-US"/>
        </w:rPr>
        <w:t>R</w:t>
      </w:r>
      <w:r w:rsidRPr="009030B8">
        <w:rPr>
          <w:rFonts w:ascii="Times New Roman" w:hAnsi="Times New Roman"/>
          <w:iCs/>
          <w:lang w:val="en-US"/>
        </w:rPr>
        <w:t>ights is at Attachment 1.</w:t>
      </w:r>
    </w:p>
    <w:p w:rsidR="007222D9" w:rsidRPr="009030B8" w:rsidRDefault="007222D9" w:rsidP="007222D9">
      <w:pPr>
        <w:rPr>
          <w:rFonts w:ascii="Times New Roman" w:hAnsi="Times New Roman"/>
          <w:b/>
        </w:rPr>
      </w:pPr>
    </w:p>
    <w:bookmarkEnd w:id="2"/>
    <w:p w:rsidR="003B2EEF" w:rsidRPr="009030B8" w:rsidRDefault="00AD7EEC" w:rsidP="008015F1">
      <w:pPr>
        <w:ind w:right="-1"/>
        <w:rPr>
          <w:rFonts w:ascii="Times New Roman" w:hAnsi="Times New Roman"/>
          <w:b/>
          <w:iCs/>
        </w:rPr>
      </w:pPr>
      <w:r w:rsidRPr="009030B8">
        <w:rPr>
          <w:rFonts w:ascii="Times New Roman" w:hAnsi="Times New Roman"/>
          <w:b/>
          <w:iCs/>
        </w:rPr>
        <w:t>Making and commencement</w:t>
      </w:r>
    </w:p>
    <w:p w:rsidR="007A5E8D" w:rsidRPr="00EB27E7" w:rsidRDefault="00AD7EEC" w:rsidP="007A5E8D">
      <w:pPr>
        <w:rPr>
          <w:rFonts w:ascii="Times New Roman" w:hAnsi="Times New Roman"/>
          <w:iCs/>
          <w:lang w:val="en-US"/>
        </w:rPr>
      </w:pPr>
      <w:r w:rsidRPr="00EB27E7">
        <w:rPr>
          <w:rFonts w:ascii="Times New Roman" w:hAnsi="Times New Roman"/>
          <w:iCs/>
          <w:lang w:val="en-US"/>
        </w:rPr>
        <w:t xml:space="preserve">The </w:t>
      </w:r>
      <w:r w:rsidR="0035711D" w:rsidRPr="00EB27E7">
        <w:rPr>
          <w:rFonts w:ascii="Times New Roman" w:hAnsi="Times New Roman"/>
          <w:iCs/>
          <w:lang w:val="en-US"/>
        </w:rPr>
        <w:t xml:space="preserve">instrument </w:t>
      </w:r>
      <w:r w:rsidRPr="00EB27E7">
        <w:rPr>
          <w:rFonts w:ascii="Times New Roman" w:hAnsi="Times New Roman"/>
          <w:iCs/>
          <w:lang w:val="en-US"/>
        </w:rPr>
        <w:t xml:space="preserve">has been made by </w:t>
      </w:r>
      <w:r w:rsidR="006E6CCC" w:rsidRPr="00EB27E7">
        <w:rPr>
          <w:rFonts w:ascii="Times New Roman" w:hAnsi="Times New Roman"/>
          <w:iCs/>
          <w:lang w:val="en-US"/>
        </w:rPr>
        <w:t xml:space="preserve">a delegate of CASA relying on the power of delegation in </w:t>
      </w:r>
      <w:proofErr w:type="spellStart"/>
      <w:r w:rsidR="006E6CCC" w:rsidRPr="00EB27E7">
        <w:rPr>
          <w:rFonts w:ascii="Times New Roman" w:hAnsi="Times New Roman"/>
          <w:iCs/>
          <w:lang w:val="en-US"/>
        </w:rPr>
        <w:t>subregulation</w:t>
      </w:r>
      <w:proofErr w:type="spellEnd"/>
      <w:r w:rsidR="006E6CCC" w:rsidRPr="00EB27E7">
        <w:rPr>
          <w:rFonts w:ascii="Times New Roman" w:hAnsi="Times New Roman"/>
          <w:iCs/>
          <w:lang w:val="en-US"/>
        </w:rPr>
        <w:t xml:space="preserve"> 11.260 (1) of the </w:t>
      </w:r>
      <w:r w:rsidR="006E6CCC" w:rsidRPr="0080435A">
        <w:rPr>
          <w:rFonts w:ascii="Times New Roman" w:hAnsi="Times New Roman"/>
          <w:i/>
          <w:iCs/>
          <w:lang w:val="en-US"/>
        </w:rPr>
        <w:t>Civil Aviation Safety Regulations 1998</w:t>
      </w:r>
      <w:r w:rsidR="007A5E8D" w:rsidRPr="00EB27E7">
        <w:rPr>
          <w:rFonts w:ascii="Times New Roman" w:hAnsi="Times New Roman"/>
          <w:iCs/>
          <w:lang w:val="en-US"/>
        </w:rPr>
        <w:t>.</w:t>
      </w:r>
    </w:p>
    <w:p w:rsidR="00AD7EEC" w:rsidRPr="009030B8" w:rsidRDefault="00AD7EEC" w:rsidP="007A5E8D">
      <w:pPr>
        <w:ind w:right="-1"/>
        <w:rPr>
          <w:rFonts w:ascii="Times New Roman" w:hAnsi="Times New Roman"/>
        </w:rPr>
      </w:pPr>
    </w:p>
    <w:p w:rsidR="003B2EEF" w:rsidRPr="009030B8" w:rsidRDefault="003B2EEF" w:rsidP="008015F1">
      <w:pPr>
        <w:ind w:right="-1"/>
        <w:rPr>
          <w:rFonts w:ascii="Times New Roman" w:hAnsi="Times New Roman"/>
        </w:rPr>
      </w:pPr>
      <w:r w:rsidRPr="009030B8">
        <w:rPr>
          <w:rFonts w:ascii="Times New Roman" w:hAnsi="Times New Roman"/>
        </w:rPr>
        <w:t>The instrument com</w:t>
      </w:r>
      <w:r w:rsidR="007C4BCA">
        <w:rPr>
          <w:rFonts w:ascii="Times New Roman" w:hAnsi="Times New Roman"/>
        </w:rPr>
        <w:t>menc</w:t>
      </w:r>
      <w:r w:rsidRPr="009030B8">
        <w:rPr>
          <w:rFonts w:ascii="Times New Roman" w:hAnsi="Times New Roman"/>
        </w:rPr>
        <w:t xml:space="preserve">es </w:t>
      </w:r>
      <w:r w:rsidR="00B4479A" w:rsidRPr="009030B8">
        <w:rPr>
          <w:rFonts w:ascii="Times New Roman" w:hAnsi="Times New Roman"/>
        </w:rPr>
        <w:t xml:space="preserve">on </w:t>
      </w:r>
      <w:r w:rsidR="00FE2D48" w:rsidRPr="009030B8">
        <w:rPr>
          <w:rFonts w:ascii="Times New Roman" w:hAnsi="Times New Roman"/>
        </w:rPr>
        <w:t xml:space="preserve">the day </w:t>
      </w:r>
      <w:r w:rsidR="0080435A">
        <w:rPr>
          <w:rFonts w:ascii="Times New Roman" w:hAnsi="Times New Roman"/>
        </w:rPr>
        <w:t>after</w:t>
      </w:r>
      <w:r w:rsidR="00FE2D48" w:rsidRPr="009030B8">
        <w:rPr>
          <w:rFonts w:ascii="Times New Roman" w:hAnsi="Times New Roman"/>
        </w:rPr>
        <w:t xml:space="preserve"> registration</w:t>
      </w:r>
      <w:r w:rsidR="007A5E8D" w:rsidRPr="009030B8">
        <w:rPr>
          <w:rFonts w:ascii="Times New Roman" w:hAnsi="Times New Roman"/>
        </w:rPr>
        <w:t>.</w:t>
      </w:r>
    </w:p>
    <w:p w:rsidR="003B2EEF" w:rsidRPr="009030B8" w:rsidRDefault="003B2EEF" w:rsidP="008015F1">
      <w:pPr>
        <w:ind w:right="-1"/>
        <w:rPr>
          <w:rFonts w:ascii="Times New Roman" w:hAnsi="Times New Roman"/>
        </w:rPr>
      </w:pPr>
    </w:p>
    <w:p w:rsidR="003B2EEF" w:rsidRPr="009030B8" w:rsidRDefault="003B2EEF" w:rsidP="008015F1">
      <w:pPr>
        <w:spacing w:before="240"/>
        <w:rPr>
          <w:rFonts w:ascii="Times New Roman" w:hAnsi="Times New Roman"/>
          <w:sz w:val="20"/>
          <w:szCs w:val="20"/>
        </w:rPr>
      </w:pPr>
      <w:r w:rsidRPr="009030B8">
        <w:rPr>
          <w:rFonts w:ascii="Times New Roman" w:hAnsi="Times New Roman"/>
          <w:sz w:val="20"/>
          <w:szCs w:val="20"/>
        </w:rPr>
        <w:t>[</w:t>
      </w:r>
      <w:r w:rsidR="008E5AEB" w:rsidRPr="009030B8">
        <w:rPr>
          <w:rFonts w:ascii="Times New Roman" w:hAnsi="Times New Roman"/>
          <w:sz w:val="20"/>
          <w:szCs w:val="20"/>
        </w:rPr>
        <w:t>Instrument</w:t>
      </w:r>
      <w:r w:rsidRPr="009030B8">
        <w:rPr>
          <w:rFonts w:ascii="Times New Roman" w:hAnsi="Times New Roman"/>
          <w:sz w:val="20"/>
          <w:szCs w:val="20"/>
        </w:rPr>
        <w:t xml:space="preserve"> </w:t>
      </w:r>
      <w:r w:rsidR="00B56F5F" w:rsidRPr="009030B8">
        <w:rPr>
          <w:rFonts w:ascii="Times New Roman" w:hAnsi="Times New Roman"/>
          <w:sz w:val="20"/>
          <w:szCs w:val="20"/>
        </w:rPr>
        <w:t xml:space="preserve">number </w:t>
      </w:r>
      <w:r w:rsidR="008E5AEB" w:rsidRPr="009030B8">
        <w:rPr>
          <w:rFonts w:ascii="Times New Roman" w:hAnsi="Times New Roman"/>
          <w:sz w:val="20"/>
          <w:szCs w:val="20"/>
        </w:rPr>
        <w:t xml:space="preserve">CASA </w:t>
      </w:r>
      <w:r w:rsidR="0080435A">
        <w:rPr>
          <w:rFonts w:ascii="Times New Roman" w:hAnsi="Times New Roman"/>
          <w:sz w:val="20"/>
          <w:szCs w:val="20"/>
        </w:rPr>
        <w:t>20</w:t>
      </w:r>
      <w:r w:rsidRPr="009030B8">
        <w:rPr>
          <w:rFonts w:ascii="Times New Roman" w:hAnsi="Times New Roman"/>
          <w:sz w:val="20"/>
          <w:szCs w:val="20"/>
        </w:rPr>
        <w:t>/</w:t>
      </w:r>
      <w:r w:rsidR="00371C40" w:rsidRPr="009030B8">
        <w:rPr>
          <w:rFonts w:ascii="Times New Roman" w:hAnsi="Times New Roman"/>
          <w:sz w:val="20"/>
          <w:szCs w:val="20"/>
        </w:rPr>
        <w:t>1</w:t>
      </w:r>
      <w:r w:rsidR="00F11F63">
        <w:rPr>
          <w:rFonts w:ascii="Times New Roman" w:hAnsi="Times New Roman"/>
          <w:sz w:val="20"/>
          <w:szCs w:val="20"/>
        </w:rPr>
        <w:t>5</w:t>
      </w:r>
      <w:r w:rsidRPr="009030B8">
        <w:rPr>
          <w:rFonts w:ascii="Times New Roman" w:hAnsi="Times New Roman"/>
          <w:sz w:val="20"/>
          <w:szCs w:val="20"/>
        </w:rPr>
        <w:t>]</w:t>
      </w:r>
    </w:p>
    <w:p w:rsidR="007222D9" w:rsidRPr="009546EB" w:rsidRDefault="007222D9" w:rsidP="007222D9">
      <w:pPr>
        <w:pageBreakBefore/>
        <w:spacing w:after="120"/>
        <w:jc w:val="right"/>
        <w:rPr>
          <w:rFonts w:ascii="Times New Roman" w:eastAsia="Calibri" w:hAnsi="Times New Roman"/>
          <w:b/>
        </w:rPr>
      </w:pPr>
      <w:r w:rsidRPr="009546EB">
        <w:rPr>
          <w:rFonts w:ascii="Times New Roman" w:eastAsia="Calibri" w:hAnsi="Times New Roman"/>
          <w:b/>
        </w:rPr>
        <w:lastRenderedPageBreak/>
        <w:t>Attachment 1</w:t>
      </w:r>
    </w:p>
    <w:p w:rsidR="007222D9" w:rsidRPr="009546EB" w:rsidRDefault="007222D9" w:rsidP="007222D9">
      <w:pPr>
        <w:spacing w:before="360" w:after="120"/>
        <w:jc w:val="center"/>
        <w:rPr>
          <w:rFonts w:ascii="Times New Roman" w:eastAsia="Calibri" w:hAnsi="Times New Roman"/>
          <w:b/>
          <w:sz w:val="28"/>
          <w:szCs w:val="28"/>
        </w:rPr>
      </w:pPr>
      <w:r w:rsidRPr="009546EB">
        <w:rPr>
          <w:rFonts w:ascii="Times New Roman" w:eastAsia="Calibri" w:hAnsi="Times New Roman"/>
          <w:b/>
          <w:sz w:val="28"/>
          <w:szCs w:val="28"/>
        </w:rPr>
        <w:t>Statement of Compatibility with Human Rights</w:t>
      </w:r>
    </w:p>
    <w:p w:rsidR="007222D9" w:rsidRPr="009030B8" w:rsidRDefault="007222D9" w:rsidP="007222D9">
      <w:pPr>
        <w:spacing w:before="120" w:after="120"/>
        <w:jc w:val="center"/>
        <w:rPr>
          <w:rFonts w:ascii="Times New Roman" w:eastAsia="Calibri" w:hAnsi="Times New Roman"/>
        </w:rPr>
      </w:pPr>
      <w:r w:rsidRPr="009030B8">
        <w:rPr>
          <w:rFonts w:ascii="Times New Roman" w:eastAsia="Calibri" w:hAnsi="Times New Roman"/>
          <w:i/>
        </w:rPr>
        <w:t>Prepared in accordance with Part 3 of the</w:t>
      </w:r>
      <w:r w:rsidRPr="009030B8">
        <w:rPr>
          <w:rFonts w:ascii="Times New Roman" w:eastAsia="Calibri" w:hAnsi="Times New Roman"/>
          <w:i/>
        </w:rPr>
        <w:br/>
        <w:t>Human Rights (Parliamentary Scrutiny) Act 2011</w:t>
      </w:r>
    </w:p>
    <w:p w:rsidR="007222D9" w:rsidRPr="009030B8" w:rsidRDefault="007222D9" w:rsidP="007222D9">
      <w:pPr>
        <w:spacing w:before="120" w:after="120"/>
        <w:rPr>
          <w:rFonts w:ascii="Times New Roman" w:eastAsia="Calibri" w:hAnsi="Times New Roman"/>
        </w:rPr>
      </w:pPr>
    </w:p>
    <w:p w:rsidR="007222D9" w:rsidRPr="009030B8" w:rsidRDefault="00F11F63" w:rsidP="007222D9">
      <w:pPr>
        <w:spacing w:before="120" w:after="120"/>
        <w:jc w:val="center"/>
        <w:rPr>
          <w:rFonts w:ascii="Times New Roman" w:eastAsia="Calibri" w:hAnsi="Times New Roman"/>
        </w:rPr>
      </w:pPr>
      <w:r w:rsidRPr="00F11F63">
        <w:rPr>
          <w:rFonts w:ascii="Times New Roman" w:eastAsia="Calibri" w:hAnsi="Times New Roman"/>
          <w:b/>
        </w:rPr>
        <w:t>Authorisation amendment</w:t>
      </w:r>
      <w:r w:rsidR="00B96299">
        <w:rPr>
          <w:rFonts w:ascii="Times New Roman" w:eastAsia="Calibri" w:hAnsi="Times New Roman"/>
          <w:b/>
        </w:rPr>
        <w:t> </w:t>
      </w:r>
      <w:r w:rsidRPr="00F11F63">
        <w:rPr>
          <w:rFonts w:ascii="Times New Roman" w:eastAsia="Calibri" w:hAnsi="Times New Roman"/>
          <w:b/>
        </w:rPr>
        <w:t>— pilot maintenance on class B rotorcraft</w:t>
      </w:r>
    </w:p>
    <w:p w:rsidR="007222D9" w:rsidRPr="009030B8" w:rsidRDefault="007222D9" w:rsidP="007222D9">
      <w:pPr>
        <w:spacing w:before="120" w:after="120"/>
        <w:jc w:val="center"/>
        <w:rPr>
          <w:rFonts w:ascii="Times New Roman" w:eastAsia="Calibri" w:hAnsi="Times New Roman"/>
        </w:rPr>
      </w:pPr>
      <w:r w:rsidRPr="009030B8">
        <w:rPr>
          <w:rFonts w:ascii="Times New Roman" w:eastAsia="Calibri" w:hAnsi="Times New Roman"/>
        </w:rPr>
        <w:t>This legislative instrument is compatible with the human rights and freedoms recognised or declared in the international instruments listed in section 3 of the</w:t>
      </w:r>
      <w:r w:rsidRPr="009030B8">
        <w:rPr>
          <w:rFonts w:ascii="Times New Roman" w:eastAsia="Calibri" w:hAnsi="Times New Roman"/>
        </w:rPr>
        <w:br/>
      </w:r>
      <w:r w:rsidRPr="009030B8">
        <w:rPr>
          <w:rFonts w:ascii="Times New Roman" w:eastAsia="Calibri" w:hAnsi="Times New Roman"/>
          <w:i/>
        </w:rPr>
        <w:t>Human Rights (Parliamentary Scrutiny) Act 2011</w:t>
      </w:r>
      <w:r w:rsidRPr="009030B8">
        <w:rPr>
          <w:rFonts w:ascii="Times New Roman" w:eastAsia="Calibri" w:hAnsi="Times New Roman"/>
        </w:rPr>
        <w:t>.</w:t>
      </w:r>
    </w:p>
    <w:p w:rsidR="007222D9" w:rsidRPr="009030B8" w:rsidRDefault="007222D9" w:rsidP="007222D9">
      <w:pPr>
        <w:spacing w:before="120" w:after="120"/>
        <w:rPr>
          <w:rFonts w:ascii="Times New Roman" w:eastAsia="Calibri" w:hAnsi="Times New Roman"/>
        </w:rPr>
      </w:pPr>
    </w:p>
    <w:p w:rsidR="007222D9" w:rsidRPr="009030B8" w:rsidRDefault="007222D9" w:rsidP="007222D9">
      <w:pPr>
        <w:spacing w:before="120"/>
        <w:jc w:val="both"/>
        <w:rPr>
          <w:rFonts w:ascii="Times New Roman" w:eastAsia="Calibri" w:hAnsi="Times New Roman"/>
          <w:b/>
        </w:rPr>
      </w:pPr>
      <w:r w:rsidRPr="009030B8">
        <w:rPr>
          <w:rFonts w:ascii="Times New Roman" w:eastAsia="Calibri" w:hAnsi="Times New Roman"/>
          <w:b/>
        </w:rPr>
        <w:t>Overview of the legislative instrument</w:t>
      </w:r>
    </w:p>
    <w:p w:rsidR="00F11F63" w:rsidRPr="00EB27E7" w:rsidRDefault="007222D9" w:rsidP="00F11F63">
      <w:pPr>
        <w:rPr>
          <w:rFonts w:ascii="Times New Roman" w:hAnsi="Times New Roman"/>
          <w:iCs/>
          <w:lang w:val="en-US"/>
        </w:rPr>
      </w:pPr>
      <w:r w:rsidRPr="00EB27E7">
        <w:rPr>
          <w:rFonts w:ascii="Times New Roman" w:hAnsi="Times New Roman"/>
          <w:iCs/>
          <w:lang w:val="en-US"/>
        </w:rPr>
        <w:t xml:space="preserve">The legislative instrument </w:t>
      </w:r>
      <w:r w:rsidR="00F11F63" w:rsidRPr="00EB27E7">
        <w:rPr>
          <w:rFonts w:ascii="Times New Roman" w:hAnsi="Times New Roman"/>
          <w:iCs/>
          <w:lang w:val="en-US"/>
        </w:rPr>
        <w:t xml:space="preserve">amends instrument CASA 67/13 which allows suitably trained pilots to carry out certain inspections to confirm serviceability of class B rotorcraft. The amendment expands </w:t>
      </w:r>
      <w:r w:rsidR="006B5BC1" w:rsidRPr="00EB27E7">
        <w:rPr>
          <w:rFonts w:ascii="Times New Roman" w:hAnsi="Times New Roman"/>
          <w:iCs/>
          <w:lang w:val="en-US"/>
        </w:rPr>
        <w:t>the inspections of turbine engine rotorcraft to include piston engine rotorcraft.</w:t>
      </w:r>
    </w:p>
    <w:p w:rsidR="007222D9" w:rsidRPr="009030B8" w:rsidRDefault="007222D9" w:rsidP="007222D9">
      <w:pPr>
        <w:jc w:val="both"/>
        <w:rPr>
          <w:rFonts w:ascii="Times New Roman" w:eastAsia="Calibri" w:hAnsi="Times New Roman"/>
        </w:rPr>
      </w:pPr>
    </w:p>
    <w:p w:rsidR="007222D9" w:rsidRPr="009030B8" w:rsidRDefault="007222D9" w:rsidP="007222D9">
      <w:pPr>
        <w:jc w:val="both"/>
        <w:rPr>
          <w:rFonts w:ascii="Times New Roman" w:eastAsia="Calibri" w:hAnsi="Times New Roman"/>
          <w:b/>
        </w:rPr>
      </w:pPr>
      <w:r w:rsidRPr="009030B8">
        <w:rPr>
          <w:rFonts w:ascii="Times New Roman" w:eastAsia="Calibri" w:hAnsi="Times New Roman"/>
          <w:b/>
        </w:rPr>
        <w:t>Human rights implications</w:t>
      </w:r>
    </w:p>
    <w:p w:rsidR="007222D9" w:rsidRPr="009030B8" w:rsidRDefault="007222D9" w:rsidP="007222D9">
      <w:pPr>
        <w:rPr>
          <w:rFonts w:ascii="Times New Roman" w:eastAsia="Calibri" w:hAnsi="Times New Roman"/>
        </w:rPr>
      </w:pPr>
      <w:r w:rsidRPr="009030B8">
        <w:rPr>
          <w:rFonts w:ascii="Times New Roman" w:eastAsia="Calibri" w:hAnsi="Times New Roman"/>
        </w:rPr>
        <w:t>This legislative instrument does not engage any of the applicable rights or freedoms.</w:t>
      </w:r>
    </w:p>
    <w:p w:rsidR="007222D9" w:rsidRPr="009030B8" w:rsidRDefault="007222D9" w:rsidP="007222D9">
      <w:pPr>
        <w:jc w:val="both"/>
        <w:rPr>
          <w:rFonts w:ascii="Times New Roman" w:eastAsia="Calibri" w:hAnsi="Times New Roman"/>
        </w:rPr>
      </w:pPr>
    </w:p>
    <w:p w:rsidR="007222D9" w:rsidRPr="009030B8" w:rsidRDefault="007222D9" w:rsidP="007222D9">
      <w:pPr>
        <w:jc w:val="both"/>
        <w:rPr>
          <w:rFonts w:ascii="Times New Roman" w:eastAsia="Calibri" w:hAnsi="Times New Roman"/>
          <w:b/>
        </w:rPr>
      </w:pPr>
      <w:r w:rsidRPr="009030B8">
        <w:rPr>
          <w:rFonts w:ascii="Times New Roman" w:eastAsia="Calibri" w:hAnsi="Times New Roman"/>
          <w:b/>
        </w:rPr>
        <w:t>Conclusion</w:t>
      </w:r>
    </w:p>
    <w:p w:rsidR="007222D9" w:rsidRPr="009030B8" w:rsidRDefault="007222D9" w:rsidP="00C1670F">
      <w:pPr>
        <w:spacing w:after="360"/>
        <w:rPr>
          <w:rFonts w:ascii="Times New Roman" w:eastAsia="Calibri" w:hAnsi="Times New Roman"/>
        </w:rPr>
      </w:pPr>
      <w:r w:rsidRPr="009030B8">
        <w:rPr>
          <w:rFonts w:ascii="Times New Roman" w:eastAsia="Calibri" w:hAnsi="Times New Roman"/>
        </w:rPr>
        <w:t>This legislative instrument is compatible with human rights as it does not raise any human rights issues.</w:t>
      </w:r>
    </w:p>
    <w:p w:rsidR="007222D9" w:rsidRPr="009030B8" w:rsidRDefault="007222D9" w:rsidP="007222D9">
      <w:pPr>
        <w:spacing w:before="240" w:after="120"/>
        <w:jc w:val="center"/>
        <w:rPr>
          <w:rFonts w:ascii="Times New Roman" w:eastAsia="Calibri" w:hAnsi="Times New Roman"/>
        </w:rPr>
      </w:pPr>
      <w:r w:rsidRPr="009030B8">
        <w:rPr>
          <w:rFonts w:ascii="Times New Roman" w:eastAsia="Calibri" w:hAnsi="Times New Roman"/>
          <w:b/>
          <w:bCs/>
        </w:rPr>
        <w:t>Civil Aviation Safety Authority</w:t>
      </w:r>
    </w:p>
    <w:sectPr w:rsidR="007222D9" w:rsidRPr="009030B8" w:rsidSect="006706D1">
      <w:headerReference w:type="even" r:id="rId8"/>
      <w:headerReference w:type="default" r:id="rId9"/>
      <w:footerReference w:type="even" r:id="rId10"/>
      <w:footerReference w:type="default" r:id="rId11"/>
      <w:pgSz w:w="11906" w:h="16838"/>
      <w:pgMar w:top="1134" w:right="1797" w:bottom="1134"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627" w:rsidRDefault="00082627">
      <w:r>
        <w:separator/>
      </w:r>
    </w:p>
  </w:endnote>
  <w:endnote w:type="continuationSeparator" w:id="0">
    <w:p w:rsidR="00082627" w:rsidRDefault="0008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D1" w:rsidRDefault="006706D1" w:rsidP="00760E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388E">
      <w:rPr>
        <w:rStyle w:val="PageNumber"/>
        <w:noProof/>
      </w:rPr>
      <w:t>2</w:t>
    </w:r>
    <w:r>
      <w:rPr>
        <w:rStyle w:val="PageNumber"/>
      </w:rPr>
      <w:fldChar w:fldCharType="end"/>
    </w:r>
  </w:p>
  <w:p w:rsidR="006706D1" w:rsidRDefault="006706D1" w:rsidP="00B447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D1" w:rsidRDefault="006706D1" w:rsidP="00B447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627" w:rsidRDefault="00082627">
      <w:r>
        <w:separator/>
      </w:r>
    </w:p>
  </w:footnote>
  <w:footnote w:type="continuationSeparator" w:id="0">
    <w:p w:rsidR="00082627" w:rsidRDefault="00082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D1" w:rsidRDefault="006706D1" w:rsidP="00E46E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388E">
      <w:rPr>
        <w:rStyle w:val="PageNumber"/>
        <w:noProof/>
      </w:rPr>
      <w:t>2</w:t>
    </w:r>
    <w:r>
      <w:rPr>
        <w:rStyle w:val="PageNumber"/>
      </w:rPr>
      <w:fldChar w:fldCharType="end"/>
    </w:r>
  </w:p>
  <w:p w:rsidR="006706D1" w:rsidRDefault="00670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D1" w:rsidRPr="009030B8" w:rsidRDefault="006706D1" w:rsidP="00414E1F">
    <w:pPr>
      <w:pStyle w:val="Header"/>
      <w:jc w:val="center"/>
      <w:rPr>
        <w:rFonts w:ascii="Times New Roman" w:hAnsi="Times New Roman"/>
      </w:rPr>
    </w:pPr>
    <w:r w:rsidRPr="009030B8">
      <w:rPr>
        <w:rStyle w:val="PageNumber"/>
        <w:rFonts w:ascii="Times New Roman" w:hAnsi="Times New Roman"/>
      </w:rPr>
      <w:fldChar w:fldCharType="begin"/>
    </w:r>
    <w:r w:rsidRPr="009030B8">
      <w:rPr>
        <w:rStyle w:val="PageNumber"/>
        <w:rFonts w:ascii="Times New Roman" w:hAnsi="Times New Roman"/>
      </w:rPr>
      <w:instrText xml:space="preserve"> PAGE </w:instrText>
    </w:r>
    <w:r w:rsidRPr="009030B8">
      <w:rPr>
        <w:rStyle w:val="PageNumber"/>
        <w:rFonts w:ascii="Times New Roman" w:hAnsi="Times New Roman"/>
      </w:rPr>
      <w:fldChar w:fldCharType="separate"/>
    </w:r>
    <w:r w:rsidR="00AF23C9">
      <w:rPr>
        <w:rStyle w:val="PageNumber"/>
        <w:rFonts w:ascii="Times New Roman" w:hAnsi="Times New Roman"/>
        <w:noProof/>
      </w:rPr>
      <w:t>2</w:t>
    </w:r>
    <w:r w:rsidRPr="009030B8">
      <w:rPr>
        <w:rStyle w:val="PageNumber"/>
        <w:rFonts w:ascii="Times New Roman" w:hAnsi="Times New Roman"/>
      </w:rPr>
      <w:fldChar w:fldCharType="end"/>
    </w:r>
  </w:p>
  <w:p w:rsidR="006706D1" w:rsidRPr="009030B8" w:rsidRDefault="006706D1">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04617"/>
    <w:multiLevelType w:val="hybridMultilevel"/>
    <w:tmpl w:val="C6625832"/>
    <w:lvl w:ilvl="0" w:tplc="4E20B6AE">
      <w:start w:val="3"/>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229609C"/>
    <w:multiLevelType w:val="hybridMultilevel"/>
    <w:tmpl w:val="1672665A"/>
    <w:lvl w:ilvl="0" w:tplc="9DE2673A">
      <w:start w:val="1"/>
      <w:numFmt w:val="bullet"/>
      <w:lvlText w:val="-"/>
      <w:lvlJc w:val="left"/>
      <w:pPr>
        <w:tabs>
          <w:tab w:val="num" w:pos="2177"/>
        </w:tabs>
        <w:ind w:left="2177" w:hanging="110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6E5051AA">
      <w:start w:val="1"/>
      <w:numFmt w:val="bullet"/>
      <w:lvlText w:val="-"/>
      <w:lvlJc w:val="left"/>
      <w:pPr>
        <w:tabs>
          <w:tab w:val="num" w:pos="2900"/>
        </w:tabs>
        <w:ind w:left="2900" w:hanging="1823"/>
      </w:pPr>
      <w:rPr>
        <w:rFonts w:ascii="Courier New" w:hAnsi="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78419C"/>
    <w:multiLevelType w:val="hybridMultilevel"/>
    <w:tmpl w:val="94B46B56"/>
    <w:lvl w:ilvl="0" w:tplc="F2FC648A">
      <w:start w:val="1"/>
      <w:numFmt w:val="lowerLetter"/>
      <w:lvlText w:val="(%1)"/>
      <w:lvlJc w:val="left"/>
      <w:pPr>
        <w:tabs>
          <w:tab w:val="num" w:pos="1187"/>
        </w:tabs>
        <w:ind w:left="1187" w:hanging="45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13">
    <w:nsid w:val="4A3B710A"/>
    <w:multiLevelType w:val="hybridMultilevel"/>
    <w:tmpl w:val="CC5A5700"/>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4">
    <w:nsid w:val="61DD1B6C"/>
    <w:multiLevelType w:val="hybridMultilevel"/>
    <w:tmpl w:val="78BE9E86"/>
    <w:lvl w:ilvl="0" w:tplc="3768E554">
      <w:start w:val="10"/>
      <w:numFmt w:val="decimal"/>
      <w:lvlText w:val="%1"/>
      <w:lvlJc w:val="left"/>
      <w:pPr>
        <w:tabs>
          <w:tab w:val="num" w:pos="616"/>
        </w:tabs>
        <w:ind w:left="616" w:hanging="360"/>
      </w:pPr>
      <w:rPr>
        <w:rFonts w:hint="default"/>
      </w:rPr>
    </w:lvl>
    <w:lvl w:ilvl="1" w:tplc="0C090019" w:tentative="1">
      <w:start w:val="1"/>
      <w:numFmt w:val="lowerLetter"/>
      <w:lvlText w:val="%2."/>
      <w:lvlJc w:val="left"/>
      <w:pPr>
        <w:tabs>
          <w:tab w:val="num" w:pos="1336"/>
        </w:tabs>
        <w:ind w:left="1336" w:hanging="360"/>
      </w:pPr>
    </w:lvl>
    <w:lvl w:ilvl="2" w:tplc="0C09001B" w:tentative="1">
      <w:start w:val="1"/>
      <w:numFmt w:val="lowerRoman"/>
      <w:lvlText w:val="%3."/>
      <w:lvlJc w:val="right"/>
      <w:pPr>
        <w:tabs>
          <w:tab w:val="num" w:pos="2056"/>
        </w:tabs>
        <w:ind w:left="2056" w:hanging="180"/>
      </w:pPr>
    </w:lvl>
    <w:lvl w:ilvl="3" w:tplc="0C09000F" w:tentative="1">
      <w:start w:val="1"/>
      <w:numFmt w:val="decimal"/>
      <w:lvlText w:val="%4."/>
      <w:lvlJc w:val="left"/>
      <w:pPr>
        <w:tabs>
          <w:tab w:val="num" w:pos="2776"/>
        </w:tabs>
        <w:ind w:left="2776" w:hanging="360"/>
      </w:pPr>
    </w:lvl>
    <w:lvl w:ilvl="4" w:tplc="0C090019" w:tentative="1">
      <w:start w:val="1"/>
      <w:numFmt w:val="lowerLetter"/>
      <w:lvlText w:val="%5."/>
      <w:lvlJc w:val="left"/>
      <w:pPr>
        <w:tabs>
          <w:tab w:val="num" w:pos="3496"/>
        </w:tabs>
        <w:ind w:left="3496" w:hanging="360"/>
      </w:pPr>
    </w:lvl>
    <w:lvl w:ilvl="5" w:tplc="0C09001B" w:tentative="1">
      <w:start w:val="1"/>
      <w:numFmt w:val="lowerRoman"/>
      <w:lvlText w:val="%6."/>
      <w:lvlJc w:val="right"/>
      <w:pPr>
        <w:tabs>
          <w:tab w:val="num" w:pos="4216"/>
        </w:tabs>
        <w:ind w:left="4216" w:hanging="180"/>
      </w:pPr>
    </w:lvl>
    <w:lvl w:ilvl="6" w:tplc="0C09000F" w:tentative="1">
      <w:start w:val="1"/>
      <w:numFmt w:val="decimal"/>
      <w:lvlText w:val="%7."/>
      <w:lvlJc w:val="left"/>
      <w:pPr>
        <w:tabs>
          <w:tab w:val="num" w:pos="4936"/>
        </w:tabs>
        <w:ind w:left="4936" w:hanging="360"/>
      </w:pPr>
    </w:lvl>
    <w:lvl w:ilvl="7" w:tplc="0C090019" w:tentative="1">
      <w:start w:val="1"/>
      <w:numFmt w:val="lowerLetter"/>
      <w:lvlText w:val="%8."/>
      <w:lvlJc w:val="left"/>
      <w:pPr>
        <w:tabs>
          <w:tab w:val="num" w:pos="5656"/>
        </w:tabs>
        <w:ind w:left="5656" w:hanging="360"/>
      </w:pPr>
    </w:lvl>
    <w:lvl w:ilvl="8" w:tplc="0C09001B" w:tentative="1">
      <w:start w:val="1"/>
      <w:numFmt w:val="lowerRoman"/>
      <w:lvlText w:val="%9."/>
      <w:lvlJc w:val="right"/>
      <w:pPr>
        <w:tabs>
          <w:tab w:val="num" w:pos="6376"/>
        </w:tabs>
        <w:ind w:left="6376" w:hanging="180"/>
      </w:pPr>
    </w:lvl>
  </w:abstractNum>
  <w:abstractNum w:abstractNumId="15">
    <w:nsid w:val="66953BE2"/>
    <w:multiLevelType w:val="hybridMultilevel"/>
    <w:tmpl w:val="593EF81A"/>
    <w:lvl w:ilvl="0" w:tplc="0E5ADA2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690F3339"/>
    <w:multiLevelType w:val="hybridMultilevel"/>
    <w:tmpl w:val="A5320F3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nsid w:val="69CD264D"/>
    <w:multiLevelType w:val="hybridMultilevel"/>
    <w:tmpl w:val="FB2C56A8"/>
    <w:lvl w:ilvl="0" w:tplc="8AEE5EF2">
      <w:start w:val="2"/>
      <w:numFmt w:val="lowerLetter"/>
      <w:lvlText w:val="(%1)"/>
      <w:lvlJc w:val="left"/>
      <w:pPr>
        <w:tabs>
          <w:tab w:val="num" w:pos="1275"/>
        </w:tabs>
        <w:ind w:left="1275" w:hanging="43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8">
    <w:nsid w:val="6E8E0B8A"/>
    <w:multiLevelType w:val="hybridMultilevel"/>
    <w:tmpl w:val="C400C89C"/>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nsid w:val="758D7D1B"/>
    <w:multiLevelType w:val="hybridMultilevel"/>
    <w:tmpl w:val="4AAC0718"/>
    <w:lvl w:ilvl="0" w:tplc="3C529BA4">
      <w:start w:val="3"/>
      <w:numFmt w:val="decimal"/>
      <w:lvlText w:val="%1"/>
      <w:lvlJc w:val="left"/>
      <w:pPr>
        <w:tabs>
          <w:tab w:val="num" w:pos="712"/>
        </w:tabs>
        <w:ind w:left="712" w:hanging="360"/>
      </w:pPr>
      <w:rPr>
        <w:rFonts w:hint="default"/>
      </w:rPr>
    </w:lvl>
    <w:lvl w:ilvl="1" w:tplc="0C090019" w:tentative="1">
      <w:start w:val="1"/>
      <w:numFmt w:val="lowerLetter"/>
      <w:lvlText w:val="%2."/>
      <w:lvlJc w:val="left"/>
      <w:pPr>
        <w:tabs>
          <w:tab w:val="num" w:pos="1432"/>
        </w:tabs>
        <w:ind w:left="1432" w:hanging="360"/>
      </w:pPr>
    </w:lvl>
    <w:lvl w:ilvl="2" w:tplc="0C09001B" w:tentative="1">
      <w:start w:val="1"/>
      <w:numFmt w:val="lowerRoman"/>
      <w:lvlText w:val="%3."/>
      <w:lvlJc w:val="right"/>
      <w:pPr>
        <w:tabs>
          <w:tab w:val="num" w:pos="2152"/>
        </w:tabs>
        <w:ind w:left="2152" w:hanging="180"/>
      </w:pPr>
    </w:lvl>
    <w:lvl w:ilvl="3" w:tplc="0C09000F" w:tentative="1">
      <w:start w:val="1"/>
      <w:numFmt w:val="decimal"/>
      <w:lvlText w:val="%4."/>
      <w:lvlJc w:val="left"/>
      <w:pPr>
        <w:tabs>
          <w:tab w:val="num" w:pos="2872"/>
        </w:tabs>
        <w:ind w:left="2872" w:hanging="360"/>
      </w:pPr>
    </w:lvl>
    <w:lvl w:ilvl="4" w:tplc="0C090019" w:tentative="1">
      <w:start w:val="1"/>
      <w:numFmt w:val="lowerLetter"/>
      <w:lvlText w:val="%5."/>
      <w:lvlJc w:val="left"/>
      <w:pPr>
        <w:tabs>
          <w:tab w:val="num" w:pos="3592"/>
        </w:tabs>
        <w:ind w:left="3592" w:hanging="360"/>
      </w:pPr>
    </w:lvl>
    <w:lvl w:ilvl="5" w:tplc="0C09001B" w:tentative="1">
      <w:start w:val="1"/>
      <w:numFmt w:val="lowerRoman"/>
      <w:lvlText w:val="%6."/>
      <w:lvlJc w:val="right"/>
      <w:pPr>
        <w:tabs>
          <w:tab w:val="num" w:pos="4312"/>
        </w:tabs>
        <w:ind w:left="4312" w:hanging="180"/>
      </w:pPr>
    </w:lvl>
    <w:lvl w:ilvl="6" w:tplc="0C09000F" w:tentative="1">
      <w:start w:val="1"/>
      <w:numFmt w:val="decimal"/>
      <w:lvlText w:val="%7."/>
      <w:lvlJc w:val="left"/>
      <w:pPr>
        <w:tabs>
          <w:tab w:val="num" w:pos="5032"/>
        </w:tabs>
        <w:ind w:left="5032" w:hanging="360"/>
      </w:pPr>
    </w:lvl>
    <w:lvl w:ilvl="7" w:tplc="0C090019" w:tentative="1">
      <w:start w:val="1"/>
      <w:numFmt w:val="lowerLetter"/>
      <w:lvlText w:val="%8."/>
      <w:lvlJc w:val="left"/>
      <w:pPr>
        <w:tabs>
          <w:tab w:val="num" w:pos="5752"/>
        </w:tabs>
        <w:ind w:left="5752" w:hanging="360"/>
      </w:pPr>
    </w:lvl>
    <w:lvl w:ilvl="8" w:tplc="0C09001B" w:tentative="1">
      <w:start w:val="1"/>
      <w:numFmt w:val="lowerRoman"/>
      <w:lvlText w:val="%9."/>
      <w:lvlJc w:val="right"/>
      <w:pPr>
        <w:tabs>
          <w:tab w:val="num" w:pos="6472"/>
        </w:tabs>
        <w:ind w:left="6472" w:hanging="180"/>
      </w:pPr>
    </w:lvl>
  </w:abstractNum>
  <w:abstractNum w:abstractNumId="20">
    <w:nsid w:val="775D0E5F"/>
    <w:multiLevelType w:val="hybridMultilevel"/>
    <w:tmpl w:val="E77400D2"/>
    <w:lvl w:ilvl="0" w:tplc="417EE6B8">
      <w:start w:val="4"/>
      <w:numFmt w:val="decimal"/>
      <w:lvlText w:val="%1"/>
      <w:lvlJc w:val="left"/>
      <w:pPr>
        <w:tabs>
          <w:tab w:val="num" w:pos="984"/>
        </w:tabs>
        <w:ind w:left="984" w:hanging="360"/>
      </w:pPr>
      <w:rPr>
        <w:rFonts w:hint="default"/>
      </w:rPr>
    </w:lvl>
    <w:lvl w:ilvl="1" w:tplc="0C090019" w:tentative="1">
      <w:start w:val="1"/>
      <w:numFmt w:val="lowerLetter"/>
      <w:lvlText w:val="%2."/>
      <w:lvlJc w:val="left"/>
      <w:pPr>
        <w:tabs>
          <w:tab w:val="num" w:pos="1704"/>
        </w:tabs>
        <w:ind w:left="1704" w:hanging="360"/>
      </w:pPr>
    </w:lvl>
    <w:lvl w:ilvl="2" w:tplc="0C09001B" w:tentative="1">
      <w:start w:val="1"/>
      <w:numFmt w:val="lowerRoman"/>
      <w:lvlText w:val="%3."/>
      <w:lvlJc w:val="right"/>
      <w:pPr>
        <w:tabs>
          <w:tab w:val="num" w:pos="2424"/>
        </w:tabs>
        <w:ind w:left="2424" w:hanging="180"/>
      </w:pPr>
    </w:lvl>
    <w:lvl w:ilvl="3" w:tplc="0C09000F" w:tentative="1">
      <w:start w:val="1"/>
      <w:numFmt w:val="decimal"/>
      <w:lvlText w:val="%4."/>
      <w:lvlJc w:val="left"/>
      <w:pPr>
        <w:tabs>
          <w:tab w:val="num" w:pos="3144"/>
        </w:tabs>
        <w:ind w:left="3144" w:hanging="360"/>
      </w:pPr>
    </w:lvl>
    <w:lvl w:ilvl="4" w:tplc="0C090019" w:tentative="1">
      <w:start w:val="1"/>
      <w:numFmt w:val="lowerLetter"/>
      <w:lvlText w:val="%5."/>
      <w:lvlJc w:val="left"/>
      <w:pPr>
        <w:tabs>
          <w:tab w:val="num" w:pos="3864"/>
        </w:tabs>
        <w:ind w:left="3864" w:hanging="360"/>
      </w:pPr>
    </w:lvl>
    <w:lvl w:ilvl="5" w:tplc="0C09001B" w:tentative="1">
      <w:start w:val="1"/>
      <w:numFmt w:val="lowerRoman"/>
      <w:lvlText w:val="%6."/>
      <w:lvlJc w:val="right"/>
      <w:pPr>
        <w:tabs>
          <w:tab w:val="num" w:pos="4584"/>
        </w:tabs>
        <w:ind w:left="4584" w:hanging="180"/>
      </w:pPr>
    </w:lvl>
    <w:lvl w:ilvl="6" w:tplc="0C09000F" w:tentative="1">
      <w:start w:val="1"/>
      <w:numFmt w:val="decimal"/>
      <w:lvlText w:val="%7."/>
      <w:lvlJc w:val="left"/>
      <w:pPr>
        <w:tabs>
          <w:tab w:val="num" w:pos="5304"/>
        </w:tabs>
        <w:ind w:left="5304" w:hanging="360"/>
      </w:pPr>
    </w:lvl>
    <w:lvl w:ilvl="7" w:tplc="0C090019" w:tentative="1">
      <w:start w:val="1"/>
      <w:numFmt w:val="lowerLetter"/>
      <w:lvlText w:val="%8."/>
      <w:lvlJc w:val="left"/>
      <w:pPr>
        <w:tabs>
          <w:tab w:val="num" w:pos="6024"/>
        </w:tabs>
        <w:ind w:left="6024" w:hanging="360"/>
      </w:pPr>
    </w:lvl>
    <w:lvl w:ilvl="8" w:tplc="0C09001B" w:tentative="1">
      <w:start w:val="1"/>
      <w:numFmt w:val="lowerRoman"/>
      <w:lvlText w:val="%9."/>
      <w:lvlJc w:val="right"/>
      <w:pPr>
        <w:tabs>
          <w:tab w:val="num" w:pos="6744"/>
        </w:tabs>
        <w:ind w:left="6744" w:hanging="18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 w:numId="15">
    <w:abstractNumId w:val="16"/>
  </w:num>
  <w:num w:numId="16">
    <w:abstractNumId w:val="15"/>
  </w:num>
  <w:num w:numId="17">
    <w:abstractNumId w:val="18"/>
  </w:num>
  <w:num w:numId="18">
    <w:abstractNumId w:val="11"/>
  </w:num>
  <w:num w:numId="19">
    <w:abstractNumId w:val="20"/>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61"/>
    <w:rsid w:val="00004C9C"/>
    <w:rsid w:val="00022678"/>
    <w:rsid w:val="00026F27"/>
    <w:rsid w:val="000327FD"/>
    <w:rsid w:val="00033C38"/>
    <w:rsid w:val="000417BA"/>
    <w:rsid w:val="00065510"/>
    <w:rsid w:val="0007492F"/>
    <w:rsid w:val="00082627"/>
    <w:rsid w:val="00091124"/>
    <w:rsid w:val="00095B94"/>
    <w:rsid w:val="000B2706"/>
    <w:rsid w:val="000F48DD"/>
    <w:rsid w:val="00105B12"/>
    <w:rsid w:val="00122182"/>
    <w:rsid w:val="00175F3C"/>
    <w:rsid w:val="00180DCE"/>
    <w:rsid w:val="001B4C16"/>
    <w:rsid w:val="001B5E19"/>
    <w:rsid w:val="001C2C7E"/>
    <w:rsid w:val="001D6787"/>
    <w:rsid w:val="001E1F8F"/>
    <w:rsid w:val="001E69F2"/>
    <w:rsid w:val="001E7466"/>
    <w:rsid w:val="00215E0B"/>
    <w:rsid w:val="0022064D"/>
    <w:rsid w:val="00221CC8"/>
    <w:rsid w:val="00234035"/>
    <w:rsid w:val="00255D36"/>
    <w:rsid w:val="00262342"/>
    <w:rsid w:val="00262AB3"/>
    <w:rsid w:val="002653C4"/>
    <w:rsid w:val="0026555E"/>
    <w:rsid w:val="0026577B"/>
    <w:rsid w:val="00281333"/>
    <w:rsid w:val="002B5209"/>
    <w:rsid w:val="002C5307"/>
    <w:rsid w:val="002C6D05"/>
    <w:rsid w:val="002D3645"/>
    <w:rsid w:val="002D5A2B"/>
    <w:rsid w:val="002D6831"/>
    <w:rsid w:val="002F033A"/>
    <w:rsid w:val="002F7AE7"/>
    <w:rsid w:val="003030CE"/>
    <w:rsid w:val="00317AE8"/>
    <w:rsid w:val="00323F06"/>
    <w:rsid w:val="00346D0C"/>
    <w:rsid w:val="0035711D"/>
    <w:rsid w:val="00370FA1"/>
    <w:rsid w:val="00371C40"/>
    <w:rsid w:val="00375BEB"/>
    <w:rsid w:val="00390C3E"/>
    <w:rsid w:val="003B2EEF"/>
    <w:rsid w:val="003C0347"/>
    <w:rsid w:val="003C7E1E"/>
    <w:rsid w:val="003D5ED5"/>
    <w:rsid w:val="00402435"/>
    <w:rsid w:val="00413F57"/>
    <w:rsid w:val="00414E1F"/>
    <w:rsid w:val="00415BBD"/>
    <w:rsid w:val="00451EEE"/>
    <w:rsid w:val="004668DB"/>
    <w:rsid w:val="004A0E40"/>
    <w:rsid w:val="004D480A"/>
    <w:rsid w:val="004E4E66"/>
    <w:rsid w:val="004F7FA7"/>
    <w:rsid w:val="005060DA"/>
    <w:rsid w:val="00511F6B"/>
    <w:rsid w:val="005206D8"/>
    <w:rsid w:val="00544CFF"/>
    <w:rsid w:val="00577473"/>
    <w:rsid w:val="005A2AE3"/>
    <w:rsid w:val="005B3DD1"/>
    <w:rsid w:val="005B5631"/>
    <w:rsid w:val="005C2B72"/>
    <w:rsid w:val="005C3DF8"/>
    <w:rsid w:val="005C6B90"/>
    <w:rsid w:val="005D1AF2"/>
    <w:rsid w:val="005D7C58"/>
    <w:rsid w:val="006116AA"/>
    <w:rsid w:val="0063515A"/>
    <w:rsid w:val="00635AAD"/>
    <w:rsid w:val="00644343"/>
    <w:rsid w:val="006706D1"/>
    <w:rsid w:val="00676083"/>
    <w:rsid w:val="00683DF1"/>
    <w:rsid w:val="00690662"/>
    <w:rsid w:val="006925BA"/>
    <w:rsid w:val="006A2A34"/>
    <w:rsid w:val="006A6F00"/>
    <w:rsid w:val="006B05B1"/>
    <w:rsid w:val="006B5BC1"/>
    <w:rsid w:val="006C1711"/>
    <w:rsid w:val="006C4BF2"/>
    <w:rsid w:val="006C7B7E"/>
    <w:rsid w:val="006D43BD"/>
    <w:rsid w:val="006E2C44"/>
    <w:rsid w:val="006E6CCC"/>
    <w:rsid w:val="006F088A"/>
    <w:rsid w:val="007169F9"/>
    <w:rsid w:val="007222D9"/>
    <w:rsid w:val="00723C1D"/>
    <w:rsid w:val="0073711B"/>
    <w:rsid w:val="00737428"/>
    <w:rsid w:val="00760EAE"/>
    <w:rsid w:val="0077469D"/>
    <w:rsid w:val="00775670"/>
    <w:rsid w:val="00796EF7"/>
    <w:rsid w:val="007A5E8D"/>
    <w:rsid w:val="007C4BCA"/>
    <w:rsid w:val="007D112D"/>
    <w:rsid w:val="007F08F2"/>
    <w:rsid w:val="007F3344"/>
    <w:rsid w:val="007F36E8"/>
    <w:rsid w:val="007F789D"/>
    <w:rsid w:val="008015F1"/>
    <w:rsid w:val="0080435A"/>
    <w:rsid w:val="00810301"/>
    <w:rsid w:val="0081640B"/>
    <w:rsid w:val="00826163"/>
    <w:rsid w:val="00833F8A"/>
    <w:rsid w:val="00847147"/>
    <w:rsid w:val="00864B70"/>
    <w:rsid w:val="008650E7"/>
    <w:rsid w:val="00882F99"/>
    <w:rsid w:val="00892AC6"/>
    <w:rsid w:val="00893068"/>
    <w:rsid w:val="00894A48"/>
    <w:rsid w:val="00895588"/>
    <w:rsid w:val="008A5C07"/>
    <w:rsid w:val="008B2746"/>
    <w:rsid w:val="008C180A"/>
    <w:rsid w:val="008C6B37"/>
    <w:rsid w:val="008E2884"/>
    <w:rsid w:val="008E388E"/>
    <w:rsid w:val="008E5AEB"/>
    <w:rsid w:val="008E7E98"/>
    <w:rsid w:val="008F1C45"/>
    <w:rsid w:val="009030B8"/>
    <w:rsid w:val="009033DB"/>
    <w:rsid w:val="00920520"/>
    <w:rsid w:val="00943AA8"/>
    <w:rsid w:val="00943D9A"/>
    <w:rsid w:val="00962CED"/>
    <w:rsid w:val="009A6D69"/>
    <w:rsid w:val="009C4983"/>
    <w:rsid w:val="009C65CF"/>
    <w:rsid w:val="009D52D9"/>
    <w:rsid w:val="009D6FA1"/>
    <w:rsid w:val="009E1C20"/>
    <w:rsid w:val="009E49B3"/>
    <w:rsid w:val="009F2AB0"/>
    <w:rsid w:val="009F4682"/>
    <w:rsid w:val="009F7B4D"/>
    <w:rsid w:val="00A054E3"/>
    <w:rsid w:val="00A05AE3"/>
    <w:rsid w:val="00A06734"/>
    <w:rsid w:val="00A53961"/>
    <w:rsid w:val="00A66780"/>
    <w:rsid w:val="00A76BBB"/>
    <w:rsid w:val="00A85279"/>
    <w:rsid w:val="00A973B7"/>
    <w:rsid w:val="00AA7559"/>
    <w:rsid w:val="00AA7A8E"/>
    <w:rsid w:val="00AC46A6"/>
    <w:rsid w:val="00AD2AAD"/>
    <w:rsid w:val="00AD47A5"/>
    <w:rsid w:val="00AD7EEC"/>
    <w:rsid w:val="00AE0DFF"/>
    <w:rsid w:val="00AE1AB0"/>
    <w:rsid w:val="00AE7E0F"/>
    <w:rsid w:val="00AF16BD"/>
    <w:rsid w:val="00AF23C9"/>
    <w:rsid w:val="00AF6F65"/>
    <w:rsid w:val="00B21A1D"/>
    <w:rsid w:val="00B4479A"/>
    <w:rsid w:val="00B5149C"/>
    <w:rsid w:val="00B56F5F"/>
    <w:rsid w:val="00B611C2"/>
    <w:rsid w:val="00B62D62"/>
    <w:rsid w:val="00B80891"/>
    <w:rsid w:val="00B96299"/>
    <w:rsid w:val="00BA004C"/>
    <w:rsid w:val="00BD6378"/>
    <w:rsid w:val="00BE11A2"/>
    <w:rsid w:val="00BE1BAE"/>
    <w:rsid w:val="00C035A0"/>
    <w:rsid w:val="00C07166"/>
    <w:rsid w:val="00C1670F"/>
    <w:rsid w:val="00C21913"/>
    <w:rsid w:val="00C3440D"/>
    <w:rsid w:val="00C54B43"/>
    <w:rsid w:val="00C712CD"/>
    <w:rsid w:val="00C80FB3"/>
    <w:rsid w:val="00C91CB5"/>
    <w:rsid w:val="00CB7253"/>
    <w:rsid w:val="00CC6682"/>
    <w:rsid w:val="00CE04B9"/>
    <w:rsid w:val="00D073F2"/>
    <w:rsid w:val="00D10B6F"/>
    <w:rsid w:val="00D23A5A"/>
    <w:rsid w:val="00D32C85"/>
    <w:rsid w:val="00D33CB6"/>
    <w:rsid w:val="00D37214"/>
    <w:rsid w:val="00D423C1"/>
    <w:rsid w:val="00D5065D"/>
    <w:rsid w:val="00D5440A"/>
    <w:rsid w:val="00D713F9"/>
    <w:rsid w:val="00D734E6"/>
    <w:rsid w:val="00D7557D"/>
    <w:rsid w:val="00D84EFC"/>
    <w:rsid w:val="00D90431"/>
    <w:rsid w:val="00DA57C6"/>
    <w:rsid w:val="00DB7ACF"/>
    <w:rsid w:val="00DC1401"/>
    <w:rsid w:val="00DC7C61"/>
    <w:rsid w:val="00DD0491"/>
    <w:rsid w:val="00DE5831"/>
    <w:rsid w:val="00DE752E"/>
    <w:rsid w:val="00E04D0D"/>
    <w:rsid w:val="00E33E91"/>
    <w:rsid w:val="00E46E72"/>
    <w:rsid w:val="00E50602"/>
    <w:rsid w:val="00E51711"/>
    <w:rsid w:val="00E754F2"/>
    <w:rsid w:val="00E76005"/>
    <w:rsid w:val="00E94293"/>
    <w:rsid w:val="00E95790"/>
    <w:rsid w:val="00EB27E7"/>
    <w:rsid w:val="00EC2275"/>
    <w:rsid w:val="00ED7B77"/>
    <w:rsid w:val="00EF076F"/>
    <w:rsid w:val="00EF5469"/>
    <w:rsid w:val="00F060D9"/>
    <w:rsid w:val="00F11F63"/>
    <w:rsid w:val="00F3653C"/>
    <w:rsid w:val="00F43D80"/>
    <w:rsid w:val="00F63727"/>
    <w:rsid w:val="00F7528E"/>
    <w:rsid w:val="00F8020E"/>
    <w:rsid w:val="00F838D1"/>
    <w:rsid w:val="00F8501E"/>
    <w:rsid w:val="00F90893"/>
    <w:rsid w:val="00F91FD1"/>
    <w:rsid w:val="00FA20E4"/>
    <w:rsid w:val="00FB677D"/>
    <w:rsid w:val="00FC12C7"/>
    <w:rsid w:val="00FC7E5F"/>
    <w:rsid w:val="00FD0D38"/>
    <w:rsid w:val="00FD7E01"/>
    <w:rsid w:val="00FE2D48"/>
    <w:rsid w:val="00FF5474"/>
    <w:rsid w:val="00FF7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262AB3"/>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262AB3"/>
    <w:pPr>
      <w:keepNext/>
      <w:outlineLvl w:val="0"/>
    </w:pPr>
    <w:rPr>
      <w:rFonts w:ascii="Arial" w:hAnsi="Arial"/>
      <w:sz w:val="24"/>
      <w:szCs w:val="24"/>
      <w:lang w:eastAsia="en-US"/>
    </w:rPr>
  </w:style>
  <w:style w:type="paragraph" w:styleId="Heading2">
    <w:name w:val="heading 2"/>
    <w:basedOn w:val="Normal"/>
    <w:next w:val="Normal"/>
    <w:qFormat/>
    <w:rsid w:val="00262AB3"/>
    <w:pPr>
      <w:keepNext/>
      <w:outlineLvl w:val="1"/>
    </w:pPr>
    <w:rPr>
      <w:rFonts w:ascii="Arial" w:hAnsi="Arial" w:cs="Arial"/>
      <w:b/>
    </w:rPr>
  </w:style>
  <w:style w:type="paragraph" w:styleId="Heading3">
    <w:name w:val="heading 3"/>
    <w:basedOn w:val="Normal"/>
    <w:next w:val="Normal"/>
    <w:qFormat/>
    <w:rsid w:val="00262AB3"/>
    <w:pPr>
      <w:keepNext/>
      <w:spacing w:before="240" w:after="60"/>
      <w:outlineLvl w:val="2"/>
    </w:pPr>
    <w:rPr>
      <w:rFonts w:ascii="Arial" w:hAnsi="Arial" w:cs="Arial"/>
      <w:b/>
      <w:bCs/>
      <w:szCs w:val="26"/>
    </w:rPr>
  </w:style>
  <w:style w:type="paragraph" w:styleId="Heading4">
    <w:name w:val="heading 4"/>
    <w:basedOn w:val="Normal"/>
    <w:next w:val="Normal"/>
    <w:qFormat/>
    <w:rsid w:val="00262AB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62AB3"/>
    <w:pPr>
      <w:spacing w:before="240" w:after="60"/>
      <w:outlineLvl w:val="4"/>
    </w:pPr>
    <w:rPr>
      <w:b/>
      <w:bCs/>
      <w:i/>
      <w:iCs/>
      <w:szCs w:val="26"/>
    </w:rPr>
  </w:style>
  <w:style w:type="paragraph" w:styleId="Heading6">
    <w:name w:val="heading 6"/>
    <w:basedOn w:val="Normal"/>
    <w:next w:val="Normal"/>
    <w:qFormat/>
    <w:rsid w:val="00262AB3"/>
    <w:pPr>
      <w:spacing w:before="240" w:after="60"/>
      <w:outlineLvl w:val="5"/>
    </w:pPr>
    <w:rPr>
      <w:rFonts w:ascii="Times New Roman" w:hAnsi="Times New Roman"/>
      <w:b/>
      <w:bCs/>
      <w:sz w:val="22"/>
      <w:szCs w:val="22"/>
    </w:rPr>
  </w:style>
  <w:style w:type="paragraph" w:styleId="Heading7">
    <w:name w:val="heading 7"/>
    <w:basedOn w:val="Normal"/>
    <w:next w:val="Normal"/>
    <w:qFormat/>
    <w:rsid w:val="00262AB3"/>
    <w:pPr>
      <w:spacing w:before="240" w:after="60"/>
      <w:outlineLvl w:val="6"/>
    </w:pPr>
    <w:rPr>
      <w:rFonts w:ascii="Times New Roman" w:hAnsi="Times New Roman"/>
    </w:rPr>
  </w:style>
  <w:style w:type="paragraph" w:styleId="Heading8">
    <w:name w:val="heading 8"/>
    <w:basedOn w:val="Normal"/>
    <w:next w:val="Normal"/>
    <w:qFormat/>
    <w:rsid w:val="00262AB3"/>
    <w:pPr>
      <w:spacing w:before="240" w:after="60"/>
      <w:outlineLvl w:val="7"/>
    </w:pPr>
    <w:rPr>
      <w:rFonts w:ascii="Times New Roman" w:hAnsi="Times New Roman"/>
      <w:i/>
      <w:iCs/>
    </w:rPr>
  </w:style>
  <w:style w:type="paragraph" w:styleId="Heading9">
    <w:name w:val="heading 9"/>
    <w:basedOn w:val="Normal"/>
    <w:next w:val="Normal"/>
    <w:qFormat/>
    <w:rsid w:val="00262AB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2AB3"/>
    <w:pPr>
      <w:tabs>
        <w:tab w:val="clear" w:pos="567"/>
      </w:tabs>
      <w:overflowPunct/>
      <w:autoSpaceDE/>
      <w:autoSpaceDN/>
      <w:adjustRightInd/>
      <w:textAlignment w:val="auto"/>
    </w:pPr>
  </w:style>
  <w:style w:type="paragraph" w:styleId="BodyText2">
    <w:name w:val="Body Text 2"/>
    <w:basedOn w:val="Normal"/>
    <w:rsid w:val="00262AB3"/>
    <w:pPr>
      <w:spacing w:after="120" w:line="480" w:lineRule="auto"/>
    </w:pPr>
  </w:style>
  <w:style w:type="paragraph" w:styleId="BodyText3">
    <w:name w:val="Body Text 3"/>
    <w:basedOn w:val="Normal"/>
    <w:rsid w:val="00262AB3"/>
    <w:pPr>
      <w:spacing w:after="120"/>
    </w:pPr>
    <w:rPr>
      <w:sz w:val="16"/>
      <w:szCs w:val="16"/>
    </w:rPr>
  </w:style>
  <w:style w:type="paragraph" w:styleId="Footer">
    <w:name w:val="footer"/>
    <w:basedOn w:val="Normal"/>
    <w:rsid w:val="00262AB3"/>
    <w:pPr>
      <w:tabs>
        <w:tab w:val="clear" w:pos="567"/>
        <w:tab w:val="right" w:pos="8505"/>
      </w:tabs>
    </w:pPr>
    <w:rPr>
      <w:sz w:val="20"/>
    </w:rPr>
  </w:style>
  <w:style w:type="character" w:styleId="PageNumber">
    <w:name w:val="page number"/>
    <w:basedOn w:val="DefaultParagraphFont"/>
    <w:rsid w:val="00262AB3"/>
  </w:style>
  <w:style w:type="paragraph" w:styleId="BalloonText">
    <w:name w:val="Balloon Text"/>
    <w:basedOn w:val="Normal"/>
    <w:semiHidden/>
    <w:rsid w:val="00262AB3"/>
    <w:rPr>
      <w:rFonts w:ascii="Tahoma" w:hAnsi="Tahoma" w:cs="Tahoma"/>
      <w:sz w:val="16"/>
      <w:szCs w:val="16"/>
    </w:rPr>
  </w:style>
  <w:style w:type="paragraph" w:customStyle="1" w:styleId="LDP1a">
    <w:name w:val="LDP1(a)"/>
    <w:basedOn w:val="LDClause"/>
    <w:rsid w:val="00262AB3"/>
    <w:pPr>
      <w:tabs>
        <w:tab w:val="clear" w:pos="454"/>
        <w:tab w:val="clear" w:pos="737"/>
        <w:tab w:val="left" w:pos="1191"/>
      </w:tabs>
      <w:ind w:left="1191" w:hanging="454"/>
    </w:pPr>
  </w:style>
  <w:style w:type="paragraph" w:styleId="Header">
    <w:name w:val="header"/>
    <w:basedOn w:val="Normal"/>
    <w:rsid w:val="00262AB3"/>
    <w:pPr>
      <w:tabs>
        <w:tab w:val="clear" w:pos="567"/>
        <w:tab w:val="center" w:pos="4153"/>
        <w:tab w:val="right" w:pos="8306"/>
      </w:tabs>
    </w:pPr>
  </w:style>
  <w:style w:type="paragraph" w:customStyle="1" w:styleId="indent">
    <w:name w:val="indent"/>
    <w:basedOn w:val="Normal"/>
    <w:rsid w:val="00262AB3"/>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262AB3"/>
    <w:pPr>
      <w:tabs>
        <w:tab w:val="clear" w:pos="567"/>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262AB3"/>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262AB3"/>
    <w:pPr>
      <w:spacing w:before="360"/>
    </w:pPr>
    <w:rPr>
      <w:rFonts w:ascii="Arial" w:hAnsi="Arial"/>
      <w:b/>
      <w:lang w:val="en-GB"/>
    </w:rPr>
  </w:style>
  <w:style w:type="paragraph" w:customStyle="1" w:styleId="LDEndLine">
    <w:name w:val="LDEndLine"/>
    <w:basedOn w:val="BodyText"/>
    <w:rsid w:val="00262AB3"/>
    <w:pPr>
      <w:pBdr>
        <w:bottom w:val="single" w:sz="2" w:space="0" w:color="auto"/>
      </w:pBdr>
    </w:pPr>
    <w:rPr>
      <w:rFonts w:ascii="Times New Roman" w:hAnsi="Times New Roman"/>
    </w:rPr>
  </w:style>
  <w:style w:type="paragraph" w:styleId="Title">
    <w:name w:val="Title"/>
    <w:basedOn w:val="BodyText"/>
    <w:next w:val="BodyText"/>
    <w:qFormat/>
    <w:rsid w:val="00262AB3"/>
    <w:pPr>
      <w:spacing w:before="120" w:after="60"/>
      <w:outlineLvl w:val="0"/>
    </w:pPr>
    <w:rPr>
      <w:rFonts w:ascii="Arial" w:hAnsi="Arial" w:cs="Arial"/>
      <w:bCs/>
      <w:kern w:val="28"/>
      <w:szCs w:val="32"/>
    </w:rPr>
  </w:style>
  <w:style w:type="paragraph" w:customStyle="1" w:styleId="LDTitle">
    <w:name w:val="LDTitle"/>
    <w:rsid w:val="00262AB3"/>
    <w:pPr>
      <w:spacing w:before="1320" w:after="480"/>
    </w:pPr>
    <w:rPr>
      <w:rFonts w:ascii="Arial" w:hAnsi="Arial"/>
      <w:sz w:val="24"/>
      <w:szCs w:val="24"/>
      <w:lang w:eastAsia="en-US"/>
    </w:rPr>
  </w:style>
  <w:style w:type="paragraph" w:customStyle="1" w:styleId="LDReference">
    <w:name w:val="LDReference"/>
    <w:basedOn w:val="LDTitle"/>
    <w:rsid w:val="00262AB3"/>
    <w:pPr>
      <w:spacing w:before="120"/>
      <w:ind w:left="1843"/>
    </w:pPr>
    <w:rPr>
      <w:rFonts w:ascii="Times New Roman" w:hAnsi="Times New Roman"/>
      <w:sz w:val="20"/>
      <w:szCs w:val="20"/>
    </w:rPr>
  </w:style>
  <w:style w:type="paragraph" w:customStyle="1" w:styleId="LDBodytext">
    <w:name w:val="LDBody text"/>
    <w:link w:val="LDBodytextChar"/>
    <w:rsid w:val="00262AB3"/>
    <w:rPr>
      <w:sz w:val="24"/>
      <w:szCs w:val="24"/>
      <w:lang w:eastAsia="en-US"/>
    </w:rPr>
  </w:style>
  <w:style w:type="paragraph" w:customStyle="1" w:styleId="LDDate">
    <w:name w:val="LDDate"/>
    <w:basedOn w:val="LDBodytext"/>
    <w:link w:val="LDDateChar"/>
    <w:rsid w:val="00262AB3"/>
    <w:pPr>
      <w:spacing w:before="240"/>
    </w:pPr>
  </w:style>
  <w:style w:type="paragraph" w:customStyle="1" w:styleId="LDFollowing">
    <w:name w:val="LDFollowing"/>
    <w:basedOn w:val="LDDate"/>
    <w:next w:val="LDBodytext"/>
    <w:rsid w:val="00262AB3"/>
    <w:pPr>
      <w:spacing w:before="60"/>
    </w:pPr>
  </w:style>
  <w:style w:type="paragraph" w:customStyle="1" w:styleId="LDScheduleheading">
    <w:name w:val="LDSchedule heading"/>
    <w:basedOn w:val="LDTitle"/>
    <w:next w:val="LDBodytext"/>
    <w:rsid w:val="00262AB3"/>
    <w:pPr>
      <w:keepNext/>
      <w:tabs>
        <w:tab w:val="left" w:pos="1843"/>
      </w:tabs>
      <w:spacing w:before="480" w:after="120"/>
      <w:ind w:left="1843" w:hanging="1843"/>
    </w:pPr>
    <w:rPr>
      <w:rFonts w:cs="Arial"/>
      <w:b/>
    </w:rPr>
  </w:style>
  <w:style w:type="paragraph" w:customStyle="1" w:styleId="LDTableheading">
    <w:name w:val="LDTableheading"/>
    <w:basedOn w:val="LDBodytext"/>
    <w:rsid w:val="00262AB3"/>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262AB3"/>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262AB3"/>
    <w:pPr>
      <w:keepNext/>
      <w:spacing w:before="900"/>
    </w:pPr>
  </w:style>
  <w:style w:type="character" w:customStyle="1" w:styleId="LDCitation">
    <w:name w:val="LDCitation"/>
    <w:rsid w:val="00262AB3"/>
    <w:rPr>
      <w:i/>
      <w:iCs/>
    </w:rPr>
  </w:style>
  <w:style w:type="paragraph" w:customStyle="1" w:styleId="LDFooter">
    <w:name w:val="LDFooter"/>
    <w:basedOn w:val="LDBodytext"/>
    <w:rsid w:val="00262AB3"/>
    <w:pPr>
      <w:tabs>
        <w:tab w:val="right" w:pos="8505"/>
      </w:tabs>
    </w:pPr>
    <w:rPr>
      <w:sz w:val="20"/>
    </w:rPr>
  </w:style>
  <w:style w:type="paragraph" w:customStyle="1" w:styleId="LDP2i">
    <w:name w:val="LDP2 (i)"/>
    <w:basedOn w:val="LDP1a"/>
    <w:rsid w:val="00262AB3"/>
    <w:pPr>
      <w:tabs>
        <w:tab w:val="clear" w:pos="1191"/>
        <w:tab w:val="right" w:pos="1418"/>
        <w:tab w:val="left" w:pos="1559"/>
      </w:tabs>
      <w:ind w:left="1588" w:hanging="1134"/>
    </w:pPr>
  </w:style>
  <w:style w:type="paragraph" w:customStyle="1" w:styleId="LDDescription">
    <w:name w:val="LD Description"/>
    <w:basedOn w:val="LDTitle"/>
    <w:rsid w:val="00262AB3"/>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262AB3"/>
    <w:pPr>
      <w:keepNext/>
      <w:tabs>
        <w:tab w:val="left" w:pos="737"/>
      </w:tabs>
      <w:spacing w:before="180" w:after="60"/>
      <w:ind w:left="737" w:hanging="737"/>
    </w:pPr>
    <w:rPr>
      <w:b/>
    </w:rPr>
  </w:style>
  <w:style w:type="paragraph" w:customStyle="1" w:styleId="LDClause">
    <w:name w:val="LDClause"/>
    <w:basedOn w:val="LDBodytext"/>
    <w:link w:val="LDClauseChar"/>
    <w:rsid w:val="00262AB3"/>
    <w:pPr>
      <w:tabs>
        <w:tab w:val="right" w:pos="454"/>
        <w:tab w:val="left" w:pos="737"/>
      </w:tabs>
      <w:spacing w:before="60" w:after="60"/>
      <w:ind w:left="737" w:hanging="1021"/>
    </w:pPr>
  </w:style>
  <w:style w:type="paragraph" w:customStyle="1" w:styleId="LDP3A">
    <w:name w:val="LDP3 (A)"/>
    <w:basedOn w:val="LDP2i"/>
    <w:rsid w:val="00262AB3"/>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262AB3"/>
    <w:pPr>
      <w:ind w:left="738" w:hanging="851"/>
    </w:pPr>
  </w:style>
  <w:style w:type="paragraph" w:styleId="BlockText">
    <w:name w:val="Block Text"/>
    <w:basedOn w:val="Normal"/>
    <w:rsid w:val="00262AB3"/>
    <w:pPr>
      <w:spacing w:after="120"/>
      <w:ind w:left="1440" w:right="1440"/>
    </w:pPr>
  </w:style>
  <w:style w:type="paragraph" w:styleId="BodyTextFirstIndent">
    <w:name w:val="Body Text First Indent"/>
    <w:basedOn w:val="BodyText"/>
    <w:rsid w:val="00262AB3"/>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rsid w:val="00262AB3"/>
    <w:pPr>
      <w:spacing w:after="120"/>
      <w:ind w:left="283"/>
    </w:pPr>
  </w:style>
  <w:style w:type="paragraph" w:styleId="BodyTextFirstIndent2">
    <w:name w:val="Body Text First Indent 2"/>
    <w:basedOn w:val="BodyTextIndent"/>
    <w:rsid w:val="00262AB3"/>
    <w:pPr>
      <w:ind w:firstLine="210"/>
    </w:pPr>
  </w:style>
  <w:style w:type="paragraph" w:styleId="BodyTextIndent2">
    <w:name w:val="Body Text Indent 2"/>
    <w:basedOn w:val="Normal"/>
    <w:rsid w:val="00262AB3"/>
    <w:pPr>
      <w:spacing w:after="120" w:line="480" w:lineRule="auto"/>
      <w:ind w:left="283"/>
    </w:pPr>
  </w:style>
  <w:style w:type="paragraph" w:styleId="BodyTextIndent3">
    <w:name w:val="Body Text Indent 3"/>
    <w:basedOn w:val="Normal"/>
    <w:rsid w:val="00262AB3"/>
    <w:pPr>
      <w:spacing w:after="120"/>
      <w:ind w:left="283"/>
    </w:pPr>
    <w:rPr>
      <w:sz w:val="16"/>
      <w:szCs w:val="16"/>
    </w:rPr>
  </w:style>
  <w:style w:type="paragraph" w:styleId="Caption">
    <w:name w:val="caption"/>
    <w:basedOn w:val="Normal"/>
    <w:next w:val="Normal"/>
    <w:qFormat/>
    <w:rsid w:val="00262AB3"/>
    <w:rPr>
      <w:b/>
      <w:bCs/>
      <w:sz w:val="20"/>
    </w:rPr>
  </w:style>
  <w:style w:type="paragraph" w:styleId="Closing">
    <w:name w:val="Closing"/>
    <w:basedOn w:val="Normal"/>
    <w:rsid w:val="00262AB3"/>
    <w:pPr>
      <w:ind w:left="4252"/>
    </w:pPr>
  </w:style>
  <w:style w:type="paragraph" w:styleId="CommentText">
    <w:name w:val="annotation text"/>
    <w:basedOn w:val="Normal"/>
    <w:semiHidden/>
    <w:rsid w:val="00262AB3"/>
    <w:rPr>
      <w:sz w:val="20"/>
    </w:rPr>
  </w:style>
  <w:style w:type="paragraph" w:styleId="CommentSubject">
    <w:name w:val="annotation subject"/>
    <w:basedOn w:val="CommentText"/>
    <w:next w:val="CommentText"/>
    <w:semiHidden/>
    <w:rsid w:val="00262AB3"/>
    <w:rPr>
      <w:b/>
      <w:bCs/>
    </w:rPr>
  </w:style>
  <w:style w:type="paragraph" w:styleId="Date">
    <w:name w:val="Date"/>
    <w:basedOn w:val="Normal"/>
    <w:next w:val="Normal"/>
    <w:rsid w:val="00262AB3"/>
  </w:style>
  <w:style w:type="paragraph" w:styleId="DocumentMap">
    <w:name w:val="Document Map"/>
    <w:basedOn w:val="Normal"/>
    <w:semiHidden/>
    <w:rsid w:val="00262AB3"/>
    <w:pPr>
      <w:shd w:val="clear" w:color="auto" w:fill="000080"/>
    </w:pPr>
    <w:rPr>
      <w:rFonts w:ascii="Tahoma" w:hAnsi="Tahoma" w:cs="Tahoma"/>
      <w:sz w:val="20"/>
    </w:rPr>
  </w:style>
  <w:style w:type="paragraph" w:styleId="E-mailSignature">
    <w:name w:val="E-mail Signature"/>
    <w:basedOn w:val="Normal"/>
    <w:rsid w:val="00262AB3"/>
  </w:style>
  <w:style w:type="paragraph" w:styleId="EndnoteText">
    <w:name w:val="endnote text"/>
    <w:basedOn w:val="Normal"/>
    <w:semiHidden/>
    <w:rsid w:val="00262AB3"/>
    <w:rPr>
      <w:sz w:val="20"/>
    </w:rPr>
  </w:style>
  <w:style w:type="paragraph" w:styleId="EnvelopeAddress">
    <w:name w:val="envelope address"/>
    <w:basedOn w:val="Normal"/>
    <w:rsid w:val="00262AB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62AB3"/>
    <w:rPr>
      <w:rFonts w:ascii="Arial" w:hAnsi="Arial" w:cs="Arial"/>
      <w:sz w:val="20"/>
    </w:rPr>
  </w:style>
  <w:style w:type="paragraph" w:styleId="FootnoteText">
    <w:name w:val="footnote text"/>
    <w:basedOn w:val="Normal"/>
    <w:semiHidden/>
    <w:rsid w:val="00262AB3"/>
    <w:rPr>
      <w:sz w:val="20"/>
    </w:rPr>
  </w:style>
  <w:style w:type="paragraph" w:styleId="HTMLAddress">
    <w:name w:val="HTML Address"/>
    <w:basedOn w:val="Normal"/>
    <w:rsid w:val="00262AB3"/>
    <w:rPr>
      <w:i/>
      <w:iCs/>
    </w:rPr>
  </w:style>
  <w:style w:type="paragraph" w:styleId="HTMLPreformatted">
    <w:name w:val="HTML Preformatted"/>
    <w:basedOn w:val="Normal"/>
    <w:rsid w:val="00262AB3"/>
    <w:rPr>
      <w:rFonts w:ascii="Courier New" w:hAnsi="Courier New" w:cs="Courier New"/>
      <w:sz w:val="20"/>
    </w:rPr>
  </w:style>
  <w:style w:type="paragraph" w:styleId="Index1">
    <w:name w:val="index 1"/>
    <w:basedOn w:val="Normal"/>
    <w:next w:val="Normal"/>
    <w:autoRedefine/>
    <w:semiHidden/>
    <w:rsid w:val="00262AB3"/>
    <w:pPr>
      <w:tabs>
        <w:tab w:val="clear" w:pos="567"/>
      </w:tabs>
      <w:ind w:left="260" w:hanging="260"/>
    </w:pPr>
  </w:style>
  <w:style w:type="paragraph" w:styleId="Index2">
    <w:name w:val="index 2"/>
    <w:basedOn w:val="Normal"/>
    <w:next w:val="Normal"/>
    <w:autoRedefine/>
    <w:semiHidden/>
    <w:rsid w:val="00262AB3"/>
    <w:pPr>
      <w:tabs>
        <w:tab w:val="clear" w:pos="567"/>
      </w:tabs>
      <w:ind w:left="520" w:hanging="260"/>
    </w:pPr>
  </w:style>
  <w:style w:type="paragraph" w:styleId="Index3">
    <w:name w:val="index 3"/>
    <w:basedOn w:val="Normal"/>
    <w:next w:val="Normal"/>
    <w:autoRedefine/>
    <w:semiHidden/>
    <w:rsid w:val="00262AB3"/>
    <w:pPr>
      <w:tabs>
        <w:tab w:val="clear" w:pos="567"/>
      </w:tabs>
      <w:ind w:left="780" w:hanging="260"/>
    </w:pPr>
  </w:style>
  <w:style w:type="paragraph" w:styleId="Index4">
    <w:name w:val="index 4"/>
    <w:basedOn w:val="Normal"/>
    <w:next w:val="Normal"/>
    <w:autoRedefine/>
    <w:semiHidden/>
    <w:rsid w:val="00262AB3"/>
    <w:pPr>
      <w:tabs>
        <w:tab w:val="clear" w:pos="567"/>
      </w:tabs>
      <w:ind w:left="1040" w:hanging="260"/>
    </w:pPr>
  </w:style>
  <w:style w:type="paragraph" w:styleId="Index5">
    <w:name w:val="index 5"/>
    <w:basedOn w:val="Normal"/>
    <w:next w:val="Normal"/>
    <w:autoRedefine/>
    <w:semiHidden/>
    <w:rsid w:val="00262AB3"/>
    <w:pPr>
      <w:tabs>
        <w:tab w:val="clear" w:pos="567"/>
      </w:tabs>
      <w:ind w:left="1300" w:hanging="260"/>
    </w:pPr>
  </w:style>
  <w:style w:type="paragraph" w:styleId="Index6">
    <w:name w:val="index 6"/>
    <w:basedOn w:val="Normal"/>
    <w:next w:val="Normal"/>
    <w:autoRedefine/>
    <w:semiHidden/>
    <w:rsid w:val="00262AB3"/>
    <w:pPr>
      <w:tabs>
        <w:tab w:val="clear" w:pos="567"/>
      </w:tabs>
      <w:ind w:left="1560" w:hanging="260"/>
    </w:pPr>
  </w:style>
  <w:style w:type="paragraph" w:styleId="Index7">
    <w:name w:val="index 7"/>
    <w:basedOn w:val="Normal"/>
    <w:next w:val="Normal"/>
    <w:autoRedefine/>
    <w:semiHidden/>
    <w:rsid w:val="00262AB3"/>
    <w:pPr>
      <w:tabs>
        <w:tab w:val="clear" w:pos="567"/>
      </w:tabs>
      <w:ind w:left="1820" w:hanging="260"/>
    </w:pPr>
  </w:style>
  <w:style w:type="paragraph" w:styleId="Index8">
    <w:name w:val="index 8"/>
    <w:basedOn w:val="Normal"/>
    <w:next w:val="Normal"/>
    <w:autoRedefine/>
    <w:semiHidden/>
    <w:rsid w:val="00262AB3"/>
    <w:pPr>
      <w:tabs>
        <w:tab w:val="clear" w:pos="567"/>
      </w:tabs>
      <w:ind w:left="2080" w:hanging="260"/>
    </w:pPr>
  </w:style>
  <w:style w:type="paragraph" w:styleId="Index9">
    <w:name w:val="index 9"/>
    <w:basedOn w:val="Normal"/>
    <w:next w:val="Normal"/>
    <w:autoRedefine/>
    <w:semiHidden/>
    <w:rsid w:val="00262AB3"/>
    <w:pPr>
      <w:tabs>
        <w:tab w:val="clear" w:pos="567"/>
      </w:tabs>
      <w:ind w:left="2340" w:hanging="260"/>
    </w:pPr>
  </w:style>
  <w:style w:type="paragraph" w:styleId="IndexHeading">
    <w:name w:val="index heading"/>
    <w:basedOn w:val="Normal"/>
    <w:next w:val="Index1"/>
    <w:semiHidden/>
    <w:rsid w:val="00262AB3"/>
    <w:rPr>
      <w:rFonts w:ascii="Arial" w:hAnsi="Arial" w:cs="Arial"/>
      <w:b/>
      <w:bCs/>
    </w:rPr>
  </w:style>
  <w:style w:type="paragraph" w:styleId="List">
    <w:name w:val="List"/>
    <w:basedOn w:val="Normal"/>
    <w:rsid w:val="00262AB3"/>
    <w:pPr>
      <w:ind w:left="283" w:hanging="283"/>
    </w:pPr>
  </w:style>
  <w:style w:type="paragraph" w:styleId="List2">
    <w:name w:val="List 2"/>
    <w:basedOn w:val="Normal"/>
    <w:rsid w:val="00262AB3"/>
    <w:pPr>
      <w:ind w:left="566" w:hanging="283"/>
    </w:pPr>
  </w:style>
  <w:style w:type="paragraph" w:styleId="List3">
    <w:name w:val="List 3"/>
    <w:basedOn w:val="Normal"/>
    <w:rsid w:val="00262AB3"/>
    <w:pPr>
      <w:ind w:left="849" w:hanging="283"/>
    </w:pPr>
  </w:style>
  <w:style w:type="paragraph" w:styleId="List4">
    <w:name w:val="List 4"/>
    <w:basedOn w:val="Normal"/>
    <w:rsid w:val="00262AB3"/>
    <w:pPr>
      <w:ind w:left="1132" w:hanging="283"/>
    </w:pPr>
  </w:style>
  <w:style w:type="paragraph" w:styleId="List5">
    <w:name w:val="List 5"/>
    <w:basedOn w:val="Normal"/>
    <w:rsid w:val="00262AB3"/>
    <w:pPr>
      <w:ind w:left="1415" w:hanging="283"/>
    </w:pPr>
  </w:style>
  <w:style w:type="paragraph" w:styleId="ListBullet">
    <w:name w:val="List Bullet"/>
    <w:basedOn w:val="Normal"/>
    <w:rsid w:val="00262AB3"/>
    <w:pPr>
      <w:numPr>
        <w:numId w:val="2"/>
      </w:numPr>
    </w:pPr>
  </w:style>
  <w:style w:type="paragraph" w:styleId="ListBullet2">
    <w:name w:val="List Bullet 2"/>
    <w:basedOn w:val="Normal"/>
    <w:rsid w:val="00262AB3"/>
    <w:pPr>
      <w:numPr>
        <w:numId w:val="3"/>
      </w:numPr>
    </w:pPr>
  </w:style>
  <w:style w:type="paragraph" w:styleId="ListBullet3">
    <w:name w:val="List Bullet 3"/>
    <w:basedOn w:val="Normal"/>
    <w:rsid w:val="00262AB3"/>
    <w:pPr>
      <w:numPr>
        <w:numId w:val="4"/>
      </w:numPr>
    </w:pPr>
  </w:style>
  <w:style w:type="paragraph" w:styleId="ListBullet4">
    <w:name w:val="List Bullet 4"/>
    <w:basedOn w:val="Normal"/>
    <w:rsid w:val="00262AB3"/>
    <w:pPr>
      <w:numPr>
        <w:numId w:val="5"/>
      </w:numPr>
    </w:pPr>
  </w:style>
  <w:style w:type="paragraph" w:styleId="ListBullet5">
    <w:name w:val="List Bullet 5"/>
    <w:basedOn w:val="Normal"/>
    <w:rsid w:val="00262AB3"/>
    <w:pPr>
      <w:numPr>
        <w:numId w:val="6"/>
      </w:numPr>
    </w:pPr>
  </w:style>
  <w:style w:type="paragraph" w:styleId="ListContinue">
    <w:name w:val="List Continue"/>
    <w:basedOn w:val="Normal"/>
    <w:rsid w:val="00262AB3"/>
    <w:pPr>
      <w:spacing w:after="120"/>
      <w:ind w:left="283"/>
    </w:pPr>
  </w:style>
  <w:style w:type="paragraph" w:styleId="ListContinue2">
    <w:name w:val="List Continue 2"/>
    <w:basedOn w:val="Normal"/>
    <w:rsid w:val="00262AB3"/>
    <w:pPr>
      <w:spacing w:after="120"/>
      <w:ind w:left="566"/>
    </w:pPr>
  </w:style>
  <w:style w:type="paragraph" w:styleId="ListContinue3">
    <w:name w:val="List Continue 3"/>
    <w:basedOn w:val="Normal"/>
    <w:rsid w:val="00262AB3"/>
    <w:pPr>
      <w:spacing w:after="120"/>
      <w:ind w:left="849"/>
    </w:pPr>
  </w:style>
  <w:style w:type="paragraph" w:styleId="ListContinue4">
    <w:name w:val="List Continue 4"/>
    <w:basedOn w:val="Normal"/>
    <w:rsid w:val="00262AB3"/>
    <w:pPr>
      <w:spacing w:after="120"/>
      <w:ind w:left="1132"/>
    </w:pPr>
  </w:style>
  <w:style w:type="paragraph" w:styleId="ListContinue5">
    <w:name w:val="List Continue 5"/>
    <w:basedOn w:val="Normal"/>
    <w:rsid w:val="00262AB3"/>
    <w:pPr>
      <w:spacing w:after="120"/>
      <w:ind w:left="1415"/>
    </w:pPr>
  </w:style>
  <w:style w:type="paragraph" w:styleId="ListNumber">
    <w:name w:val="List Number"/>
    <w:basedOn w:val="Normal"/>
    <w:rsid w:val="00262AB3"/>
    <w:pPr>
      <w:numPr>
        <w:numId w:val="7"/>
      </w:numPr>
    </w:pPr>
  </w:style>
  <w:style w:type="paragraph" w:styleId="ListNumber2">
    <w:name w:val="List Number 2"/>
    <w:basedOn w:val="Normal"/>
    <w:rsid w:val="00262AB3"/>
    <w:pPr>
      <w:numPr>
        <w:numId w:val="8"/>
      </w:numPr>
    </w:pPr>
  </w:style>
  <w:style w:type="paragraph" w:styleId="ListNumber3">
    <w:name w:val="List Number 3"/>
    <w:basedOn w:val="Normal"/>
    <w:rsid w:val="00262AB3"/>
    <w:pPr>
      <w:numPr>
        <w:numId w:val="9"/>
      </w:numPr>
    </w:pPr>
  </w:style>
  <w:style w:type="paragraph" w:styleId="ListNumber4">
    <w:name w:val="List Number 4"/>
    <w:basedOn w:val="Normal"/>
    <w:rsid w:val="00262AB3"/>
    <w:pPr>
      <w:numPr>
        <w:numId w:val="10"/>
      </w:numPr>
    </w:pPr>
  </w:style>
  <w:style w:type="paragraph" w:styleId="ListNumber5">
    <w:name w:val="List Number 5"/>
    <w:basedOn w:val="Normal"/>
    <w:rsid w:val="00262AB3"/>
    <w:pPr>
      <w:numPr>
        <w:numId w:val="11"/>
      </w:numPr>
    </w:pPr>
  </w:style>
  <w:style w:type="paragraph" w:styleId="MacroText">
    <w:name w:val="macro"/>
    <w:semiHidden/>
    <w:rsid w:val="00262AB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262A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262AB3"/>
    <w:rPr>
      <w:rFonts w:ascii="Times New Roman" w:hAnsi="Times New Roman"/>
    </w:rPr>
  </w:style>
  <w:style w:type="paragraph" w:styleId="NormalIndent">
    <w:name w:val="Normal Indent"/>
    <w:basedOn w:val="Normal"/>
    <w:rsid w:val="00262AB3"/>
    <w:pPr>
      <w:ind w:left="720"/>
    </w:pPr>
  </w:style>
  <w:style w:type="paragraph" w:styleId="NoteHeading">
    <w:name w:val="Note Heading"/>
    <w:basedOn w:val="Normal"/>
    <w:next w:val="Normal"/>
    <w:rsid w:val="00262AB3"/>
  </w:style>
  <w:style w:type="paragraph" w:styleId="PlainText">
    <w:name w:val="Plain Text"/>
    <w:basedOn w:val="Normal"/>
    <w:rsid w:val="00262AB3"/>
    <w:rPr>
      <w:rFonts w:ascii="Courier New" w:hAnsi="Courier New" w:cs="Courier New"/>
      <w:sz w:val="20"/>
    </w:rPr>
  </w:style>
  <w:style w:type="paragraph" w:styleId="Salutation">
    <w:name w:val="Salutation"/>
    <w:basedOn w:val="Normal"/>
    <w:next w:val="Normal"/>
    <w:rsid w:val="00262AB3"/>
  </w:style>
  <w:style w:type="paragraph" w:styleId="Signature">
    <w:name w:val="Signature"/>
    <w:basedOn w:val="Normal"/>
    <w:rsid w:val="00262AB3"/>
    <w:pPr>
      <w:ind w:left="4252"/>
    </w:pPr>
  </w:style>
  <w:style w:type="paragraph" w:styleId="Subtitle">
    <w:name w:val="Subtitle"/>
    <w:basedOn w:val="Normal"/>
    <w:qFormat/>
    <w:rsid w:val="00262AB3"/>
    <w:pPr>
      <w:spacing w:after="60"/>
      <w:jc w:val="center"/>
      <w:outlineLvl w:val="1"/>
    </w:pPr>
    <w:rPr>
      <w:rFonts w:ascii="Arial" w:hAnsi="Arial" w:cs="Arial"/>
    </w:rPr>
  </w:style>
  <w:style w:type="paragraph" w:styleId="TableofAuthorities">
    <w:name w:val="table of authorities"/>
    <w:basedOn w:val="Normal"/>
    <w:next w:val="Normal"/>
    <w:semiHidden/>
    <w:rsid w:val="00262AB3"/>
    <w:pPr>
      <w:tabs>
        <w:tab w:val="clear" w:pos="567"/>
      </w:tabs>
      <w:ind w:left="260" w:hanging="260"/>
    </w:pPr>
  </w:style>
  <w:style w:type="paragraph" w:styleId="TableofFigures">
    <w:name w:val="table of figures"/>
    <w:basedOn w:val="Normal"/>
    <w:next w:val="Normal"/>
    <w:semiHidden/>
    <w:rsid w:val="00262AB3"/>
    <w:pPr>
      <w:tabs>
        <w:tab w:val="clear" w:pos="567"/>
      </w:tabs>
    </w:pPr>
  </w:style>
  <w:style w:type="paragraph" w:styleId="TOAHeading">
    <w:name w:val="toa heading"/>
    <w:basedOn w:val="Normal"/>
    <w:next w:val="Normal"/>
    <w:semiHidden/>
    <w:rsid w:val="00262AB3"/>
    <w:pPr>
      <w:spacing w:before="120"/>
    </w:pPr>
    <w:rPr>
      <w:rFonts w:ascii="Arial" w:hAnsi="Arial" w:cs="Arial"/>
      <w:b/>
      <w:bCs/>
    </w:rPr>
  </w:style>
  <w:style w:type="paragraph" w:styleId="TOC1">
    <w:name w:val="toc 1"/>
    <w:basedOn w:val="Normal"/>
    <w:next w:val="Normal"/>
    <w:autoRedefine/>
    <w:semiHidden/>
    <w:rsid w:val="00262AB3"/>
    <w:pPr>
      <w:tabs>
        <w:tab w:val="clear" w:pos="567"/>
      </w:tabs>
    </w:pPr>
  </w:style>
  <w:style w:type="paragraph" w:styleId="TOC2">
    <w:name w:val="toc 2"/>
    <w:basedOn w:val="Normal"/>
    <w:next w:val="Normal"/>
    <w:autoRedefine/>
    <w:semiHidden/>
    <w:rsid w:val="00262AB3"/>
    <w:pPr>
      <w:tabs>
        <w:tab w:val="clear" w:pos="567"/>
      </w:tabs>
      <w:ind w:left="260"/>
    </w:pPr>
  </w:style>
  <w:style w:type="paragraph" w:styleId="TOC3">
    <w:name w:val="toc 3"/>
    <w:basedOn w:val="Normal"/>
    <w:next w:val="Normal"/>
    <w:autoRedefine/>
    <w:semiHidden/>
    <w:rsid w:val="00262AB3"/>
    <w:pPr>
      <w:tabs>
        <w:tab w:val="clear" w:pos="567"/>
      </w:tabs>
      <w:ind w:left="520"/>
    </w:pPr>
  </w:style>
  <w:style w:type="paragraph" w:styleId="TOC4">
    <w:name w:val="toc 4"/>
    <w:basedOn w:val="Normal"/>
    <w:next w:val="Normal"/>
    <w:autoRedefine/>
    <w:semiHidden/>
    <w:rsid w:val="00262AB3"/>
    <w:pPr>
      <w:tabs>
        <w:tab w:val="clear" w:pos="567"/>
      </w:tabs>
      <w:ind w:left="780"/>
    </w:pPr>
  </w:style>
  <w:style w:type="paragraph" w:styleId="TOC5">
    <w:name w:val="toc 5"/>
    <w:basedOn w:val="Normal"/>
    <w:next w:val="Normal"/>
    <w:autoRedefine/>
    <w:semiHidden/>
    <w:rsid w:val="00262AB3"/>
    <w:pPr>
      <w:tabs>
        <w:tab w:val="clear" w:pos="567"/>
      </w:tabs>
      <w:ind w:left="1040"/>
    </w:pPr>
  </w:style>
  <w:style w:type="paragraph" w:styleId="TOC6">
    <w:name w:val="toc 6"/>
    <w:basedOn w:val="Normal"/>
    <w:next w:val="Normal"/>
    <w:autoRedefine/>
    <w:semiHidden/>
    <w:rsid w:val="00262AB3"/>
    <w:pPr>
      <w:tabs>
        <w:tab w:val="clear" w:pos="567"/>
      </w:tabs>
      <w:ind w:left="1300"/>
    </w:pPr>
  </w:style>
  <w:style w:type="paragraph" w:styleId="TOC7">
    <w:name w:val="toc 7"/>
    <w:basedOn w:val="Normal"/>
    <w:next w:val="Normal"/>
    <w:autoRedefine/>
    <w:semiHidden/>
    <w:rsid w:val="00262AB3"/>
    <w:pPr>
      <w:tabs>
        <w:tab w:val="clear" w:pos="567"/>
      </w:tabs>
      <w:ind w:left="1560"/>
    </w:pPr>
  </w:style>
  <w:style w:type="paragraph" w:styleId="TOC8">
    <w:name w:val="toc 8"/>
    <w:basedOn w:val="Normal"/>
    <w:next w:val="Normal"/>
    <w:autoRedefine/>
    <w:semiHidden/>
    <w:rsid w:val="00262AB3"/>
    <w:pPr>
      <w:tabs>
        <w:tab w:val="clear" w:pos="567"/>
      </w:tabs>
      <w:ind w:left="1820"/>
    </w:pPr>
  </w:style>
  <w:style w:type="paragraph" w:styleId="TOC9">
    <w:name w:val="toc 9"/>
    <w:basedOn w:val="Normal"/>
    <w:next w:val="Normal"/>
    <w:autoRedefine/>
    <w:semiHidden/>
    <w:rsid w:val="00262AB3"/>
    <w:pPr>
      <w:tabs>
        <w:tab w:val="clear" w:pos="567"/>
      </w:tabs>
      <w:ind w:left="2080"/>
    </w:pPr>
  </w:style>
  <w:style w:type="paragraph" w:customStyle="1" w:styleId="LDScheduleClauseHead">
    <w:name w:val="LDScheduleClauseHead"/>
    <w:basedOn w:val="LDClauseHeading"/>
    <w:next w:val="LDScheduleClause"/>
    <w:rsid w:val="00262AB3"/>
  </w:style>
  <w:style w:type="paragraph" w:customStyle="1" w:styleId="LDdefinition">
    <w:name w:val="LDdefinition"/>
    <w:basedOn w:val="LDClause"/>
    <w:rsid w:val="00262AB3"/>
    <w:pPr>
      <w:tabs>
        <w:tab w:val="clear" w:pos="454"/>
        <w:tab w:val="clear" w:pos="737"/>
      </w:tabs>
      <w:ind w:firstLine="0"/>
    </w:pPr>
  </w:style>
  <w:style w:type="paragraph" w:customStyle="1" w:styleId="LDSubclauseHead">
    <w:name w:val="LDSubclauseHead"/>
    <w:basedOn w:val="LDClauseHeading"/>
    <w:rsid w:val="00262AB3"/>
    <w:rPr>
      <w:b w:val="0"/>
    </w:rPr>
  </w:style>
  <w:style w:type="paragraph" w:customStyle="1" w:styleId="LDSchedSubclHead">
    <w:name w:val="LDSchedSubclHead"/>
    <w:basedOn w:val="LDScheduleClauseHead"/>
    <w:rsid w:val="00262AB3"/>
    <w:pPr>
      <w:tabs>
        <w:tab w:val="clear" w:pos="737"/>
        <w:tab w:val="left" w:pos="851"/>
      </w:tabs>
      <w:ind w:left="284"/>
    </w:pPr>
    <w:rPr>
      <w:b w:val="0"/>
    </w:rPr>
  </w:style>
  <w:style w:type="paragraph" w:customStyle="1" w:styleId="LDAmendHeading">
    <w:name w:val="LDAmendHeading"/>
    <w:basedOn w:val="LDTitle"/>
    <w:next w:val="LDAmendInstruction"/>
    <w:rsid w:val="00262AB3"/>
    <w:pPr>
      <w:keepNext/>
      <w:spacing w:before="180" w:after="60"/>
      <w:ind w:left="720" w:hanging="720"/>
    </w:pPr>
    <w:rPr>
      <w:b/>
    </w:rPr>
  </w:style>
  <w:style w:type="paragraph" w:customStyle="1" w:styleId="LDAmendInstruction">
    <w:name w:val="LDAmendInstruction"/>
    <w:basedOn w:val="LDScheduleClause"/>
    <w:next w:val="LDAmendText"/>
    <w:rsid w:val="00262AB3"/>
    <w:pPr>
      <w:keepNext/>
      <w:spacing w:before="120"/>
      <w:ind w:left="737" w:firstLine="0"/>
    </w:pPr>
    <w:rPr>
      <w:i/>
    </w:rPr>
  </w:style>
  <w:style w:type="paragraph" w:customStyle="1" w:styleId="LDAmendText">
    <w:name w:val="LDAmendText"/>
    <w:basedOn w:val="LDBodytext"/>
    <w:next w:val="LDAmendInstruction"/>
    <w:rsid w:val="00262AB3"/>
    <w:pPr>
      <w:spacing w:before="60" w:after="60"/>
      <w:ind w:left="964"/>
    </w:pPr>
  </w:style>
  <w:style w:type="paragraph" w:customStyle="1" w:styleId="LDNote">
    <w:name w:val="LDNote"/>
    <w:basedOn w:val="LDClause"/>
    <w:rsid w:val="00262AB3"/>
    <w:pPr>
      <w:ind w:firstLine="0"/>
    </w:pPr>
    <w:rPr>
      <w:sz w:val="20"/>
    </w:rPr>
  </w:style>
  <w:style w:type="paragraph" w:customStyle="1" w:styleId="StyleLDClause">
    <w:name w:val="Style LDClause"/>
    <w:basedOn w:val="LDClause"/>
    <w:rsid w:val="00262AB3"/>
    <w:rPr>
      <w:szCs w:val="20"/>
    </w:rPr>
  </w:style>
  <w:style w:type="paragraph" w:customStyle="1" w:styleId="LDNotePara">
    <w:name w:val="LDNotePara"/>
    <w:basedOn w:val="LDNote"/>
    <w:rsid w:val="00262AB3"/>
    <w:pPr>
      <w:tabs>
        <w:tab w:val="clear" w:pos="454"/>
      </w:tabs>
      <w:ind w:left="1701" w:hanging="454"/>
    </w:pPr>
  </w:style>
  <w:style w:type="paragraph" w:customStyle="1" w:styleId="LDTablespace">
    <w:name w:val="LDTablespace"/>
    <w:basedOn w:val="LDBodytext"/>
    <w:rsid w:val="00262AB3"/>
    <w:pPr>
      <w:spacing w:before="120"/>
    </w:pPr>
  </w:style>
  <w:style w:type="character" w:styleId="CommentReference">
    <w:name w:val="annotation reference"/>
    <w:semiHidden/>
    <w:rsid w:val="00892AC6"/>
    <w:rPr>
      <w:sz w:val="16"/>
      <w:szCs w:val="16"/>
    </w:rPr>
  </w:style>
  <w:style w:type="character" w:customStyle="1" w:styleId="LDBodytextChar">
    <w:name w:val="LDBody text Char"/>
    <w:link w:val="LDBodytext"/>
    <w:rsid w:val="00892AC6"/>
    <w:rPr>
      <w:sz w:val="24"/>
      <w:szCs w:val="24"/>
      <w:lang w:val="en-AU" w:eastAsia="en-US" w:bidi="ar-SA"/>
    </w:rPr>
  </w:style>
  <w:style w:type="character" w:customStyle="1" w:styleId="LDClauseChar">
    <w:name w:val="LDClause Char"/>
    <w:link w:val="LDClause"/>
    <w:rsid w:val="00AA7559"/>
    <w:rPr>
      <w:sz w:val="24"/>
      <w:szCs w:val="24"/>
      <w:lang w:val="en-AU" w:eastAsia="en-US" w:bidi="ar-SA"/>
    </w:rPr>
  </w:style>
  <w:style w:type="character" w:customStyle="1" w:styleId="LDClauseHeadingChar">
    <w:name w:val="LDClauseHeading Char"/>
    <w:link w:val="LDClauseHeading"/>
    <w:rsid w:val="00AA7559"/>
    <w:rPr>
      <w:rFonts w:ascii="Arial" w:hAnsi="Arial"/>
      <w:b/>
      <w:sz w:val="24"/>
      <w:szCs w:val="24"/>
      <w:lang w:val="en-AU" w:eastAsia="en-US" w:bidi="ar-SA"/>
    </w:rPr>
  </w:style>
  <w:style w:type="character" w:customStyle="1" w:styleId="LDScheduleClauseChar">
    <w:name w:val="LDScheduleClause Char"/>
    <w:link w:val="LDScheduleClause"/>
    <w:rsid w:val="007F36E8"/>
    <w:rPr>
      <w:sz w:val="24"/>
      <w:szCs w:val="24"/>
      <w:lang w:val="en-AU" w:eastAsia="en-US" w:bidi="ar-SA"/>
    </w:rPr>
  </w:style>
  <w:style w:type="table" w:styleId="TableGrid">
    <w:name w:val="Table Grid"/>
    <w:basedOn w:val="TableNormal"/>
    <w:rsid w:val="007F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locked/>
    <w:rsid w:val="00262342"/>
    <w:rPr>
      <w:rFonts w:ascii="Times New (W1)" w:hAnsi="Times New (W1)"/>
      <w:sz w:val="24"/>
      <w:szCs w:val="24"/>
      <w:lang w:val="en-AU" w:eastAsia="en-US" w:bidi="ar-SA"/>
    </w:rPr>
  </w:style>
  <w:style w:type="character" w:customStyle="1" w:styleId="LDDateChar">
    <w:name w:val="LDDate Char"/>
    <w:basedOn w:val="LDBodytextChar"/>
    <w:link w:val="LDDate"/>
    <w:rsid w:val="000327FD"/>
    <w:rPr>
      <w:sz w:val="24"/>
      <w:szCs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262AB3"/>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262AB3"/>
    <w:pPr>
      <w:keepNext/>
      <w:outlineLvl w:val="0"/>
    </w:pPr>
    <w:rPr>
      <w:rFonts w:ascii="Arial" w:hAnsi="Arial"/>
      <w:sz w:val="24"/>
      <w:szCs w:val="24"/>
      <w:lang w:eastAsia="en-US"/>
    </w:rPr>
  </w:style>
  <w:style w:type="paragraph" w:styleId="Heading2">
    <w:name w:val="heading 2"/>
    <w:basedOn w:val="Normal"/>
    <w:next w:val="Normal"/>
    <w:qFormat/>
    <w:rsid w:val="00262AB3"/>
    <w:pPr>
      <w:keepNext/>
      <w:outlineLvl w:val="1"/>
    </w:pPr>
    <w:rPr>
      <w:rFonts w:ascii="Arial" w:hAnsi="Arial" w:cs="Arial"/>
      <w:b/>
    </w:rPr>
  </w:style>
  <w:style w:type="paragraph" w:styleId="Heading3">
    <w:name w:val="heading 3"/>
    <w:basedOn w:val="Normal"/>
    <w:next w:val="Normal"/>
    <w:qFormat/>
    <w:rsid w:val="00262AB3"/>
    <w:pPr>
      <w:keepNext/>
      <w:spacing w:before="240" w:after="60"/>
      <w:outlineLvl w:val="2"/>
    </w:pPr>
    <w:rPr>
      <w:rFonts w:ascii="Arial" w:hAnsi="Arial" w:cs="Arial"/>
      <w:b/>
      <w:bCs/>
      <w:szCs w:val="26"/>
    </w:rPr>
  </w:style>
  <w:style w:type="paragraph" w:styleId="Heading4">
    <w:name w:val="heading 4"/>
    <w:basedOn w:val="Normal"/>
    <w:next w:val="Normal"/>
    <w:qFormat/>
    <w:rsid w:val="00262AB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62AB3"/>
    <w:pPr>
      <w:spacing w:before="240" w:after="60"/>
      <w:outlineLvl w:val="4"/>
    </w:pPr>
    <w:rPr>
      <w:b/>
      <w:bCs/>
      <w:i/>
      <w:iCs/>
      <w:szCs w:val="26"/>
    </w:rPr>
  </w:style>
  <w:style w:type="paragraph" w:styleId="Heading6">
    <w:name w:val="heading 6"/>
    <w:basedOn w:val="Normal"/>
    <w:next w:val="Normal"/>
    <w:qFormat/>
    <w:rsid w:val="00262AB3"/>
    <w:pPr>
      <w:spacing w:before="240" w:after="60"/>
      <w:outlineLvl w:val="5"/>
    </w:pPr>
    <w:rPr>
      <w:rFonts w:ascii="Times New Roman" w:hAnsi="Times New Roman"/>
      <w:b/>
      <w:bCs/>
      <w:sz w:val="22"/>
      <w:szCs w:val="22"/>
    </w:rPr>
  </w:style>
  <w:style w:type="paragraph" w:styleId="Heading7">
    <w:name w:val="heading 7"/>
    <w:basedOn w:val="Normal"/>
    <w:next w:val="Normal"/>
    <w:qFormat/>
    <w:rsid w:val="00262AB3"/>
    <w:pPr>
      <w:spacing w:before="240" w:after="60"/>
      <w:outlineLvl w:val="6"/>
    </w:pPr>
    <w:rPr>
      <w:rFonts w:ascii="Times New Roman" w:hAnsi="Times New Roman"/>
    </w:rPr>
  </w:style>
  <w:style w:type="paragraph" w:styleId="Heading8">
    <w:name w:val="heading 8"/>
    <w:basedOn w:val="Normal"/>
    <w:next w:val="Normal"/>
    <w:qFormat/>
    <w:rsid w:val="00262AB3"/>
    <w:pPr>
      <w:spacing w:before="240" w:after="60"/>
      <w:outlineLvl w:val="7"/>
    </w:pPr>
    <w:rPr>
      <w:rFonts w:ascii="Times New Roman" w:hAnsi="Times New Roman"/>
      <w:i/>
      <w:iCs/>
    </w:rPr>
  </w:style>
  <w:style w:type="paragraph" w:styleId="Heading9">
    <w:name w:val="heading 9"/>
    <w:basedOn w:val="Normal"/>
    <w:next w:val="Normal"/>
    <w:qFormat/>
    <w:rsid w:val="00262AB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2AB3"/>
    <w:pPr>
      <w:tabs>
        <w:tab w:val="clear" w:pos="567"/>
      </w:tabs>
      <w:overflowPunct/>
      <w:autoSpaceDE/>
      <w:autoSpaceDN/>
      <w:adjustRightInd/>
      <w:textAlignment w:val="auto"/>
    </w:pPr>
  </w:style>
  <w:style w:type="paragraph" w:styleId="BodyText2">
    <w:name w:val="Body Text 2"/>
    <w:basedOn w:val="Normal"/>
    <w:rsid w:val="00262AB3"/>
    <w:pPr>
      <w:spacing w:after="120" w:line="480" w:lineRule="auto"/>
    </w:pPr>
  </w:style>
  <w:style w:type="paragraph" w:styleId="BodyText3">
    <w:name w:val="Body Text 3"/>
    <w:basedOn w:val="Normal"/>
    <w:rsid w:val="00262AB3"/>
    <w:pPr>
      <w:spacing w:after="120"/>
    </w:pPr>
    <w:rPr>
      <w:sz w:val="16"/>
      <w:szCs w:val="16"/>
    </w:rPr>
  </w:style>
  <w:style w:type="paragraph" w:styleId="Footer">
    <w:name w:val="footer"/>
    <w:basedOn w:val="Normal"/>
    <w:rsid w:val="00262AB3"/>
    <w:pPr>
      <w:tabs>
        <w:tab w:val="clear" w:pos="567"/>
        <w:tab w:val="right" w:pos="8505"/>
      </w:tabs>
    </w:pPr>
    <w:rPr>
      <w:sz w:val="20"/>
    </w:rPr>
  </w:style>
  <w:style w:type="character" w:styleId="PageNumber">
    <w:name w:val="page number"/>
    <w:basedOn w:val="DefaultParagraphFont"/>
    <w:rsid w:val="00262AB3"/>
  </w:style>
  <w:style w:type="paragraph" w:styleId="BalloonText">
    <w:name w:val="Balloon Text"/>
    <w:basedOn w:val="Normal"/>
    <w:semiHidden/>
    <w:rsid w:val="00262AB3"/>
    <w:rPr>
      <w:rFonts w:ascii="Tahoma" w:hAnsi="Tahoma" w:cs="Tahoma"/>
      <w:sz w:val="16"/>
      <w:szCs w:val="16"/>
    </w:rPr>
  </w:style>
  <w:style w:type="paragraph" w:customStyle="1" w:styleId="LDP1a">
    <w:name w:val="LDP1(a)"/>
    <w:basedOn w:val="LDClause"/>
    <w:rsid w:val="00262AB3"/>
    <w:pPr>
      <w:tabs>
        <w:tab w:val="clear" w:pos="454"/>
        <w:tab w:val="clear" w:pos="737"/>
        <w:tab w:val="left" w:pos="1191"/>
      </w:tabs>
      <w:ind w:left="1191" w:hanging="454"/>
    </w:pPr>
  </w:style>
  <w:style w:type="paragraph" w:styleId="Header">
    <w:name w:val="header"/>
    <w:basedOn w:val="Normal"/>
    <w:rsid w:val="00262AB3"/>
    <w:pPr>
      <w:tabs>
        <w:tab w:val="clear" w:pos="567"/>
        <w:tab w:val="center" w:pos="4153"/>
        <w:tab w:val="right" w:pos="8306"/>
      </w:tabs>
    </w:pPr>
  </w:style>
  <w:style w:type="paragraph" w:customStyle="1" w:styleId="indent">
    <w:name w:val="indent"/>
    <w:basedOn w:val="Normal"/>
    <w:rsid w:val="00262AB3"/>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262AB3"/>
    <w:pPr>
      <w:tabs>
        <w:tab w:val="clear" w:pos="567"/>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262AB3"/>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262AB3"/>
    <w:pPr>
      <w:spacing w:before="360"/>
    </w:pPr>
    <w:rPr>
      <w:rFonts w:ascii="Arial" w:hAnsi="Arial"/>
      <w:b/>
      <w:lang w:val="en-GB"/>
    </w:rPr>
  </w:style>
  <w:style w:type="paragraph" w:customStyle="1" w:styleId="LDEndLine">
    <w:name w:val="LDEndLine"/>
    <w:basedOn w:val="BodyText"/>
    <w:rsid w:val="00262AB3"/>
    <w:pPr>
      <w:pBdr>
        <w:bottom w:val="single" w:sz="2" w:space="0" w:color="auto"/>
      </w:pBdr>
    </w:pPr>
    <w:rPr>
      <w:rFonts w:ascii="Times New Roman" w:hAnsi="Times New Roman"/>
    </w:rPr>
  </w:style>
  <w:style w:type="paragraph" w:styleId="Title">
    <w:name w:val="Title"/>
    <w:basedOn w:val="BodyText"/>
    <w:next w:val="BodyText"/>
    <w:qFormat/>
    <w:rsid w:val="00262AB3"/>
    <w:pPr>
      <w:spacing w:before="120" w:after="60"/>
      <w:outlineLvl w:val="0"/>
    </w:pPr>
    <w:rPr>
      <w:rFonts w:ascii="Arial" w:hAnsi="Arial" w:cs="Arial"/>
      <w:bCs/>
      <w:kern w:val="28"/>
      <w:szCs w:val="32"/>
    </w:rPr>
  </w:style>
  <w:style w:type="paragraph" w:customStyle="1" w:styleId="LDTitle">
    <w:name w:val="LDTitle"/>
    <w:rsid w:val="00262AB3"/>
    <w:pPr>
      <w:spacing w:before="1320" w:after="480"/>
    </w:pPr>
    <w:rPr>
      <w:rFonts w:ascii="Arial" w:hAnsi="Arial"/>
      <w:sz w:val="24"/>
      <w:szCs w:val="24"/>
      <w:lang w:eastAsia="en-US"/>
    </w:rPr>
  </w:style>
  <w:style w:type="paragraph" w:customStyle="1" w:styleId="LDReference">
    <w:name w:val="LDReference"/>
    <w:basedOn w:val="LDTitle"/>
    <w:rsid w:val="00262AB3"/>
    <w:pPr>
      <w:spacing w:before="120"/>
      <w:ind w:left="1843"/>
    </w:pPr>
    <w:rPr>
      <w:rFonts w:ascii="Times New Roman" w:hAnsi="Times New Roman"/>
      <w:sz w:val="20"/>
      <w:szCs w:val="20"/>
    </w:rPr>
  </w:style>
  <w:style w:type="paragraph" w:customStyle="1" w:styleId="LDBodytext">
    <w:name w:val="LDBody text"/>
    <w:link w:val="LDBodytextChar"/>
    <w:rsid w:val="00262AB3"/>
    <w:rPr>
      <w:sz w:val="24"/>
      <w:szCs w:val="24"/>
      <w:lang w:eastAsia="en-US"/>
    </w:rPr>
  </w:style>
  <w:style w:type="paragraph" w:customStyle="1" w:styleId="LDDate">
    <w:name w:val="LDDate"/>
    <w:basedOn w:val="LDBodytext"/>
    <w:link w:val="LDDateChar"/>
    <w:rsid w:val="00262AB3"/>
    <w:pPr>
      <w:spacing w:before="240"/>
    </w:pPr>
  </w:style>
  <w:style w:type="paragraph" w:customStyle="1" w:styleId="LDFollowing">
    <w:name w:val="LDFollowing"/>
    <w:basedOn w:val="LDDate"/>
    <w:next w:val="LDBodytext"/>
    <w:rsid w:val="00262AB3"/>
    <w:pPr>
      <w:spacing w:before="60"/>
    </w:pPr>
  </w:style>
  <w:style w:type="paragraph" w:customStyle="1" w:styleId="LDScheduleheading">
    <w:name w:val="LDSchedule heading"/>
    <w:basedOn w:val="LDTitle"/>
    <w:next w:val="LDBodytext"/>
    <w:rsid w:val="00262AB3"/>
    <w:pPr>
      <w:keepNext/>
      <w:tabs>
        <w:tab w:val="left" w:pos="1843"/>
      </w:tabs>
      <w:spacing w:before="480" w:after="120"/>
      <w:ind w:left="1843" w:hanging="1843"/>
    </w:pPr>
    <w:rPr>
      <w:rFonts w:cs="Arial"/>
      <w:b/>
    </w:rPr>
  </w:style>
  <w:style w:type="paragraph" w:customStyle="1" w:styleId="LDTableheading">
    <w:name w:val="LDTableheading"/>
    <w:basedOn w:val="LDBodytext"/>
    <w:rsid w:val="00262AB3"/>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262AB3"/>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262AB3"/>
    <w:pPr>
      <w:keepNext/>
      <w:spacing w:before="900"/>
    </w:pPr>
  </w:style>
  <w:style w:type="character" w:customStyle="1" w:styleId="LDCitation">
    <w:name w:val="LDCitation"/>
    <w:rsid w:val="00262AB3"/>
    <w:rPr>
      <w:i/>
      <w:iCs/>
    </w:rPr>
  </w:style>
  <w:style w:type="paragraph" w:customStyle="1" w:styleId="LDFooter">
    <w:name w:val="LDFooter"/>
    <w:basedOn w:val="LDBodytext"/>
    <w:rsid w:val="00262AB3"/>
    <w:pPr>
      <w:tabs>
        <w:tab w:val="right" w:pos="8505"/>
      </w:tabs>
    </w:pPr>
    <w:rPr>
      <w:sz w:val="20"/>
    </w:rPr>
  </w:style>
  <w:style w:type="paragraph" w:customStyle="1" w:styleId="LDP2i">
    <w:name w:val="LDP2 (i)"/>
    <w:basedOn w:val="LDP1a"/>
    <w:rsid w:val="00262AB3"/>
    <w:pPr>
      <w:tabs>
        <w:tab w:val="clear" w:pos="1191"/>
        <w:tab w:val="right" w:pos="1418"/>
        <w:tab w:val="left" w:pos="1559"/>
      </w:tabs>
      <w:ind w:left="1588" w:hanging="1134"/>
    </w:pPr>
  </w:style>
  <w:style w:type="paragraph" w:customStyle="1" w:styleId="LDDescription">
    <w:name w:val="LD Description"/>
    <w:basedOn w:val="LDTitle"/>
    <w:rsid w:val="00262AB3"/>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262AB3"/>
    <w:pPr>
      <w:keepNext/>
      <w:tabs>
        <w:tab w:val="left" w:pos="737"/>
      </w:tabs>
      <w:spacing w:before="180" w:after="60"/>
      <w:ind w:left="737" w:hanging="737"/>
    </w:pPr>
    <w:rPr>
      <w:b/>
    </w:rPr>
  </w:style>
  <w:style w:type="paragraph" w:customStyle="1" w:styleId="LDClause">
    <w:name w:val="LDClause"/>
    <w:basedOn w:val="LDBodytext"/>
    <w:link w:val="LDClauseChar"/>
    <w:rsid w:val="00262AB3"/>
    <w:pPr>
      <w:tabs>
        <w:tab w:val="right" w:pos="454"/>
        <w:tab w:val="left" w:pos="737"/>
      </w:tabs>
      <w:spacing w:before="60" w:after="60"/>
      <w:ind w:left="737" w:hanging="1021"/>
    </w:pPr>
  </w:style>
  <w:style w:type="paragraph" w:customStyle="1" w:styleId="LDP3A">
    <w:name w:val="LDP3 (A)"/>
    <w:basedOn w:val="LDP2i"/>
    <w:rsid w:val="00262AB3"/>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262AB3"/>
    <w:pPr>
      <w:ind w:left="738" w:hanging="851"/>
    </w:pPr>
  </w:style>
  <w:style w:type="paragraph" w:styleId="BlockText">
    <w:name w:val="Block Text"/>
    <w:basedOn w:val="Normal"/>
    <w:rsid w:val="00262AB3"/>
    <w:pPr>
      <w:spacing w:after="120"/>
      <w:ind w:left="1440" w:right="1440"/>
    </w:pPr>
  </w:style>
  <w:style w:type="paragraph" w:styleId="BodyTextFirstIndent">
    <w:name w:val="Body Text First Indent"/>
    <w:basedOn w:val="BodyText"/>
    <w:rsid w:val="00262AB3"/>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rsid w:val="00262AB3"/>
    <w:pPr>
      <w:spacing w:after="120"/>
      <w:ind w:left="283"/>
    </w:pPr>
  </w:style>
  <w:style w:type="paragraph" w:styleId="BodyTextFirstIndent2">
    <w:name w:val="Body Text First Indent 2"/>
    <w:basedOn w:val="BodyTextIndent"/>
    <w:rsid w:val="00262AB3"/>
    <w:pPr>
      <w:ind w:firstLine="210"/>
    </w:pPr>
  </w:style>
  <w:style w:type="paragraph" w:styleId="BodyTextIndent2">
    <w:name w:val="Body Text Indent 2"/>
    <w:basedOn w:val="Normal"/>
    <w:rsid w:val="00262AB3"/>
    <w:pPr>
      <w:spacing w:after="120" w:line="480" w:lineRule="auto"/>
      <w:ind w:left="283"/>
    </w:pPr>
  </w:style>
  <w:style w:type="paragraph" w:styleId="BodyTextIndent3">
    <w:name w:val="Body Text Indent 3"/>
    <w:basedOn w:val="Normal"/>
    <w:rsid w:val="00262AB3"/>
    <w:pPr>
      <w:spacing w:after="120"/>
      <w:ind w:left="283"/>
    </w:pPr>
    <w:rPr>
      <w:sz w:val="16"/>
      <w:szCs w:val="16"/>
    </w:rPr>
  </w:style>
  <w:style w:type="paragraph" w:styleId="Caption">
    <w:name w:val="caption"/>
    <w:basedOn w:val="Normal"/>
    <w:next w:val="Normal"/>
    <w:qFormat/>
    <w:rsid w:val="00262AB3"/>
    <w:rPr>
      <w:b/>
      <w:bCs/>
      <w:sz w:val="20"/>
    </w:rPr>
  </w:style>
  <w:style w:type="paragraph" w:styleId="Closing">
    <w:name w:val="Closing"/>
    <w:basedOn w:val="Normal"/>
    <w:rsid w:val="00262AB3"/>
    <w:pPr>
      <w:ind w:left="4252"/>
    </w:pPr>
  </w:style>
  <w:style w:type="paragraph" w:styleId="CommentText">
    <w:name w:val="annotation text"/>
    <w:basedOn w:val="Normal"/>
    <w:semiHidden/>
    <w:rsid w:val="00262AB3"/>
    <w:rPr>
      <w:sz w:val="20"/>
    </w:rPr>
  </w:style>
  <w:style w:type="paragraph" w:styleId="CommentSubject">
    <w:name w:val="annotation subject"/>
    <w:basedOn w:val="CommentText"/>
    <w:next w:val="CommentText"/>
    <w:semiHidden/>
    <w:rsid w:val="00262AB3"/>
    <w:rPr>
      <w:b/>
      <w:bCs/>
    </w:rPr>
  </w:style>
  <w:style w:type="paragraph" w:styleId="Date">
    <w:name w:val="Date"/>
    <w:basedOn w:val="Normal"/>
    <w:next w:val="Normal"/>
    <w:rsid w:val="00262AB3"/>
  </w:style>
  <w:style w:type="paragraph" w:styleId="DocumentMap">
    <w:name w:val="Document Map"/>
    <w:basedOn w:val="Normal"/>
    <w:semiHidden/>
    <w:rsid w:val="00262AB3"/>
    <w:pPr>
      <w:shd w:val="clear" w:color="auto" w:fill="000080"/>
    </w:pPr>
    <w:rPr>
      <w:rFonts w:ascii="Tahoma" w:hAnsi="Tahoma" w:cs="Tahoma"/>
      <w:sz w:val="20"/>
    </w:rPr>
  </w:style>
  <w:style w:type="paragraph" w:styleId="E-mailSignature">
    <w:name w:val="E-mail Signature"/>
    <w:basedOn w:val="Normal"/>
    <w:rsid w:val="00262AB3"/>
  </w:style>
  <w:style w:type="paragraph" w:styleId="EndnoteText">
    <w:name w:val="endnote text"/>
    <w:basedOn w:val="Normal"/>
    <w:semiHidden/>
    <w:rsid w:val="00262AB3"/>
    <w:rPr>
      <w:sz w:val="20"/>
    </w:rPr>
  </w:style>
  <w:style w:type="paragraph" w:styleId="EnvelopeAddress">
    <w:name w:val="envelope address"/>
    <w:basedOn w:val="Normal"/>
    <w:rsid w:val="00262AB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62AB3"/>
    <w:rPr>
      <w:rFonts w:ascii="Arial" w:hAnsi="Arial" w:cs="Arial"/>
      <w:sz w:val="20"/>
    </w:rPr>
  </w:style>
  <w:style w:type="paragraph" w:styleId="FootnoteText">
    <w:name w:val="footnote text"/>
    <w:basedOn w:val="Normal"/>
    <w:semiHidden/>
    <w:rsid w:val="00262AB3"/>
    <w:rPr>
      <w:sz w:val="20"/>
    </w:rPr>
  </w:style>
  <w:style w:type="paragraph" w:styleId="HTMLAddress">
    <w:name w:val="HTML Address"/>
    <w:basedOn w:val="Normal"/>
    <w:rsid w:val="00262AB3"/>
    <w:rPr>
      <w:i/>
      <w:iCs/>
    </w:rPr>
  </w:style>
  <w:style w:type="paragraph" w:styleId="HTMLPreformatted">
    <w:name w:val="HTML Preformatted"/>
    <w:basedOn w:val="Normal"/>
    <w:rsid w:val="00262AB3"/>
    <w:rPr>
      <w:rFonts w:ascii="Courier New" w:hAnsi="Courier New" w:cs="Courier New"/>
      <w:sz w:val="20"/>
    </w:rPr>
  </w:style>
  <w:style w:type="paragraph" w:styleId="Index1">
    <w:name w:val="index 1"/>
    <w:basedOn w:val="Normal"/>
    <w:next w:val="Normal"/>
    <w:autoRedefine/>
    <w:semiHidden/>
    <w:rsid w:val="00262AB3"/>
    <w:pPr>
      <w:tabs>
        <w:tab w:val="clear" w:pos="567"/>
      </w:tabs>
      <w:ind w:left="260" w:hanging="260"/>
    </w:pPr>
  </w:style>
  <w:style w:type="paragraph" w:styleId="Index2">
    <w:name w:val="index 2"/>
    <w:basedOn w:val="Normal"/>
    <w:next w:val="Normal"/>
    <w:autoRedefine/>
    <w:semiHidden/>
    <w:rsid w:val="00262AB3"/>
    <w:pPr>
      <w:tabs>
        <w:tab w:val="clear" w:pos="567"/>
      </w:tabs>
      <w:ind w:left="520" w:hanging="260"/>
    </w:pPr>
  </w:style>
  <w:style w:type="paragraph" w:styleId="Index3">
    <w:name w:val="index 3"/>
    <w:basedOn w:val="Normal"/>
    <w:next w:val="Normal"/>
    <w:autoRedefine/>
    <w:semiHidden/>
    <w:rsid w:val="00262AB3"/>
    <w:pPr>
      <w:tabs>
        <w:tab w:val="clear" w:pos="567"/>
      </w:tabs>
      <w:ind w:left="780" w:hanging="260"/>
    </w:pPr>
  </w:style>
  <w:style w:type="paragraph" w:styleId="Index4">
    <w:name w:val="index 4"/>
    <w:basedOn w:val="Normal"/>
    <w:next w:val="Normal"/>
    <w:autoRedefine/>
    <w:semiHidden/>
    <w:rsid w:val="00262AB3"/>
    <w:pPr>
      <w:tabs>
        <w:tab w:val="clear" w:pos="567"/>
      </w:tabs>
      <w:ind w:left="1040" w:hanging="260"/>
    </w:pPr>
  </w:style>
  <w:style w:type="paragraph" w:styleId="Index5">
    <w:name w:val="index 5"/>
    <w:basedOn w:val="Normal"/>
    <w:next w:val="Normal"/>
    <w:autoRedefine/>
    <w:semiHidden/>
    <w:rsid w:val="00262AB3"/>
    <w:pPr>
      <w:tabs>
        <w:tab w:val="clear" w:pos="567"/>
      </w:tabs>
      <w:ind w:left="1300" w:hanging="260"/>
    </w:pPr>
  </w:style>
  <w:style w:type="paragraph" w:styleId="Index6">
    <w:name w:val="index 6"/>
    <w:basedOn w:val="Normal"/>
    <w:next w:val="Normal"/>
    <w:autoRedefine/>
    <w:semiHidden/>
    <w:rsid w:val="00262AB3"/>
    <w:pPr>
      <w:tabs>
        <w:tab w:val="clear" w:pos="567"/>
      </w:tabs>
      <w:ind w:left="1560" w:hanging="260"/>
    </w:pPr>
  </w:style>
  <w:style w:type="paragraph" w:styleId="Index7">
    <w:name w:val="index 7"/>
    <w:basedOn w:val="Normal"/>
    <w:next w:val="Normal"/>
    <w:autoRedefine/>
    <w:semiHidden/>
    <w:rsid w:val="00262AB3"/>
    <w:pPr>
      <w:tabs>
        <w:tab w:val="clear" w:pos="567"/>
      </w:tabs>
      <w:ind w:left="1820" w:hanging="260"/>
    </w:pPr>
  </w:style>
  <w:style w:type="paragraph" w:styleId="Index8">
    <w:name w:val="index 8"/>
    <w:basedOn w:val="Normal"/>
    <w:next w:val="Normal"/>
    <w:autoRedefine/>
    <w:semiHidden/>
    <w:rsid w:val="00262AB3"/>
    <w:pPr>
      <w:tabs>
        <w:tab w:val="clear" w:pos="567"/>
      </w:tabs>
      <w:ind w:left="2080" w:hanging="260"/>
    </w:pPr>
  </w:style>
  <w:style w:type="paragraph" w:styleId="Index9">
    <w:name w:val="index 9"/>
    <w:basedOn w:val="Normal"/>
    <w:next w:val="Normal"/>
    <w:autoRedefine/>
    <w:semiHidden/>
    <w:rsid w:val="00262AB3"/>
    <w:pPr>
      <w:tabs>
        <w:tab w:val="clear" w:pos="567"/>
      </w:tabs>
      <w:ind w:left="2340" w:hanging="260"/>
    </w:pPr>
  </w:style>
  <w:style w:type="paragraph" w:styleId="IndexHeading">
    <w:name w:val="index heading"/>
    <w:basedOn w:val="Normal"/>
    <w:next w:val="Index1"/>
    <w:semiHidden/>
    <w:rsid w:val="00262AB3"/>
    <w:rPr>
      <w:rFonts w:ascii="Arial" w:hAnsi="Arial" w:cs="Arial"/>
      <w:b/>
      <w:bCs/>
    </w:rPr>
  </w:style>
  <w:style w:type="paragraph" w:styleId="List">
    <w:name w:val="List"/>
    <w:basedOn w:val="Normal"/>
    <w:rsid w:val="00262AB3"/>
    <w:pPr>
      <w:ind w:left="283" w:hanging="283"/>
    </w:pPr>
  </w:style>
  <w:style w:type="paragraph" w:styleId="List2">
    <w:name w:val="List 2"/>
    <w:basedOn w:val="Normal"/>
    <w:rsid w:val="00262AB3"/>
    <w:pPr>
      <w:ind w:left="566" w:hanging="283"/>
    </w:pPr>
  </w:style>
  <w:style w:type="paragraph" w:styleId="List3">
    <w:name w:val="List 3"/>
    <w:basedOn w:val="Normal"/>
    <w:rsid w:val="00262AB3"/>
    <w:pPr>
      <w:ind w:left="849" w:hanging="283"/>
    </w:pPr>
  </w:style>
  <w:style w:type="paragraph" w:styleId="List4">
    <w:name w:val="List 4"/>
    <w:basedOn w:val="Normal"/>
    <w:rsid w:val="00262AB3"/>
    <w:pPr>
      <w:ind w:left="1132" w:hanging="283"/>
    </w:pPr>
  </w:style>
  <w:style w:type="paragraph" w:styleId="List5">
    <w:name w:val="List 5"/>
    <w:basedOn w:val="Normal"/>
    <w:rsid w:val="00262AB3"/>
    <w:pPr>
      <w:ind w:left="1415" w:hanging="283"/>
    </w:pPr>
  </w:style>
  <w:style w:type="paragraph" w:styleId="ListBullet">
    <w:name w:val="List Bullet"/>
    <w:basedOn w:val="Normal"/>
    <w:rsid w:val="00262AB3"/>
    <w:pPr>
      <w:numPr>
        <w:numId w:val="2"/>
      </w:numPr>
    </w:pPr>
  </w:style>
  <w:style w:type="paragraph" w:styleId="ListBullet2">
    <w:name w:val="List Bullet 2"/>
    <w:basedOn w:val="Normal"/>
    <w:rsid w:val="00262AB3"/>
    <w:pPr>
      <w:numPr>
        <w:numId w:val="3"/>
      </w:numPr>
    </w:pPr>
  </w:style>
  <w:style w:type="paragraph" w:styleId="ListBullet3">
    <w:name w:val="List Bullet 3"/>
    <w:basedOn w:val="Normal"/>
    <w:rsid w:val="00262AB3"/>
    <w:pPr>
      <w:numPr>
        <w:numId w:val="4"/>
      </w:numPr>
    </w:pPr>
  </w:style>
  <w:style w:type="paragraph" w:styleId="ListBullet4">
    <w:name w:val="List Bullet 4"/>
    <w:basedOn w:val="Normal"/>
    <w:rsid w:val="00262AB3"/>
    <w:pPr>
      <w:numPr>
        <w:numId w:val="5"/>
      </w:numPr>
    </w:pPr>
  </w:style>
  <w:style w:type="paragraph" w:styleId="ListBullet5">
    <w:name w:val="List Bullet 5"/>
    <w:basedOn w:val="Normal"/>
    <w:rsid w:val="00262AB3"/>
    <w:pPr>
      <w:numPr>
        <w:numId w:val="6"/>
      </w:numPr>
    </w:pPr>
  </w:style>
  <w:style w:type="paragraph" w:styleId="ListContinue">
    <w:name w:val="List Continue"/>
    <w:basedOn w:val="Normal"/>
    <w:rsid w:val="00262AB3"/>
    <w:pPr>
      <w:spacing w:after="120"/>
      <w:ind w:left="283"/>
    </w:pPr>
  </w:style>
  <w:style w:type="paragraph" w:styleId="ListContinue2">
    <w:name w:val="List Continue 2"/>
    <w:basedOn w:val="Normal"/>
    <w:rsid w:val="00262AB3"/>
    <w:pPr>
      <w:spacing w:after="120"/>
      <w:ind w:left="566"/>
    </w:pPr>
  </w:style>
  <w:style w:type="paragraph" w:styleId="ListContinue3">
    <w:name w:val="List Continue 3"/>
    <w:basedOn w:val="Normal"/>
    <w:rsid w:val="00262AB3"/>
    <w:pPr>
      <w:spacing w:after="120"/>
      <w:ind w:left="849"/>
    </w:pPr>
  </w:style>
  <w:style w:type="paragraph" w:styleId="ListContinue4">
    <w:name w:val="List Continue 4"/>
    <w:basedOn w:val="Normal"/>
    <w:rsid w:val="00262AB3"/>
    <w:pPr>
      <w:spacing w:after="120"/>
      <w:ind w:left="1132"/>
    </w:pPr>
  </w:style>
  <w:style w:type="paragraph" w:styleId="ListContinue5">
    <w:name w:val="List Continue 5"/>
    <w:basedOn w:val="Normal"/>
    <w:rsid w:val="00262AB3"/>
    <w:pPr>
      <w:spacing w:after="120"/>
      <w:ind w:left="1415"/>
    </w:pPr>
  </w:style>
  <w:style w:type="paragraph" w:styleId="ListNumber">
    <w:name w:val="List Number"/>
    <w:basedOn w:val="Normal"/>
    <w:rsid w:val="00262AB3"/>
    <w:pPr>
      <w:numPr>
        <w:numId w:val="7"/>
      </w:numPr>
    </w:pPr>
  </w:style>
  <w:style w:type="paragraph" w:styleId="ListNumber2">
    <w:name w:val="List Number 2"/>
    <w:basedOn w:val="Normal"/>
    <w:rsid w:val="00262AB3"/>
    <w:pPr>
      <w:numPr>
        <w:numId w:val="8"/>
      </w:numPr>
    </w:pPr>
  </w:style>
  <w:style w:type="paragraph" w:styleId="ListNumber3">
    <w:name w:val="List Number 3"/>
    <w:basedOn w:val="Normal"/>
    <w:rsid w:val="00262AB3"/>
    <w:pPr>
      <w:numPr>
        <w:numId w:val="9"/>
      </w:numPr>
    </w:pPr>
  </w:style>
  <w:style w:type="paragraph" w:styleId="ListNumber4">
    <w:name w:val="List Number 4"/>
    <w:basedOn w:val="Normal"/>
    <w:rsid w:val="00262AB3"/>
    <w:pPr>
      <w:numPr>
        <w:numId w:val="10"/>
      </w:numPr>
    </w:pPr>
  </w:style>
  <w:style w:type="paragraph" w:styleId="ListNumber5">
    <w:name w:val="List Number 5"/>
    <w:basedOn w:val="Normal"/>
    <w:rsid w:val="00262AB3"/>
    <w:pPr>
      <w:numPr>
        <w:numId w:val="11"/>
      </w:numPr>
    </w:pPr>
  </w:style>
  <w:style w:type="paragraph" w:styleId="MacroText">
    <w:name w:val="macro"/>
    <w:semiHidden/>
    <w:rsid w:val="00262AB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262A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262AB3"/>
    <w:rPr>
      <w:rFonts w:ascii="Times New Roman" w:hAnsi="Times New Roman"/>
    </w:rPr>
  </w:style>
  <w:style w:type="paragraph" w:styleId="NormalIndent">
    <w:name w:val="Normal Indent"/>
    <w:basedOn w:val="Normal"/>
    <w:rsid w:val="00262AB3"/>
    <w:pPr>
      <w:ind w:left="720"/>
    </w:pPr>
  </w:style>
  <w:style w:type="paragraph" w:styleId="NoteHeading">
    <w:name w:val="Note Heading"/>
    <w:basedOn w:val="Normal"/>
    <w:next w:val="Normal"/>
    <w:rsid w:val="00262AB3"/>
  </w:style>
  <w:style w:type="paragraph" w:styleId="PlainText">
    <w:name w:val="Plain Text"/>
    <w:basedOn w:val="Normal"/>
    <w:rsid w:val="00262AB3"/>
    <w:rPr>
      <w:rFonts w:ascii="Courier New" w:hAnsi="Courier New" w:cs="Courier New"/>
      <w:sz w:val="20"/>
    </w:rPr>
  </w:style>
  <w:style w:type="paragraph" w:styleId="Salutation">
    <w:name w:val="Salutation"/>
    <w:basedOn w:val="Normal"/>
    <w:next w:val="Normal"/>
    <w:rsid w:val="00262AB3"/>
  </w:style>
  <w:style w:type="paragraph" w:styleId="Signature">
    <w:name w:val="Signature"/>
    <w:basedOn w:val="Normal"/>
    <w:rsid w:val="00262AB3"/>
    <w:pPr>
      <w:ind w:left="4252"/>
    </w:pPr>
  </w:style>
  <w:style w:type="paragraph" w:styleId="Subtitle">
    <w:name w:val="Subtitle"/>
    <w:basedOn w:val="Normal"/>
    <w:qFormat/>
    <w:rsid w:val="00262AB3"/>
    <w:pPr>
      <w:spacing w:after="60"/>
      <w:jc w:val="center"/>
      <w:outlineLvl w:val="1"/>
    </w:pPr>
    <w:rPr>
      <w:rFonts w:ascii="Arial" w:hAnsi="Arial" w:cs="Arial"/>
    </w:rPr>
  </w:style>
  <w:style w:type="paragraph" w:styleId="TableofAuthorities">
    <w:name w:val="table of authorities"/>
    <w:basedOn w:val="Normal"/>
    <w:next w:val="Normal"/>
    <w:semiHidden/>
    <w:rsid w:val="00262AB3"/>
    <w:pPr>
      <w:tabs>
        <w:tab w:val="clear" w:pos="567"/>
      </w:tabs>
      <w:ind w:left="260" w:hanging="260"/>
    </w:pPr>
  </w:style>
  <w:style w:type="paragraph" w:styleId="TableofFigures">
    <w:name w:val="table of figures"/>
    <w:basedOn w:val="Normal"/>
    <w:next w:val="Normal"/>
    <w:semiHidden/>
    <w:rsid w:val="00262AB3"/>
    <w:pPr>
      <w:tabs>
        <w:tab w:val="clear" w:pos="567"/>
      </w:tabs>
    </w:pPr>
  </w:style>
  <w:style w:type="paragraph" w:styleId="TOAHeading">
    <w:name w:val="toa heading"/>
    <w:basedOn w:val="Normal"/>
    <w:next w:val="Normal"/>
    <w:semiHidden/>
    <w:rsid w:val="00262AB3"/>
    <w:pPr>
      <w:spacing w:before="120"/>
    </w:pPr>
    <w:rPr>
      <w:rFonts w:ascii="Arial" w:hAnsi="Arial" w:cs="Arial"/>
      <w:b/>
      <w:bCs/>
    </w:rPr>
  </w:style>
  <w:style w:type="paragraph" w:styleId="TOC1">
    <w:name w:val="toc 1"/>
    <w:basedOn w:val="Normal"/>
    <w:next w:val="Normal"/>
    <w:autoRedefine/>
    <w:semiHidden/>
    <w:rsid w:val="00262AB3"/>
    <w:pPr>
      <w:tabs>
        <w:tab w:val="clear" w:pos="567"/>
      </w:tabs>
    </w:pPr>
  </w:style>
  <w:style w:type="paragraph" w:styleId="TOC2">
    <w:name w:val="toc 2"/>
    <w:basedOn w:val="Normal"/>
    <w:next w:val="Normal"/>
    <w:autoRedefine/>
    <w:semiHidden/>
    <w:rsid w:val="00262AB3"/>
    <w:pPr>
      <w:tabs>
        <w:tab w:val="clear" w:pos="567"/>
      </w:tabs>
      <w:ind w:left="260"/>
    </w:pPr>
  </w:style>
  <w:style w:type="paragraph" w:styleId="TOC3">
    <w:name w:val="toc 3"/>
    <w:basedOn w:val="Normal"/>
    <w:next w:val="Normal"/>
    <w:autoRedefine/>
    <w:semiHidden/>
    <w:rsid w:val="00262AB3"/>
    <w:pPr>
      <w:tabs>
        <w:tab w:val="clear" w:pos="567"/>
      </w:tabs>
      <w:ind w:left="520"/>
    </w:pPr>
  </w:style>
  <w:style w:type="paragraph" w:styleId="TOC4">
    <w:name w:val="toc 4"/>
    <w:basedOn w:val="Normal"/>
    <w:next w:val="Normal"/>
    <w:autoRedefine/>
    <w:semiHidden/>
    <w:rsid w:val="00262AB3"/>
    <w:pPr>
      <w:tabs>
        <w:tab w:val="clear" w:pos="567"/>
      </w:tabs>
      <w:ind w:left="780"/>
    </w:pPr>
  </w:style>
  <w:style w:type="paragraph" w:styleId="TOC5">
    <w:name w:val="toc 5"/>
    <w:basedOn w:val="Normal"/>
    <w:next w:val="Normal"/>
    <w:autoRedefine/>
    <w:semiHidden/>
    <w:rsid w:val="00262AB3"/>
    <w:pPr>
      <w:tabs>
        <w:tab w:val="clear" w:pos="567"/>
      </w:tabs>
      <w:ind w:left="1040"/>
    </w:pPr>
  </w:style>
  <w:style w:type="paragraph" w:styleId="TOC6">
    <w:name w:val="toc 6"/>
    <w:basedOn w:val="Normal"/>
    <w:next w:val="Normal"/>
    <w:autoRedefine/>
    <w:semiHidden/>
    <w:rsid w:val="00262AB3"/>
    <w:pPr>
      <w:tabs>
        <w:tab w:val="clear" w:pos="567"/>
      </w:tabs>
      <w:ind w:left="1300"/>
    </w:pPr>
  </w:style>
  <w:style w:type="paragraph" w:styleId="TOC7">
    <w:name w:val="toc 7"/>
    <w:basedOn w:val="Normal"/>
    <w:next w:val="Normal"/>
    <w:autoRedefine/>
    <w:semiHidden/>
    <w:rsid w:val="00262AB3"/>
    <w:pPr>
      <w:tabs>
        <w:tab w:val="clear" w:pos="567"/>
      </w:tabs>
      <w:ind w:left="1560"/>
    </w:pPr>
  </w:style>
  <w:style w:type="paragraph" w:styleId="TOC8">
    <w:name w:val="toc 8"/>
    <w:basedOn w:val="Normal"/>
    <w:next w:val="Normal"/>
    <w:autoRedefine/>
    <w:semiHidden/>
    <w:rsid w:val="00262AB3"/>
    <w:pPr>
      <w:tabs>
        <w:tab w:val="clear" w:pos="567"/>
      </w:tabs>
      <w:ind w:left="1820"/>
    </w:pPr>
  </w:style>
  <w:style w:type="paragraph" w:styleId="TOC9">
    <w:name w:val="toc 9"/>
    <w:basedOn w:val="Normal"/>
    <w:next w:val="Normal"/>
    <w:autoRedefine/>
    <w:semiHidden/>
    <w:rsid w:val="00262AB3"/>
    <w:pPr>
      <w:tabs>
        <w:tab w:val="clear" w:pos="567"/>
      </w:tabs>
      <w:ind w:left="2080"/>
    </w:pPr>
  </w:style>
  <w:style w:type="paragraph" w:customStyle="1" w:styleId="LDScheduleClauseHead">
    <w:name w:val="LDScheduleClauseHead"/>
    <w:basedOn w:val="LDClauseHeading"/>
    <w:next w:val="LDScheduleClause"/>
    <w:rsid w:val="00262AB3"/>
  </w:style>
  <w:style w:type="paragraph" w:customStyle="1" w:styleId="LDdefinition">
    <w:name w:val="LDdefinition"/>
    <w:basedOn w:val="LDClause"/>
    <w:rsid w:val="00262AB3"/>
    <w:pPr>
      <w:tabs>
        <w:tab w:val="clear" w:pos="454"/>
        <w:tab w:val="clear" w:pos="737"/>
      </w:tabs>
      <w:ind w:firstLine="0"/>
    </w:pPr>
  </w:style>
  <w:style w:type="paragraph" w:customStyle="1" w:styleId="LDSubclauseHead">
    <w:name w:val="LDSubclauseHead"/>
    <w:basedOn w:val="LDClauseHeading"/>
    <w:rsid w:val="00262AB3"/>
    <w:rPr>
      <w:b w:val="0"/>
    </w:rPr>
  </w:style>
  <w:style w:type="paragraph" w:customStyle="1" w:styleId="LDSchedSubclHead">
    <w:name w:val="LDSchedSubclHead"/>
    <w:basedOn w:val="LDScheduleClauseHead"/>
    <w:rsid w:val="00262AB3"/>
    <w:pPr>
      <w:tabs>
        <w:tab w:val="clear" w:pos="737"/>
        <w:tab w:val="left" w:pos="851"/>
      </w:tabs>
      <w:ind w:left="284"/>
    </w:pPr>
    <w:rPr>
      <w:b w:val="0"/>
    </w:rPr>
  </w:style>
  <w:style w:type="paragraph" w:customStyle="1" w:styleId="LDAmendHeading">
    <w:name w:val="LDAmendHeading"/>
    <w:basedOn w:val="LDTitle"/>
    <w:next w:val="LDAmendInstruction"/>
    <w:rsid w:val="00262AB3"/>
    <w:pPr>
      <w:keepNext/>
      <w:spacing w:before="180" w:after="60"/>
      <w:ind w:left="720" w:hanging="720"/>
    </w:pPr>
    <w:rPr>
      <w:b/>
    </w:rPr>
  </w:style>
  <w:style w:type="paragraph" w:customStyle="1" w:styleId="LDAmendInstruction">
    <w:name w:val="LDAmendInstruction"/>
    <w:basedOn w:val="LDScheduleClause"/>
    <w:next w:val="LDAmendText"/>
    <w:rsid w:val="00262AB3"/>
    <w:pPr>
      <w:keepNext/>
      <w:spacing w:before="120"/>
      <w:ind w:left="737" w:firstLine="0"/>
    </w:pPr>
    <w:rPr>
      <w:i/>
    </w:rPr>
  </w:style>
  <w:style w:type="paragraph" w:customStyle="1" w:styleId="LDAmendText">
    <w:name w:val="LDAmendText"/>
    <w:basedOn w:val="LDBodytext"/>
    <w:next w:val="LDAmendInstruction"/>
    <w:rsid w:val="00262AB3"/>
    <w:pPr>
      <w:spacing w:before="60" w:after="60"/>
      <w:ind w:left="964"/>
    </w:pPr>
  </w:style>
  <w:style w:type="paragraph" w:customStyle="1" w:styleId="LDNote">
    <w:name w:val="LDNote"/>
    <w:basedOn w:val="LDClause"/>
    <w:rsid w:val="00262AB3"/>
    <w:pPr>
      <w:ind w:firstLine="0"/>
    </w:pPr>
    <w:rPr>
      <w:sz w:val="20"/>
    </w:rPr>
  </w:style>
  <w:style w:type="paragraph" w:customStyle="1" w:styleId="StyleLDClause">
    <w:name w:val="Style LDClause"/>
    <w:basedOn w:val="LDClause"/>
    <w:rsid w:val="00262AB3"/>
    <w:rPr>
      <w:szCs w:val="20"/>
    </w:rPr>
  </w:style>
  <w:style w:type="paragraph" w:customStyle="1" w:styleId="LDNotePara">
    <w:name w:val="LDNotePara"/>
    <w:basedOn w:val="LDNote"/>
    <w:rsid w:val="00262AB3"/>
    <w:pPr>
      <w:tabs>
        <w:tab w:val="clear" w:pos="454"/>
      </w:tabs>
      <w:ind w:left="1701" w:hanging="454"/>
    </w:pPr>
  </w:style>
  <w:style w:type="paragraph" w:customStyle="1" w:styleId="LDTablespace">
    <w:name w:val="LDTablespace"/>
    <w:basedOn w:val="LDBodytext"/>
    <w:rsid w:val="00262AB3"/>
    <w:pPr>
      <w:spacing w:before="120"/>
    </w:pPr>
  </w:style>
  <w:style w:type="character" w:styleId="CommentReference">
    <w:name w:val="annotation reference"/>
    <w:semiHidden/>
    <w:rsid w:val="00892AC6"/>
    <w:rPr>
      <w:sz w:val="16"/>
      <w:szCs w:val="16"/>
    </w:rPr>
  </w:style>
  <w:style w:type="character" w:customStyle="1" w:styleId="LDBodytextChar">
    <w:name w:val="LDBody text Char"/>
    <w:link w:val="LDBodytext"/>
    <w:rsid w:val="00892AC6"/>
    <w:rPr>
      <w:sz w:val="24"/>
      <w:szCs w:val="24"/>
      <w:lang w:val="en-AU" w:eastAsia="en-US" w:bidi="ar-SA"/>
    </w:rPr>
  </w:style>
  <w:style w:type="character" w:customStyle="1" w:styleId="LDClauseChar">
    <w:name w:val="LDClause Char"/>
    <w:link w:val="LDClause"/>
    <w:rsid w:val="00AA7559"/>
    <w:rPr>
      <w:sz w:val="24"/>
      <w:szCs w:val="24"/>
      <w:lang w:val="en-AU" w:eastAsia="en-US" w:bidi="ar-SA"/>
    </w:rPr>
  </w:style>
  <w:style w:type="character" w:customStyle="1" w:styleId="LDClauseHeadingChar">
    <w:name w:val="LDClauseHeading Char"/>
    <w:link w:val="LDClauseHeading"/>
    <w:rsid w:val="00AA7559"/>
    <w:rPr>
      <w:rFonts w:ascii="Arial" w:hAnsi="Arial"/>
      <w:b/>
      <w:sz w:val="24"/>
      <w:szCs w:val="24"/>
      <w:lang w:val="en-AU" w:eastAsia="en-US" w:bidi="ar-SA"/>
    </w:rPr>
  </w:style>
  <w:style w:type="character" w:customStyle="1" w:styleId="LDScheduleClauseChar">
    <w:name w:val="LDScheduleClause Char"/>
    <w:link w:val="LDScheduleClause"/>
    <w:rsid w:val="007F36E8"/>
    <w:rPr>
      <w:sz w:val="24"/>
      <w:szCs w:val="24"/>
      <w:lang w:val="en-AU" w:eastAsia="en-US" w:bidi="ar-SA"/>
    </w:rPr>
  </w:style>
  <w:style w:type="table" w:styleId="TableGrid">
    <w:name w:val="Table Grid"/>
    <w:basedOn w:val="TableNormal"/>
    <w:rsid w:val="007F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locked/>
    <w:rsid w:val="00262342"/>
    <w:rPr>
      <w:rFonts w:ascii="Times New (W1)" w:hAnsi="Times New (W1)"/>
      <w:sz w:val="24"/>
      <w:szCs w:val="24"/>
      <w:lang w:val="en-AU" w:eastAsia="en-US" w:bidi="ar-SA"/>
    </w:rPr>
  </w:style>
  <w:style w:type="character" w:customStyle="1" w:styleId="LDDateChar">
    <w:name w:val="LDDate Char"/>
    <w:basedOn w:val="LDBodytextChar"/>
    <w:link w:val="LDDate"/>
    <w:rsid w:val="000327FD"/>
    <w:rPr>
      <w:sz w:val="24"/>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2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Legislative%20drafting\Drafting%20material\LD%20templates\LD%20drafting\LD%20instruments\LD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LDInstrument</Template>
  <TotalTime>22</TotalTime>
  <Pages>3</Pages>
  <Words>784</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CASA 20/15 — EXPLANATORY STATEMENT</vt:lpstr>
    </vt:vector>
  </TitlesOfParts>
  <Company>CASA</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20/15 — EXPLANATORY STATEMENT</dc:title>
  <dc:subject>Authorisation — pilot maintenance on class B rotorcraft</dc:subject>
  <dc:creator>Civil Aviation Safety Authority</dc:creator>
  <cp:lastModifiedBy>Nadia Spesyvy</cp:lastModifiedBy>
  <cp:revision>9</cp:revision>
  <cp:lastPrinted>2015-03-01T22:50:00Z</cp:lastPrinted>
  <dcterms:created xsi:type="dcterms:W3CDTF">2015-02-27T04:58:00Z</dcterms:created>
  <dcterms:modified xsi:type="dcterms:W3CDTF">2015-03-01T22:53:00Z</dcterms:modified>
  <cp:category>Authorisation</cp:category>
</cp:coreProperties>
</file>