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39" w:rsidRDefault="00D25C39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39" w:rsidRDefault="00D25C39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6DB" w:rsidRPr="00515070" w:rsidRDefault="00D25C39" w:rsidP="00D25C3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15070">
        <w:rPr>
          <w:rFonts w:ascii="Times New Roman" w:hAnsi="Times New Roman" w:cs="Times New Roman"/>
          <w:b/>
          <w:sz w:val="40"/>
          <w:szCs w:val="40"/>
        </w:rPr>
        <w:t xml:space="preserve">Classification (Authorised Television Series Assessor Scheme) Amendment </w:t>
      </w:r>
      <w:r w:rsidR="004E2A22">
        <w:rPr>
          <w:rFonts w:ascii="Times New Roman" w:hAnsi="Times New Roman" w:cs="Times New Roman"/>
          <w:b/>
          <w:sz w:val="40"/>
          <w:szCs w:val="40"/>
        </w:rPr>
        <w:t xml:space="preserve">(Consumer Advice) </w:t>
      </w:r>
      <w:r w:rsidRPr="00515070">
        <w:rPr>
          <w:rFonts w:ascii="Times New Roman" w:hAnsi="Times New Roman" w:cs="Times New Roman"/>
          <w:b/>
          <w:sz w:val="40"/>
          <w:szCs w:val="40"/>
        </w:rPr>
        <w:t>Determination 2014</w:t>
      </w:r>
      <w:r w:rsidR="007A53D3" w:rsidRPr="005150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25C39" w:rsidRPr="00515070" w:rsidRDefault="00D25C39" w:rsidP="00D25C39">
      <w:pPr>
        <w:pBdr>
          <w:bottom w:val="single" w:sz="4" w:space="3" w:color="auto"/>
        </w:pBdr>
        <w:spacing w:before="4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15070">
        <w:rPr>
          <w:rFonts w:ascii="Times New Roman" w:hAnsi="Times New Roman" w:cs="Times New Roman"/>
          <w:i/>
          <w:sz w:val="28"/>
          <w:szCs w:val="28"/>
          <w:lang w:val="en-US"/>
        </w:rPr>
        <w:t>Classification (Publications, Films and Computer Games) Act 1995</w:t>
      </w:r>
    </w:p>
    <w:p w:rsidR="00D25C39" w:rsidRPr="00515070" w:rsidRDefault="00D25C39" w:rsidP="00514918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515070">
        <w:rPr>
          <w:rFonts w:ascii="Times New Roman" w:hAnsi="Times New Roman" w:cs="Times New Roman"/>
        </w:rPr>
        <w:t xml:space="preserve">I, </w:t>
      </w:r>
      <w:r w:rsidR="00DA2CF3" w:rsidRPr="00515070">
        <w:rPr>
          <w:rFonts w:ascii="Times New Roman" w:hAnsi="Times New Roman" w:cs="Times New Roman"/>
        </w:rPr>
        <w:t>Michael Keenan</w:t>
      </w:r>
      <w:r w:rsidRPr="00515070">
        <w:rPr>
          <w:rFonts w:ascii="Times New Roman" w:hAnsi="Times New Roman" w:cs="Times New Roman"/>
        </w:rPr>
        <w:t>, Minister for Justice, make th</w:t>
      </w:r>
      <w:r w:rsidR="00D24F36" w:rsidRPr="00515070">
        <w:rPr>
          <w:rFonts w:ascii="Times New Roman" w:hAnsi="Times New Roman" w:cs="Times New Roman"/>
        </w:rPr>
        <w:t>e following instrument</w:t>
      </w:r>
      <w:r w:rsidRPr="00515070">
        <w:rPr>
          <w:rFonts w:ascii="Times New Roman" w:hAnsi="Times New Roman" w:cs="Times New Roman"/>
        </w:rPr>
        <w:t xml:space="preserve"> under </w:t>
      </w:r>
      <w:r w:rsidR="00D901D4" w:rsidRPr="00515070">
        <w:rPr>
          <w:rFonts w:ascii="Times New Roman" w:hAnsi="Times New Roman" w:cs="Times New Roman"/>
        </w:rPr>
        <w:t>sub</w:t>
      </w:r>
      <w:r w:rsidRPr="00515070">
        <w:rPr>
          <w:rFonts w:ascii="Times New Roman" w:hAnsi="Times New Roman" w:cs="Times New Roman"/>
        </w:rPr>
        <w:t>section </w:t>
      </w:r>
      <w:proofErr w:type="gramStart"/>
      <w:r w:rsidR="00D01155" w:rsidRPr="00515070">
        <w:rPr>
          <w:rFonts w:ascii="Times New Roman" w:hAnsi="Times New Roman" w:cs="Times New Roman"/>
        </w:rPr>
        <w:t>14B(</w:t>
      </w:r>
      <w:proofErr w:type="gramEnd"/>
      <w:r w:rsidR="00D01155" w:rsidRPr="00515070">
        <w:rPr>
          <w:rFonts w:ascii="Times New Roman" w:hAnsi="Times New Roman" w:cs="Times New Roman"/>
        </w:rPr>
        <w:t>3)</w:t>
      </w:r>
      <w:r w:rsidRPr="00515070">
        <w:rPr>
          <w:rFonts w:ascii="Times New Roman" w:hAnsi="Times New Roman" w:cs="Times New Roman"/>
        </w:rPr>
        <w:t xml:space="preserve"> of the </w:t>
      </w:r>
      <w:r w:rsidRPr="00515070">
        <w:rPr>
          <w:rFonts w:ascii="Times New Roman" w:hAnsi="Times New Roman" w:cs="Times New Roman"/>
          <w:i/>
        </w:rPr>
        <w:t>Classification (Publications, Films and Computer Games) Act 1995</w:t>
      </w:r>
      <w:r w:rsidRPr="00515070">
        <w:rPr>
          <w:rFonts w:ascii="Times New Roman" w:hAnsi="Times New Roman" w:cs="Times New Roman"/>
        </w:rPr>
        <w:t>.</w:t>
      </w:r>
    </w:p>
    <w:p w:rsidR="00D25C39" w:rsidRPr="00515070" w:rsidRDefault="00D25C39" w:rsidP="00D25C39">
      <w:pPr>
        <w:spacing w:before="300" w:after="600" w:line="300" w:lineRule="exact"/>
        <w:rPr>
          <w:rFonts w:ascii="Times New Roman" w:hAnsi="Times New Roman" w:cs="Times New Roman"/>
        </w:rPr>
      </w:pPr>
      <w:r w:rsidRPr="00515070">
        <w:rPr>
          <w:rFonts w:ascii="Times New Roman" w:hAnsi="Times New Roman" w:cs="Times New Roman"/>
        </w:rPr>
        <w:t>Dated</w:t>
      </w:r>
      <w:bookmarkStart w:id="0" w:name="MadeDate"/>
      <w:bookmarkStart w:id="1" w:name="Year"/>
      <w:bookmarkEnd w:id="0"/>
      <w:r w:rsidR="00D7560B" w:rsidRPr="00515070">
        <w:rPr>
          <w:rFonts w:ascii="Times New Roman" w:hAnsi="Times New Roman" w:cs="Times New Roman"/>
        </w:rPr>
        <w:tab/>
      </w:r>
      <w:bookmarkStart w:id="2" w:name="_GoBack"/>
      <w:bookmarkEnd w:id="2"/>
      <w:r w:rsidR="00306462">
        <w:rPr>
          <w:rFonts w:ascii="Times New Roman" w:hAnsi="Times New Roman" w:cs="Times New Roman"/>
        </w:rPr>
        <w:t xml:space="preserve">10 December </w:t>
      </w:r>
      <w:r w:rsidRPr="00515070">
        <w:rPr>
          <w:rFonts w:ascii="Times New Roman" w:hAnsi="Times New Roman" w:cs="Times New Roman"/>
        </w:rPr>
        <w:t>201</w:t>
      </w:r>
      <w:bookmarkEnd w:id="1"/>
      <w:r w:rsidR="00DA2CF3" w:rsidRPr="00515070">
        <w:rPr>
          <w:rFonts w:ascii="Times New Roman" w:hAnsi="Times New Roman" w:cs="Times New Roman"/>
        </w:rPr>
        <w:t>4</w:t>
      </w:r>
    </w:p>
    <w:p w:rsidR="00D25C39" w:rsidRPr="00515070" w:rsidRDefault="00DA2CF3" w:rsidP="00D25C39">
      <w:pPr>
        <w:spacing w:before="1200" w:line="240" w:lineRule="exact"/>
        <w:rPr>
          <w:rFonts w:ascii="Times New Roman" w:hAnsi="Times New Roman" w:cs="Times New Roman"/>
          <w:b/>
        </w:rPr>
      </w:pPr>
      <w:r w:rsidRPr="00515070">
        <w:rPr>
          <w:rFonts w:ascii="Times New Roman" w:hAnsi="Times New Roman" w:cs="Times New Roman"/>
        </w:rPr>
        <w:t>Michael Keenan</w:t>
      </w:r>
    </w:p>
    <w:p w:rsidR="00D25C39" w:rsidRPr="00515070" w:rsidRDefault="00D25C39" w:rsidP="00D25C39">
      <w:pPr>
        <w:pBdr>
          <w:bottom w:val="single" w:sz="4" w:space="12" w:color="auto"/>
        </w:pBdr>
        <w:spacing w:line="240" w:lineRule="exact"/>
        <w:rPr>
          <w:rFonts w:ascii="Times New Roman" w:hAnsi="Times New Roman" w:cs="Times New Roman"/>
        </w:rPr>
      </w:pPr>
      <w:bookmarkStart w:id="3" w:name="Minister"/>
      <w:r w:rsidRPr="00515070">
        <w:rPr>
          <w:rFonts w:ascii="Times New Roman" w:hAnsi="Times New Roman" w:cs="Times New Roman"/>
        </w:rPr>
        <w:t>Minister for Justice</w:t>
      </w:r>
      <w:bookmarkEnd w:id="3"/>
    </w:p>
    <w:p w:rsidR="00D25C39" w:rsidRDefault="00D25C39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CD5" w:rsidRDefault="00BC4CD5" w:rsidP="00D2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1B" w:rsidRPr="00065DB6" w:rsidRDefault="0078791B" w:rsidP="0078791B">
      <w:pPr>
        <w:pStyle w:val="ContentsHead"/>
        <w:rPr>
          <w:rFonts w:ascii="Times New Roman" w:hAnsi="Times New Roman"/>
          <w:sz w:val="22"/>
          <w:szCs w:val="22"/>
        </w:rPr>
      </w:pPr>
      <w:r w:rsidRPr="00065DB6">
        <w:rPr>
          <w:rFonts w:ascii="Times New Roman" w:hAnsi="Times New Roman"/>
          <w:sz w:val="22"/>
          <w:szCs w:val="22"/>
        </w:rPr>
        <w:t>Contents</w:t>
      </w:r>
    </w:p>
    <w:p w:rsidR="0078791B" w:rsidRPr="00521D34" w:rsidRDefault="0078791B" w:rsidP="0078791B">
      <w:pPr>
        <w:pStyle w:val="TOC5"/>
        <w:rPr>
          <w:rFonts w:ascii="Times New Roman" w:hAnsi="Times New Roman"/>
          <w:noProof/>
          <w:sz w:val="22"/>
          <w:szCs w:val="22"/>
          <w:lang w:eastAsia="en-AU"/>
        </w:rPr>
      </w:pPr>
      <w:r w:rsidRPr="00521D34">
        <w:rPr>
          <w:rFonts w:ascii="Times New Roman" w:hAnsi="Times New Roman"/>
        </w:rPr>
        <w:fldChar w:fldCharType="begin"/>
      </w:r>
      <w:r w:rsidRPr="00521D34">
        <w:rPr>
          <w:rFonts w:ascii="Times New Roman" w:hAnsi="Times New Roman"/>
        </w:rPr>
        <w:instrText xml:space="preserve"> TOC \o "1-9" \t "A1,5, AS,6, ASP,8" </w:instrText>
      </w:r>
      <w:r w:rsidRPr="00521D34">
        <w:rPr>
          <w:rFonts w:ascii="Times New Roman" w:hAnsi="Times New Roman"/>
        </w:rPr>
        <w:fldChar w:fldCharType="separate"/>
      </w:r>
      <w:r w:rsidRPr="00521D34">
        <w:rPr>
          <w:rFonts w:ascii="Times New Roman" w:hAnsi="Times New Roman"/>
          <w:noProof/>
        </w:rPr>
        <w:tab/>
        <w:t>1</w:t>
      </w:r>
      <w:r w:rsidRPr="00521D34">
        <w:rPr>
          <w:rFonts w:ascii="Times New Roman" w:hAnsi="Times New Roman"/>
          <w:noProof/>
          <w:sz w:val="22"/>
          <w:szCs w:val="22"/>
          <w:lang w:eastAsia="en-AU"/>
        </w:rPr>
        <w:tab/>
      </w:r>
      <w:r w:rsidRPr="00521D34">
        <w:rPr>
          <w:rFonts w:ascii="Times New Roman" w:hAnsi="Times New Roman"/>
          <w:noProof/>
        </w:rPr>
        <w:t>Name of determination</w:t>
      </w:r>
      <w:r w:rsidRPr="00521D34">
        <w:rPr>
          <w:rFonts w:ascii="Times New Roman" w:hAnsi="Times New Roman"/>
          <w:noProof/>
        </w:rPr>
        <w:tab/>
      </w:r>
      <w:r w:rsidRPr="00521D34">
        <w:rPr>
          <w:rFonts w:ascii="Times New Roman" w:hAnsi="Times New Roman"/>
          <w:noProof/>
        </w:rPr>
        <w:fldChar w:fldCharType="begin"/>
      </w:r>
      <w:r w:rsidRPr="00521D34">
        <w:rPr>
          <w:rFonts w:ascii="Times New Roman" w:hAnsi="Times New Roman"/>
          <w:noProof/>
        </w:rPr>
        <w:instrText xml:space="preserve"> PAGEREF _Toc332800930 \h </w:instrText>
      </w:r>
      <w:r w:rsidRPr="00521D34">
        <w:rPr>
          <w:rFonts w:ascii="Times New Roman" w:hAnsi="Times New Roman"/>
          <w:noProof/>
        </w:rPr>
      </w:r>
      <w:r w:rsidRPr="00521D34">
        <w:rPr>
          <w:rFonts w:ascii="Times New Roman" w:hAnsi="Times New Roman"/>
          <w:noProof/>
        </w:rPr>
        <w:fldChar w:fldCharType="separate"/>
      </w:r>
      <w:r w:rsidR="00A03892">
        <w:rPr>
          <w:rFonts w:ascii="Times New Roman" w:hAnsi="Times New Roman"/>
          <w:noProof/>
        </w:rPr>
        <w:t>2</w:t>
      </w:r>
      <w:r w:rsidRPr="00521D34">
        <w:rPr>
          <w:rFonts w:ascii="Times New Roman" w:hAnsi="Times New Roman"/>
          <w:noProof/>
        </w:rPr>
        <w:fldChar w:fldCharType="end"/>
      </w:r>
    </w:p>
    <w:p w:rsidR="0078791B" w:rsidRPr="00521D34" w:rsidRDefault="0078791B" w:rsidP="0078791B">
      <w:pPr>
        <w:pStyle w:val="TOC5"/>
        <w:rPr>
          <w:rFonts w:ascii="Times New Roman" w:hAnsi="Times New Roman"/>
          <w:noProof/>
          <w:sz w:val="22"/>
          <w:szCs w:val="22"/>
          <w:lang w:eastAsia="en-AU"/>
        </w:rPr>
      </w:pPr>
      <w:r w:rsidRPr="00521D34">
        <w:rPr>
          <w:rFonts w:ascii="Times New Roman" w:hAnsi="Times New Roman"/>
          <w:noProof/>
        </w:rPr>
        <w:tab/>
        <w:t>2</w:t>
      </w:r>
      <w:r w:rsidRPr="00521D34">
        <w:rPr>
          <w:rFonts w:ascii="Times New Roman" w:hAnsi="Times New Roman"/>
          <w:noProof/>
          <w:sz w:val="22"/>
          <w:szCs w:val="22"/>
          <w:lang w:eastAsia="en-AU"/>
        </w:rPr>
        <w:tab/>
      </w:r>
      <w:r w:rsidRPr="00521D34">
        <w:rPr>
          <w:rFonts w:ascii="Times New Roman" w:hAnsi="Times New Roman"/>
          <w:noProof/>
        </w:rPr>
        <w:t>Commencement</w:t>
      </w:r>
      <w:r w:rsidRPr="00521D34">
        <w:rPr>
          <w:rFonts w:ascii="Times New Roman" w:hAnsi="Times New Roman"/>
          <w:noProof/>
        </w:rPr>
        <w:tab/>
      </w:r>
      <w:r w:rsidRPr="00521D34">
        <w:rPr>
          <w:rFonts w:ascii="Times New Roman" w:hAnsi="Times New Roman"/>
          <w:noProof/>
        </w:rPr>
        <w:fldChar w:fldCharType="begin"/>
      </w:r>
      <w:r w:rsidRPr="00521D34">
        <w:rPr>
          <w:rFonts w:ascii="Times New Roman" w:hAnsi="Times New Roman"/>
          <w:noProof/>
        </w:rPr>
        <w:instrText xml:space="preserve"> PAGEREF _Toc332800931 \h </w:instrText>
      </w:r>
      <w:r w:rsidRPr="00521D34">
        <w:rPr>
          <w:rFonts w:ascii="Times New Roman" w:hAnsi="Times New Roman"/>
          <w:noProof/>
        </w:rPr>
      </w:r>
      <w:r w:rsidRPr="00521D34">
        <w:rPr>
          <w:rFonts w:ascii="Times New Roman" w:hAnsi="Times New Roman"/>
          <w:noProof/>
        </w:rPr>
        <w:fldChar w:fldCharType="separate"/>
      </w:r>
      <w:r w:rsidR="00A03892">
        <w:rPr>
          <w:rFonts w:ascii="Times New Roman" w:hAnsi="Times New Roman"/>
          <w:noProof/>
        </w:rPr>
        <w:t>2</w:t>
      </w:r>
      <w:r w:rsidRPr="00521D34">
        <w:rPr>
          <w:rFonts w:ascii="Times New Roman" w:hAnsi="Times New Roman"/>
          <w:noProof/>
        </w:rPr>
        <w:fldChar w:fldCharType="end"/>
      </w:r>
    </w:p>
    <w:p w:rsidR="0078791B" w:rsidRPr="00521D34" w:rsidRDefault="0078791B" w:rsidP="0078791B">
      <w:pPr>
        <w:pStyle w:val="TOC5"/>
        <w:rPr>
          <w:rFonts w:ascii="Times New Roman" w:hAnsi="Times New Roman"/>
          <w:noProof/>
          <w:sz w:val="22"/>
          <w:szCs w:val="22"/>
          <w:lang w:eastAsia="en-AU"/>
        </w:rPr>
      </w:pPr>
      <w:r w:rsidRPr="00521D34">
        <w:rPr>
          <w:rFonts w:ascii="Times New Roman" w:hAnsi="Times New Roman"/>
          <w:noProof/>
        </w:rPr>
        <w:tab/>
        <w:t>3</w:t>
      </w:r>
      <w:r w:rsidRPr="00521D34">
        <w:rPr>
          <w:rFonts w:ascii="Times New Roman" w:hAnsi="Times New Roman"/>
          <w:noProof/>
          <w:sz w:val="22"/>
          <w:szCs w:val="22"/>
          <w:lang w:eastAsia="en-AU"/>
        </w:rPr>
        <w:tab/>
      </w:r>
      <w:r w:rsidRPr="00521D34">
        <w:rPr>
          <w:rFonts w:ascii="Times New Roman" w:hAnsi="Times New Roman"/>
          <w:noProof/>
        </w:rPr>
        <w:t xml:space="preserve">Amendment of </w:t>
      </w:r>
      <w:r w:rsidRPr="00521D34">
        <w:rPr>
          <w:rFonts w:ascii="Times New Roman" w:hAnsi="Times New Roman"/>
          <w:i/>
          <w:noProof/>
        </w:rPr>
        <w:t>Classification (A</w:t>
      </w:r>
      <w:r w:rsidR="00A4001D" w:rsidRPr="00521D34">
        <w:rPr>
          <w:rFonts w:ascii="Times New Roman" w:hAnsi="Times New Roman"/>
          <w:i/>
          <w:noProof/>
        </w:rPr>
        <w:t xml:space="preserve">uthorised Television Series Assessor Scheme) </w:t>
      </w:r>
      <w:r w:rsidRPr="00521D34">
        <w:rPr>
          <w:rFonts w:ascii="Times New Roman" w:hAnsi="Times New Roman"/>
          <w:i/>
          <w:noProof/>
        </w:rPr>
        <w:t>Determination 200</w:t>
      </w:r>
      <w:r w:rsidR="00A4001D" w:rsidRPr="00521D34">
        <w:rPr>
          <w:rFonts w:ascii="Times New Roman" w:hAnsi="Times New Roman"/>
          <w:i/>
          <w:noProof/>
        </w:rPr>
        <w:t>8</w:t>
      </w:r>
      <w:r w:rsidRPr="00521D34">
        <w:rPr>
          <w:rFonts w:ascii="Times New Roman" w:hAnsi="Times New Roman"/>
          <w:noProof/>
        </w:rPr>
        <w:tab/>
      </w:r>
      <w:r w:rsidRPr="00521D34">
        <w:rPr>
          <w:rFonts w:ascii="Times New Roman" w:hAnsi="Times New Roman"/>
          <w:noProof/>
        </w:rPr>
        <w:fldChar w:fldCharType="begin"/>
      </w:r>
      <w:r w:rsidRPr="00521D34">
        <w:rPr>
          <w:rFonts w:ascii="Times New Roman" w:hAnsi="Times New Roman"/>
          <w:noProof/>
        </w:rPr>
        <w:instrText xml:space="preserve"> PAGEREF _Toc332800932 \h </w:instrText>
      </w:r>
      <w:r w:rsidRPr="00521D34">
        <w:rPr>
          <w:rFonts w:ascii="Times New Roman" w:hAnsi="Times New Roman"/>
          <w:noProof/>
        </w:rPr>
      </w:r>
      <w:r w:rsidRPr="00521D34">
        <w:rPr>
          <w:rFonts w:ascii="Times New Roman" w:hAnsi="Times New Roman"/>
          <w:noProof/>
        </w:rPr>
        <w:fldChar w:fldCharType="separate"/>
      </w:r>
      <w:r w:rsidR="00A03892">
        <w:rPr>
          <w:rFonts w:ascii="Times New Roman" w:hAnsi="Times New Roman"/>
          <w:noProof/>
        </w:rPr>
        <w:t>2</w:t>
      </w:r>
      <w:r w:rsidRPr="00521D34">
        <w:rPr>
          <w:rFonts w:ascii="Times New Roman" w:hAnsi="Times New Roman"/>
          <w:noProof/>
        </w:rPr>
        <w:fldChar w:fldCharType="end"/>
      </w:r>
    </w:p>
    <w:p w:rsidR="0078791B" w:rsidRPr="00521D34" w:rsidRDefault="0078791B" w:rsidP="0078791B">
      <w:pPr>
        <w:pStyle w:val="TOC5"/>
        <w:rPr>
          <w:rFonts w:ascii="Times New Roman" w:hAnsi="Times New Roman"/>
          <w:noProof/>
          <w:sz w:val="22"/>
          <w:szCs w:val="22"/>
          <w:lang w:eastAsia="en-AU"/>
        </w:rPr>
      </w:pPr>
      <w:r w:rsidRPr="00521D34">
        <w:rPr>
          <w:rFonts w:ascii="Times New Roman" w:hAnsi="Times New Roman"/>
          <w:noProof/>
        </w:rPr>
        <w:tab/>
      </w:r>
      <w:r w:rsidRPr="00521D34">
        <w:rPr>
          <w:rFonts w:ascii="Times New Roman" w:hAnsi="Times New Roman"/>
          <w:noProof/>
          <w:sz w:val="22"/>
          <w:szCs w:val="22"/>
          <w:lang w:eastAsia="en-AU"/>
        </w:rPr>
        <w:tab/>
      </w:r>
      <w:r w:rsidRPr="00521D34">
        <w:rPr>
          <w:rFonts w:ascii="Times New Roman" w:hAnsi="Times New Roman"/>
          <w:noProof/>
        </w:rPr>
        <w:tab/>
      </w:r>
    </w:p>
    <w:p w:rsidR="0078791B" w:rsidRPr="0010520D" w:rsidRDefault="0078791B" w:rsidP="0078791B">
      <w:r w:rsidRPr="00521D34">
        <w:rPr>
          <w:rFonts w:ascii="Times New Roman" w:hAnsi="Times New Roman" w:cs="Times New Roman"/>
        </w:rPr>
        <w:fldChar w:fldCharType="end"/>
      </w:r>
    </w:p>
    <w:p w:rsidR="0078791B" w:rsidRPr="0010520D" w:rsidRDefault="0078791B" w:rsidP="0078791B">
      <w:pPr>
        <w:pBdr>
          <w:bottom w:val="single" w:sz="4" w:space="1" w:color="auto"/>
        </w:pBdr>
        <w:ind w:left="2880" w:right="2880"/>
        <w:jc w:val="center"/>
      </w:pPr>
    </w:p>
    <w:p w:rsidR="0078791B" w:rsidRPr="0010520D" w:rsidRDefault="0078791B" w:rsidP="0078791B">
      <w:pPr>
        <w:pStyle w:val="ContentsSectionBreak"/>
        <w:sectPr w:rsidR="0078791B" w:rsidRPr="0010520D" w:rsidSect="005C7F01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8791B" w:rsidRPr="00521D34" w:rsidRDefault="0078791B" w:rsidP="0078791B">
      <w:pPr>
        <w:pStyle w:val="A1"/>
        <w:rPr>
          <w:rFonts w:ascii="Times New Roman" w:hAnsi="Times New Roman"/>
          <w:sz w:val="22"/>
          <w:szCs w:val="22"/>
        </w:rPr>
      </w:pPr>
      <w:bookmarkStart w:id="4" w:name="_Toc332800930"/>
      <w:r w:rsidRPr="00521D34">
        <w:rPr>
          <w:rStyle w:val="CharSectnoAm"/>
          <w:rFonts w:ascii="Times New Roman" w:hAnsi="Times New Roman"/>
          <w:sz w:val="22"/>
          <w:szCs w:val="22"/>
        </w:rPr>
        <w:lastRenderedPageBreak/>
        <w:t>1</w:t>
      </w:r>
      <w:r w:rsidRPr="00521D34">
        <w:rPr>
          <w:rFonts w:ascii="Times New Roman" w:hAnsi="Times New Roman"/>
          <w:sz w:val="22"/>
          <w:szCs w:val="22"/>
        </w:rPr>
        <w:tab/>
        <w:t>Name of determination</w:t>
      </w:r>
      <w:bookmarkEnd w:id="4"/>
    </w:p>
    <w:p w:rsidR="0078791B" w:rsidRPr="00521D34" w:rsidRDefault="0078791B" w:rsidP="0078791B">
      <w:pPr>
        <w:pStyle w:val="A2"/>
        <w:rPr>
          <w:sz w:val="22"/>
          <w:szCs w:val="22"/>
        </w:rPr>
      </w:pPr>
      <w:r w:rsidRPr="00521D34">
        <w:rPr>
          <w:sz w:val="22"/>
          <w:szCs w:val="22"/>
        </w:rPr>
        <w:tab/>
      </w:r>
      <w:r w:rsidRPr="00521D34">
        <w:rPr>
          <w:sz w:val="22"/>
          <w:szCs w:val="22"/>
        </w:rPr>
        <w:tab/>
        <w:t>This determination is the</w:t>
      </w:r>
      <w:r w:rsidR="00296F28" w:rsidRPr="00521D34">
        <w:rPr>
          <w:sz w:val="22"/>
          <w:szCs w:val="22"/>
        </w:rPr>
        <w:t xml:space="preserve"> </w:t>
      </w:r>
      <w:r w:rsidR="00296F28" w:rsidRPr="00521D34">
        <w:rPr>
          <w:i/>
          <w:sz w:val="22"/>
          <w:szCs w:val="22"/>
        </w:rPr>
        <w:t xml:space="preserve">Classification (Authorised Television Series Assessor Scheme) Amendment </w:t>
      </w:r>
      <w:r w:rsidR="004E2A22">
        <w:rPr>
          <w:i/>
          <w:sz w:val="22"/>
          <w:szCs w:val="22"/>
        </w:rPr>
        <w:t xml:space="preserve">(Consumer Advice) </w:t>
      </w:r>
      <w:r w:rsidR="00296F28" w:rsidRPr="00521D34">
        <w:rPr>
          <w:i/>
          <w:sz w:val="22"/>
          <w:szCs w:val="22"/>
        </w:rPr>
        <w:t>Determination 2014</w:t>
      </w:r>
      <w:r w:rsidR="00296F28" w:rsidRPr="00521D34">
        <w:rPr>
          <w:sz w:val="22"/>
          <w:szCs w:val="22"/>
        </w:rPr>
        <w:t>.</w:t>
      </w:r>
      <w:r w:rsidRPr="00521D34">
        <w:rPr>
          <w:sz w:val="22"/>
          <w:szCs w:val="22"/>
        </w:rPr>
        <w:t xml:space="preserve"> </w:t>
      </w:r>
    </w:p>
    <w:p w:rsidR="0078791B" w:rsidRPr="00521D34" w:rsidRDefault="0078791B" w:rsidP="0078791B">
      <w:pPr>
        <w:pStyle w:val="A1"/>
        <w:rPr>
          <w:rFonts w:ascii="Times New Roman" w:hAnsi="Times New Roman"/>
          <w:sz w:val="22"/>
          <w:szCs w:val="22"/>
        </w:rPr>
      </w:pPr>
      <w:bookmarkStart w:id="5" w:name="_Toc332800931"/>
      <w:r w:rsidRPr="00521D34">
        <w:rPr>
          <w:rStyle w:val="CharSectnoAm"/>
          <w:rFonts w:ascii="Times New Roman" w:hAnsi="Times New Roman"/>
          <w:sz w:val="22"/>
          <w:szCs w:val="22"/>
        </w:rPr>
        <w:t>2</w:t>
      </w:r>
      <w:r w:rsidRPr="00521D34">
        <w:rPr>
          <w:rFonts w:ascii="Times New Roman" w:hAnsi="Times New Roman"/>
          <w:sz w:val="22"/>
          <w:szCs w:val="22"/>
        </w:rPr>
        <w:tab/>
        <w:t>Commencement</w:t>
      </w:r>
      <w:bookmarkEnd w:id="5"/>
    </w:p>
    <w:p w:rsidR="0078791B" w:rsidRPr="00521D34" w:rsidRDefault="0078791B" w:rsidP="0078791B">
      <w:pPr>
        <w:pStyle w:val="A2"/>
        <w:rPr>
          <w:sz w:val="22"/>
          <w:szCs w:val="22"/>
        </w:rPr>
      </w:pPr>
      <w:r w:rsidRPr="00521D34">
        <w:rPr>
          <w:sz w:val="22"/>
          <w:szCs w:val="22"/>
        </w:rPr>
        <w:tab/>
      </w:r>
      <w:r w:rsidRPr="00521D34">
        <w:rPr>
          <w:sz w:val="22"/>
          <w:szCs w:val="22"/>
        </w:rPr>
        <w:tab/>
        <w:t xml:space="preserve">This determination commences </w:t>
      </w:r>
      <w:r w:rsidR="00F65B0D" w:rsidRPr="00521D34">
        <w:rPr>
          <w:sz w:val="22"/>
          <w:szCs w:val="22"/>
        </w:rPr>
        <w:t xml:space="preserve">on </w:t>
      </w:r>
      <w:r w:rsidR="003E1119">
        <w:rPr>
          <w:sz w:val="22"/>
          <w:szCs w:val="22"/>
        </w:rPr>
        <w:t>11 December 2014</w:t>
      </w:r>
      <w:r w:rsidRPr="00521D34">
        <w:rPr>
          <w:sz w:val="22"/>
          <w:szCs w:val="22"/>
        </w:rPr>
        <w:t>.</w:t>
      </w:r>
    </w:p>
    <w:p w:rsidR="0078791B" w:rsidRPr="00521D34" w:rsidRDefault="0078791B" w:rsidP="0078791B">
      <w:pPr>
        <w:pStyle w:val="A1"/>
        <w:rPr>
          <w:rFonts w:ascii="Times New Roman" w:hAnsi="Times New Roman"/>
          <w:sz w:val="22"/>
          <w:szCs w:val="22"/>
        </w:rPr>
      </w:pPr>
      <w:bookmarkStart w:id="6" w:name="_Toc332800932"/>
      <w:r w:rsidRPr="00521D34">
        <w:rPr>
          <w:rStyle w:val="CharSectnoAm"/>
          <w:rFonts w:ascii="Times New Roman" w:hAnsi="Times New Roman"/>
          <w:sz w:val="22"/>
          <w:szCs w:val="22"/>
        </w:rPr>
        <w:t>3</w:t>
      </w:r>
      <w:r w:rsidRPr="00521D34">
        <w:rPr>
          <w:rFonts w:ascii="Times New Roman" w:hAnsi="Times New Roman"/>
          <w:sz w:val="22"/>
          <w:szCs w:val="22"/>
        </w:rPr>
        <w:tab/>
        <w:t xml:space="preserve">Amendment of </w:t>
      </w:r>
      <w:r w:rsidRPr="00521D34">
        <w:rPr>
          <w:rFonts w:ascii="Times New Roman" w:hAnsi="Times New Roman"/>
          <w:i/>
          <w:sz w:val="22"/>
          <w:szCs w:val="22"/>
        </w:rPr>
        <w:t>Classification (</w:t>
      </w:r>
      <w:r w:rsidR="00A4001D" w:rsidRPr="00521D34">
        <w:rPr>
          <w:rFonts w:ascii="Times New Roman" w:hAnsi="Times New Roman"/>
          <w:i/>
          <w:sz w:val="22"/>
          <w:szCs w:val="22"/>
        </w:rPr>
        <w:t>Authorised Television Series Assessor Scheme</w:t>
      </w:r>
      <w:r w:rsidRPr="00521D34">
        <w:rPr>
          <w:rFonts w:ascii="Times New Roman" w:hAnsi="Times New Roman"/>
          <w:i/>
          <w:sz w:val="22"/>
          <w:szCs w:val="22"/>
        </w:rPr>
        <w:t>) Determination 200</w:t>
      </w:r>
      <w:r w:rsidR="00A4001D" w:rsidRPr="00521D34">
        <w:rPr>
          <w:rFonts w:ascii="Times New Roman" w:hAnsi="Times New Roman"/>
          <w:i/>
          <w:sz w:val="22"/>
          <w:szCs w:val="22"/>
        </w:rPr>
        <w:t>8</w:t>
      </w:r>
      <w:bookmarkEnd w:id="6"/>
    </w:p>
    <w:p w:rsidR="0078791B" w:rsidRPr="00521D34" w:rsidRDefault="0078791B" w:rsidP="0078791B">
      <w:pPr>
        <w:pStyle w:val="A2"/>
        <w:rPr>
          <w:sz w:val="22"/>
          <w:szCs w:val="22"/>
        </w:rPr>
      </w:pPr>
      <w:r w:rsidRPr="00521D34">
        <w:rPr>
          <w:sz w:val="22"/>
          <w:szCs w:val="22"/>
        </w:rPr>
        <w:tab/>
      </w:r>
      <w:r w:rsidRPr="00521D34">
        <w:rPr>
          <w:sz w:val="22"/>
          <w:szCs w:val="22"/>
        </w:rPr>
        <w:tab/>
      </w:r>
      <w:r w:rsidR="00D901D4" w:rsidRPr="00521D34">
        <w:rPr>
          <w:sz w:val="22"/>
          <w:szCs w:val="22"/>
        </w:rPr>
        <w:t>Subsection 10(e) of t</w:t>
      </w:r>
      <w:r w:rsidRPr="00521D34">
        <w:rPr>
          <w:sz w:val="22"/>
          <w:szCs w:val="22"/>
        </w:rPr>
        <w:t xml:space="preserve">he </w:t>
      </w:r>
      <w:r w:rsidRPr="00521D34">
        <w:rPr>
          <w:i/>
          <w:sz w:val="22"/>
          <w:szCs w:val="22"/>
        </w:rPr>
        <w:t xml:space="preserve">Classification </w:t>
      </w:r>
      <w:r w:rsidR="00A4001D" w:rsidRPr="00521D34">
        <w:rPr>
          <w:i/>
          <w:sz w:val="22"/>
          <w:szCs w:val="22"/>
        </w:rPr>
        <w:t>(Authorised Television Series Assessor Scheme)</w:t>
      </w:r>
      <w:r w:rsidRPr="00521D34">
        <w:rPr>
          <w:i/>
          <w:sz w:val="22"/>
          <w:szCs w:val="22"/>
        </w:rPr>
        <w:t xml:space="preserve"> Determination 200</w:t>
      </w:r>
      <w:r w:rsidR="00A4001D" w:rsidRPr="00521D34">
        <w:rPr>
          <w:i/>
          <w:sz w:val="22"/>
          <w:szCs w:val="22"/>
        </w:rPr>
        <w:t>8</w:t>
      </w:r>
      <w:r w:rsidR="00D901D4" w:rsidRPr="00521D34">
        <w:rPr>
          <w:sz w:val="22"/>
          <w:szCs w:val="22"/>
        </w:rPr>
        <w:t xml:space="preserve"> is amended by omitting “if the recommended classification is PG or higher”. </w:t>
      </w:r>
    </w:p>
    <w:p w:rsidR="0078791B" w:rsidRPr="00521D34" w:rsidRDefault="0078791B" w:rsidP="00D078F7">
      <w:pPr>
        <w:pStyle w:val="A1"/>
        <w:spacing w:before="0"/>
        <w:rPr>
          <w:rFonts w:ascii="Times New Roman" w:hAnsi="Times New Roman"/>
          <w:sz w:val="22"/>
          <w:szCs w:val="22"/>
        </w:rPr>
      </w:pPr>
      <w:bookmarkStart w:id="7" w:name="_Toc332800933"/>
      <w:r w:rsidRPr="00521D34">
        <w:rPr>
          <w:rFonts w:ascii="Times New Roman" w:hAnsi="Times New Roman"/>
          <w:sz w:val="22"/>
          <w:szCs w:val="22"/>
        </w:rPr>
        <w:tab/>
      </w:r>
      <w:bookmarkEnd w:id="7"/>
    </w:p>
    <w:p w:rsidR="00E23ACF" w:rsidRPr="00E23ACF" w:rsidRDefault="00E23ACF" w:rsidP="00E23ACF">
      <w:pPr>
        <w:rPr>
          <w:lang w:eastAsia="en-AU"/>
        </w:rPr>
      </w:pPr>
    </w:p>
    <w:p w:rsidR="00D901D4" w:rsidRDefault="00D901D4" w:rsidP="00951A49">
      <w:pPr>
        <w:ind w:left="1684" w:hanging="720"/>
        <w:rPr>
          <w:rFonts w:ascii="Times New Roman" w:hAnsi="Times New Roman" w:cs="Times New Roman"/>
          <w:sz w:val="20"/>
          <w:szCs w:val="20"/>
          <w:lang w:eastAsia="en-AU"/>
        </w:rPr>
      </w:pPr>
    </w:p>
    <w:sectPr w:rsidR="00D901D4" w:rsidSect="00D078F7">
      <w:headerReference w:type="default" r:id="rId13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64" w:rsidRDefault="00F62464" w:rsidP="0078791B">
      <w:pPr>
        <w:spacing w:after="0" w:line="240" w:lineRule="auto"/>
      </w:pPr>
      <w:r>
        <w:separator/>
      </w:r>
    </w:p>
  </w:endnote>
  <w:endnote w:type="continuationSeparator" w:id="0">
    <w:p w:rsidR="00F62464" w:rsidRDefault="00F62464" w:rsidP="0078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4" w:rsidRDefault="00F6246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6662"/>
      <w:gridCol w:w="884"/>
    </w:tblGrid>
    <w:tr w:rsidR="00F62464" w:rsidTr="00F44A3E">
      <w:tc>
        <w:tcPr>
          <w:tcW w:w="817" w:type="dxa"/>
          <w:shd w:val="clear" w:color="auto" w:fill="auto"/>
        </w:tcPr>
        <w:p w:rsidR="00F62464" w:rsidRPr="003D7214" w:rsidRDefault="00F62464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662" w:type="dxa"/>
          <w:shd w:val="clear" w:color="auto" w:fill="auto"/>
        </w:tcPr>
        <w:p w:rsidR="00F62464" w:rsidRPr="004F5D6D" w:rsidRDefault="008930F4">
          <w:pPr>
            <w:pStyle w:val="FooterCitation"/>
          </w:pPr>
          <w:r>
            <w:fldChar w:fldCharType="begin"/>
          </w:r>
          <w:r>
            <w:instrText xml:space="preserve"> REF  Citation  \* MERGEFORMAT </w:instrText>
          </w:r>
          <w:r>
            <w:fldChar w:fldCharType="separate"/>
          </w:r>
          <w:r w:rsidR="00A03892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84" w:type="dxa"/>
          <w:shd w:val="clear" w:color="auto" w:fill="auto"/>
        </w:tcPr>
        <w:p w:rsidR="00F62464" w:rsidRPr="00451BF5" w:rsidRDefault="00F6246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62464" w:rsidRDefault="00F62464">
    <w:pPr>
      <w:pStyle w:val="FooterDraft"/>
      <w:ind w:right="360" w:firstLine="360"/>
    </w:pPr>
  </w:p>
  <w:p w:rsidR="00F62464" w:rsidRDefault="00F62464">
    <w:pPr>
      <w:pStyle w:val="FooterInfo"/>
    </w:pPr>
    <w:r>
      <w:rPr>
        <w:noProof/>
      </w:rPr>
      <w:t>1212022B-120815Z</w:t>
    </w:r>
    <w:r w:rsidRPr="00974D8C">
      <w:t xml:space="preserve"> </w:t>
    </w:r>
    <w:r>
      <w:t xml:space="preserve"> </w:t>
    </w:r>
  </w:p>
  <w:p w:rsidR="00F62464" w:rsidRPr="0055794B" w:rsidRDefault="00F62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66485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1D34" w:rsidRPr="00515070" w:rsidRDefault="00521D3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515070">
              <w:rPr>
                <w:rFonts w:ascii="Times New Roman" w:hAnsi="Times New Roman" w:cs="Times New Roman"/>
              </w:rPr>
              <w:t xml:space="preserve">Page </w:t>
            </w:r>
            <w:r w:rsidRPr="0051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1507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1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0646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1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15070">
              <w:rPr>
                <w:rFonts w:ascii="Times New Roman" w:hAnsi="Times New Roman" w:cs="Times New Roman"/>
              </w:rPr>
              <w:t xml:space="preserve"> of </w:t>
            </w:r>
            <w:r w:rsidRPr="0051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1507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1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0646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1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464" w:rsidRPr="00F10D43" w:rsidRDefault="00F62464">
    <w:pPr>
      <w:pStyle w:val="Footerinfo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64" w:rsidRDefault="00F62464" w:rsidP="0078791B">
      <w:pPr>
        <w:spacing w:after="0" w:line="240" w:lineRule="auto"/>
      </w:pPr>
      <w:r>
        <w:separator/>
      </w:r>
    </w:p>
  </w:footnote>
  <w:footnote w:type="continuationSeparator" w:id="0">
    <w:p w:rsidR="00F62464" w:rsidRDefault="00F62464" w:rsidP="0078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F62464">
      <w:tc>
        <w:tcPr>
          <w:tcW w:w="8414" w:type="dxa"/>
          <w:gridSpan w:val="2"/>
        </w:tcPr>
        <w:p w:rsidR="00F62464" w:rsidRDefault="00F62464">
          <w:pPr>
            <w:pStyle w:val="HeaderLiteEven"/>
            <w:ind w:right="-108"/>
          </w:pPr>
          <w:r>
            <w:t>Contents</w:t>
          </w:r>
        </w:p>
      </w:tc>
    </w:tr>
    <w:tr w:rsidR="00F62464">
      <w:tc>
        <w:tcPr>
          <w:tcW w:w="1546" w:type="dxa"/>
        </w:tcPr>
        <w:p w:rsidR="00F62464" w:rsidRDefault="00F62464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F62464" w:rsidRDefault="00F62464">
          <w:pPr>
            <w:pStyle w:val="HeaderLiteEven"/>
            <w:ind w:right="-108"/>
          </w:pPr>
        </w:p>
      </w:tc>
    </w:tr>
    <w:tr w:rsidR="00F62464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F62464" w:rsidRDefault="00F62464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62464" w:rsidRDefault="00F62464">
          <w:pPr>
            <w:pStyle w:val="HeaderLiteEven"/>
            <w:spacing w:before="120" w:after="60"/>
            <w:ind w:right="-108"/>
          </w:pPr>
        </w:p>
      </w:tc>
    </w:tr>
  </w:tbl>
  <w:p w:rsidR="00F62464" w:rsidRPr="001269B3" w:rsidRDefault="00F62464">
    <w:pPr>
      <w:pStyle w:val="HeaderContentsPage"/>
    </w:pPr>
    <w:r>
      <w:t>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F62464" w:rsidRPr="00521D34">
      <w:tc>
        <w:tcPr>
          <w:tcW w:w="8414" w:type="dxa"/>
          <w:gridSpan w:val="2"/>
        </w:tcPr>
        <w:p w:rsidR="00F62464" w:rsidRPr="00521D34" w:rsidRDefault="00F62464">
          <w:pPr>
            <w:pStyle w:val="HeaderLiteOdd"/>
            <w:rPr>
              <w:rFonts w:ascii="Times New Roman" w:hAnsi="Times New Roman"/>
            </w:rPr>
          </w:pPr>
          <w:r w:rsidRPr="00521D34">
            <w:rPr>
              <w:rFonts w:ascii="Times New Roman" w:hAnsi="Times New Roman"/>
            </w:rPr>
            <w:t>Contents</w:t>
          </w:r>
        </w:p>
      </w:tc>
    </w:tr>
    <w:tr w:rsidR="00F62464">
      <w:tc>
        <w:tcPr>
          <w:tcW w:w="6868" w:type="dxa"/>
          <w:vAlign w:val="bottom"/>
        </w:tcPr>
        <w:p w:rsidR="00F62464" w:rsidRDefault="00F62464">
          <w:pPr>
            <w:pStyle w:val="HeaderLiteOdd"/>
          </w:pPr>
        </w:p>
      </w:tc>
      <w:tc>
        <w:tcPr>
          <w:tcW w:w="1546" w:type="dxa"/>
        </w:tcPr>
        <w:p w:rsidR="00F62464" w:rsidRDefault="00F62464">
          <w:pPr>
            <w:pStyle w:val="HeaderLiteOdd"/>
          </w:pPr>
        </w:p>
      </w:tc>
    </w:tr>
    <w:tr w:rsidR="00F62464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62464" w:rsidRDefault="00F6246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F62464" w:rsidRDefault="00F62464">
          <w:pPr>
            <w:pStyle w:val="HeaderLiteOdd"/>
            <w:spacing w:before="120" w:after="60"/>
          </w:pPr>
        </w:p>
      </w:tc>
    </w:tr>
  </w:tbl>
  <w:p w:rsidR="00F62464" w:rsidRPr="00521D34" w:rsidRDefault="00F62464">
    <w:pPr>
      <w:pStyle w:val="HeaderContentsPage"/>
      <w:rPr>
        <w:rFonts w:ascii="Times New Roman" w:hAnsi="Times New Roman"/>
      </w:rPr>
    </w:pPr>
    <w:r w:rsidRPr="00521D34">
      <w:rPr>
        <w:rFonts w:ascii="Times New Roman" w:hAnsi="Times New Roman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F62464" w:rsidTr="00F44A3E">
      <w:tc>
        <w:tcPr>
          <w:tcW w:w="8414" w:type="dxa"/>
          <w:gridSpan w:val="2"/>
        </w:tcPr>
        <w:p w:rsidR="00F62464" w:rsidRDefault="00F62464" w:rsidP="00F44A3E">
          <w:pPr>
            <w:pStyle w:val="HeaderLiteEven"/>
            <w:ind w:right="-108"/>
          </w:pPr>
          <w:r>
            <w:t>Contents</w:t>
          </w:r>
        </w:p>
      </w:tc>
    </w:tr>
    <w:tr w:rsidR="00F62464" w:rsidTr="00F44A3E">
      <w:tc>
        <w:tcPr>
          <w:tcW w:w="1546" w:type="dxa"/>
        </w:tcPr>
        <w:p w:rsidR="00F62464" w:rsidRDefault="00F62464" w:rsidP="00F44A3E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F62464" w:rsidRDefault="00F62464" w:rsidP="00F44A3E">
          <w:pPr>
            <w:pStyle w:val="HeaderLiteEven"/>
            <w:ind w:right="-108"/>
          </w:pPr>
        </w:p>
      </w:tc>
    </w:tr>
    <w:tr w:rsidR="00F62464" w:rsidTr="00F44A3E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F62464" w:rsidRDefault="00F62464" w:rsidP="00F44A3E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62464" w:rsidRDefault="00F62464" w:rsidP="00F44A3E">
          <w:pPr>
            <w:pStyle w:val="HeaderLiteEven"/>
            <w:spacing w:before="120" w:after="60"/>
            <w:ind w:right="-108"/>
          </w:pPr>
        </w:p>
      </w:tc>
    </w:tr>
  </w:tbl>
  <w:p w:rsidR="00F62464" w:rsidRPr="001269B3" w:rsidRDefault="00F62464" w:rsidP="0078791B">
    <w:pPr>
      <w:pStyle w:val="HeaderContentsPage"/>
    </w:pPr>
    <w:r>
      <w:t>Page</w:t>
    </w:r>
  </w:p>
  <w:p w:rsidR="00F62464" w:rsidRPr="0078791B" w:rsidRDefault="00F62464" w:rsidP="00787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C39"/>
    <w:rsid w:val="00033511"/>
    <w:rsid w:val="00065DB6"/>
    <w:rsid w:val="000774FD"/>
    <w:rsid w:val="00115905"/>
    <w:rsid w:val="001956FF"/>
    <w:rsid w:val="00277F5A"/>
    <w:rsid w:val="00280F90"/>
    <w:rsid w:val="00296F28"/>
    <w:rsid w:val="00306462"/>
    <w:rsid w:val="003460F4"/>
    <w:rsid w:val="0035102A"/>
    <w:rsid w:val="003840FF"/>
    <w:rsid w:val="003A4A91"/>
    <w:rsid w:val="003E1119"/>
    <w:rsid w:val="00405CAD"/>
    <w:rsid w:val="00444D77"/>
    <w:rsid w:val="004D3533"/>
    <w:rsid w:val="004D37A6"/>
    <w:rsid w:val="004E2A22"/>
    <w:rsid w:val="00514918"/>
    <w:rsid w:val="00515070"/>
    <w:rsid w:val="00521D34"/>
    <w:rsid w:val="0054452B"/>
    <w:rsid w:val="005B7DC3"/>
    <w:rsid w:val="005C7F01"/>
    <w:rsid w:val="005E0F62"/>
    <w:rsid w:val="00605F7D"/>
    <w:rsid w:val="00651D0D"/>
    <w:rsid w:val="0068594A"/>
    <w:rsid w:val="006D6C9B"/>
    <w:rsid w:val="0078791B"/>
    <w:rsid w:val="007A53D3"/>
    <w:rsid w:val="007A55B9"/>
    <w:rsid w:val="007B296B"/>
    <w:rsid w:val="007F6ACA"/>
    <w:rsid w:val="008930F4"/>
    <w:rsid w:val="008D403E"/>
    <w:rsid w:val="00951A49"/>
    <w:rsid w:val="009777FE"/>
    <w:rsid w:val="00983BBC"/>
    <w:rsid w:val="009C0FE4"/>
    <w:rsid w:val="00A03892"/>
    <w:rsid w:val="00A15B10"/>
    <w:rsid w:val="00A4001D"/>
    <w:rsid w:val="00A526DB"/>
    <w:rsid w:val="00A70205"/>
    <w:rsid w:val="00AC2297"/>
    <w:rsid w:val="00BC4CD5"/>
    <w:rsid w:val="00BC58D8"/>
    <w:rsid w:val="00C2314A"/>
    <w:rsid w:val="00C3771E"/>
    <w:rsid w:val="00C77BCA"/>
    <w:rsid w:val="00CC3FBB"/>
    <w:rsid w:val="00D01155"/>
    <w:rsid w:val="00D078F7"/>
    <w:rsid w:val="00D24F36"/>
    <w:rsid w:val="00D25C39"/>
    <w:rsid w:val="00D30847"/>
    <w:rsid w:val="00D4403C"/>
    <w:rsid w:val="00D5258A"/>
    <w:rsid w:val="00D7560B"/>
    <w:rsid w:val="00D901D4"/>
    <w:rsid w:val="00DA2CF3"/>
    <w:rsid w:val="00E23ACF"/>
    <w:rsid w:val="00EB3428"/>
    <w:rsid w:val="00F44A3E"/>
    <w:rsid w:val="00F62464"/>
    <w:rsid w:val="00F65B0D"/>
    <w:rsid w:val="00FA58CB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8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1B"/>
  </w:style>
  <w:style w:type="paragraph" w:styleId="Footer">
    <w:name w:val="footer"/>
    <w:basedOn w:val="Normal"/>
    <w:link w:val="FooterChar"/>
    <w:uiPriority w:val="99"/>
    <w:unhideWhenUsed/>
    <w:rsid w:val="00787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1B"/>
  </w:style>
  <w:style w:type="paragraph" w:customStyle="1" w:styleId="HeaderLiteEven">
    <w:name w:val="HeaderLiteEven"/>
    <w:basedOn w:val="Normal"/>
    <w:rsid w:val="0078791B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78791B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HeaderBoldEven">
    <w:name w:val="HeaderBoldEven"/>
    <w:basedOn w:val="Normal"/>
    <w:rsid w:val="0078791B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78791B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78791B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78791B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78791B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Hyperlink">
    <w:name w:val="Hyperlink"/>
    <w:basedOn w:val="DefaultParagraphFont"/>
    <w:rsid w:val="0078791B"/>
    <w:rPr>
      <w:color w:val="auto"/>
      <w:u w:val="single"/>
    </w:rPr>
  </w:style>
  <w:style w:type="character" w:styleId="PageNumber">
    <w:name w:val="page number"/>
    <w:basedOn w:val="DefaultParagraphFont"/>
    <w:rsid w:val="0078791B"/>
    <w:rPr>
      <w:rFonts w:ascii="Arial" w:hAnsi="Arial"/>
      <w:sz w:val="22"/>
    </w:rPr>
  </w:style>
  <w:style w:type="paragraph" w:customStyle="1" w:styleId="A1">
    <w:name w:val="A1"/>
    <w:aliases w:val="Heading Amendment,1. Amendment"/>
    <w:basedOn w:val="Normal"/>
    <w:next w:val="Normal"/>
    <w:rsid w:val="0078791B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78791B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78791B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78791B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78791B"/>
    <w:pPr>
      <w:spacing w:before="60" w:after="0" w:line="260" w:lineRule="exact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Sref">
    <w:name w:val="AS ref"/>
    <w:basedOn w:val="Normal"/>
    <w:next w:val="A1S"/>
    <w:rsid w:val="0078791B"/>
    <w:pPr>
      <w:keepNext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78791B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CharAmSchNo">
    <w:name w:val="CharAmSchNo"/>
    <w:basedOn w:val="DefaultParagraphFont"/>
    <w:rsid w:val="0078791B"/>
  </w:style>
  <w:style w:type="character" w:customStyle="1" w:styleId="CharAmSchText">
    <w:name w:val="CharAmSchText"/>
    <w:basedOn w:val="DefaultParagraphFont"/>
    <w:rsid w:val="0078791B"/>
  </w:style>
  <w:style w:type="paragraph" w:customStyle="1" w:styleId="ContentsHead">
    <w:name w:val="ContentsHead"/>
    <w:basedOn w:val="Normal"/>
    <w:next w:val="Normal"/>
    <w:rsid w:val="0078791B"/>
    <w:pPr>
      <w:keepNext/>
      <w:keepLines/>
      <w:spacing w:before="240" w:after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78791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End">
    <w:name w:val="Note End"/>
    <w:basedOn w:val="Normal"/>
    <w:rsid w:val="0078791B"/>
    <w:pPr>
      <w:keepLines/>
      <w:spacing w:before="120" w:after="0" w:line="240" w:lineRule="exact"/>
      <w:ind w:left="567" w:hanging="567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78791B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78791B"/>
  </w:style>
  <w:style w:type="character" w:customStyle="1" w:styleId="CharAmSchPTText">
    <w:name w:val="CharAmSchPTText"/>
    <w:basedOn w:val="DefaultParagraphFont"/>
    <w:rsid w:val="0078791B"/>
  </w:style>
  <w:style w:type="paragraph" w:customStyle="1" w:styleId="Footerinfo0">
    <w:name w:val="Footerinfo"/>
    <w:basedOn w:val="Footer"/>
    <w:rsid w:val="0078791B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78791B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chedSectionBreak">
    <w:name w:val="SchedSectionBreak"/>
    <w:basedOn w:val="Normal"/>
    <w:next w:val="Normal"/>
    <w:rsid w:val="0078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5">
    <w:name w:val="toc 5"/>
    <w:basedOn w:val="Normal"/>
    <w:next w:val="Normal"/>
    <w:autoRedefine/>
    <w:uiPriority w:val="39"/>
    <w:rsid w:val="0078791B"/>
    <w:pPr>
      <w:tabs>
        <w:tab w:val="right" w:pos="1559"/>
        <w:tab w:val="right" w:pos="8278"/>
      </w:tabs>
      <w:spacing w:before="40" w:after="0" w:line="240" w:lineRule="auto"/>
      <w:ind w:left="1843" w:right="714" w:hanging="1843"/>
    </w:pPr>
    <w:rPr>
      <w:rFonts w:ascii="Arial" w:eastAsia="Times New Roman" w:hAnsi="Arial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78791B"/>
    <w:pPr>
      <w:keepNext/>
      <w:tabs>
        <w:tab w:val="right" w:pos="8278"/>
      </w:tabs>
      <w:spacing w:before="120" w:after="0" w:line="240" w:lineRule="auto"/>
      <w:ind w:left="1843" w:right="561" w:hanging="1843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CharSectnoAm">
    <w:name w:val="CharSectnoAm"/>
    <w:basedOn w:val="DefaultParagraphFont"/>
    <w:rsid w:val="0078791B"/>
  </w:style>
  <w:style w:type="character" w:styleId="CommentReference">
    <w:name w:val="annotation reference"/>
    <w:basedOn w:val="DefaultParagraphFont"/>
    <w:uiPriority w:val="99"/>
    <w:semiHidden/>
    <w:unhideWhenUsed/>
    <w:rsid w:val="00A70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34CD-5657-4039-B198-F40666E4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9903664E</Template>
  <TotalTime>199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Brian</dc:creator>
  <cp:keywords/>
  <dc:description/>
  <cp:lastModifiedBy>emeryc</cp:lastModifiedBy>
  <cp:revision>33</cp:revision>
  <cp:lastPrinted>2014-11-21T03:43:00Z</cp:lastPrinted>
  <dcterms:created xsi:type="dcterms:W3CDTF">2014-05-12T02:00:00Z</dcterms:created>
  <dcterms:modified xsi:type="dcterms:W3CDTF">2014-12-17T05:48:00Z</dcterms:modified>
</cp:coreProperties>
</file>