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41" w:rsidRPr="00EB0FCB" w:rsidRDefault="00AD18E1" w:rsidP="00AD18E1">
      <w:pPr>
        <w:ind w:left="-567" w:right="9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5pt;margin-top:-63.1pt;width:225pt;height:121.5pt;z-index:251658240;visibility:visible;mso-wrap-edited:f">
            <v:imagedata r:id="rId9" o:title=""/>
            <w10:wrap type="topAndBottom"/>
          </v:shape>
          <o:OLEObject Type="Embed" ProgID="Word.Picture.8" ShapeID="_x0000_s1026" DrawAspect="Content" ObjectID="_1479542140" r:id="rId10"/>
        </w:pict>
      </w:r>
    </w:p>
    <w:p w:rsidR="005A1A41" w:rsidRPr="00EB0FCB" w:rsidRDefault="005A1A41" w:rsidP="00AD18E1">
      <w:pPr>
        <w:ind w:left="-567" w:right="95"/>
        <w:rPr>
          <w:sz w:val="24"/>
        </w:rPr>
      </w:pPr>
    </w:p>
    <w:p w:rsidR="005A1A41" w:rsidRPr="00EB0FCB" w:rsidRDefault="005A1A41" w:rsidP="00AD18E1">
      <w:pPr>
        <w:pStyle w:val="Heading2"/>
        <w:ind w:left="-567" w:right="95"/>
      </w:pPr>
      <w:r w:rsidRPr="00EB0FCB"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EB0FCB">
            <w:t>Australia</w:t>
          </w:r>
        </w:smartTag>
      </w:smartTag>
    </w:p>
    <w:p w:rsidR="005A1A41" w:rsidRPr="00EB0FCB" w:rsidRDefault="005A1A41" w:rsidP="00AD18E1">
      <w:pPr>
        <w:ind w:left="-567" w:right="95"/>
        <w:rPr>
          <w:sz w:val="24"/>
        </w:rPr>
      </w:pPr>
    </w:p>
    <w:p w:rsidR="005A1A41" w:rsidRPr="00EB0FCB" w:rsidRDefault="005A1A41" w:rsidP="00AD18E1">
      <w:pPr>
        <w:ind w:left="-567" w:right="95"/>
        <w:jc w:val="center"/>
        <w:rPr>
          <w:i/>
          <w:sz w:val="24"/>
        </w:rPr>
      </w:pPr>
      <w:r w:rsidRPr="00EB0FCB">
        <w:rPr>
          <w:i/>
          <w:sz w:val="24"/>
        </w:rPr>
        <w:t>Migration Regulations 1994</w:t>
      </w:r>
    </w:p>
    <w:p w:rsidR="005A1A41" w:rsidRPr="00EB0FCB" w:rsidRDefault="005A1A41" w:rsidP="00AD18E1">
      <w:pPr>
        <w:ind w:left="-567" w:right="95"/>
        <w:rPr>
          <w:b/>
          <w:sz w:val="24"/>
        </w:rPr>
      </w:pPr>
    </w:p>
    <w:p w:rsidR="005A1A41" w:rsidRPr="00EB0FCB" w:rsidRDefault="005A1A41" w:rsidP="00AD18E1">
      <w:pPr>
        <w:pStyle w:val="Heading2"/>
        <w:ind w:right="95"/>
      </w:pPr>
      <w:r w:rsidRPr="00EB0FCB">
        <w:t xml:space="preserve">LANGUAGE TESTS, SCORE AND PASSPORTS </w:t>
      </w:r>
      <w:r w:rsidR="00D72862">
        <w:t>2015</w:t>
      </w:r>
    </w:p>
    <w:p w:rsidR="005A1A41" w:rsidRPr="00CC6E16" w:rsidRDefault="005A1A41" w:rsidP="00AD18E1">
      <w:pPr>
        <w:pStyle w:val="Heading2"/>
        <w:ind w:right="95"/>
        <w:rPr>
          <w:b w:val="0"/>
        </w:rPr>
      </w:pPr>
      <w:r w:rsidRPr="00CC6E16">
        <w:rPr>
          <w:b w:val="0"/>
        </w:rPr>
        <w:t>(Regulat</w:t>
      </w:r>
      <w:r w:rsidR="009B5B67" w:rsidRPr="00CC6E16">
        <w:rPr>
          <w:b w:val="0"/>
        </w:rPr>
        <w:t xml:space="preserve">ions 1.15B, 1.15C, 1.15D </w:t>
      </w:r>
      <w:r w:rsidRPr="00CC6E16">
        <w:rPr>
          <w:b w:val="0"/>
        </w:rPr>
        <w:t xml:space="preserve">and 1.15EA) </w:t>
      </w:r>
    </w:p>
    <w:p w:rsidR="005A1A41" w:rsidRPr="00EB0FCB" w:rsidRDefault="005A1A41" w:rsidP="00AD18E1">
      <w:pPr>
        <w:pStyle w:val="NormalWeb"/>
        <w:ind w:left="-567" w:right="95"/>
      </w:pPr>
    </w:p>
    <w:p w:rsidR="005A1A41" w:rsidRDefault="005A1A41" w:rsidP="00AD18E1">
      <w:pPr>
        <w:pStyle w:val="NormalWeb"/>
        <w:ind w:right="95"/>
        <w:jc w:val="both"/>
      </w:pPr>
      <w:r w:rsidRPr="00EB0FCB">
        <w:t xml:space="preserve">I, </w:t>
      </w:r>
      <w:r w:rsidR="006D5FC6" w:rsidRPr="00EB0FCB">
        <w:rPr>
          <w:i/>
          <w:iCs/>
        </w:rPr>
        <w:t>MICHAELIA CASH</w:t>
      </w:r>
      <w:r w:rsidRPr="00EB0FCB">
        <w:t xml:space="preserve">, </w:t>
      </w:r>
      <w:r w:rsidR="006D5FC6" w:rsidRPr="00EB0FCB">
        <w:t xml:space="preserve">Assistant </w:t>
      </w:r>
      <w:r w:rsidRPr="00EB0FCB">
        <w:t>Minister</w:t>
      </w:r>
      <w:r w:rsidR="0052236D" w:rsidRPr="00EB0FCB">
        <w:t xml:space="preserve"> for Immigration and Border Protection</w:t>
      </w:r>
      <w:r w:rsidRPr="00EB0FCB">
        <w:t>, acting under regulat</w:t>
      </w:r>
      <w:r w:rsidR="009B5B67" w:rsidRPr="00EB0FCB">
        <w:t xml:space="preserve">ions 1.15B, 1.15C, 1.15D, </w:t>
      </w:r>
      <w:r w:rsidR="00A825B1">
        <w:t xml:space="preserve">1.15E </w:t>
      </w:r>
      <w:r w:rsidRPr="00EB0FCB">
        <w:t xml:space="preserve">and 1.15EA to the </w:t>
      </w:r>
      <w:r w:rsidRPr="00EB0FCB">
        <w:rPr>
          <w:i/>
          <w:iCs/>
        </w:rPr>
        <w:t>Migration Regulations 1994</w:t>
      </w:r>
      <w:r w:rsidR="00496736" w:rsidRPr="00EB0FCB">
        <w:t xml:space="preserve"> (the Regulations</w:t>
      </w:r>
      <w:r w:rsidRPr="00EB0FCB">
        <w:t>)</w:t>
      </w:r>
      <w:r w:rsidR="00E31F80">
        <w:t xml:space="preserve"> and regulation 1.15E as kept in force by item 102 of Schedule 13 to the Regulations</w:t>
      </w:r>
      <w:r w:rsidRPr="00EB0FCB">
        <w:t>:</w:t>
      </w:r>
    </w:p>
    <w:p w:rsidR="00D30E4E" w:rsidRPr="00EB0FCB" w:rsidRDefault="00D30E4E" w:rsidP="00AD18E1">
      <w:pPr>
        <w:pStyle w:val="NormalWeb"/>
        <w:ind w:right="95"/>
        <w:jc w:val="both"/>
      </w:pPr>
    </w:p>
    <w:p w:rsidR="005A1A41" w:rsidRDefault="005A1A41" w:rsidP="00AD18E1">
      <w:pPr>
        <w:pStyle w:val="NormalWeb"/>
        <w:numPr>
          <w:ilvl w:val="0"/>
          <w:numId w:val="1"/>
        </w:numPr>
        <w:tabs>
          <w:tab w:val="clear" w:pos="360"/>
        </w:tabs>
        <w:ind w:left="0" w:right="95" w:firstLine="0"/>
      </w:pPr>
      <w:r w:rsidRPr="00EB0FCB">
        <w:t>REVO</w:t>
      </w:r>
      <w:r w:rsidR="0052236D" w:rsidRPr="00EB0FCB">
        <w:t xml:space="preserve">KE IMMI </w:t>
      </w:r>
      <w:r w:rsidR="00A825B1">
        <w:t>14/076</w:t>
      </w:r>
      <w:r w:rsidR="0052236D" w:rsidRPr="00EB0FCB">
        <w:t xml:space="preserve"> </w:t>
      </w:r>
      <w:r w:rsidR="00A825B1">
        <w:t>(</w:t>
      </w:r>
      <w:bookmarkStart w:id="0" w:name="_GoBack"/>
      <w:r w:rsidR="00A825B1">
        <w:t>F2014L01538</w:t>
      </w:r>
      <w:bookmarkEnd w:id="0"/>
      <w:r w:rsidR="00A825B1">
        <w:t xml:space="preserve">) </w:t>
      </w:r>
      <w:r w:rsidR="0052236D" w:rsidRPr="00EB0FCB">
        <w:t>signed on</w:t>
      </w:r>
      <w:r w:rsidR="00A825B1">
        <w:t xml:space="preserve"> 12 November 2014</w:t>
      </w:r>
      <w:r w:rsidR="0052236D" w:rsidRPr="00EB0FCB">
        <w:t xml:space="preserve"> </w:t>
      </w:r>
      <w:r w:rsidRPr="00EB0FCB">
        <w:t>specif</w:t>
      </w:r>
      <w:r w:rsidR="00D568DB" w:rsidRPr="00EB0FCB">
        <w:t xml:space="preserve">ying </w:t>
      </w:r>
      <w:r w:rsidR="006E1FCA">
        <w:tab/>
      </w:r>
      <w:r w:rsidR="007120BD">
        <w:t xml:space="preserve">language </w:t>
      </w:r>
      <w:r w:rsidR="00D568DB" w:rsidRPr="00EB0FCB">
        <w:t xml:space="preserve">test scores </w:t>
      </w:r>
      <w:r w:rsidR="0006393B">
        <w:t xml:space="preserve">and passports </w:t>
      </w:r>
      <w:r w:rsidR="00D568DB" w:rsidRPr="00EB0FCB">
        <w:t xml:space="preserve">for </w:t>
      </w:r>
      <w:r w:rsidRPr="00EB0FCB">
        <w:t>regulations</w:t>
      </w:r>
      <w:r w:rsidR="00496736" w:rsidRPr="00EB0FCB">
        <w:t xml:space="preserve"> 1.15B,</w:t>
      </w:r>
      <w:r w:rsidRPr="00EB0FCB">
        <w:t xml:space="preserve"> 1.15C, 1.15D, 1.15E and</w:t>
      </w:r>
      <w:r w:rsidR="006E1FCA">
        <w:t xml:space="preserve"> </w:t>
      </w:r>
      <w:r w:rsidR="0006393B">
        <w:tab/>
      </w:r>
      <w:r w:rsidRPr="00EB0FCB">
        <w:t>1.15EA;</w:t>
      </w:r>
      <w:r w:rsidR="0006393B">
        <w:t xml:space="preserve"> </w:t>
      </w:r>
      <w:r w:rsidR="007120BD">
        <w:t>A</w:t>
      </w:r>
      <w:r w:rsidRPr="00EB0FCB">
        <w:t>ND</w:t>
      </w:r>
    </w:p>
    <w:p w:rsidR="00D30E4E" w:rsidRPr="00EB0FCB" w:rsidRDefault="00D30E4E" w:rsidP="00AD18E1">
      <w:pPr>
        <w:pStyle w:val="NormalWeb"/>
        <w:ind w:right="95"/>
      </w:pPr>
    </w:p>
    <w:p w:rsidR="005A1A41" w:rsidRDefault="005A1A41" w:rsidP="00AD18E1">
      <w:pPr>
        <w:pStyle w:val="NormalWeb"/>
        <w:numPr>
          <w:ilvl w:val="0"/>
          <w:numId w:val="1"/>
        </w:numPr>
        <w:tabs>
          <w:tab w:val="clear" w:pos="360"/>
        </w:tabs>
        <w:ind w:left="0" w:right="95" w:firstLine="0"/>
        <w:jc w:val="both"/>
      </w:pPr>
      <w:r w:rsidRPr="00EB0FCB">
        <w:t>SPECIFY</w:t>
      </w:r>
      <w:r w:rsidR="00A825B1">
        <w:t>,</w:t>
      </w:r>
      <w:r w:rsidRPr="00EB0FCB">
        <w:t xml:space="preserve"> for applications lodged before </w:t>
      </w:r>
      <w:smartTag w:uri="urn:schemas-microsoft-com:office:smarttags" w:element="date">
        <w:smartTagPr>
          <w:attr w:name="Month" w:val="7"/>
          <w:attr w:name="Day" w:val="1"/>
          <w:attr w:name="Year" w:val="2012"/>
        </w:smartTagPr>
        <w:r w:rsidRPr="00EB0FCB">
          <w:t>1 July 2012</w:t>
        </w:r>
      </w:smartTag>
      <w:r w:rsidRPr="00EB0FCB">
        <w:t xml:space="preserve"> tests, test scores and passports, </w:t>
      </w:r>
      <w:r w:rsidR="00346E59">
        <w:tab/>
      </w:r>
      <w:r w:rsidRPr="00EB0FCB">
        <w:t>as follows:</w:t>
      </w:r>
    </w:p>
    <w:p w:rsidR="007120BD" w:rsidRPr="00EB0FCB" w:rsidRDefault="007120BD" w:rsidP="00AD18E1">
      <w:pPr>
        <w:pStyle w:val="NormalWeb"/>
        <w:ind w:right="95"/>
      </w:pPr>
    </w:p>
    <w:p w:rsidR="005A1A41" w:rsidRDefault="00A825B1" w:rsidP="00AD18E1">
      <w:pPr>
        <w:pStyle w:val="NormalWeb"/>
        <w:numPr>
          <w:ilvl w:val="0"/>
          <w:numId w:val="2"/>
        </w:numPr>
        <w:tabs>
          <w:tab w:val="clear" w:pos="1080"/>
        </w:tabs>
        <w:spacing w:before="0" w:line="360" w:lineRule="auto"/>
        <w:ind w:left="709" w:right="95" w:firstLine="11"/>
      </w:pPr>
      <w:r>
        <w:t>f</w:t>
      </w:r>
      <w:r w:rsidR="00D568DB" w:rsidRPr="00EB0FCB">
        <w:t xml:space="preserve">or </w:t>
      </w:r>
      <w:r w:rsidR="00DC316D" w:rsidRPr="00EB0FCB">
        <w:t>subparagraph</w:t>
      </w:r>
      <w:r w:rsidR="005A1A41" w:rsidRPr="00EB0FCB">
        <w:t xml:space="preserve"> </w:t>
      </w:r>
      <w:r w:rsidR="00B7558F">
        <w:t>1.15C(1)(a</w:t>
      </w:r>
      <w:r w:rsidR="00F95D99" w:rsidRPr="00EB0FCB">
        <w:t>)</w:t>
      </w:r>
      <w:r w:rsidR="00B7558F">
        <w:t>,</w:t>
      </w:r>
      <w:r w:rsidR="005A1A41" w:rsidRPr="00EB0FCB">
        <w:t xml:space="preserve"> the following language tests:</w:t>
      </w:r>
    </w:p>
    <w:p w:rsidR="005A1A41" w:rsidRPr="00EB0FCB" w:rsidRDefault="005A1A41" w:rsidP="00AD18E1">
      <w:pPr>
        <w:pStyle w:val="NormalWeb"/>
        <w:numPr>
          <w:ilvl w:val="0"/>
          <w:numId w:val="4"/>
        </w:numPr>
        <w:spacing w:before="0"/>
        <w:ind w:left="2410" w:right="95" w:hanging="425"/>
      </w:pPr>
      <w:r w:rsidRPr="00EB0FCB">
        <w:t>an International English L</w:t>
      </w:r>
      <w:r w:rsidR="00496736" w:rsidRPr="00EB0FCB">
        <w:t>anguage Test System (IELTS) test</w:t>
      </w:r>
      <w:r w:rsidR="00B7558F">
        <w:t>; or</w:t>
      </w:r>
    </w:p>
    <w:p w:rsidR="005A1A41" w:rsidRDefault="005A1A41" w:rsidP="00AD18E1">
      <w:pPr>
        <w:pStyle w:val="NormalWeb"/>
        <w:numPr>
          <w:ilvl w:val="0"/>
          <w:numId w:val="4"/>
        </w:numPr>
        <w:spacing w:before="0"/>
        <w:ind w:left="2410" w:right="95" w:hanging="425"/>
      </w:pPr>
      <w:proofErr w:type="gramStart"/>
      <w:r w:rsidRPr="00EB0FCB">
        <w:t>an</w:t>
      </w:r>
      <w:proofErr w:type="gramEnd"/>
      <w:r w:rsidRPr="00EB0FCB">
        <w:t xml:space="preserve"> Occupational English Test (OET).</w:t>
      </w:r>
    </w:p>
    <w:p w:rsidR="007120BD" w:rsidRPr="00EB0FCB" w:rsidRDefault="007120BD" w:rsidP="00AD18E1">
      <w:pPr>
        <w:pStyle w:val="NormalWeb"/>
        <w:spacing w:before="0"/>
        <w:ind w:left="2410" w:right="95"/>
      </w:pPr>
    </w:p>
    <w:p w:rsidR="005A1A41" w:rsidRPr="00EB0FCB" w:rsidRDefault="00A825B1" w:rsidP="00AD18E1">
      <w:pPr>
        <w:pStyle w:val="NormalWeb"/>
        <w:numPr>
          <w:ilvl w:val="0"/>
          <w:numId w:val="2"/>
        </w:numPr>
        <w:tabs>
          <w:tab w:val="clear" w:pos="1080"/>
        </w:tabs>
        <w:spacing w:before="0" w:line="360" w:lineRule="auto"/>
        <w:ind w:left="709" w:right="95" w:firstLine="11"/>
      </w:pPr>
      <w:r>
        <w:t>f</w:t>
      </w:r>
      <w:r w:rsidR="00D568DB" w:rsidRPr="00EB0FCB">
        <w:t xml:space="preserve">or </w:t>
      </w:r>
      <w:r w:rsidR="00DC316D" w:rsidRPr="00EB0FCB">
        <w:t>subparagraph</w:t>
      </w:r>
      <w:r w:rsidR="00B7558F">
        <w:t xml:space="preserve"> 1.15C(1)(c</w:t>
      </w:r>
      <w:r w:rsidR="005A1A41" w:rsidRPr="00EB0FCB">
        <w:t>)</w:t>
      </w:r>
      <w:r w:rsidR="00B7558F">
        <w:t>,</w:t>
      </w:r>
      <w:r w:rsidR="005A1A41" w:rsidRPr="00EB0FCB">
        <w:t xml:space="preserve"> the following scores:</w:t>
      </w:r>
    </w:p>
    <w:p w:rsidR="005A1A41" w:rsidRPr="00EB0FCB" w:rsidRDefault="005A1A41" w:rsidP="00AD18E1">
      <w:pPr>
        <w:pStyle w:val="NormalWeb"/>
        <w:numPr>
          <w:ilvl w:val="0"/>
          <w:numId w:val="8"/>
        </w:numPr>
        <w:tabs>
          <w:tab w:val="left" w:pos="1843"/>
        </w:tabs>
        <w:spacing w:before="0"/>
        <w:ind w:left="2410" w:right="95"/>
      </w:pPr>
      <w:r w:rsidRPr="00EB0FCB">
        <w:t>an IELTS tes</w:t>
      </w:r>
      <w:r w:rsidR="00B7558F">
        <w:t>t score of at least 6 in</w:t>
      </w:r>
      <w:r w:rsidRPr="00EB0FCB">
        <w:t xml:space="preserve"> each of</w:t>
      </w:r>
      <w:r w:rsidR="00FE784C" w:rsidRPr="00EB0FCB">
        <w:t xml:space="preserve"> the four</w:t>
      </w:r>
      <w:r w:rsidRPr="00EB0FCB">
        <w:t xml:space="preserve"> test components of speaking, reading, writing and listening; or</w:t>
      </w:r>
    </w:p>
    <w:p w:rsidR="005A1A41" w:rsidRDefault="005A1A41" w:rsidP="00AD18E1">
      <w:pPr>
        <w:pStyle w:val="NormalWeb"/>
        <w:numPr>
          <w:ilvl w:val="0"/>
          <w:numId w:val="8"/>
        </w:numPr>
        <w:spacing w:before="0"/>
        <w:ind w:left="2410" w:right="95" w:hanging="425"/>
      </w:pPr>
      <w:proofErr w:type="gramStart"/>
      <w:r w:rsidRPr="00EB0FCB">
        <w:t>a</w:t>
      </w:r>
      <w:proofErr w:type="gramEnd"/>
      <w:r w:rsidRPr="00EB0FCB">
        <w:t xml:space="preserve"> score of</w:t>
      </w:r>
      <w:r w:rsidR="00496736" w:rsidRPr="00EB0FCB">
        <w:t xml:space="preserve"> at least B</w:t>
      </w:r>
      <w:r w:rsidRPr="00EB0FCB">
        <w:t xml:space="preserve"> in each of the four components of an OET.</w:t>
      </w:r>
    </w:p>
    <w:p w:rsidR="005A1A41" w:rsidRPr="00EB0FCB" w:rsidRDefault="00A825B1" w:rsidP="00AD18E1">
      <w:pPr>
        <w:pStyle w:val="NormalWeb"/>
        <w:numPr>
          <w:ilvl w:val="0"/>
          <w:numId w:val="2"/>
        </w:numPr>
        <w:tabs>
          <w:tab w:val="clear" w:pos="1080"/>
        </w:tabs>
        <w:ind w:left="1418" w:right="95" w:hanging="698"/>
      </w:pPr>
      <w:r>
        <w:t>f</w:t>
      </w:r>
      <w:r w:rsidR="00D568DB" w:rsidRPr="00EB0FCB">
        <w:t xml:space="preserve">or </w:t>
      </w:r>
      <w:r w:rsidR="00DC316D" w:rsidRPr="00EB0FCB">
        <w:t>paragraph</w:t>
      </w:r>
      <w:r w:rsidR="00B7558F">
        <w:t xml:space="preserve"> 1.15C(2</w:t>
      </w:r>
      <w:r w:rsidR="005A1A41" w:rsidRPr="00EB0FCB">
        <w:t>)</w:t>
      </w:r>
      <w:r>
        <w:t xml:space="preserve">, </w:t>
      </w:r>
      <w:r w:rsidR="005A1A41" w:rsidRPr="00EB0FCB">
        <w:t>a valid passport issued by the United Kingdom, the United States of America, Canada, New Zealand or Republic of Ireland, to a citizen of that country.</w:t>
      </w:r>
    </w:p>
    <w:p w:rsidR="005A1A41" w:rsidRDefault="00A825B1" w:rsidP="00AD18E1">
      <w:pPr>
        <w:pStyle w:val="NormalWeb"/>
        <w:numPr>
          <w:ilvl w:val="0"/>
          <w:numId w:val="2"/>
        </w:numPr>
        <w:tabs>
          <w:tab w:val="clear" w:pos="1080"/>
        </w:tabs>
        <w:spacing w:line="360" w:lineRule="auto"/>
        <w:ind w:left="1418" w:right="95" w:hanging="698"/>
      </w:pPr>
      <w:r>
        <w:t>f</w:t>
      </w:r>
      <w:r w:rsidR="00D568DB" w:rsidRPr="00EB0FCB">
        <w:t xml:space="preserve">or </w:t>
      </w:r>
      <w:r w:rsidR="00DC316D" w:rsidRPr="00EB0FCB">
        <w:t>paragraph</w:t>
      </w:r>
      <w:r w:rsidR="005A1A41" w:rsidRPr="00EB0FCB">
        <w:t xml:space="preserve"> 1.15D(a)</w:t>
      </w:r>
      <w:r w:rsidR="00B7558F">
        <w:t>,</w:t>
      </w:r>
      <w:r w:rsidR="005A1A41" w:rsidRPr="00EB0FCB">
        <w:t xml:space="preserve"> the following language tests:</w:t>
      </w:r>
    </w:p>
    <w:p w:rsidR="005A1A41" w:rsidRPr="00EB0FCB" w:rsidRDefault="00B7558F" w:rsidP="00AD18E1">
      <w:pPr>
        <w:pStyle w:val="NormalWeb"/>
        <w:numPr>
          <w:ilvl w:val="0"/>
          <w:numId w:val="9"/>
        </w:numPr>
        <w:spacing w:before="0"/>
        <w:ind w:right="95"/>
      </w:pPr>
      <w:r>
        <w:t>an IELTS test; or</w:t>
      </w:r>
    </w:p>
    <w:p w:rsidR="005A1A41" w:rsidRPr="00EB0FCB" w:rsidRDefault="005A1A41" w:rsidP="00AD18E1">
      <w:pPr>
        <w:pStyle w:val="NormalWeb"/>
        <w:numPr>
          <w:ilvl w:val="0"/>
          <w:numId w:val="9"/>
        </w:numPr>
        <w:spacing w:before="0"/>
        <w:ind w:left="2268" w:right="95" w:hanging="425"/>
      </w:pPr>
      <w:proofErr w:type="gramStart"/>
      <w:r w:rsidRPr="00EB0FCB">
        <w:t>an</w:t>
      </w:r>
      <w:proofErr w:type="gramEnd"/>
      <w:r w:rsidRPr="00EB0FCB">
        <w:t xml:space="preserve"> OET.</w:t>
      </w:r>
    </w:p>
    <w:p w:rsidR="005A1A41" w:rsidRPr="00EB0FCB" w:rsidRDefault="00F55717" w:rsidP="00AD18E1">
      <w:pPr>
        <w:pStyle w:val="NormalWeb"/>
        <w:numPr>
          <w:ilvl w:val="0"/>
          <w:numId w:val="2"/>
        </w:numPr>
        <w:tabs>
          <w:tab w:val="clear" w:pos="1080"/>
        </w:tabs>
        <w:spacing w:line="360" w:lineRule="auto"/>
        <w:ind w:left="1418" w:right="95" w:hanging="698"/>
      </w:pPr>
      <w:r>
        <w:t>for paragraph 1.15D(c)</w:t>
      </w:r>
      <w:r w:rsidR="00B7558F">
        <w:t>,</w:t>
      </w:r>
      <w:r>
        <w:t xml:space="preserve"> </w:t>
      </w:r>
      <w:r w:rsidR="005A1A41" w:rsidRPr="00EB0FCB">
        <w:t>the following scores:</w:t>
      </w:r>
    </w:p>
    <w:p w:rsidR="005A1A41" w:rsidRPr="00EB0FCB" w:rsidRDefault="005A1A41" w:rsidP="00AD18E1">
      <w:pPr>
        <w:pStyle w:val="NormalWeb"/>
        <w:numPr>
          <w:ilvl w:val="0"/>
          <w:numId w:val="10"/>
        </w:numPr>
        <w:spacing w:before="0"/>
        <w:ind w:right="95"/>
      </w:pPr>
      <w:r w:rsidRPr="00EB0FCB">
        <w:t>an IELTS test score</w:t>
      </w:r>
      <w:r w:rsidR="00B7558F">
        <w:t xml:space="preserve"> of at least 7 in</w:t>
      </w:r>
      <w:r w:rsidR="00FE784C" w:rsidRPr="00EB0FCB">
        <w:t xml:space="preserve"> each of the four</w:t>
      </w:r>
      <w:r w:rsidRPr="00EB0FCB">
        <w:t xml:space="preserve"> test components of speaking, reading, writing and listening; or</w:t>
      </w:r>
    </w:p>
    <w:p w:rsidR="005A1A41" w:rsidRPr="00EB0FCB" w:rsidRDefault="00496736" w:rsidP="00AD18E1">
      <w:pPr>
        <w:pStyle w:val="NormalWeb"/>
        <w:numPr>
          <w:ilvl w:val="0"/>
          <w:numId w:val="10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score of at least B</w:t>
      </w:r>
      <w:r w:rsidR="005A1A41" w:rsidRPr="00EB0FCB">
        <w:t xml:space="preserve"> in each of the four components of an OET.</w:t>
      </w:r>
    </w:p>
    <w:p w:rsidR="000440B4" w:rsidRDefault="000440B4" w:rsidP="00AD18E1">
      <w:pPr>
        <w:pStyle w:val="NormalWeb"/>
        <w:spacing w:before="0"/>
        <w:ind w:right="95"/>
      </w:pPr>
    </w:p>
    <w:p w:rsidR="005A1A41" w:rsidRPr="00D30E4E" w:rsidRDefault="000440B4" w:rsidP="00AD18E1">
      <w:pPr>
        <w:spacing w:after="200" w:line="276" w:lineRule="auto"/>
        <w:ind w:right="95"/>
        <w:rPr>
          <w:sz w:val="24"/>
          <w:szCs w:val="24"/>
        </w:rPr>
      </w:pPr>
      <w:r>
        <w:br w:type="page"/>
      </w:r>
      <w:r w:rsidRPr="00D30E4E">
        <w:rPr>
          <w:sz w:val="24"/>
          <w:szCs w:val="24"/>
        </w:rPr>
        <w:lastRenderedPageBreak/>
        <w:tab/>
        <w:t>F.</w:t>
      </w:r>
      <w:r w:rsidRPr="00D30E4E">
        <w:rPr>
          <w:sz w:val="24"/>
          <w:szCs w:val="24"/>
        </w:rPr>
        <w:tab/>
        <w:t>f</w:t>
      </w:r>
      <w:r w:rsidR="00D568DB" w:rsidRPr="00D30E4E">
        <w:rPr>
          <w:sz w:val="24"/>
          <w:szCs w:val="24"/>
        </w:rPr>
        <w:t>or</w:t>
      </w:r>
      <w:r w:rsidR="00DC316D" w:rsidRPr="00D30E4E">
        <w:rPr>
          <w:sz w:val="24"/>
          <w:szCs w:val="24"/>
        </w:rPr>
        <w:t xml:space="preserve"> paragraph</w:t>
      </w:r>
      <w:r w:rsidR="005A1A41" w:rsidRPr="00D30E4E">
        <w:rPr>
          <w:sz w:val="24"/>
          <w:szCs w:val="24"/>
        </w:rPr>
        <w:t xml:space="preserve"> </w:t>
      </w:r>
      <w:proofErr w:type="gramStart"/>
      <w:r w:rsidR="005A1A41" w:rsidRPr="00D30E4E">
        <w:rPr>
          <w:sz w:val="24"/>
          <w:szCs w:val="24"/>
        </w:rPr>
        <w:t>1.15E(</w:t>
      </w:r>
      <w:proofErr w:type="gramEnd"/>
      <w:r w:rsidR="005A1A41" w:rsidRPr="00D30E4E">
        <w:rPr>
          <w:sz w:val="24"/>
          <w:szCs w:val="24"/>
        </w:rPr>
        <w:t>a)</w:t>
      </w:r>
      <w:r w:rsidR="00B7558F" w:rsidRPr="00D30E4E">
        <w:rPr>
          <w:sz w:val="24"/>
          <w:szCs w:val="24"/>
        </w:rPr>
        <w:t>,</w:t>
      </w:r>
      <w:r w:rsidRPr="00D30E4E">
        <w:rPr>
          <w:sz w:val="24"/>
          <w:szCs w:val="24"/>
        </w:rPr>
        <w:t xml:space="preserve"> </w:t>
      </w:r>
      <w:r w:rsidR="005A1A41" w:rsidRPr="00D30E4E">
        <w:rPr>
          <w:sz w:val="24"/>
          <w:szCs w:val="24"/>
        </w:rPr>
        <w:t>the following language test:</w:t>
      </w:r>
    </w:p>
    <w:p w:rsidR="00A825B1" w:rsidRDefault="005A1A41" w:rsidP="00AD18E1">
      <w:pPr>
        <w:pStyle w:val="NormalWeb"/>
        <w:numPr>
          <w:ilvl w:val="0"/>
          <w:numId w:val="11"/>
        </w:numPr>
        <w:spacing w:before="0" w:line="360" w:lineRule="auto"/>
        <w:ind w:right="95" w:hanging="383"/>
      </w:pPr>
      <w:proofErr w:type="gramStart"/>
      <w:r w:rsidRPr="00EB0FCB">
        <w:t>an</w:t>
      </w:r>
      <w:proofErr w:type="gramEnd"/>
      <w:r w:rsidRPr="00EB0FCB">
        <w:t xml:space="preserve"> IELTS test.</w:t>
      </w:r>
    </w:p>
    <w:p w:rsidR="005A1A41" w:rsidRDefault="000440B4" w:rsidP="00AD18E1">
      <w:pPr>
        <w:pStyle w:val="NormalWeb"/>
        <w:spacing w:before="0" w:line="360" w:lineRule="auto"/>
        <w:ind w:right="95"/>
      </w:pPr>
      <w:r>
        <w:tab/>
        <w:t>G.</w:t>
      </w:r>
      <w:r>
        <w:tab/>
      </w:r>
      <w:r w:rsidR="00F55717">
        <w:t>for paragraph 1.15E(c)</w:t>
      </w:r>
      <w:r w:rsidR="00B7558F">
        <w:t>,</w:t>
      </w:r>
      <w:r w:rsidR="00F55717">
        <w:t xml:space="preserve"> </w:t>
      </w:r>
      <w:r w:rsidR="005A1A41" w:rsidRPr="00EB0FCB">
        <w:t>the following scores:</w:t>
      </w:r>
    </w:p>
    <w:p w:rsidR="005A1A41" w:rsidRDefault="005A1A41" w:rsidP="00AD18E1">
      <w:pPr>
        <w:pStyle w:val="NormalWeb"/>
        <w:numPr>
          <w:ilvl w:val="0"/>
          <w:numId w:val="14"/>
        </w:numPr>
        <w:spacing w:before="0"/>
        <w:ind w:right="95"/>
      </w:pPr>
      <w:proofErr w:type="gramStart"/>
      <w:r w:rsidRPr="00EB0FCB">
        <w:t>an</w:t>
      </w:r>
      <w:proofErr w:type="gramEnd"/>
      <w:r w:rsidRPr="00EB0FCB">
        <w:t xml:space="preserve"> IELTS test average band score of at lea</w:t>
      </w:r>
      <w:r w:rsidR="00B7558F">
        <w:t>st 6 in</w:t>
      </w:r>
      <w:r w:rsidR="00FE784C" w:rsidRPr="00EB0FCB">
        <w:t xml:space="preserve"> </w:t>
      </w:r>
      <w:r w:rsidR="00B7558F">
        <w:t xml:space="preserve">each of </w:t>
      </w:r>
      <w:r w:rsidR="00FE784C" w:rsidRPr="00EB0FCB">
        <w:t>the four</w:t>
      </w:r>
      <w:r w:rsidRPr="00EB0FCB">
        <w:t xml:space="preserve"> test components of speaking, reading, writing and listening.</w:t>
      </w:r>
    </w:p>
    <w:p w:rsidR="00BE5A23" w:rsidRPr="00EB0FCB" w:rsidRDefault="00BE5A23" w:rsidP="00AD18E1">
      <w:pPr>
        <w:pStyle w:val="NormalWeb"/>
        <w:spacing w:before="0"/>
        <w:ind w:left="2410" w:right="95"/>
      </w:pPr>
    </w:p>
    <w:p w:rsidR="005A1A41" w:rsidRPr="00EB0FCB" w:rsidRDefault="000440B4" w:rsidP="00AD18E1">
      <w:pPr>
        <w:pStyle w:val="NormalWeb"/>
        <w:spacing w:before="0" w:line="360" w:lineRule="auto"/>
        <w:ind w:right="95"/>
      </w:pPr>
      <w:r>
        <w:tab/>
        <w:t>H.</w:t>
      </w:r>
      <w:r>
        <w:tab/>
        <w:t>f</w:t>
      </w:r>
      <w:r w:rsidR="00D568DB" w:rsidRPr="00EB0FCB">
        <w:t>or</w:t>
      </w:r>
      <w:r w:rsidR="005A1A41" w:rsidRPr="00EB0FCB">
        <w:t xml:space="preserve"> paragraph </w:t>
      </w:r>
      <w:proofErr w:type="gramStart"/>
      <w:r w:rsidR="005A1A41" w:rsidRPr="00EB0FCB">
        <w:t>1.15EA(</w:t>
      </w:r>
      <w:proofErr w:type="gramEnd"/>
      <w:r w:rsidR="005A1A41" w:rsidRPr="00EB0FCB">
        <w:t>a)</w:t>
      </w:r>
      <w:r w:rsidR="00B7558F">
        <w:t>,</w:t>
      </w:r>
      <w:r w:rsidR="005A1A41" w:rsidRPr="00EB0FCB">
        <w:t xml:space="preserve"> the following tests:</w:t>
      </w:r>
    </w:p>
    <w:p w:rsidR="005A1A41" w:rsidRPr="000440B4" w:rsidRDefault="00B7558F" w:rsidP="00AD18E1">
      <w:pPr>
        <w:pStyle w:val="NormalWeb"/>
        <w:numPr>
          <w:ilvl w:val="0"/>
          <w:numId w:val="12"/>
        </w:numPr>
        <w:spacing w:before="0"/>
        <w:ind w:right="95"/>
      </w:pPr>
      <w:r>
        <w:t>an IELTS test; or</w:t>
      </w:r>
    </w:p>
    <w:p w:rsidR="005A1A41" w:rsidRPr="00EB0FCB" w:rsidRDefault="005A1A41" w:rsidP="00AD18E1">
      <w:pPr>
        <w:pStyle w:val="NormalWeb"/>
        <w:numPr>
          <w:ilvl w:val="0"/>
          <w:numId w:val="12"/>
        </w:numPr>
        <w:spacing w:before="0"/>
        <w:ind w:left="2268" w:right="95" w:hanging="425"/>
      </w:pPr>
      <w:proofErr w:type="gramStart"/>
      <w:r w:rsidRPr="00EB0FCB">
        <w:t>an</w:t>
      </w:r>
      <w:proofErr w:type="gramEnd"/>
      <w:r w:rsidRPr="00EB0FCB">
        <w:t xml:space="preserve"> OET.</w:t>
      </w:r>
    </w:p>
    <w:p w:rsidR="005A1A41" w:rsidRDefault="00A457F0" w:rsidP="00AD18E1">
      <w:pPr>
        <w:pStyle w:val="NormalWeb"/>
        <w:spacing w:line="360" w:lineRule="auto"/>
        <w:ind w:left="23" w:right="95" w:firstLine="697"/>
      </w:pPr>
      <w:r>
        <w:t>I.</w:t>
      </w:r>
      <w:r>
        <w:tab/>
        <w:t>f</w:t>
      </w:r>
      <w:r w:rsidR="00D568DB" w:rsidRPr="00EB0FCB">
        <w:t xml:space="preserve">or </w:t>
      </w:r>
      <w:r w:rsidR="005A1A41" w:rsidRPr="00EB0FCB">
        <w:t>paragraph 1.15EA(c)</w:t>
      </w:r>
      <w:r w:rsidR="00B7558F">
        <w:t>,</w:t>
      </w:r>
      <w:r w:rsidR="005A1A41" w:rsidRPr="00EB0FCB">
        <w:t xml:space="preserve"> the following scores:</w:t>
      </w:r>
    </w:p>
    <w:p w:rsidR="005A1A41" w:rsidRPr="00EB0FCB" w:rsidRDefault="005A1A41" w:rsidP="00AD18E1">
      <w:pPr>
        <w:pStyle w:val="NormalWeb"/>
        <w:numPr>
          <w:ilvl w:val="0"/>
          <w:numId w:val="13"/>
        </w:numPr>
        <w:spacing w:before="0"/>
        <w:ind w:right="95"/>
      </w:pPr>
      <w:r w:rsidRPr="00EB0FCB">
        <w:t>an IELTS scor</w:t>
      </w:r>
      <w:r w:rsidR="00FE784C" w:rsidRPr="00EB0FCB">
        <w:t>e of at least 8 in each of the four</w:t>
      </w:r>
      <w:r w:rsidRPr="00EB0FCB">
        <w:t xml:space="preserve"> test components of speaking, reading, writing and listening; or</w:t>
      </w:r>
    </w:p>
    <w:p w:rsidR="005A1A41" w:rsidRDefault="005A1A41" w:rsidP="00AD18E1">
      <w:pPr>
        <w:pStyle w:val="NormalWeb"/>
        <w:numPr>
          <w:ilvl w:val="0"/>
          <w:numId w:val="13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="00496736" w:rsidRPr="00EB0FCB">
        <w:t xml:space="preserve"> score of at least A</w:t>
      </w:r>
      <w:r w:rsidRPr="00EB0FCB">
        <w:t xml:space="preserve"> in each of the four components of an OET.</w:t>
      </w:r>
    </w:p>
    <w:p w:rsidR="00D30E4E" w:rsidRPr="00EB0FCB" w:rsidRDefault="00D30E4E" w:rsidP="00AD18E1">
      <w:pPr>
        <w:pStyle w:val="NormalWeb"/>
        <w:spacing w:before="0"/>
        <w:ind w:left="2268" w:right="95"/>
      </w:pPr>
    </w:p>
    <w:p w:rsidR="005A1A41" w:rsidRPr="00EB0FCB" w:rsidRDefault="005A1A41" w:rsidP="00AD18E1">
      <w:pPr>
        <w:pStyle w:val="NormalWeb"/>
        <w:numPr>
          <w:ilvl w:val="0"/>
          <w:numId w:val="1"/>
        </w:numPr>
        <w:tabs>
          <w:tab w:val="clear" w:pos="360"/>
        </w:tabs>
        <w:ind w:left="0" w:right="95" w:firstLine="0"/>
      </w:pPr>
      <w:r w:rsidRPr="00EB0FCB">
        <w:t>SPECIFY for applications lodged on</w:t>
      </w:r>
      <w:r w:rsidR="00A457F0">
        <w:t xml:space="preserve"> or</w:t>
      </w:r>
      <w:r w:rsidRPr="00EB0FCB">
        <w:t xml:space="preserve"> after 1 July 2012</w:t>
      </w:r>
      <w:r w:rsidR="0042641F">
        <w:t xml:space="preserve">, and before 23 November </w:t>
      </w:r>
      <w:r w:rsidR="0042641F">
        <w:tab/>
        <w:t>2014</w:t>
      </w:r>
      <w:r w:rsidRPr="00EB0FCB">
        <w:t xml:space="preserve"> tests, test scores and passports as follows:</w:t>
      </w:r>
    </w:p>
    <w:p w:rsidR="005A1A41" w:rsidRPr="00EB0FCB" w:rsidRDefault="0042641F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t>f</w:t>
      </w:r>
      <w:r w:rsidR="00D568DB" w:rsidRPr="00EB0FCB">
        <w:t>or</w:t>
      </w:r>
      <w:r w:rsidR="005A1A41" w:rsidRPr="00EB0FCB">
        <w:t xml:space="preserve"> paragraph 1.15B(1)(a)</w:t>
      </w:r>
      <w:r>
        <w:t>,</w:t>
      </w:r>
      <w:r w:rsidR="005A1A41" w:rsidRPr="00EB0FCB">
        <w:t xml:space="preserve"> the following language tests:</w:t>
      </w:r>
    </w:p>
    <w:p w:rsidR="005A1A41" w:rsidRPr="00EB0FCB" w:rsidRDefault="005A1A41" w:rsidP="00AD18E1">
      <w:pPr>
        <w:pStyle w:val="NormalWeb"/>
        <w:numPr>
          <w:ilvl w:val="0"/>
          <w:numId w:val="15"/>
        </w:numPr>
        <w:spacing w:before="0"/>
        <w:ind w:right="95"/>
      </w:pPr>
      <w:r w:rsidRPr="00EB0FCB">
        <w:t>an International English L</w:t>
      </w:r>
      <w:r w:rsidR="00147336" w:rsidRPr="00EB0FCB">
        <w:t>anguage Test System (IELTS) test</w:t>
      </w:r>
      <w:r w:rsidR="00B7558F">
        <w:t>; or</w:t>
      </w:r>
    </w:p>
    <w:p w:rsidR="005A1A41" w:rsidRPr="00EB0FCB" w:rsidRDefault="005A1A41" w:rsidP="00AD18E1">
      <w:pPr>
        <w:pStyle w:val="NormalWeb"/>
        <w:numPr>
          <w:ilvl w:val="0"/>
          <w:numId w:val="15"/>
        </w:numPr>
        <w:spacing w:before="0"/>
        <w:ind w:left="2268" w:right="95" w:hanging="425"/>
      </w:pPr>
      <w:proofErr w:type="gramStart"/>
      <w:r w:rsidRPr="00EB0FCB">
        <w:t>an</w:t>
      </w:r>
      <w:proofErr w:type="gramEnd"/>
      <w:r w:rsidRPr="00EB0FCB">
        <w:t xml:space="preserve"> Occupational English Test (OET).</w:t>
      </w:r>
    </w:p>
    <w:p w:rsidR="005A1A41" w:rsidRPr="00EB0FCB" w:rsidRDefault="00B7558F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t xml:space="preserve">for paragraph 1.15B(1)(c), </w:t>
      </w:r>
      <w:r w:rsidR="005A1A41" w:rsidRPr="00EB0FCB">
        <w:t>the following test scores:</w:t>
      </w:r>
    </w:p>
    <w:p w:rsidR="005A1A41" w:rsidRPr="00EB0FCB" w:rsidRDefault="005A1A41" w:rsidP="00AD18E1">
      <w:pPr>
        <w:pStyle w:val="NormalWeb"/>
        <w:numPr>
          <w:ilvl w:val="0"/>
          <w:numId w:val="16"/>
        </w:numPr>
        <w:spacing w:before="0"/>
        <w:ind w:right="95"/>
      </w:pPr>
      <w:r w:rsidRPr="00EB0FCB">
        <w:t>an IELTS test score of at lea</w:t>
      </w:r>
      <w:r w:rsidR="00B7558F">
        <w:t>st 5 in</w:t>
      </w:r>
      <w:r w:rsidRPr="00EB0FCB">
        <w:t xml:space="preserve"> each of the </w:t>
      </w:r>
      <w:r w:rsidR="00FE784C" w:rsidRPr="00EB0FCB">
        <w:t>four</w:t>
      </w:r>
      <w:r w:rsidRPr="00EB0FCB">
        <w:t xml:space="preserve"> test components of speaking, reading, writing and listening; or</w:t>
      </w:r>
    </w:p>
    <w:p w:rsidR="005A1A41" w:rsidRPr="00EB0FCB" w:rsidRDefault="00496736" w:rsidP="00AD18E1">
      <w:pPr>
        <w:pStyle w:val="NormalWeb"/>
        <w:numPr>
          <w:ilvl w:val="0"/>
          <w:numId w:val="16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score of at least B</w:t>
      </w:r>
      <w:r w:rsidR="005A1A41" w:rsidRPr="00EB0FCB">
        <w:t xml:space="preserve"> in each of the four components of an OET.</w:t>
      </w:r>
    </w:p>
    <w:p w:rsidR="005A1A41" w:rsidRPr="00EB0FCB" w:rsidRDefault="0042641F" w:rsidP="00AD18E1">
      <w:pPr>
        <w:pStyle w:val="NormalWeb"/>
        <w:numPr>
          <w:ilvl w:val="0"/>
          <w:numId w:val="2"/>
        </w:numPr>
        <w:tabs>
          <w:tab w:val="clear" w:pos="1080"/>
        </w:tabs>
        <w:spacing w:before="0"/>
        <w:ind w:left="709" w:right="95" w:firstLine="11"/>
      </w:pPr>
      <w:r>
        <w:t>f</w:t>
      </w:r>
      <w:r w:rsidR="00D568DB" w:rsidRPr="00EB0FCB">
        <w:t xml:space="preserve">or </w:t>
      </w:r>
      <w:r w:rsidR="005A1A41" w:rsidRPr="00EB0FCB">
        <w:t>subregulation 1.15B(2)</w:t>
      </w:r>
      <w:r>
        <w:t>,</w:t>
      </w:r>
      <w:r w:rsidR="005A1A41" w:rsidRPr="00EB0FCB">
        <w:t xml:space="preserve"> a valid passport issued by the United Kingdom, the </w:t>
      </w:r>
      <w:r w:rsidR="007120BD">
        <w:tab/>
      </w:r>
      <w:r w:rsidR="007120BD">
        <w:tab/>
      </w:r>
      <w:r w:rsidR="00100E78">
        <w:tab/>
      </w:r>
      <w:r w:rsidR="005A1A41" w:rsidRPr="00EB0FCB">
        <w:t xml:space="preserve">United States of America, Canada, New Zealand or Republic of Ireland, to a citizen </w:t>
      </w:r>
      <w:r w:rsidR="00100E78">
        <w:tab/>
      </w:r>
      <w:r w:rsidR="00100E78">
        <w:tab/>
      </w:r>
      <w:r w:rsidR="005A1A41" w:rsidRPr="00EB0FCB">
        <w:t>of that country.</w:t>
      </w:r>
    </w:p>
    <w:p w:rsidR="005A1A41" w:rsidRPr="00EB0FCB" w:rsidRDefault="00B64422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t>f</w:t>
      </w:r>
      <w:r w:rsidR="00D568DB" w:rsidRPr="00EB0FCB">
        <w:t>or</w:t>
      </w:r>
      <w:r w:rsidR="00B7558F">
        <w:t xml:space="preserve"> paragraph 1.15C</w:t>
      </w:r>
      <w:r w:rsidR="00311F9B">
        <w:t>(1)</w:t>
      </w:r>
      <w:r w:rsidR="005A1A41" w:rsidRPr="00EB0FCB">
        <w:t>(a)</w:t>
      </w:r>
      <w:r w:rsidR="0042641F">
        <w:t>,</w:t>
      </w:r>
      <w:r w:rsidR="005A1A41" w:rsidRPr="00EB0FCB">
        <w:t xml:space="preserve"> the following language tests:</w:t>
      </w:r>
    </w:p>
    <w:p w:rsidR="005A1A41" w:rsidRPr="00EB0FCB" w:rsidRDefault="00311F9B" w:rsidP="00AD18E1">
      <w:pPr>
        <w:pStyle w:val="NormalWeb"/>
        <w:numPr>
          <w:ilvl w:val="0"/>
          <w:numId w:val="17"/>
        </w:numPr>
        <w:spacing w:before="0"/>
        <w:ind w:right="95"/>
      </w:pPr>
      <w:r>
        <w:t>an IELTS test; or</w:t>
      </w:r>
    </w:p>
    <w:p w:rsidR="005A1A41" w:rsidRPr="00EB0FCB" w:rsidRDefault="005A1A41" w:rsidP="00AD18E1">
      <w:pPr>
        <w:pStyle w:val="NormalWeb"/>
        <w:numPr>
          <w:ilvl w:val="0"/>
          <w:numId w:val="17"/>
        </w:numPr>
        <w:spacing w:before="0"/>
        <w:ind w:left="2268" w:right="95" w:hanging="425"/>
      </w:pPr>
      <w:proofErr w:type="gramStart"/>
      <w:r w:rsidRPr="00EB0FCB">
        <w:t>an</w:t>
      </w:r>
      <w:proofErr w:type="gramEnd"/>
      <w:r w:rsidRPr="00EB0FCB">
        <w:t xml:space="preserve"> OET.</w:t>
      </w:r>
    </w:p>
    <w:p w:rsidR="005A1A41" w:rsidRPr="00EB0FCB" w:rsidRDefault="00AD2DC7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t>f</w:t>
      </w:r>
      <w:r w:rsidR="00B7558F">
        <w:t>or paragraph 1.15C</w:t>
      </w:r>
      <w:r w:rsidR="00311F9B">
        <w:t>(1)(c)</w:t>
      </w:r>
      <w:r w:rsidR="00B7558F">
        <w:t xml:space="preserve">, </w:t>
      </w:r>
      <w:r w:rsidR="005A1A41" w:rsidRPr="00EB0FCB">
        <w:t>the following scores:</w:t>
      </w:r>
    </w:p>
    <w:p w:rsidR="005A1A41" w:rsidRPr="00EB0FCB" w:rsidRDefault="005A1A41" w:rsidP="00AD18E1">
      <w:pPr>
        <w:pStyle w:val="NormalWeb"/>
        <w:numPr>
          <w:ilvl w:val="0"/>
          <w:numId w:val="18"/>
        </w:numPr>
        <w:spacing w:before="0"/>
        <w:ind w:right="95"/>
      </w:pPr>
      <w:r w:rsidRPr="00EB0FCB">
        <w:t>an IELTS test score</w:t>
      </w:r>
      <w:r w:rsidR="00311F9B">
        <w:t xml:space="preserve"> of at least 6 in </w:t>
      </w:r>
      <w:r w:rsidR="00FE784C" w:rsidRPr="00EB0FCB">
        <w:t>each of the four</w:t>
      </w:r>
      <w:r w:rsidRPr="00EB0FCB">
        <w:t xml:space="preserve"> test components of speaking, reading, writing and listening; or</w:t>
      </w:r>
    </w:p>
    <w:p w:rsidR="005A1A41" w:rsidRPr="00EB0FCB" w:rsidRDefault="005A1A41" w:rsidP="00AD18E1">
      <w:pPr>
        <w:pStyle w:val="NormalWeb"/>
        <w:numPr>
          <w:ilvl w:val="0"/>
          <w:numId w:val="18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="00496736" w:rsidRPr="00EB0FCB">
        <w:t xml:space="preserve"> score of at least B</w:t>
      </w:r>
      <w:r w:rsidRPr="00EB0FCB">
        <w:t xml:space="preserve"> in each of the four components of an OET.</w:t>
      </w:r>
    </w:p>
    <w:p w:rsidR="005A1A41" w:rsidRPr="00EB0FCB" w:rsidRDefault="00100E78" w:rsidP="00AD18E1">
      <w:pPr>
        <w:pStyle w:val="NormalWeb"/>
        <w:numPr>
          <w:ilvl w:val="0"/>
          <w:numId w:val="5"/>
        </w:numPr>
        <w:tabs>
          <w:tab w:val="clear" w:pos="1080"/>
        </w:tabs>
        <w:ind w:right="95"/>
      </w:pPr>
      <w:r>
        <w:tab/>
      </w:r>
      <w:r w:rsidR="0042641F">
        <w:t>f</w:t>
      </w:r>
      <w:r w:rsidR="00D568DB" w:rsidRPr="00EB0FCB">
        <w:t xml:space="preserve">or </w:t>
      </w:r>
      <w:r w:rsidR="005A1A41" w:rsidRPr="00EB0FCB">
        <w:t>subregulation 1.15C(2)</w:t>
      </w:r>
      <w:r w:rsidR="0042641F">
        <w:t>,</w:t>
      </w:r>
      <w:r w:rsidR="005A1A41" w:rsidRPr="00EB0FCB">
        <w:t xml:space="preserve"> a valid passport issued by the United Kingdom, the </w:t>
      </w:r>
      <w:r>
        <w:tab/>
      </w:r>
      <w:r w:rsidR="005A1A41" w:rsidRPr="00EB0FCB">
        <w:t xml:space="preserve">United States of America, Canada, New Zealand or Republic of Ireland, to a citizen </w:t>
      </w:r>
      <w:r>
        <w:tab/>
      </w:r>
      <w:r w:rsidR="005A1A41" w:rsidRPr="00EB0FCB">
        <w:t>of that country.</w:t>
      </w:r>
    </w:p>
    <w:p w:rsidR="005A1A41" w:rsidRPr="00EB0FCB" w:rsidRDefault="0042641F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t>f</w:t>
      </w:r>
      <w:r w:rsidR="00D568DB" w:rsidRPr="00EB0FCB">
        <w:t xml:space="preserve">or </w:t>
      </w:r>
      <w:r w:rsidR="005A1A41" w:rsidRPr="00EB0FCB">
        <w:t>paragraph 1.15D(a)</w:t>
      </w:r>
      <w:r w:rsidR="00311F9B">
        <w:t>,</w:t>
      </w:r>
      <w:r w:rsidR="005A1A41" w:rsidRPr="00EB0FCB">
        <w:t xml:space="preserve"> the following language tests:</w:t>
      </w:r>
    </w:p>
    <w:p w:rsidR="005A1A41" w:rsidRPr="00EB0FCB" w:rsidRDefault="00311F9B" w:rsidP="00AD18E1">
      <w:pPr>
        <w:pStyle w:val="NormalWeb"/>
        <w:numPr>
          <w:ilvl w:val="0"/>
          <w:numId w:val="24"/>
        </w:numPr>
        <w:spacing w:before="0"/>
        <w:ind w:right="95"/>
      </w:pPr>
      <w:r>
        <w:t>an IELTS test; or</w:t>
      </w:r>
    </w:p>
    <w:p w:rsidR="0042641F" w:rsidRPr="00B64422" w:rsidRDefault="005A1A41" w:rsidP="00AD18E1">
      <w:pPr>
        <w:pStyle w:val="NormalWeb"/>
        <w:numPr>
          <w:ilvl w:val="0"/>
          <w:numId w:val="24"/>
        </w:numPr>
        <w:spacing w:before="0" w:after="200" w:line="276" w:lineRule="auto"/>
        <w:ind w:left="2268" w:right="95" w:hanging="425"/>
      </w:pPr>
      <w:proofErr w:type="gramStart"/>
      <w:r w:rsidRPr="00EB0FCB">
        <w:t>an</w:t>
      </w:r>
      <w:proofErr w:type="gramEnd"/>
      <w:r w:rsidRPr="00EB0FCB">
        <w:t xml:space="preserve"> OET.</w:t>
      </w:r>
      <w:r w:rsidR="0042641F">
        <w:br w:type="page"/>
      </w:r>
    </w:p>
    <w:p w:rsidR="005A1A41" w:rsidRPr="00EB0FCB" w:rsidRDefault="00311F9B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lastRenderedPageBreak/>
        <w:t xml:space="preserve">for paragraph 1.15D(c), </w:t>
      </w:r>
      <w:r w:rsidR="005A1A41" w:rsidRPr="00EB0FCB">
        <w:t>the following scores:</w:t>
      </w:r>
    </w:p>
    <w:p w:rsidR="005A1A41" w:rsidRPr="00EB0FCB" w:rsidRDefault="005A1A41" w:rsidP="00AD18E1">
      <w:pPr>
        <w:pStyle w:val="NormalWeb"/>
        <w:numPr>
          <w:ilvl w:val="0"/>
          <w:numId w:val="19"/>
        </w:numPr>
        <w:spacing w:before="0"/>
        <w:ind w:right="95"/>
      </w:pPr>
      <w:r w:rsidRPr="00EB0FCB">
        <w:t>an IELTS test score</w:t>
      </w:r>
      <w:r w:rsidR="00FE784C" w:rsidRPr="00EB0FCB">
        <w:t xml:space="preserve"> of at least 7 </w:t>
      </w:r>
      <w:r w:rsidR="00311F9B">
        <w:t>in each</w:t>
      </w:r>
      <w:r w:rsidR="00FE784C" w:rsidRPr="00EB0FCB">
        <w:t xml:space="preserve"> of the four</w:t>
      </w:r>
      <w:r w:rsidRPr="00EB0FCB">
        <w:t xml:space="preserve"> test components of speaking, reading, writing and listening; or</w:t>
      </w:r>
    </w:p>
    <w:p w:rsidR="005A1A41" w:rsidRDefault="00496736" w:rsidP="00AD18E1">
      <w:pPr>
        <w:pStyle w:val="NormalWeb"/>
        <w:numPr>
          <w:ilvl w:val="0"/>
          <w:numId w:val="19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score of at least B</w:t>
      </w:r>
      <w:r w:rsidR="005A1A41" w:rsidRPr="00EB0FCB">
        <w:t xml:space="preserve"> in each of the four components of an OET.</w:t>
      </w:r>
    </w:p>
    <w:p w:rsidR="00311F9B" w:rsidRPr="00EB0FCB" w:rsidRDefault="00311F9B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t xml:space="preserve">for paragraph 1.15EA(a), </w:t>
      </w:r>
      <w:r w:rsidRPr="00EB0FCB">
        <w:t xml:space="preserve">the following </w:t>
      </w:r>
      <w:r>
        <w:t>tests:</w:t>
      </w:r>
    </w:p>
    <w:p w:rsidR="005A1A41" w:rsidRPr="00EB0FCB" w:rsidRDefault="00311F9B" w:rsidP="00AD18E1">
      <w:pPr>
        <w:pStyle w:val="NormalWeb"/>
        <w:numPr>
          <w:ilvl w:val="0"/>
          <w:numId w:val="20"/>
        </w:numPr>
        <w:spacing w:before="0"/>
        <w:ind w:right="95"/>
      </w:pPr>
      <w:r>
        <w:t>an IELTS test; or</w:t>
      </w:r>
    </w:p>
    <w:p w:rsidR="005A1A41" w:rsidRPr="00EB0FCB" w:rsidRDefault="005A1A41" w:rsidP="00AD18E1">
      <w:pPr>
        <w:pStyle w:val="NormalWeb"/>
        <w:numPr>
          <w:ilvl w:val="0"/>
          <w:numId w:val="20"/>
        </w:numPr>
        <w:spacing w:before="0"/>
        <w:ind w:left="2268" w:right="95" w:hanging="425"/>
      </w:pPr>
      <w:proofErr w:type="gramStart"/>
      <w:r w:rsidRPr="00EB0FCB">
        <w:t>an</w:t>
      </w:r>
      <w:proofErr w:type="gramEnd"/>
      <w:r w:rsidRPr="00EB0FCB">
        <w:t xml:space="preserve"> OET.</w:t>
      </w:r>
    </w:p>
    <w:p w:rsidR="00311F9B" w:rsidRPr="00EB0FCB" w:rsidRDefault="00311F9B" w:rsidP="00AD18E1">
      <w:pPr>
        <w:pStyle w:val="NormalWeb"/>
        <w:numPr>
          <w:ilvl w:val="0"/>
          <w:numId w:val="5"/>
        </w:numPr>
        <w:tabs>
          <w:tab w:val="clear" w:pos="1080"/>
        </w:tabs>
        <w:spacing w:line="360" w:lineRule="auto"/>
        <w:ind w:left="23" w:right="95" w:firstLine="697"/>
      </w:pPr>
      <w:r>
        <w:t xml:space="preserve">for paragraph 1.15EA(c), </w:t>
      </w:r>
      <w:r w:rsidRPr="00EB0FCB">
        <w:t>the following scores:</w:t>
      </w:r>
    </w:p>
    <w:p w:rsidR="005A1A41" w:rsidRPr="00EB0FCB" w:rsidRDefault="005A1A41" w:rsidP="00AD18E1">
      <w:pPr>
        <w:pStyle w:val="NormalWeb"/>
        <w:numPr>
          <w:ilvl w:val="0"/>
          <w:numId w:val="21"/>
        </w:numPr>
        <w:spacing w:before="0"/>
        <w:ind w:right="95"/>
      </w:pPr>
      <w:r w:rsidRPr="00EB0FCB">
        <w:t>an IELTS scor</w:t>
      </w:r>
      <w:r w:rsidR="00FE784C" w:rsidRPr="00EB0FCB">
        <w:t>e of at least 8 in each of the four</w:t>
      </w:r>
      <w:r w:rsidRPr="00EB0FCB">
        <w:t xml:space="preserve"> test components of speaking, reading, writing and listening; or</w:t>
      </w:r>
    </w:p>
    <w:p w:rsidR="00147336" w:rsidRPr="00EB0FCB" w:rsidRDefault="00496736" w:rsidP="00AD18E1">
      <w:pPr>
        <w:pStyle w:val="NormalWeb"/>
        <w:numPr>
          <w:ilvl w:val="0"/>
          <w:numId w:val="21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score of at least A</w:t>
      </w:r>
      <w:r w:rsidR="005A1A41" w:rsidRPr="00EB0FCB">
        <w:t xml:space="preserve"> in each of the four components of an OET.</w:t>
      </w:r>
      <w:r w:rsidR="00147336" w:rsidRPr="00EB0FCB">
        <w:br/>
      </w:r>
    </w:p>
    <w:p w:rsidR="00147336" w:rsidRPr="00EB0FCB" w:rsidRDefault="00147336" w:rsidP="00AD18E1">
      <w:pPr>
        <w:pStyle w:val="NormalWeb"/>
        <w:numPr>
          <w:ilvl w:val="0"/>
          <w:numId w:val="1"/>
        </w:numPr>
        <w:tabs>
          <w:tab w:val="clear" w:pos="360"/>
        </w:tabs>
        <w:ind w:left="0" w:right="95" w:firstLine="0"/>
      </w:pPr>
      <w:r w:rsidRPr="00EB0FCB">
        <w:t>SPECIFY</w:t>
      </w:r>
      <w:r w:rsidR="0042641F">
        <w:t>,</w:t>
      </w:r>
      <w:r w:rsidRPr="00EB0FCB">
        <w:t xml:space="preserve"> </w:t>
      </w:r>
      <w:r w:rsidR="004C5C3E">
        <w:t>for applications lodged</w:t>
      </w:r>
      <w:r w:rsidR="0069317A">
        <w:t xml:space="preserve"> on </w:t>
      </w:r>
      <w:r w:rsidR="00BE5A23">
        <w:t xml:space="preserve">or </w:t>
      </w:r>
      <w:r w:rsidR="004C5C3E">
        <w:t>after 23</w:t>
      </w:r>
      <w:r w:rsidRPr="00EB0FCB">
        <w:t xml:space="preserve"> November 2014</w:t>
      </w:r>
      <w:r w:rsidR="0042641F">
        <w:t>,</w:t>
      </w:r>
      <w:r w:rsidRPr="00EB0FCB">
        <w:t xml:space="preserve"> tests, test scores and </w:t>
      </w:r>
      <w:r w:rsidR="0042641F">
        <w:tab/>
      </w:r>
      <w:r w:rsidRPr="00EB0FCB">
        <w:t>passports as follows:</w:t>
      </w:r>
    </w:p>
    <w:p w:rsidR="00147336" w:rsidRPr="00EB0FCB" w:rsidRDefault="0042641F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23" w:right="95" w:firstLine="697"/>
      </w:pPr>
      <w:r>
        <w:t>f</w:t>
      </w:r>
      <w:r w:rsidR="00147336" w:rsidRPr="00EB0FCB">
        <w:t>or paragraph 1.15B(1)(a)</w:t>
      </w:r>
      <w:r>
        <w:t>,</w:t>
      </w:r>
      <w:r w:rsidR="00147336" w:rsidRPr="00EB0FCB">
        <w:t xml:space="preserve"> the following language tests:</w:t>
      </w:r>
    </w:p>
    <w:p w:rsidR="00147336" w:rsidRPr="00EB0FCB" w:rsidRDefault="00147336" w:rsidP="00AD18E1">
      <w:pPr>
        <w:pStyle w:val="NormalWeb"/>
        <w:numPr>
          <w:ilvl w:val="0"/>
          <w:numId w:val="22"/>
        </w:numPr>
        <w:spacing w:before="0"/>
        <w:ind w:right="95"/>
      </w:pPr>
      <w:r w:rsidRPr="00EB0FCB">
        <w:t>an International English Langua</w:t>
      </w:r>
      <w:r w:rsidR="00311F9B">
        <w:t>ge Test System (IELTS) test; or</w:t>
      </w:r>
    </w:p>
    <w:p w:rsidR="00147336" w:rsidRPr="00EB0FCB" w:rsidRDefault="00147336" w:rsidP="00AD18E1">
      <w:pPr>
        <w:pStyle w:val="NormalWeb"/>
        <w:numPr>
          <w:ilvl w:val="0"/>
          <w:numId w:val="22"/>
        </w:numPr>
        <w:spacing w:before="0"/>
        <w:ind w:left="2268" w:right="95" w:hanging="425"/>
      </w:pPr>
      <w:r w:rsidRPr="00EB0FCB">
        <w:t>an Occu</w:t>
      </w:r>
      <w:r w:rsidR="00311F9B">
        <w:t>pational English Test (OET); or</w:t>
      </w:r>
    </w:p>
    <w:p w:rsidR="00147336" w:rsidRPr="00EB0FCB" w:rsidRDefault="00147336" w:rsidP="00AD18E1">
      <w:pPr>
        <w:pStyle w:val="NormalWeb"/>
        <w:numPr>
          <w:ilvl w:val="0"/>
          <w:numId w:val="22"/>
        </w:numPr>
        <w:spacing w:before="0"/>
        <w:ind w:left="2268" w:right="95" w:hanging="425"/>
      </w:pPr>
      <w:r w:rsidRPr="00EB0FCB">
        <w:t>a Test of English as a Foreign Language inte</w:t>
      </w:r>
      <w:r w:rsidR="00311F9B">
        <w:t xml:space="preserve">rnet-based Test (TOEFL </w:t>
      </w:r>
      <w:proofErr w:type="spellStart"/>
      <w:r w:rsidR="00311F9B">
        <w:t>iBT</w:t>
      </w:r>
      <w:proofErr w:type="spellEnd"/>
      <w:r w:rsidR="00311F9B">
        <w:t>); or</w:t>
      </w:r>
    </w:p>
    <w:p w:rsidR="00147336" w:rsidRPr="00EB0FCB" w:rsidRDefault="00147336" w:rsidP="00AD18E1">
      <w:pPr>
        <w:pStyle w:val="NormalWeb"/>
        <w:numPr>
          <w:ilvl w:val="0"/>
          <w:numId w:val="22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Pearson Test of English Academic (PTE Academic).</w:t>
      </w:r>
    </w:p>
    <w:p w:rsidR="00147336" w:rsidRPr="00EB0FCB" w:rsidRDefault="00311F9B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23" w:right="95" w:firstLine="697"/>
      </w:pPr>
      <w:r>
        <w:t xml:space="preserve">for paragraph 1.15B(1)(c), </w:t>
      </w:r>
      <w:r w:rsidR="00147336" w:rsidRPr="00EB0FCB">
        <w:t>the following test scores:</w:t>
      </w:r>
    </w:p>
    <w:p w:rsidR="00147336" w:rsidRPr="00EB0FCB" w:rsidRDefault="00D568DB" w:rsidP="00AD18E1">
      <w:pPr>
        <w:pStyle w:val="NormalWeb"/>
        <w:numPr>
          <w:ilvl w:val="0"/>
          <w:numId w:val="23"/>
        </w:numPr>
        <w:spacing w:before="0"/>
        <w:ind w:right="95"/>
      </w:pPr>
      <w:r w:rsidRPr="00EB0FCB">
        <w:t>an IELTS test score</w:t>
      </w:r>
      <w:r w:rsidR="00FE784C" w:rsidRPr="00EB0FCB">
        <w:t xml:space="preserve"> of at least 5 </w:t>
      </w:r>
      <w:r w:rsidR="00311F9B">
        <w:t>in each</w:t>
      </w:r>
      <w:r w:rsidR="00FE784C" w:rsidRPr="00EB0FCB">
        <w:t xml:space="preserve"> of the four</w:t>
      </w:r>
      <w:r w:rsidRPr="00EB0FCB">
        <w:t xml:space="preserve"> test components of speaking, reading, writing and listening; or</w:t>
      </w:r>
    </w:p>
    <w:p w:rsidR="00D568DB" w:rsidRPr="00EB0FCB" w:rsidRDefault="00D568DB" w:rsidP="00AD18E1">
      <w:pPr>
        <w:pStyle w:val="NormalWeb"/>
        <w:numPr>
          <w:ilvl w:val="0"/>
          <w:numId w:val="23"/>
        </w:numPr>
        <w:spacing w:before="0"/>
        <w:ind w:left="2268" w:right="95" w:hanging="425"/>
      </w:pPr>
      <w:r w:rsidRPr="00EB0FCB">
        <w:t xml:space="preserve">an OET test score of at </w:t>
      </w:r>
      <w:r w:rsidR="00311F9B">
        <w:t>least B in</w:t>
      </w:r>
      <w:r w:rsidR="00FE784C" w:rsidRPr="00EB0FCB">
        <w:t xml:space="preserve"> each of the four</w:t>
      </w:r>
      <w:r w:rsidRPr="00EB0FCB">
        <w:t xml:space="preserve"> test components of speaking, reading, writing and listening; or</w:t>
      </w:r>
    </w:p>
    <w:p w:rsidR="00D568DB" w:rsidRPr="00EB0FCB" w:rsidRDefault="00FE784C" w:rsidP="00AD18E1">
      <w:pPr>
        <w:pStyle w:val="NormalWeb"/>
        <w:numPr>
          <w:ilvl w:val="0"/>
          <w:numId w:val="23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 with</w:t>
      </w:r>
      <w:r w:rsidR="00D568DB" w:rsidRPr="00EB0FCB">
        <w:t xml:space="preserve"> at least</w:t>
      </w:r>
      <w:r w:rsidR="00311F9B">
        <w:t xml:space="preserve"> the following scores in</w:t>
      </w:r>
      <w:r w:rsidRPr="00EB0FCB">
        <w:t xml:space="preserve"> the four test components: 14 for speaking, 4 for reading, 14 for writing and 4 for listening</w:t>
      </w:r>
      <w:r w:rsidR="00D568DB" w:rsidRPr="00EB0FCB">
        <w:t>; or</w:t>
      </w:r>
    </w:p>
    <w:p w:rsidR="00D568DB" w:rsidRPr="00EB0FCB" w:rsidRDefault="00D568DB" w:rsidP="00AD18E1">
      <w:pPr>
        <w:pStyle w:val="NormalWeb"/>
        <w:numPr>
          <w:ilvl w:val="0"/>
          <w:numId w:val="23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PTE Academic tes</w:t>
      </w:r>
      <w:r w:rsidR="00FE784C" w:rsidRPr="00EB0FCB">
        <w:t xml:space="preserve">t score of at least 36 </w:t>
      </w:r>
      <w:r w:rsidR="00311F9B">
        <w:t xml:space="preserve">in each of </w:t>
      </w:r>
      <w:r w:rsidR="00FE784C" w:rsidRPr="00EB0FCB">
        <w:t>the four</w:t>
      </w:r>
      <w:r w:rsidRPr="00EB0FCB">
        <w:t xml:space="preserve"> test components of speaking, reading, writing and listening.</w:t>
      </w:r>
    </w:p>
    <w:p w:rsidR="00D568DB" w:rsidRPr="00EB0FCB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ind w:right="95"/>
      </w:pPr>
      <w:r>
        <w:tab/>
      </w:r>
      <w:r w:rsidR="0042641F">
        <w:t>f</w:t>
      </w:r>
      <w:r w:rsidR="00D568DB" w:rsidRPr="00EB0FCB">
        <w:t>or subregulation 1.15B(2)</w:t>
      </w:r>
      <w:r w:rsidR="0042641F">
        <w:t>,</w:t>
      </w:r>
      <w:r w:rsidR="00D568DB" w:rsidRPr="00EB0FCB">
        <w:t xml:space="preserve"> a valid passport issued by the United Kingdom, the </w:t>
      </w:r>
      <w:r>
        <w:tab/>
      </w:r>
      <w:r w:rsidR="00D568DB" w:rsidRPr="00EB0FCB">
        <w:t xml:space="preserve">United States of America, Canada, New Zealand or the Republic of Ireland, to a </w:t>
      </w:r>
      <w:r>
        <w:tab/>
      </w:r>
      <w:r w:rsidR="00D568DB" w:rsidRPr="00EB0FCB">
        <w:t>citizen of that country.</w:t>
      </w:r>
    </w:p>
    <w:p w:rsidR="006D72A5" w:rsidRPr="00EB0FCB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B64422">
        <w:t>f</w:t>
      </w:r>
      <w:r w:rsidR="006D72A5" w:rsidRPr="00EB0FCB">
        <w:t>or paragraph 1.15C(1)(a)</w:t>
      </w:r>
      <w:r w:rsidR="0042641F">
        <w:t>,</w:t>
      </w:r>
      <w:r w:rsidR="006D72A5" w:rsidRPr="00EB0FCB">
        <w:t xml:space="preserve"> the following language tests:</w:t>
      </w:r>
    </w:p>
    <w:p w:rsidR="006D72A5" w:rsidRPr="00EB0FCB" w:rsidRDefault="006D72A5" w:rsidP="00AD18E1">
      <w:pPr>
        <w:pStyle w:val="NormalWeb"/>
        <w:numPr>
          <w:ilvl w:val="0"/>
          <w:numId w:val="25"/>
        </w:numPr>
        <w:spacing w:before="0"/>
        <w:ind w:right="95"/>
      </w:pPr>
      <w:r w:rsidRPr="00EB0FCB">
        <w:t>an International English Langua</w:t>
      </w:r>
      <w:r w:rsidR="00311F9B">
        <w:t>ge Test System (IELTS) test; or</w:t>
      </w:r>
    </w:p>
    <w:p w:rsidR="006D72A5" w:rsidRPr="00EB0FCB" w:rsidRDefault="006D72A5" w:rsidP="00AD18E1">
      <w:pPr>
        <w:pStyle w:val="NormalWeb"/>
        <w:numPr>
          <w:ilvl w:val="0"/>
          <w:numId w:val="25"/>
        </w:numPr>
        <w:spacing w:before="0"/>
        <w:ind w:left="2268" w:right="95" w:hanging="425"/>
      </w:pPr>
      <w:r w:rsidRPr="00EB0FCB">
        <w:t>an Occu</w:t>
      </w:r>
      <w:r w:rsidR="00311F9B">
        <w:t>pational English Test (OET); or</w:t>
      </w:r>
    </w:p>
    <w:p w:rsidR="006D72A5" w:rsidRPr="00EB0FCB" w:rsidRDefault="006D72A5" w:rsidP="00AD18E1">
      <w:pPr>
        <w:pStyle w:val="NormalWeb"/>
        <w:numPr>
          <w:ilvl w:val="0"/>
          <w:numId w:val="25"/>
        </w:numPr>
        <w:spacing w:before="0"/>
        <w:ind w:left="2268" w:right="95" w:hanging="425"/>
      </w:pPr>
      <w:r w:rsidRPr="00EB0FCB">
        <w:t>a Test of English as a Foreign Language inte</w:t>
      </w:r>
      <w:r w:rsidR="00311F9B">
        <w:t xml:space="preserve">rnet-based Test (TOEFL </w:t>
      </w:r>
      <w:proofErr w:type="spellStart"/>
      <w:r w:rsidR="00311F9B">
        <w:t>iBT</w:t>
      </w:r>
      <w:proofErr w:type="spellEnd"/>
      <w:r w:rsidR="00311F9B">
        <w:t>); or</w:t>
      </w:r>
    </w:p>
    <w:p w:rsidR="006D72A5" w:rsidRPr="00EB0FCB" w:rsidRDefault="006D72A5" w:rsidP="00AD18E1">
      <w:pPr>
        <w:pStyle w:val="NormalWeb"/>
        <w:numPr>
          <w:ilvl w:val="0"/>
          <w:numId w:val="25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Pearson Test of English Academic (PTE Academic).</w:t>
      </w:r>
    </w:p>
    <w:p w:rsidR="0042641F" w:rsidRDefault="0042641F" w:rsidP="00AD18E1">
      <w:pPr>
        <w:pStyle w:val="NormalWeb"/>
        <w:numPr>
          <w:ilvl w:val="0"/>
          <w:numId w:val="3"/>
        </w:numPr>
        <w:ind w:left="2268" w:right="95"/>
      </w:pPr>
      <w:r>
        <w:br w:type="page"/>
      </w:r>
    </w:p>
    <w:p w:rsidR="006D72A5" w:rsidRPr="0042641F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1077" w:right="95" w:hanging="357"/>
      </w:pPr>
      <w:r>
        <w:lastRenderedPageBreak/>
        <w:tab/>
      </w:r>
      <w:r w:rsidR="00AD2DC7">
        <w:t>f</w:t>
      </w:r>
      <w:r w:rsidR="00311F9B">
        <w:t xml:space="preserve">or paragraph 1.15C(1)(c), </w:t>
      </w:r>
      <w:r w:rsidR="006D72A5" w:rsidRPr="00EB0FCB">
        <w:t>the following test scores:</w:t>
      </w:r>
    </w:p>
    <w:p w:rsidR="006D72A5" w:rsidRPr="00EB0FCB" w:rsidRDefault="006D72A5" w:rsidP="00AD18E1">
      <w:pPr>
        <w:pStyle w:val="NormalWeb"/>
        <w:numPr>
          <w:ilvl w:val="0"/>
          <w:numId w:val="26"/>
        </w:numPr>
        <w:spacing w:before="0"/>
        <w:ind w:right="95"/>
      </w:pPr>
      <w:r w:rsidRPr="00EB0FCB">
        <w:t>an IELTS test score</w:t>
      </w:r>
      <w:r w:rsidR="00311F9B">
        <w:t xml:space="preserve"> of at least 6 in</w:t>
      </w:r>
      <w:r w:rsidR="00FE784C" w:rsidRPr="00EB0FCB">
        <w:t xml:space="preserve"> each of the four</w:t>
      </w:r>
      <w:r w:rsidRPr="00EB0FCB">
        <w:t xml:space="preserve"> test components of speaking, reading, writing and listening; or</w:t>
      </w:r>
    </w:p>
    <w:p w:rsidR="006D72A5" w:rsidRPr="00EB0FCB" w:rsidRDefault="006D72A5" w:rsidP="00AD18E1">
      <w:pPr>
        <w:pStyle w:val="NormalWeb"/>
        <w:numPr>
          <w:ilvl w:val="0"/>
          <w:numId w:val="26"/>
        </w:numPr>
        <w:spacing w:before="0"/>
        <w:ind w:left="2268" w:right="95" w:hanging="425"/>
      </w:pPr>
      <w:r w:rsidRPr="00EB0FCB">
        <w:t>an OET test score</w:t>
      </w:r>
      <w:r w:rsidR="00311F9B">
        <w:t xml:space="preserve"> of at least B in</w:t>
      </w:r>
      <w:r w:rsidR="00FE784C" w:rsidRPr="00EB0FCB">
        <w:t xml:space="preserve"> each of the four</w:t>
      </w:r>
      <w:r w:rsidRPr="00EB0FCB">
        <w:t xml:space="preserve"> test components of speaking, reading, writing and listening; or</w:t>
      </w:r>
    </w:p>
    <w:p w:rsidR="006D72A5" w:rsidRPr="00EB0FCB" w:rsidRDefault="006D72A5" w:rsidP="00AD18E1">
      <w:pPr>
        <w:pStyle w:val="NormalWeb"/>
        <w:numPr>
          <w:ilvl w:val="0"/>
          <w:numId w:val="26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</w:t>
      </w:r>
      <w:r w:rsidR="00FE784C" w:rsidRPr="00EB0FCB">
        <w:t xml:space="preserve"> with a</w:t>
      </w:r>
      <w:r w:rsidR="00311F9B">
        <w:t>t least the following scores in</w:t>
      </w:r>
      <w:r w:rsidR="00FE784C" w:rsidRPr="00EB0FCB">
        <w:t xml:space="preserve"> the four test components: 18 for speaking, 13 for reading, 21 for writing and 12 for listening</w:t>
      </w:r>
      <w:r w:rsidRPr="00EB0FCB">
        <w:t>;</w:t>
      </w:r>
      <w:r w:rsidR="0042641F">
        <w:t xml:space="preserve"> or</w:t>
      </w:r>
    </w:p>
    <w:p w:rsidR="006D72A5" w:rsidRPr="00EB0FCB" w:rsidRDefault="006D72A5" w:rsidP="00AD18E1">
      <w:pPr>
        <w:pStyle w:val="NormalWeb"/>
        <w:numPr>
          <w:ilvl w:val="0"/>
          <w:numId w:val="26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PTE Academic test score of at lea</w:t>
      </w:r>
      <w:r w:rsidR="00311F9B">
        <w:t>st 50 in each of</w:t>
      </w:r>
      <w:r w:rsidR="00FE784C" w:rsidRPr="00EB0FCB">
        <w:t xml:space="preserve"> the four</w:t>
      </w:r>
      <w:r w:rsidRPr="00EB0FCB">
        <w:t xml:space="preserve"> test components of speaking,</w:t>
      </w:r>
      <w:r w:rsidR="0042641F">
        <w:t xml:space="preserve"> reading, writing and listening.</w:t>
      </w:r>
    </w:p>
    <w:p w:rsidR="006D72A5" w:rsidRPr="00EB0FCB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ind w:left="1077" w:right="95" w:hanging="357"/>
      </w:pPr>
      <w:r>
        <w:tab/>
      </w:r>
      <w:r w:rsidR="0042641F">
        <w:t>f</w:t>
      </w:r>
      <w:r w:rsidR="006D72A5" w:rsidRPr="00EB0FCB">
        <w:t>or subregulation 1.15C(2)</w:t>
      </w:r>
      <w:r w:rsidR="0042641F">
        <w:t>,</w:t>
      </w:r>
      <w:r w:rsidR="006D72A5" w:rsidRPr="00EB0FCB">
        <w:t xml:space="preserve"> a valid passport issued by the United Kingdom, the </w:t>
      </w:r>
      <w:r w:rsidR="003254FA">
        <w:tab/>
      </w:r>
      <w:r w:rsidR="003254FA">
        <w:tab/>
      </w:r>
      <w:r w:rsidR="006D72A5" w:rsidRPr="00EB0FCB">
        <w:t xml:space="preserve">United States of America, Canada, New Zealand or the Republic of Ireland, to a </w:t>
      </w:r>
      <w:r w:rsidR="003254FA">
        <w:tab/>
      </w:r>
      <w:r w:rsidR="003254FA">
        <w:tab/>
      </w:r>
      <w:r w:rsidR="006D72A5" w:rsidRPr="00EB0FCB">
        <w:t>citizen of that country.</w:t>
      </w:r>
    </w:p>
    <w:p w:rsidR="006133B2" w:rsidRPr="00EB0FCB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42641F">
        <w:t>f</w:t>
      </w:r>
      <w:r w:rsidR="00DC316D" w:rsidRPr="00EB0FCB">
        <w:t>or paragraph</w:t>
      </w:r>
      <w:r w:rsidR="006133B2" w:rsidRPr="00EB0FCB">
        <w:t xml:space="preserve"> 1.15D(a)</w:t>
      </w:r>
      <w:r w:rsidR="0042641F">
        <w:t>,</w:t>
      </w:r>
      <w:r w:rsidR="006133B2" w:rsidRPr="00EB0FCB">
        <w:t xml:space="preserve"> the following language tests:</w:t>
      </w:r>
    </w:p>
    <w:p w:rsidR="006133B2" w:rsidRPr="00EB0FCB" w:rsidRDefault="006133B2" w:rsidP="00AD18E1">
      <w:pPr>
        <w:pStyle w:val="NormalWeb"/>
        <w:numPr>
          <w:ilvl w:val="0"/>
          <w:numId w:val="27"/>
        </w:numPr>
        <w:spacing w:before="0"/>
        <w:ind w:right="95"/>
      </w:pPr>
      <w:r w:rsidRPr="00EB0FCB">
        <w:t>an International English Langua</w:t>
      </w:r>
      <w:r w:rsidR="006B6968">
        <w:t>ge Test System (IELTS) test; or</w:t>
      </w:r>
    </w:p>
    <w:p w:rsidR="006133B2" w:rsidRPr="00EB0FCB" w:rsidRDefault="006133B2" w:rsidP="00AD18E1">
      <w:pPr>
        <w:pStyle w:val="NormalWeb"/>
        <w:numPr>
          <w:ilvl w:val="0"/>
          <w:numId w:val="27"/>
        </w:numPr>
        <w:tabs>
          <w:tab w:val="left" w:pos="2268"/>
        </w:tabs>
        <w:spacing w:before="0"/>
        <w:ind w:left="2410" w:right="95" w:hanging="567"/>
      </w:pPr>
      <w:r w:rsidRPr="00EB0FCB">
        <w:t>an Occu</w:t>
      </w:r>
      <w:r w:rsidR="006B6968">
        <w:t>pational English Test (OET); or</w:t>
      </w:r>
    </w:p>
    <w:p w:rsidR="006133B2" w:rsidRPr="00EB0FCB" w:rsidRDefault="006133B2" w:rsidP="00AD18E1">
      <w:pPr>
        <w:pStyle w:val="NormalWeb"/>
        <w:numPr>
          <w:ilvl w:val="0"/>
          <w:numId w:val="27"/>
        </w:numPr>
        <w:tabs>
          <w:tab w:val="left" w:pos="2268"/>
        </w:tabs>
        <w:spacing w:before="0"/>
        <w:ind w:left="2268" w:right="95" w:hanging="425"/>
      </w:pPr>
      <w:r w:rsidRPr="00EB0FCB">
        <w:t>a Test of English as a Foreign Language inte</w:t>
      </w:r>
      <w:r w:rsidR="006B6968">
        <w:t xml:space="preserve">rnet-based Test (TOEFL </w:t>
      </w:r>
      <w:proofErr w:type="spellStart"/>
      <w:r w:rsidR="006B6968">
        <w:t>iBT</w:t>
      </w:r>
      <w:proofErr w:type="spellEnd"/>
      <w:r w:rsidR="006B6968">
        <w:t>); or</w:t>
      </w:r>
    </w:p>
    <w:p w:rsidR="006133B2" w:rsidRPr="00EB0FCB" w:rsidRDefault="006133B2" w:rsidP="00AD18E1">
      <w:pPr>
        <w:pStyle w:val="NormalWeb"/>
        <w:numPr>
          <w:ilvl w:val="0"/>
          <w:numId w:val="27"/>
        </w:numPr>
        <w:tabs>
          <w:tab w:val="left" w:pos="2268"/>
        </w:tabs>
        <w:spacing w:before="0"/>
        <w:ind w:left="2410" w:right="95" w:hanging="567"/>
      </w:pPr>
      <w:proofErr w:type="gramStart"/>
      <w:r w:rsidRPr="00EB0FCB">
        <w:t>a</w:t>
      </w:r>
      <w:proofErr w:type="gramEnd"/>
      <w:r w:rsidRPr="00EB0FCB">
        <w:t xml:space="preserve"> Pearson Test of English Academic (PTE Academic).</w:t>
      </w:r>
    </w:p>
    <w:p w:rsidR="006133B2" w:rsidRPr="00EB0FCB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6B6968">
        <w:t xml:space="preserve">for paragraph 1.15D(a), </w:t>
      </w:r>
      <w:r w:rsidR="006133B2" w:rsidRPr="00EB0FCB">
        <w:t>the following test scores:</w:t>
      </w:r>
    </w:p>
    <w:p w:rsidR="006133B2" w:rsidRPr="00EB0FCB" w:rsidRDefault="006133B2" w:rsidP="00AD18E1">
      <w:pPr>
        <w:pStyle w:val="NormalWeb"/>
        <w:numPr>
          <w:ilvl w:val="0"/>
          <w:numId w:val="28"/>
        </w:numPr>
        <w:spacing w:before="0"/>
        <w:ind w:right="95"/>
      </w:pPr>
      <w:r w:rsidRPr="00EB0FCB">
        <w:t>an IELTS test score</w:t>
      </w:r>
      <w:r w:rsidR="006B6968">
        <w:t xml:space="preserve"> of at least 7 in</w:t>
      </w:r>
      <w:r w:rsidR="00FE784C" w:rsidRPr="00EB0FCB">
        <w:t xml:space="preserve"> each of the four</w:t>
      </w:r>
      <w:r w:rsidRPr="00EB0FCB">
        <w:t xml:space="preserve"> test components of speaking, reading, writing and listening; or</w:t>
      </w:r>
    </w:p>
    <w:p w:rsidR="006133B2" w:rsidRPr="00EB0FCB" w:rsidRDefault="006133B2" w:rsidP="00AD18E1">
      <w:pPr>
        <w:pStyle w:val="NormalWeb"/>
        <w:numPr>
          <w:ilvl w:val="0"/>
          <w:numId w:val="28"/>
        </w:numPr>
        <w:spacing w:before="0"/>
        <w:ind w:left="2268" w:right="95" w:hanging="425"/>
      </w:pPr>
      <w:r w:rsidRPr="00EB0FCB">
        <w:t xml:space="preserve">an </w:t>
      </w:r>
      <w:r w:rsidR="006B6968">
        <w:t>OET test score of at least B in</w:t>
      </w:r>
      <w:r w:rsidRPr="00EB0FCB">
        <w:t xml:space="preserve"> e</w:t>
      </w:r>
      <w:r w:rsidR="00FE784C" w:rsidRPr="00EB0FCB">
        <w:t>ach of the four</w:t>
      </w:r>
      <w:r w:rsidRPr="00EB0FCB">
        <w:t xml:space="preserve"> test components of speaking, reading, writing and listening; or</w:t>
      </w:r>
    </w:p>
    <w:p w:rsidR="006133B2" w:rsidRPr="00EB0FCB" w:rsidRDefault="006133B2" w:rsidP="00AD18E1">
      <w:pPr>
        <w:pStyle w:val="NormalWeb"/>
        <w:numPr>
          <w:ilvl w:val="0"/>
          <w:numId w:val="28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</w:t>
      </w:r>
      <w:r w:rsidR="00B62FCA" w:rsidRPr="00EB0FCB">
        <w:t xml:space="preserve"> with </w:t>
      </w:r>
      <w:r w:rsidR="006B6968">
        <w:t>at least the following scores in</w:t>
      </w:r>
      <w:r w:rsidR="00B62FCA" w:rsidRPr="00EB0FCB">
        <w:t xml:space="preserve"> the four test components: 23 for speaking, 24 for reading, 27 for writing and 24 for listening</w:t>
      </w:r>
      <w:r w:rsidRPr="00EB0FCB">
        <w:t>; or</w:t>
      </w:r>
    </w:p>
    <w:p w:rsidR="006133B2" w:rsidRPr="00EB0FCB" w:rsidRDefault="006133B2" w:rsidP="00AD18E1">
      <w:pPr>
        <w:pStyle w:val="NormalWeb"/>
        <w:numPr>
          <w:ilvl w:val="0"/>
          <w:numId w:val="28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PTE Academic tes</w:t>
      </w:r>
      <w:r w:rsidR="00B62FCA" w:rsidRPr="00EB0FCB">
        <w:t>t score of at least</w:t>
      </w:r>
      <w:r w:rsidR="006B6968">
        <w:t xml:space="preserve"> 65 in each of the </w:t>
      </w:r>
      <w:r w:rsidR="00B62FCA" w:rsidRPr="00EB0FCB">
        <w:t>four</w:t>
      </w:r>
      <w:r w:rsidRPr="00EB0FCB">
        <w:t xml:space="preserve"> test components of speaking, reading, writing and listening.</w:t>
      </w:r>
    </w:p>
    <w:p w:rsidR="006133B2" w:rsidRPr="00EB0FCB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42641F">
        <w:t>f</w:t>
      </w:r>
      <w:r w:rsidR="00DC316D" w:rsidRPr="00EB0FCB">
        <w:t>or paragraph</w:t>
      </w:r>
      <w:r w:rsidR="006133B2" w:rsidRPr="00EB0FCB">
        <w:t xml:space="preserve"> 1.15EA(a)</w:t>
      </w:r>
      <w:r w:rsidR="0042641F">
        <w:t>,</w:t>
      </w:r>
      <w:r w:rsidR="006133B2" w:rsidRPr="00EB0FCB">
        <w:t xml:space="preserve"> the following language tests:</w:t>
      </w:r>
    </w:p>
    <w:p w:rsidR="006133B2" w:rsidRPr="00EB0FCB" w:rsidRDefault="006133B2" w:rsidP="00AD18E1">
      <w:pPr>
        <w:pStyle w:val="NormalWeb"/>
        <w:numPr>
          <w:ilvl w:val="0"/>
          <w:numId w:val="29"/>
        </w:numPr>
        <w:spacing w:before="0"/>
        <w:ind w:right="95"/>
      </w:pPr>
      <w:r w:rsidRPr="00EB0FCB">
        <w:t>an International English Langua</w:t>
      </w:r>
      <w:r w:rsidR="006B6968">
        <w:t>ge Test System (IELTS) test; or</w:t>
      </w:r>
    </w:p>
    <w:p w:rsidR="006133B2" w:rsidRPr="00EB0FCB" w:rsidRDefault="006133B2" w:rsidP="00AD18E1">
      <w:pPr>
        <w:pStyle w:val="NormalWeb"/>
        <w:numPr>
          <w:ilvl w:val="0"/>
          <w:numId w:val="29"/>
        </w:numPr>
        <w:spacing w:before="0"/>
        <w:ind w:left="2268" w:right="95" w:hanging="425"/>
      </w:pPr>
      <w:r w:rsidRPr="00EB0FCB">
        <w:t>an Occu</w:t>
      </w:r>
      <w:r w:rsidR="006B6968">
        <w:t>pational English Test (OET); or</w:t>
      </w:r>
    </w:p>
    <w:p w:rsidR="006133B2" w:rsidRPr="00EB0FCB" w:rsidRDefault="006133B2" w:rsidP="00AD18E1">
      <w:pPr>
        <w:pStyle w:val="NormalWeb"/>
        <w:numPr>
          <w:ilvl w:val="0"/>
          <w:numId w:val="29"/>
        </w:numPr>
        <w:spacing w:before="0"/>
        <w:ind w:left="2268" w:right="95" w:hanging="425"/>
      </w:pPr>
      <w:r w:rsidRPr="00EB0FCB">
        <w:t>a Test of English as a Foreign Language inte</w:t>
      </w:r>
      <w:r w:rsidR="006B6968">
        <w:t xml:space="preserve">rnet-based Test (TOEFL </w:t>
      </w:r>
      <w:proofErr w:type="spellStart"/>
      <w:r w:rsidR="006B6968">
        <w:t>iBT</w:t>
      </w:r>
      <w:proofErr w:type="spellEnd"/>
      <w:r w:rsidR="006B6968">
        <w:t>); or</w:t>
      </w:r>
    </w:p>
    <w:p w:rsidR="006133B2" w:rsidRPr="00EB0FCB" w:rsidRDefault="006133B2" w:rsidP="00AD18E1">
      <w:pPr>
        <w:pStyle w:val="NormalWeb"/>
        <w:numPr>
          <w:ilvl w:val="0"/>
          <w:numId w:val="29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Pearson Test of English Academic (PTE Academic).</w:t>
      </w:r>
    </w:p>
    <w:p w:rsidR="006133B2" w:rsidRPr="00EB0FCB" w:rsidRDefault="00100E78" w:rsidP="00AD18E1">
      <w:pPr>
        <w:pStyle w:val="NormalWeb"/>
        <w:numPr>
          <w:ilvl w:val="0"/>
          <w:numId w:val="6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AD2DC7">
        <w:t>f</w:t>
      </w:r>
      <w:r w:rsidR="006B6968">
        <w:t xml:space="preserve">or paragraph 1.15EA(c), </w:t>
      </w:r>
      <w:r w:rsidR="006133B2" w:rsidRPr="00EB0FCB">
        <w:t>the following test scores:</w:t>
      </w:r>
    </w:p>
    <w:p w:rsidR="006133B2" w:rsidRPr="00EB0FCB" w:rsidRDefault="006133B2" w:rsidP="00AD18E1">
      <w:pPr>
        <w:pStyle w:val="NormalWeb"/>
        <w:numPr>
          <w:ilvl w:val="0"/>
          <w:numId w:val="30"/>
        </w:numPr>
        <w:spacing w:before="0"/>
        <w:ind w:right="95"/>
      </w:pPr>
      <w:r w:rsidRPr="00EB0FCB">
        <w:t>an IE</w:t>
      </w:r>
      <w:r w:rsidR="006B6968">
        <w:t>LTS test score of at least 8 in</w:t>
      </w:r>
      <w:r w:rsidRPr="00EB0FCB">
        <w:t xml:space="preserve"> each of the </w:t>
      </w:r>
      <w:r w:rsidR="00B62FCA" w:rsidRPr="00EB0FCB">
        <w:t xml:space="preserve">four </w:t>
      </w:r>
      <w:r w:rsidRPr="00EB0FCB">
        <w:t>test components of speaking, reading, writing and listening; or</w:t>
      </w:r>
    </w:p>
    <w:p w:rsidR="006133B2" w:rsidRPr="00EB0FCB" w:rsidRDefault="006133B2" w:rsidP="00AD18E1">
      <w:pPr>
        <w:pStyle w:val="NormalWeb"/>
        <w:numPr>
          <w:ilvl w:val="0"/>
          <w:numId w:val="30"/>
        </w:numPr>
        <w:spacing w:before="0"/>
        <w:ind w:left="2268" w:right="95" w:hanging="425"/>
      </w:pPr>
      <w:r w:rsidRPr="00EB0FCB">
        <w:t>an OET test score</w:t>
      </w:r>
      <w:r w:rsidR="006B6968">
        <w:t xml:space="preserve"> of at least A in</w:t>
      </w:r>
      <w:r w:rsidR="00B62FCA" w:rsidRPr="00EB0FCB">
        <w:t xml:space="preserve"> each of the four</w:t>
      </w:r>
      <w:r w:rsidRPr="00EB0FCB">
        <w:t xml:space="preserve"> test components of speaking, reading, writing and listening; or</w:t>
      </w:r>
    </w:p>
    <w:p w:rsidR="006133B2" w:rsidRPr="00EB0FCB" w:rsidRDefault="006133B2" w:rsidP="00AD18E1">
      <w:pPr>
        <w:pStyle w:val="NormalWeb"/>
        <w:numPr>
          <w:ilvl w:val="0"/>
          <w:numId w:val="30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</w:t>
      </w:r>
      <w:r w:rsidR="00B62FCA" w:rsidRPr="00EB0FCB">
        <w:t xml:space="preserve"> with a</w:t>
      </w:r>
      <w:r w:rsidR="006B6968">
        <w:t>t least the following scores in</w:t>
      </w:r>
      <w:r w:rsidR="00B62FCA" w:rsidRPr="00EB0FCB">
        <w:t xml:space="preserve"> the four test components: 26 for speaking, 29 for reading, 30 for writing and 28 for listening</w:t>
      </w:r>
      <w:r w:rsidR="006B6968">
        <w:t>; or</w:t>
      </w:r>
    </w:p>
    <w:p w:rsidR="008F109C" w:rsidRPr="0042641F" w:rsidRDefault="006133B2" w:rsidP="00AD18E1">
      <w:pPr>
        <w:pStyle w:val="NormalWeb"/>
        <w:numPr>
          <w:ilvl w:val="0"/>
          <w:numId w:val="30"/>
        </w:numPr>
        <w:spacing w:before="0"/>
        <w:ind w:left="2268" w:right="95" w:hanging="425"/>
      </w:pPr>
      <w:proofErr w:type="gramStart"/>
      <w:r w:rsidRPr="00EB0FCB">
        <w:lastRenderedPageBreak/>
        <w:t>a</w:t>
      </w:r>
      <w:proofErr w:type="gramEnd"/>
      <w:r w:rsidRPr="00EB0FCB">
        <w:t xml:space="preserve"> PTE Academi</w:t>
      </w:r>
      <w:r w:rsidR="006B6968">
        <w:t xml:space="preserve">c test score of at least 79 in each of the </w:t>
      </w:r>
      <w:r w:rsidR="00B62FCA" w:rsidRPr="00EB0FCB">
        <w:t>four</w:t>
      </w:r>
      <w:r w:rsidRPr="00EB0FCB">
        <w:t xml:space="preserve"> test components of speaking, reading, writing and listening.</w:t>
      </w:r>
      <w:r w:rsidR="009B5B67" w:rsidRPr="00EB0FCB">
        <w:br/>
      </w:r>
    </w:p>
    <w:p w:rsidR="00346E59" w:rsidRPr="00EB0FCB" w:rsidRDefault="00346E59" w:rsidP="00AD18E1">
      <w:pPr>
        <w:pStyle w:val="NormalWeb"/>
        <w:numPr>
          <w:ilvl w:val="0"/>
          <w:numId w:val="1"/>
        </w:numPr>
        <w:tabs>
          <w:tab w:val="clear" w:pos="360"/>
        </w:tabs>
        <w:ind w:left="0" w:right="95" w:firstLine="0"/>
      </w:pPr>
      <w:r w:rsidRPr="00EB0FCB">
        <w:t>SPECIFY for applications lodged</w:t>
      </w:r>
      <w:r w:rsidR="006B6968">
        <w:t xml:space="preserve"> on or</w:t>
      </w:r>
      <w:r w:rsidRPr="00EB0FCB">
        <w:t xml:space="preserve"> after </w:t>
      </w:r>
      <w:r w:rsidRPr="00AD2DC7">
        <w:t>1 January 2015</w:t>
      </w:r>
      <w:r w:rsidRPr="00EB0FCB">
        <w:t xml:space="preserve"> tests, test scores and </w:t>
      </w:r>
      <w:r w:rsidR="00BE5A23">
        <w:tab/>
      </w:r>
      <w:r w:rsidRPr="00EB0FCB">
        <w:t>passports as follows: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ind w:right="95"/>
      </w:pPr>
      <w:r>
        <w:tab/>
      </w:r>
      <w:r w:rsidR="006B6968">
        <w:t>f</w:t>
      </w:r>
      <w:r w:rsidR="00346E59" w:rsidRPr="00EB0FCB">
        <w:t>or the purposes of paragraph 1.15B(1)(a)</w:t>
      </w:r>
      <w:r w:rsidR="006B6968">
        <w:t>,</w:t>
      </w:r>
      <w:r w:rsidR="00346E59" w:rsidRPr="00EB0FCB">
        <w:t xml:space="preserve"> the following language </w:t>
      </w:r>
      <w:r>
        <w:tab/>
      </w:r>
      <w:r w:rsidR="00346E59" w:rsidRPr="00EB0FCB">
        <w:t>tests:</w:t>
      </w:r>
    </w:p>
    <w:p w:rsidR="00346E59" w:rsidRPr="00EB0FCB" w:rsidRDefault="00346E59" w:rsidP="00AD18E1">
      <w:pPr>
        <w:pStyle w:val="NormalWeb"/>
        <w:numPr>
          <w:ilvl w:val="0"/>
          <w:numId w:val="31"/>
        </w:numPr>
        <w:spacing w:before="0"/>
        <w:ind w:right="95"/>
      </w:pPr>
      <w:r w:rsidRPr="00EB0FCB">
        <w:t>an International English Langua</w:t>
      </w:r>
      <w:r w:rsidR="006B6968">
        <w:t>ge Test System (IELTS) test; or</w:t>
      </w:r>
    </w:p>
    <w:p w:rsidR="00346E59" w:rsidRPr="00EB0FCB" w:rsidRDefault="00346E59" w:rsidP="00AD18E1">
      <w:pPr>
        <w:pStyle w:val="NormalWeb"/>
        <w:numPr>
          <w:ilvl w:val="0"/>
          <w:numId w:val="31"/>
        </w:numPr>
        <w:spacing w:before="0"/>
        <w:ind w:left="2268" w:right="95" w:hanging="425"/>
      </w:pPr>
      <w:r w:rsidRPr="00EB0FCB">
        <w:t>an Occu</w:t>
      </w:r>
      <w:r w:rsidR="006B6968">
        <w:t>pational English Test (OET); or</w:t>
      </w:r>
    </w:p>
    <w:p w:rsidR="00346E59" w:rsidRPr="00EB0FCB" w:rsidRDefault="00346E59" w:rsidP="00AD18E1">
      <w:pPr>
        <w:pStyle w:val="NormalWeb"/>
        <w:numPr>
          <w:ilvl w:val="0"/>
          <w:numId w:val="31"/>
        </w:numPr>
        <w:spacing w:before="0"/>
        <w:ind w:left="2268" w:right="95" w:hanging="425"/>
      </w:pPr>
      <w:r w:rsidRPr="00EB0FCB">
        <w:t xml:space="preserve">a Test of English as a Foreign Language internet-based Test </w:t>
      </w:r>
      <w:r w:rsidR="006B6968">
        <w:t xml:space="preserve">(TOEFL </w:t>
      </w:r>
      <w:proofErr w:type="spellStart"/>
      <w:r w:rsidR="006B6968">
        <w:t>iBT</w:t>
      </w:r>
      <w:proofErr w:type="spellEnd"/>
      <w:r w:rsidR="006B6968">
        <w:t>); or</w:t>
      </w:r>
    </w:p>
    <w:p w:rsidR="00346E59" w:rsidRPr="00EB0FCB" w:rsidRDefault="00346E59" w:rsidP="00AD18E1">
      <w:pPr>
        <w:pStyle w:val="NormalWeb"/>
        <w:numPr>
          <w:ilvl w:val="0"/>
          <w:numId w:val="31"/>
        </w:numPr>
        <w:spacing w:before="0"/>
        <w:ind w:left="2268" w:right="95" w:hanging="425"/>
      </w:pPr>
      <w:r w:rsidRPr="00EB0FCB">
        <w:t>a Pearson Test of English Academic (PTE Academic); or</w:t>
      </w:r>
    </w:p>
    <w:p w:rsidR="00346E59" w:rsidRPr="00EB0FCB" w:rsidRDefault="00346E59" w:rsidP="00AD18E1">
      <w:pPr>
        <w:pStyle w:val="NormalWeb"/>
        <w:numPr>
          <w:ilvl w:val="0"/>
          <w:numId w:val="31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</w:t>
      </w:r>
      <w:r>
        <w:t>ge English: Advanced (CAE) test (also known as Certificate in Advanced English).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6B6968">
        <w:t>f</w:t>
      </w:r>
      <w:r w:rsidR="00346E59" w:rsidRPr="00EB0FCB">
        <w:t>or the purposes of paragraph 1.15B(1)(c)</w:t>
      </w:r>
      <w:r w:rsidR="006B6968">
        <w:t>,</w:t>
      </w:r>
      <w:r w:rsidR="00346E59" w:rsidRPr="00EB0FCB">
        <w:t xml:space="preserve"> the following test scores:</w:t>
      </w:r>
    </w:p>
    <w:p w:rsidR="00346E59" w:rsidRPr="00EB0FCB" w:rsidRDefault="00346E59" w:rsidP="00AD18E1">
      <w:pPr>
        <w:pStyle w:val="NormalWeb"/>
        <w:numPr>
          <w:ilvl w:val="0"/>
          <w:numId w:val="32"/>
        </w:numPr>
        <w:spacing w:before="0"/>
        <w:ind w:right="95"/>
      </w:pPr>
      <w:r w:rsidRPr="00EB0FCB">
        <w:t>an IELTS test score of at</w:t>
      </w:r>
      <w:r w:rsidR="006B6968">
        <w:t xml:space="preserve"> least 5 in</w:t>
      </w:r>
      <w:r w:rsidRPr="00EB0FCB">
        <w:t xml:space="preserve"> each of the four test components of </w:t>
      </w:r>
      <w:r w:rsidR="000219C7">
        <w:t>listening,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2"/>
        </w:numPr>
        <w:spacing w:before="0"/>
        <w:ind w:left="2268" w:right="95" w:hanging="425"/>
      </w:pPr>
      <w:r w:rsidRPr="00EB0FCB">
        <w:t xml:space="preserve">an </w:t>
      </w:r>
      <w:r w:rsidR="006B6968">
        <w:t>OET test score of at least B in</w:t>
      </w:r>
      <w:r w:rsidRPr="00EB0FCB">
        <w:t xml:space="preserve"> each of the four test components of </w:t>
      </w:r>
      <w:r w:rsidR="000219C7">
        <w:t>listening, reading, writing and speaking</w:t>
      </w:r>
      <w:r w:rsidR="000219C7" w:rsidRPr="00EB0FCB">
        <w:t>;</w:t>
      </w:r>
      <w:r w:rsidRPr="00EB0FCB">
        <w:t xml:space="preserve"> or</w:t>
      </w:r>
    </w:p>
    <w:p w:rsidR="00346E59" w:rsidRPr="00EB0FCB" w:rsidRDefault="00346E59" w:rsidP="00AD18E1">
      <w:pPr>
        <w:pStyle w:val="NormalWeb"/>
        <w:numPr>
          <w:ilvl w:val="0"/>
          <w:numId w:val="32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 with at least the foll</w:t>
      </w:r>
      <w:r w:rsidR="006B6968">
        <w:t>owing scores in</w:t>
      </w:r>
      <w:r w:rsidRPr="00EB0FCB">
        <w:t xml:space="preserve"> the four test components: </w:t>
      </w:r>
      <w:r w:rsidR="000219C7" w:rsidRPr="00EB0FCB">
        <w:t>4 for listening</w:t>
      </w:r>
      <w:r w:rsidR="000219C7">
        <w:t>,</w:t>
      </w:r>
      <w:r w:rsidR="000219C7" w:rsidRPr="00EB0FCB">
        <w:t xml:space="preserve"> 4 for reading</w:t>
      </w:r>
      <w:r w:rsidR="000219C7">
        <w:t>,</w:t>
      </w:r>
      <w:r w:rsidR="000219C7" w:rsidRPr="00EB0FCB">
        <w:t xml:space="preserve"> </w:t>
      </w:r>
      <w:r w:rsidRPr="00EB0FCB">
        <w:t>14 for writing and</w:t>
      </w:r>
      <w:r w:rsidR="000219C7">
        <w:t xml:space="preserve"> </w:t>
      </w:r>
      <w:r w:rsidR="000219C7" w:rsidRPr="00EB0FCB">
        <w:t>14 for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2"/>
        </w:numPr>
        <w:spacing w:before="0"/>
        <w:ind w:left="2268" w:right="95" w:hanging="425"/>
      </w:pPr>
      <w:r w:rsidRPr="00EB0FCB">
        <w:t>a PTE Academ</w:t>
      </w:r>
      <w:r w:rsidR="006B6968">
        <w:t xml:space="preserve">ic test score of at least 36 in each of </w:t>
      </w:r>
      <w:r w:rsidRPr="00EB0FCB">
        <w:t xml:space="preserve">the four test components of </w:t>
      </w:r>
      <w:r w:rsidR="000219C7">
        <w:t>listening,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2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Cambridge English: Advanced (CAE) test score of at least 154 </w:t>
      </w:r>
      <w:r w:rsidR="006B6968">
        <w:t>in each of the</w:t>
      </w:r>
      <w:r w:rsidRPr="00EB0FCB">
        <w:t xml:space="preserve"> four test components of </w:t>
      </w:r>
      <w:r w:rsidR="000219C7">
        <w:t>listening, reading, writing and speaking</w:t>
      </w:r>
      <w:r w:rsidRPr="00EB0FCB">
        <w:t>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ind w:right="95"/>
      </w:pPr>
      <w:r>
        <w:tab/>
      </w:r>
      <w:r w:rsidR="006B6968">
        <w:t>f</w:t>
      </w:r>
      <w:r w:rsidR="00346E59" w:rsidRPr="00EB0FCB">
        <w:t>or the subregulation 1.15B(2)</w:t>
      </w:r>
      <w:r w:rsidR="006B6968">
        <w:t>,</w:t>
      </w:r>
      <w:r w:rsidR="00346E59" w:rsidRPr="00EB0FCB">
        <w:t xml:space="preserve"> a valid passport issued by the United Kingdom, the </w:t>
      </w:r>
      <w:r>
        <w:tab/>
      </w:r>
      <w:r w:rsidR="00346E59" w:rsidRPr="00EB0FCB">
        <w:t xml:space="preserve">United States of America, Canada, New Zealand or the Republic of Ireland, to a </w:t>
      </w:r>
      <w:r>
        <w:tab/>
      </w:r>
      <w:r w:rsidR="00346E59" w:rsidRPr="00EB0FCB">
        <w:t>citizen of that country.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6B6968">
        <w:t>f</w:t>
      </w:r>
      <w:r w:rsidR="00346E59" w:rsidRPr="00EB0FCB">
        <w:t>or paragraph 1.15C(1)(a)</w:t>
      </w:r>
      <w:r w:rsidR="006B6968">
        <w:t>,</w:t>
      </w:r>
      <w:r w:rsidR="00346E59" w:rsidRPr="00EB0FCB">
        <w:t xml:space="preserve"> the following language tests:</w:t>
      </w:r>
    </w:p>
    <w:p w:rsidR="00346E59" w:rsidRPr="00EB0FCB" w:rsidRDefault="00346E59" w:rsidP="00AD18E1">
      <w:pPr>
        <w:pStyle w:val="NormalWeb"/>
        <w:numPr>
          <w:ilvl w:val="0"/>
          <w:numId w:val="33"/>
        </w:numPr>
        <w:spacing w:before="0"/>
        <w:ind w:right="95"/>
      </w:pPr>
      <w:r w:rsidRPr="00EB0FCB">
        <w:t>an International English Langua</w:t>
      </w:r>
      <w:r w:rsidR="006B6968">
        <w:t>ge Test System (IELTS) test; or</w:t>
      </w:r>
    </w:p>
    <w:p w:rsidR="00346E59" w:rsidRPr="00EB0FCB" w:rsidRDefault="00346E59" w:rsidP="00AD18E1">
      <w:pPr>
        <w:pStyle w:val="NormalWeb"/>
        <w:numPr>
          <w:ilvl w:val="0"/>
          <w:numId w:val="33"/>
        </w:numPr>
        <w:spacing w:before="0"/>
        <w:ind w:left="2268" w:right="95" w:hanging="425"/>
      </w:pPr>
      <w:r w:rsidRPr="00EB0FCB">
        <w:t>an Occu</w:t>
      </w:r>
      <w:r w:rsidR="006B6968">
        <w:t>pational English Test (OET); or</w:t>
      </w:r>
    </w:p>
    <w:p w:rsidR="00346E59" w:rsidRPr="00EB0FCB" w:rsidRDefault="00346E59" w:rsidP="00AD18E1">
      <w:pPr>
        <w:pStyle w:val="NormalWeb"/>
        <w:numPr>
          <w:ilvl w:val="0"/>
          <w:numId w:val="33"/>
        </w:numPr>
        <w:spacing w:before="0"/>
        <w:ind w:left="2268" w:right="95" w:hanging="425"/>
      </w:pPr>
      <w:r w:rsidRPr="00EB0FCB">
        <w:t>a Test of English as a Foreign Language internet-</w:t>
      </w:r>
      <w:r w:rsidR="006B6968">
        <w:t xml:space="preserve">based Test (TOEFL </w:t>
      </w:r>
      <w:proofErr w:type="spellStart"/>
      <w:r w:rsidR="006B6968">
        <w:t>iBT</w:t>
      </w:r>
      <w:proofErr w:type="spellEnd"/>
      <w:r w:rsidR="006B6968">
        <w:t>); or</w:t>
      </w:r>
    </w:p>
    <w:p w:rsidR="00346E59" w:rsidRPr="00EB0FCB" w:rsidRDefault="00346E59" w:rsidP="00AD18E1">
      <w:pPr>
        <w:pStyle w:val="NormalWeb"/>
        <w:numPr>
          <w:ilvl w:val="0"/>
          <w:numId w:val="33"/>
        </w:numPr>
        <w:spacing w:before="0"/>
        <w:ind w:left="2268" w:right="95" w:hanging="425"/>
      </w:pPr>
      <w:r w:rsidRPr="00EB0FCB">
        <w:t>a Pearson Test of Engl</w:t>
      </w:r>
      <w:r w:rsidR="006B6968">
        <w:t>ish Academic (PTE Academic); or</w:t>
      </w:r>
    </w:p>
    <w:p w:rsidR="00346E59" w:rsidRPr="00EB0FCB" w:rsidRDefault="00346E59" w:rsidP="00AD18E1">
      <w:pPr>
        <w:pStyle w:val="NormalWeb"/>
        <w:numPr>
          <w:ilvl w:val="0"/>
          <w:numId w:val="33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Cambridge English: Advanced (CAE)</w:t>
      </w:r>
      <w:r>
        <w:t xml:space="preserve"> test (also known as Certificate in Advanced English).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AD2DC7">
        <w:t>f</w:t>
      </w:r>
      <w:r w:rsidR="00346E59" w:rsidRPr="00EB0FCB">
        <w:t>or paragraph 1.15C(1)(c) the following test scores:</w:t>
      </w:r>
    </w:p>
    <w:p w:rsidR="00346E59" w:rsidRPr="00EB0FCB" w:rsidRDefault="00346E59" w:rsidP="00AD18E1">
      <w:pPr>
        <w:pStyle w:val="NormalWeb"/>
        <w:numPr>
          <w:ilvl w:val="0"/>
          <w:numId w:val="34"/>
        </w:numPr>
        <w:spacing w:before="0"/>
        <w:ind w:right="95"/>
      </w:pPr>
      <w:r w:rsidRPr="00EB0FCB">
        <w:t xml:space="preserve">an IELTS test score of at </w:t>
      </w:r>
      <w:r w:rsidR="00D30E4E">
        <w:t>least 6 in</w:t>
      </w:r>
      <w:r w:rsidRPr="00EB0FCB">
        <w:t xml:space="preserve"> each of the four test components of listening</w:t>
      </w:r>
      <w:r w:rsidR="000219C7">
        <w:t>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4"/>
        </w:numPr>
        <w:spacing w:before="0"/>
        <w:ind w:left="2268" w:right="95" w:hanging="425"/>
      </w:pPr>
      <w:r w:rsidRPr="00EB0FCB">
        <w:t xml:space="preserve">an </w:t>
      </w:r>
      <w:r w:rsidR="00D30E4E">
        <w:t>OET test score of at least B in</w:t>
      </w:r>
      <w:r w:rsidRPr="00EB0FCB">
        <w:t xml:space="preserve"> each of the four test components of listening</w:t>
      </w:r>
      <w:r w:rsidR="000219C7">
        <w:t>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4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 with at least the follo</w:t>
      </w:r>
      <w:r w:rsidR="00D30E4E">
        <w:t>wing scores in</w:t>
      </w:r>
      <w:r w:rsidRPr="00EB0FCB">
        <w:t xml:space="preserve"> the four test components: </w:t>
      </w:r>
      <w:r w:rsidR="000219C7" w:rsidRPr="00EB0FCB">
        <w:t>12 for listening</w:t>
      </w:r>
      <w:r w:rsidR="000219C7">
        <w:t xml:space="preserve">, </w:t>
      </w:r>
      <w:r w:rsidR="000219C7" w:rsidRPr="00EB0FCB">
        <w:t>13 for reading</w:t>
      </w:r>
      <w:r w:rsidR="000219C7">
        <w:t>,</w:t>
      </w:r>
      <w:r w:rsidR="000219C7" w:rsidRPr="00EB0FCB">
        <w:t xml:space="preserve"> </w:t>
      </w:r>
      <w:r w:rsidRPr="00EB0FCB">
        <w:t>21 for writing and</w:t>
      </w:r>
      <w:r w:rsidR="000219C7">
        <w:t xml:space="preserve"> </w:t>
      </w:r>
      <w:r w:rsidR="000219C7" w:rsidRPr="00EB0FCB">
        <w:t>18 for speaking</w:t>
      </w:r>
      <w:r w:rsidRPr="00EB0FCB">
        <w:t>;</w:t>
      </w:r>
      <w:r w:rsidR="000219C7">
        <w:t xml:space="preserve"> or</w:t>
      </w:r>
    </w:p>
    <w:p w:rsidR="00346E59" w:rsidRPr="00EB0FCB" w:rsidRDefault="00346E59" w:rsidP="00AD18E1">
      <w:pPr>
        <w:pStyle w:val="NormalWeb"/>
        <w:numPr>
          <w:ilvl w:val="0"/>
          <w:numId w:val="34"/>
        </w:numPr>
        <w:spacing w:before="0"/>
        <w:ind w:left="2268" w:right="95" w:hanging="425"/>
      </w:pPr>
      <w:r w:rsidRPr="00EB0FCB">
        <w:lastRenderedPageBreak/>
        <w:t xml:space="preserve">a PTE Academic test score of at least 50 </w:t>
      </w:r>
      <w:r w:rsidR="00D30E4E">
        <w:t xml:space="preserve">in each of </w:t>
      </w:r>
      <w:r w:rsidRPr="00EB0FCB">
        <w:t>the four test components of</w:t>
      </w:r>
      <w:r w:rsidR="000219C7">
        <w:t xml:space="preserve"> listening, reading, writing and speaking; or</w:t>
      </w:r>
    </w:p>
    <w:p w:rsidR="00346E59" w:rsidRPr="00EB0FCB" w:rsidRDefault="00346E59" w:rsidP="00AD18E1">
      <w:pPr>
        <w:pStyle w:val="NormalWeb"/>
        <w:numPr>
          <w:ilvl w:val="0"/>
          <w:numId w:val="34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Cambridge English: Advanced (CAE) test score of at least 169 </w:t>
      </w:r>
      <w:r w:rsidR="00D30E4E">
        <w:t xml:space="preserve">in each of the </w:t>
      </w:r>
      <w:r w:rsidRPr="00EB0FCB">
        <w:t>four test components of</w:t>
      </w:r>
      <w:r w:rsidR="000219C7">
        <w:t xml:space="preserve"> listening, reading writing and speaking</w:t>
      </w:r>
      <w:r w:rsidRPr="00EB0FCB">
        <w:t>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ind w:right="95"/>
      </w:pPr>
      <w:r>
        <w:tab/>
      </w:r>
      <w:r w:rsidR="00D30E4E">
        <w:t>f</w:t>
      </w:r>
      <w:r w:rsidR="00346E59" w:rsidRPr="00EB0FCB">
        <w:t>or subregulation 1.15C(2)</w:t>
      </w:r>
      <w:r w:rsidR="00D30E4E">
        <w:t>,</w:t>
      </w:r>
      <w:r w:rsidR="00346E59" w:rsidRPr="00EB0FCB">
        <w:t xml:space="preserve"> a valid passport issued by the United Kingdom, the </w:t>
      </w:r>
      <w:r>
        <w:tab/>
      </w:r>
      <w:r w:rsidR="00346E59" w:rsidRPr="00EB0FCB">
        <w:t xml:space="preserve">United States of America, Canada, New Zealand or the Republic of Ireland, to a </w:t>
      </w:r>
      <w:r>
        <w:tab/>
      </w:r>
      <w:r w:rsidR="00346E59" w:rsidRPr="00EB0FCB">
        <w:t>citizen of that country.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D30E4E">
        <w:t>f</w:t>
      </w:r>
      <w:r w:rsidR="00346E59" w:rsidRPr="00EB0FCB">
        <w:t>or paragraph 1.15D(a)</w:t>
      </w:r>
      <w:r w:rsidR="00D30E4E">
        <w:t>,</w:t>
      </w:r>
      <w:r w:rsidR="00346E59" w:rsidRPr="00EB0FCB">
        <w:t xml:space="preserve"> the following language tests:</w:t>
      </w:r>
    </w:p>
    <w:p w:rsidR="00346E59" w:rsidRPr="00EB0FCB" w:rsidRDefault="00346E59" w:rsidP="00AD18E1">
      <w:pPr>
        <w:pStyle w:val="NormalWeb"/>
        <w:numPr>
          <w:ilvl w:val="0"/>
          <w:numId w:val="35"/>
        </w:numPr>
        <w:spacing w:before="0"/>
        <w:ind w:right="95"/>
      </w:pPr>
      <w:r w:rsidRPr="00EB0FCB">
        <w:t>an International English Langua</w:t>
      </w:r>
      <w:r w:rsidR="00D30E4E">
        <w:t>ge Test System (IELTS) test; or</w:t>
      </w:r>
    </w:p>
    <w:p w:rsidR="00346E59" w:rsidRPr="00EB0FCB" w:rsidRDefault="00346E59" w:rsidP="00AD18E1">
      <w:pPr>
        <w:pStyle w:val="NormalWeb"/>
        <w:numPr>
          <w:ilvl w:val="0"/>
          <w:numId w:val="35"/>
        </w:numPr>
        <w:spacing w:before="0"/>
        <w:ind w:left="2268" w:right="95" w:hanging="425"/>
      </w:pPr>
      <w:r w:rsidRPr="00EB0FCB">
        <w:t>an Occu</w:t>
      </w:r>
      <w:r w:rsidR="00D30E4E">
        <w:t>pational English Test (OET); or</w:t>
      </w:r>
    </w:p>
    <w:p w:rsidR="00346E59" w:rsidRPr="00EB0FCB" w:rsidRDefault="00346E59" w:rsidP="00AD18E1">
      <w:pPr>
        <w:pStyle w:val="NormalWeb"/>
        <w:numPr>
          <w:ilvl w:val="0"/>
          <w:numId w:val="35"/>
        </w:numPr>
        <w:spacing w:before="0"/>
        <w:ind w:left="2268" w:right="95" w:hanging="425"/>
      </w:pPr>
      <w:r w:rsidRPr="00EB0FCB">
        <w:t>a Test of English as a Foreign Language internet-based T</w:t>
      </w:r>
      <w:r w:rsidR="00D30E4E">
        <w:t xml:space="preserve">est (TOEFL </w:t>
      </w:r>
      <w:proofErr w:type="spellStart"/>
      <w:r w:rsidR="00D30E4E">
        <w:t>iBT</w:t>
      </w:r>
      <w:proofErr w:type="spellEnd"/>
      <w:r w:rsidR="00D30E4E">
        <w:t>); or</w:t>
      </w:r>
    </w:p>
    <w:p w:rsidR="00346E59" w:rsidRPr="00EB0FCB" w:rsidRDefault="00346E59" w:rsidP="00AD18E1">
      <w:pPr>
        <w:pStyle w:val="NormalWeb"/>
        <w:numPr>
          <w:ilvl w:val="0"/>
          <w:numId w:val="35"/>
        </w:numPr>
        <w:spacing w:before="0"/>
        <w:ind w:left="2268" w:right="95" w:hanging="425"/>
      </w:pPr>
      <w:r w:rsidRPr="00EB0FCB">
        <w:t>a Pearson Test of Engl</w:t>
      </w:r>
      <w:r w:rsidR="00D30E4E">
        <w:t>ish Academic (PTE Academic); or</w:t>
      </w:r>
    </w:p>
    <w:p w:rsidR="00346E59" w:rsidRPr="00EB0FCB" w:rsidRDefault="00346E59" w:rsidP="00AD18E1">
      <w:pPr>
        <w:pStyle w:val="NormalWeb"/>
        <w:numPr>
          <w:ilvl w:val="0"/>
          <w:numId w:val="35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Cambridge English</w:t>
      </w:r>
      <w:r>
        <w:t>: Advanced (CAE) test(also known as Certificate in Advanced English).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D30E4E">
        <w:t>f</w:t>
      </w:r>
      <w:r w:rsidR="00346E59" w:rsidRPr="00EB0FCB">
        <w:t>or paragraph 1.15D(c)</w:t>
      </w:r>
      <w:r w:rsidR="00D30E4E">
        <w:t>,</w:t>
      </w:r>
      <w:r w:rsidR="00346E59" w:rsidRPr="00EB0FCB">
        <w:t xml:space="preserve"> the following test scores:</w:t>
      </w:r>
    </w:p>
    <w:p w:rsidR="00346E59" w:rsidRPr="00EB0FCB" w:rsidRDefault="00346E59" w:rsidP="00AD18E1">
      <w:pPr>
        <w:pStyle w:val="NormalWeb"/>
        <w:numPr>
          <w:ilvl w:val="0"/>
          <w:numId w:val="36"/>
        </w:numPr>
        <w:spacing w:before="0"/>
        <w:ind w:right="95"/>
      </w:pPr>
      <w:r w:rsidRPr="00EB0FCB">
        <w:t>an IE</w:t>
      </w:r>
      <w:r w:rsidR="00D30E4E">
        <w:t>LTS test score of at least 7 in</w:t>
      </w:r>
      <w:r w:rsidRPr="00EB0FCB">
        <w:t xml:space="preserve"> each of the four test components of</w:t>
      </w:r>
      <w:r w:rsidR="000219C7">
        <w:t xml:space="preserve"> listening,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6"/>
        </w:numPr>
        <w:spacing w:before="0"/>
        <w:ind w:left="2268" w:right="95" w:hanging="425"/>
      </w:pPr>
      <w:r w:rsidRPr="00EB0FCB">
        <w:t>an</w:t>
      </w:r>
      <w:r w:rsidR="00D30E4E">
        <w:t xml:space="preserve"> OET test score of at least B in</w:t>
      </w:r>
      <w:r w:rsidRPr="00EB0FCB">
        <w:t xml:space="preserve"> each of the four test components of listening</w:t>
      </w:r>
      <w:r w:rsidR="000219C7">
        <w:t>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6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 with </w:t>
      </w:r>
      <w:r w:rsidR="00D30E4E">
        <w:t>at least the following scores in</w:t>
      </w:r>
      <w:r w:rsidRPr="00EB0FCB">
        <w:t xml:space="preserve"> the four test components: </w:t>
      </w:r>
      <w:r w:rsidR="000219C7" w:rsidRPr="00EB0FCB">
        <w:t>24 for listening</w:t>
      </w:r>
      <w:r w:rsidR="000219C7">
        <w:t>,</w:t>
      </w:r>
      <w:r w:rsidR="000219C7" w:rsidRPr="00EB0FCB">
        <w:t xml:space="preserve"> 24 for reading</w:t>
      </w:r>
      <w:r w:rsidR="000219C7">
        <w:t xml:space="preserve">, </w:t>
      </w:r>
      <w:r w:rsidR="000219C7" w:rsidRPr="00EB0FCB">
        <w:t>27 for writing</w:t>
      </w:r>
      <w:r w:rsidR="006B3DC0">
        <w:t xml:space="preserve"> and</w:t>
      </w:r>
      <w:r w:rsidR="000219C7" w:rsidRPr="00EB0FCB">
        <w:t xml:space="preserve"> </w:t>
      </w:r>
      <w:r w:rsidRPr="00EB0FCB">
        <w:t>23 for speaking; or</w:t>
      </w:r>
    </w:p>
    <w:p w:rsidR="00346E59" w:rsidRPr="00EB0FCB" w:rsidRDefault="00346E59" w:rsidP="00AD18E1">
      <w:pPr>
        <w:pStyle w:val="NormalWeb"/>
        <w:numPr>
          <w:ilvl w:val="0"/>
          <w:numId w:val="36"/>
        </w:numPr>
        <w:spacing w:before="0"/>
        <w:ind w:left="2268" w:right="95" w:hanging="425"/>
      </w:pPr>
      <w:r w:rsidRPr="00EB0FCB">
        <w:t xml:space="preserve">a PTE Academic test score of at least 65 </w:t>
      </w:r>
      <w:r w:rsidR="00D30E4E">
        <w:t xml:space="preserve">in each of </w:t>
      </w:r>
      <w:r w:rsidRPr="00EB0FCB">
        <w:t>the four test components of listening</w:t>
      </w:r>
      <w:r w:rsidR="006B3DC0">
        <w:t>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6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Cambridge English: Advanced (CAE) test score of at least 185 </w:t>
      </w:r>
      <w:r w:rsidR="00D30E4E">
        <w:t xml:space="preserve">in each of </w:t>
      </w:r>
      <w:r w:rsidRPr="00EB0FCB">
        <w:t>the four test components of listening</w:t>
      </w:r>
      <w:r w:rsidR="006B3DC0">
        <w:t>, reading, writing and speaking</w:t>
      </w:r>
      <w:r w:rsidRPr="00EB0FCB">
        <w:t>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D30E4E">
        <w:t>f</w:t>
      </w:r>
      <w:r w:rsidR="00346E59" w:rsidRPr="00EB0FCB">
        <w:t>or paragraph 1.15EA(a)</w:t>
      </w:r>
      <w:r w:rsidR="00D30E4E">
        <w:t>,</w:t>
      </w:r>
      <w:r w:rsidR="00346E59" w:rsidRPr="00EB0FCB">
        <w:t xml:space="preserve"> the following language tests:</w:t>
      </w:r>
    </w:p>
    <w:p w:rsidR="00346E59" w:rsidRPr="00EB0FCB" w:rsidRDefault="00346E59" w:rsidP="00AD18E1">
      <w:pPr>
        <w:pStyle w:val="NormalWeb"/>
        <w:numPr>
          <w:ilvl w:val="0"/>
          <w:numId w:val="37"/>
        </w:numPr>
        <w:spacing w:before="0"/>
        <w:ind w:right="95"/>
      </w:pPr>
      <w:r w:rsidRPr="00EB0FCB">
        <w:t>an International English Langua</w:t>
      </w:r>
      <w:r w:rsidR="00D30E4E">
        <w:t>ge Test System (IELTS) test; or</w:t>
      </w:r>
    </w:p>
    <w:p w:rsidR="00346E59" w:rsidRPr="00EB0FCB" w:rsidRDefault="00346E59" w:rsidP="00AD18E1">
      <w:pPr>
        <w:pStyle w:val="NormalWeb"/>
        <w:numPr>
          <w:ilvl w:val="0"/>
          <w:numId w:val="37"/>
        </w:numPr>
        <w:spacing w:before="0"/>
        <w:ind w:left="2268" w:right="95" w:hanging="425"/>
      </w:pPr>
      <w:r w:rsidRPr="00EB0FCB">
        <w:t>an Occu</w:t>
      </w:r>
      <w:r w:rsidR="00D30E4E">
        <w:t>pational English Test (OET); or</w:t>
      </w:r>
    </w:p>
    <w:p w:rsidR="00346E59" w:rsidRPr="00EB0FCB" w:rsidRDefault="00346E59" w:rsidP="00AD18E1">
      <w:pPr>
        <w:pStyle w:val="NormalWeb"/>
        <w:numPr>
          <w:ilvl w:val="0"/>
          <w:numId w:val="37"/>
        </w:numPr>
        <w:spacing w:before="0"/>
        <w:ind w:left="2268" w:right="95" w:hanging="425"/>
      </w:pPr>
      <w:r w:rsidRPr="00EB0FCB">
        <w:t>a Test of English as a Foreign Language inte</w:t>
      </w:r>
      <w:r w:rsidR="00D30E4E">
        <w:t xml:space="preserve">rnet-based Test (TOEFL </w:t>
      </w:r>
      <w:proofErr w:type="spellStart"/>
      <w:r w:rsidR="00D30E4E">
        <w:t>iBT</w:t>
      </w:r>
      <w:proofErr w:type="spellEnd"/>
      <w:r w:rsidR="00D30E4E">
        <w:t>); or</w:t>
      </w:r>
    </w:p>
    <w:p w:rsidR="00346E59" w:rsidRPr="00EB0FCB" w:rsidRDefault="00346E59" w:rsidP="00AD18E1">
      <w:pPr>
        <w:pStyle w:val="NormalWeb"/>
        <w:numPr>
          <w:ilvl w:val="0"/>
          <w:numId w:val="37"/>
        </w:numPr>
        <w:spacing w:before="0"/>
        <w:ind w:left="2268" w:right="95" w:hanging="425"/>
      </w:pPr>
      <w:r w:rsidRPr="00EB0FCB">
        <w:t>a Pearson Test of Engl</w:t>
      </w:r>
      <w:r w:rsidR="00D30E4E">
        <w:t>ish Academic (PTE Academic); or</w:t>
      </w:r>
    </w:p>
    <w:p w:rsidR="00346E59" w:rsidRPr="00EB0FCB" w:rsidRDefault="00346E59" w:rsidP="00AD18E1">
      <w:pPr>
        <w:pStyle w:val="NormalWeb"/>
        <w:numPr>
          <w:ilvl w:val="0"/>
          <w:numId w:val="37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</w:t>
      </w:r>
      <w:r>
        <w:t>ge English: Advanced (CAE) test (also known as Certificate in Advanced English).</w:t>
      </w:r>
    </w:p>
    <w:p w:rsidR="00346E59" w:rsidRPr="00EB0FCB" w:rsidRDefault="00100E78" w:rsidP="00AD18E1">
      <w:pPr>
        <w:pStyle w:val="NormalWeb"/>
        <w:numPr>
          <w:ilvl w:val="0"/>
          <w:numId w:val="7"/>
        </w:numPr>
        <w:tabs>
          <w:tab w:val="clear" w:pos="1080"/>
        </w:tabs>
        <w:spacing w:line="360" w:lineRule="auto"/>
        <w:ind w:left="1077" w:right="95" w:hanging="357"/>
      </w:pPr>
      <w:r>
        <w:tab/>
      </w:r>
      <w:r w:rsidR="00D30E4E">
        <w:t>f</w:t>
      </w:r>
      <w:r w:rsidR="00346E59" w:rsidRPr="00EB0FCB">
        <w:t>or paragraph 1.15EA(c)</w:t>
      </w:r>
      <w:r w:rsidR="00D30E4E">
        <w:t>,</w:t>
      </w:r>
      <w:r w:rsidR="00346E59" w:rsidRPr="00EB0FCB">
        <w:t xml:space="preserve"> the following test scores:</w:t>
      </w:r>
    </w:p>
    <w:p w:rsidR="00346E59" w:rsidRPr="00EB0FCB" w:rsidRDefault="00346E59" w:rsidP="00AD18E1">
      <w:pPr>
        <w:pStyle w:val="NormalWeb"/>
        <w:numPr>
          <w:ilvl w:val="0"/>
          <w:numId w:val="38"/>
        </w:numPr>
        <w:spacing w:before="0"/>
        <w:ind w:right="95"/>
      </w:pPr>
      <w:r w:rsidRPr="00EB0FCB">
        <w:t>an IEL</w:t>
      </w:r>
      <w:r w:rsidR="00D30E4E">
        <w:t xml:space="preserve">TS test score of at least 8 in </w:t>
      </w:r>
      <w:r w:rsidRPr="00EB0FCB">
        <w:t>each of the four test components of listening</w:t>
      </w:r>
      <w:r w:rsidR="006B3DC0">
        <w:t>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8"/>
        </w:numPr>
        <w:spacing w:before="0"/>
        <w:ind w:left="2268" w:right="95" w:hanging="425"/>
      </w:pPr>
      <w:r w:rsidRPr="00EB0FCB">
        <w:t xml:space="preserve">an </w:t>
      </w:r>
      <w:r w:rsidR="00D30E4E">
        <w:t>OET test score of at least A in</w:t>
      </w:r>
      <w:r w:rsidRPr="00EB0FCB">
        <w:t xml:space="preserve"> each of the four test components of </w:t>
      </w:r>
      <w:r w:rsidR="006B3DC0" w:rsidRPr="00EB0FCB">
        <w:t>listening</w:t>
      </w:r>
      <w:r w:rsidR="006B3DC0">
        <w:t>, reading, writing and speaking</w:t>
      </w:r>
      <w:r w:rsidRPr="00EB0FCB">
        <w:t>; or</w:t>
      </w:r>
    </w:p>
    <w:p w:rsidR="00346E59" w:rsidRPr="00EB0FCB" w:rsidRDefault="00346E59" w:rsidP="00AD18E1">
      <w:pPr>
        <w:pStyle w:val="NormalWeb"/>
        <w:numPr>
          <w:ilvl w:val="0"/>
          <w:numId w:val="38"/>
        </w:numPr>
        <w:spacing w:before="0"/>
        <w:ind w:left="2268" w:right="95" w:hanging="425"/>
      </w:pPr>
      <w:r w:rsidRPr="00EB0FCB">
        <w:t xml:space="preserve">a TOEFL </w:t>
      </w:r>
      <w:proofErr w:type="spellStart"/>
      <w:r w:rsidRPr="00EB0FCB">
        <w:t>iBT</w:t>
      </w:r>
      <w:proofErr w:type="spellEnd"/>
      <w:r w:rsidRPr="00EB0FCB">
        <w:t xml:space="preserve"> test score with </w:t>
      </w:r>
      <w:r w:rsidR="00D30E4E">
        <w:t>at least the following scores in</w:t>
      </w:r>
      <w:r w:rsidRPr="00EB0FCB">
        <w:t xml:space="preserve"> the four test components: </w:t>
      </w:r>
      <w:r w:rsidR="006B3DC0" w:rsidRPr="00EB0FCB">
        <w:t>28 for listening</w:t>
      </w:r>
      <w:r w:rsidR="006B3DC0">
        <w:t>,</w:t>
      </w:r>
      <w:r w:rsidR="006B3DC0" w:rsidRPr="00EB0FCB">
        <w:t xml:space="preserve"> 29 for reading</w:t>
      </w:r>
      <w:r w:rsidR="006B3DC0">
        <w:t xml:space="preserve">, </w:t>
      </w:r>
      <w:r w:rsidRPr="00EB0FCB">
        <w:t>30 for writing and</w:t>
      </w:r>
      <w:r w:rsidR="006B3DC0" w:rsidRPr="00EB0FCB">
        <w:t xml:space="preserve"> 26 for speaking</w:t>
      </w:r>
      <w:r w:rsidR="00D30E4E">
        <w:t>; or</w:t>
      </w:r>
    </w:p>
    <w:p w:rsidR="00346E59" w:rsidRPr="00EB0FCB" w:rsidRDefault="00346E59" w:rsidP="00AD18E1">
      <w:pPr>
        <w:pStyle w:val="NormalWeb"/>
        <w:numPr>
          <w:ilvl w:val="0"/>
          <w:numId w:val="38"/>
        </w:numPr>
        <w:spacing w:before="0"/>
        <w:ind w:left="2268" w:right="95" w:hanging="425"/>
      </w:pPr>
      <w:r w:rsidRPr="00EB0FCB">
        <w:lastRenderedPageBreak/>
        <w:t>a PTE Academ</w:t>
      </w:r>
      <w:r w:rsidR="00D30E4E">
        <w:t>ic test score of at least 79 in each of</w:t>
      </w:r>
      <w:r w:rsidRPr="00EB0FCB">
        <w:t xml:space="preserve"> the four test components of listening</w:t>
      </w:r>
      <w:r w:rsidR="006B3DC0">
        <w:t>, reading, writing and speaking</w:t>
      </w:r>
      <w:r w:rsidR="00D30E4E">
        <w:t>; or</w:t>
      </w:r>
    </w:p>
    <w:p w:rsidR="00346E59" w:rsidRPr="00EB0FCB" w:rsidRDefault="00346E59" w:rsidP="00AD18E1">
      <w:pPr>
        <w:pStyle w:val="NormalWeb"/>
        <w:numPr>
          <w:ilvl w:val="0"/>
          <w:numId w:val="38"/>
        </w:numPr>
        <w:spacing w:before="0"/>
        <w:ind w:left="2268" w:right="95" w:hanging="425"/>
      </w:pPr>
      <w:proofErr w:type="gramStart"/>
      <w:r w:rsidRPr="00EB0FCB">
        <w:t>a</w:t>
      </w:r>
      <w:proofErr w:type="gramEnd"/>
      <w:r w:rsidRPr="00EB0FCB">
        <w:t xml:space="preserve"> Cambridge English: Advanced (CAE) test score of at least 200 </w:t>
      </w:r>
      <w:r w:rsidR="00D30E4E">
        <w:t xml:space="preserve">in each of </w:t>
      </w:r>
      <w:r w:rsidRPr="00EB0FCB">
        <w:t xml:space="preserve">the four test components of </w:t>
      </w:r>
      <w:r w:rsidR="006B3DC0" w:rsidRPr="00EB0FCB">
        <w:t>listening</w:t>
      </w:r>
      <w:r w:rsidR="006B3DC0">
        <w:t>, reading, writing and speaking</w:t>
      </w:r>
      <w:r w:rsidRPr="00EB0FCB">
        <w:t>.</w:t>
      </w:r>
    </w:p>
    <w:p w:rsidR="00B64422" w:rsidRDefault="00B64422" w:rsidP="00AD18E1">
      <w:pPr>
        <w:pStyle w:val="NormalWeb"/>
        <w:ind w:left="-567" w:right="95" w:firstLine="927"/>
      </w:pPr>
    </w:p>
    <w:p w:rsidR="005A1A41" w:rsidRPr="00EB0FCB" w:rsidRDefault="005A1A41" w:rsidP="00AD18E1">
      <w:pPr>
        <w:pStyle w:val="NormalWeb"/>
        <w:ind w:left="-567" w:right="95" w:firstLine="927"/>
      </w:pPr>
      <w:r w:rsidRPr="00EB0FCB">
        <w:t>Th</w:t>
      </w:r>
      <w:r w:rsidR="00BB5E3A" w:rsidRPr="00EB0FCB">
        <w:t xml:space="preserve">is Instrument IMMI </w:t>
      </w:r>
      <w:r w:rsidR="006B3DC0">
        <w:t>15/</w:t>
      </w:r>
      <w:r w:rsidR="00AD2DC7">
        <w:t>005 commences the day after registration.</w:t>
      </w:r>
      <w:r w:rsidR="006B3DC0">
        <w:t xml:space="preserve"> </w:t>
      </w:r>
    </w:p>
    <w:p w:rsidR="00BB5E3A" w:rsidRPr="00EB0FCB" w:rsidRDefault="00BB5E3A" w:rsidP="00AD18E1">
      <w:pPr>
        <w:pStyle w:val="NormalWeb"/>
        <w:ind w:left="-567" w:right="95"/>
      </w:pPr>
    </w:p>
    <w:p w:rsidR="005A1A41" w:rsidRPr="00EB0FCB" w:rsidRDefault="00BB5E3A" w:rsidP="00AD18E1">
      <w:pPr>
        <w:pStyle w:val="NormalWeb"/>
        <w:ind w:left="-567" w:right="95" w:firstLine="927"/>
      </w:pPr>
      <w:r w:rsidRPr="00EB0FCB">
        <w:t xml:space="preserve">Dated </w:t>
      </w:r>
      <w:r w:rsidR="00AD18E1">
        <w:t>3/12/</w:t>
      </w:r>
      <w:r w:rsidRPr="00EB0FCB">
        <w:t>2014</w:t>
      </w:r>
      <w:r w:rsidR="005A1A41" w:rsidRPr="00EB0FCB">
        <w:t xml:space="preserve"> </w:t>
      </w:r>
    </w:p>
    <w:p w:rsidR="0003606A" w:rsidRPr="00EB0FCB" w:rsidRDefault="0003606A" w:rsidP="00AD18E1">
      <w:pPr>
        <w:pStyle w:val="NormalWeb"/>
        <w:ind w:left="-567" w:right="95"/>
        <w:jc w:val="center"/>
      </w:pPr>
    </w:p>
    <w:p w:rsidR="005A1A41" w:rsidRPr="00AD18E1" w:rsidRDefault="00AD18E1" w:rsidP="00AD18E1">
      <w:pPr>
        <w:pStyle w:val="NormalWeb"/>
        <w:ind w:right="95"/>
        <w:jc w:val="center"/>
      </w:pPr>
      <w:r w:rsidRPr="00AD18E1">
        <w:rPr>
          <w:iCs/>
        </w:rPr>
        <w:t>MICHAELIA CASH</w:t>
      </w:r>
    </w:p>
    <w:p w:rsidR="005A1A41" w:rsidRDefault="006D5FC6" w:rsidP="00AD18E1">
      <w:pPr>
        <w:pStyle w:val="NormalWeb"/>
        <w:ind w:left="-567" w:right="95"/>
        <w:jc w:val="center"/>
      </w:pPr>
      <w:r w:rsidRPr="00EB0FCB">
        <w:t xml:space="preserve">Assistant </w:t>
      </w:r>
      <w:r w:rsidR="005A1A41" w:rsidRPr="00EB0FCB">
        <w:t>Minister</w:t>
      </w:r>
      <w:r w:rsidR="00BB5E3A" w:rsidRPr="00EB0FCB">
        <w:t xml:space="preserve"> for Immigration and Border Protection</w:t>
      </w:r>
    </w:p>
    <w:p w:rsidR="005A1A41" w:rsidRDefault="005A1A41" w:rsidP="00AD18E1">
      <w:pPr>
        <w:pStyle w:val="ps1wrap"/>
        <w:ind w:left="-567" w:right="95"/>
        <w:jc w:val="both"/>
        <w:rPr>
          <w:sz w:val="20"/>
          <w:szCs w:val="20"/>
        </w:rPr>
      </w:pPr>
    </w:p>
    <w:p w:rsidR="005A1A41" w:rsidRDefault="005A1A41" w:rsidP="00AD18E1">
      <w:pPr>
        <w:pStyle w:val="ps1wrap"/>
        <w:ind w:left="-567" w:right="95"/>
        <w:jc w:val="both"/>
        <w:rPr>
          <w:sz w:val="20"/>
          <w:szCs w:val="20"/>
        </w:rPr>
      </w:pPr>
    </w:p>
    <w:p w:rsidR="00222599" w:rsidRDefault="00222599" w:rsidP="00AD18E1">
      <w:pPr>
        <w:ind w:right="95"/>
      </w:pPr>
    </w:p>
    <w:sectPr w:rsidR="002225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41" w:rsidRDefault="005A1A41" w:rsidP="005A1A41">
      <w:r>
        <w:separator/>
      </w:r>
    </w:p>
  </w:endnote>
  <w:endnote w:type="continuationSeparator" w:id="0">
    <w:p w:rsidR="005A1A41" w:rsidRDefault="005A1A41" w:rsidP="005A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59" w:rsidRDefault="00346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59" w:rsidRDefault="00346E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59" w:rsidRDefault="00346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41" w:rsidRDefault="005A1A41" w:rsidP="005A1A41">
      <w:r>
        <w:separator/>
      </w:r>
    </w:p>
  </w:footnote>
  <w:footnote w:type="continuationSeparator" w:id="0">
    <w:p w:rsidR="005A1A41" w:rsidRDefault="005A1A41" w:rsidP="005A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59" w:rsidRDefault="00346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41" w:rsidRPr="00EB0A3D" w:rsidRDefault="005A1A41">
    <w:pPr>
      <w:pStyle w:val="Header"/>
      <w:rPr>
        <w:i/>
      </w:rPr>
    </w:pPr>
    <w:r w:rsidRPr="00EB0A3D">
      <w:rPr>
        <w:i/>
      </w:rPr>
      <w:t xml:space="preserve">IMMI </w:t>
    </w:r>
    <w:r w:rsidR="00346E59">
      <w:rPr>
        <w:i/>
      </w:rPr>
      <w:t>15/005</w:t>
    </w:r>
  </w:p>
  <w:p w:rsidR="005A1A41" w:rsidRDefault="005A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59" w:rsidRDefault="0034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AB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>
    <w:nsid w:val="018A37C1"/>
    <w:multiLevelType w:val="hybridMultilevel"/>
    <w:tmpl w:val="8DEAD4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E2F81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>
    <w:nsid w:val="0A58096D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>
    <w:nsid w:val="0B2D79C6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5">
    <w:nsid w:val="1038578C"/>
    <w:multiLevelType w:val="hybridMultilevel"/>
    <w:tmpl w:val="AD1811D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457242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>
    <w:nsid w:val="22862EA5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8">
    <w:nsid w:val="240B735D"/>
    <w:multiLevelType w:val="hybridMultilevel"/>
    <w:tmpl w:val="FB90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392D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>
    <w:nsid w:val="28BD19A3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1">
    <w:nsid w:val="294D3C08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">
    <w:nsid w:val="300E37B3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>
    <w:nsid w:val="31997509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32E64EF4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5">
    <w:nsid w:val="32ED653C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>
    <w:nsid w:val="3438011C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7">
    <w:nsid w:val="3BBF4783"/>
    <w:multiLevelType w:val="hybridMultilevel"/>
    <w:tmpl w:val="AD1811D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C5273D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9">
    <w:nsid w:val="43933173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0">
    <w:nsid w:val="43957458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1">
    <w:nsid w:val="49093210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2">
    <w:nsid w:val="497F4502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3">
    <w:nsid w:val="4AE97FF0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4">
    <w:nsid w:val="50272D15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>
    <w:nsid w:val="59FD0132"/>
    <w:multiLevelType w:val="hybridMultilevel"/>
    <w:tmpl w:val="AD1811D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ACC1FD7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7">
    <w:nsid w:val="5F756315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8">
    <w:nsid w:val="61CA5DF0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9">
    <w:nsid w:val="626B6DA6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0">
    <w:nsid w:val="62E255E5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1">
    <w:nsid w:val="7018151A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2">
    <w:nsid w:val="70747446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3">
    <w:nsid w:val="7162040C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4">
    <w:nsid w:val="72D179EE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>
    <w:nsid w:val="7B05506F"/>
    <w:multiLevelType w:val="hybridMultilevel"/>
    <w:tmpl w:val="AD1811D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146A5C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7">
    <w:nsid w:val="7F872603"/>
    <w:multiLevelType w:val="hybridMultilevel"/>
    <w:tmpl w:val="8F820906"/>
    <w:lvl w:ilvl="0" w:tplc="0C09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8"/>
  </w:num>
  <w:num w:numId="5">
    <w:abstractNumId w:val="35"/>
  </w:num>
  <w:num w:numId="6">
    <w:abstractNumId w:val="25"/>
  </w:num>
  <w:num w:numId="7">
    <w:abstractNumId w:val="17"/>
  </w:num>
  <w:num w:numId="8">
    <w:abstractNumId w:val="24"/>
  </w:num>
  <w:num w:numId="9">
    <w:abstractNumId w:val="26"/>
  </w:num>
  <w:num w:numId="10">
    <w:abstractNumId w:val="9"/>
  </w:num>
  <w:num w:numId="11">
    <w:abstractNumId w:val="36"/>
  </w:num>
  <w:num w:numId="12">
    <w:abstractNumId w:val="10"/>
  </w:num>
  <w:num w:numId="13">
    <w:abstractNumId w:val="22"/>
  </w:num>
  <w:num w:numId="14">
    <w:abstractNumId w:val="29"/>
  </w:num>
  <w:num w:numId="15">
    <w:abstractNumId w:val="18"/>
  </w:num>
  <w:num w:numId="16">
    <w:abstractNumId w:val="2"/>
  </w:num>
  <w:num w:numId="17">
    <w:abstractNumId w:val="21"/>
  </w:num>
  <w:num w:numId="18">
    <w:abstractNumId w:val="20"/>
  </w:num>
  <w:num w:numId="19">
    <w:abstractNumId w:val="30"/>
  </w:num>
  <w:num w:numId="20">
    <w:abstractNumId w:val="15"/>
  </w:num>
  <w:num w:numId="21">
    <w:abstractNumId w:val="6"/>
  </w:num>
  <w:num w:numId="22">
    <w:abstractNumId w:val="0"/>
  </w:num>
  <w:num w:numId="23">
    <w:abstractNumId w:val="27"/>
  </w:num>
  <w:num w:numId="24">
    <w:abstractNumId w:val="34"/>
  </w:num>
  <w:num w:numId="25">
    <w:abstractNumId w:val="31"/>
  </w:num>
  <w:num w:numId="26">
    <w:abstractNumId w:val="4"/>
  </w:num>
  <w:num w:numId="27">
    <w:abstractNumId w:val="3"/>
  </w:num>
  <w:num w:numId="28">
    <w:abstractNumId w:val="32"/>
  </w:num>
  <w:num w:numId="29">
    <w:abstractNumId w:val="11"/>
  </w:num>
  <w:num w:numId="30">
    <w:abstractNumId w:val="12"/>
  </w:num>
  <w:num w:numId="31">
    <w:abstractNumId w:val="37"/>
  </w:num>
  <w:num w:numId="32">
    <w:abstractNumId w:val="16"/>
  </w:num>
  <w:num w:numId="33">
    <w:abstractNumId w:val="23"/>
  </w:num>
  <w:num w:numId="34">
    <w:abstractNumId w:val="13"/>
  </w:num>
  <w:num w:numId="35">
    <w:abstractNumId w:val="19"/>
  </w:num>
  <w:num w:numId="36">
    <w:abstractNumId w:val="14"/>
  </w:num>
  <w:num w:numId="37">
    <w:abstractNumId w:val="7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41"/>
    <w:rsid w:val="000219C7"/>
    <w:rsid w:val="00027C71"/>
    <w:rsid w:val="0003606A"/>
    <w:rsid w:val="000440B4"/>
    <w:rsid w:val="0006393B"/>
    <w:rsid w:val="000A78CC"/>
    <w:rsid w:val="00100E78"/>
    <w:rsid w:val="00147336"/>
    <w:rsid w:val="001B4B26"/>
    <w:rsid w:val="00222599"/>
    <w:rsid w:val="00311F9B"/>
    <w:rsid w:val="003254FA"/>
    <w:rsid w:val="00346E59"/>
    <w:rsid w:val="0040039D"/>
    <w:rsid w:val="0042641F"/>
    <w:rsid w:val="00496736"/>
    <w:rsid w:val="004C5C3E"/>
    <w:rsid w:val="004E7E33"/>
    <w:rsid w:val="0052236D"/>
    <w:rsid w:val="005834DD"/>
    <w:rsid w:val="005A1A41"/>
    <w:rsid w:val="006133B2"/>
    <w:rsid w:val="0063125A"/>
    <w:rsid w:val="0069317A"/>
    <w:rsid w:val="006B3DC0"/>
    <w:rsid w:val="006B6968"/>
    <w:rsid w:val="006D5FC6"/>
    <w:rsid w:val="006D72A5"/>
    <w:rsid w:val="006E1FCA"/>
    <w:rsid w:val="007120BD"/>
    <w:rsid w:val="00717324"/>
    <w:rsid w:val="007B2EDA"/>
    <w:rsid w:val="008409AC"/>
    <w:rsid w:val="008F109C"/>
    <w:rsid w:val="009B5B67"/>
    <w:rsid w:val="00A457F0"/>
    <w:rsid w:val="00A825B1"/>
    <w:rsid w:val="00AB156F"/>
    <w:rsid w:val="00AB7BFE"/>
    <w:rsid w:val="00AD18E1"/>
    <w:rsid w:val="00AD2DC7"/>
    <w:rsid w:val="00B11093"/>
    <w:rsid w:val="00B62FCA"/>
    <w:rsid w:val="00B64422"/>
    <w:rsid w:val="00B7558F"/>
    <w:rsid w:val="00BB5E3A"/>
    <w:rsid w:val="00BE5A23"/>
    <w:rsid w:val="00CC6E16"/>
    <w:rsid w:val="00D27164"/>
    <w:rsid w:val="00D30E4E"/>
    <w:rsid w:val="00D568DB"/>
    <w:rsid w:val="00D72862"/>
    <w:rsid w:val="00DC316D"/>
    <w:rsid w:val="00DD2BC3"/>
    <w:rsid w:val="00E31F80"/>
    <w:rsid w:val="00E603AD"/>
    <w:rsid w:val="00EB0A3D"/>
    <w:rsid w:val="00EB0FCB"/>
    <w:rsid w:val="00F55717"/>
    <w:rsid w:val="00F95D99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A1A41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1A4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NormalWeb">
    <w:name w:val="Normal (Web)"/>
    <w:basedOn w:val="Normal"/>
    <w:unhideWhenUsed/>
    <w:rsid w:val="005A1A41"/>
    <w:pPr>
      <w:spacing w:before="120"/>
    </w:pPr>
    <w:rPr>
      <w:sz w:val="24"/>
      <w:szCs w:val="24"/>
    </w:rPr>
  </w:style>
  <w:style w:type="paragraph" w:customStyle="1" w:styleId="ps1wrap">
    <w:name w:val="ps_1wrap"/>
    <w:basedOn w:val="Normal"/>
    <w:rsid w:val="005A1A41"/>
    <w:pPr>
      <w:ind w:left="1440"/>
    </w:pPr>
    <w:rPr>
      <w:color w:val="000000"/>
      <w:sz w:val="24"/>
      <w:szCs w:val="24"/>
    </w:rPr>
  </w:style>
  <w:style w:type="paragraph" w:customStyle="1" w:styleId="psgn-titleheading">
    <w:name w:val="ps_gn-titleheading"/>
    <w:basedOn w:val="Normal"/>
    <w:rsid w:val="005A1A41"/>
    <w:pPr>
      <w:jc w:val="center"/>
    </w:pPr>
    <w:rPr>
      <w:b/>
      <w:bCs/>
      <w:color w:val="000000"/>
      <w:sz w:val="28"/>
      <w:szCs w:val="28"/>
    </w:rPr>
  </w:style>
  <w:style w:type="character" w:customStyle="1" w:styleId="P2Char">
    <w:name w:val="P2 Char"/>
    <w:aliases w:val="(i) Char"/>
    <w:link w:val="P2"/>
    <w:locked/>
    <w:rsid w:val="005A1A41"/>
    <w:rPr>
      <w:sz w:val="24"/>
      <w:szCs w:val="24"/>
    </w:rPr>
  </w:style>
  <w:style w:type="paragraph" w:customStyle="1" w:styleId="P2">
    <w:name w:val="P2"/>
    <w:aliases w:val="(i)"/>
    <w:basedOn w:val="Normal"/>
    <w:link w:val="P2Char"/>
    <w:rsid w:val="005A1A41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R1">
    <w:name w:val="R1"/>
    <w:aliases w:val="1. or 1.(1)"/>
    <w:basedOn w:val="Normal"/>
    <w:next w:val="Normal"/>
    <w:rsid w:val="005A1A4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1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A4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A1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A4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41"/>
    <w:rPr>
      <w:rFonts w:ascii="Tahoma" w:eastAsia="Times New Roman" w:hAnsi="Tahoma" w:cs="Tahoma"/>
      <w:sz w:val="16"/>
      <w:szCs w:val="16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9B5B67"/>
    <w:pPr>
      <w:ind w:left="3" w:hanging="570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5B67"/>
    <w:rPr>
      <w:rFonts w:ascii="Times New Roman" w:eastAsia="Times New Roman" w:hAnsi="Times New Roman" w:cs="Times New Roman"/>
      <w:sz w:val="24"/>
      <w:szCs w:val="24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A1A41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1A4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NormalWeb">
    <w:name w:val="Normal (Web)"/>
    <w:basedOn w:val="Normal"/>
    <w:unhideWhenUsed/>
    <w:rsid w:val="005A1A41"/>
    <w:pPr>
      <w:spacing w:before="120"/>
    </w:pPr>
    <w:rPr>
      <w:sz w:val="24"/>
      <w:szCs w:val="24"/>
    </w:rPr>
  </w:style>
  <w:style w:type="paragraph" w:customStyle="1" w:styleId="ps1wrap">
    <w:name w:val="ps_1wrap"/>
    <w:basedOn w:val="Normal"/>
    <w:rsid w:val="005A1A41"/>
    <w:pPr>
      <w:ind w:left="1440"/>
    </w:pPr>
    <w:rPr>
      <w:color w:val="000000"/>
      <w:sz w:val="24"/>
      <w:szCs w:val="24"/>
    </w:rPr>
  </w:style>
  <w:style w:type="paragraph" w:customStyle="1" w:styleId="psgn-titleheading">
    <w:name w:val="ps_gn-titleheading"/>
    <w:basedOn w:val="Normal"/>
    <w:rsid w:val="005A1A41"/>
    <w:pPr>
      <w:jc w:val="center"/>
    </w:pPr>
    <w:rPr>
      <w:b/>
      <w:bCs/>
      <w:color w:val="000000"/>
      <w:sz w:val="28"/>
      <w:szCs w:val="28"/>
    </w:rPr>
  </w:style>
  <w:style w:type="character" w:customStyle="1" w:styleId="P2Char">
    <w:name w:val="P2 Char"/>
    <w:aliases w:val="(i) Char"/>
    <w:link w:val="P2"/>
    <w:locked/>
    <w:rsid w:val="005A1A41"/>
    <w:rPr>
      <w:sz w:val="24"/>
      <w:szCs w:val="24"/>
    </w:rPr>
  </w:style>
  <w:style w:type="paragraph" w:customStyle="1" w:styleId="P2">
    <w:name w:val="P2"/>
    <w:aliases w:val="(i)"/>
    <w:basedOn w:val="Normal"/>
    <w:link w:val="P2Char"/>
    <w:rsid w:val="005A1A41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R1">
    <w:name w:val="R1"/>
    <w:aliases w:val="1. or 1.(1)"/>
    <w:basedOn w:val="Normal"/>
    <w:next w:val="Normal"/>
    <w:rsid w:val="005A1A4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1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A4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A1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A4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41"/>
    <w:rPr>
      <w:rFonts w:ascii="Tahoma" w:eastAsia="Times New Roman" w:hAnsi="Tahoma" w:cs="Tahoma"/>
      <w:sz w:val="16"/>
      <w:szCs w:val="16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9B5B67"/>
    <w:pPr>
      <w:ind w:left="3" w:hanging="570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5B67"/>
    <w:rPr>
      <w:rFonts w:ascii="Times New Roman" w:eastAsia="Times New Roman" w:hAnsi="Times New Roman" w:cs="Times New Roman"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DBC1-96D0-4FB8-B866-B54EA691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Gavin DAVY</cp:lastModifiedBy>
  <cp:revision>37</cp:revision>
  <cp:lastPrinted>2014-12-01T05:35:00Z</cp:lastPrinted>
  <dcterms:created xsi:type="dcterms:W3CDTF">2014-07-13T23:04:00Z</dcterms:created>
  <dcterms:modified xsi:type="dcterms:W3CDTF">2014-12-08T00:09:00Z</dcterms:modified>
</cp:coreProperties>
</file>