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715E3" w:rsidRDefault="00193461" w:rsidP="0048364F">
      <w:pPr>
        <w:rPr>
          <w:sz w:val="28"/>
        </w:rPr>
      </w:pPr>
      <w:r w:rsidRPr="00C715E3">
        <w:rPr>
          <w:noProof/>
          <w:lang w:eastAsia="en-AU"/>
        </w:rPr>
        <w:drawing>
          <wp:inline distT="0" distB="0" distL="0" distR="0" wp14:anchorId="2C01163D" wp14:editId="40BEE06D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715E3" w:rsidRDefault="0048364F" w:rsidP="0048364F">
      <w:pPr>
        <w:rPr>
          <w:sz w:val="19"/>
        </w:rPr>
      </w:pPr>
    </w:p>
    <w:p w:rsidR="0048364F" w:rsidRPr="00C715E3" w:rsidRDefault="00CE3A46" w:rsidP="0048364F">
      <w:pPr>
        <w:pStyle w:val="ShortT"/>
      </w:pPr>
      <w:bookmarkStart w:id="0" w:name="ConfidenceBlock"/>
      <w:bookmarkEnd w:id="0"/>
      <w:r w:rsidRPr="00C715E3">
        <w:t>Environment Protection and Biodiversity Conservation Amendment (Heard Island and McDonald Islands) Proclamation 201</w:t>
      </w:r>
      <w:r w:rsidR="00ED28E8" w:rsidRPr="00C715E3">
        <w:t>4</w:t>
      </w:r>
    </w:p>
    <w:p w:rsidR="001C444F" w:rsidRPr="00C715E3" w:rsidRDefault="001C444F" w:rsidP="001A0BEE">
      <w:pPr>
        <w:pStyle w:val="SignCoverPageStart"/>
        <w:spacing w:before="240"/>
      </w:pPr>
      <w:r w:rsidRPr="00C715E3">
        <w:t>I, Quentin Bryce AC CVO, Governor</w:t>
      </w:r>
      <w:r w:rsidR="00C715E3">
        <w:noBreakHyphen/>
      </w:r>
      <w:r w:rsidRPr="00C715E3">
        <w:t>General of the Commonwealth of Australia, acting with the advice of the Federal Executive Council, make the following Proclamation under subsections</w:t>
      </w:r>
      <w:r w:rsidR="00C715E3" w:rsidRPr="00C715E3">
        <w:t> </w:t>
      </w:r>
      <w:r w:rsidRPr="00C715E3">
        <w:t xml:space="preserve">350(1) and 390J(1) of the </w:t>
      </w:r>
      <w:r w:rsidRPr="00C715E3">
        <w:rPr>
          <w:i/>
        </w:rPr>
        <w:t>Environment Protection and Biodiversity Conservation Act 1999</w:t>
      </w:r>
      <w:r w:rsidRPr="00C715E3">
        <w:t>.</w:t>
      </w:r>
    </w:p>
    <w:p w:rsidR="001C444F" w:rsidRPr="00C715E3" w:rsidRDefault="001C444F" w:rsidP="001A0BEE">
      <w:pPr>
        <w:keepNext/>
        <w:tabs>
          <w:tab w:val="left" w:pos="3402"/>
        </w:tabs>
        <w:spacing w:before="360" w:line="300" w:lineRule="atLeast"/>
        <w:ind w:left="4253" w:right="397"/>
        <w:jc w:val="both"/>
        <w:rPr>
          <w:sz w:val="24"/>
          <w:szCs w:val="24"/>
        </w:rPr>
      </w:pPr>
      <w:r w:rsidRPr="00C715E3">
        <w:rPr>
          <w:sz w:val="24"/>
          <w:szCs w:val="24"/>
        </w:rPr>
        <w:t xml:space="preserve">Signed and sealed with the Great Seal of Australia on </w:t>
      </w:r>
      <w:bookmarkStart w:id="1" w:name="BKCheck15B_1"/>
      <w:bookmarkEnd w:id="1"/>
      <w:r w:rsidRPr="00C715E3">
        <w:rPr>
          <w:sz w:val="24"/>
          <w:szCs w:val="24"/>
        </w:rPr>
        <w:fldChar w:fldCharType="begin"/>
      </w:r>
      <w:r w:rsidRPr="00C715E3">
        <w:rPr>
          <w:sz w:val="24"/>
          <w:szCs w:val="24"/>
        </w:rPr>
        <w:instrText xml:space="preserve"> DOCPROPERTY  DateMade </w:instrText>
      </w:r>
      <w:r w:rsidRPr="00C715E3">
        <w:rPr>
          <w:sz w:val="24"/>
          <w:szCs w:val="24"/>
        </w:rPr>
        <w:fldChar w:fldCharType="separate"/>
      </w:r>
      <w:r w:rsidR="0058456A">
        <w:rPr>
          <w:sz w:val="24"/>
          <w:szCs w:val="24"/>
        </w:rPr>
        <w:t>25 March 2014</w:t>
      </w:r>
      <w:r w:rsidRPr="00C715E3">
        <w:rPr>
          <w:sz w:val="24"/>
          <w:szCs w:val="24"/>
        </w:rPr>
        <w:fldChar w:fldCharType="end"/>
      </w:r>
    </w:p>
    <w:p w:rsidR="001C444F" w:rsidRPr="00C715E3" w:rsidRDefault="001C444F" w:rsidP="009D2268">
      <w:pPr>
        <w:keepNext/>
        <w:tabs>
          <w:tab w:val="left" w:pos="3402"/>
        </w:tabs>
        <w:spacing w:before="1920" w:line="300" w:lineRule="atLeast"/>
        <w:ind w:left="397" w:right="397"/>
        <w:jc w:val="right"/>
        <w:rPr>
          <w:szCs w:val="22"/>
        </w:rPr>
      </w:pPr>
      <w:r w:rsidRPr="00C715E3">
        <w:rPr>
          <w:szCs w:val="22"/>
        </w:rPr>
        <w:t>Quentin Bryce</w:t>
      </w:r>
    </w:p>
    <w:p w:rsidR="001C444F" w:rsidRPr="00C715E3" w:rsidRDefault="001C444F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C715E3">
        <w:rPr>
          <w:sz w:val="24"/>
          <w:szCs w:val="24"/>
        </w:rPr>
        <w:t>Governor</w:t>
      </w:r>
      <w:r w:rsidR="00C715E3">
        <w:rPr>
          <w:sz w:val="24"/>
          <w:szCs w:val="24"/>
        </w:rPr>
        <w:noBreakHyphen/>
      </w:r>
      <w:r w:rsidRPr="00C715E3">
        <w:rPr>
          <w:sz w:val="24"/>
          <w:szCs w:val="24"/>
        </w:rPr>
        <w:t>General</w:t>
      </w:r>
    </w:p>
    <w:p w:rsidR="001C444F" w:rsidRPr="00C715E3" w:rsidRDefault="001C444F" w:rsidP="009D2268">
      <w:pPr>
        <w:keepNext/>
        <w:tabs>
          <w:tab w:val="left" w:pos="3402"/>
        </w:tabs>
        <w:spacing w:after="1080" w:line="300" w:lineRule="atLeast"/>
        <w:ind w:right="397"/>
        <w:rPr>
          <w:sz w:val="24"/>
          <w:szCs w:val="24"/>
        </w:rPr>
      </w:pPr>
      <w:r w:rsidRPr="00C715E3">
        <w:rPr>
          <w:sz w:val="24"/>
          <w:szCs w:val="24"/>
        </w:rPr>
        <w:t>By Her Excellency’s Command</w:t>
      </w:r>
    </w:p>
    <w:p w:rsidR="001C444F" w:rsidRPr="00C715E3" w:rsidRDefault="001C444F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715E3">
        <w:rPr>
          <w:szCs w:val="22"/>
        </w:rPr>
        <w:t>Greg Hunt</w:t>
      </w:r>
    </w:p>
    <w:p w:rsidR="001C444F" w:rsidRPr="00C715E3" w:rsidRDefault="001C444F" w:rsidP="001A0BEE">
      <w:pPr>
        <w:pStyle w:val="SignCoverPageEnd"/>
      </w:pPr>
      <w:r w:rsidRPr="00C715E3">
        <w:t>Minister for the Environment</w:t>
      </w:r>
    </w:p>
    <w:p w:rsidR="001C444F" w:rsidRPr="00C715E3" w:rsidRDefault="001C444F" w:rsidP="001C444F"/>
    <w:p w:rsidR="0048364F" w:rsidRPr="00C715E3" w:rsidRDefault="0048364F" w:rsidP="0048364F">
      <w:pPr>
        <w:pStyle w:val="Header"/>
        <w:tabs>
          <w:tab w:val="clear" w:pos="4150"/>
          <w:tab w:val="clear" w:pos="8307"/>
        </w:tabs>
      </w:pPr>
      <w:r w:rsidRPr="00C715E3">
        <w:rPr>
          <w:rStyle w:val="CharAmSchNo"/>
        </w:rPr>
        <w:t xml:space="preserve"> </w:t>
      </w:r>
      <w:r w:rsidRPr="00C715E3">
        <w:rPr>
          <w:rStyle w:val="CharAmSchText"/>
        </w:rPr>
        <w:t xml:space="preserve"> </w:t>
      </w:r>
    </w:p>
    <w:p w:rsidR="0048364F" w:rsidRPr="00C715E3" w:rsidRDefault="0048364F" w:rsidP="0048364F">
      <w:pPr>
        <w:pStyle w:val="Header"/>
        <w:tabs>
          <w:tab w:val="clear" w:pos="4150"/>
          <w:tab w:val="clear" w:pos="8307"/>
        </w:tabs>
      </w:pPr>
      <w:r w:rsidRPr="00C715E3">
        <w:rPr>
          <w:rStyle w:val="CharAmPartNo"/>
        </w:rPr>
        <w:t xml:space="preserve"> </w:t>
      </w:r>
      <w:r w:rsidRPr="00C715E3">
        <w:rPr>
          <w:rStyle w:val="CharAmPartText"/>
        </w:rPr>
        <w:t xml:space="preserve"> </w:t>
      </w:r>
    </w:p>
    <w:p w:rsidR="0048364F" w:rsidRPr="00C715E3" w:rsidRDefault="0048364F" w:rsidP="0048364F">
      <w:pPr>
        <w:sectPr w:rsidR="0048364F" w:rsidRPr="00C715E3" w:rsidSect="0042259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A136F5" w:rsidRPr="00C715E3" w:rsidRDefault="0048364F" w:rsidP="00B5137B">
      <w:pPr>
        <w:rPr>
          <w:sz w:val="36"/>
        </w:rPr>
      </w:pPr>
      <w:r w:rsidRPr="00C715E3">
        <w:rPr>
          <w:sz w:val="36"/>
        </w:rPr>
        <w:lastRenderedPageBreak/>
        <w:t>Contents</w:t>
      </w:r>
    </w:p>
    <w:bookmarkStart w:id="2" w:name="BKCheck15B_2"/>
    <w:bookmarkEnd w:id="2"/>
    <w:p w:rsidR="0014208B" w:rsidRPr="00C715E3" w:rsidRDefault="001420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15E3">
        <w:fldChar w:fldCharType="begin"/>
      </w:r>
      <w:r w:rsidRPr="00C715E3">
        <w:instrText xml:space="preserve"> TOC \o "1-9" </w:instrText>
      </w:r>
      <w:r w:rsidRPr="00C715E3">
        <w:fldChar w:fldCharType="separate"/>
      </w:r>
      <w:r w:rsidRPr="00C715E3">
        <w:rPr>
          <w:noProof/>
        </w:rPr>
        <w:t>1</w:t>
      </w:r>
      <w:r w:rsidRPr="00C715E3">
        <w:rPr>
          <w:noProof/>
        </w:rPr>
        <w:tab/>
        <w:t>Name of Proclamation</w:t>
      </w:r>
      <w:r w:rsidRPr="00C715E3">
        <w:rPr>
          <w:noProof/>
        </w:rPr>
        <w:tab/>
      </w:r>
      <w:r w:rsidRPr="00C715E3">
        <w:rPr>
          <w:noProof/>
        </w:rPr>
        <w:fldChar w:fldCharType="begin"/>
      </w:r>
      <w:r w:rsidRPr="00C715E3">
        <w:rPr>
          <w:noProof/>
        </w:rPr>
        <w:instrText xml:space="preserve"> PAGEREF _Toc372894873 \h </w:instrText>
      </w:r>
      <w:r w:rsidRPr="00C715E3">
        <w:rPr>
          <w:noProof/>
        </w:rPr>
      </w:r>
      <w:r w:rsidRPr="00C715E3">
        <w:rPr>
          <w:noProof/>
        </w:rPr>
        <w:fldChar w:fldCharType="separate"/>
      </w:r>
      <w:r w:rsidR="0058456A">
        <w:rPr>
          <w:noProof/>
        </w:rPr>
        <w:t>1</w:t>
      </w:r>
      <w:r w:rsidRPr="00C715E3">
        <w:rPr>
          <w:noProof/>
        </w:rPr>
        <w:fldChar w:fldCharType="end"/>
      </w:r>
    </w:p>
    <w:p w:rsidR="0014208B" w:rsidRPr="00C715E3" w:rsidRDefault="001420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15E3">
        <w:rPr>
          <w:noProof/>
        </w:rPr>
        <w:t>2</w:t>
      </w:r>
      <w:r w:rsidRPr="00C715E3">
        <w:rPr>
          <w:noProof/>
        </w:rPr>
        <w:tab/>
        <w:t>Commencement</w:t>
      </w:r>
      <w:r w:rsidRPr="00C715E3">
        <w:rPr>
          <w:noProof/>
        </w:rPr>
        <w:tab/>
      </w:r>
      <w:r w:rsidRPr="00C715E3">
        <w:rPr>
          <w:noProof/>
        </w:rPr>
        <w:fldChar w:fldCharType="begin"/>
      </w:r>
      <w:r w:rsidRPr="00C715E3">
        <w:rPr>
          <w:noProof/>
        </w:rPr>
        <w:instrText xml:space="preserve"> PAGEREF _Toc372894874 \h </w:instrText>
      </w:r>
      <w:r w:rsidRPr="00C715E3">
        <w:rPr>
          <w:noProof/>
        </w:rPr>
      </w:r>
      <w:r w:rsidRPr="00C715E3">
        <w:rPr>
          <w:noProof/>
        </w:rPr>
        <w:fldChar w:fldCharType="separate"/>
      </w:r>
      <w:r w:rsidR="0058456A">
        <w:rPr>
          <w:noProof/>
        </w:rPr>
        <w:t>1</w:t>
      </w:r>
      <w:r w:rsidRPr="00C715E3">
        <w:rPr>
          <w:noProof/>
        </w:rPr>
        <w:fldChar w:fldCharType="end"/>
      </w:r>
    </w:p>
    <w:p w:rsidR="0014208B" w:rsidRPr="00C715E3" w:rsidRDefault="001420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15E3">
        <w:rPr>
          <w:noProof/>
        </w:rPr>
        <w:t>3</w:t>
      </w:r>
      <w:r w:rsidRPr="00C715E3">
        <w:rPr>
          <w:noProof/>
        </w:rPr>
        <w:tab/>
        <w:t>Authority</w:t>
      </w:r>
      <w:r w:rsidRPr="00C715E3">
        <w:rPr>
          <w:noProof/>
        </w:rPr>
        <w:tab/>
      </w:r>
      <w:r w:rsidRPr="00C715E3">
        <w:rPr>
          <w:noProof/>
        </w:rPr>
        <w:fldChar w:fldCharType="begin"/>
      </w:r>
      <w:r w:rsidRPr="00C715E3">
        <w:rPr>
          <w:noProof/>
        </w:rPr>
        <w:instrText xml:space="preserve"> PAGEREF _Toc372894875 \h </w:instrText>
      </w:r>
      <w:r w:rsidRPr="00C715E3">
        <w:rPr>
          <w:noProof/>
        </w:rPr>
      </w:r>
      <w:r w:rsidRPr="00C715E3">
        <w:rPr>
          <w:noProof/>
        </w:rPr>
        <w:fldChar w:fldCharType="separate"/>
      </w:r>
      <w:r w:rsidR="0058456A">
        <w:rPr>
          <w:noProof/>
        </w:rPr>
        <w:t>1</w:t>
      </w:r>
      <w:r w:rsidRPr="00C715E3">
        <w:rPr>
          <w:noProof/>
        </w:rPr>
        <w:fldChar w:fldCharType="end"/>
      </w:r>
    </w:p>
    <w:p w:rsidR="0014208B" w:rsidRPr="00C715E3" w:rsidRDefault="001420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15E3">
        <w:rPr>
          <w:noProof/>
        </w:rPr>
        <w:t>4</w:t>
      </w:r>
      <w:r w:rsidRPr="00C715E3">
        <w:rPr>
          <w:noProof/>
        </w:rPr>
        <w:tab/>
        <w:t>Schedule(s)</w:t>
      </w:r>
      <w:r w:rsidRPr="00C715E3">
        <w:rPr>
          <w:noProof/>
        </w:rPr>
        <w:tab/>
      </w:r>
      <w:r w:rsidRPr="00C715E3">
        <w:rPr>
          <w:noProof/>
        </w:rPr>
        <w:fldChar w:fldCharType="begin"/>
      </w:r>
      <w:r w:rsidRPr="00C715E3">
        <w:rPr>
          <w:noProof/>
        </w:rPr>
        <w:instrText xml:space="preserve"> PAGEREF _Toc372894876 \h </w:instrText>
      </w:r>
      <w:r w:rsidRPr="00C715E3">
        <w:rPr>
          <w:noProof/>
        </w:rPr>
      </w:r>
      <w:r w:rsidRPr="00C715E3">
        <w:rPr>
          <w:noProof/>
        </w:rPr>
        <w:fldChar w:fldCharType="separate"/>
      </w:r>
      <w:r w:rsidR="0058456A">
        <w:rPr>
          <w:noProof/>
        </w:rPr>
        <w:t>1</w:t>
      </w:r>
      <w:r w:rsidRPr="00C715E3">
        <w:rPr>
          <w:noProof/>
        </w:rPr>
        <w:fldChar w:fldCharType="end"/>
      </w:r>
    </w:p>
    <w:p w:rsidR="0014208B" w:rsidRPr="00C715E3" w:rsidRDefault="0014208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715E3">
        <w:rPr>
          <w:noProof/>
        </w:rPr>
        <w:t>Schedule</w:t>
      </w:r>
      <w:r w:rsidR="00C715E3" w:rsidRPr="00C715E3">
        <w:rPr>
          <w:noProof/>
        </w:rPr>
        <w:t> </w:t>
      </w:r>
      <w:r w:rsidRPr="00C715E3">
        <w:rPr>
          <w:noProof/>
        </w:rPr>
        <w:t>1—Amendments</w:t>
      </w:r>
      <w:r w:rsidRPr="00C715E3">
        <w:rPr>
          <w:b w:val="0"/>
          <w:noProof/>
          <w:sz w:val="18"/>
        </w:rPr>
        <w:tab/>
      </w:r>
      <w:r w:rsidRPr="00C715E3">
        <w:rPr>
          <w:b w:val="0"/>
          <w:noProof/>
          <w:sz w:val="18"/>
        </w:rPr>
        <w:fldChar w:fldCharType="begin"/>
      </w:r>
      <w:r w:rsidRPr="00C715E3">
        <w:rPr>
          <w:b w:val="0"/>
          <w:noProof/>
          <w:sz w:val="18"/>
        </w:rPr>
        <w:instrText xml:space="preserve"> PAGEREF _Toc372894877 \h </w:instrText>
      </w:r>
      <w:r w:rsidRPr="00C715E3">
        <w:rPr>
          <w:b w:val="0"/>
          <w:noProof/>
          <w:sz w:val="18"/>
        </w:rPr>
      </w:r>
      <w:r w:rsidRPr="00C715E3">
        <w:rPr>
          <w:b w:val="0"/>
          <w:noProof/>
          <w:sz w:val="18"/>
        </w:rPr>
        <w:fldChar w:fldCharType="separate"/>
      </w:r>
      <w:r w:rsidR="0058456A">
        <w:rPr>
          <w:b w:val="0"/>
          <w:noProof/>
          <w:sz w:val="18"/>
        </w:rPr>
        <w:t>2</w:t>
      </w:r>
      <w:r w:rsidRPr="00C715E3">
        <w:rPr>
          <w:b w:val="0"/>
          <w:noProof/>
          <w:sz w:val="18"/>
        </w:rPr>
        <w:fldChar w:fldCharType="end"/>
      </w:r>
    </w:p>
    <w:p w:rsidR="0014208B" w:rsidRPr="00C715E3" w:rsidRDefault="0014208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715E3">
        <w:rPr>
          <w:noProof/>
        </w:rPr>
        <w:t>Proclamation made on 3</w:t>
      </w:r>
      <w:r w:rsidR="00C715E3" w:rsidRPr="00C715E3">
        <w:rPr>
          <w:noProof/>
        </w:rPr>
        <w:t> </w:t>
      </w:r>
      <w:r w:rsidRPr="00C715E3">
        <w:rPr>
          <w:noProof/>
        </w:rPr>
        <w:t>October 2002 under subsection</w:t>
      </w:r>
      <w:r w:rsidR="00C715E3" w:rsidRPr="00C715E3">
        <w:rPr>
          <w:noProof/>
        </w:rPr>
        <w:t> </w:t>
      </w:r>
      <w:r w:rsidRPr="00C715E3">
        <w:rPr>
          <w:noProof/>
        </w:rPr>
        <w:t>344(1) of the Environment Protection and Biodiversity Conservation Act 1999 (Federal Register of Legislative Instrument No. F2007B00733)</w:t>
      </w:r>
      <w:r w:rsidRPr="00C715E3">
        <w:rPr>
          <w:i w:val="0"/>
          <w:noProof/>
          <w:sz w:val="18"/>
        </w:rPr>
        <w:tab/>
      </w:r>
      <w:r w:rsidRPr="00C715E3">
        <w:rPr>
          <w:i w:val="0"/>
          <w:noProof/>
          <w:sz w:val="18"/>
        </w:rPr>
        <w:fldChar w:fldCharType="begin"/>
      </w:r>
      <w:r w:rsidRPr="00C715E3">
        <w:rPr>
          <w:i w:val="0"/>
          <w:noProof/>
          <w:sz w:val="18"/>
        </w:rPr>
        <w:instrText xml:space="preserve"> PAGEREF _Toc372894878 \h </w:instrText>
      </w:r>
      <w:r w:rsidRPr="00C715E3">
        <w:rPr>
          <w:i w:val="0"/>
          <w:noProof/>
          <w:sz w:val="18"/>
        </w:rPr>
      </w:r>
      <w:r w:rsidRPr="00C715E3">
        <w:rPr>
          <w:i w:val="0"/>
          <w:noProof/>
          <w:sz w:val="18"/>
        </w:rPr>
        <w:fldChar w:fldCharType="separate"/>
      </w:r>
      <w:r w:rsidR="0058456A">
        <w:rPr>
          <w:i w:val="0"/>
          <w:noProof/>
          <w:sz w:val="18"/>
        </w:rPr>
        <w:t>2</w:t>
      </w:r>
      <w:r w:rsidRPr="00C715E3">
        <w:rPr>
          <w:i w:val="0"/>
          <w:noProof/>
          <w:sz w:val="18"/>
        </w:rPr>
        <w:fldChar w:fldCharType="end"/>
      </w:r>
    </w:p>
    <w:p w:rsidR="0014208B" w:rsidRPr="00C715E3" w:rsidRDefault="0014208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715E3">
        <w:rPr>
          <w:noProof/>
        </w:rPr>
        <w:t>Schedule</w:t>
      </w:r>
      <w:r w:rsidR="00C715E3" w:rsidRPr="00C715E3">
        <w:rPr>
          <w:noProof/>
        </w:rPr>
        <w:t> </w:t>
      </w:r>
      <w:r w:rsidRPr="00C715E3">
        <w:rPr>
          <w:noProof/>
        </w:rPr>
        <w:t>2—Repeals</w:t>
      </w:r>
      <w:r w:rsidRPr="00C715E3">
        <w:rPr>
          <w:b w:val="0"/>
          <w:noProof/>
          <w:sz w:val="18"/>
        </w:rPr>
        <w:tab/>
      </w:r>
      <w:r w:rsidRPr="00C715E3">
        <w:rPr>
          <w:b w:val="0"/>
          <w:noProof/>
          <w:sz w:val="18"/>
        </w:rPr>
        <w:fldChar w:fldCharType="begin"/>
      </w:r>
      <w:r w:rsidRPr="00C715E3">
        <w:rPr>
          <w:b w:val="0"/>
          <w:noProof/>
          <w:sz w:val="18"/>
        </w:rPr>
        <w:instrText xml:space="preserve"> PAGEREF _Toc372894881 \h </w:instrText>
      </w:r>
      <w:r w:rsidRPr="00C715E3">
        <w:rPr>
          <w:b w:val="0"/>
          <w:noProof/>
          <w:sz w:val="18"/>
        </w:rPr>
      </w:r>
      <w:r w:rsidRPr="00C715E3">
        <w:rPr>
          <w:b w:val="0"/>
          <w:noProof/>
          <w:sz w:val="18"/>
        </w:rPr>
        <w:fldChar w:fldCharType="separate"/>
      </w:r>
      <w:r w:rsidR="0058456A">
        <w:rPr>
          <w:b w:val="0"/>
          <w:noProof/>
          <w:sz w:val="18"/>
        </w:rPr>
        <w:t>4</w:t>
      </w:r>
      <w:r w:rsidRPr="00C715E3">
        <w:rPr>
          <w:b w:val="0"/>
          <w:noProof/>
          <w:sz w:val="18"/>
        </w:rPr>
        <w:fldChar w:fldCharType="end"/>
      </w:r>
    </w:p>
    <w:p w:rsidR="0014208B" w:rsidRPr="00C715E3" w:rsidRDefault="0014208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715E3">
        <w:rPr>
          <w:noProof/>
        </w:rPr>
        <w:t>Proclamation made on 3</w:t>
      </w:r>
      <w:r w:rsidR="00C715E3" w:rsidRPr="00C715E3">
        <w:rPr>
          <w:noProof/>
        </w:rPr>
        <w:t> </w:t>
      </w:r>
      <w:r w:rsidRPr="00C715E3">
        <w:rPr>
          <w:noProof/>
        </w:rPr>
        <w:t>October 2002 under subsection</w:t>
      </w:r>
      <w:r w:rsidR="00C715E3" w:rsidRPr="00C715E3">
        <w:rPr>
          <w:noProof/>
        </w:rPr>
        <w:t> </w:t>
      </w:r>
      <w:r w:rsidRPr="00C715E3">
        <w:rPr>
          <w:noProof/>
        </w:rPr>
        <w:t>390D(1) of the Environment Protection and Biodiversity Conservation Act 1999 (Federal Register of Legislative Instrument No. F2007B00734)</w:t>
      </w:r>
      <w:r w:rsidRPr="00C715E3">
        <w:rPr>
          <w:i w:val="0"/>
          <w:noProof/>
          <w:sz w:val="18"/>
        </w:rPr>
        <w:tab/>
      </w:r>
      <w:r w:rsidRPr="00C715E3">
        <w:rPr>
          <w:i w:val="0"/>
          <w:noProof/>
          <w:sz w:val="18"/>
        </w:rPr>
        <w:fldChar w:fldCharType="begin"/>
      </w:r>
      <w:r w:rsidRPr="00C715E3">
        <w:rPr>
          <w:i w:val="0"/>
          <w:noProof/>
          <w:sz w:val="18"/>
        </w:rPr>
        <w:instrText xml:space="preserve"> PAGEREF _Toc372894882 \h </w:instrText>
      </w:r>
      <w:r w:rsidRPr="00C715E3">
        <w:rPr>
          <w:i w:val="0"/>
          <w:noProof/>
          <w:sz w:val="18"/>
        </w:rPr>
      </w:r>
      <w:r w:rsidRPr="00C715E3">
        <w:rPr>
          <w:i w:val="0"/>
          <w:noProof/>
          <w:sz w:val="18"/>
        </w:rPr>
        <w:fldChar w:fldCharType="separate"/>
      </w:r>
      <w:r w:rsidR="0058456A">
        <w:rPr>
          <w:i w:val="0"/>
          <w:noProof/>
          <w:sz w:val="18"/>
        </w:rPr>
        <w:t>4</w:t>
      </w:r>
      <w:r w:rsidRPr="00C715E3">
        <w:rPr>
          <w:i w:val="0"/>
          <w:noProof/>
          <w:sz w:val="18"/>
        </w:rPr>
        <w:fldChar w:fldCharType="end"/>
      </w:r>
    </w:p>
    <w:p w:rsidR="0048364F" w:rsidRPr="00C715E3" w:rsidRDefault="0014208B" w:rsidP="0048364F">
      <w:r w:rsidRPr="00C715E3">
        <w:fldChar w:fldCharType="end"/>
      </w:r>
    </w:p>
    <w:p w:rsidR="0048364F" w:rsidRPr="00C715E3" w:rsidRDefault="0048364F" w:rsidP="0048364F">
      <w:pPr>
        <w:sectPr w:rsidR="0048364F" w:rsidRPr="00C715E3" w:rsidSect="0042259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4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715E3" w:rsidRDefault="0048364F" w:rsidP="0048364F">
      <w:pPr>
        <w:pStyle w:val="ActHead5"/>
      </w:pPr>
      <w:bookmarkStart w:id="3" w:name="_Toc372894873"/>
      <w:r w:rsidRPr="00C715E3">
        <w:rPr>
          <w:rStyle w:val="CharSectno"/>
        </w:rPr>
        <w:lastRenderedPageBreak/>
        <w:t>1</w:t>
      </w:r>
      <w:r w:rsidRPr="00C715E3">
        <w:t xml:space="preserve">  </w:t>
      </w:r>
      <w:r w:rsidR="004F676E" w:rsidRPr="00C715E3">
        <w:t xml:space="preserve">Name of </w:t>
      </w:r>
      <w:r w:rsidR="00CE3A46" w:rsidRPr="00C715E3">
        <w:t>Proclamation</w:t>
      </w:r>
      <w:bookmarkEnd w:id="3"/>
    </w:p>
    <w:p w:rsidR="0048364F" w:rsidRPr="00C715E3" w:rsidRDefault="0048364F" w:rsidP="0048364F">
      <w:pPr>
        <w:pStyle w:val="subsection"/>
      </w:pPr>
      <w:r w:rsidRPr="00C715E3">
        <w:tab/>
      </w:r>
      <w:r w:rsidRPr="00C715E3">
        <w:tab/>
        <w:t xml:space="preserve">This </w:t>
      </w:r>
      <w:r w:rsidR="00F225A8" w:rsidRPr="00C715E3">
        <w:t>P</w:t>
      </w:r>
      <w:r w:rsidR="00CE3A46" w:rsidRPr="00C715E3">
        <w:t>roclamation</w:t>
      </w:r>
      <w:r w:rsidRPr="00C715E3">
        <w:t xml:space="preserve"> </w:t>
      </w:r>
      <w:r w:rsidR="000457E2" w:rsidRPr="00C715E3">
        <w:t>is</w:t>
      </w:r>
      <w:r w:rsidRPr="00C715E3">
        <w:t xml:space="preserve"> the </w:t>
      </w:r>
      <w:bookmarkStart w:id="4" w:name="BKCheck15B_3"/>
      <w:bookmarkEnd w:id="4"/>
      <w:r w:rsidR="00414ADE" w:rsidRPr="00C715E3">
        <w:rPr>
          <w:i/>
        </w:rPr>
        <w:fldChar w:fldCharType="begin"/>
      </w:r>
      <w:r w:rsidR="00414ADE" w:rsidRPr="00C715E3">
        <w:rPr>
          <w:i/>
        </w:rPr>
        <w:instrText xml:space="preserve"> STYLEREF  ShortT </w:instrText>
      </w:r>
      <w:r w:rsidR="00414ADE" w:rsidRPr="00C715E3">
        <w:rPr>
          <w:i/>
        </w:rPr>
        <w:fldChar w:fldCharType="separate"/>
      </w:r>
      <w:r w:rsidR="0058456A">
        <w:rPr>
          <w:i/>
          <w:noProof/>
        </w:rPr>
        <w:t>Environment Protection and Biodiversity Conservation Amendment (Heard Island and McDonald Islands) Proclamation 2014</w:t>
      </w:r>
      <w:r w:rsidR="00414ADE" w:rsidRPr="00C715E3">
        <w:rPr>
          <w:i/>
        </w:rPr>
        <w:fldChar w:fldCharType="end"/>
      </w:r>
      <w:r w:rsidRPr="00C715E3">
        <w:t>.</w:t>
      </w:r>
    </w:p>
    <w:p w:rsidR="0048364F" w:rsidRPr="00C715E3" w:rsidRDefault="0048364F" w:rsidP="0048364F">
      <w:pPr>
        <w:pStyle w:val="ActHead5"/>
      </w:pPr>
      <w:bookmarkStart w:id="5" w:name="_Toc372894874"/>
      <w:r w:rsidRPr="00C715E3">
        <w:rPr>
          <w:rStyle w:val="CharSectno"/>
        </w:rPr>
        <w:t>2</w:t>
      </w:r>
      <w:r w:rsidRPr="00C715E3">
        <w:t xml:space="preserve">  Commencement</w:t>
      </w:r>
      <w:bookmarkEnd w:id="5"/>
    </w:p>
    <w:p w:rsidR="004F676E" w:rsidRPr="00C715E3" w:rsidRDefault="004F676E" w:rsidP="004F676E">
      <w:pPr>
        <w:pStyle w:val="subsection"/>
      </w:pPr>
      <w:bookmarkStart w:id="6" w:name="_GoBack"/>
      <w:r w:rsidRPr="00C715E3">
        <w:tab/>
      </w:r>
      <w:r w:rsidRPr="00C715E3">
        <w:tab/>
        <w:t>Th</w:t>
      </w:r>
      <w:r w:rsidR="00562A58" w:rsidRPr="00C715E3">
        <w:t>is</w:t>
      </w:r>
      <w:r w:rsidRPr="00C715E3">
        <w:t xml:space="preserve"> </w:t>
      </w:r>
      <w:r w:rsidR="00CE3A46" w:rsidRPr="00C715E3">
        <w:t>Proclamation</w:t>
      </w:r>
      <w:r w:rsidRPr="00C715E3">
        <w:t xml:space="preserve"> commence</w:t>
      </w:r>
      <w:r w:rsidR="00562A58" w:rsidRPr="00C715E3">
        <w:t>s</w:t>
      </w:r>
      <w:r w:rsidRPr="00C715E3">
        <w:t xml:space="preserve"> on</w:t>
      </w:r>
      <w:r w:rsidR="001A3B9F" w:rsidRPr="00C715E3">
        <w:t xml:space="preserve"> </w:t>
      </w:r>
      <w:r w:rsidR="00CF3810" w:rsidRPr="00C715E3">
        <w:t xml:space="preserve">the </w:t>
      </w:r>
      <w:r w:rsidR="00CE3A46" w:rsidRPr="00C715E3">
        <w:t>day after it is registered</w:t>
      </w:r>
      <w:r w:rsidRPr="00C715E3">
        <w:t>.</w:t>
      </w:r>
      <w:bookmarkEnd w:id="6"/>
    </w:p>
    <w:p w:rsidR="00BF6650" w:rsidRPr="00C715E3" w:rsidRDefault="00BF6650" w:rsidP="00BF6650">
      <w:pPr>
        <w:pStyle w:val="ActHead5"/>
      </w:pPr>
      <w:bookmarkStart w:id="7" w:name="_Toc372894875"/>
      <w:r w:rsidRPr="00C715E3">
        <w:rPr>
          <w:rStyle w:val="CharSectno"/>
        </w:rPr>
        <w:t>3</w:t>
      </w:r>
      <w:r w:rsidRPr="00C715E3">
        <w:t xml:space="preserve">  Authority</w:t>
      </w:r>
      <w:bookmarkEnd w:id="7"/>
    </w:p>
    <w:p w:rsidR="00BF6650" w:rsidRPr="00C715E3" w:rsidRDefault="00BF6650" w:rsidP="00BF6650">
      <w:pPr>
        <w:pStyle w:val="subsection"/>
      </w:pPr>
      <w:r w:rsidRPr="00C715E3">
        <w:tab/>
      </w:r>
      <w:r w:rsidRPr="00C715E3">
        <w:tab/>
        <w:t xml:space="preserve">This </w:t>
      </w:r>
      <w:r w:rsidR="00CE3A46" w:rsidRPr="00C715E3">
        <w:t>Proclamation</w:t>
      </w:r>
      <w:r w:rsidRPr="00C715E3">
        <w:t xml:space="preserve"> is made under</w:t>
      </w:r>
      <w:r w:rsidR="008F387F" w:rsidRPr="00C715E3">
        <w:t xml:space="preserve"> subsections</w:t>
      </w:r>
      <w:r w:rsidR="00C715E3" w:rsidRPr="00C715E3">
        <w:t> </w:t>
      </w:r>
      <w:r w:rsidR="008F387F" w:rsidRPr="00C715E3">
        <w:t xml:space="preserve">350(1) and 390J(1) of </w:t>
      </w:r>
      <w:r w:rsidRPr="00C715E3">
        <w:t xml:space="preserve">the </w:t>
      </w:r>
      <w:r w:rsidR="00CE3A46" w:rsidRPr="00C715E3">
        <w:rPr>
          <w:i/>
        </w:rPr>
        <w:t>Environment Protection and Biodiversity Conservation Act 1999</w:t>
      </w:r>
      <w:r w:rsidR="00546FA3" w:rsidRPr="00C715E3">
        <w:rPr>
          <w:i/>
        </w:rPr>
        <w:t>.</w:t>
      </w:r>
    </w:p>
    <w:p w:rsidR="00557C7A" w:rsidRPr="00C715E3" w:rsidRDefault="00BF6650" w:rsidP="00557C7A">
      <w:pPr>
        <w:pStyle w:val="ActHead5"/>
      </w:pPr>
      <w:bookmarkStart w:id="8" w:name="_Toc372894876"/>
      <w:r w:rsidRPr="00C715E3">
        <w:rPr>
          <w:rStyle w:val="CharSectno"/>
        </w:rPr>
        <w:t>4</w:t>
      </w:r>
      <w:r w:rsidR="00557C7A" w:rsidRPr="00C715E3">
        <w:t xml:space="preserve">  </w:t>
      </w:r>
      <w:r w:rsidR="00083F48" w:rsidRPr="00C715E3">
        <w:t>Schedule(s)</w:t>
      </w:r>
      <w:bookmarkEnd w:id="8"/>
    </w:p>
    <w:p w:rsidR="00557C7A" w:rsidRPr="00C715E3" w:rsidRDefault="00557C7A" w:rsidP="00557C7A">
      <w:pPr>
        <w:pStyle w:val="subsection"/>
      </w:pPr>
      <w:r w:rsidRPr="00C715E3">
        <w:tab/>
      </w:r>
      <w:r w:rsidRPr="00C715E3">
        <w:tab/>
      </w:r>
      <w:r w:rsidR="00083F48" w:rsidRPr="00C715E3">
        <w:t xml:space="preserve">Each </w:t>
      </w:r>
      <w:r w:rsidR="00160BD7" w:rsidRPr="00C715E3">
        <w:t>instrument</w:t>
      </w:r>
      <w:r w:rsidR="00083F48" w:rsidRPr="00C715E3">
        <w:t xml:space="preserve"> that is specified in a Schedule to this</w:t>
      </w:r>
      <w:r w:rsidR="00160BD7" w:rsidRPr="00C715E3">
        <w:t xml:space="preserve"> instrument</w:t>
      </w:r>
      <w:r w:rsidR="00083F48" w:rsidRPr="00C715E3">
        <w:t xml:space="preserve"> is amended or repealed as set out in the applicable items in the Schedule concerned, and any other item in a Schedule to this </w:t>
      </w:r>
      <w:r w:rsidR="00160BD7" w:rsidRPr="00C715E3">
        <w:t>instrument</w:t>
      </w:r>
      <w:r w:rsidR="00083F48" w:rsidRPr="00C715E3">
        <w:t xml:space="preserve"> has effect according to its terms.</w:t>
      </w:r>
    </w:p>
    <w:p w:rsidR="00F54045" w:rsidRPr="00C715E3" w:rsidRDefault="00F54045" w:rsidP="00F54045"/>
    <w:p w:rsidR="0048364F" w:rsidRPr="00C715E3" w:rsidRDefault="0048364F" w:rsidP="009C5989">
      <w:pPr>
        <w:pStyle w:val="ActHead6"/>
        <w:pageBreakBefore/>
      </w:pPr>
      <w:bookmarkStart w:id="9" w:name="_Toc372894877"/>
      <w:bookmarkStart w:id="10" w:name="opcAmSched"/>
      <w:r w:rsidRPr="00C715E3">
        <w:rPr>
          <w:rStyle w:val="CharAmSchNo"/>
        </w:rPr>
        <w:lastRenderedPageBreak/>
        <w:t>Schedule</w:t>
      </w:r>
      <w:r w:rsidR="00C715E3" w:rsidRPr="00C715E3">
        <w:rPr>
          <w:rStyle w:val="CharAmSchNo"/>
        </w:rPr>
        <w:t> </w:t>
      </w:r>
      <w:r w:rsidRPr="00C715E3">
        <w:rPr>
          <w:rStyle w:val="CharAmSchNo"/>
        </w:rPr>
        <w:t>1</w:t>
      </w:r>
      <w:r w:rsidRPr="00C715E3">
        <w:t>—</w:t>
      </w:r>
      <w:r w:rsidR="000D378D" w:rsidRPr="00C715E3">
        <w:rPr>
          <w:rStyle w:val="CharAmSchText"/>
        </w:rPr>
        <w:t>Amendments</w:t>
      </w:r>
      <w:bookmarkEnd w:id="9"/>
    </w:p>
    <w:bookmarkEnd w:id="10"/>
    <w:p w:rsidR="000639E8" w:rsidRPr="00C715E3" w:rsidRDefault="000639E8" w:rsidP="000639E8">
      <w:pPr>
        <w:pStyle w:val="Header"/>
      </w:pPr>
      <w:r w:rsidRPr="00C715E3">
        <w:rPr>
          <w:rStyle w:val="CharAmPartNo"/>
        </w:rPr>
        <w:t xml:space="preserve"> </w:t>
      </w:r>
      <w:r w:rsidRPr="00C715E3">
        <w:rPr>
          <w:rStyle w:val="CharAmPartText"/>
        </w:rPr>
        <w:t xml:space="preserve"> </w:t>
      </w:r>
    </w:p>
    <w:p w:rsidR="000639E8" w:rsidRPr="00C715E3" w:rsidRDefault="000639E8" w:rsidP="000639E8">
      <w:pPr>
        <w:pStyle w:val="ActHead9"/>
      </w:pPr>
      <w:bookmarkStart w:id="11" w:name="_Toc372894878"/>
      <w:r w:rsidRPr="00C715E3">
        <w:t xml:space="preserve">Proclamation </w:t>
      </w:r>
      <w:r w:rsidR="00E22B80" w:rsidRPr="00C715E3">
        <w:t>made on 3</w:t>
      </w:r>
      <w:r w:rsidR="00C715E3" w:rsidRPr="00C715E3">
        <w:t> </w:t>
      </w:r>
      <w:r w:rsidR="00E22B80" w:rsidRPr="00C715E3">
        <w:t xml:space="preserve">October 2002 </w:t>
      </w:r>
      <w:r w:rsidRPr="00C715E3">
        <w:t xml:space="preserve">under </w:t>
      </w:r>
      <w:r w:rsidR="00E22B80" w:rsidRPr="00C715E3">
        <w:t>subsection</w:t>
      </w:r>
      <w:r w:rsidR="00C715E3" w:rsidRPr="00C715E3">
        <w:t> </w:t>
      </w:r>
      <w:r w:rsidR="00E22B80" w:rsidRPr="00C715E3">
        <w:t xml:space="preserve">344(1) of </w:t>
      </w:r>
      <w:r w:rsidRPr="00C715E3">
        <w:t>the Environment Protection and Biodiversity Conservation Act 1999 (Federal Register of Legislative Instrument No. F2007B00733)</w:t>
      </w:r>
      <w:bookmarkEnd w:id="11"/>
    </w:p>
    <w:p w:rsidR="000639E8" w:rsidRPr="00C715E3" w:rsidRDefault="00A1322B" w:rsidP="000639E8">
      <w:pPr>
        <w:pStyle w:val="ItemHead"/>
      </w:pPr>
      <w:r w:rsidRPr="00C715E3">
        <w:t>1</w:t>
      </w:r>
      <w:r w:rsidR="000639E8" w:rsidRPr="00C715E3">
        <w:t xml:space="preserve">  Schedule</w:t>
      </w:r>
    </w:p>
    <w:p w:rsidR="000639E8" w:rsidRPr="00C715E3" w:rsidRDefault="000639E8" w:rsidP="000639E8">
      <w:pPr>
        <w:pStyle w:val="Item"/>
      </w:pPr>
      <w:r w:rsidRPr="00C715E3">
        <w:t>Repeal the Schedule, substitute:</w:t>
      </w:r>
    </w:p>
    <w:p w:rsidR="000639E8" w:rsidRPr="00C715E3" w:rsidRDefault="000639E8" w:rsidP="000639E8">
      <w:pPr>
        <w:pStyle w:val="ActHead1"/>
      </w:pPr>
      <w:bookmarkStart w:id="12" w:name="_Toc372894879"/>
      <w:r w:rsidRPr="00C715E3">
        <w:rPr>
          <w:rStyle w:val="CharChapNo"/>
        </w:rPr>
        <w:t>Schedule</w:t>
      </w:r>
      <w:r w:rsidR="00C715E3" w:rsidRPr="00C715E3">
        <w:rPr>
          <w:rStyle w:val="CharChapNo"/>
        </w:rPr>
        <w:t> </w:t>
      </w:r>
      <w:r w:rsidRPr="00C715E3">
        <w:rPr>
          <w:rStyle w:val="CharChapNo"/>
        </w:rPr>
        <w:t>1</w:t>
      </w:r>
      <w:r w:rsidRPr="00C715E3">
        <w:t>—</w:t>
      </w:r>
      <w:r w:rsidRPr="00C715E3">
        <w:rPr>
          <w:rStyle w:val="CharChapText"/>
        </w:rPr>
        <w:t>Area specified as Heard Island and McDonald Islands Marine Reserve</w:t>
      </w:r>
      <w:bookmarkEnd w:id="12"/>
    </w:p>
    <w:p w:rsidR="000639E8" w:rsidRPr="00C715E3" w:rsidRDefault="000639E8" w:rsidP="000639E8">
      <w:pPr>
        <w:pStyle w:val="notemargin"/>
      </w:pPr>
      <w:r w:rsidRPr="00C715E3">
        <w:t>Note:</w:t>
      </w:r>
      <w:r w:rsidRPr="00C715E3">
        <w:tab/>
        <w:t xml:space="preserve">See </w:t>
      </w:r>
      <w:r w:rsidR="00C715E3" w:rsidRPr="00C715E3">
        <w:t>paragraph (</w:t>
      </w:r>
      <w:r w:rsidRPr="00C715E3">
        <w:t>a)</w:t>
      </w:r>
      <w:r w:rsidR="00857EE0" w:rsidRPr="00C715E3">
        <w:t>.</w:t>
      </w:r>
    </w:p>
    <w:p w:rsidR="00857EE0" w:rsidRPr="00C715E3" w:rsidRDefault="00857EE0" w:rsidP="00857EE0">
      <w:pPr>
        <w:pStyle w:val="Header"/>
      </w:pPr>
      <w:bookmarkStart w:id="13" w:name="f_Check_Lines_below"/>
      <w:bookmarkStart w:id="14" w:name="_Toc372894880"/>
      <w:bookmarkEnd w:id="13"/>
      <w:r w:rsidRPr="00C715E3">
        <w:rPr>
          <w:rStyle w:val="CharPartNo"/>
        </w:rPr>
        <w:t xml:space="preserve"> </w:t>
      </w:r>
      <w:r w:rsidRPr="00C715E3">
        <w:rPr>
          <w:rStyle w:val="CharPartText"/>
        </w:rPr>
        <w:t xml:space="preserve"> </w:t>
      </w:r>
    </w:p>
    <w:p w:rsidR="00857EE0" w:rsidRPr="00C715E3" w:rsidRDefault="00857EE0" w:rsidP="00857EE0">
      <w:pPr>
        <w:pStyle w:val="Header"/>
      </w:pPr>
      <w:r w:rsidRPr="00C715E3">
        <w:rPr>
          <w:rStyle w:val="CharDivNo"/>
        </w:rPr>
        <w:t xml:space="preserve"> </w:t>
      </w:r>
      <w:r w:rsidRPr="00C715E3">
        <w:rPr>
          <w:rStyle w:val="CharDivText"/>
        </w:rPr>
        <w:t xml:space="preserve"> </w:t>
      </w:r>
    </w:p>
    <w:p w:rsidR="000639E8" w:rsidRPr="00C715E3" w:rsidRDefault="000639E8" w:rsidP="000639E8">
      <w:pPr>
        <w:pStyle w:val="ActHead5"/>
      </w:pPr>
      <w:r w:rsidRPr="00C715E3">
        <w:rPr>
          <w:rStyle w:val="CharSectno"/>
        </w:rPr>
        <w:t>1</w:t>
      </w:r>
      <w:r w:rsidRPr="00C715E3">
        <w:t xml:space="preserve">  Area specified as Heard Island and McDonald Islands Marine Reserve</w:t>
      </w:r>
      <w:bookmarkEnd w:id="14"/>
    </w:p>
    <w:p w:rsidR="000639E8" w:rsidRPr="00C715E3" w:rsidRDefault="000639E8" w:rsidP="000639E8">
      <w:pPr>
        <w:pStyle w:val="subsection"/>
      </w:pPr>
      <w:r w:rsidRPr="00C715E3">
        <w:tab/>
        <w:t>(1)</w:t>
      </w:r>
      <w:r w:rsidRPr="00C715E3">
        <w:tab/>
        <w:t>The Heard Island and McDonald Islands Marine Reserve consists of:</w:t>
      </w:r>
    </w:p>
    <w:p w:rsidR="000639E8" w:rsidRPr="00C715E3" w:rsidRDefault="000639E8" w:rsidP="000639E8">
      <w:pPr>
        <w:pStyle w:val="paragraph"/>
      </w:pPr>
      <w:r w:rsidRPr="00C715E3">
        <w:tab/>
        <w:t>(a)</w:t>
      </w:r>
      <w:r w:rsidRPr="00C715E3">
        <w:tab/>
        <w:t>the land that forms part of Heard Island and McDonald Islands; and</w:t>
      </w:r>
    </w:p>
    <w:p w:rsidR="000639E8" w:rsidRPr="00C715E3" w:rsidRDefault="000639E8" w:rsidP="000639E8">
      <w:pPr>
        <w:pStyle w:val="paragraph"/>
      </w:pPr>
      <w:r w:rsidRPr="00C715E3">
        <w:tab/>
        <w:t>(b)</w:t>
      </w:r>
      <w:r w:rsidRPr="00C715E3">
        <w:tab/>
        <w:t>the territorial sea of Australia adjacent to Heard Island and McDonald Islands; and</w:t>
      </w:r>
    </w:p>
    <w:p w:rsidR="000639E8" w:rsidRPr="00C715E3" w:rsidRDefault="000639E8" w:rsidP="000639E8">
      <w:pPr>
        <w:pStyle w:val="paragraph"/>
      </w:pPr>
      <w:r w:rsidRPr="00C715E3">
        <w:tab/>
        <w:t>(c)</w:t>
      </w:r>
      <w:r w:rsidRPr="00C715E3">
        <w:tab/>
        <w:t xml:space="preserve">the area bounded by </w:t>
      </w:r>
      <w:r w:rsidR="00B45271" w:rsidRPr="00C715E3">
        <w:t>a</w:t>
      </w:r>
      <w:r w:rsidRPr="00C715E3">
        <w:t xml:space="preserve"> line </w:t>
      </w:r>
      <w:r w:rsidR="00B45271" w:rsidRPr="00C715E3">
        <w:t>starting</w:t>
      </w:r>
      <w:r w:rsidRPr="00C715E3">
        <w:t xml:space="preserve"> at latitude 51°30</w:t>
      </w:r>
      <w:r w:rsidRPr="00C715E3">
        <w:rPr>
          <w:i/>
        </w:rPr>
        <w:t>'</w:t>
      </w:r>
      <w:r w:rsidRPr="00C715E3">
        <w:t>35</w:t>
      </w:r>
      <w:r w:rsidRPr="00C715E3">
        <w:rPr>
          <w:i/>
        </w:rPr>
        <w:t>"</w:t>
      </w:r>
      <w:r w:rsidRPr="00C715E3">
        <w:t>S, longitude 71°15</w:t>
      </w:r>
      <w:r w:rsidRPr="00C715E3">
        <w:rPr>
          <w:i/>
        </w:rPr>
        <w:t>'</w:t>
      </w:r>
      <w:r w:rsidRPr="00C715E3">
        <w:t>40</w:t>
      </w:r>
      <w:r w:rsidRPr="00C715E3">
        <w:rPr>
          <w:i/>
        </w:rPr>
        <w:t>"</w:t>
      </w:r>
      <w:r w:rsidRPr="00C715E3">
        <w:t>E then running</w:t>
      </w:r>
      <w:r w:rsidR="00B45271" w:rsidRPr="00C715E3">
        <w:t xml:space="preserve"> progressively</w:t>
      </w:r>
      <w:r w:rsidRPr="00C715E3">
        <w:t>:</w:t>
      </w:r>
    </w:p>
    <w:p w:rsidR="000639E8" w:rsidRPr="00C715E3" w:rsidRDefault="000639E8" w:rsidP="000639E8">
      <w:pPr>
        <w:pStyle w:val="paragraphsub"/>
      </w:pPr>
      <w:r w:rsidRPr="00C715E3">
        <w:tab/>
        <w:t>(i)</w:t>
      </w:r>
      <w:r w:rsidR="00777CB7" w:rsidRPr="00C715E3">
        <w:tab/>
      </w:r>
      <w:r w:rsidRPr="00C715E3">
        <w:t>along the geodesic to the intersection of the meridian of longitude 71°10</w:t>
      </w:r>
      <w:r w:rsidRPr="00C715E3">
        <w:rPr>
          <w:i/>
        </w:rPr>
        <w:t>'</w:t>
      </w:r>
      <w:r w:rsidRPr="00C715E3">
        <w:t>00</w:t>
      </w:r>
      <w:r w:rsidRPr="00C715E3">
        <w:rPr>
          <w:i/>
        </w:rPr>
        <w:t>"</w:t>
      </w:r>
      <w:r w:rsidRPr="00C715E3">
        <w:t>E and the French maritime boundary;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(ii)</w:t>
      </w:r>
      <w:r w:rsidRPr="00C715E3">
        <w:tab/>
        <w:t>along the French maritime boundary to latitude 51°36</w:t>
      </w:r>
      <w:r w:rsidRPr="00C715E3">
        <w:rPr>
          <w:i/>
        </w:rPr>
        <w:t>'</w:t>
      </w:r>
      <w:r w:rsidRPr="00C715E3">
        <w:t>00</w:t>
      </w:r>
      <w:r w:rsidRPr="00C715E3">
        <w:rPr>
          <w:i/>
        </w:rPr>
        <w:t>"</w:t>
      </w:r>
      <w:r w:rsidRPr="00C715E3">
        <w:t>S;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(iii)</w:t>
      </w:r>
      <w:r w:rsidRPr="00C715E3">
        <w:tab/>
        <w:t>along the parallel to latitude 51°36</w:t>
      </w:r>
      <w:r w:rsidRPr="00C715E3">
        <w:rPr>
          <w:i/>
        </w:rPr>
        <w:t>'</w:t>
      </w:r>
      <w:r w:rsidRPr="00C715E3">
        <w:t>00</w:t>
      </w:r>
      <w:r w:rsidRPr="00C715E3">
        <w:rPr>
          <w:i/>
        </w:rPr>
        <w:t>"</w:t>
      </w:r>
      <w:r w:rsidRPr="00C715E3">
        <w:t>S, longitude 71°00</w:t>
      </w:r>
      <w:r w:rsidRPr="00C715E3">
        <w:rPr>
          <w:i/>
        </w:rPr>
        <w:t>'</w:t>
      </w:r>
      <w:r w:rsidRPr="00C715E3">
        <w:t>00</w:t>
      </w:r>
      <w:r w:rsidRPr="00C715E3">
        <w:rPr>
          <w:i/>
        </w:rPr>
        <w:t>"</w:t>
      </w:r>
      <w:r w:rsidRPr="00C715E3">
        <w:t>E;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(iv)</w:t>
      </w:r>
      <w:r w:rsidRPr="00C715E3">
        <w:tab/>
        <w:t>along the geodesic to latitude 51°30</w:t>
      </w:r>
      <w:r w:rsidR="00A54995" w:rsidRPr="00C715E3">
        <w:rPr>
          <w:i/>
        </w:rPr>
        <w:t>'</w:t>
      </w:r>
      <w:r w:rsidRPr="00C715E3">
        <w:t>35</w:t>
      </w:r>
      <w:r w:rsidRPr="00C715E3">
        <w:rPr>
          <w:i/>
        </w:rPr>
        <w:t>"</w:t>
      </w:r>
      <w:r w:rsidRPr="00C715E3">
        <w:t>S, longitude 71°15</w:t>
      </w:r>
      <w:r w:rsidRPr="00C715E3">
        <w:rPr>
          <w:i/>
        </w:rPr>
        <w:t>'</w:t>
      </w:r>
      <w:r w:rsidRPr="00C715E3">
        <w:t>40</w:t>
      </w:r>
      <w:r w:rsidRPr="00C715E3">
        <w:rPr>
          <w:i/>
        </w:rPr>
        <w:t>"</w:t>
      </w:r>
      <w:r w:rsidRPr="00C715E3">
        <w:t>E; and</w:t>
      </w:r>
    </w:p>
    <w:p w:rsidR="000639E8" w:rsidRPr="00C715E3" w:rsidRDefault="000639E8" w:rsidP="000639E8">
      <w:pPr>
        <w:pStyle w:val="paragraph"/>
      </w:pPr>
      <w:r w:rsidRPr="00C715E3">
        <w:tab/>
        <w:t>(d)</w:t>
      </w:r>
      <w:r w:rsidRPr="00C715E3">
        <w:tab/>
        <w:t xml:space="preserve">the area bounded by </w:t>
      </w:r>
      <w:r w:rsidR="00B45271" w:rsidRPr="00C715E3">
        <w:t>a</w:t>
      </w:r>
      <w:r w:rsidRPr="00C715E3">
        <w:t xml:space="preserve"> line </w:t>
      </w:r>
      <w:r w:rsidR="00B45271" w:rsidRPr="00C715E3">
        <w:t xml:space="preserve">starting at </w:t>
      </w:r>
      <w:r w:rsidRPr="00C715E3">
        <w:t>latitude 51°50</w:t>
      </w:r>
      <w:r w:rsidRPr="00C715E3">
        <w:rPr>
          <w:i/>
        </w:rPr>
        <w:t>'</w:t>
      </w:r>
      <w:r w:rsidRPr="00C715E3">
        <w:t>00</w:t>
      </w:r>
      <w:r w:rsidRPr="00C715E3">
        <w:rPr>
          <w:i/>
        </w:rPr>
        <w:t>"</w:t>
      </w:r>
      <w:r w:rsidRPr="00C715E3">
        <w:t>S, longitude 70°54</w:t>
      </w:r>
      <w:r w:rsidRPr="00C715E3">
        <w:rPr>
          <w:i/>
        </w:rPr>
        <w:t>'</w:t>
      </w:r>
      <w:r w:rsidRPr="00C715E3">
        <w:t>00</w:t>
      </w:r>
      <w:r w:rsidRPr="00C715E3">
        <w:rPr>
          <w:i/>
        </w:rPr>
        <w:t>"</w:t>
      </w:r>
      <w:r w:rsidRPr="00C715E3">
        <w:t>E then running progressively:</w:t>
      </w:r>
    </w:p>
    <w:p w:rsidR="000639E8" w:rsidRPr="00C715E3" w:rsidRDefault="000639E8" w:rsidP="000639E8">
      <w:pPr>
        <w:pStyle w:val="paragraphsub"/>
      </w:pPr>
      <w:r w:rsidRPr="00C715E3">
        <w:tab/>
        <w:t>(i)</w:t>
      </w:r>
      <w:r w:rsidRPr="00C715E3">
        <w:tab/>
        <w:t>along the geodesic to latitude 52</w:t>
      </w:r>
      <w:r w:rsidR="005E085F" w:rsidRPr="00C715E3">
        <w:t>°</w:t>
      </w:r>
      <w:r w:rsidRPr="00C715E3">
        <w:t>25</w:t>
      </w:r>
      <w:r w:rsidR="005E085F" w:rsidRPr="00C715E3">
        <w:rPr>
          <w:i/>
        </w:rPr>
        <w:t>'</w:t>
      </w:r>
      <w:r w:rsidRPr="00C715E3">
        <w:t>30</w:t>
      </w:r>
      <w:r w:rsidR="005E085F" w:rsidRPr="00C715E3">
        <w:rPr>
          <w:i/>
        </w:rPr>
        <w:t>"</w:t>
      </w:r>
      <w:r w:rsidRPr="00C715E3">
        <w:t>S, longitude 71</w:t>
      </w:r>
      <w:r w:rsidR="005E085F" w:rsidRPr="00C715E3">
        <w:t>°</w:t>
      </w:r>
      <w:r w:rsidRPr="00C715E3">
        <w:t>32</w:t>
      </w:r>
      <w:r w:rsidR="005E085F" w:rsidRPr="00C715E3">
        <w:rPr>
          <w:i/>
        </w:rPr>
        <w:t>'</w:t>
      </w:r>
      <w:r w:rsidRPr="00C715E3">
        <w:t>30</w:t>
      </w:r>
      <w:r w:rsidR="005E085F" w:rsidRPr="00C715E3">
        <w:rPr>
          <w:i/>
        </w:rPr>
        <w:t>"</w:t>
      </w:r>
      <w:r w:rsidRPr="00C715E3">
        <w:t>E;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(ii)</w:t>
      </w:r>
      <w:r w:rsidRPr="00C715E3">
        <w:tab/>
        <w:t>along the geodesic to latitude 52</w:t>
      </w:r>
      <w:r w:rsidR="005E085F" w:rsidRPr="00C715E3">
        <w:t>°</w:t>
      </w:r>
      <w:r w:rsidRPr="00C715E3">
        <w:t>40</w:t>
      </w:r>
      <w:r w:rsidR="005E085F" w:rsidRPr="00C715E3">
        <w:rPr>
          <w:i/>
        </w:rPr>
        <w:t>'</w:t>
      </w:r>
      <w:r w:rsidRPr="00C715E3">
        <w:t>00</w:t>
      </w:r>
      <w:r w:rsidR="005E085F" w:rsidRPr="00C715E3">
        <w:rPr>
          <w:i/>
        </w:rPr>
        <w:t>"</w:t>
      </w:r>
      <w:r w:rsidRPr="00C715E3">
        <w:t>S, longitude 72</w:t>
      </w:r>
      <w:r w:rsidR="005E085F" w:rsidRPr="00C715E3">
        <w:t>°</w:t>
      </w:r>
      <w:r w:rsidRPr="00C715E3">
        <w:t>00</w:t>
      </w:r>
      <w:r w:rsidR="005E085F" w:rsidRPr="00C715E3">
        <w:rPr>
          <w:i/>
        </w:rPr>
        <w:t>'</w:t>
      </w:r>
      <w:r w:rsidRPr="00C715E3">
        <w:t>00</w:t>
      </w:r>
      <w:r w:rsidR="005E085F" w:rsidRPr="00C715E3">
        <w:rPr>
          <w:i/>
        </w:rPr>
        <w:t>"</w:t>
      </w:r>
      <w:r w:rsidRPr="00C715E3">
        <w:t>E;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(iii)</w:t>
      </w:r>
      <w:r w:rsidRPr="00C715E3">
        <w:tab/>
        <w:t>along the geodesic to latitude 52</w:t>
      </w:r>
      <w:r w:rsidR="005E085F" w:rsidRPr="00C715E3">
        <w:t>°</w:t>
      </w:r>
      <w:r w:rsidRPr="00C715E3">
        <w:t>30</w:t>
      </w:r>
      <w:r w:rsidR="005E085F" w:rsidRPr="00C715E3">
        <w:rPr>
          <w:i/>
        </w:rPr>
        <w:t>'</w:t>
      </w:r>
      <w:r w:rsidRPr="00C715E3">
        <w:t>51</w:t>
      </w:r>
      <w:r w:rsidR="005E085F" w:rsidRPr="00C715E3">
        <w:rPr>
          <w:i/>
        </w:rPr>
        <w:t>"</w:t>
      </w:r>
      <w:r w:rsidRPr="00C715E3">
        <w:t>S, longitude 72</w:t>
      </w:r>
      <w:r w:rsidR="005E085F" w:rsidRPr="00C715E3">
        <w:t>°</w:t>
      </w:r>
      <w:r w:rsidRPr="00C715E3">
        <w:t>23</w:t>
      </w:r>
      <w:r w:rsidR="00A54995" w:rsidRPr="00C715E3">
        <w:rPr>
          <w:i/>
        </w:rPr>
        <w:t>'</w:t>
      </w:r>
      <w:r w:rsidRPr="00C715E3">
        <w:t>26</w:t>
      </w:r>
      <w:r w:rsidR="005E085F" w:rsidRPr="00C715E3">
        <w:rPr>
          <w:i/>
        </w:rPr>
        <w:t>"</w:t>
      </w:r>
      <w:r w:rsidRPr="00C715E3">
        <w:t>E;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(iv)</w:t>
      </w:r>
      <w:r w:rsidRPr="00C715E3">
        <w:tab/>
        <w:t>along the geodesic to latitude 51</w:t>
      </w:r>
      <w:r w:rsidR="005E085F" w:rsidRPr="00C715E3">
        <w:t>°</w:t>
      </w:r>
      <w:r w:rsidRPr="00C715E3">
        <w:t>38</w:t>
      </w:r>
      <w:r w:rsidR="005E085F" w:rsidRPr="00C715E3">
        <w:rPr>
          <w:i/>
        </w:rPr>
        <w:t>'</w:t>
      </w:r>
      <w:r w:rsidRPr="00C715E3">
        <w:t>00</w:t>
      </w:r>
      <w:r w:rsidR="005E085F" w:rsidRPr="00C715E3">
        <w:rPr>
          <w:i/>
        </w:rPr>
        <w:t>"</w:t>
      </w:r>
      <w:r w:rsidRPr="00C715E3">
        <w:t>S, longitude 71</w:t>
      </w:r>
      <w:r w:rsidR="005E085F" w:rsidRPr="00C715E3">
        <w:t>°</w:t>
      </w:r>
      <w:r w:rsidRPr="00C715E3">
        <w:t>24</w:t>
      </w:r>
      <w:r w:rsidR="005E085F" w:rsidRPr="00C715E3">
        <w:rPr>
          <w:i/>
        </w:rPr>
        <w:t>'</w:t>
      </w:r>
      <w:r w:rsidRPr="00C715E3">
        <w:t>00</w:t>
      </w:r>
      <w:r w:rsidR="005E085F" w:rsidRPr="00C715E3">
        <w:rPr>
          <w:i/>
        </w:rPr>
        <w:t>"</w:t>
      </w:r>
      <w:r w:rsidRPr="00C715E3">
        <w:t>E;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(v)</w:t>
      </w:r>
      <w:r w:rsidRPr="00C715E3">
        <w:tab/>
        <w:t>along the geodesic to latitude 51</w:t>
      </w:r>
      <w:r w:rsidR="005E085F" w:rsidRPr="00C715E3">
        <w:t>°</w:t>
      </w:r>
      <w:r w:rsidRPr="00C715E3">
        <w:t>50</w:t>
      </w:r>
      <w:r w:rsidR="005E085F" w:rsidRPr="00C715E3">
        <w:rPr>
          <w:i/>
        </w:rPr>
        <w:t>'</w:t>
      </w:r>
      <w:r w:rsidRPr="00C715E3">
        <w:t>00</w:t>
      </w:r>
      <w:r w:rsidR="005E085F" w:rsidRPr="00C715E3">
        <w:rPr>
          <w:i/>
        </w:rPr>
        <w:t>"</w:t>
      </w:r>
      <w:r w:rsidRPr="00C715E3">
        <w:t>S, longitude 70</w:t>
      </w:r>
      <w:r w:rsidR="005E085F" w:rsidRPr="00C715E3">
        <w:t>°</w:t>
      </w:r>
      <w:r w:rsidRPr="00C715E3">
        <w:t>54</w:t>
      </w:r>
      <w:r w:rsidR="005E085F" w:rsidRPr="00C715E3">
        <w:rPr>
          <w:i/>
        </w:rPr>
        <w:t>'</w:t>
      </w:r>
      <w:r w:rsidRPr="00C715E3">
        <w:t>00</w:t>
      </w:r>
      <w:r w:rsidR="005E085F" w:rsidRPr="00C715E3">
        <w:rPr>
          <w:i/>
        </w:rPr>
        <w:t>"</w:t>
      </w:r>
      <w:r w:rsidRPr="00C715E3">
        <w:t>E; and</w:t>
      </w:r>
    </w:p>
    <w:p w:rsidR="000639E8" w:rsidRPr="00C715E3" w:rsidRDefault="000639E8" w:rsidP="000639E8">
      <w:pPr>
        <w:pStyle w:val="paragraph"/>
      </w:pPr>
      <w:r w:rsidRPr="00C715E3">
        <w:tab/>
        <w:t>(e)</w:t>
      </w:r>
      <w:r w:rsidRPr="00C715E3">
        <w:tab/>
        <w:t xml:space="preserve">the area bounded by </w:t>
      </w:r>
      <w:r w:rsidR="00B45271" w:rsidRPr="00C715E3">
        <w:t>a</w:t>
      </w:r>
      <w:r w:rsidRPr="00C715E3">
        <w:t xml:space="preserve"> line </w:t>
      </w:r>
      <w:r w:rsidR="00B45271" w:rsidRPr="00C715E3">
        <w:t xml:space="preserve">starting </w:t>
      </w:r>
      <w:r w:rsidRPr="00C715E3">
        <w:t>at latitude 52</w:t>
      </w:r>
      <w:r w:rsidR="005E085F" w:rsidRPr="00C715E3">
        <w:t>°</w:t>
      </w:r>
      <w:r w:rsidRPr="00C715E3">
        <w:t>57</w:t>
      </w:r>
      <w:r w:rsidR="005E085F" w:rsidRPr="00C715E3">
        <w:rPr>
          <w:i/>
        </w:rPr>
        <w:t>'</w:t>
      </w:r>
      <w:r w:rsidRPr="00C715E3">
        <w:t>00</w:t>
      </w:r>
      <w:r w:rsidR="005E085F" w:rsidRPr="00C715E3">
        <w:rPr>
          <w:i/>
        </w:rPr>
        <w:t>"</w:t>
      </w:r>
      <w:r w:rsidRPr="00C715E3">
        <w:t>S, longitude 72</w:t>
      </w:r>
      <w:r w:rsidR="005E085F" w:rsidRPr="00C715E3">
        <w:t>°</w:t>
      </w:r>
      <w:r w:rsidRPr="00C715E3">
        <w:t>08</w:t>
      </w:r>
      <w:r w:rsidR="005E085F" w:rsidRPr="00C715E3">
        <w:rPr>
          <w:i/>
        </w:rPr>
        <w:t>'</w:t>
      </w:r>
      <w:r w:rsidRPr="00C715E3">
        <w:t>00</w:t>
      </w:r>
      <w:r w:rsidR="005E085F" w:rsidRPr="00C715E3">
        <w:rPr>
          <w:i/>
        </w:rPr>
        <w:t>"</w:t>
      </w:r>
      <w:r w:rsidRPr="00C715E3">
        <w:t>E then running progressively:</w:t>
      </w:r>
    </w:p>
    <w:p w:rsidR="000639E8" w:rsidRPr="00C715E3" w:rsidRDefault="000639E8" w:rsidP="000639E8">
      <w:pPr>
        <w:pStyle w:val="paragraphsub"/>
      </w:pPr>
      <w:r w:rsidRPr="00C715E3">
        <w:tab/>
        <w:t>(i)</w:t>
      </w:r>
      <w:r w:rsidRPr="00C715E3">
        <w:tab/>
        <w:t>along the geodesic to latitude 53</w:t>
      </w:r>
      <w:r w:rsidR="005E085F" w:rsidRPr="00C715E3">
        <w:t>°</w:t>
      </w:r>
      <w:r w:rsidRPr="00C715E3">
        <w:t>03</w:t>
      </w:r>
      <w:r w:rsidR="005E085F" w:rsidRPr="00C715E3">
        <w:rPr>
          <w:i/>
        </w:rPr>
        <w:t>'</w:t>
      </w:r>
      <w:r w:rsidRPr="00C715E3">
        <w:t>00</w:t>
      </w:r>
      <w:r w:rsidR="005E085F" w:rsidRPr="00C715E3">
        <w:rPr>
          <w:i/>
        </w:rPr>
        <w:t>"</w:t>
      </w:r>
      <w:r w:rsidRPr="00C715E3">
        <w:t>S, longitude 72°14</w:t>
      </w:r>
      <w:r w:rsidR="005E085F" w:rsidRPr="00C715E3">
        <w:rPr>
          <w:i/>
        </w:rPr>
        <w:t>'</w:t>
      </w:r>
      <w:r w:rsidRPr="00C715E3">
        <w:t>30</w:t>
      </w:r>
      <w:r w:rsidR="005E085F" w:rsidRPr="00C715E3">
        <w:rPr>
          <w:i/>
        </w:rPr>
        <w:t>"</w:t>
      </w:r>
      <w:r w:rsidRPr="00C715E3">
        <w:t>E;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(ii)</w:t>
      </w:r>
      <w:r w:rsidRPr="00C715E3">
        <w:tab/>
        <w:t>along the meridian to latitude 53</w:t>
      </w:r>
      <w:r w:rsidR="005E085F" w:rsidRPr="00C715E3">
        <w:t>°</w:t>
      </w:r>
      <w:r w:rsidRPr="00C715E3">
        <w:t>30</w:t>
      </w:r>
      <w:r w:rsidR="005E085F" w:rsidRPr="00C715E3">
        <w:rPr>
          <w:i/>
        </w:rPr>
        <w:t>'</w:t>
      </w:r>
      <w:r w:rsidRPr="00C715E3">
        <w:t>00</w:t>
      </w:r>
      <w:r w:rsidR="005E085F" w:rsidRPr="00C715E3">
        <w:rPr>
          <w:i/>
        </w:rPr>
        <w:t>"</w:t>
      </w:r>
      <w:r w:rsidRPr="00C715E3">
        <w:t>S, longitude 72</w:t>
      </w:r>
      <w:r w:rsidR="005E085F" w:rsidRPr="00C715E3">
        <w:t>°</w:t>
      </w:r>
      <w:r w:rsidRPr="00C715E3">
        <w:t>14</w:t>
      </w:r>
      <w:r w:rsidR="005E085F" w:rsidRPr="00C715E3">
        <w:rPr>
          <w:i/>
        </w:rPr>
        <w:t>'</w:t>
      </w:r>
      <w:r w:rsidRPr="00C715E3">
        <w:t>30</w:t>
      </w:r>
      <w:r w:rsidR="005E085F" w:rsidRPr="00C715E3">
        <w:rPr>
          <w:i/>
        </w:rPr>
        <w:t>"</w:t>
      </w:r>
      <w:r w:rsidRPr="00C715E3">
        <w:t>E;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(iii)</w:t>
      </w:r>
      <w:r w:rsidRPr="00C715E3">
        <w:tab/>
        <w:t>along the parallel to latitude 53</w:t>
      </w:r>
      <w:r w:rsidR="005E085F" w:rsidRPr="00C715E3">
        <w:t>°</w:t>
      </w:r>
      <w:r w:rsidRPr="00C715E3">
        <w:t>30</w:t>
      </w:r>
      <w:r w:rsidR="005E085F" w:rsidRPr="00C715E3">
        <w:rPr>
          <w:i/>
        </w:rPr>
        <w:t>'</w:t>
      </w:r>
      <w:r w:rsidRPr="00C715E3">
        <w:t>00</w:t>
      </w:r>
      <w:r w:rsidR="005E085F" w:rsidRPr="00C715E3">
        <w:rPr>
          <w:i/>
        </w:rPr>
        <w:t>"</w:t>
      </w:r>
      <w:r w:rsidRPr="00C715E3">
        <w:t>S, longitude 74</w:t>
      </w:r>
      <w:r w:rsidR="005E085F" w:rsidRPr="00C715E3">
        <w:t>°</w:t>
      </w:r>
      <w:r w:rsidRPr="00C715E3">
        <w:t>12</w:t>
      </w:r>
      <w:r w:rsidR="005E085F" w:rsidRPr="00C715E3">
        <w:rPr>
          <w:i/>
        </w:rPr>
        <w:t>'</w:t>
      </w:r>
      <w:r w:rsidRPr="00C715E3">
        <w:t>00</w:t>
      </w:r>
      <w:r w:rsidR="005E085F" w:rsidRPr="00C715E3">
        <w:rPr>
          <w:i/>
        </w:rPr>
        <w:t>"</w:t>
      </w:r>
      <w:r w:rsidRPr="00C715E3">
        <w:t>E;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(iv)</w:t>
      </w:r>
      <w:r w:rsidRPr="00C715E3">
        <w:tab/>
        <w:t>along the meridian of longitude 74</w:t>
      </w:r>
      <w:r w:rsidR="005E085F" w:rsidRPr="00C715E3">
        <w:t>°</w:t>
      </w:r>
      <w:r w:rsidRPr="00C715E3">
        <w:t>12</w:t>
      </w:r>
      <w:r w:rsidR="005E085F" w:rsidRPr="00C715E3">
        <w:rPr>
          <w:i/>
        </w:rPr>
        <w:t>'</w:t>
      </w:r>
      <w:r w:rsidRPr="00C715E3">
        <w:t>00</w:t>
      </w:r>
      <w:r w:rsidR="005E085F" w:rsidRPr="00C715E3">
        <w:rPr>
          <w:i/>
        </w:rPr>
        <w:t>"</w:t>
      </w:r>
      <w:r w:rsidRPr="00C715E3">
        <w:t>E to its intersection by the outer limit of the territorial sea;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(v)</w:t>
      </w:r>
      <w:r w:rsidRPr="00C715E3">
        <w:tab/>
        <w:t>along the outer limit of the territorial sea to longitude 74</w:t>
      </w:r>
      <w:r w:rsidR="005E085F" w:rsidRPr="00C715E3">
        <w:t>°</w:t>
      </w:r>
      <w:r w:rsidRPr="00C715E3">
        <w:t>12</w:t>
      </w:r>
      <w:r w:rsidR="005E085F" w:rsidRPr="00C715E3">
        <w:rPr>
          <w:i/>
        </w:rPr>
        <w:t>'</w:t>
      </w:r>
      <w:r w:rsidRPr="00C715E3">
        <w:t>00</w:t>
      </w:r>
      <w:r w:rsidR="005E085F" w:rsidRPr="00C715E3">
        <w:rPr>
          <w:i/>
        </w:rPr>
        <w:t>"</w:t>
      </w:r>
      <w:r w:rsidRPr="00C715E3">
        <w:t>E;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(vi)</w:t>
      </w:r>
      <w:r w:rsidRPr="00C715E3">
        <w:tab/>
        <w:t>along the meridian to latitude 52</w:t>
      </w:r>
      <w:r w:rsidR="005E085F" w:rsidRPr="00C715E3">
        <w:t>°</w:t>
      </w:r>
      <w:r w:rsidRPr="00C715E3">
        <w:t>04</w:t>
      </w:r>
      <w:r w:rsidR="005E085F" w:rsidRPr="00C715E3">
        <w:rPr>
          <w:i/>
        </w:rPr>
        <w:t>'</w:t>
      </w:r>
      <w:r w:rsidRPr="00C715E3">
        <w:t>00</w:t>
      </w:r>
      <w:r w:rsidR="005E085F" w:rsidRPr="00C715E3">
        <w:rPr>
          <w:i/>
        </w:rPr>
        <w:t>"</w:t>
      </w:r>
      <w:r w:rsidRPr="00C715E3">
        <w:t>S, longitude 74</w:t>
      </w:r>
      <w:r w:rsidR="005E085F" w:rsidRPr="00C715E3">
        <w:t>°</w:t>
      </w:r>
      <w:r w:rsidRPr="00C715E3">
        <w:t>12</w:t>
      </w:r>
      <w:r w:rsidR="005E085F" w:rsidRPr="00C715E3">
        <w:rPr>
          <w:i/>
        </w:rPr>
        <w:t>'</w:t>
      </w:r>
      <w:r w:rsidRPr="00C715E3">
        <w:t>00</w:t>
      </w:r>
      <w:r w:rsidR="005E085F" w:rsidRPr="00C715E3">
        <w:rPr>
          <w:i/>
        </w:rPr>
        <w:t>"</w:t>
      </w:r>
      <w:r w:rsidRPr="00C715E3">
        <w:t>E;</w:t>
      </w:r>
      <w:r w:rsidR="001043E3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(vii)</w:t>
      </w:r>
      <w:r w:rsidRPr="00C715E3">
        <w:tab/>
        <w:t>along the geodesic to the intersection of the meridian of longitude 73</w:t>
      </w:r>
      <w:r w:rsidR="005E085F" w:rsidRPr="00C715E3">
        <w:t>°</w:t>
      </w:r>
      <w:r w:rsidRPr="00C715E3">
        <w:t>17</w:t>
      </w:r>
      <w:r w:rsidR="005E085F" w:rsidRPr="00C715E3">
        <w:rPr>
          <w:i/>
        </w:rPr>
        <w:t>'</w:t>
      </w:r>
      <w:r w:rsidRPr="00C715E3">
        <w:t>00</w:t>
      </w:r>
      <w:r w:rsidR="005E085F" w:rsidRPr="00C715E3">
        <w:rPr>
          <w:i/>
        </w:rPr>
        <w:t>"</w:t>
      </w:r>
      <w:r w:rsidRPr="00C715E3">
        <w:t>E and the French maritime boundary;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(viii)</w:t>
      </w:r>
      <w:r w:rsidRPr="00C715E3">
        <w:tab/>
        <w:t>along the French maritime boundary to longitude 72</w:t>
      </w:r>
      <w:r w:rsidR="005E085F" w:rsidRPr="00C715E3">
        <w:t>°</w:t>
      </w:r>
      <w:r w:rsidRPr="00C715E3">
        <w:t>17</w:t>
      </w:r>
      <w:r w:rsidR="005E085F" w:rsidRPr="00C715E3">
        <w:rPr>
          <w:i/>
        </w:rPr>
        <w:t>'</w:t>
      </w:r>
      <w:r w:rsidRPr="00C715E3">
        <w:t>00</w:t>
      </w:r>
      <w:r w:rsidR="005E085F" w:rsidRPr="00C715E3">
        <w:rPr>
          <w:i/>
        </w:rPr>
        <w:t>"</w:t>
      </w:r>
      <w:r w:rsidRPr="00C715E3">
        <w:t>E;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lastRenderedPageBreak/>
        <w:tab/>
        <w:t>(ix)</w:t>
      </w:r>
      <w:r w:rsidRPr="00C715E3">
        <w:tab/>
        <w:t>along the geodesic to latitude 52</w:t>
      </w:r>
      <w:r w:rsidR="005E085F" w:rsidRPr="00C715E3">
        <w:t>°</w:t>
      </w:r>
      <w:r w:rsidRPr="00C715E3">
        <w:t>08</w:t>
      </w:r>
      <w:r w:rsidR="005E085F" w:rsidRPr="00C715E3">
        <w:rPr>
          <w:i/>
        </w:rPr>
        <w:t>'</w:t>
      </w:r>
      <w:r w:rsidRPr="00C715E3">
        <w:t>00</w:t>
      </w:r>
      <w:r w:rsidR="005E085F" w:rsidRPr="00C715E3">
        <w:rPr>
          <w:i/>
        </w:rPr>
        <w:t>"</w:t>
      </w:r>
      <w:r w:rsidRPr="00C715E3">
        <w:t>S, longitude 73</w:t>
      </w:r>
      <w:r w:rsidR="005E085F" w:rsidRPr="00C715E3">
        <w:t>°</w:t>
      </w:r>
      <w:r w:rsidRPr="00C715E3">
        <w:t>20</w:t>
      </w:r>
      <w:r w:rsidR="005E085F" w:rsidRPr="00C715E3">
        <w:rPr>
          <w:i/>
        </w:rPr>
        <w:t>'</w:t>
      </w:r>
      <w:r w:rsidRPr="00C715E3">
        <w:t>00</w:t>
      </w:r>
      <w:r w:rsidR="005E085F" w:rsidRPr="00C715E3">
        <w:rPr>
          <w:i/>
        </w:rPr>
        <w:t>"</w:t>
      </w:r>
      <w:r w:rsidRPr="00C715E3">
        <w:t>E;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(x)</w:t>
      </w:r>
      <w:r w:rsidRPr="00C715E3">
        <w:tab/>
        <w:t>along the meridian of longitude 73</w:t>
      </w:r>
      <w:r w:rsidR="005E085F" w:rsidRPr="00C715E3">
        <w:t>°</w:t>
      </w:r>
      <w:r w:rsidRPr="00C715E3">
        <w:t>20</w:t>
      </w:r>
      <w:r w:rsidR="005E085F" w:rsidRPr="00C715E3">
        <w:rPr>
          <w:i/>
        </w:rPr>
        <w:t>'</w:t>
      </w:r>
      <w:r w:rsidRPr="00C715E3">
        <w:t>00</w:t>
      </w:r>
      <w:r w:rsidR="005E085F" w:rsidRPr="00C715E3">
        <w:rPr>
          <w:i/>
        </w:rPr>
        <w:t>"</w:t>
      </w:r>
      <w:r w:rsidRPr="00C715E3">
        <w:t>E to its intersection by the outer limit of the territorial sea;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(xi)</w:t>
      </w:r>
      <w:r w:rsidRPr="00C715E3">
        <w:tab/>
        <w:t>along the outer limit of the territorial sea to longitude 72</w:t>
      </w:r>
      <w:r w:rsidR="005E085F" w:rsidRPr="00C715E3">
        <w:t>°</w:t>
      </w:r>
      <w:r w:rsidRPr="00C715E3">
        <w:t>48</w:t>
      </w:r>
      <w:r w:rsidR="00471026" w:rsidRPr="00C715E3">
        <w:rPr>
          <w:i/>
        </w:rPr>
        <w:t>'</w:t>
      </w:r>
      <w:r w:rsidRPr="00C715E3">
        <w:t>00</w:t>
      </w:r>
      <w:r w:rsidR="00471026" w:rsidRPr="00C715E3">
        <w:rPr>
          <w:i/>
        </w:rPr>
        <w:t>"</w:t>
      </w:r>
      <w:r w:rsidRPr="00C715E3">
        <w:t>E;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(xii)</w:t>
      </w:r>
      <w:r w:rsidRPr="00C715E3">
        <w:tab/>
        <w:t>along the geodesic to latitude 52</w:t>
      </w:r>
      <w:r w:rsidR="005E085F" w:rsidRPr="00C715E3">
        <w:t>°</w:t>
      </w:r>
      <w:r w:rsidRPr="00C715E3">
        <w:t>33</w:t>
      </w:r>
      <w:r w:rsidR="00A54995" w:rsidRPr="00C715E3">
        <w:rPr>
          <w:i/>
        </w:rPr>
        <w:t>'</w:t>
      </w:r>
      <w:r w:rsidRPr="00C715E3">
        <w:t>28</w:t>
      </w:r>
      <w:r w:rsidR="005E085F" w:rsidRPr="00C715E3">
        <w:rPr>
          <w:i/>
        </w:rPr>
        <w:t>"</w:t>
      </w:r>
      <w:r w:rsidRPr="00C715E3">
        <w:t>S, longitude 72°26</w:t>
      </w:r>
      <w:r w:rsidR="00A54995" w:rsidRPr="00C715E3">
        <w:rPr>
          <w:i/>
        </w:rPr>
        <w:t>'</w:t>
      </w:r>
      <w:r w:rsidRPr="00C715E3">
        <w:t>21</w:t>
      </w:r>
      <w:r w:rsidR="005E085F" w:rsidRPr="00C715E3">
        <w:rPr>
          <w:i/>
        </w:rPr>
        <w:t>"</w:t>
      </w:r>
      <w:r w:rsidRPr="00C715E3">
        <w:t>E;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(xiii)</w:t>
      </w:r>
      <w:r w:rsidRPr="00C715E3">
        <w:tab/>
        <w:t>along the geodesic to latitude 52°52</w:t>
      </w:r>
      <w:r w:rsidR="00A54995" w:rsidRPr="00C715E3">
        <w:rPr>
          <w:i/>
        </w:rPr>
        <w:t>'</w:t>
      </w:r>
      <w:r w:rsidRPr="00C715E3">
        <w:t>28</w:t>
      </w:r>
      <w:r w:rsidR="00471026" w:rsidRPr="00C715E3">
        <w:rPr>
          <w:i/>
        </w:rPr>
        <w:t>"</w:t>
      </w:r>
      <w:r w:rsidRPr="00C715E3">
        <w:t>S, longitude 72°18</w:t>
      </w:r>
      <w:r w:rsidR="00471026" w:rsidRPr="00C715E3">
        <w:rPr>
          <w:i/>
        </w:rPr>
        <w:t>'</w:t>
      </w:r>
      <w:r w:rsidRPr="00C715E3">
        <w:t>09</w:t>
      </w:r>
      <w:r w:rsidR="00471026" w:rsidRPr="00C715E3">
        <w:rPr>
          <w:i/>
        </w:rPr>
        <w:t>"</w:t>
      </w:r>
      <w:r w:rsidRPr="00C715E3">
        <w:t>E;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(xiv)</w:t>
      </w:r>
      <w:r w:rsidRPr="00C715E3">
        <w:tab/>
        <w:t>along the geodesic to latitude 52°57</w:t>
      </w:r>
      <w:r w:rsidR="00471026" w:rsidRPr="00C715E3">
        <w:rPr>
          <w:i/>
        </w:rPr>
        <w:t>'</w:t>
      </w:r>
      <w:r w:rsidRPr="00C715E3">
        <w:t>00</w:t>
      </w:r>
      <w:r w:rsidR="00471026" w:rsidRPr="00C715E3">
        <w:rPr>
          <w:i/>
        </w:rPr>
        <w:t>"</w:t>
      </w:r>
      <w:r w:rsidRPr="00C715E3">
        <w:t>S, longitude 72°08</w:t>
      </w:r>
      <w:r w:rsidR="00471026" w:rsidRPr="00C715E3">
        <w:rPr>
          <w:i/>
        </w:rPr>
        <w:t>'</w:t>
      </w:r>
      <w:r w:rsidRPr="00C715E3">
        <w:t>00</w:t>
      </w:r>
      <w:r w:rsidR="00471026" w:rsidRPr="00C715E3">
        <w:rPr>
          <w:i/>
        </w:rPr>
        <w:t>"</w:t>
      </w:r>
      <w:r w:rsidRPr="00C715E3">
        <w:t>E; and</w:t>
      </w:r>
    </w:p>
    <w:p w:rsidR="000639E8" w:rsidRPr="00C715E3" w:rsidRDefault="000639E8" w:rsidP="000639E8">
      <w:pPr>
        <w:pStyle w:val="paragraph"/>
      </w:pPr>
      <w:r w:rsidRPr="00C715E3">
        <w:tab/>
        <w:t>(f)</w:t>
      </w:r>
      <w:r w:rsidRPr="00C715E3">
        <w:tab/>
        <w:t xml:space="preserve">the area bounded by </w:t>
      </w:r>
      <w:r w:rsidR="00B45271" w:rsidRPr="00C715E3">
        <w:t>a</w:t>
      </w:r>
      <w:r w:rsidRPr="00C715E3">
        <w:t xml:space="preserve"> line </w:t>
      </w:r>
      <w:r w:rsidR="00B45271" w:rsidRPr="00C715E3">
        <w:t>starting</w:t>
      </w:r>
      <w:r w:rsidRPr="00C715E3">
        <w:t xml:space="preserve"> at latitude 51</w:t>
      </w:r>
      <w:r w:rsidR="00471026" w:rsidRPr="00C715E3">
        <w:t>°</w:t>
      </w:r>
      <w:r w:rsidRPr="00C715E3">
        <w:t>55</w:t>
      </w:r>
      <w:r w:rsidR="00471026" w:rsidRPr="00C715E3">
        <w:rPr>
          <w:i/>
        </w:rPr>
        <w:t>'</w:t>
      </w:r>
      <w:r w:rsidRPr="00C715E3">
        <w:t>00</w:t>
      </w:r>
      <w:r w:rsidR="00471026" w:rsidRPr="00C715E3">
        <w:rPr>
          <w:i/>
        </w:rPr>
        <w:t>"</w:t>
      </w:r>
      <w:r w:rsidRPr="00C715E3">
        <w:t>S, longitude 75°35</w:t>
      </w:r>
      <w:r w:rsidR="00471026" w:rsidRPr="00C715E3">
        <w:rPr>
          <w:i/>
        </w:rPr>
        <w:t>'</w:t>
      </w:r>
      <w:r w:rsidRPr="00C715E3">
        <w:t>09</w:t>
      </w:r>
      <w:r w:rsidR="00471026" w:rsidRPr="00C715E3">
        <w:rPr>
          <w:i/>
        </w:rPr>
        <w:t>"</w:t>
      </w:r>
      <w:r w:rsidRPr="00C715E3">
        <w:t>E then running progressively:</w:t>
      </w:r>
    </w:p>
    <w:p w:rsidR="000639E8" w:rsidRPr="00C715E3" w:rsidRDefault="000639E8" w:rsidP="000639E8">
      <w:pPr>
        <w:pStyle w:val="paragraphsub"/>
      </w:pPr>
      <w:r w:rsidRPr="00C715E3">
        <w:tab/>
        <w:t>(i)</w:t>
      </w:r>
      <w:r w:rsidRPr="00C715E3">
        <w:tab/>
        <w:t>along the parallel to latitude 51°55</w:t>
      </w:r>
      <w:r w:rsidR="00471026" w:rsidRPr="00C715E3">
        <w:rPr>
          <w:i/>
        </w:rPr>
        <w:t>'</w:t>
      </w:r>
      <w:r w:rsidRPr="00C715E3">
        <w:t>00</w:t>
      </w:r>
      <w:r w:rsidR="00471026" w:rsidRPr="00C715E3">
        <w:rPr>
          <w:i/>
        </w:rPr>
        <w:t>"</w:t>
      </w:r>
      <w:r w:rsidRPr="00C715E3">
        <w:t>S, longitude 76°30</w:t>
      </w:r>
      <w:r w:rsidR="00471026" w:rsidRPr="00C715E3">
        <w:rPr>
          <w:i/>
        </w:rPr>
        <w:t>'</w:t>
      </w:r>
      <w:r w:rsidRPr="00C715E3">
        <w:t>00</w:t>
      </w:r>
      <w:r w:rsidR="00471026" w:rsidRPr="00C715E3">
        <w:rPr>
          <w:i/>
        </w:rPr>
        <w:t>"</w:t>
      </w:r>
      <w:r w:rsidRPr="00C715E3">
        <w:t>E;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(ii)</w:t>
      </w:r>
      <w:r w:rsidRPr="00C715E3">
        <w:tab/>
        <w:t>along the meridian to latitude 51°46</w:t>
      </w:r>
      <w:r w:rsidR="00471026" w:rsidRPr="00C715E3">
        <w:rPr>
          <w:i/>
        </w:rPr>
        <w:t>'</w:t>
      </w:r>
      <w:r w:rsidRPr="00C715E3">
        <w:t>27</w:t>
      </w:r>
      <w:r w:rsidR="00471026" w:rsidRPr="00C715E3">
        <w:rPr>
          <w:i/>
        </w:rPr>
        <w:t>"</w:t>
      </w:r>
      <w:r w:rsidRPr="00C715E3">
        <w:t>S, longitude 76°30</w:t>
      </w:r>
      <w:r w:rsidR="00471026" w:rsidRPr="00C715E3">
        <w:rPr>
          <w:i/>
        </w:rPr>
        <w:t>'</w:t>
      </w:r>
      <w:r w:rsidRPr="00C715E3">
        <w:t>00</w:t>
      </w:r>
      <w:r w:rsidR="00471026" w:rsidRPr="00C715E3">
        <w:rPr>
          <w:i/>
        </w:rPr>
        <w:t>"</w:t>
      </w:r>
      <w:r w:rsidRPr="00C715E3">
        <w:t>E;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(iii)</w:t>
      </w:r>
      <w:r w:rsidRPr="00C715E3">
        <w:tab/>
        <w:t>along the parallel to latitude 51°46</w:t>
      </w:r>
      <w:r w:rsidR="00471026" w:rsidRPr="00C715E3">
        <w:rPr>
          <w:i/>
        </w:rPr>
        <w:t>'</w:t>
      </w:r>
      <w:r w:rsidRPr="00C715E3">
        <w:t>27</w:t>
      </w:r>
      <w:r w:rsidR="00471026" w:rsidRPr="00C715E3">
        <w:rPr>
          <w:i/>
        </w:rPr>
        <w:t>"</w:t>
      </w:r>
      <w:r w:rsidRPr="00C715E3">
        <w:t>S, longitude 76°35</w:t>
      </w:r>
      <w:r w:rsidR="00471026" w:rsidRPr="00C715E3">
        <w:rPr>
          <w:i/>
        </w:rPr>
        <w:t>'</w:t>
      </w:r>
      <w:r w:rsidRPr="00C715E3">
        <w:t>42</w:t>
      </w:r>
      <w:r w:rsidR="00471026" w:rsidRPr="00C715E3">
        <w:rPr>
          <w:i/>
        </w:rPr>
        <w:t>"</w:t>
      </w:r>
      <w:r w:rsidRPr="00C715E3">
        <w:t>E;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(iv)</w:t>
      </w:r>
      <w:r w:rsidRPr="00C715E3">
        <w:tab/>
        <w:t>along the geodesic to latitude 51°55</w:t>
      </w:r>
      <w:r w:rsidR="00471026" w:rsidRPr="00C715E3">
        <w:rPr>
          <w:i/>
        </w:rPr>
        <w:t>'</w:t>
      </w:r>
      <w:r w:rsidRPr="00C715E3">
        <w:t>00</w:t>
      </w:r>
      <w:r w:rsidR="00471026" w:rsidRPr="00C715E3">
        <w:rPr>
          <w:i/>
        </w:rPr>
        <w:t>"</w:t>
      </w:r>
      <w:r w:rsidRPr="00C715E3">
        <w:t>S, longitude 76°53</w:t>
      </w:r>
      <w:r w:rsidR="00471026" w:rsidRPr="00C715E3">
        <w:rPr>
          <w:i/>
        </w:rPr>
        <w:t>'</w:t>
      </w:r>
      <w:r w:rsidRPr="00C715E3">
        <w:t>46</w:t>
      </w:r>
      <w:r w:rsidR="00471026" w:rsidRPr="00C715E3">
        <w:rPr>
          <w:i/>
        </w:rPr>
        <w:t>"</w:t>
      </w:r>
      <w:r w:rsidRPr="00C715E3">
        <w:t>E;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(v)</w:t>
      </w:r>
      <w:r w:rsidRPr="00C715E3">
        <w:tab/>
        <w:t>along the parallel of latitude 51°55</w:t>
      </w:r>
      <w:r w:rsidR="00471026" w:rsidRPr="00C715E3">
        <w:rPr>
          <w:i/>
        </w:rPr>
        <w:t>'</w:t>
      </w:r>
      <w:r w:rsidRPr="00C715E3">
        <w:t>00</w:t>
      </w:r>
      <w:r w:rsidR="00471026" w:rsidRPr="00C715E3">
        <w:rPr>
          <w:i/>
        </w:rPr>
        <w:t>"</w:t>
      </w:r>
      <w:r w:rsidRPr="00C715E3">
        <w:t>S to the outer limit of the exclusive economic zone;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(vi)</w:t>
      </w:r>
      <w:r w:rsidRPr="00C715E3">
        <w:tab/>
        <w:t>along the outer limit of the exclusive economic zone to the French maritime boundary;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(vii)</w:t>
      </w:r>
      <w:r w:rsidRPr="00C715E3">
        <w:tab/>
        <w:t>along the French maritime boundary to longitude 75°00</w:t>
      </w:r>
      <w:r w:rsidR="00471026" w:rsidRPr="00C715E3">
        <w:rPr>
          <w:i/>
        </w:rPr>
        <w:t>'</w:t>
      </w:r>
      <w:r w:rsidRPr="00C715E3">
        <w:t>00</w:t>
      </w:r>
      <w:r w:rsidR="00471026" w:rsidRPr="00C715E3">
        <w:rPr>
          <w:i/>
        </w:rPr>
        <w:t>"</w:t>
      </w:r>
      <w:r w:rsidRPr="00C715E3">
        <w:t>E;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(viii)</w:t>
      </w:r>
      <w:r w:rsidRPr="00C715E3">
        <w:tab/>
        <w:t>along the geodesic to latitude 50°40</w:t>
      </w:r>
      <w:r w:rsidR="00471026" w:rsidRPr="00C715E3">
        <w:rPr>
          <w:i/>
        </w:rPr>
        <w:t>'</w:t>
      </w:r>
      <w:r w:rsidRPr="00C715E3">
        <w:t>00</w:t>
      </w:r>
      <w:r w:rsidR="00471026" w:rsidRPr="00C715E3">
        <w:rPr>
          <w:i/>
        </w:rPr>
        <w:t>"</w:t>
      </w:r>
      <w:r w:rsidRPr="00C715E3">
        <w:t>S, longitude 75°30</w:t>
      </w:r>
      <w:r w:rsidR="00471026" w:rsidRPr="00C715E3">
        <w:rPr>
          <w:i/>
        </w:rPr>
        <w:t>'</w:t>
      </w:r>
      <w:r w:rsidRPr="00C715E3">
        <w:t>18</w:t>
      </w:r>
      <w:r w:rsidR="00471026" w:rsidRPr="00C715E3">
        <w:rPr>
          <w:i/>
        </w:rPr>
        <w:t>"</w:t>
      </w:r>
      <w:r w:rsidRPr="00C715E3">
        <w:t>E;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(ix)</w:t>
      </w:r>
      <w:r w:rsidRPr="00C715E3">
        <w:tab/>
        <w:t>along the parallel to latitude 50°40</w:t>
      </w:r>
      <w:r w:rsidR="00471026" w:rsidRPr="00C715E3">
        <w:rPr>
          <w:i/>
        </w:rPr>
        <w:t>'</w:t>
      </w:r>
      <w:r w:rsidRPr="00C715E3">
        <w:t>00</w:t>
      </w:r>
      <w:r w:rsidR="00471026" w:rsidRPr="00C715E3">
        <w:rPr>
          <w:i/>
        </w:rPr>
        <w:t>"</w:t>
      </w:r>
      <w:r w:rsidRPr="00C715E3">
        <w:t>S, longitude 74°41</w:t>
      </w:r>
      <w:r w:rsidR="00471026" w:rsidRPr="00C715E3">
        <w:rPr>
          <w:i/>
        </w:rPr>
        <w:t>'</w:t>
      </w:r>
      <w:r w:rsidRPr="00C715E3">
        <w:t>00</w:t>
      </w:r>
      <w:r w:rsidR="00471026" w:rsidRPr="00C715E3">
        <w:rPr>
          <w:i/>
        </w:rPr>
        <w:t>"</w:t>
      </w:r>
      <w:r w:rsidRPr="00C715E3">
        <w:t>E;</w:t>
      </w:r>
      <w:r w:rsidR="005979BF" w:rsidRPr="00C715E3">
        <w:t xml:space="preserve"> and</w:t>
      </w:r>
    </w:p>
    <w:p w:rsidR="000639E8" w:rsidRPr="00C715E3" w:rsidRDefault="000639E8" w:rsidP="000639E8">
      <w:pPr>
        <w:pStyle w:val="paragraphsub"/>
      </w:pPr>
      <w:r w:rsidRPr="00C715E3">
        <w:tab/>
        <w:t>(x)</w:t>
      </w:r>
      <w:r w:rsidRPr="00C715E3">
        <w:tab/>
        <w:t>along the geodesic to</w:t>
      </w:r>
      <w:r w:rsidR="00B45271" w:rsidRPr="00C715E3">
        <w:t xml:space="preserve"> </w:t>
      </w:r>
      <w:r w:rsidRPr="00C715E3">
        <w:t>latitude 51°55</w:t>
      </w:r>
      <w:r w:rsidR="00471026" w:rsidRPr="00C715E3">
        <w:rPr>
          <w:i/>
        </w:rPr>
        <w:t>'</w:t>
      </w:r>
      <w:r w:rsidRPr="00C715E3">
        <w:t>00</w:t>
      </w:r>
      <w:r w:rsidR="00471026" w:rsidRPr="00C715E3">
        <w:rPr>
          <w:i/>
        </w:rPr>
        <w:t>"</w:t>
      </w:r>
      <w:r w:rsidRPr="00C715E3">
        <w:t>S, longitude 75°35</w:t>
      </w:r>
      <w:r w:rsidR="00471026" w:rsidRPr="00C715E3">
        <w:rPr>
          <w:i/>
        </w:rPr>
        <w:t>'</w:t>
      </w:r>
      <w:r w:rsidRPr="00C715E3">
        <w:t>09</w:t>
      </w:r>
      <w:r w:rsidR="00471026" w:rsidRPr="00C715E3">
        <w:rPr>
          <w:i/>
        </w:rPr>
        <w:t>"</w:t>
      </w:r>
      <w:r w:rsidRPr="00C715E3">
        <w:t>E.</w:t>
      </w:r>
    </w:p>
    <w:p w:rsidR="000639E8" w:rsidRPr="00C715E3" w:rsidRDefault="000639E8" w:rsidP="000639E8">
      <w:pPr>
        <w:pStyle w:val="subsection"/>
      </w:pPr>
      <w:r w:rsidRPr="00C715E3">
        <w:tab/>
        <w:t>(2)</w:t>
      </w:r>
      <w:r w:rsidRPr="00C715E3">
        <w:tab/>
        <w:t>In this clause:</w:t>
      </w:r>
    </w:p>
    <w:p w:rsidR="000639E8" w:rsidRPr="00C715E3" w:rsidRDefault="000639E8" w:rsidP="000639E8">
      <w:pPr>
        <w:pStyle w:val="Definition"/>
      </w:pPr>
      <w:r w:rsidRPr="00C715E3">
        <w:rPr>
          <w:b/>
          <w:bCs/>
          <w:i/>
          <w:iCs/>
        </w:rPr>
        <w:t xml:space="preserve">French maritime boundary </w:t>
      </w:r>
      <w:r w:rsidRPr="00C715E3">
        <w:rPr>
          <w:bCs/>
          <w:iCs/>
        </w:rPr>
        <w:t>means the line described in article 2 of the</w:t>
      </w:r>
      <w:r w:rsidRPr="00C715E3">
        <w:t xml:space="preserve"> Agreement on Maritime Delimitation between the Government of Australia and the Government of the French Republic, done at Melbourne on 4</w:t>
      </w:r>
      <w:r w:rsidR="00C715E3" w:rsidRPr="00C715E3">
        <w:t> </w:t>
      </w:r>
      <w:r w:rsidRPr="00C715E3">
        <w:t>January 1982.</w:t>
      </w:r>
    </w:p>
    <w:p w:rsidR="000639E8" w:rsidRPr="00C715E3" w:rsidRDefault="000639E8" w:rsidP="000639E8">
      <w:pPr>
        <w:pStyle w:val="notetext"/>
      </w:pPr>
      <w:r w:rsidRPr="00C715E3">
        <w:t>Note:</w:t>
      </w:r>
      <w:r w:rsidRPr="00C715E3">
        <w:tab/>
        <w:t>The Agreement</w:t>
      </w:r>
      <w:r w:rsidR="00133D2B" w:rsidRPr="00C715E3">
        <w:t xml:space="preserve"> </w:t>
      </w:r>
      <w:r w:rsidRPr="00C715E3">
        <w:t>is in Australian Treaty Series 1983 No.</w:t>
      </w:r>
      <w:r w:rsidR="00C715E3" w:rsidRPr="00C715E3">
        <w:t> </w:t>
      </w:r>
      <w:r w:rsidRPr="00C715E3">
        <w:t>3 ([1983] ATS 3)</w:t>
      </w:r>
      <w:r w:rsidR="00133D2B" w:rsidRPr="00C715E3">
        <w:t xml:space="preserve"> and could in 201</w:t>
      </w:r>
      <w:r w:rsidR="00ED28E8" w:rsidRPr="00C715E3">
        <w:t>4</w:t>
      </w:r>
      <w:r w:rsidR="00133D2B" w:rsidRPr="00C715E3">
        <w:t xml:space="preserve"> be viewed in the </w:t>
      </w:r>
      <w:r w:rsidRPr="00C715E3">
        <w:t>Australian Treaties Library on the AustLII website (www.austlii.edu.au).</w:t>
      </w:r>
    </w:p>
    <w:p w:rsidR="000639E8" w:rsidRPr="00C715E3" w:rsidRDefault="000639E8" w:rsidP="000639E8">
      <w:pPr>
        <w:pStyle w:val="subsection"/>
      </w:pPr>
      <w:r w:rsidRPr="00C715E3">
        <w:tab/>
        <w:t>(3)</w:t>
      </w:r>
      <w:r w:rsidRPr="00C715E3">
        <w:tab/>
        <w:t xml:space="preserve">The geographic coordinates in </w:t>
      </w:r>
      <w:r w:rsidR="00C715E3" w:rsidRPr="00C715E3">
        <w:t>subclause (</w:t>
      </w:r>
      <w:r w:rsidRPr="00C715E3">
        <w:t>1) are expressed in terms of the World Geodetic System 1984.</w:t>
      </w:r>
    </w:p>
    <w:p w:rsidR="00FD622E" w:rsidRPr="00C715E3" w:rsidRDefault="00FD622E" w:rsidP="004A1E86">
      <w:pPr>
        <w:sectPr w:rsidR="00FD622E" w:rsidRPr="00C715E3" w:rsidSect="0042259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20"/>
          <w:docGrid w:linePitch="299"/>
        </w:sectPr>
      </w:pPr>
      <w:bookmarkStart w:id="15" w:name="OPCSB_AmendScheduleA4"/>
    </w:p>
    <w:p w:rsidR="00FD622E" w:rsidRPr="00C715E3" w:rsidRDefault="00FD622E" w:rsidP="00FD622E">
      <w:pPr>
        <w:pStyle w:val="ActHead6"/>
        <w:pageBreakBefore/>
      </w:pPr>
      <w:bookmarkStart w:id="16" w:name="_Toc372894881"/>
      <w:bookmarkStart w:id="17" w:name="opcCurrentFind"/>
      <w:bookmarkEnd w:id="15"/>
      <w:r w:rsidRPr="00C715E3">
        <w:rPr>
          <w:rStyle w:val="CharAmSchNo"/>
        </w:rPr>
        <w:lastRenderedPageBreak/>
        <w:t>Schedule</w:t>
      </w:r>
      <w:r w:rsidR="00C715E3" w:rsidRPr="00C715E3">
        <w:rPr>
          <w:rStyle w:val="CharAmSchNo"/>
        </w:rPr>
        <w:t> </w:t>
      </w:r>
      <w:r w:rsidRPr="00C715E3">
        <w:rPr>
          <w:rStyle w:val="CharAmSchNo"/>
        </w:rPr>
        <w:t>2</w:t>
      </w:r>
      <w:r w:rsidRPr="00C715E3">
        <w:t>—</w:t>
      </w:r>
      <w:r w:rsidRPr="00C715E3">
        <w:rPr>
          <w:rStyle w:val="CharAmSchText"/>
        </w:rPr>
        <w:t>Repeals</w:t>
      </w:r>
      <w:bookmarkEnd w:id="16"/>
    </w:p>
    <w:bookmarkEnd w:id="17"/>
    <w:p w:rsidR="00FD622E" w:rsidRPr="00C715E3" w:rsidRDefault="00FD622E" w:rsidP="00FD622E">
      <w:pPr>
        <w:pStyle w:val="Header"/>
      </w:pPr>
      <w:r w:rsidRPr="00C715E3">
        <w:rPr>
          <w:rStyle w:val="CharAmPartNo"/>
        </w:rPr>
        <w:t xml:space="preserve"> </w:t>
      </w:r>
      <w:r w:rsidRPr="00C715E3">
        <w:rPr>
          <w:rStyle w:val="CharAmPartText"/>
        </w:rPr>
        <w:t xml:space="preserve"> </w:t>
      </w:r>
    </w:p>
    <w:p w:rsidR="000639E8" w:rsidRPr="00C715E3" w:rsidRDefault="000639E8" w:rsidP="000639E8">
      <w:pPr>
        <w:pStyle w:val="ActHead9"/>
        <w:rPr>
          <w:b w:val="0"/>
          <w:i w:val="0"/>
        </w:rPr>
      </w:pPr>
      <w:bookmarkStart w:id="18" w:name="_Toc372894882"/>
      <w:r w:rsidRPr="00C715E3">
        <w:t xml:space="preserve">Proclamation </w:t>
      </w:r>
      <w:r w:rsidR="00E22B80" w:rsidRPr="00C715E3">
        <w:t>made on 3</w:t>
      </w:r>
      <w:r w:rsidR="00C715E3" w:rsidRPr="00C715E3">
        <w:t> </w:t>
      </w:r>
      <w:r w:rsidR="00E22B80" w:rsidRPr="00C715E3">
        <w:t>October 2002 under subsection</w:t>
      </w:r>
      <w:r w:rsidR="00C715E3" w:rsidRPr="00C715E3">
        <w:t> </w:t>
      </w:r>
      <w:r w:rsidR="00E22B80" w:rsidRPr="00C715E3">
        <w:t xml:space="preserve">390D(1) of the </w:t>
      </w:r>
      <w:r w:rsidRPr="00C715E3">
        <w:t>Environment Protection and Biodiversity Conservation Act 1999 (Federal Register of Legislative Instrument No. F2007B00734</w:t>
      </w:r>
      <w:r w:rsidR="00151328" w:rsidRPr="00C715E3">
        <w:t>)</w:t>
      </w:r>
      <w:bookmarkEnd w:id="18"/>
    </w:p>
    <w:p w:rsidR="000639E8" w:rsidRPr="00C715E3" w:rsidRDefault="00FD622E" w:rsidP="000639E8">
      <w:pPr>
        <w:pStyle w:val="ItemHead"/>
      </w:pPr>
      <w:r w:rsidRPr="00C715E3">
        <w:t>1</w:t>
      </w:r>
      <w:r w:rsidR="000639E8" w:rsidRPr="00C715E3">
        <w:t xml:space="preserve">  The whole of the Proclamation</w:t>
      </w:r>
    </w:p>
    <w:p w:rsidR="000639E8" w:rsidRPr="00C715E3" w:rsidRDefault="00E22B80" w:rsidP="000639E8">
      <w:pPr>
        <w:pStyle w:val="Item"/>
      </w:pPr>
      <w:r w:rsidRPr="00C715E3">
        <w:t>Repeal the Proclamation</w:t>
      </w:r>
      <w:r w:rsidR="000639E8" w:rsidRPr="00C715E3">
        <w:t>.</w:t>
      </w:r>
    </w:p>
    <w:sectPr w:rsidR="000639E8" w:rsidRPr="00C715E3" w:rsidSect="0042259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/>
      <w:pgMar w:top="1819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E9" w:rsidRDefault="007237E9" w:rsidP="0048364F">
      <w:pPr>
        <w:spacing w:line="240" w:lineRule="auto"/>
      </w:pPr>
      <w:r>
        <w:separator/>
      </w:r>
    </w:p>
  </w:endnote>
  <w:endnote w:type="continuationSeparator" w:id="0">
    <w:p w:rsidR="007237E9" w:rsidRDefault="007237E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95" w:rsidRPr="00422595" w:rsidRDefault="00422595" w:rsidP="00422595">
    <w:pPr>
      <w:pStyle w:val="Footer"/>
      <w:rPr>
        <w:i/>
        <w:sz w:val="18"/>
      </w:rPr>
    </w:pPr>
    <w:r w:rsidRPr="00422595">
      <w:rPr>
        <w:i/>
        <w:sz w:val="18"/>
      </w:rPr>
      <w:t>OPC60089 - H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E9" w:rsidRPr="00E33C1C" w:rsidRDefault="007237E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37E9" w:rsidTr="001A50F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37E9" w:rsidRDefault="007237E9" w:rsidP="001A50F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37E9" w:rsidRDefault="007237E9" w:rsidP="001A50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456A">
            <w:rPr>
              <w:i/>
              <w:sz w:val="18"/>
            </w:rPr>
            <w:t>Environment Protection and Biodiversity Conservation Amendment (Heard Island and McDonald Islands) Proclamation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37E9" w:rsidRDefault="007237E9" w:rsidP="001A50F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062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237E9" w:rsidRPr="00ED79B6" w:rsidRDefault="00422595" w:rsidP="00422595">
    <w:pPr>
      <w:rPr>
        <w:i/>
        <w:sz w:val="18"/>
      </w:rPr>
    </w:pPr>
    <w:r w:rsidRPr="00422595">
      <w:rPr>
        <w:rFonts w:cs="Times New Roman"/>
        <w:i/>
        <w:sz w:val="18"/>
      </w:rPr>
      <w:t>OPC60089 - H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E9" w:rsidRPr="00E33C1C" w:rsidRDefault="007237E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37E9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37E9" w:rsidRDefault="007237E9" w:rsidP="001A50F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37E9" w:rsidRDefault="007237E9" w:rsidP="001A50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456A">
            <w:rPr>
              <w:i/>
              <w:sz w:val="18"/>
            </w:rPr>
            <w:t>Environment Protection and Biodiversity Conservation Amendment (Heard Island and McDonald Islands) Proclamation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37E9" w:rsidRDefault="007237E9" w:rsidP="001A50F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062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237E9" w:rsidRPr="00ED79B6" w:rsidRDefault="007237E9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95" w:rsidRDefault="00422595" w:rsidP="00422595">
    <w:pPr>
      <w:pStyle w:val="Footer"/>
    </w:pPr>
    <w:r w:rsidRPr="00422595">
      <w:rPr>
        <w:i/>
        <w:sz w:val="18"/>
      </w:rPr>
      <w:t>OPC60089 - 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E9" w:rsidRPr="00ED79B6" w:rsidRDefault="007237E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E9" w:rsidRPr="00422595" w:rsidRDefault="007237E9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37E9" w:rsidRPr="00422595" w:rsidTr="007C6E3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37E9" w:rsidRPr="00422595" w:rsidRDefault="007237E9" w:rsidP="001A50F2">
          <w:pPr>
            <w:spacing w:line="0" w:lineRule="atLeast"/>
            <w:rPr>
              <w:rFonts w:cs="Times New Roman"/>
              <w:i/>
              <w:sz w:val="18"/>
            </w:rPr>
          </w:pPr>
          <w:r w:rsidRPr="00422595">
            <w:rPr>
              <w:rFonts w:cs="Times New Roman"/>
              <w:i/>
              <w:sz w:val="18"/>
            </w:rPr>
            <w:fldChar w:fldCharType="begin"/>
          </w:r>
          <w:r w:rsidRPr="00422595">
            <w:rPr>
              <w:rFonts w:cs="Times New Roman"/>
              <w:i/>
              <w:sz w:val="18"/>
            </w:rPr>
            <w:instrText xml:space="preserve"> PAGE </w:instrText>
          </w:r>
          <w:r w:rsidRPr="00422595">
            <w:rPr>
              <w:rFonts w:cs="Times New Roman"/>
              <w:i/>
              <w:sz w:val="18"/>
            </w:rPr>
            <w:fldChar w:fldCharType="separate"/>
          </w:r>
          <w:r w:rsidR="00C90624">
            <w:rPr>
              <w:rFonts w:cs="Times New Roman"/>
              <w:i/>
              <w:noProof/>
              <w:sz w:val="18"/>
            </w:rPr>
            <w:t>iv</w:t>
          </w:r>
          <w:r w:rsidRPr="0042259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37E9" w:rsidRPr="00422595" w:rsidRDefault="007237E9" w:rsidP="001A50F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22595">
            <w:rPr>
              <w:rFonts w:cs="Times New Roman"/>
              <w:i/>
              <w:sz w:val="18"/>
            </w:rPr>
            <w:fldChar w:fldCharType="begin"/>
          </w:r>
          <w:r w:rsidRPr="00422595">
            <w:rPr>
              <w:rFonts w:cs="Times New Roman"/>
              <w:i/>
              <w:sz w:val="18"/>
            </w:rPr>
            <w:instrText xml:space="preserve"> DOCPROPERTY ShortT </w:instrText>
          </w:r>
          <w:r w:rsidRPr="00422595">
            <w:rPr>
              <w:rFonts w:cs="Times New Roman"/>
              <w:i/>
              <w:sz w:val="18"/>
            </w:rPr>
            <w:fldChar w:fldCharType="separate"/>
          </w:r>
          <w:r w:rsidR="0058456A">
            <w:rPr>
              <w:rFonts w:cs="Times New Roman"/>
              <w:i/>
              <w:sz w:val="18"/>
            </w:rPr>
            <w:t>Environment Protection and Biodiversity Conservation Amendment (Heard Island and McDonald Islands) Proclamation 2014</w:t>
          </w:r>
          <w:r w:rsidRPr="0042259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37E9" w:rsidRPr="00422595" w:rsidRDefault="007237E9" w:rsidP="001A50F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237E9" w:rsidRPr="00422595" w:rsidRDefault="00422595" w:rsidP="00422595">
    <w:pPr>
      <w:rPr>
        <w:rFonts w:cs="Times New Roman"/>
        <w:i/>
        <w:sz w:val="18"/>
      </w:rPr>
    </w:pPr>
    <w:r w:rsidRPr="00422595">
      <w:rPr>
        <w:rFonts w:cs="Times New Roman"/>
        <w:i/>
        <w:sz w:val="18"/>
      </w:rPr>
      <w:t>OPC60089 - H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E9" w:rsidRPr="00E33C1C" w:rsidRDefault="007237E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237E9" w:rsidTr="007C6E3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37E9" w:rsidRDefault="007237E9" w:rsidP="001A50F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37E9" w:rsidRDefault="007237E9" w:rsidP="001A50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456A">
            <w:rPr>
              <w:i/>
              <w:sz w:val="18"/>
            </w:rPr>
            <w:t>Environment Protection and Biodiversity Conservation Amendment (Heard Island and McDonald Islands) Proclamation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7237E9" w:rsidRDefault="007237E9" w:rsidP="001A50F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686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237E9" w:rsidRPr="00ED79B6" w:rsidRDefault="00422595" w:rsidP="00422595">
    <w:pPr>
      <w:rPr>
        <w:i/>
        <w:sz w:val="18"/>
      </w:rPr>
    </w:pPr>
    <w:r w:rsidRPr="00422595">
      <w:rPr>
        <w:rFonts w:cs="Times New Roman"/>
        <w:i/>
        <w:sz w:val="18"/>
      </w:rPr>
      <w:t>OPC60089 - H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22E" w:rsidRPr="00422595" w:rsidRDefault="00FD622E" w:rsidP="004A1E86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D622E" w:rsidRPr="00422595" w:rsidTr="007C6E3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D622E" w:rsidRPr="00422595" w:rsidRDefault="00FD622E" w:rsidP="004A1E86">
          <w:pPr>
            <w:spacing w:line="0" w:lineRule="atLeast"/>
            <w:rPr>
              <w:rFonts w:cs="Times New Roman"/>
              <w:i/>
              <w:sz w:val="18"/>
            </w:rPr>
          </w:pPr>
          <w:r w:rsidRPr="00422595">
            <w:rPr>
              <w:rFonts w:cs="Times New Roman"/>
              <w:i/>
              <w:sz w:val="18"/>
            </w:rPr>
            <w:fldChar w:fldCharType="begin"/>
          </w:r>
          <w:r w:rsidRPr="00422595">
            <w:rPr>
              <w:rFonts w:cs="Times New Roman"/>
              <w:i/>
              <w:sz w:val="18"/>
            </w:rPr>
            <w:instrText xml:space="preserve"> PAGE </w:instrText>
          </w:r>
          <w:r w:rsidRPr="00422595">
            <w:rPr>
              <w:rFonts w:cs="Times New Roman"/>
              <w:i/>
              <w:sz w:val="18"/>
            </w:rPr>
            <w:fldChar w:fldCharType="separate"/>
          </w:r>
          <w:r w:rsidR="0002686C">
            <w:rPr>
              <w:rFonts w:cs="Times New Roman"/>
              <w:i/>
              <w:noProof/>
              <w:sz w:val="18"/>
            </w:rPr>
            <w:t>2</w:t>
          </w:r>
          <w:r w:rsidRPr="0042259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D622E" w:rsidRPr="00422595" w:rsidRDefault="00FD622E" w:rsidP="004A1E8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22595">
            <w:rPr>
              <w:rFonts w:cs="Times New Roman"/>
              <w:i/>
              <w:sz w:val="18"/>
            </w:rPr>
            <w:fldChar w:fldCharType="begin"/>
          </w:r>
          <w:r w:rsidRPr="00422595">
            <w:rPr>
              <w:rFonts w:cs="Times New Roman"/>
              <w:i/>
              <w:sz w:val="18"/>
            </w:rPr>
            <w:instrText xml:space="preserve"> DOCPROPERTY ShortT </w:instrText>
          </w:r>
          <w:r w:rsidRPr="00422595">
            <w:rPr>
              <w:rFonts w:cs="Times New Roman"/>
              <w:i/>
              <w:sz w:val="18"/>
            </w:rPr>
            <w:fldChar w:fldCharType="separate"/>
          </w:r>
          <w:r w:rsidR="0058456A">
            <w:rPr>
              <w:rFonts w:cs="Times New Roman"/>
              <w:i/>
              <w:sz w:val="18"/>
            </w:rPr>
            <w:t>Environment Protection and Biodiversity Conservation Amendment (Heard Island and McDonald Islands) Proclamation 2014</w:t>
          </w:r>
          <w:r w:rsidRPr="0042259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D622E" w:rsidRPr="00422595" w:rsidRDefault="00FD622E" w:rsidP="004A1E8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FD622E" w:rsidRPr="00422595" w:rsidRDefault="00422595" w:rsidP="00422595">
    <w:pPr>
      <w:rPr>
        <w:rFonts w:cs="Times New Roman"/>
        <w:i/>
        <w:sz w:val="18"/>
      </w:rPr>
    </w:pPr>
    <w:r w:rsidRPr="00422595">
      <w:rPr>
        <w:rFonts w:cs="Times New Roman"/>
        <w:i/>
        <w:sz w:val="18"/>
      </w:rPr>
      <w:t>OPC60089 - H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22E" w:rsidRPr="00A41F52" w:rsidRDefault="00FD622E" w:rsidP="004A1E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D622E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D622E" w:rsidRDefault="00FD622E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D622E" w:rsidRDefault="00FD622E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456A">
            <w:rPr>
              <w:i/>
              <w:sz w:val="18"/>
            </w:rPr>
            <w:t>Environment Protection and Biodiversity Conservation Amendment (Heard Island and McDonald Islands) Proclamation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D622E" w:rsidRDefault="00FD622E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686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D622E" w:rsidRPr="00A41F52" w:rsidRDefault="00422595" w:rsidP="00422595">
    <w:pPr>
      <w:rPr>
        <w:i/>
        <w:sz w:val="18"/>
      </w:rPr>
    </w:pPr>
    <w:r w:rsidRPr="00422595">
      <w:rPr>
        <w:rFonts w:cs="Times New Roman"/>
        <w:i/>
        <w:sz w:val="18"/>
      </w:rPr>
      <w:t>OPC60089 - H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22E" w:rsidRPr="00E33C1C" w:rsidRDefault="00FD622E" w:rsidP="004A1E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D622E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D622E" w:rsidRDefault="00FD622E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D622E" w:rsidRDefault="00FD622E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456A">
            <w:rPr>
              <w:i/>
              <w:sz w:val="18"/>
            </w:rPr>
            <w:t>Environment Protection and Biodiversity Conservation Amendment (Heard Island and McDonald Islands) Proclamation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D622E" w:rsidRDefault="00FD622E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062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D622E" w:rsidRPr="00ED79B6" w:rsidRDefault="00FD622E" w:rsidP="004A1E86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E9" w:rsidRPr="00422595" w:rsidRDefault="007237E9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37E9" w:rsidRPr="00422595" w:rsidTr="007C6E3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37E9" w:rsidRPr="00422595" w:rsidRDefault="007237E9" w:rsidP="001A50F2">
          <w:pPr>
            <w:spacing w:line="0" w:lineRule="atLeast"/>
            <w:rPr>
              <w:rFonts w:cs="Times New Roman"/>
              <w:i/>
              <w:sz w:val="18"/>
            </w:rPr>
          </w:pPr>
          <w:r w:rsidRPr="00422595">
            <w:rPr>
              <w:rFonts w:cs="Times New Roman"/>
              <w:i/>
              <w:sz w:val="18"/>
            </w:rPr>
            <w:fldChar w:fldCharType="begin"/>
          </w:r>
          <w:r w:rsidRPr="00422595">
            <w:rPr>
              <w:rFonts w:cs="Times New Roman"/>
              <w:i/>
              <w:sz w:val="18"/>
            </w:rPr>
            <w:instrText xml:space="preserve"> PAGE </w:instrText>
          </w:r>
          <w:r w:rsidRPr="00422595">
            <w:rPr>
              <w:rFonts w:cs="Times New Roman"/>
              <w:i/>
              <w:sz w:val="18"/>
            </w:rPr>
            <w:fldChar w:fldCharType="separate"/>
          </w:r>
          <w:r w:rsidR="0002686C">
            <w:rPr>
              <w:rFonts w:cs="Times New Roman"/>
              <w:i/>
              <w:noProof/>
              <w:sz w:val="18"/>
            </w:rPr>
            <w:t>4</w:t>
          </w:r>
          <w:r w:rsidRPr="0042259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37E9" w:rsidRPr="00422595" w:rsidRDefault="007237E9" w:rsidP="001A50F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22595">
            <w:rPr>
              <w:rFonts w:cs="Times New Roman"/>
              <w:i/>
              <w:sz w:val="18"/>
            </w:rPr>
            <w:fldChar w:fldCharType="begin"/>
          </w:r>
          <w:r w:rsidRPr="00422595">
            <w:rPr>
              <w:rFonts w:cs="Times New Roman"/>
              <w:i/>
              <w:sz w:val="18"/>
            </w:rPr>
            <w:instrText xml:space="preserve"> DOCPROPERTY ShortT </w:instrText>
          </w:r>
          <w:r w:rsidRPr="00422595">
            <w:rPr>
              <w:rFonts w:cs="Times New Roman"/>
              <w:i/>
              <w:sz w:val="18"/>
            </w:rPr>
            <w:fldChar w:fldCharType="separate"/>
          </w:r>
          <w:r w:rsidR="0058456A">
            <w:rPr>
              <w:rFonts w:cs="Times New Roman"/>
              <w:i/>
              <w:sz w:val="18"/>
            </w:rPr>
            <w:t>Environment Protection and Biodiversity Conservation Amendment (Heard Island and McDonald Islands) Proclamation 2014</w:t>
          </w:r>
          <w:r w:rsidRPr="0042259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37E9" w:rsidRPr="00422595" w:rsidRDefault="007237E9" w:rsidP="001A50F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237E9" w:rsidRPr="00422595" w:rsidRDefault="00422595" w:rsidP="00422595">
    <w:pPr>
      <w:rPr>
        <w:rFonts w:cs="Times New Roman"/>
        <w:i/>
        <w:sz w:val="18"/>
      </w:rPr>
    </w:pPr>
    <w:r w:rsidRPr="00422595">
      <w:rPr>
        <w:rFonts w:cs="Times New Roman"/>
        <w:i/>
        <w:sz w:val="18"/>
      </w:rPr>
      <w:t>OPC60089 - 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E9" w:rsidRDefault="007237E9" w:rsidP="0048364F">
      <w:pPr>
        <w:spacing w:line="240" w:lineRule="auto"/>
      </w:pPr>
      <w:r>
        <w:separator/>
      </w:r>
    </w:p>
  </w:footnote>
  <w:footnote w:type="continuationSeparator" w:id="0">
    <w:p w:rsidR="007237E9" w:rsidRDefault="007237E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E9" w:rsidRPr="005F1388" w:rsidRDefault="007237E9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E9" w:rsidRPr="00A961C4" w:rsidRDefault="007237E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2686C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2686C">
      <w:rPr>
        <w:noProof/>
        <w:sz w:val="20"/>
      </w:rPr>
      <w:t>Repeals</w:t>
    </w:r>
    <w:r>
      <w:rPr>
        <w:sz w:val="20"/>
      </w:rPr>
      <w:fldChar w:fldCharType="end"/>
    </w:r>
  </w:p>
  <w:p w:rsidR="007237E9" w:rsidRPr="00A961C4" w:rsidRDefault="007237E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237E9" w:rsidRPr="00A961C4" w:rsidRDefault="007237E9" w:rsidP="0048364F">
    <w:pPr>
      <w:pBdr>
        <w:bottom w:val="single" w:sz="6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E9" w:rsidRPr="00A961C4" w:rsidRDefault="007237E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58456A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8456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237E9" w:rsidRPr="00A961C4" w:rsidRDefault="007237E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237E9" w:rsidRPr="00A961C4" w:rsidRDefault="007237E9" w:rsidP="0048364F">
    <w:pPr>
      <w:pBdr>
        <w:bottom w:val="single" w:sz="6" w:space="1" w:color="auto"/>
      </w:pBdr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E9" w:rsidRPr="00A961C4" w:rsidRDefault="007237E9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E9" w:rsidRPr="005F1388" w:rsidRDefault="007237E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E9" w:rsidRPr="005F1388" w:rsidRDefault="007237E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E9" w:rsidRPr="00ED79B6" w:rsidRDefault="007237E9" w:rsidP="00ED4928">
    <w:pPr>
      <w:pBdr>
        <w:bottom w:val="single" w:sz="4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E9" w:rsidRPr="00ED79B6" w:rsidRDefault="007237E9" w:rsidP="00ED492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E9" w:rsidRPr="00ED79B6" w:rsidRDefault="007237E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22E" w:rsidRDefault="00FD622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2686C">
      <w:rPr>
        <w:b/>
        <w:sz w:val="20"/>
      </w:rPr>
      <w:fldChar w:fldCharType="separate"/>
    </w:r>
    <w:r w:rsidR="0002686C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2686C">
      <w:rPr>
        <w:sz w:val="20"/>
      </w:rPr>
      <w:fldChar w:fldCharType="separate"/>
    </w:r>
    <w:r w:rsidR="0002686C">
      <w:rPr>
        <w:noProof/>
        <w:sz w:val="20"/>
      </w:rPr>
      <w:t>Amendments</w:t>
    </w:r>
    <w:r>
      <w:rPr>
        <w:sz w:val="20"/>
      </w:rPr>
      <w:fldChar w:fldCharType="end"/>
    </w:r>
  </w:p>
  <w:p w:rsidR="00FD622E" w:rsidRDefault="00FD622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D622E" w:rsidRDefault="00FD622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22E" w:rsidRDefault="00FD622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2686C">
      <w:rPr>
        <w:sz w:val="20"/>
      </w:rPr>
      <w:fldChar w:fldCharType="separate"/>
    </w:r>
    <w:r w:rsidR="0002686C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2686C">
      <w:rPr>
        <w:b/>
        <w:sz w:val="20"/>
      </w:rPr>
      <w:fldChar w:fldCharType="separate"/>
    </w:r>
    <w:r w:rsidR="0002686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FD622E" w:rsidRDefault="00FD622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FD622E" w:rsidRDefault="00FD622E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22E" w:rsidRDefault="00FD62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E8E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DC3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3E1F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E41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822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E4A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2F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5A5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4C1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525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46"/>
    <w:rsid w:val="00000263"/>
    <w:rsid w:val="00005DBC"/>
    <w:rsid w:val="000102B9"/>
    <w:rsid w:val="000113BC"/>
    <w:rsid w:val="00011C06"/>
    <w:rsid w:val="000136AF"/>
    <w:rsid w:val="0002686C"/>
    <w:rsid w:val="0002693A"/>
    <w:rsid w:val="00033D9C"/>
    <w:rsid w:val="0004044E"/>
    <w:rsid w:val="00042700"/>
    <w:rsid w:val="000457E2"/>
    <w:rsid w:val="00047172"/>
    <w:rsid w:val="00054577"/>
    <w:rsid w:val="00055D6D"/>
    <w:rsid w:val="000614BF"/>
    <w:rsid w:val="000637E3"/>
    <w:rsid w:val="000639E8"/>
    <w:rsid w:val="000642A4"/>
    <w:rsid w:val="00077593"/>
    <w:rsid w:val="00083F48"/>
    <w:rsid w:val="00084B9C"/>
    <w:rsid w:val="000A6325"/>
    <w:rsid w:val="000D05EF"/>
    <w:rsid w:val="000D1F86"/>
    <w:rsid w:val="000D2393"/>
    <w:rsid w:val="000D378D"/>
    <w:rsid w:val="000D4911"/>
    <w:rsid w:val="000D70E7"/>
    <w:rsid w:val="000E31E2"/>
    <w:rsid w:val="000E3B5F"/>
    <w:rsid w:val="000E6E2F"/>
    <w:rsid w:val="000F21C1"/>
    <w:rsid w:val="0010246E"/>
    <w:rsid w:val="0010427D"/>
    <w:rsid w:val="001043E3"/>
    <w:rsid w:val="0010745C"/>
    <w:rsid w:val="00133D2B"/>
    <w:rsid w:val="00135482"/>
    <w:rsid w:val="0014208B"/>
    <w:rsid w:val="00151328"/>
    <w:rsid w:val="00160BD7"/>
    <w:rsid w:val="001643C9"/>
    <w:rsid w:val="00165568"/>
    <w:rsid w:val="00166082"/>
    <w:rsid w:val="00166C2F"/>
    <w:rsid w:val="001716C9"/>
    <w:rsid w:val="00184261"/>
    <w:rsid w:val="00187056"/>
    <w:rsid w:val="00193461"/>
    <w:rsid w:val="001939E1"/>
    <w:rsid w:val="00195382"/>
    <w:rsid w:val="001A2975"/>
    <w:rsid w:val="001A3B9F"/>
    <w:rsid w:val="001A50F2"/>
    <w:rsid w:val="001B0478"/>
    <w:rsid w:val="001B7A5D"/>
    <w:rsid w:val="001C331D"/>
    <w:rsid w:val="001C444F"/>
    <w:rsid w:val="001C5B05"/>
    <w:rsid w:val="001C69C4"/>
    <w:rsid w:val="001E0A8D"/>
    <w:rsid w:val="001E107B"/>
    <w:rsid w:val="001E3590"/>
    <w:rsid w:val="001E6DF2"/>
    <w:rsid w:val="001E7407"/>
    <w:rsid w:val="001F1072"/>
    <w:rsid w:val="001F5728"/>
    <w:rsid w:val="001F7278"/>
    <w:rsid w:val="00201D27"/>
    <w:rsid w:val="0020463C"/>
    <w:rsid w:val="00211278"/>
    <w:rsid w:val="002242F1"/>
    <w:rsid w:val="002302EA"/>
    <w:rsid w:val="00240749"/>
    <w:rsid w:val="00240E78"/>
    <w:rsid w:val="002440C4"/>
    <w:rsid w:val="002468D7"/>
    <w:rsid w:val="002536F1"/>
    <w:rsid w:val="00256253"/>
    <w:rsid w:val="002715B9"/>
    <w:rsid w:val="00277CDF"/>
    <w:rsid w:val="00280098"/>
    <w:rsid w:val="00297ECB"/>
    <w:rsid w:val="002B4227"/>
    <w:rsid w:val="002C152A"/>
    <w:rsid w:val="002D043A"/>
    <w:rsid w:val="002D719F"/>
    <w:rsid w:val="002E0D88"/>
    <w:rsid w:val="002E0E39"/>
    <w:rsid w:val="00310DC3"/>
    <w:rsid w:val="0031282A"/>
    <w:rsid w:val="0031713F"/>
    <w:rsid w:val="00337702"/>
    <w:rsid w:val="00340044"/>
    <w:rsid w:val="003415D3"/>
    <w:rsid w:val="003420D2"/>
    <w:rsid w:val="00346335"/>
    <w:rsid w:val="00346601"/>
    <w:rsid w:val="00347C88"/>
    <w:rsid w:val="00352B0F"/>
    <w:rsid w:val="00352CEF"/>
    <w:rsid w:val="003537A4"/>
    <w:rsid w:val="003561B0"/>
    <w:rsid w:val="003577EA"/>
    <w:rsid w:val="00365E05"/>
    <w:rsid w:val="00366317"/>
    <w:rsid w:val="00367495"/>
    <w:rsid w:val="003A15AC"/>
    <w:rsid w:val="003A1CD8"/>
    <w:rsid w:val="003B0627"/>
    <w:rsid w:val="003C5F2B"/>
    <w:rsid w:val="003C78DC"/>
    <w:rsid w:val="003D028E"/>
    <w:rsid w:val="003D0AE7"/>
    <w:rsid w:val="003D0BFE"/>
    <w:rsid w:val="003D5700"/>
    <w:rsid w:val="003E2F11"/>
    <w:rsid w:val="003E4A8D"/>
    <w:rsid w:val="003F3FE4"/>
    <w:rsid w:val="004116CD"/>
    <w:rsid w:val="00414ADE"/>
    <w:rsid w:val="00422595"/>
    <w:rsid w:val="00424CA9"/>
    <w:rsid w:val="004257BB"/>
    <w:rsid w:val="00435369"/>
    <w:rsid w:val="00435FBE"/>
    <w:rsid w:val="0044291A"/>
    <w:rsid w:val="004537DB"/>
    <w:rsid w:val="00460499"/>
    <w:rsid w:val="00471026"/>
    <w:rsid w:val="00474835"/>
    <w:rsid w:val="00476E4B"/>
    <w:rsid w:val="004819C7"/>
    <w:rsid w:val="0048364F"/>
    <w:rsid w:val="00490F2E"/>
    <w:rsid w:val="0049242C"/>
    <w:rsid w:val="00496F97"/>
    <w:rsid w:val="004972D3"/>
    <w:rsid w:val="004A0360"/>
    <w:rsid w:val="004B0D74"/>
    <w:rsid w:val="004B1A1C"/>
    <w:rsid w:val="004C0D2E"/>
    <w:rsid w:val="004C13B5"/>
    <w:rsid w:val="004C206B"/>
    <w:rsid w:val="004C557A"/>
    <w:rsid w:val="004F1FAC"/>
    <w:rsid w:val="004F676E"/>
    <w:rsid w:val="00516B8D"/>
    <w:rsid w:val="0052756C"/>
    <w:rsid w:val="00530230"/>
    <w:rsid w:val="0053573A"/>
    <w:rsid w:val="00535E25"/>
    <w:rsid w:val="00536E61"/>
    <w:rsid w:val="00537FBC"/>
    <w:rsid w:val="00541D73"/>
    <w:rsid w:val="00543469"/>
    <w:rsid w:val="00546242"/>
    <w:rsid w:val="00546FA3"/>
    <w:rsid w:val="00557C7A"/>
    <w:rsid w:val="00562A58"/>
    <w:rsid w:val="0058456A"/>
    <w:rsid w:val="00584811"/>
    <w:rsid w:val="00593AA6"/>
    <w:rsid w:val="00594161"/>
    <w:rsid w:val="00594749"/>
    <w:rsid w:val="00595E1C"/>
    <w:rsid w:val="005979BF"/>
    <w:rsid w:val="005A7F36"/>
    <w:rsid w:val="005B4067"/>
    <w:rsid w:val="005C3F41"/>
    <w:rsid w:val="005D5EA1"/>
    <w:rsid w:val="005E085F"/>
    <w:rsid w:val="005E61D3"/>
    <w:rsid w:val="005F7663"/>
    <w:rsid w:val="00600219"/>
    <w:rsid w:val="00611029"/>
    <w:rsid w:val="00613E0A"/>
    <w:rsid w:val="00614FA6"/>
    <w:rsid w:val="006202A1"/>
    <w:rsid w:val="00640402"/>
    <w:rsid w:val="00640A50"/>
    <w:rsid w:val="00640F78"/>
    <w:rsid w:val="006457AF"/>
    <w:rsid w:val="00645DF2"/>
    <w:rsid w:val="00650F5A"/>
    <w:rsid w:val="00656DE9"/>
    <w:rsid w:val="006671E2"/>
    <w:rsid w:val="00677CC2"/>
    <w:rsid w:val="00685F42"/>
    <w:rsid w:val="0069207B"/>
    <w:rsid w:val="006A6EC4"/>
    <w:rsid w:val="006B67A7"/>
    <w:rsid w:val="006B7006"/>
    <w:rsid w:val="006C262A"/>
    <w:rsid w:val="006C5C98"/>
    <w:rsid w:val="006C7F8C"/>
    <w:rsid w:val="006D4EA4"/>
    <w:rsid w:val="006D7AB9"/>
    <w:rsid w:val="00700B2C"/>
    <w:rsid w:val="0070118B"/>
    <w:rsid w:val="007044DB"/>
    <w:rsid w:val="007066B7"/>
    <w:rsid w:val="00712AC1"/>
    <w:rsid w:val="00713084"/>
    <w:rsid w:val="007136CE"/>
    <w:rsid w:val="00720FC2"/>
    <w:rsid w:val="007237E9"/>
    <w:rsid w:val="00731E00"/>
    <w:rsid w:val="007440B7"/>
    <w:rsid w:val="00747993"/>
    <w:rsid w:val="007634AD"/>
    <w:rsid w:val="007715C9"/>
    <w:rsid w:val="00774EDD"/>
    <w:rsid w:val="007757EC"/>
    <w:rsid w:val="00775EF9"/>
    <w:rsid w:val="00777CB7"/>
    <w:rsid w:val="007A3C9E"/>
    <w:rsid w:val="007A6863"/>
    <w:rsid w:val="007B7018"/>
    <w:rsid w:val="007C07EB"/>
    <w:rsid w:val="007C6E3B"/>
    <w:rsid w:val="007D0D8B"/>
    <w:rsid w:val="007E7D4A"/>
    <w:rsid w:val="00804EB2"/>
    <w:rsid w:val="00812F45"/>
    <w:rsid w:val="00824631"/>
    <w:rsid w:val="00826F11"/>
    <w:rsid w:val="0084172C"/>
    <w:rsid w:val="008449AA"/>
    <w:rsid w:val="00845722"/>
    <w:rsid w:val="00853EC2"/>
    <w:rsid w:val="00856A31"/>
    <w:rsid w:val="00857EE0"/>
    <w:rsid w:val="0086218F"/>
    <w:rsid w:val="00865B21"/>
    <w:rsid w:val="008754D0"/>
    <w:rsid w:val="00877D48"/>
    <w:rsid w:val="008811E5"/>
    <w:rsid w:val="0088345B"/>
    <w:rsid w:val="008856AA"/>
    <w:rsid w:val="008A16A5"/>
    <w:rsid w:val="008B3AF4"/>
    <w:rsid w:val="008C0A0D"/>
    <w:rsid w:val="008D0EE0"/>
    <w:rsid w:val="008D397D"/>
    <w:rsid w:val="008D734E"/>
    <w:rsid w:val="008D7A27"/>
    <w:rsid w:val="008E4702"/>
    <w:rsid w:val="008E69AA"/>
    <w:rsid w:val="008E7EEF"/>
    <w:rsid w:val="008F27BD"/>
    <w:rsid w:val="008F387F"/>
    <w:rsid w:val="008F4F1C"/>
    <w:rsid w:val="008F65FB"/>
    <w:rsid w:val="008F673F"/>
    <w:rsid w:val="00914849"/>
    <w:rsid w:val="00922764"/>
    <w:rsid w:val="00932377"/>
    <w:rsid w:val="009326A4"/>
    <w:rsid w:val="00932EBA"/>
    <w:rsid w:val="00934652"/>
    <w:rsid w:val="00934A31"/>
    <w:rsid w:val="00935C81"/>
    <w:rsid w:val="0094523D"/>
    <w:rsid w:val="00952F79"/>
    <w:rsid w:val="0095706B"/>
    <w:rsid w:val="00957923"/>
    <w:rsid w:val="009738CD"/>
    <w:rsid w:val="00976A63"/>
    <w:rsid w:val="00976ABF"/>
    <w:rsid w:val="00996B05"/>
    <w:rsid w:val="009A1188"/>
    <w:rsid w:val="009B111E"/>
    <w:rsid w:val="009B1447"/>
    <w:rsid w:val="009C5989"/>
    <w:rsid w:val="009D08DA"/>
    <w:rsid w:val="009D2268"/>
    <w:rsid w:val="00A06860"/>
    <w:rsid w:val="00A1322B"/>
    <w:rsid w:val="00A136F5"/>
    <w:rsid w:val="00A142D9"/>
    <w:rsid w:val="00A231E2"/>
    <w:rsid w:val="00A2550D"/>
    <w:rsid w:val="00A404F8"/>
    <w:rsid w:val="00A4169B"/>
    <w:rsid w:val="00A440C1"/>
    <w:rsid w:val="00A52524"/>
    <w:rsid w:val="00A52FDA"/>
    <w:rsid w:val="00A54995"/>
    <w:rsid w:val="00A574BE"/>
    <w:rsid w:val="00A57C52"/>
    <w:rsid w:val="00A64912"/>
    <w:rsid w:val="00A70A74"/>
    <w:rsid w:val="00A7789C"/>
    <w:rsid w:val="00A866A3"/>
    <w:rsid w:val="00A877D8"/>
    <w:rsid w:val="00AA0343"/>
    <w:rsid w:val="00AA249C"/>
    <w:rsid w:val="00AC0824"/>
    <w:rsid w:val="00AD0220"/>
    <w:rsid w:val="00AD1F31"/>
    <w:rsid w:val="00AD2608"/>
    <w:rsid w:val="00AD3467"/>
    <w:rsid w:val="00AD5641"/>
    <w:rsid w:val="00AF5733"/>
    <w:rsid w:val="00B032D8"/>
    <w:rsid w:val="00B05E16"/>
    <w:rsid w:val="00B20213"/>
    <w:rsid w:val="00B23A7C"/>
    <w:rsid w:val="00B325B2"/>
    <w:rsid w:val="00B33B3C"/>
    <w:rsid w:val="00B40D74"/>
    <w:rsid w:val="00B40F09"/>
    <w:rsid w:val="00B45271"/>
    <w:rsid w:val="00B47A52"/>
    <w:rsid w:val="00B50366"/>
    <w:rsid w:val="00B512D2"/>
    <w:rsid w:val="00B5137B"/>
    <w:rsid w:val="00B52663"/>
    <w:rsid w:val="00B56DCB"/>
    <w:rsid w:val="00B66DD7"/>
    <w:rsid w:val="00B71DC9"/>
    <w:rsid w:val="00B73935"/>
    <w:rsid w:val="00B748C7"/>
    <w:rsid w:val="00B770D2"/>
    <w:rsid w:val="00B85A1B"/>
    <w:rsid w:val="00B9157C"/>
    <w:rsid w:val="00B95E2B"/>
    <w:rsid w:val="00BA47A3"/>
    <w:rsid w:val="00BA5026"/>
    <w:rsid w:val="00BB2194"/>
    <w:rsid w:val="00BB317D"/>
    <w:rsid w:val="00BB6E79"/>
    <w:rsid w:val="00BB767E"/>
    <w:rsid w:val="00BD507B"/>
    <w:rsid w:val="00BE719A"/>
    <w:rsid w:val="00BE720A"/>
    <w:rsid w:val="00BF6650"/>
    <w:rsid w:val="00C008DC"/>
    <w:rsid w:val="00C04116"/>
    <w:rsid w:val="00C067E5"/>
    <w:rsid w:val="00C164CA"/>
    <w:rsid w:val="00C20AF6"/>
    <w:rsid w:val="00C369EA"/>
    <w:rsid w:val="00C4226F"/>
    <w:rsid w:val="00C42B17"/>
    <w:rsid w:val="00C42BF8"/>
    <w:rsid w:val="00C460AE"/>
    <w:rsid w:val="00C50043"/>
    <w:rsid w:val="00C67153"/>
    <w:rsid w:val="00C715E3"/>
    <w:rsid w:val="00C7573B"/>
    <w:rsid w:val="00C76CF3"/>
    <w:rsid w:val="00C90624"/>
    <w:rsid w:val="00CA519C"/>
    <w:rsid w:val="00CB23A6"/>
    <w:rsid w:val="00CB2692"/>
    <w:rsid w:val="00CB58EF"/>
    <w:rsid w:val="00CC290C"/>
    <w:rsid w:val="00CC6373"/>
    <w:rsid w:val="00CD03F7"/>
    <w:rsid w:val="00CE17EB"/>
    <w:rsid w:val="00CE24E0"/>
    <w:rsid w:val="00CE3A46"/>
    <w:rsid w:val="00CF0BB2"/>
    <w:rsid w:val="00CF3810"/>
    <w:rsid w:val="00D12AF3"/>
    <w:rsid w:val="00D13441"/>
    <w:rsid w:val="00D243A3"/>
    <w:rsid w:val="00D32DBC"/>
    <w:rsid w:val="00D33440"/>
    <w:rsid w:val="00D42353"/>
    <w:rsid w:val="00D42913"/>
    <w:rsid w:val="00D52EFE"/>
    <w:rsid w:val="00D56A0D"/>
    <w:rsid w:val="00D6264F"/>
    <w:rsid w:val="00D6340C"/>
    <w:rsid w:val="00D63EF6"/>
    <w:rsid w:val="00D65F59"/>
    <w:rsid w:val="00D66518"/>
    <w:rsid w:val="00D665C8"/>
    <w:rsid w:val="00D70A09"/>
    <w:rsid w:val="00D70DFB"/>
    <w:rsid w:val="00D71EEA"/>
    <w:rsid w:val="00D735CD"/>
    <w:rsid w:val="00D766DF"/>
    <w:rsid w:val="00D81F7D"/>
    <w:rsid w:val="00D86B3D"/>
    <w:rsid w:val="00DA3D4F"/>
    <w:rsid w:val="00DA7C28"/>
    <w:rsid w:val="00DB5AD6"/>
    <w:rsid w:val="00DB68B9"/>
    <w:rsid w:val="00DC4184"/>
    <w:rsid w:val="00DD13C5"/>
    <w:rsid w:val="00DD40FC"/>
    <w:rsid w:val="00DE3CCC"/>
    <w:rsid w:val="00DF100D"/>
    <w:rsid w:val="00DF3C6D"/>
    <w:rsid w:val="00E00184"/>
    <w:rsid w:val="00E03DCA"/>
    <w:rsid w:val="00E05704"/>
    <w:rsid w:val="00E126D6"/>
    <w:rsid w:val="00E12F1A"/>
    <w:rsid w:val="00E13DDE"/>
    <w:rsid w:val="00E1535A"/>
    <w:rsid w:val="00E22935"/>
    <w:rsid w:val="00E22B80"/>
    <w:rsid w:val="00E25D73"/>
    <w:rsid w:val="00E4678B"/>
    <w:rsid w:val="00E5126C"/>
    <w:rsid w:val="00E54292"/>
    <w:rsid w:val="00E60191"/>
    <w:rsid w:val="00E66281"/>
    <w:rsid w:val="00E74DC7"/>
    <w:rsid w:val="00E87699"/>
    <w:rsid w:val="00E9142A"/>
    <w:rsid w:val="00E92E27"/>
    <w:rsid w:val="00E9586B"/>
    <w:rsid w:val="00E96FCB"/>
    <w:rsid w:val="00E97866"/>
    <w:rsid w:val="00EA0E4A"/>
    <w:rsid w:val="00EA3213"/>
    <w:rsid w:val="00ED28E8"/>
    <w:rsid w:val="00ED4928"/>
    <w:rsid w:val="00EE03E2"/>
    <w:rsid w:val="00EE6190"/>
    <w:rsid w:val="00EF2E3A"/>
    <w:rsid w:val="00EF6402"/>
    <w:rsid w:val="00F009AA"/>
    <w:rsid w:val="00F047E2"/>
    <w:rsid w:val="00F04D57"/>
    <w:rsid w:val="00F078DC"/>
    <w:rsid w:val="00F13E86"/>
    <w:rsid w:val="00F225A8"/>
    <w:rsid w:val="00F25DB4"/>
    <w:rsid w:val="00F32FCB"/>
    <w:rsid w:val="00F54045"/>
    <w:rsid w:val="00F57603"/>
    <w:rsid w:val="00F60EB5"/>
    <w:rsid w:val="00F677A9"/>
    <w:rsid w:val="00F70025"/>
    <w:rsid w:val="00F701D8"/>
    <w:rsid w:val="00F8006E"/>
    <w:rsid w:val="00F84CF5"/>
    <w:rsid w:val="00F8612E"/>
    <w:rsid w:val="00F90AEB"/>
    <w:rsid w:val="00F97E4E"/>
    <w:rsid w:val="00FA13D9"/>
    <w:rsid w:val="00FA420B"/>
    <w:rsid w:val="00FA4392"/>
    <w:rsid w:val="00FC123E"/>
    <w:rsid w:val="00FC625F"/>
    <w:rsid w:val="00FC790B"/>
    <w:rsid w:val="00FD622E"/>
    <w:rsid w:val="00FE223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15E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15E3"/>
  </w:style>
  <w:style w:type="paragraph" w:customStyle="1" w:styleId="OPCParaBase">
    <w:name w:val="OPCParaBase"/>
    <w:qFormat/>
    <w:rsid w:val="00C715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15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15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15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15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15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715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15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15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15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15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15E3"/>
  </w:style>
  <w:style w:type="paragraph" w:customStyle="1" w:styleId="Blocks">
    <w:name w:val="Blocks"/>
    <w:aliases w:val="bb"/>
    <w:basedOn w:val="OPCParaBase"/>
    <w:qFormat/>
    <w:rsid w:val="00C715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15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15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15E3"/>
    <w:rPr>
      <w:i/>
    </w:rPr>
  </w:style>
  <w:style w:type="paragraph" w:customStyle="1" w:styleId="BoxList">
    <w:name w:val="BoxList"/>
    <w:aliases w:val="bl"/>
    <w:basedOn w:val="BoxText"/>
    <w:qFormat/>
    <w:rsid w:val="00C715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15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15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15E3"/>
    <w:pPr>
      <w:ind w:left="1985" w:hanging="851"/>
    </w:pPr>
  </w:style>
  <w:style w:type="character" w:customStyle="1" w:styleId="CharAmPartNo">
    <w:name w:val="CharAmPartNo"/>
    <w:basedOn w:val="OPCCharBase"/>
    <w:qFormat/>
    <w:rsid w:val="00C715E3"/>
  </w:style>
  <w:style w:type="character" w:customStyle="1" w:styleId="CharAmPartText">
    <w:name w:val="CharAmPartText"/>
    <w:basedOn w:val="OPCCharBase"/>
    <w:qFormat/>
    <w:rsid w:val="00C715E3"/>
  </w:style>
  <w:style w:type="character" w:customStyle="1" w:styleId="CharAmSchNo">
    <w:name w:val="CharAmSchNo"/>
    <w:basedOn w:val="OPCCharBase"/>
    <w:qFormat/>
    <w:rsid w:val="00C715E3"/>
  </w:style>
  <w:style w:type="character" w:customStyle="1" w:styleId="CharAmSchText">
    <w:name w:val="CharAmSchText"/>
    <w:basedOn w:val="OPCCharBase"/>
    <w:qFormat/>
    <w:rsid w:val="00C715E3"/>
  </w:style>
  <w:style w:type="character" w:customStyle="1" w:styleId="CharBoldItalic">
    <w:name w:val="CharBoldItalic"/>
    <w:basedOn w:val="OPCCharBase"/>
    <w:uiPriority w:val="1"/>
    <w:qFormat/>
    <w:rsid w:val="00C715E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15E3"/>
  </w:style>
  <w:style w:type="character" w:customStyle="1" w:styleId="CharChapText">
    <w:name w:val="CharChapText"/>
    <w:basedOn w:val="OPCCharBase"/>
    <w:uiPriority w:val="1"/>
    <w:qFormat/>
    <w:rsid w:val="00C715E3"/>
  </w:style>
  <w:style w:type="character" w:customStyle="1" w:styleId="CharDivNo">
    <w:name w:val="CharDivNo"/>
    <w:basedOn w:val="OPCCharBase"/>
    <w:uiPriority w:val="1"/>
    <w:qFormat/>
    <w:rsid w:val="00C715E3"/>
  </w:style>
  <w:style w:type="character" w:customStyle="1" w:styleId="CharDivText">
    <w:name w:val="CharDivText"/>
    <w:basedOn w:val="OPCCharBase"/>
    <w:uiPriority w:val="1"/>
    <w:qFormat/>
    <w:rsid w:val="00C715E3"/>
  </w:style>
  <w:style w:type="character" w:customStyle="1" w:styleId="CharItalic">
    <w:name w:val="CharItalic"/>
    <w:basedOn w:val="OPCCharBase"/>
    <w:uiPriority w:val="1"/>
    <w:qFormat/>
    <w:rsid w:val="00C715E3"/>
    <w:rPr>
      <w:i/>
    </w:rPr>
  </w:style>
  <w:style w:type="character" w:customStyle="1" w:styleId="CharPartNo">
    <w:name w:val="CharPartNo"/>
    <w:basedOn w:val="OPCCharBase"/>
    <w:uiPriority w:val="1"/>
    <w:qFormat/>
    <w:rsid w:val="00C715E3"/>
  </w:style>
  <w:style w:type="character" w:customStyle="1" w:styleId="CharPartText">
    <w:name w:val="CharPartText"/>
    <w:basedOn w:val="OPCCharBase"/>
    <w:uiPriority w:val="1"/>
    <w:qFormat/>
    <w:rsid w:val="00C715E3"/>
  </w:style>
  <w:style w:type="character" w:customStyle="1" w:styleId="CharSectno">
    <w:name w:val="CharSectno"/>
    <w:basedOn w:val="OPCCharBase"/>
    <w:qFormat/>
    <w:rsid w:val="00C715E3"/>
  </w:style>
  <w:style w:type="character" w:customStyle="1" w:styleId="CharSubdNo">
    <w:name w:val="CharSubdNo"/>
    <w:basedOn w:val="OPCCharBase"/>
    <w:uiPriority w:val="1"/>
    <w:qFormat/>
    <w:rsid w:val="00C715E3"/>
  </w:style>
  <w:style w:type="character" w:customStyle="1" w:styleId="CharSubdText">
    <w:name w:val="CharSubdText"/>
    <w:basedOn w:val="OPCCharBase"/>
    <w:uiPriority w:val="1"/>
    <w:qFormat/>
    <w:rsid w:val="00C715E3"/>
  </w:style>
  <w:style w:type="paragraph" w:customStyle="1" w:styleId="CTA--">
    <w:name w:val="CTA --"/>
    <w:basedOn w:val="OPCParaBase"/>
    <w:next w:val="Normal"/>
    <w:rsid w:val="00C715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15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15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15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15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15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15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15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15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15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15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15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15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15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715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15E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15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15E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15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15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15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15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15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15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15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15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15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15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15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15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15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715E3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C715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15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15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15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15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15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15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15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15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15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15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15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15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15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15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15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15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15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15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15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15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15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15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15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715E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715E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715E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715E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715E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715E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715E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715E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715E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715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15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15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15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15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15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15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15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715E3"/>
    <w:rPr>
      <w:sz w:val="16"/>
    </w:rPr>
  </w:style>
  <w:style w:type="table" w:customStyle="1" w:styleId="CFlag">
    <w:name w:val="CFlag"/>
    <w:basedOn w:val="TableNormal"/>
    <w:uiPriority w:val="99"/>
    <w:rsid w:val="00C715E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5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1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715E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15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15E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715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15E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15E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715E3"/>
    <w:pPr>
      <w:spacing w:before="120"/>
    </w:pPr>
  </w:style>
  <w:style w:type="paragraph" w:customStyle="1" w:styleId="CompiledActNo">
    <w:name w:val="CompiledActNo"/>
    <w:basedOn w:val="OPCParaBase"/>
    <w:next w:val="Normal"/>
    <w:rsid w:val="00C715E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15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15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15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15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15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15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715E3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C715E3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C715E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715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15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15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715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15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15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15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715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15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legsubtitle1">
    <w:name w:val="charlegsubtitle1"/>
    <w:basedOn w:val="DefaultParagraphFont"/>
    <w:rsid w:val="00614FA6"/>
    <w:rPr>
      <w:rFonts w:ascii="Arial" w:hAnsi="Arial" w:cs="Arial" w:hint="default"/>
      <w:b/>
      <w:bCs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C715E3"/>
  </w:style>
  <w:style w:type="character" w:customStyle="1" w:styleId="CharSubPartNoCASA">
    <w:name w:val="CharSubPartNo(CASA)"/>
    <w:basedOn w:val="OPCCharBase"/>
    <w:uiPriority w:val="1"/>
    <w:rsid w:val="00C715E3"/>
  </w:style>
  <w:style w:type="paragraph" w:customStyle="1" w:styleId="ENoteTTIndentHeadingSub">
    <w:name w:val="ENoteTTIndentHeadingSub"/>
    <w:aliases w:val="enTTHis"/>
    <w:basedOn w:val="OPCParaBase"/>
    <w:rsid w:val="00C715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15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15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15E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A3213"/>
  </w:style>
  <w:style w:type="character" w:customStyle="1" w:styleId="DateChar">
    <w:name w:val="Date Char"/>
    <w:basedOn w:val="DefaultParagraphFont"/>
    <w:link w:val="Date"/>
    <w:uiPriority w:val="99"/>
    <w:semiHidden/>
    <w:rsid w:val="00EA3213"/>
    <w:rPr>
      <w:sz w:val="22"/>
    </w:rPr>
  </w:style>
  <w:style w:type="paragraph" w:customStyle="1" w:styleId="SOText">
    <w:name w:val="SO Text"/>
    <w:aliases w:val="sot"/>
    <w:link w:val="SOTextChar"/>
    <w:rsid w:val="00C715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15E3"/>
    <w:rPr>
      <w:sz w:val="22"/>
    </w:rPr>
  </w:style>
  <w:style w:type="paragraph" w:customStyle="1" w:styleId="SOTextNote">
    <w:name w:val="SO TextNote"/>
    <w:aliases w:val="sont"/>
    <w:basedOn w:val="SOText"/>
    <w:qFormat/>
    <w:rsid w:val="00C715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15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15E3"/>
    <w:rPr>
      <w:sz w:val="22"/>
    </w:rPr>
  </w:style>
  <w:style w:type="paragraph" w:customStyle="1" w:styleId="FileName">
    <w:name w:val="FileName"/>
    <w:basedOn w:val="Normal"/>
    <w:rsid w:val="00C715E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15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15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15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15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15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15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15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15E3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15E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15E3"/>
  </w:style>
  <w:style w:type="paragraph" w:customStyle="1" w:styleId="OPCParaBase">
    <w:name w:val="OPCParaBase"/>
    <w:qFormat/>
    <w:rsid w:val="00C715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15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15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15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15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15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715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15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15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15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15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15E3"/>
  </w:style>
  <w:style w:type="paragraph" w:customStyle="1" w:styleId="Blocks">
    <w:name w:val="Blocks"/>
    <w:aliases w:val="bb"/>
    <w:basedOn w:val="OPCParaBase"/>
    <w:qFormat/>
    <w:rsid w:val="00C715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15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15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15E3"/>
    <w:rPr>
      <w:i/>
    </w:rPr>
  </w:style>
  <w:style w:type="paragraph" w:customStyle="1" w:styleId="BoxList">
    <w:name w:val="BoxList"/>
    <w:aliases w:val="bl"/>
    <w:basedOn w:val="BoxText"/>
    <w:qFormat/>
    <w:rsid w:val="00C715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15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15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15E3"/>
    <w:pPr>
      <w:ind w:left="1985" w:hanging="851"/>
    </w:pPr>
  </w:style>
  <w:style w:type="character" w:customStyle="1" w:styleId="CharAmPartNo">
    <w:name w:val="CharAmPartNo"/>
    <w:basedOn w:val="OPCCharBase"/>
    <w:qFormat/>
    <w:rsid w:val="00C715E3"/>
  </w:style>
  <w:style w:type="character" w:customStyle="1" w:styleId="CharAmPartText">
    <w:name w:val="CharAmPartText"/>
    <w:basedOn w:val="OPCCharBase"/>
    <w:qFormat/>
    <w:rsid w:val="00C715E3"/>
  </w:style>
  <w:style w:type="character" w:customStyle="1" w:styleId="CharAmSchNo">
    <w:name w:val="CharAmSchNo"/>
    <w:basedOn w:val="OPCCharBase"/>
    <w:qFormat/>
    <w:rsid w:val="00C715E3"/>
  </w:style>
  <w:style w:type="character" w:customStyle="1" w:styleId="CharAmSchText">
    <w:name w:val="CharAmSchText"/>
    <w:basedOn w:val="OPCCharBase"/>
    <w:qFormat/>
    <w:rsid w:val="00C715E3"/>
  </w:style>
  <w:style w:type="character" w:customStyle="1" w:styleId="CharBoldItalic">
    <w:name w:val="CharBoldItalic"/>
    <w:basedOn w:val="OPCCharBase"/>
    <w:uiPriority w:val="1"/>
    <w:qFormat/>
    <w:rsid w:val="00C715E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15E3"/>
  </w:style>
  <w:style w:type="character" w:customStyle="1" w:styleId="CharChapText">
    <w:name w:val="CharChapText"/>
    <w:basedOn w:val="OPCCharBase"/>
    <w:uiPriority w:val="1"/>
    <w:qFormat/>
    <w:rsid w:val="00C715E3"/>
  </w:style>
  <w:style w:type="character" w:customStyle="1" w:styleId="CharDivNo">
    <w:name w:val="CharDivNo"/>
    <w:basedOn w:val="OPCCharBase"/>
    <w:uiPriority w:val="1"/>
    <w:qFormat/>
    <w:rsid w:val="00C715E3"/>
  </w:style>
  <w:style w:type="character" w:customStyle="1" w:styleId="CharDivText">
    <w:name w:val="CharDivText"/>
    <w:basedOn w:val="OPCCharBase"/>
    <w:uiPriority w:val="1"/>
    <w:qFormat/>
    <w:rsid w:val="00C715E3"/>
  </w:style>
  <w:style w:type="character" w:customStyle="1" w:styleId="CharItalic">
    <w:name w:val="CharItalic"/>
    <w:basedOn w:val="OPCCharBase"/>
    <w:uiPriority w:val="1"/>
    <w:qFormat/>
    <w:rsid w:val="00C715E3"/>
    <w:rPr>
      <w:i/>
    </w:rPr>
  </w:style>
  <w:style w:type="character" w:customStyle="1" w:styleId="CharPartNo">
    <w:name w:val="CharPartNo"/>
    <w:basedOn w:val="OPCCharBase"/>
    <w:uiPriority w:val="1"/>
    <w:qFormat/>
    <w:rsid w:val="00C715E3"/>
  </w:style>
  <w:style w:type="character" w:customStyle="1" w:styleId="CharPartText">
    <w:name w:val="CharPartText"/>
    <w:basedOn w:val="OPCCharBase"/>
    <w:uiPriority w:val="1"/>
    <w:qFormat/>
    <w:rsid w:val="00C715E3"/>
  </w:style>
  <w:style w:type="character" w:customStyle="1" w:styleId="CharSectno">
    <w:name w:val="CharSectno"/>
    <w:basedOn w:val="OPCCharBase"/>
    <w:qFormat/>
    <w:rsid w:val="00C715E3"/>
  </w:style>
  <w:style w:type="character" w:customStyle="1" w:styleId="CharSubdNo">
    <w:name w:val="CharSubdNo"/>
    <w:basedOn w:val="OPCCharBase"/>
    <w:uiPriority w:val="1"/>
    <w:qFormat/>
    <w:rsid w:val="00C715E3"/>
  </w:style>
  <w:style w:type="character" w:customStyle="1" w:styleId="CharSubdText">
    <w:name w:val="CharSubdText"/>
    <w:basedOn w:val="OPCCharBase"/>
    <w:uiPriority w:val="1"/>
    <w:qFormat/>
    <w:rsid w:val="00C715E3"/>
  </w:style>
  <w:style w:type="paragraph" w:customStyle="1" w:styleId="CTA--">
    <w:name w:val="CTA --"/>
    <w:basedOn w:val="OPCParaBase"/>
    <w:next w:val="Normal"/>
    <w:rsid w:val="00C715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15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15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15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15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15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15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15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15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15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15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15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15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15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715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15E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15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15E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15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15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15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15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15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15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15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15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15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15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15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15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15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715E3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C715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15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15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15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15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15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15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15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15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15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15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15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15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15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15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15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15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15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15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15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15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15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15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15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715E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715E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715E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715E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715E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715E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715E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715E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715E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715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15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15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15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15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15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15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15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715E3"/>
    <w:rPr>
      <w:sz w:val="16"/>
    </w:rPr>
  </w:style>
  <w:style w:type="table" w:customStyle="1" w:styleId="CFlag">
    <w:name w:val="CFlag"/>
    <w:basedOn w:val="TableNormal"/>
    <w:uiPriority w:val="99"/>
    <w:rsid w:val="00C715E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5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1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715E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15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15E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715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15E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15E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715E3"/>
    <w:pPr>
      <w:spacing w:before="120"/>
    </w:pPr>
  </w:style>
  <w:style w:type="paragraph" w:customStyle="1" w:styleId="CompiledActNo">
    <w:name w:val="CompiledActNo"/>
    <w:basedOn w:val="OPCParaBase"/>
    <w:next w:val="Normal"/>
    <w:rsid w:val="00C715E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15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15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15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15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15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15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715E3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C715E3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C715E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715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15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15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715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15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15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15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715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15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legsubtitle1">
    <w:name w:val="charlegsubtitle1"/>
    <w:basedOn w:val="DefaultParagraphFont"/>
    <w:rsid w:val="00614FA6"/>
    <w:rPr>
      <w:rFonts w:ascii="Arial" w:hAnsi="Arial" w:cs="Arial" w:hint="default"/>
      <w:b/>
      <w:bCs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C715E3"/>
  </w:style>
  <w:style w:type="character" w:customStyle="1" w:styleId="CharSubPartNoCASA">
    <w:name w:val="CharSubPartNo(CASA)"/>
    <w:basedOn w:val="OPCCharBase"/>
    <w:uiPriority w:val="1"/>
    <w:rsid w:val="00C715E3"/>
  </w:style>
  <w:style w:type="paragraph" w:customStyle="1" w:styleId="ENoteTTIndentHeadingSub">
    <w:name w:val="ENoteTTIndentHeadingSub"/>
    <w:aliases w:val="enTTHis"/>
    <w:basedOn w:val="OPCParaBase"/>
    <w:rsid w:val="00C715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15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15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15E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A3213"/>
  </w:style>
  <w:style w:type="character" w:customStyle="1" w:styleId="DateChar">
    <w:name w:val="Date Char"/>
    <w:basedOn w:val="DefaultParagraphFont"/>
    <w:link w:val="Date"/>
    <w:uiPriority w:val="99"/>
    <w:semiHidden/>
    <w:rsid w:val="00EA3213"/>
    <w:rPr>
      <w:sz w:val="22"/>
    </w:rPr>
  </w:style>
  <w:style w:type="paragraph" w:customStyle="1" w:styleId="SOText">
    <w:name w:val="SO Text"/>
    <w:aliases w:val="sot"/>
    <w:link w:val="SOTextChar"/>
    <w:rsid w:val="00C715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15E3"/>
    <w:rPr>
      <w:sz w:val="22"/>
    </w:rPr>
  </w:style>
  <w:style w:type="paragraph" w:customStyle="1" w:styleId="SOTextNote">
    <w:name w:val="SO TextNote"/>
    <w:aliases w:val="sont"/>
    <w:basedOn w:val="SOText"/>
    <w:qFormat/>
    <w:rsid w:val="00C715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15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15E3"/>
    <w:rPr>
      <w:sz w:val="22"/>
    </w:rPr>
  </w:style>
  <w:style w:type="paragraph" w:customStyle="1" w:styleId="FileName">
    <w:name w:val="FileName"/>
    <w:basedOn w:val="Normal"/>
    <w:rsid w:val="00C715E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15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15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15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15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15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15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15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15E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8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501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3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9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99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8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99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0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8A9A-24DF-404C-85D8-73CCC51C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919</Words>
  <Characters>5366</Characters>
  <Application>Microsoft Office Word</Application>
  <DocSecurity>0</DocSecurity>
  <PresentationFormat/>
  <Lines>131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Protection and Biodiversity Conservation Amendment (Heard Island and McDonald Islands) Proclamation 2014</vt:lpstr>
    </vt:vector>
  </TitlesOfParts>
  <Manager/>
  <Company/>
  <LinksUpToDate>false</LinksUpToDate>
  <CharactersWithSpaces>6266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2013-10-21T05:02:00Z</cp:lastPrinted>
  <dcterms:created xsi:type="dcterms:W3CDTF">2014-03-24T00:18:00Z</dcterms:created>
  <dcterms:modified xsi:type="dcterms:W3CDTF">2014-03-24T00:18:00Z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2, 2014</vt:lpwstr>
  </property>
  <property fmtid="{D5CDD505-2E9C-101B-9397-08002B2CF9AE}" pid="3" name="ShortT">
    <vt:lpwstr>Environment Protection and Biodiversity Conservation Amendment (Heard Island and McDonald Islands) Proclamation 2014</vt:lpwstr>
  </property>
  <property fmtid="{D5CDD505-2E9C-101B-9397-08002B2CF9AE}" pid="4" name="Class">
    <vt:lpwstr>Standard Proclamation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25 March 2014</vt:lpwstr>
  </property>
  <property fmtid="{D5CDD505-2E9C-101B-9397-08002B2CF9AE}" pid="10" name="ID">
    <vt:lpwstr>OPC60089</vt:lpwstr>
  </property>
  <property fmtid="{D5CDD505-2E9C-101B-9397-08002B2CF9AE}" pid="11" name="ActMadeUnder">
    <vt:lpwstr>Environment Protection and Biodiversity Conservation Act 1999</vt:lpwstr>
  </property>
  <property fmtid="{D5CDD505-2E9C-101B-9397-08002B2CF9AE}" pid="12" name="NonLegInst">
    <vt:lpwstr>0</vt:lpwstr>
  </property>
  <property fmtid="{D5CDD505-2E9C-101B-9397-08002B2CF9AE}" pid="13" name="Classification">
    <vt:lpwstr> </vt:lpwstr>
  </property>
  <property fmtid="{D5CDD505-2E9C-101B-9397-08002B2CF9AE}" pid="14" name="DLM">
    <vt:lpwstr> 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H</vt:lpwstr>
  </property>
  <property fmtid="{D5CDD505-2E9C-101B-9397-08002B2CF9AE}" pid="18" name="CounterSign">
    <vt:lpwstr/>
  </property>
  <property fmtid="{D5CDD505-2E9C-101B-9397-08002B2CF9AE}" pid="19" name="ExcoDate">
    <vt:lpwstr>25 March 2014</vt:lpwstr>
  </property>
</Properties>
</file>