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1F" w:rsidRDefault="0009111F" w:rsidP="00FF71AD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outlineLvl w:val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Legislative Instrument </w:t>
      </w:r>
    </w:p>
    <w:p w:rsidR="0009111F" w:rsidRDefault="0009111F" w:rsidP="0034580A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</w:p>
    <w:p w:rsidR="00F608AE" w:rsidRDefault="00F608AE" w:rsidP="00FF71AD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outlineLvl w:val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Taxation Administration Act 1953</w:t>
      </w:r>
      <w:r w:rsidR="0064058F">
        <w:rPr>
          <w:rFonts w:ascii="Arial" w:hAnsi="Arial" w:cs="Arial"/>
          <w:sz w:val="34"/>
          <w:szCs w:val="34"/>
        </w:rPr>
        <w:t xml:space="preserve"> </w:t>
      </w:r>
      <w:r w:rsidR="0064058F">
        <w:rPr>
          <w:rFonts w:ascii="Arial" w:hAnsi="Arial" w:cs="Arial"/>
          <w:sz w:val="34"/>
          <w:szCs w:val="34"/>
        </w:rPr>
        <w:noBreakHyphen/>
        <w:t xml:space="preserve"> </w:t>
      </w:r>
    </w:p>
    <w:p w:rsidR="005B0F08" w:rsidRPr="006E5515" w:rsidRDefault="003079E6" w:rsidP="00F608AE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Provision of further time for </w:t>
      </w:r>
      <w:proofErr w:type="spellStart"/>
      <w:r>
        <w:rPr>
          <w:rFonts w:ascii="Arial" w:hAnsi="Arial" w:cs="Arial"/>
          <w:sz w:val="34"/>
          <w:szCs w:val="34"/>
        </w:rPr>
        <w:t>l</w:t>
      </w:r>
      <w:r w:rsidR="00E35812">
        <w:rPr>
          <w:rFonts w:ascii="Arial" w:hAnsi="Arial" w:cs="Arial"/>
          <w:sz w:val="34"/>
          <w:szCs w:val="34"/>
        </w:rPr>
        <w:t>odgment</w:t>
      </w:r>
      <w:proofErr w:type="spellEnd"/>
      <w:r w:rsidR="00E35812">
        <w:rPr>
          <w:rFonts w:ascii="Arial" w:hAnsi="Arial" w:cs="Arial"/>
          <w:sz w:val="34"/>
          <w:szCs w:val="34"/>
        </w:rPr>
        <w:t xml:space="preserve"> </w:t>
      </w:r>
      <w:r w:rsidR="003A63BA">
        <w:rPr>
          <w:rFonts w:ascii="Arial" w:hAnsi="Arial" w:cs="Arial"/>
          <w:sz w:val="34"/>
          <w:szCs w:val="34"/>
        </w:rPr>
        <w:t>of</w:t>
      </w:r>
      <w:r w:rsidR="00F608AE">
        <w:rPr>
          <w:rFonts w:ascii="Arial" w:hAnsi="Arial" w:cs="Arial"/>
          <w:sz w:val="34"/>
          <w:szCs w:val="34"/>
        </w:rPr>
        <w:t xml:space="preserve"> the </w:t>
      </w:r>
      <w:r w:rsidR="0036335B">
        <w:rPr>
          <w:rFonts w:ascii="Arial" w:hAnsi="Arial" w:cs="Arial"/>
          <w:sz w:val="34"/>
          <w:szCs w:val="34"/>
        </w:rPr>
        <w:t>201</w:t>
      </w:r>
      <w:r w:rsidR="00685EDA">
        <w:rPr>
          <w:rFonts w:ascii="Arial" w:hAnsi="Arial" w:cs="Arial"/>
          <w:sz w:val="34"/>
          <w:szCs w:val="34"/>
        </w:rPr>
        <w:t>4</w:t>
      </w:r>
      <w:r w:rsidR="0036335B">
        <w:rPr>
          <w:rFonts w:ascii="Arial" w:hAnsi="Arial" w:cs="Arial"/>
          <w:sz w:val="34"/>
          <w:szCs w:val="34"/>
        </w:rPr>
        <w:t xml:space="preserve"> </w:t>
      </w:r>
      <w:r w:rsidR="00E35812">
        <w:rPr>
          <w:rFonts w:ascii="Arial" w:hAnsi="Arial" w:cs="Arial"/>
          <w:sz w:val="34"/>
          <w:szCs w:val="34"/>
        </w:rPr>
        <w:t>Minerals Resource Rent Tax</w:t>
      </w:r>
      <w:r w:rsidR="002859D9">
        <w:rPr>
          <w:rFonts w:ascii="Arial" w:hAnsi="Arial" w:cs="Arial"/>
          <w:sz w:val="34"/>
          <w:szCs w:val="34"/>
        </w:rPr>
        <w:t xml:space="preserve"> </w:t>
      </w:r>
      <w:r w:rsidR="00F608AE">
        <w:rPr>
          <w:rFonts w:ascii="Arial" w:hAnsi="Arial" w:cs="Arial"/>
          <w:sz w:val="34"/>
          <w:szCs w:val="34"/>
        </w:rPr>
        <w:t xml:space="preserve">(MRRT) </w:t>
      </w:r>
      <w:r w:rsidR="00614775">
        <w:rPr>
          <w:rFonts w:ascii="Arial" w:hAnsi="Arial" w:cs="Arial"/>
          <w:sz w:val="34"/>
          <w:szCs w:val="34"/>
        </w:rPr>
        <w:t>R</w:t>
      </w:r>
      <w:r w:rsidR="002859D9">
        <w:rPr>
          <w:rFonts w:ascii="Arial" w:hAnsi="Arial" w:cs="Arial"/>
          <w:sz w:val="34"/>
          <w:szCs w:val="34"/>
        </w:rPr>
        <w:t>eturn</w:t>
      </w:r>
      <w:r w:rsidR="00053F30">
        <w:rPr>
          <w:rFonts w:ascii="Arial" w:hAnsi="Arial" w:cs="Arial"/>
          <w:sz w:val="34"/>
          <w:szCs w:val="34"/>
        </w:rPr>
        <w:t xml:space="preserve"> </w:t>
      </w:r>
      <w:r w:rsidR="00D6415E">
        <w:rPr>
          <w:rFonts w:ascii="Arial" w:hAnsi="Arial" w:cs="Arial"/>
          <w:sz w:val="34"/>
          <w:szCs w:val="34"/>
        </w:rPr>
        <w:t>–</w:t>
      </w:r>
      <w:r w:rsidR="00614775">
        <w:rPr>
          <w:rFonts w:ascii="Arial" w:hAnsi="Arial" w:cs="Arial"/>
          <w:sz w:val="34"/>
          <w:szCs w:val="34"/>
        </w:rPr>
        <w:t xml:space="preserve"> </w:t>
      </w:r>
      <w:r w:rsidR="00D6415E">
        <w:rPr>
          <w:rFonts w:ascii="Arial" w:hAnsi="Arial" w:cs="Arial"/>
          <w:sz w:val="34"/>
          <w:szCs w:val="34"/>
        </w:rPr>
        <w:t>Low volume n</w:t>
      </w:r>
      <w:r w:rsidR="00C74F85">
        <w:rPr>
          <w:rFonts w:ascii="Arial" w:hAnsi="Arial" w:cs="Arial"/>
          <w:sz w:val="34"/>
          <w:szCs w:val="34"/>
        </w:rPr>
        <w:t>on</w:t>
      </w:r>
      <w:r w:rsidR="003D3995">
        <w:rPr>
          <w:rFonts w:ascii="Arial" w:hAnsi="Arial" w:cs="Arial"/>
          <w:sz w:val="34"/>
          <w:szCs w:val="34"/>
        </w:rPr>
        <w:noBreakHyphen/>
      </w:r>
      <w:r w:rsidR="00D6415E">
        <w:rPr>
          <w:rFonts w:ascii="Arial" w:hAnsi="Arial" w:cs="Arial"/>
          <w:sz w:val="34"/>
          <w:szCs w:val="34"/>
        </w:rPr>
        <w:t>p</w:t>
      </w:r>
      <w:r w:rsidR="00614775">
        <w:rPr>
          <w:rFonts w:ascii="Arial" w:hAnsi="Arial" w:cs="Arial"/>
          <w:sz w:val="34"/>
          <w:szCs w:val="34"/>
        </w:rPr>
        <w:t>ayers</w:t>
      </w:r>
      <w:r w:rsidR="00452EEA">
        <w:rPr>
          <w:rFonts w:ascii="Arial" w:hAnsi="Arial" w:cs="Arial"/>
          <w:sz w:val="34"/>
          <w:szCs w:val="34"/>
        </w:rPr>
        <w:t>’</w:t>
      </w:r>
      <w:r w:rsidR="006E5515">
        <w:rPr>
          <w:rFonts w:ascii="Arial" w:hAnsi="Arial" w:cs="Arial"/>
          <w:sz w:val="34"/>
          <w:szCs w:val="34"/>
        </w:rPr>
        <w:t xml:space="preserve"> </w:t>
      </w:r>
      <w:r w:rsidR="00514E42">
        <w:rPr>
          <w:rFonts w:ascii="Arial" w:hAnsi="Arial" w:cs="Arial"/>
          <w:sz w:val="34"/>
          <w:szCs w:val="34"/>
        </w:rPr>
        <w:t xml:space="preserve">Instrument </w:t>
      </w:r>
      <w:r w:rsidR="006E5515">
        <w:rPr>
          <w:rFonts w:ascii="Arial" w:hAnsi="Arial" w:cs="Arial"/>
          <w:sz w:val="34"/>
          <w:szCs w:val="34"/>
        </w:rPr>
        <w:t>(No.1) 201</w:t>
      </w:r>
      <w:r w:rsidR="00685EDA">
        <w:rPr>
          <w:rFonts w:ascii="Arial" w:hAnsi="Arial" w:cs="Arial"/>
          <w:sz w:val="34"/>
          <w:szCs w:val="34"/>
        </w:rPr>
        <w:t>4</w:t>
      </w:r>
    </w:p>
    <w:p w:rsidR="000A1078" w:rsidRPr="0082754B" w:rsidRDefault="000A1078">
      <w:pPr>
        <w:rPr>
          <w:rFonts w:ascii="Arial" w:hAnsi="Arial" w:cs="Arial"/>
          <w:sz w:val="22"/>
          <w:szCs w:val="22"/>
        </w:rPr>
      </w:pPr>
    </w:p>
    <w:p w:rsidR="00F233B1" w:rsidRDefault="000A1078" w:rsidP="001700E8">
      <w:pPr>
        <w:rPr>
          <w:rFonts w:ascii="Arial" w:hAnsi="Arial" w:cs="Arial"/>
          <w:sz w:val="22"/>
          <w:szCs w:val="22"/>
        </w:rPr>
      </w:pPr>
      <w:r w:rsidRPr="00DF4EC9">
        <w:rPr>
          <w:rFonts w:ascii="Arial" w:hAnsi="Arial" w:cs="Arial"/>
          <w:sz w:val="22"/>
          <w:szCs w:val="22"/>
        </w:rPr>
        <w:t>I,</w:t>
      </w:r>
      <w:r w:rsidR="00354C19" w:rsidRPr="00DF4EC9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 w:uri="urn:schemas:contacts" w:element="GivenName">
          <w:r w:rsidR="002E3B02">
            <w:rPr>
              <w:rFonts w:ascii="Arial" w:hAnsi="Arial" w:cs="Arial"/>
              <w:sz w:val="22"/>
              <w:szCs w:val="22"/>
            </w:rPr>
            <w:t>Stephanie</w:t>
          </w:r>
        </w:smartTag>
        <w:r w:rsidR="002E3B02">
          <w:rPr>
            <w:rFonts w:ascii="Arial" w:hAnsi="Arial" w:cs="Arial"/>
            <w:sz w:val="22"/>
            <w:szCs w:val="22"/>
          </w:rPr>
          <w:t xml:space="preserve"> </w:t>
        </w:r>
        <w:smartTag w:uri="urn:schemas:contacts" w:element="Sn">
          <w:r w:rsidR="002E3B02">
            <w:rPr>
              <w:rFonts w:ascii="Arial" w:hAnsi="Arial" w:cs="Arial"/>
              <w:sz w:val="22"/>
              <w:szCs w:val="22"/>
            </w:rPr>
            <w:t>Martin</w:t>
          </w:r>
        </w:smartTag>
      </w:smartTag>
      <w:r w:rsidR="002E3B02" w:rsidRPr="002E3B02">
        <w:rPr>
          <w:rFonts w:ascii="Arial" w:hAnsi="Arial" w:cs="Arial"/>
          <w:sz w:val="22"/>
          <w:szCs w:val="22"/>
        </w:rPr>
        <w:t xml:space="preserve">, </w:t>
      </w:r>
      <w:r w:rsidR="00354C19" w:rsidRPr="002E3B02">
        <w:rPr>
          <w:rFonts w:ascii="Arial" w:hAnsi="Arial" w:cs="Arial"/>
          <w:sz w:val="22"/>
          <w:szCs w:val="22"/>
        </w:rPr>
        <w:t xml:space="preserve">Deputy Commissioner </w:t>
      </w:r>
      <w:r w:rsidR="00FE443B" w:rsidRPr="002E3B02">
        <w:rPr>
          <w:rFonts w:ascii="Arial" w:hAnsi="Arial" w:cs="Arial"/>
          <w:sz w:val="22"/>
          <w:szCs w:val="22"/>
        </w:rPr>
        <w:t>of Taxation</w:t>
      </w:r>
      <w:r w:rsidRPr="002E3B02">
        <w:rPr>
          <w:rFonts w:ascii="Arial" w:hAnsi="Arial" w:cs="Arial"/>
          <w:sz w:val="22"/>
          <w:szCs w:val="22"/>
        </w:rPr>
        <w:t>, make this</w:t>
      </w:r>
      <w:r w:rsidRPr="00DF4EC9">
        <w:rPr>
          <w:rFonts w:ascii="Arial" w:hAnsi="Arial" w:cs="Arial"/>
          <w:sz w:val="22"/>
          <w:szCs w:val="22"/>
        </w:rPr>
        <w:t xml:space="preserve"> </w:t>
      </w:r>
      <w:r w:rsidR="00AE0648">
        <w:rPr>
          <w:rFonts w:ascii="Arial" w:hAnsi="Arial" w:cs="Arial"/>
          <w:sz w:val="22"/>
          <w:szCs w:val="22"/>
        </w:rPr>
        <w:t>instrument</w:t>
      </w:r>
      <w:r w:rsidRPr="00DF4EC9">
        <w:rPr>
          <w:rFonts w:ascii="Arial" w:hAnsi="Arial" w:cs="Arial"/>
          <w:sz w:val="22"/>
          <w:szCs w:val="22"/>
        </w:rPr>
        <w:t xml:space="preserve"> under</w:t>
      </w:r>
      <w:r w:rsidR="00354C19" w:rsidRPr="00DF4EC9">
        <w:rPr>
          <w:rFonts w:ascii="Arial" w:hAnsi="Arial" w:cs="Arial"/>
          <w:sz w:val="22"/>
          <w:szCs w:val="22"/>
        </w:rPr>
        <w:t xml:space="preserve"> </w:t>
      </w:r>
      <w:r w:rsidR="001700E8">
        <w:rPr>
          <w:rFonts w:ascii="Arial" w:hAnsi="Arial" w:cs="Arial"/>
          <w:sz w:val="22"/>
          <w:szCs w:val="22"/>
        </w:rPr>
        <w:t>paragraph 117</w:t>
      </w:r>
      <w:r w:rsidR="001700E8">
        <w:rPr>
          <w:rFonts w:ascii="Arial" w:hAnsi="Arial" w:cs="Arial"/>
          <w:sz w:val="22"/>
          <w:szCs w:val="22"/>
        </w:rPr>
        <w:noBreakHyphen/>
        <w:t xml:space="preserve">5(5)(a) of Schedule </w:t>
      </w:r>
      <w:r w:rsidR="00403BFE">
        <w:rPr>
          <w:rFonts w:ascii="Arial" w:hAnsi="Arial" w:cs="Arial"/>
          <w:sz w:val="22"/>
          <w:szCs w:val="22"/>
        </w:rPr>
        <w:t xml:space="preserve">1 to </w:t>
      </w:r>
      <w:r w:rsidR="00042A69">
        <w:rPr>
          <w:rFonts w:ascii="Arial" w:hAnsi="Arial" w:cs="Arial"/>
          <w:sz w:val="22"/>
          <w:szCs w:val="22"/>
        </w:rPr>
        <w:t>t</w:t>
      </w:r>
      <w:r w:rsidR="00403BFE">
        <w:rPr>
          <w:rFonts w:ascii="Arial" w:hAnsi="Arial" w:cs="Arial"/>
          <w:sz w:val="22"/>
          <w:szCs w:val="22"/>
        </w:rPr>
        <w:t xml:space="preserve">he </w:t>
      </w:r>
      <w:r w:rsidR="00403BFE" w:rsidRPr="00042A69">
        <w:rPr>
          <w:rFonts w:ascii="Arial" w:hAnsi="Arial" w:cs="Arial"/>
          <w:i/>
          <w:sz w:val="22"/>
          <w:szCs w:val="22"/>
        </w:rPr>
        <w:t>Taxation Administration Act 1953</w:t>
      </w:r>
      <w:r w:rsidR="00042A69">
        <w:rPr>
          <w:rFonts w:ascii="Arial" w:hAnsi="Arial" w:cs="Arial"/>
          <w:i/>
          <w:sz w:val="22"/>
          <w:szCs w:val="22"/>
        </w:rPr>
        <w:t>.</w:t>
      </w:r>
    </w:p>
    <w:p w:rsidR="009A69A8" w:rsidRDefault="009A69A8" w:rsidP="009A69A8">
      <w:pPr>
        <w:rPr>
          <w:rFonts w:ascii="Arial" w:hAnsi="Arial" w:cs="Arial"/>
          <w:sz w:val="22"/>
          <w:szCs w:val="22"/>
        </w:rPr>
      </w:pPr>
    </w:p>
    <w:p w:rsidR="00E27A0E" w:rsidRDefault="00E27A0E" w:rsidP="009A69A8">
      <w:pPr>
        <w:rPr>
          <w:rFonts w:ascii="Arial" w:hAnsi="Arial" w:cs="Arial"/>
          <w:sz w:val="22"/>
          <w:szCs w:val="22"/>
        </w:rPr>
      </w:pPr>
    </w:p>
    <w:p w:rsidR="00394AB9" w:rsidRDefault="00394AB9" w:rsidP="009A69A8">
      <w:pPr>
        <w:rPr>
          <w:rFonts w:ascii="Arial" w:hAnsi="Arial" w:cs="Arial"/>
          <w:sz w:val="22"/>
          <w:szCs w:val="22"/>
        </w:rPr>
      </w:pPr>
    </w:p>
    <w:p w:rsidR="000A1078" w:rsidRPr="002E3B02" w:rsidRDefault="002E3B02" w:rsidP="00FF71AD">
      <w:pPr>
        <w:outlineLvl w:val="0"/>
        <w:rPr>
          <w:rFonts w:ascii="Arial" w:hAnsi="Arial" w:cs="Arial"/>
          <w:b/>
          <w:sz w:val="22"/>
          <w:szCs w:val="22"/>
        </w:rPr>
      </w:pPr>
      <w:r w:rsidRPr="002E3B02">
        <w:rPr>
          <w:rFonts w:ascii="Arial" w:hAnsi="Arial" w:cs="Arial"/>
          <w:b/>
          <w:sz w:val="22"/>
          <w:szCs w:val="22"/>
        </w:rPr>
        <w:t xml:space="preserve">Stephanie </w:t>
      </w:r>
      <w:smartTag w:uri="urn:schemas:contacts" w:element="Sn">
        <w:r w:rsidRPr="002E3B02">
          <w:rPr>
            <w:rFonts w:ascii="Arial" w:hAnsi="Arial" w:cs="Arial"/>
            <w:b/>
            <w:sz w:val="22"/>
            <w:szCs w:val="22"/>
          </w:rPr>
          <w:t>Martin</w:t>
        </w:r>
      </w:smartTag>
    </w:p>
    <w:p w:rsidR="000A1078" w:rsidRPr="002E3B02" w:rsidRDefault="000A1078" w:rsidP="00FF71AD">
      <w:pPr>
        <w:outlineLvl w:val="0"/>
        <w:rPr>
          <w:rFonts w:ascii="Arial" w:hAnsi="Arial" w:cs="Arial"/>
          <w:sz w:val="22"/>
          <w:szCs w:val="22"/>
        </w:rPr>
      </w:pPr>
      <w:r w:rsidRPr="002E3B02">
        <w:rPr>
          <w:rFonts w:ascii="Arial" w:hAnsi="Arial" w:cs="Arial"/>
          <w:sz w:val="22"/>
          <w:szCs w:val="22"/>
        </w:rPr>
        <w:t>Deputy Commissioner of Taxation</w:t>
      </w:r>
    </w:p>
    <w:p w:rsidR="00992067" w:rsidRPr="002E3B02" w:rsidRDefault="00992067">
      <w:pPr>
        <w:rPr>
          <w:rFonts w:ascii="Arial" w:hAnsi="Arial" w:cs="Arial"/>
          <w:sz w:val="22"/>
          <w:szCs w:val="22"/>
        </w:rPr>
      </w:pPr>
    </w:p>
    <w:p w:rsidR="00992067" w:rsidRPr="00B91508" w:rsidRDefault="00992067" w:rsidP="00FF71AD">
      <w:pPr>
        <w:outlineLvl w:val="0"/>
        <w:rPr>
          <w:rFonts w:ascii="Arial" w:hAnsi="Arial" w:cs="Arial"/>
          <w:sz w:val="22"/>
          <w:szCs w:val="22"/>
        </w:rPr>
      </w:pPr>
      <w:r w:rsidRPr="00B91508">
        <w:rPr>
          <w:rFonts w:ascii="Arial" w:hAnsi="Arial" w:cs="Arial"/>
          <w:sz w:val="22"/>
          <w:szCs w:val="22"/>
        </w:rPr>
        <w:t xml:space="preserve">Dated: </w:t>
      </w:r>
      <w:r w:rsidR="006238CB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4F668C" w:rsidRPr="00B91508">
        <w:rPr>
          <w:rFonts w:ascii="Arial" w:hAnsi="Arial" w:cs="Arial"/>
          <w:sz w:val="22"/>
          <w:szCs w:val="22"/>
        </w:rPr>
        <w:t xml:space="preserve"> </w:t>
      </w:r>
      <w:r w:rsidR="002B6525">
        <w:rPr>
          <w:rFonts w:ascii="Arial" w:hAnsi="Arial" w:cs="Arial"/>
          <w:sz w:val="22"/>
          <w:szCs w:val="22"/>
        </w:rPr>
        <w:t>March</w:t>
      </w:r>
      <w:r w:rsidR="002A6FDF" w:rsidRPr="00B91508">
        <w:rPr>
          <w:rFonts w:ascii="Arial" w:hAnsi="Arial" w:cs="Arial"/>
          <w:sz w:val="22"/>
          <w:szCs w:val="22"/>
        </w:rPr>
        <w:t xml:space="preserve"> 201</w:t>
      </w:r>
      <w:r w:rsidR="00170FDF">
        <w:rPr>
          <w:rFonts w:ascii="Arial" w:hAnsi="Arial" w:cs="Arial"/>
          <w:sz w:val="22"/>
          <w:szCs w:val="22"/>
        </w:rPr>
        <w:t>4</w:t>
      </w:r>
    </w:p>
    <w:p w:rsidR="00AD7346" w:rsidRPr="00ED1613" w:rsidRDefault="00AD7346" w:rsidP="00AD7346">
      <w:pPr>
        <w:pBdr>
          <w:bottom w:val="double" w:sz="4" w:space="1" w:color="auto"/>
        </w:pBdr>
      </w:pPr>
    </w:p>
    <w:p w:rsidR="005B0F08" w:rsidRPr="00ED1613" w:rsidRDefault="005B0F08" w:rsidP="00ED1613">
      <w:pPr>
        <w:keepNext/>
        <w:keepLines/>
        <w:spacing w:after="120"/>
        <w:rPr>
          <w:rFonts w:ascii="Arial" w:hAnsi="Arial" w:cs="Arial"/>
          <w:sz w:val="22"/>
          <w:szCs w:val="22"/>
        </w:rPr>
      </w:pPr>
    </w:p>
    <w:p w:rsidR="000A1078" w:rsidRPr="0000370C" w:rsidRDefault="000A1078" w:rsidP="00A974AA">
      <w:pPr>
        <w:numPr>
          <w:ilvl w:val="0"/>
          <w:numId w:val="2"/>
        </w:numPr>
        <w:spacing w:after="120"/>
        <w:ind w:left="540" w:hanging="539"/>
        <w:rPr>
          <w:rFonts w:ascii="Arial" w:hAnsi="Arial" w:cs="Arial"/>
          <w:u w:val="single"/>
        </w:rPr>
      </w:pPr>
      <w:r w:rsidRPr="0000370C">
        <w:rPr>
          <w:rFonts w:ascii="Arial" w:hAnsi="Arial" w:cs="Arial"/>
          <w:b/>
        </w:rPr>
        <w:t xml:space="preserve">Name of </w:t>
      </w:r>
      <w:r w:rsidR="00C37B2F">
        <w:rPr>
          <w:rFonts w:ascii="Arial" w:hAnsi="Arial" w:cs="Arial"/>
          <w:b/>
        </w:rPr>
        <w:t>Instrument</w:t>
      </w:r>
    </w:p>
    <w:p w:rsidR="000A1078" w:rsidRPr="000C38FA" w:rsidRDefault="000A1078" w:rsidP="000A1078">
      <w:pPr>
        <w:ind w:left="720"/>
        <w:rPr>
          <w:rFonts w:ascii="Arial" w:hAnsi="Arial" w:cs="Arial"/>
          <w:sz w:val="22"/>
          <w:szCs w:val="22"/>
        </w:rPr>
      </w:pPr>
      <w:r w:rsidRPr="000C38FA">
        <w:rPr>
          <w:rFonts w:ascii="Arial" w:hAnsi="Arial" w:cs="Arial"/>
          <w:sz w:val="22"/>
          <w:szCs w:val="22"/>
        </w:rPr>
        <w:t xml:space="preserve">This </w:t>
      </w:r>
      <w:r w:rsidR="00C37B2F" w:rsidRPr="000C38FA">
        <w:rPr>
          <w:rFonts w:ascii="Arial" w:hAnsi="Arial" w:cs="Arial"/>
          <w:sz w:val="22"/>
          <w:szCs w:val="22"/>
        </w:rPr>
        <w:t xml:space="preserve">instrument </w:t>
      </w:r>
      <w:r w:rsidR="001F30CF" w:rsidRPr="000C38FA">
        <w:rPr>
          <w:rFonts w:ascii="Arial" w:hAnsi="Arial" w:cs="Arial"/>
          <w:sz w:val="22"/>
          <w:szCs w:val="22"/>
        </w:rPr>
        <w:t>is</w:t>
      </w:r>
      <w:r w:rsidR="000B2C32" w:rsidRPr="000C38FA">
        <w:rPr>
          <w:rFonts w:ascii="Arial" w:hAnsi="Arial" w:cs="Arial"/>
          <w:sz w:val="22"/>
          <w:szCs w:val="22"/>
        </w:rPr>
        <w:t xml:space="preserve"> the</w:t>
      </w:r>
      <w:r w:rsidR="001651A0" w:rsidRPr="000C38FA">
        <w:rPr>
          <w:rFonts w:ascii="Arial" w:hAnsi="Arial" w:cs="Arial"/>
          <w:sz w:val="22"/>
          <w:szCs w:val="22"/>
        </w:rPr>
        <w:t xml:space="preserve"> </w:t>
      </w:r>
      <w:r w:rsidR="00C37B2F" w:rsidRPr="000C38FA">
        <w:rPr>
          <w:rFonts w:ascii="Arial" w:hAnsi="Arial" w:cs="Arial"/>
          <w:sz w:val="22"/>
          <w:szCs w:val="22"/>
        </w:rPr>
        <w:t>Taxation Administration Act 1953</w:t>
      </w:r>
      <w:r w:rsidR="0064058F" w:rsidRPr="000C38FA">
        <w:rPr>
          <w:rFonts w:ascii="Arial" w:hAnsi="Arial" w:cs="Arial"/>
          <w:sz w:val="22"/>
          <w:szCs w:val="22"/>
        </w:rPr>
        <w:t xml:space="preserve"> </w:t>
      </w:r>
      <w:r w:rsidR="0064058F" w:rsidRPr="000C38FA">
        <w:rPr>
          <w:rFonts w:ascii="Arial" w:hAnsi="Arial" w:cs="Arial"/>
          <w:sz w:val="22"/>
          <w:szCs w:val="22"/>
        </w:rPr>
        <w:noBreakHyphen/>
      </w:r>
      <w:r w:rsidR="006B0200" w:rsidRPr="000C38FA">
        <w:rPr>
          <w:rFonts w:ascii="Arial" w:hAnsi="Arial" w:cs="Arial"/>
          <w:sz w:val="22"/>
          <w:szCs w:val="22"/>
        </w:rPr>
        <w:t xml:space="preserve"> </w:t>
      </w:r>
      <w:r w:rsidR="00C8678E" w:rsidRPr="000C38FA">
        <w:rPr>
          <w:rFonts w:ascii="Arial" w:hAnsi="Arial" w:cs="Arial"/>
          <w:sz w:val="22"/>
          <w:szCs w:val="22"/>
        </w:rPr>
        <w:t xml:space="preserve">Provision of further time for </w:t>
      </w:r>
      <w:proofErr w:type="spellStart"/>
      <w:r w:rsidR="00C8678E" w:rsidRPr="000C38FA">
        <w:rPr>
          <w:rFonts w:ascii="Arial" w:hAnsi="Arial" w:cs="Arial"/>
          <w:sz w:val="22"/>
          <w:szCs w:val="22"/>
        </w:rPr>
        <w:t>lodgment</w:t>
      </w:r>
      <w:proofErr w:type="spellEnd"/>
      <w:r w:rsidR="00C8678E" w:rsidRPr="000C38FA">
        <w:rPr>
          <w:rFonts w:ascii="Arial" w:hAnsi="Arial" w:cs="Arial"/>
          <w:sz w:val="22"/>
          <w:szCs w:val="22"/>
        </w:rPr>
        <w:t xml:space="preserve"> </w:t>
      </w:r>
      <w:r w:rsidR="00B5065B" w:rsidRPr="000C38FA">
        <w:rPr>
          <w:rFonts w:ascii="Arial" w:hAnsi="Arial" w:cs="Arial"/>
          <w:sz w:val="22"/>
          <w:szCs w:val="22"/>
        </w:rPr>
        <w:t>of the</w:t>
      </w:r>
      <w:r w:rsidR="00C37B2F" w:rsidRPr="000C38FA">
        <w:rPr>
          <w:rFonts w:ascii="Arial" w:hAnsi="Arial" w:cs="Arial"/>
          <w:sz w:val="22"/>
          <w:szCs w:val="22"/>
        </w:rPr>
        <w:t xml:space="preserve"> 201</w:t>
      </w:r>
      <w:r w:rsidR="00C711DD">
        <w:rPr>
          <w:rFonts w:ascii="Arial" w:hAnsi="Arial" w:cs="Arial"/>
          <w:sz w:val="22"/>
          <w:szCs w:val="22"/>
        </w:rPr>
        <w:t>4</w:t>
      </w:r>
      <w:r w:rsidR="00111548" w:rsidRPr="000C38FA">
        <w:rPr>
          <w:rFonts w:ascii="Arial" w:hAnsi="Arial" w:cs="Arial"/>
          <w:sz w:val="22"/>
          <w:szCs w:val="22"/>
        </w:rPr>
        <w:t xml:space="preserve"> </w:t>
      </w:r>
      <w:r w:rsidR="00C8678E" w:rsidRPr="000C38FA">
        <w:rPr>
          <w:rFonts w:ascii="Arial" w:hAnsi="Arial" w:cs="Arial"/>
          <w:sz w:val="22"/>
          <w:szCs w:val="22"/>
        </w:rPr>
        <w:t xml:space="preserve">Minerals Resource Rent Tax </w:t>
      </w:r>
      <w:r w:rsidR="00F608AE" w:rsidRPr="000C38FA">
        <w:rPr>
          <w:rFonts w:ascii="Arial" w:hAnsi="Arial" w:cs="Arial"/>
          <w:sz w:val="22"/>
          <w:szCs w:val="22"/>
        </w:rPr>
        <w:t xml:space="preserve">(MRRT) </w:t>
      </w:r>
      <w:r w:rsidR="00C8678E" w:rsidRPr="000C38FA">
        <w:rPr>
          <w:rFonts w:ascii="Arial" w:hAnsi="Arial" w:cs="Arial"/>
          <w:sz w:val="22"/>
          <w:szCs w:val="22"/>
        </w:rPr>
        <w:t xml:space="preserve">Return </w:t>
      </w:r>
      <w:r w:rsidR="00D6415E">
        <w:rPr>
          <w:rFonts w:ascii="Arial" w:hAnsi="Arial" w:cs="Arial"/>
          <w:sz w:val="22"/>
          <w:szCs w:val="22"/>
        </w:rPr>
        <w:t>–</w:t>
      </w:r>
      <w:r w:rsidR="00C8678E" w:rsidRPr="000C38FA">
        <w:rPr>
          <w:rFonts w:ascii="Arial" w:hAnsi="Arial" w:cs="Arial"/>
          <w:sz w:val="22"/>
          <w:szCs w:val="22"/>
        </w:rPr>
        <w:t xml:space="preserve"> </w:t>
      </w:r>
      <w:r w:rsidR="00D6415E">
        <w:rPr>
          <w:rFonts w:ascii="Arial" w:hAnsi="Arial" w:cs="Arial"/>
          <w:sz w:val="22"/>
          <w:szCs w:val="22"/>
        </w:rPr>
        <w:t>Low volume non</w:t>
      </w:r>
      <w:r w:rsidR="00C27219">
        <w:rPr>
          <w:rFonts w:ascii="Arial" w:hAnsi="Arial" w:cs="Arial"/>
          <w:sz w:val="22"/>
          <w:szCs w:val="22"/>
        </w:rPr>
        <w:noBreakHyphen/>
      </w:r>
      <w:r w:rsidR="00D6415E">
        <w:rPr>
          <w:rFonts w:ascii="Arial" w:hAnsi="Arial" w:cs="Arial"/>
          <w:sz w:val="22"/>
          <w:szCs w:val="22"/>
        </w:rPr>
        <w:t>p</w:t>
      </w:r>
      <w:r w:rsidR="00C8678E" w:rsidRPr="000C38FA">
        <w:rPr>
          <w:rFonts w:ascii="Arial" w:hAnsi="Arial" w:cs="Arial"/>
          <w:sz w:val="22"/>
          <w:szCs w:val="22"/>
        </w:rPr>
        <w:t>ayers</w:t>
      </w:r>
      <w:r w:rsidR="00452EEA">
        <w:rPr>
          <w:rFonts w:ascii="Arial" w:hAnsi="Arial" w:cs="Arial"/>
          <w:sz w:val="22"/>
          <w:szCs w:val="22"/>
        </w:rPr>
        <w:t>’</w:t>
      </w:r>
      <w:r w:rsidR="00C8678E" w:rsidRPr="000C38FA">
        <w:rPr>
          <w:rFonts w:ascii="Arial" w:hAnsi="Arial" w:cs="Arial"/>
          <w:sz w:val="22"/>
          <w:szCs w:val="22"/>
        </w:rPr>
        <w:t xml:space="preserve"> </w:t>
      </w:r>
      <w:r w:rsidR="00514E42" w:rsidRPr="000C38FA">
        <w:rPr>
          <w:rFonts w:ascii="Arial" w:hAnsi="Arial" w:cs="Arial"/>
          <w:sz w:val="22"/>
          <w:szCs w:val="22"/>
        </w:rPr>
        <w:t xml:space="preserve">Instrument </w:t>
      </w:r>
      <w:r w:rsidR="00C8678E" w:rsidRPr="000C38FA">
        <w:rPr>
          <w:rFonts w:ascii="Arial" w:hAnsi="Arial" w:cs="Arial"/>
          <w:sz w:val="22"/>
          <w:szCs w:val="22"/>
        </w:rPr>
        <w:t>(No.1) 201</w:t>
      </w:r>
      <w:r w:rsidR="00C711DD">
        <w:rPr>
          <w:rFonts w:ascii="Arial" w:hAnsi="Arial" w:cs="Arial"/>
          <w:sz w:val="22"/>
          <w:szCs w:val="22"/>
        </w:rPr>
        <w:t>4</w:t>
      </w:r>
      <w:r w:rsidR="00C8678E" w:rsidRPr="000C38FA">
        <w:rPr>
          <w:rFonts w:ascii="Arial" w:hAnsi="Arial" w:cs="Arial"/>
          <w:sz w:val="22"/>
          <w:szCs w:val="22"/>
        </w:rPr>
        <w:t>.</w:t>
      </w:r>
    </w:p>
    <w:p w:rsidR="000A1078" w:rsidRPr="00850487" w:rsidRDefault="000A1078" w:rsidP="00850487">
      <w:pPr>
        <w:keepNext/>
        <w:keepLines/>
        <w:spacing w:after="120"/>
        <w:rPr>
          <w:rFonts w:ascii="Arial" w:hAnsi="Arial" w:cs="Arial"/>
          <w:sz w:val="22"/>
          <w:szCs w:val="22"/>
        </w:rPr>
      </w:pPr>
    </w:p>
    <w:p w:rsidR="000A1078" w:rsidRPr="0000370C" w:rsidRDefault="000A1078" w:rsidP="00A974AA">
      <w:pPr>
        <w:numPr>
          <w:ilvl w:val="0"/>
          <w:numId w:val="2"/>
        </w:numPr>
        <w:spacing w:after="120"/>
        <w:ind w:hanging="720"/>
        <w:rPr>
          <w:rFonts w:ascii="Arial" w:hAnsi="Arial" w:cs="Arial"/>
          <w:u w:val="single"/>
        </w:rPr>
      </w:pPr>
      <w:r w:rsidRPr="0000370C">
        <w:rPr>
          <w:rFonts w:ascii="Arial" w:hAnsi="Arial" w:cs="Arial"/>
          <w:b/>
        </w:rPr>
        <w:t>Commencement</w:t>
      </w:r>
    </w:p>
    <w:p w:rsidR="00C574B4" w:rsidRPr="004C03CA" w:rsidRDefault="00C574B4" w:rsidP="00C574B4">
      <w:pPr>
        <w:ind w:left="720"/>
        <w:rPr>
          <w:rFonts w:ascii="Arial" w:hAnsi="Arial" w:cs="Arial"/>
          <w:sz w:val="22"/>
          <w:szCs w:val="22"/>
        </w:rPr>
      </w:pPr>
      <w:r w:rsidRPr="00DF4EC9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instrument </w:t>
      </w:r>
      <w:r w:rsidR="0036335B">
        <w:rPr>
          <w:rFonts w:ascii="Arial" w:hAnsi="Arial" w:cs="Arial"/>
          <w:sz w:val="22"/>
          <w:szCs w:val="22"/>
        </w:rPr>
        <w:t>commences</w:t>
      </w:r>
      <w:r w:rsidRPr="000761BD">
        <w:rPr>
          <w:rFonts w:ascii="Arial" w:hAnsi="Arial" w:cs="Arial"/>
          <w:sz w:val="22"/>
          <w:szCs w:val="22"/>
        </w:rPr>
        <w:t xml:space="preserve"> </w:t>
      </w:r>
      <w:r w:rsidRPr="004C03CA">
        <w:rPr>
          <w:rFonts w:ascii="Arial" w:hAnsi="Arial" w:cs="Arial"/>
          <w:sz w:val="22"/>
          <w:szCs w:val="22"/>
        </w:rPr>
        <w:t>on</w:t>
      </w:r>
      <w:r w:rsidR="00D51028">
        <w:rPr>
          <w:rFonts w:ascii="Arial" w:hAnsi="Arial" w:cs="Arial"/>
          <w:sz w:val="22"/>
          <w:szCs w:val="22"/>
        </w:rPr>
        <w:t xml:space="preserve"> the day after</w:t>
      </w:r>
      <w:r w:rsidR="0036335B">
        <w:rPr>
          <w:rFonts w:ascii="Arial" w:hAnsi="Arial" w:cs="Arial"/>
          <w:sz w:val="22"/>
          <w:szCs w:val="22"/>
        </w:rPr>
        <w:t xml:space="preserve"> its registration on the Federal Register of Legislative Instruments</w:t>
      </w:r>
      <w:r w:rsidR="00D51028">
        <w:rPr>
          <w:rFonts w:ascii="Arial" w:hAnsi="Arial" w:cs="Arial"/>
          <w:sz w:val="22"/>
          <w:szCs w:val="22"/>
        </w:rPr>
        <w:t>.</w:t>
      </w:r>
      <w:r w:rsidRPr="004C03CA">
        <w:rPr>
          <w:rFonts w:ascii="Arial" w:hAnsi="Arial" w:cs="Arial"/>
          <w:sz w:val="22"/>
          <w:szCs w:val="22"/>
        </w:rPr>
        <w:t xml:space="preserve"> </w:t>
      </w:r>
    </w:p>
    <w:p w:rsidR="006E6EF2" w:rsidRPr="00850487" w:rsidRDefault="006E6EF2" w:rsidP="00850487">
      <w:pPr>
        <w:keepNext/>
        <w:keepLines/>
        <w:spacing w:after="120"/>
        <w:rPr>
          <w:rFonts w:ascii="Arial" w:hAnsi="Arial" w:cs="Arial"/>
          <w:sz w:val="22"/>
          <w:szCs w:val="22"/>
        </w:rPr>
      </w:pPr>
    </w:p>
    <w:p w:rsidR="000A1078" w:rsidRPr="0000370C" w:rsidRDefault="000D0B6B" w:rsidP="00A974AA">
      <w:pPr>
        <w:numPr>
          <w:ilvl w:val="0"/>
          <w:numId w:val="2"/>
        </w:numPr>
        <w:spacing w:after="120"/>
        <w:ind w:hanging="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Extension of Time</w:t>
      </w:r>
    </w:p>
    <w:p w:rsidR="00C711DD" w:rsidRDefault="000D0B6B" w:rsidP="006378D1">
      <w:pPr>
        <w:spacing w:after="120"/>
        <w:ind w:left="720"/>
        <w:rPr>
          <w:rFonts w:ascii="Arial" w:hAnsi="Arial" w:cs="Arial"/>
          <w:sz w:val="22"/>
          <w:szCs w:val="22"/>
        </w:rPr>
      </w:pPr>
      <w:bookmarkStart w:id="1" w:name="top"/>
      <w:bookmarkEnd w:id="1"/>
      <w:r>
        <w:rPr>
          <w:rFonts w:ascii="Arial" w:hAnsi="Arial" w:cs="Arial"/>
          <w:sz w:val="22"/>
          <w:szCs w:val="22"/>
        </w:rPr>
        <w:t>The due date for lodgment of an MRRT return for the 201</w:t>
      </w:r>
      <w:r w:rsidR="00C711D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year is extended for entities covered by this instrument until </w:t>
      </w:r>
      <w:r w:rsidR="00C711DD">
        <w:rPr>
          <w:rFonts w:ascii="Arial" w:hAnsi="Arial" w:cs="Arial"/>
          <w:sz w:val="22"/>
          <w:szCs w:val="22"/>
        </w:rPr>
        <w:t>the later of:</w:t>
      </w:r>
    </w:p>
    <w:p w:rsidR="00C711DD" w:rsidRDefault="000D0B6B" w:rsidP="00C711DD">
      <w:pPr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December 2014</w:t>
      </w:r>
      <w:r w:rsidR="00C711DD">
        <w:rPr>
          <w:rFonts w:ascii="Arial" w:hAnsi="Arial" w:cs="Arial"/>
          <w:sz w:val="22"/>
          <w:szCs w:val="22"/>
        </w:rPr>
        <w:t>, and</w:t>
      </w:r>
    </w:p>
    <w:p w:rsidR="006378D1" w:rsidRDefault="00562DF2" w:rsidP="00C711DD">
      <w:pPr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</w:t>
      </w:r>
      <w:r w:rsidR="009F6A8C">
        <w:rPr>
          <w:rFonts w:ascii="Arial" w:hAnsi="Arial" w:cs="Arial"/>
          <w:sz w:val="22"/>
          <w:szCs w:val="22"/>
        </w:rPr>
        <w:t xml:space="preserve">irst day of the sixth month </w:t>
      </w:r>
      <w:r w:rsidR="00CC5224">
        <w:rPr>
          <w:rFonts w:ascii="Arial" w:hAnsi="Arial" w:cs="Arial"/>
          <w:sz w:val="22"/>
          <w:szCs w:val="22"/>
        </w:rPr>
        <w:t xml:space="preserve">after </w:t>
      </w:r>
      <w:r w:rsidR="009F6A8C">
        <w:rPr>
          <w:rFonts w:ascii="Arial" w:hAnsi="Arial" w:cs="Arial"/>
          <w:sz w:val="22"/>
          <w:szCs w:val="22"/>
        </w:rPr>
        <w:t xml:space="preserve">the end of the entity’s </w:t>
      </w:r>
      <w:r w:rsidR="003C278A">
        <w:rPr>
          <w:rFonts w:ascii="Arial" w:hAnsi="Arial" w:cs="Arial"/>
          <w:sz w:val="22"/>
          <w:szCs w:val="22"/>
        </w:rPr>
        <w:t>2014 </w:t>
      </w:r>
      <w:r w:rsidR="009F6A8C">
        <w:rPr>
          <w:rFonts w:ascii="Arial" w:hAnsi="Arial" w:cs="Arial"/>
          <w:sz w:val="22"/>
          <w:szCs w:val="22"/>
        </w:rPr>
        <w:t>MRRT year</w:t>
      </w:r>
    </w:p>
    <w:p w:rsidR="00936CA9" w:rsidRPr="00850487" w:rsidRDefault="00936CA9" w:rsidP="00936CA9">
      <w:pPr>
        <w:spacing w:after="120"/>
        <w:rPr>
          <w:rFonts w:ascii="Arial" w:hAnsi="Arial" w:cs="Arial"/>
          <w:sz w:val="22"/>
          <w:szCs w:val="22"/>
        </w:rPr>
      </w:pPr>
    </w:p>
    <w:p w:rsidR="00857716" w:rsidRPr="002A732D" w:rsidRDefault="00453A50" w:rsidP="002A732D">
      <w:pPr>
        <w:numPr>
          <w:ilvl w:val="0"/>
          <w:numId w:val="2"/>
        </w:numPr>
        <w:spacing w:after="120"/>
        <w:ind w:hanging="720"/>
        <w:rPr>
          <w:rFonts w:ascii="Arial" w:hAnsi="Arial" w:cs="Arial"/>
          <w:b/>
        </w:rPr>
      </w:pPr>
      <w:r w:rsidRPr="002A732D">
        <w:rPr>
          <w:rFonts w:ascii="Arial" w:hAnsi="Arial" w:cs="Arial"/>
          <w:b/>
        </w:rPr>
        <w:t>W</w:t>
      </w:r>
      <w:r w:rsidR="00857716" w:rsidRPr="002A732D">
        <w:rPr>
          <w:rFonts w:ascii="Arial" w:hAnsi="Arial" w:cs="Arial"/>
          <w:b/>
        </w:rPr>
        <w:t>ho</w:t>
      </w:r>
      <w:r w:rsidR="00303F72" w:rsidRPr="002A732D">
        <w:rPr>
          <w:rFonts w:ascii="Arial" w:hAnsi="Arial" w:cs="Arial"/>
          <w:b/>
        </w:rPr>
        <w:t xml:space="preserve"> is covered by</w:t>
      </w:r>
      <w:r w:rsidR="00857716" w:rsidRPr="002A732D">
        <w:rPr>
          <w:rFonts w:ascii="Arial" w:hAnsi="Arial" w:cs="Arial"/>
          <w:b/>
        </w:rPr>
        <w:t xml:space="preserve"> this </w:t>
      </w:r>
      <w:r w:rsidR="00C37B2F">
        <w:rPr>
          <w:rFonts w:ascii="Arial" w:hAnsi="Arial" w:cs="Arial"/>
          <w:b/>
        </w:rPr>
        <w:t>Instrument</w:t>
      </w:r>
    </w:p>
    <w:p w:rsidR="0023346F" w:rsidRDefault="0023346F" w:rsidP="00825817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instrument applies to an entity </w:t>
      </w:r>
      <w:r w:rsidR="00C0635E">
        <w:rPr>
          <w:rFonts w:ascii="Arial" w:hAnsi="Arial" w:cs="Arial"/>
          <w:sz w:val="22"/>
          <w:szCs w:val="22"/>
        </w:rPr>
        <w:t>for</w:t>
      </w:r>
      <w:r w:rsidR="00560F8F">
        <w:rPr>
          <w:rFonts w:ascii="Arial" w:hAnsi="Arial" w:cs="Arial"/>
          <w:sz w:val="22"/>
          <w:szCs w:val="22"/>
        </w:rPr>
        <w:t xml:space="preserve"> </w:t>
      </w:r>
      <w:r w:rsidR="00C0635E">
        <w:rPr>
          <w:rFonts w:ascii="Arial" w:hAnsi="Arial" w:cs="Arial"/>
          <w:sz w:val="22"/>
          <w:szCs w:val="22"/>
        </w:rPr>
        <w:t xml:space="preserve">the </w:t>
      </w:r>
      <w:r w:rsidR="00560F8F">
        <w:rPr>
          <w:rFonts w:ascii="Arial" w:hAnsi="Arial" w:cs="Arial"/>
          <w:sz w:val="22"/>
          <w:szCs w:val="22"/>
        </w:rPr>
        <w:t>201</w:t>
      </w:r>
      <w:r w:rsidR="00394AB9">
        <w:rPr>
          <w:rFonts w:ascii="Arial" w:hAnsi="Arial" w:cs="Arial"/>
          <w:sz w:val="22"/>
          <w:szCs w:val="22"/>
        </w:rPr>
        <w:t>4</w:t>
      </w:r>
      <w:r w:rsidR="00560F8F">
        <w:rPr>
          <w:rFonts w:ascii="Arial" w:hAnsi="Arial" w:cs="Arial"/>
          <w:sz w:val="22"/>
          <w:szCs w:val="22"/>
        </w:rPr>
        <w:t xml:space="preserve"> MRRT year if</w:t>
      </w:r>
      <w:r w:rsidR="000F67B1">
        <w:rPr>
          <w:rFonts w:ascii="Arial" w:hAnsi="Arial" w:cs="Arial"/>
          <w:sz w:val="22"/>
          <w:szCs w:val="22"/>
        </w:rPr>
        <w:t xml:space="preserve"> the entity</w:t>
      </w:r>
      <w:r>
        <w:rPr>
          <w:rFonts w:ascii="Arial" w:hAnsi="Arial" w:cs="Arial"/>
          <w:sz w:val="22"/>
          <w:szCs w:val="22"/>
        </w:rPr>
        <w:t>:</w:t>
      </w:r>
    </w:p>
    <w:p w:rsidR="00785D68" w:rsidRDefault="00BF55EF" w:rsidP="00785D68">
      <w:pPr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</w:t>
      </w:r>
      <w:r w:rsidR="00A0593B" w:rsidRPr="00E8035E">
        <w:rPr>
          <w:rFonts w:ascii="Arial" w:hAnsi="Arial" w:cs="Arial"/>
          <w:sz w:val="22"/>
          <w:szCs w:val="22"/>
        </w:rPr>
        <w:t>required to lodge an MRRT return</w:t>
      </w:r>
      <w:r w:rsidR="000F67B1">
        <w:rPr>
          <w:rFonts w:ascii="Arial" w:hAnsi="Arial" w:cs="Arial"/>
          <w:sz w:val="22"/>
          <w:szCs w:val="22"/>
        </w:rPr>
        <w:t xml:space="preserve"> for the 201</w:t>
      </w:r>
      <w:r w:rsidR="00394AB9">
        <w:rPr>
          <w:rFonts w:ascii="Arial" w:hAnsi="Arial" w:cs="Arial"/>
          <w:sz w:val="22"/>
          <w:szCs w:val="22"/>
        </w:rPr>
        <w:t>4</w:t>
      </w:r>
      <w:r w:rsidR="000F67B1">
        <w:rPr>
          <w:rFonts w:ascii="Arial" w:hAnsi="Arial" w:cs="Arial"/>
          <w:sz w:val="22"/>
          <w:szCs w:val="22"/>
        </w:rPr>
        <w:t xml:space="preserve"> MRRT year</w:t>
      </w:r>
      <w:r w:rsidR="00785D68" w:rsidRPr="00E8035E">
        <w:rPr>
          <w:rFonts w:ascii="Arial" w:hAnsi="Arial" w:cs="Arial"/>
          <w:sz w:val="22"/>
          <w:szCs w:val="22"/>
        </w:rPr>
        <w:t>,</w:t>
      </w:r>
      <w:r w:rsidR="00CB5753" w:rsidRPr="00E8035E">
        <w:rPr>
          <w:rFonts w:ascii="Arial" w:hAnsi="Arial" w:cs="Arial"/>
          <w:sz w:val="22"/>
          <w:szCs w:val="22"/>
        </w:rPr>
        <w:t xml:space="preserve"> </w:t>
      </w:r>
      <w:r w:rsidR="004D7B17" w:rsidRPr="00E8035E">
        <w:rPr>
          <w:rFonts w:ascii="Arial" w:hAnsi="Arial" w:cs="Arial"/>
          <w:sz w:val="22"/>
          <w:szCs w:val="22"/>
        </w:rPr>
        <w:t xml:space="preserve">and </w:t>
      </w:r>
    </w:p>
    <w:p w:rsidR="00082768" w:rsidRPr="00801C20" w:rsidRDefault="00D857EC" w:rsidP="00785D68">
      <w:pPr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 w:rsidRPr="00801C20">
        <w:rPr>
          <w:rFonts w:ascii="Arial" w:hAnsi="Arial" w:cs="Arial"/>
          <w:sz w:val="22"/>
          <w:szCs w:val="22"/>
        </w:rPr>
        <w:t xml:space="preserve">did not pay an MRRT instalment </w:t>
      </w:r>
      <w:r w:rsidR="004F4B6D" w:rsidRPr="00801C20">
        <w:rPr>
          <w:rFonts w:ascii="Arial" w:hAnsi="Arial" w:cs="Arial"/>
          <w:sz w:val="22"/>
          <w:szCs w:val="22"/>
        </w:rPr>
        <w:t xml:space="preserve">in respect of any instalment quarter </w:t>
      </w:r>
      <w:r w:rsidRPr="00801C20">
        <w:rPr>
          <w:rFonts w:ascii="Arial" w:hAnsi="Arial" w:cs="Arial"/>
          <w:sz w:val="22"/>
          <w:szCs w:val="22"/>
        </w:rPr>
        <w:t>during the 201</w:t>
      </w:r>
      <w:r w:rsidR="00FC469B">
        <w:rPr>
          <w:rFonts w:ascii="Arial" w:hAnsi="Arial" w:cs="Arial"/>
          <w:sz w:val="22"/>
          <w:szCs w:val="22"/>
        </w:rPr>
        <w:t>4</w:t>
      </w:r>
      <w:r w:rsidRPr="00801C20">
        <w:rPr>
          <w:rFonts w:ascii="Arial" w:hAnsi="Arial" w:cs="Arial"/>
          <w:sz w:val="22"/>
          <w:szCs w:val="22"/>
        </w:rPr>
        <w:t xml:space="preserve"> </w:t>
      </w:r>
      <w:r w:rsidR="00C012CE">
        <w:rPr>
          <w:rFonts w:ascii="Arial" w:hAnsi="Arial" w:cs="Arial"/>
          <w:sz w:val="22"/>
          <w:szCs w:val="22"/>
        </w:rPr>
        <w:t>MRRT year</w:t>
      </w:r>
      <w:r w:rsidR="00873037">
        <w:rPr>
          <w:rFonts w:ascii="Arial" w:hAnsi="Arial" w:cs="Arial"/>
          <w:sz w:val="22"/>
          <w:szCs w:val="22"/>
        </w:rPr>
        <w:t>,</w:t>
      </w:r>
      <w:r w:rsidR="007935A0" w:rsidRPr="00801C20">
        <w:rPr>
          <w:rFonts w:ascii="Arial" w:hAnsi="Arial" w:cs="Arial"/>
          <w:sz w:val="22"/>
          <w:szCs w:val="22"/>
        </w:rPr>
        <w:t xml:space="preserve"> and</w:t>
      </w:r>
    </w:p>
    <w:p w:rsidR="00C1315A" w:rsidRDefault="00BF55EF" w:rsidP="004F668C">
      <w:pPr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</w:t>
      </w:r>
      <w:r w:rsidR="00801C20">
        <w:rPr>
          <w:rFonts w:ascii="Arial" w:hAnsi="Arial" w:cs="Arial"/>
          <w:sz w:val="22"/>
          <w:szCs w:val="22"/>
        </w:rPr>
        <w:t xml:space="preserve">not a </w:t>
      </w:r>
      <w:r w:rsidR="004F668C">
        <w:rPr>
          <w:rFonts w:ascii="Arial" w:hAnsi="Arial" w:cs="Arial"/>
          <w:sz w:val="22"/>
          <w:szCs w:val="22"/>
        </w:rPr>
        <w:t>‘</w:t>
      </w:r>
      <w:r w:rsidR="00801C20">
        <w:rPr>
          <w:rFonts w:ascii="Arial" w:hAnsi="Arial" w:cs="Arial"/>
          <w:sz w:val="22"/>
          <w:szCs w:val="22"/>
        </w:rPr>
        <w:t>major producer</w:t>
      </w:r>
      <w:r w:rsidR="004F668C">
        <w:rPr>
          <w:rFonts w:ascii="Arial" w:hAnsi="Arial" w:cs="Arial"/>
          <w:sz w:val="22"/>
          <w:szCs w:val="22"/>
        </w:rPr>
        <w:t>’</w:t>
      </w:r>
      <w:r w:rsidR="000F67B1">
        <w:rPr>
          <w:rFonts w:ascii="Arial" w:hAnsi="Arial" w:cs="Arial"/>
          <w:sz w:val="22"/>
          <w:szCs w:val="22"/>
        </w:rPr>
        <w:t xml:space="preserve"> as defined in </w:t>
      </w:r>
      <w:r w:rsidR="000D0B6B">
        <w:rPr>
          <w:rFonts w:ascii="Arial" w:hAnsi="Arial" w:cs="Arial"/>
          <w:sz w:val="22"/>
          <w:szCs w:val="22"/>
        </w:rPr>
        <w:t xml:space="preserve">clause 5 of </w:t>
      </w:r>
      <w:r w:rsidR="000F67B1">
        <w:rPr>
          <w:rFonts w:ascii="Arial" w:hAnsi="Arial" w:cs="Arial"/>
          <w:sz w:val="22"/>
          <w:szCs w:val="22"/>
        </w:rPr>
        <w:t>this instrument for the 201</w:t>
      </w:r>
      <w:r w:rsidR="00FC469B">
        <w:rPr>
          <w:rFonts w:ascii="Arial" w:hAnsi="Arial" w:cs="Arial"/>
          <w:sz w:val="22"/>
          <w:szCs w:val="22"/>
        </w:rPr>
        <w:t>4</w:t>
      </w:r>
      <w:r w:rsidR="000F67B1">
        <w:rPr>
          <w:rFonts w:ascii="Arial" w:hAnsi="Arial" w:cs="Arial"/>
          <w:sz w:val="22"/>
          <w:szCs w:val="22"/>
        </w:rPr>
        <w:t xml:space="preserve"> MRRT year</w:t>
      </w:r>
      <w:r w:rsidR="004F668C">
        <w:rPr>
          <w:rFonts w:ascii="Arial" w:hAnsi="Arial" w:cs="Arial"/>
          <w:sz w:val="22"/>
          <w:szCs w:val="22"/>
        </w:rPr>
        <w:t>.</w:t>
      </w:r>
    </w:p>
    <w:p w:rsidR="004F668C" w:rsidRPr="00850487" w:rsidRDefault="004F668C" w:rsidP="004F668C">
      <w:pPr>
        <w:spacing w:after="120"/>
        <w:rPr>
          <w:rFonts w:ascii="Arial" w:hAnsi="Arial" w:cs="Arial"/>
          <w:sz w:val="22"/>
          <w:szCs w:val="22"/>
        </w:rPr>
      </w:pPr>
    </w:p>
    <w:p w:rsidR="00C37B2F" w:rsidRPr="00C37B2F" w:rsidRDefault="00C37B2F" w:rsidP="00574206">
      <w:pPr>
        <w:keepNext/>
        <w:keepLines/>
        <w:numPr>
          <w:ilvl w:val="0"/>
          <w:numId w:val="2"/>
        </w:numPr>
        <w:spacing w:after="120"/>
        <w:ind w:hanging="720"/>
        <w:rPr>
          <w:rFonts w:ascii="Arial" w:hAnsi="Arial" w:cs="Arial"/>
          <w:b/>
        </w:rPr>
      </w:pPr>
      <w:r w:rsidRPr="00C37B2F">
        <w:rPr>
          <w:rFonts w:ascii="Arial" w:hAnsi="Arial" w:cs="Arial"/>
          <w:b/>
        </w:rPr>
        <w:t>Definition</w:t>
      </w:r>
      <w:r w:rsidR="000C26C9">
        <w:rPr>
          <w:rFonts w:ascii="Arial" w:hAnsi="Arial" w:cs="Arial"/>
          <w:b/>
        </w:rPr>
        <w:t xml:space="preserve"> </w:t>
      </w:r>
    </w:p>
    <w:p w:rsidR="00D40C5B" w:rsidRDefault="00D40C5B" w:rsidP="00D40C5B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E558B">
        <w:rPr>
          <w:rFonts w:ascii="Arial" w:hAnsi="Arial" w:cs="Arial"/>
          <w:sz w:val="22"/>
          <w:szCs w:val="22"/>
        </w:rPr>
        <w:t>For the purposes of this instrument:</w:t>
      </w:r>
    </w:p>
    <w:p w:rsidR="00F16967" w:rsidRPr="00357213" w:rsidRDefault="004F668C" w:rsidP="004F668C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Major producer </w:t>
      </w:r>
      <w:r w:rsidRPr="00801C20">
        <w:rPr>
          <w:rFonts w:ascii="Arial" w:hAnsi="Arial" w:cs="Arial"/>
          <w:sz w:val="22"/>
          <w:szCs w:val="22"/>
        </w:rPr>
        <w:t>is an entity that is</w:t>
      </w:r>
      <w:r w:rsidRPr="00801C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miner that </w:t>
      </w:r>
      <w:r w:rsidR="00E97F25" w:rsidRPr="00357213">
        <w:rPr>
          <w:rFonts w:ascii="Arial" w:hAnsi="Arial" w:cs="Arial"/>
          <w:sz w:val="22"/>
          <w:szCs w:val="22"/>
        </w:rPr>
        <w:t xml:space="preserve">would have, </w:t>
      </w:r>
      <w:r w:rsidR="000D0B6B" w:rsidRPr="00357213">
        <w:rPr>
          <w:rFonts w:ascii="Arial" w:hAnsi="Arial" w:cs="Arial"/>
          <w:sz w:val="22"/>
          <w:szCs w:val="22"/>
        </w:rPr>
        <w:t>assuming it were required to work it out</w:t>
      </w:r>
      <w:r w:rsidR="00E97F25" w:rsidRPr="00357213">
        <w:rPr>
          <w:rFonts w:ascii="Arial" w:hAnsi="Arial" w:cs="Arial"/>
          <w:sz w:val="22"/>
          <w:szCs w:val="22"/>
        </w:rPr>
        <w:t xml:space="preserve">, </w:t>
      </w:r>
      <w:r w:rsidRPr="00357213">
        <w:rPr>
          <w:rFonts w:ascii="Arial" w:hAnsi="Arial" w:cs="Arial"/>
          <w:sz w:val="22"/>
          <w:szCs w:val="22"/>
        </w:rPr>
        <w:t>a group production of taxable resources of more than 20 million tonnes for the 201</w:t>
      </w:r>
      <w:r w:rsidR="00CC5224">
        <w:rPr>
          <w:rFonts w:ascii="Arial" w:hAnsi="Arial" w:cs="Arial"/>
          <w:sz w:val="22"/>
          <w:szCs w:val="22"/>
        </w:rPr>
        <w:t>4</w:t>
      </w:r>
      <w:r w:rsidRPr="00357213">
        <w:rPr>
          <w:rFonts w:ascii="Arial" w:hAnsi="Arial" w:cs="Arial"/>
          <w:sz w:val="22"/>
          <w:szCs w:val="22"/>
        </w:rPr>
        <w:t> MRRT year.</w:t>
      </w:r>
    </w:p>
    <w:p w:rsidR="00136949" w:rsidRPr="00357213" w:rsidRDefault="00C26EF4" w:rsidP="0080717A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357213">
        <w:rPr>
          <w:rFonts w:ascii="Arial" w:hAnsi="Arial" w:cs="Arial"/>
          <w:b/>
          <w:sz w:val="22"/>
          <w:szCs w:val="22"/>
        </w:rPr>
        <w:t>G</w:t>
      </w:r>
      <w:r w:rsidR="0080717A" w:rsidRPr="00357213">
        <w:rPr>
          <w:rFonts w:ascii="Arial" w:hAnsi="Arial" w:cs="Arial"/>
          <w:b/>
          <w:sz w:val="22"/>
          <w:szCs w:val="22"/>
        </w:rPr>
        <w:t>roup production of taxable resources</w:t>
      </w:r>
      <w:r w:rsidR="0080717A" w:rsidRPr="00357213">
        <w:rPr>
          <w:rFonts w:ascii="Arial" w:hAnsi="Arial" w:cs="Arial"/>
          <w:sz w:val="22"/>
          <w:szCs w:val="22"/>
        </w:rPr>
        <w:t xml:space="preserve"> is the group production of taxable resources for the miner </w:t>
      </w:r>
      <w:r w:rsidR="00F87913" w:rsidRPr="00357213">
        <w:rPr>
          <w:rFonts w:ascii="Arial" w:hAnsi="Arial" w:cs="Arial"/>
          <w:sz w:val="22"/>
          <w:szCs w:val="22"/>
        </w:rPr>
        <w:t>worked out</w:t>
      </w:r>
      <w:r w:rsidR="0080717A" w:rsidRPr="00357213">
        <w:rPr>
          <w:rFonts w:ascii="Arial" w:hAnsi="Arial" w:cs="Arial"/>
          <w:sz w:val="22"/>
          <w:szCs w:val="22"/>
        </w:rPr>
        <w:t xml:space="preserve"> under section 175</w:t>
      </w:r>
      <w:r w:rsidR="0080717A" w:rsidRPr="00357213">
        <w:rPr>
          <w:rFonts w:ascii="Arial" w:hAnsi="Arial" w:cs="Arial"/>
          <w:sz w:val="22"/>
          <w:szCs w:val="22"/>
        </w:rPr>
        <w:noBreakHyphen/>
        <w:t xml:space="preserve">15 of the </w:t>
      </w:r>
      <w:r w:rsidR="0080717A" w:rsidRPr="00357213">
        <w:rPr>
          <w:rFonts w:ascii="Arial" w:hAnsi="Arial" w:cs="Arial"/>
          <w:i/>
          <w:sz w:val="22"/>
          <w:szCs w:val="22"/>
        </w:rPr>
        <w:t>Mine</w:t>
      </w:r>
      <w:r w:rsidR="00A02DDB" w:rsidRPr="00357213">
        <w:rPr>
          <w:rFonts w:ascii="Arial" w:hAnsi="Arial" w:cs="Arial"/>
          <w:i/>
          <w:sz w:val="22"/>
          <w:szCs w:val="22"/>
        </w:rPr>
        <w:t>rals Resource Rent Tax Act 2012</w:t>
      </w:r>
      <w:r w:rsidR="00FE75B4" w:rsidRPr="00357213">
        <w:rPr>
          <w:rFonts w:ascii="Arial" w:hAnsi="Arial" w:cs="Arial"/>
          <w:i/>
          <w:sz w:val="22"/>
          <w:szCs w:val="22"/>
        </w:rPr>
        <w:t xml:space="preserve"> </w:t>
      </w:r>
      <w:r w:rsidR="00FE75B4" w:rsidRPr="00357213">
        <w:rPr>
          <w:rFonts w:ascii="Arial" w:hAnsi="Arial" w:cs="Arial"/>
          <w:sz w:val="22"/>
          <w:szCs w:val="22"/>
        </w:rPr>
        <w:t>(MRRTA)</w:t>
      </w:r>
      <w:r w:rsidR="00696EED" w:rsidRPr="00357213">
        <w:rPr>
          <w:rFonts w:ascii="Arial" w:hAnsi="Arial" w:cs="Arial"/>
          <w:i/>
          <w:sz w:val="22"/>
          <w:szCs w:val="22"/>
        </w:rPr>
        <w:t>.</w:t>
      </w:r>
      <w:r w:rsidR="00696EED" w:rsidRPr="00357213">
        <w:rPr>
          <w:rFonts w:ascii="Arial" w:hAnsi="Arial" w:cs="Arial"/>
          <w:sz w:val="22"/>
          <w:szCs w:val="22"/>
        </w:rPr>
        <w:t xml:space="preserve"> </w:t>
      </w:r>
    </w:p>
    <w:p w:rsidR="00136949" w:rsidRDefault="00136949" w:rsidP="0080717A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357213">
        <w:rPr>
          <w:rFonts w:ascii="Arial" w:hAnsi="Arial" w:cs="Arial"/>
          <w:sz w:val="22"/>
          <w:szCs w:val="22"/>
        </w:rPr>
        <w:t>Note: If the MRRT year is not a 12</w:t>
      </w:r>
      <w:r w:rsidRPr="00357213">
        <w:rPr>
          <w:rFonts w:ascii="Arial" w:hAnsi="Arial" w:cs="Arial"/>
          <w:sz w:val="22"/>
          <w:szCs w:val="22"/>
        </w:rPr>
        <w:noBreakHyphen/>
        <w:t xml:space="preserve">month period, </w:t>
      </w:r>
      <w:r w:rsidR="00FE75B4" w:rsidRPr="00357213">
        <w:rPr>
          <w:rFonts w:ascii="Arial" w:hAnsi="Arial" w:cs="Arial"/>
          <w:sz w:val="22"/>
          <w:szCs w:val="22"/>
        </w:rPr>
        <w:t xml:space="preserve">in working out the group production of taxable resources, </w:t>
      </w:r>
      <w:r w:rsidRPr="00357213">
        <w:rPr>
          <w:rFonts w:ascii="Arial" w:hAnsi="Arial" w:cs="Arial"/>
          <w:sz w:val="22"/>
          <w:szCs w:val="22"/>
        </w:rPr>
        <w:t>section 190</w:t>
      </w:r>
      <w:r w:rsidRPr="00357213">
        <w:rPr>
          <w:rFonts w:ascii="Arial" w:hAnsi="Arial" w:cs="Arial"/>
          <w:sz w:val="22"/>
          <w:szCs w:val="22"/>
        </w:rPr>
        <w:noBreakHyphen/>
        <w:t xml:space="preserve">20 </w:t>
      </w:r>
      <w:r w:rsidR="00FE75B4" w:rsidRPr="00357213">
        <w:rPr>
          <w:rFonts w:ascii="Arial" w:hAnsi="Arial" w:cs="Arial"/>
          <w:sz w:val="22"/>
          <w:szCs w:val="22"/>
        </w:rPr>
        <w:t xml:space="preserve">of the MRRTA </w:t>
      </w:r>
      <w:r w:rsidR="004F668C" w:rsidRPr="00357213">
        <w:rPr>
          <w:rFonts w:ascii="Arial" w:hAnsi="Arial" w:cs="Arial"/>
          <w:sz w:val="22"/>
          <w:szCs w:val="22"/>
        </w:rPr>
        <w:t>applies.</w:t>
      </w:r>
    </w:p>
    <w:p w:rsidR="0080717A" w:rsidRPr="00197B7F" w:rsidRDefault="0080717A" w:rsidP="0080717A">
      <w:pPr>
        <w:spacing w:after="120"/>
        <w:ind w:left="720"/>
        <w:rPr>
          <w:rFonts w:ascii="Arial" w:hAnsi="Arial" w:cs="Arial"/>
          <w:sz w:val="22"/>
          <w:szCs w:val="22"/>
        </w:rPr>
      </w:pPr>
    </w:p>
    <w:p w:rsidR="00D40C5B" w:rsidRDefault="00D40C5B" w:rsidP="00D40C5B">
      <w:pPr>
        <w:keepNext/>
        <w:keepLines/>
        <w:spacing w:after="120"/>
        <w:ind w:left="720"/>
        <w:rPr>
          <w:rFonts w:ascii="Arial" w:hAnsi="Arial" w:cs="Arial"/>
          <w:sz w:val="22"/>
          <w:szCs w:val="22"/>
        </w:rPr>
      </w:pPr>
      <w:r w:rsidRPr="005E558B">
        <w:rPr>
          <w:rFonts w:ascii="Arial" w:hAnsi="Arial" w:cs="Arial"/>
          <w:sz w:val="22"/>
          <w:szCs w:val="22"/>
        </w:rPr>
        <w:t xml:space="preserve">Other terms used in this instrument have the same meaning as </w:t>
      </w:r>
      <w:r>
        <w:rPr>
          <w:rFonts w:ascii="Arial" w:hAnsi="Arial" w:cs="Arial"/>
          <w:sz w:val="22"/>
          <w:szCs w:val="22"/>
        </w:rPr>
        <w:t xml:space="preserve">defined </w:t>
      </w:r>
      <w:r w:rsidRPr="005E558B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the: </w:t>
      </w:r>
    </w:p>
    <w:p w:rsidR="00D40C5B" w:rsidRPr="00317227" w:rsidRDefault="00D40C5B" w:rsidP="00D40C5B">
      <w:pPr>
        <w:keepNext/>
        <w:keepLines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</w:rPr>
      </w:pPr>
      <w:r w:rsidRPr="00A12FFB">
        <w:rPr>
          <w:rFonts w:ascii="Arial" w:hAnsi="Arial" w:cs="Arial"/>
          <w:i/>
          <w:sz w:val="22"/>
          <w:szCs w:val="22"/>
        </w:rPr>
        <w:t>Minerals Resource Rent Tax Act 2012</w:t>
      </w:r>
      <w:r>
        <w:rPr>
          <w:rFonts w:ascii="Arial" w:hAnsi="Arial" w:cs="Arial"/>
          <w:i/>
          <w:sz w:val="22"/>
          <w:szCs w:val="22"/>
        </w:rPr>
        <w:t>;</w:t>
      </w:r>
    </w:p>
    <w:p w:rsidR="00D40C5B" w:rsidRPr="00317227" w:rsidRDefault="00D40C5B" w:rsidP="00D40C5B">
      <w:pPr>
        <w:keepNext/>
        <w:keepLines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Income Tax Assessment Act 1997; or</w:t>
      </w:r>
    </w:p>
    <w:p w:rsidR="00B022AA" w:rsidRPr="002621C8" w:rsidRDefault="00D40C5B" w:rsidP="00B022AA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Taxation Administration Act 1953.</w:t>
      </w:r>
    </w:p>
    <w:p w:rsidR="000C26C9" w:rsidRDefault="000C26C9" w:rsidP="00BB43E7">
      <w:pPr>
        <w:spacing w:after="120"/>
      </w:pPr>
    </w:p>
    <w:sectPr w:rsidR="000C26C9" w:rsidSect="0000370C">
      <w:headerReference w:type="first" r:id="rId8"/>
      <w:pgSz w:w="11906" w:h="16838" w:code="9"/>
      <w:pgMar w:top="1078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BC" w:rsidRDefault="006F3FBC">
      <w:r>
        <w:separator/>
      </w:r>
    </w:p>
  </w:endnote>
  <w:endnote w:type="continuationSeparator" w:id="0">
    <w:p w:rsidR="006F3FBC" w:rsidRDefault="006F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BC" w:rsidRDefault="006F3FBC">
      <w:r>
        <w:separator/>
      </w:r>
    </w:p>
  </w:footnote>
  <w:footnote w:type="continuationSeparator" w:id="0">
    <w:p w:rsidR="006F3FBC" w:rsidRDefault="006F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24" w:rsidRDefault="001E7BC6">
    <w:pPr>
      <w:pStyle w:val="Header"/>
    </w:pPr>
    <w:r>
      <w:rPr>
        <w:noProof/>
      </w:rPr>
      <w:drawing>
        <wp:inline distT="0" distB="0" distL="0" distR="0">
          <wp:extent cx="3133725" cy="904875"/>
          <wp:effectExtent l="0" t="0" r="9525" b="9525"/>
          <wp:docPr id="1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487"/>
    <w:multiLevelType w:val="hybridMultilevel"/>
    <w:tmpl w:val="064253A0"/>
    <w:lvl w:ilvl="0" w:tplc="F14A3364">
      <w:start w:val="1"/>
      <w:numFmt w:val="bullet"/>
      <w:lvlText w:val=""/>
      <w:lvlJc w:val="left"/>
      <w:pPr>
        <w:tabs>
          <w:tab w:val="num" w:pos="2291"/>
        </w:tabs>
        <w:ind w:left="2291" w:hanging="851"/>
      </w:pPr>
      <w:rPr>
        <w:rFonts w:ascii="Symbol" w:hAnsi="Symbol" w:hint="default"/>
        <w:color w:val="auto"/>
      </w:rPr>
    </w:lvl>
    <w:lvl w:ilvl="1" w:tplc="A254EA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F10F3F"/>
    <w:multiLevelType w:val="hybridMultilevel"/>
    <w:tmpl w:val="0764E02C"/>
    <w:lvl w:ilvl="0" w:tplc="8E18A19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540E"/>
    <w:multiLevelType w:val="hybridMultilevel"/>
    <w:tmpl w:val="C6368ED2"/>
    <w:lvl w:ilvl="0" w:tplc="0C09000F">
      <w:start w:val="1"/>
      <w:numFmt w:val="decimal"/>
      <w:lvlText w:val="%1."/>
      <w:lvlJc w:val="left"/>
      <w:pPr>
        <w:tabs>
          <w:tab w:val="num" w:pos="8370"/>
        </w:tabs>
        <w:ind w:left="837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90"/>
        </w:tabs>
        <w:ind w:left="90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810"/>
        </w:tabs>
        <w:ind w:left="98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530"/>
        </w:tabs>
        <w:ind w:left="105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250"/>
        </w:tabs>
        <w:ind w:left="112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970"/>
        </w:tabs>
        <w:ind w:left="119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90"/>
        </w:tabs>
        <w:ind w:left="126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410"/>
        </w:tabs>
        <w:ind w:left="134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130"/>
        </w:tabs>
        <w:ind w:left="14130" w:hanging="180"/>
      </w:pPr>
    </w:lvl>
  </w:abstractNum>
  <w:abstractNum w:abstractNumId="3">
    <w:nsid w:val="0DA64632"/>
    <w:multiLevelType w:val="hybridMultilevel"/>
    <w:tmpl w:val="8126313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311D84"/>
    <w:multiLevelType w:val="hybridMultilevel"/>
    <w:tmpl w:val="1536F83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30749"/>
    <w:multiLevelType w:val="hybridMultilevel"/>
    <w:tmpl w:val="63B0E726"/>
    <w:lvl w:ilvl="0" w:tplc="A254EA64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7CA4593"/>
    <w:multiLevelType w:val="multilevel"/>
    <w:tmpl w:val="F0C206C0"/>
    <w:lvl w:ilvl="0">
      <w:start w:val="1"/>
      <w:numFmt w:val="bullet"/>
      <w:lvlText w:val=""/>
      <w:lvlJc w:val="left"/>
      <w:pPr>
        <w:tabs>
          <w:tab w:val="num" w:pos="1151"/>
        </w:tabs>
        <w:ind w:left="1151" w:hanging="43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57EBE"/>
    <w:multiLevelType w:val="hybridMultilevel"/>
    <w:tmpl w:val="4AA89E1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D1B91"/>
    <w:multiLevelType w:val="hybridMultilevel"/>
    <w:tmpl w:val="7804B5C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EDC06CA"/>
    <w:multiLevelType w:val="hybridMultilevel"/>
    <w:tmpl w:val="41E67F28"/>
    <w:lvl w:ilvl="0" w:tplc="8E18A19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B0CB0"/>
    <w:multiLevelType w:val="hybridMultilevel"/>
    <w:tmpl w:val="6DFA71AA"/>
    <w:lvl w:ilvl="0" w:tplc="FA9A79EE">
      <w:start w:val="1"/>
      <w:numFmt w:val="bullet"/>
      <w:pStyle w:val="Bulleted"/>
      <w:lvlText w:val=""/>
      <w:lvlJc w:val="left"/>
      <w:pPr>
        <w:tabs>
          <w:tab w:val="num" w:pos="1571"/>
        </w:tabs>
        <w:ind w:left="1571" w:hanging="43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7D28F2"/>
    <w:multiLevelType w:val="hybridMultilevel"/>
    <w:tmpl w:val="E9C6F09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06DAD"/>
    <w:multiLevelType w:val="hybridMultilevel"/>
    <w:tmpl w:val="AD00571C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17796E"/>
    <w:multiLevelType w:val="hybridMultilevel"/>
    <w:tmpl w:val="7894595A"/>
    <w:lvl w:ilvl="0" w:tplc="0C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3ED4A89"/>
    <w:multiLevelType w:val="multilevel"/>
    <w:tmpl w:val="2BC0D2AA"/>
    <w:lvl w:ilvl="0">
      <w:start w:val="1"/>
      <w:numFmt w:val="bullet"/>
      <w:lvlText w:val="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47D4B99"/>
    <w:multiLevelType w:val="hybridMultilevel"/>
    <w:tmpl w:val="F0C206C0"/>
    <w:lvl w:ilvl="0" w:tplc="FA9A79EE">
      <w:start w:val="1"/>
      <w:numFmt w:val="bullet"/>
      <w:lvlText w:val=""/>
      <w:lvlJc w:val="left"/>
      <w:pPr>
        <w:tabs>
          <w:tab w:val="num" w:pos="1151"/>
        </w:tabs>
        <w:ind w:left="1151" w:hanging="431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C1471"/>
    <w:multiLevelType w:val="hybridMultilevel"/>
    <w:tmpl w:val="87FE7FA4"/>
    <w:lvl w:ilvl="0" w:tplc="A254EA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F659DC"/>
    <w:multiLevelType w:val="multilevel"/>
    <w:tmpl w:val="A43C0D2E"/>
    <w:lvl w:ilvl="0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CC3903"/>
    <w:multiLevelType w:val="hybridMultilevel"/>
    <w:tmpl w:val="FC388680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616490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59492E"/>
    <w:multiLevelType w:val="multilevel"/>
    <w:tmpl w:val="955E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62B4A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074AB"/>
    <w:multiLevelType w:val="hybridMultilevel"/>
    <w:tmpl w:val="7542F726"/>
    <w:lvl w:ilvl="0" w:tplc="8E18A19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BAC57D4"/>
    <w:multiLevelType w:val="hybridMultilevel"/>
    <w:tmpl w:val="5AEED632"/>
    <w:lvl w:ilvl="0" w:tplc="A254EA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C677E8"/>
    <w:multiLevelType w:val="hybridMultilevel"/>
    <w:tmpl w:val="A43C0D2E"/>
    <w:lvl w:ilvl="0" w:tplc="4EE8AFA6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5CB19CE"/>
    <w:multiLevelType w:val="hybridMultilevel"/>
    <w:tmpl w:val="32D68A8A"/>
    <w:lvl w:ilvl="0" w:tplc="0C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0AE388D"/>
    <w:multiLevelType w:val="multilevel"/>
    <w:tmpl w:val="32D68A8A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738127A"/>
    <w:multiLevelType w:val="hybridMultilevel"/>
    <w:tmpl w:val="2BC0D2AA"/>
    <w:lvl w:ilvl="0" w:tplc="4EE8AFA6">
      <w:start w:val="1"/>
      <w:numFmt w:val="bullet"/>
      <w:lvlText w:val="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B27172F"/>
    <w:multiLevelType w:val="hybridMultilevel"/>
    <w:tmpl w:val="5240BD0C"/>
    <w:lvl w:ilvl="0" w:tplc="FA9A79EE">
      <w:start w:val="1"/>
      <w:numFmt w:val="bullet"/>
      <w:lvlText w:val=""/>
      <w:lvlJc w:val="left"/>
      <w:pPr>
        <w:tabs>
          <w:tab w:val="num" w:pos="1151"/>
        </w:tabs>
        <w:ind w:left="1151" w:hanging="431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03BF9"/>
    <w:multiLevelType w:val="hybridMultilevel"/>
    <w:tmpl w:val="2160A090"/>
    <w:lvl w:ilvl="0" w:tplc="A254E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275CB9"/>
    <w:multiLevelType w:val="hybridMultilevel"/>
    <w:tmpl w:val="D7DE0C0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9"/>
  </w:num>
  <w:num w:numId="4">
    <w:abstractNumId w:val="7"/>
  </w:num>
  <w:num w:numId="5">
    <w:abstractNumId w:val="8"/>
  </w:num>
  <w:num w:numId="6">
    <w:abstractNumId w:val="4"/>
  </w:num>
  <w:num w:numId="7">
    <w:abstractNumId w:val="24"/>
  </w:num>
  <w:num w:numId="8">
    <w:abstractNumId w:val="25"/>
  </w:num>
  <w:num w:numId="9">
    <w:abstractNumId w:val="13"/>
  </w:num>
  <w:num w:numId="10">
    <w:abstractNumId w:val="10"/>
  </w:num>
  <w:num w:numId="11">
    <w:abstractNumId w:val="26"/>
  </w:num>
  <w:num w:numId="12">
    <w:abstractNumId w:val="14"/>
  </w:num>
  <w:num w:numId="13">
    <w:abstractNumId w:val="15"/>
  </w:num>
  <w:num w:numId="14">
    <w:abstractNumId w:val="18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5"/>
  </w:num>
  <w:num w:numId="20">
    <w:abstractNumId w:val="19"/>
  </w:num>
  <w:num w:numId="21">
    <w:abstractNumId w:val="11"/>
  </w:num>
  <w:num w:numId="22">
    <w:abstractNumId w:val="28"/>
  </w:num>
  <w:num w:numId="23">
    <w:abstractNumId w:val="22"/>
  </w:num>
  <w:num w:numId="24">
    <w:abstractNumId w:val="3"/>
  </w:num>
  <w:num w:numId="25">
    <w:abstractNumId w:val="21"/>
  </w:num>
  <w:num w:numId="26">
    <w:abstractNumId w:val="6"/>
  </w:num>
  <w:num w:numId="27">
    <w:abstractNumId w:val="27"/>
  </w:num>
  <w:num w:numId="28">
    <w:abstractNumId w:val="9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1F"/>
    <w:rsid w:val="0000370C"/>
    <w:rsid w:val="00007304"/>
    <w:rsid w:val="0000743E"/>
    <w:rsid w:val="00007C87"/>
    <w:rsid w:val="00013309"/>
    <w:rsid w:val="00013AD9"/>
    <w:rsid w:val="00013F1D"/>
    <w:rsid w:val="000171F2"/>
    <w:rsid w:val="00017590"/>
    <w:rsid w:val="00017CD7"/>
    <w:rsid w:val="00017FC3"/>
    <w:rsid w:val="00022C8A"/>
    <w:rsid w:val="00022FA9"/>
    <w:rsid w:val="00026BC1"/>
    <w:rsid w:val="00027FCE"/>
    <w:rsid w:val="000311DD"/>
    <w:rsid w:val="0003261F"/>
    <w:rsid w:val="00034883"/>
    <w:rsid w:val="00035397"/>
    <w:rsid w:val="00036B6A"/>
    <w:rsid w:val="00036F54"/>
    <w:rsid w:val="00037CFB"/>
    <w:rsid w:val="00042A69"/>
    <w:rsid w:val="00044893"/>
    <w:rsid w:val="00045F14"/>
    <w:rsid w:val="00053761"/>
    <w:rsid w:val="00053842"/>
    <w:rsid w:val="00053F30"/>
    <w:rsid w:val="00060BBC"/>
    <w:rsid w:val="00061054"/>
    <w:rsid w:val="0006112D"/>
    <w:rsid w:val="00061910"/>
    <w:rsid w:val="00072E3D"/>
    <w:rsid w:val="000745A8"/>
    <w:rsid w:val="0007527F"/>
    <w:rsid w:val="000759F5"/>
    <w:rsid w:val="000761BD"/>
    <w:rsid w:val="000768EA"/>
    <w:rsid w:val="00082768"/>
    <w:rsid w:val="00082A4A"/>
    <w:rsid w:val="00083A13"/>
    <w:rsid w:val="00083C3A"/>
    <w:rsid w:val="00083FAC"/>
    <w:rsid w:val="00087C21"/>
    <w:rsid w:val="00090B7A"/>
    <w:rsid w:val="0009111F"/>
    <w:rsid w:val="00096865"/>
    <w:rsid w:val="00097F6B"/>
    <w:rsid w:val="000A0909"/>
    <w:rsid w:val="000A0B93"/>
    <w:rsid w:val="000A1078"/>
    <w:rsid w:val="000A3297"/>
    <w:rsid w:val="000A410A"/>
    <w:rsid w:val="000A6CE4"/>
    <w:rsid w:val="000B2C32"/>
    <w:rsid w:val="000B2DD7"/>
    <w:rsid w:val="000B3602"/>
    <w:rsid w:val="000C0AAA"/>
    <w:rsid w:val="000C1BF2"/>
    <w:rsid w:val="000C26C9"/>
    <w:rsid w:val="000C38FA"/>
    <w:rsid w:val="000C4F53"/>
    <w:rsid w:val="000C6434"/>
    <w:rsid w:val="000C74B7"/>
    <w:rsid w:val="000D0B6B"/>
    <w:rsid w:val="000D13BC"/>
    <w:rsid w:val="000D2228"/>
    <w:rsid w:val="000D3CC6"/>
    <w:rsid w:val="000D3F3D"/>
    <w:rsid w:val="000D3FB9"/>
    <w:rsid w:val="000D40A4"/>
    <w:rsid w:val="000D4D4F"/>
    <w:rsid w:val="000D673E"/>
    <w:rsid w:val="000D6A3C"/>
    <w:rsid w:val="000D6E5B"/>
    <w:rsid w:val="000E0270"/>
    <w:rsid w:val="000E2315"/>
    <w:rsid w:val="000E2418"/>
    <w:rsid w:val="000E2EB8"/>
    <w:rsid w:val="000E7771"/>
    <w:rsid w:val="000F2C35"/>
    <w:rsid w:val="000F3E93"/>
    <w:rsid w:val="000F52DE"/>
    <w:rsid w:val="000F67B1"/>
    <w:rsid w:val="00102972"/>
    <w:rsid w:val="001051FA"/>
    <w:rsid w:val="00106686"/>
    <w:rsid w:val="00110ACA"/>
    <w:rsid w:val="00110E46"/>
    <w:rsid w:val="00110F37"/>
    <w:rsid w:val="00111548"/>
    <w:rsid w:val="00113EE9"/>
    <w:rsid w:val="00114408"/>
    <w:rsid w:val="0011551B"/>
    <w:rsid w:val="00116B15"/>
    <w:rsid w:val="001243A8"/>
    <w:rsid w:val="00126EED"/>
    <w:rsid w:val="00131447"/>
    <w:rsid w:val="001319CD"/>
    <w:rsid w:val="00134D4D"/>
    <w:rsid w:val="001361C6"/>
    <w:rsid w:val="00136949"/>
    <w:rsid w:val="00137300"/>
    <w:rsid w:val="00150830"/>
    <w:rsid w:val="001537F1"/>
    <w:rsid w:val="00154159"/>
    <w:rsid w:val="0015437E"/>
    <w:rsid w:val="00155CCB"/>
    <w:rsid w:val="00155E7A"/>
    <w:rsid w:val="0015623F"/>
    <w:rsid w:val="00156D4B"/>
    <w:rsid w:val="001605B9"/>
    <w:rsid w:val="00163373"/>
    <w:rsid w:val="001651A0"/>
    <w:rsid w:val="00165DC1"/>
    <w:rsid w:val="001700E8"/>
    <w:rsid w:val="0017078D"/>
    <w:rsid w:val="00170FDF"/>
    <w:rsid w:val="00172075"/>
    <w:rsid w:val="00173050"/>
    <w:rsid w:val="001740BB"/>
    <w:rsid w:val="00175FFF"/>
    <w:rsid w:val="00176815"/>
    <w:rsid w:val="00181212"/>
    <w:rsid w:val="0018189B"/>
    <w:rsid w:val="001824EE"/>
    <w:rsid w:val="001829D3"/>
    <w:rsid w:val="00184795"/>
    <w:rsid w:val="00187C71"/>
    <w:rsid w:val="00193AAE"/>
    <w:rsid w:val="001958EE"/>
    <w:rsid w:val="00197136"/>
    <w:rsid w:val="00197B7F"/>
    <w:rsid w:val="001A09BD"/>
    <w:rsid w:val="001A271F"/>
    <w:rsid w:val="001A34E7"/>
    <w:rsid w:val="001A5431"/>
    <w:rsid w:val="001A67BD"/>
    <w:rsid w:val="001B0FC5"/>
    <w:rsid w:val="001B1C8D"/>
    <w:rsid w:val="001B2A03"/>
    <w:rsid w:val="001C0007"/>
    <w:rsid w:val="001C49C2"/>
    <w:rsid w:val="001C6316"/>
    <w:rsid w:val="001C6C9F"/>
    <w:rsid w:val="001C7B01"/>
    <w:rsid w:val="001C7F66"/>
    <w:rsid w:val="001D0C43"/>
    <w:rsid w:val="001D1628"/>
    <w:rsid w:val="001D1AAA"/>
    <w:rsid w:val="001D236A"/>
    <w:rsid w:val="001D4C15"/>
    <w:rsid w:val="001E2FEB"/>
    <w:rsid w:val="001E3100"/>
    <w:rsid w:val="001E32EA"/>
    <w:rsid w:val="001E4F85"/>
    <w:rsid w:val="001E5A7D"/>
    <w:rsid w:val="001E7BC6"/>
    <w:rsid w:val="001F30CF"/>
    <w:rsid w:val="001F3498"/>
    <w:rsid w:val="001F4720"/>
    <w:rsid w:val="00200593"/>
    <w:rsid w:val="00200CD4"/>
    <w:rsid w:val="002025B9"/>
    <w:rsid w:val="00203F0E"/>
    <w:rsid w:val="00204EFB"/>
    <w:rsid w:val="002112A9"/>
    <w:rsid w:val="0021318A"/>
    <w:rsid w:val="00213401"/>
    <w:rsid w:val="00213F3C"/>
    <w:rsid w:val="00215A42"/>
    <w:rsid w:val="00216C38"/>
    <w:rsid w:val="002213F3"/>
    <w:rsid w:val="00222180"/>
    <w:rsid w:val="00223D79"/>
    <w:rsid w:val="00224B20"/>
    <w:rsid w:val="00225B5B"/>
    <w:rsid w:val="002309BC"/>
    <w:rsid w:val="0023346F"/>
    <w:rsid w:val="00234388"/>
    <w:rsid w:val="00237D14"/>
    <w:rsid w:val="00242CCE"/>
    <w:rsid w:val="002449E3"/>
    <w:rsid w:val="00246081"/>
    <w:rsid w:val="002476E9"/>
    <w:rsid w:val="002504EE"/>
    <w:rsid w:val="00255AB5"/>
    <w:rsid w:val="00256024"/>
    <w:rsid w:val="00260B9B"/>
    <w:rsid w:val="002621C8"/>
    <w:rsid w:val="00270137"/>
    <w:rsid w:val="002743CD"/>
    <w:rsid w:val="00274BCD"/>
    <w:rsid w:val="00281E98"/>
    <w:rsid w:val="002847D6"/>
    <w:rsid w:val="002859D9"/>
    <w:rsid w:val="00286620"/>
    <w:rsid w:val="00290F0A"/>
    <w:rsid w:val="00292E75"/>
    <w:rsid w:val="002944AD"/>
    <w:rsid w:val="00297138"/>
    <w:rsid w:val="00297D3A"/>
    <w:rsid w:val="002A13C4"/>
    <w:rsid w:val="002A1515"/>
    <w:rsid w:val="002A2CD1"/>
    <w:rsid w:val="002A512D"/>
    <w:rsid w:val="002A6D63"/>
    <w:rsid w:val="002A6FDF"/>
    <w:rsid w:val="002A732D"/>
    <w:rsid w:val="002A7FB3"/>
    <w:rsid w:val="002B014D"/>
    <w:rsid w:val="002B0B63"/>
    <w:rsid w:val="002B5B41"/>
    <w:rsid w:val="002B6525"/>
    <w:rsid w:val="002B6CC5"/>
    <w:rsid w:val="002C1214"/>
    <w:rsid w:val="002C1E82"/>
    <w:rsid w:val="002C3A9C"/>
    <w:rsid w:val="002C5784"/>
    <w:rsid w:val="002C7A81"/>
    <w:rsid w:val="002D066A"/>
    <w:rsid w:val="002D144F"/>
    <w:rsid w:val="002D3234"/>
    <w:rsid w:val="002D3880"/>
    <w:rsid w:val="002D6902"/>
    <w:rsid w:val="002D7B6D"/>
    <w:rsid w:val="002D7DD0"/>
    <w:rsid w:val="002D7EE2"/>
    <w:rsid w:val="002E309B"/>
    <w:rsid w:val="002E3B02"/>
    <w:rsid w:val="002F18CB"/>
    <w:rsid w:val="002F3447"/>
    <w:rsid w:val="002F3962"/>
    <w:rsid w:val="002F4ABE"/>
    <w:rsid w:val="003033F5"/>
    <w:rsid w:val="00303F72"/>
    <w:rsid w:val="003079E6"/>
    <w:rsid w:val="003107EF"/>
    <w:rsid w:val="00310815"/>
    <w:rsid w:val="00311674"/>
    <w:rsid w:val="00312725"/>
    <w:rsid w:val="00313E56"/>
    <w:rsid w:val="00314780"/>
    <w:rsid w:val="00314A4E"/>
    <w:rsid w:val="003150E0"/>
    <w:rsid w:val="00317227"/>
    <w:rsid w:val="00317600"/>
    <w:rsid w:val="0032158A"/>
    <w:rsid w:val="003229FB"/>
    <w:rsid w:val="00322E62"/>
    <w:rsid w:val="00323D70"/>
    <w:rsid w:val="00324126"/>
    <w:rsid w:val="00326EF3"/>
    <w:rsid w:val="0033478D"/>
    <w:rsid w:val="0033482D"/>
    <w:rsid w:val="0033566A"/>
    <w:rsid w:val="003364F2"/>
    <w:rsid w:val="00337DA3"/>
    <w:rsid w:val="00340433"/>
    <w:rsid w:val="00342135"/>
    <w:rsid w:val="00342E29"/>
    <w:rsid w:val="0034580A"/>
    <w:rsid w:val="003462FD"/>
    <w:rsid w:val="00347B2A"/>
    <w:rsid w:val="00354C19"/>
    <w:rsid w:val="00357213"/>
    <w:rsid w:val="003577B1"/>
    <w:rsid w:val="00361A02"/>
    <w:rsid w:val="0036335B"/>
    <w:rsid w:val="003651A6"/>
    <w:rsid w:val="0036570E"/>
    <w:rsid w:val="00366422"/>
    <w:rsid w:val="00367704"/>
    <w:rsid w:val="00367E7D"/>
    <w:rsid w:val="00372F98"/>
    <w:rsid w:val="00372FF9"/>
    <w:rsid w:val="00373E8D"/>
    <w:rsid w:val="0037526B"/>
    <w:rsid w:val="00377BCC"/>
    <w:rsid w:val="00380717"/>
    <w:rsid w:val="00381779"/>
    <w:rsid w:val="003819B3"/>
    <w:rsid w:val="003901EE"/>
    <w:rsid w:val="00391A9C"/>
    <w:rsid w:val="00394AB9"/>
    <w:rsid w:val="00397383"/>
    <w:rsid w:val="003A067D"/>
    <w:rsid w:val="003A0FF0"/>
    <w:rsid w:val="003A1BCE"/>
    <w:rsid w:val="003A1C6C"/>
    <w:rsid w:val="003A2661"/>
    <w:rsid w:val="003A58BC"/>
    <w:rsid w:val="003A5A04"/>
    <w:rsid w:val="003A63BA"/>
    <w:rsid w:val="003A64FC"/>
    <w:rsid w:val="003B10ED"/>
    <w:rsid w:val="003B123A"/>
    <w:rsid w:val="003B537C"/>
    <w:rsid w:val="003B5EDB"/>
    <w:rsid w:val="003B6971"/>
    <w:rsid w:val="003B6B0B"/>
    <w:rsid w:val="003B6B39"/>
    <w:rsid w:val="003B6DE0"/>
    <w:rsid w:val="003C0157"/>
    <w:rsid w:val="003C278A"/>
    <w:rsid w:val="003C3782"/>
    <w:rsid w:val="003C564E"/>
    <w:rsid w:val="003C7C74"/>
    <w:rsid w:val="003D28D3"/>
    <w:rsid w:val="003D3335"/>
    <w:rsid w:val="003D354B"/>
    <w:rsid w:val="003D3995"/>
    <w:rsid w:val="003D5A34"/>
    <w:rsid w:val="003E3E74"/>
    <w:rsid w:val="003E52ED"/>
    <w:rsid w:val="003F165A"/>
    <w:rsid w:val="003F37B8"/>
    <w:rsid w:val="003F71AF"/>
    <w:rsid w:val="004007F2"/>
    <w:rsid w:val="0040135B"/>
    <w:rsid w:val="00403BFE"/>
    <w:rsid w:val="004077FF"/>
    <w:rsid w:val="004108D4"/>
    <w:rsid w:val="00411530"/>
    <w:rsid w:val="00412B77"/>
    <w:rsid w:val="004131FB"/>
    <w:rsid w:val="004149CB"/>
    <w:rsid w:val="0042007E"/>
    <w:rsid w:val="00421A5C"/>
    <w:rsid w:val="00422DBE"/>
    <w:rsid w:val="00424F2B"/>
    <w:rsid w:val="00426390"/>
    <w:rsid w:val="00431CD0"/>
    <w:rsid w:val="00432AF3"/>
    <w:rsid w:val="0043366F"/>
    <w:rsid w:val="00436C56"/>
    <w:rsid w:val="00436E40"/>
    <w:rsid w:val="00441416"/>
    <w:rsid w:val="00441AC4"/>
    <w:rsid w:val="00443C12"/>
    <w:rsid w:val="00445E27"/>
    <w:rsid w:val="00446E2A"/>
    <w:rsid w:val="00447D82"/>
    <w:rsid w:val="00451EE1"/>
    <w:rsid w:val="00452C78"/>
    <w:rsid w:val="00452EEA"/>
    <w:rsid w:val="00453A07"/>
    <w:rsid w:val="00453A50"/>
    <w:rsid w:val="00453FB4"/>
    <w:rsid w:val="0045428E"/>
    <w:rsid w:val="00460092"/>
    <w:rsid w:val="00461FBC"/>
    <w:rsid w:val="00462DF5"/>
    <w:rsid w:val="00462E3E"/>
    <w:rsid w:val="0046412C"/>
    <w:rsid w:val="00466F71"/>
    <w:rsid w:val="00466FCB"/>
    <w:rsid w:val="00467586"/>
    <w:rsid w:val="00470EF6"/>
    <w:rsid w:val="00471273"/>
    <w:rsid w:val="004738EE"/>
    <w:rsid w:val="004745E2"/>
    <w:rsid w:val="00475A2F"/>
    <w:rsid w:val="004766BB"/>
    <w:rsid w:val="00480A1F"/>
    <w:rsid w:val="00484715"/>
    <w:rsid w:val="004870DE"/>
    <w:rsid w:val="00490C14"/>
    <w:rsid w:val="00496F63"/>
    <w:rsid w:val="004975A9"/>
    <w:rsid w:val="0049760E"/>
    <w:rsid w:val="004A23DC"/>
    <w:rsid w:val="004A30EE"/>
    <w:rsid w:val="004A3AB0"/>
    <w:rsid w:val="004B0651"/>
    <w:rsid w:val="004B1977"/>
    <w:rsid w:val="004B35AE"/>
    <w:rsid w:val="004B4976"/>
    <w:rsid w:val="004B4F84"/>
    <w:rsid w:val="004B7906"/>
    <w:rsid w:val="004C1821"/>
    <w:rsid w:val="004C1BDB"/>
    <w:rsid w:val="004C3B01"/>
    <w:rsid w:val="004C68AA"/>
    <w:rsid w:val="004D0B9D"/>
    <w:rsid w:val="004D22B9"/>
    <w:rsid w:val="004D2406"/>
    <w:rsid w:val="004D5393"/>
    <w:rsid w:val="004D55D3"/>
    <w:rsid w:val="004D7B17"/>
    <w:rsid w:val="004E04F8"/>
    <w:rsid w:val="004E2A09"/>
    <w:rsid w:val="004E3A27"/>
    <w:rsid w:val="004E4117"/>
    <w:rsid w:val="004E660F"/>
    <w:rsid w:val="004F4B6D"/>
    <w:rsid w:val="004F668C"/>
    <w:rsid w:val="004F6872"/>
    <w:rsid w:val="0050473D"/>
    <w:rsid w:val="005052BC"/>
    <w:rsid w:val="00505EA3"/>
    <w:rsid w:val="005061E8"/>
    <w:rsid w:val="00506840"/>
    <w:rsid w:val="0050705A"/>
    <w:rsid w:val="00507465"/>
    <w:rsid w:val="00507980"/>
    <w:rsid w:val="00507C1E"/>
    <w:rsid w:val="00510446"/>
    <w:rsid w:val="005108A8"/>
    <w:rsid w:val="00510B32"/>
    <w:rsid w:val="00510E8B"/>
    <w:rsid w:val="0051270E"/>
    <w:rsid w:val="00513891"/>
    <w:rsid w:val="00513A8B"/>
    <w:rsid w:val="00514E42"/>
    <w:rsid w:val="00515786"/>
    <w:rsid w:val="00520B9E"/>
    <w:rsid w:val="00524308"/>
    <w:rsid w:val="00525117"/>
    <w:rsid w:val="005251FD"/>
    <w:rsid w:val="005272E2"/>
    <w:rsid w:val="00527EC7"/>
    <w:rsid w:val="005312F5"/>
    <w:rsid w:val="005329CB"/>
    <w:rsid w:val="00532AC5"/>
    <w:rsid w:val="005345DC"/>
    <w:rsid w:val="00535796"/>
    <w:rsid w:val="005361C9"/>
    <w:rsid w:val="005364C0"/>
    <w:rsid w:val="00537D5D"/>
    <w:rsid w:val="005415A1"/>
    <w:rsid w:val="00545171"/>
    <w:rsid w:val="00547427"/>
    <w:rsid w:val="0055072D"/>
    <w:rsid w:val="00552490"/>
    <w:rsid w:val="00554CFA"/>
    <w:rsid w:val="00560F8F"/>
    <w:rsid w:val="0056163C"/>
    <w:rsid w:val="00562DF2"/>
    <w:rsid w:val="005639F8"/>
    <w:rsid w:val="00564D84"/>
    <w:rsid w:val="00567854"/>
    <w:rsid w:val="00570631"/>
    <w:rsid w:val="00574206"/>
    <w:rsid w:val="005759AC"/>
    <w:rsid w:val="0057609B"/>
    <w:rsid w:val="00580F52"/>
    <w:rsid w:val="00582467"/>
    <w:rsid w:val="00583E2C"/>
    <w:rsid w:val="005848C1"/>
    <w:rsid w:val="005849D8"/>
    <w:rsid w:val="00585124"/>
    <w:rsid w:val="0058722D"/>
    <w:rsid w:val="005903F3"/>
    <w:rsid w:val="005932F9"/>
    <w:rsid w:val="00596B72"/>
    <w:rsid w:val="005A3791"/>
    <w:rsid w:val="005A6A05"/>
    <w:rsid w:val="005B0F08"/>
    <w:rsid w:val="005B110F"/>
    <w:rsid w:val="005B118C"/>
    <w:rsid w:val="005B1BA2"/>
    <w:rsid w:val="005B331E"/>
    <w:rsid w:val="005B3BFF"/>
    <w:rsid w:val="005B4F0F"/>
    <w:rsid w:val="005B51FF"/>
    <w:rsid w:val="005B556C"/>
    <w:rsid w:val="005B6BBF"/>
    <w:rsid w:val="005C13A2"/>
    <w:rsid w:val="005C4202"/>
    <w:rsid w:val="005C5AD1"/>
    <w:rsid w:val="005C5D9A"/>
    <w:rsid w:val="005C7C5D"/>
    <w:rsid w:val="005D2382"/>
    <w:rsid w:val="005D489A"/>
    <w:rsid w:val="005D55A1"/>
    <w:rsid w:val="005D7217"/>
    <w:rsid w:val="005E214D"/>
    <w:rsid w:val="005E49E3"/>
    <w:rsid w:val="005E6E25"/>
    <w:rsid w:val="005F0683"/>
    <w:rsid w:val="005F0688"/>
    <w:rsid w:val="005F1A16"/>
    <w:rsid w:val="005F2226"/>
    <w:rsid w:val="005F223B"/>
    <w:rsid w:val="005F26B6"/>
    <w:rsid w:val="005F2835"/>
    <w:rsid w:val="005F34B8"/>
    <w:rsid w:val="005F45FA"/>
    <w:rsid w:val="005F5277"/>
    <w:rsid w:val="005F5CFA"/>
    <w:rsid w:val="006001AD"/>
    <w:rsid w:val="006005F4"/>
    <w:rsid w:val="00600A5F"/>
    <w:rsid w:val="006029A8"/>
    <w:rsid w:val="0060347E"/>
    <w:rsid w:val="00606E02"/>
    <w:rsid w:val="00607731"/>
    <w:rsid w:val="00610C65"/>
    <w:rsid w:val="00612328"/>
    <w:rsid w:val="006127B8"/>
    <w:rsid w:val="00613DA2"/>
    <w:rsid w:val="00614775"/>
    <w:rsid w:val="00620A3B"/>
    <w:rsid w:val="00621779"/>
    <w:rsid w:val="00622FAC"/>
    <w:rsid w:val="006230F5"/>
    <w:rsid w:val="006238CB"/>
    <w:rsid w:val="00627741"/>
    <w:rsid w:val="0063701F"/>
    <w:rsid w:val="006378D1"/>
    <w:rsid w:val="0064058F"/>
    <w:rsid w:val="0064123E"/>
    <w:rsid w:val="00644EDE"/>
    <w:rsid w:val="00646EBF"/>
    <w:rsid w:val="0064758C"/>
    <w:rsid w:val="00650FDC"/>
    <w:rsid w:val="0065683F"/>
    <w:rsid w:val="006577D8"/>
    <w:rsid w:val="00657E70"/>
    <w:rsid w:val="00661816"/>
    <w:rsid w:val="00672B42"/>
    <w:rsid w:val="00673BA4"/>
    <w:rsid w:val="00673C52"/>
    <w:rsid w:val="0067406C"/>
    <w:rsid w:val="0068234C"/>
    <w:rsid w:val="00685EDA"/>
    <w:rsid w:val="006910C8"/>
    <w:rsid w:val="006919FF"/>
    <w:rsid w:val="0069258C"/>
    <w:rsid w:val="006968EB"/>
    <w:rsid w:val="00696C29"/>
    <w:rsid w:val="00696EED"/>
    <w:rsid w:val="006979BB"/>
    <w:rsid w:val="00697A06"/>
    <w:rsid w:val="006A230B"/>
    <w:rsid w:val="006B0200"/>
    <w:rsid w:val="006B76E1"/>
    <w:rsid w:val="006C008D"/>
    <w:rsid w:val="006C285A"/>
    <w:rsid w:val="006C344E"/>
    <w:rsid w:val="006C3B6F"/>
    <w:rsid w:val="006C5573"/>
    <w:rsid w:val="006D5C5F"/>
    <w:rsid w:val="006E27F8"/>
    <w:rsid w:val="006E2B6D"/>
    <w:rsid w:val="006E3DDC"/>
    <w:rsid w:val="006E5515"/>
    <w:rsid w:val="006E6EF2"/>
    <w:rsid w:val="006E77F7"/>
    <w:rsid w:val="006F00D4"/>
    <w:rsid w:val="006F3F34"/>
    <w:rsid w:val="006F3FBC"/>
    <w:rsid w:val="006F44E4"/>
    <w:rsid w:val="006F4E8C"/>
    <w:rsid w:val="006F55D4"/>
    <w:rsid w:val="00703C5E"/>
    <w:rsid w:val="007047B7"/>
    <w:rsid w:val="00704877"/>
    <w:rsid w:val="0070498F"/>
    <w:rsid w:val="00705A23"/>
    <w:rsid w:val="00705D46"/>
    <w:rsid w:val="00706ACB"/>
    <w:rsid w:val="007106F3"/>
    <w:rsid w:val="00711825"/>
    <w:rsid w:val="0071393F"/>
    <w:rsid w:val="00713A82"/>
    <w:rsid w:val="007151E3"/>
    <w:rsid w:val="007153AD"/>
    <w:rsid w:val="007271D6"/>
    <w:rsid w:val="0072721F"/>
    <w:rsid w:val="0073102C"/>
    <w:rsid w:val="00732F35"/>
    <w:rsid w:val="00735D4E"/>
    <w:rsid w:val="007362E7"/>
    <w:rsid w:val="00740968"/>
    <w:rsid w:val="00741721"/>
    <w:rsid w:val="007451C4"/>
    <w:rsid w:val="007478FC"/>
    <w:rsid w:val="00750E41"/>
    <w:rsid w:val="00752DD6"/>
    <w:rsid w:val="00753596"/>
    <w:rsid w:val="007558BF"/>
    <w:rsid w:val="00762D32"/>
    <w:rsid w:val="0076476D"/>
    <w:rsid w:val="00771758"/>
    <w:rsid w:val="0077436F"/>
    <w:rsid w:val="00776EC3"/>
    <w:rsid w:val="00782943"/>
    <w:rsid w:val="007848AB"/>
    <w:rsid w:val="00784A59"/>
    <w:rsid w:val="007853B5"/>
    <w:rsid w:val="00785D68"/>
    <w:rsid w:val="007935A0"/>
    <w:rsid w:val="00797788"/>
    <w:rsid w:val="007A190A"/>
    <w:rsid w:val="007A25ED"/>
    <w:rsid w:val="007A5ABF"/>
    <w:rsid w:val="007A6D51"/>
    <w:rsid w:val="007B0972"/>
    <w:rsid w:val="007B0DF6"/>
    <w:rsid w:val="007B2B77"/>
    <w:rsid w:val="007B6064"/>
    <w:rsid w:val="007B65E0"/>
    <w:rsid w:val="007C3134"/>
    <w:rsid w:val="007C5463"/>
    <w:rsid w:val="007C70AF"/>
    <w:rsid w:val="007D0ABB"/>
    <w:rsid w:val="007D143D"/>
    <w:rsid w:val="007D3B7A"/>
    <w:rsid w:val="007D5432"/>
    <w:rsid w:val="007E27B5"/>
    <w:rsid w:val="007E6004"/>
    <w:rsid w:val="007E62C9"/>
    <w:rsid w:val="007F04BE"/>
    <w:rsid w:val="007F2B91"/>
    <w:rsid w:val="007F3740"/>
    <w:rsid w:val="007F6FDE"/>
    <w:rsid w:val="0080062A"/>
    <w:rsid w:val="008018C3"/>
    <w:rsid w:val="00801C20"/>
    <w:rsid w:val="008036A3"/>
    <w:rsid w:val="00804728"/>
    <w:rsid w:val="00804E07"/>
    <w:rsid w:val="00805FB4"/>
    <w:rsid w:val="00805FCD"/>
    <w:rsid w:val="0080717A"/>
    <w:rsid w:val="00807A75"/>
    <w:rsid w:val="00810A76"/>
    <w:rsid w:val="00812B6D"/>
    <w:rsid w:val="00813040"/>
    <w:rsid w:val="00814FA5"/>
    <w:rsid w:val="008163F0"/>
    <w:rsid w:val="00816C72"/>
    <w:rsid w:val="00820311"/>
    <w:rsid w:val="0082246B"/>
    <w:rsid w:val="008256D3"/>
    <w:rsid w:val="00825817"/>
    <w:rsid w:val="00825B9F"/>
    <w:rsid w:val="00825F3C"/>
    <w:rsid w:val="008262BC"/>
    <w:rsid w:val="00826833"/>
    <w:rsid w:val="0082754B"/>
    <w:rsid w:val="00831F45"/>
    <w:rsid w:val="008322A4"/>
    <w:rsid w:val="008376B2"/>
    <w:rsid w:val="00841E3C"/>
    <w:rsid w:val="008430FE"/>
    <w:rsid w:val="00843877"/>
    <w:rsid w:val="00844FBE"/>
    <w:rsid w:val="00850487"/>
    <w:rsid w:val="00851389"/>
    <w:rsid w:val="008571FF"/>
    <w:rsid w:val="00857716"/>
    <w:rsid w:val="008607BC"/>
    <w:rsid w:val="008615C0"/>
    <w:rsid w:val="00862C13"/>
    <w:rsid w:val="008634B5"/>
    <w:rsid w:val="00864A1A"/>
    <w:rsid w:val="00864E5E"/>
    <w:rsid w:val="008668E1"/>
    <w:rsid w:val="00866BB5"/>
    <w:rsid w:val="0086713F"/>
    <w:rsid w:val="00870155"/>
    <w:rsid w:val="00870F7C"/>
    <w:rsid w:val="0087191A"/>
    <w:rsid w:val="00873037"/>
    <w:rsid w:val="00874B25"/>
    <w:rsid w:val="00874BF5"/>
    <w:rsid w:val="00874E23"/>
    <w:rsid w:val="00876316"/>
    <w:rsid w:val="00877DC5"/>
    <w:rsid w:val="00880A93"/>
    <w:rsid w:val="008840EA"/>
    <w:rsid w:val="008906E9"/>
    <w:rsid w:val="0089182B"/>
    <w:rsid w:val="00895F44"/>
    <w:rsid w:val="008962B4"/>
    <w:rsid w:val="00896CED"/>
    <w:rsid w:val="008A5447"/>
    <w:rsid w:val="008A59A4"/>
    <w:rsid w:val="008B0F40"/>
    <w:rsid w:val="008B17C7"/>
    <w:rsid w:val="008B1F78"/>
    <w:rsid w:val="008B283D"/>
    <w:rsid w:val="008B32F6"/>
    <w:rsid w:val="008C092C"/>
    <w:rsid w:val="008D27B9"/>
    <w:rsid w:val="008D2F8A"/>
    <w:rsid w:val="008E0660"/>
    <w:rsid w:val="008E31C0"/>
    <w:rsid w:val="008E407A"/>
    <w:rsid w:val="008E7713"/>
    <w:rsid w:val="008F042D"/>
    <w:rsid w:val="008F6245"/>
    <w:rsid w:val="00906516"/>
    <w:rsid w:val="00906F69"/>
    <w:rsid w:val="009079A5"/>
    <w:rsid w:val="009105C1"/>
    <w:rsid w:val="00911F3A"/>
    <w:rsid w:val="00912F99"/>
    <w:rsid w:val="0091304C"/>
    <w:rsid w:val="00915BA5"/>
    <w:rsid w:val="0092018E"/>
    <w:rsid w:val="00927F1D"/>
    <w:rsid w:val="009305DD"/>
    <w:rsid w:val="00930810"/>
    <w:rsid w:val="0093325B"/>
    <w:rsid w:val="00933619"/>
    <w:rsid w:val="00934D9B"/>
    <w:rsid w:val="00936CA9"/>
    <w:rsid w:val="00940FFC"/>
    <w:rsid w:val="00941A33"/>
    <w:rsid w:val="00941D54"/>
    <w:rsid w:val="00943808"/>
    <w:rsid w:val="00951288"/>
    <w:rsid w:val="00954ADE"/>
    <w:rsid w:val="009565F9"/>
    <w:rsid w:val="00956BA4"/>
    <w:rsid w:val="00960417"/>
    <w:rsid w:val="00962392"/>
    <w:rsid w:val="00962976"/>
    <w:rsid w:val="009647D1"/>
    <w:rsid w:val="00964BBB"/>
    <w:rsid w:val="0096645F"/>
    <w:rsid w:val="009665E1"/>
    <w:rsid w:val="009669EB"/>
    <w:rsid w:val="0097053C"/>
    <w:rsid w:val="00976E43"/>
    <w:rsid w:val="00980743"/>
    <w:rsid w:val="00985810"/>
    <w:rsid w:val="009915A5"/>
    <w:rsid w:val="00991819"/>
    <w:rsid w:val="009918FB"/>
    <w:rsid w:val="00992067"/>
    <w:rsid w:val="009924C4"/>
    <w:rsid w:val="00992DE2"/>
    <w:rsid w:val="00994E47"/>
    <w:rsid w:val="0099547A"/>
    <w:rsid w:val="009A08D2"/>
    <w:rsid w:val="009A287E"/>
    <w:rsid w:val="009A423F"/>
    <w:rsid w:val="009A5297"/>
    <w:rsid w:val="009A69A8"/>
    <w:rsid w:val="009A6BC3"/>
    <w:rsid w:val="009B01E8"/>
    <w:rsid w:val="009B1BA0"/>
    <w:rsid w:val="009B6105"/>
    <w:rsid w:val="009C073F"/>
    <w:rsid w:val="009C1634"/>
    <w:rsid w:val="009C20DD"/>
    <w:rsid w:val="009C4448"/>
    <w:rsid w:val="009C547B"/>
    <w:rsid w:val="009C5AB4"/>
    <w:rsid w:val="009C5BD3"/>
    <w:rsid w:val="009D33A6"/>
    <w:rsid w:val="009D3BCB"/>
    <w:rsid w:val="009D4B75"/>
    <w:rsid w:val="009D5337"/>
    <w:rsid w:val="009D5FA4"/>
    <w:rsid w:val="009E40FD"/>
    <w:rsid w:val="009F0082"/>
    <w:rsid w:val="009F0390"/>
    <w:rsid w:val="009F1842"/>
    <w:rsid w:val="009F1DB8"/>
    <w:rsid w:val="009F2F8D"/>
    <w:rsid w:val="009F3B86"/>
    <w:rsid w:val="009F4AC1"/>
    <w:rsid w:val="009F4D58"/>
    <w:rsid w:val="009F6A8C"/>
    <w:rsid w:val="00A00A3E"/>
    <w:rsid w:val="00A00B11"/>
    <w:rsid w:val="00A02A4A"/>
    <w:rsid w:val="00A02DDB"/>
    <w:rsid w:val="00A058D4"/>
    <w:rsid w:val="00A0593B"/>
    <w:rsid w:val="00A06441"/>
    <w:rsid w:val="00A07DDD"/>
    <w:rsid w:val="00A10C7F"/>
    <w:rsid w:val="00A11638"/>
    <w:rsid w:val="00A12200"/>
    <w:rsid w:val="00A16341"/>
    <w:rsid w:val="00A1744D"/>
    <w:rsid w:val="00A22D29"/>
    <w:rsid w:val="00A23A72"/>
    <w:rsid w:val="00A262DA"/>
    <w:rsid w:val="00A27A0F"/>
    <w:rsid w:val="00A3055F"/>
    <w:rsid w:val="00A45272"/>
    <w:rsid w:val="00A45813"/>
    <w:rsid w:val="00A46445"/>
    <w:rsid w:val="00A46C70"/>
    <w:rsid w:val="00A47300"/>
    <w:rsid w:val="00A51360"/>
    <w:rsid w:val="00A53B44"/>
    <w:rsid w:val="00A5679B"/>
    <w:rsid w:val="00A571AC"/>
    <w:rsid w:val="00A5768F"/>
    <w:rsid w:val="00A612D4"/>
    <w:rsid w:val="00A62062"/>
    <w:rsid w:val="00A63181"/>
    <w:rsid w:val="00A67B96"/>
    <w:rsid w:val="00A71E14"/>
    <w:rsid w:val="00A72E01"/>
    <w:rsid w:val="00A73020"/>
    <w:rsid w:val="00A80B02"/>
    <w:rsid w:val="00A80D6E"/>
    <w:rsid w:val="00A83945"/>
    <w:rsid w:val="00A859DA"/>
    <w:rsid w:val="00A85D08"/>
    <w:rsid w:val="00A86204"/>
    <w:rsid w:val="00A90DDD"/>
    <w:rsid w:val="00A93940"/>
    <w:rsid w:val="00A95452"/>
    <w:rsid w:val="00A959ED"/>
    <w:rsid w:val="00A971F3"/>
    <w:rsid w:val="00A97467"/>
    <w:rsid w:val="00A974AA"/>
    <w:rsid w:val="00A97580"/>
    <w:rsid w:val="00AA7AF9"/>
    <w:rsid w:val="00AA7B18"/>
    <w:rsid w:val="00AC1A69"/>
    <w:rsid w:val="00AC2799"/>
    <w:rsid w:val="00AC3D19"/>
    <w:rsid w:val="00AC449B"/>
    <w:rsid w:val="00AC5A7A"/>
    <w:rsid w:val="00AC5CA3"/>
    <w:rsid w:val="00AC5E42"/>
    <w:rsid w:val="00AC60C6"/>
    <w:rsid w:val="00AC67C3"/>
    <w:rsid w:val="00AC7C1E"/>
    <w:rsid w:val="00AD1237"/>
    <w:rsid w:val="00AD625C"/>
    <w:rsid w:val="00AD7346"/>
    <w:rsid w:val="00AE0648"/>
    <w:rsid w:val="00AE12C7"/>
    <w:rsid w:val="00AE2379"/>
    <w:rsid w:val="00AE2B6B"/>
    <w:rsid w:val="00AE4009"/>
    <w:rsid w:val="00AE442E"/>
    <w:rsid w:val="00AE65E4"/>
    <w:rsid w:val="00AE7FDD"/>
    <w:rsid w:val="00AF5E7A"/>
    <w:rsid w:val="00AF64D8"/>
    <w:rsid w:val="00AF7EE2"/>
    <w:rsid w:val="00B012C9"/>
    <w:rsid w:val="00B01BBE"/>
    <w:rsid w:val="00B022AA"/>
    <w:rsid w:val="00B074D3"/>
    <w:rsid w:val="00B07568"/>
    <w:rsid w:val="00B075CB"/>
    <w:rsid w:val="00B125A6"/>
    <w:rsid w:val="00B12FA6"/>
    <w:rsid w:val="00B16DE2"/>
    <w:rsid w:val="00B17AF3"/>
    <w:rsid w:val="00B17EBE"/>
    <w:rsid w:val="00B20C6A"/>
    <w:rsid w:val="00B2143E"/>
    <w:rsid w:val="00B2146A"/>
    <w:rsid w:val="00B22176"/>
    <w:rsid w:val="00B2235F"/>
    <w:rsid w:val="00B239FE"/>
    <w:rsid w:val="00B24C21"/>
    <w:rsid w:val="00B24DF6"/>
    <w:rsid w:val="00B262B2"/>
    <w:rsid w:val="00B31757"/>
    <w:rsid w:val="00B371C4"/>
    <w:rsid w:val="00B4057E"/>
    <w:rsid w:val="00B46090"/>
    <w:rsid w:val="00B47658"/>
    <w:rsid w:val="00B47E84"/>
    <w:rsid w:val="00B47FAB"/>
    <w:rsid w:val="00B501D6"/>
    <w:rsid w:val="00B5065B"/>
    <w:rsid w:val="00B518BE"/>
    <w:rsid w:val="00B629B9"/>
    <w:rsid w:val="00B633A3"/>
    <w:rsid w:val="00B65AD0"/>
    <w:rsid w:val="00B66C91"/>
    <w:rsid w:val="00B67050"/>
    <w:rsid w:val="00B67F12"/>
    <w:rsid w:val="00B734E6"/>
    <w:rsid w:val="00B73CFD"/>
    <w:rsid w:val="00B748C2"/>
    <w:rsid w:val="00B7511B"/>
    <w:rsid w:val="00B75411"/>
    <w:rsid w:val="00B76A2D"/>
    <w:rsid w:val="00B76BA4"/>
    <w:rsid w:val="00B81B35"/>
    <w:rsid w:val="00B834C1"/>
    <w:rsid w:val="00B85DF9"/>
    <w:rsid w:val="00B85E2A"/>
    <w:rsid w:val="00B86322"/>
    <w:rsid w:val="00B91508"/>
    <w:rsid w:val="00B91AAB"/>
    <w:rsid w:val="00B93E7D"/>
    <w:rsid w:val="00B95914"/>
    <w:rsid w:val="00B970B6"/>
    <w:rsid w:val="00BB0565"/>
    <w:rsid w:val="00BB43E7"/>
    <w:rsid w:val="00BB49A2"/>
    <w:rsid w:val="00BB57AE"/>
    <w:rsid w:val="00BB5BFA"/>
    <w:rsid w:val="00BB6DC3"/>
    <w:rsid w:val="00BB6FB8"/>
    <w:rsid w:val="00BC0F5E"/>
    <w:rsid w:val="00BC2526"/>
    <w:rsid w:val="00BC41EA"/>
    <w:rsid w:val="00BC5CFD"/>
    <w:rsid w:val="00BC66FE"/>
    <w:rsid w:val="00BC6E02"/>
    <w:rsid w:val="00BC7610"/>
    <w:rsid w:val="00BD0B57"/>
    <w:rsid w:val="00BD2C79"/>
    <w:rsid w:val="00BD2E15"/>
    <w:rsid w:val="00BD6D6F"/>
    <w:rsid w:val="00BE101F"/>
    <w:rsid w:val="00BE39B7"/>
    <w:rsid w:val="00BF1798"/>
    <w:rsid w:val="00BF28F5"/>
    <w:rsid w:val="00BF2C4D"/>
    <w:rsid w:val="00BF3DB1"/>
    <w:rsid w:val="00BF55EF"/>
    <w:rsid w:val="00BF6C55"/>
    <w:rsid w:val="00BF7305"/>
    <w:rsid w:val="00C00949"/>
    <w:rsid w:val="00C012CE"/>
    <w:rsid w:val="00C01C90"/>
    <w:rsid w:val="00C03732"/>
    <w:rsid w:val="00C0586C"/>
    <w:rsid w:val="00C05AF7"/>
    <w:rsid w:val="00C0635E"/>
    <w:rsid w:val="00C064D4"/>
    <w:rsid w:val="00C10277"/>
    <w:rsid w:val="00C11A89"/>
    <w:rsid w:val="00C12857"/>
    <w:rsid w:val="00C12A1A"/>
    <w:rsid w:val="00C1315A"/>
    <w:rsid w:val="00C20B8E"/>
    <w:rsid w:val="00C26EF4"/>
    <w:rsid w:val="00C27219"/>
    <w:rsid w:val="00C2750F"/>
    <w:rsid w:val="00C27BBB"/>
    <w:rsid w:val="00C339D8"/>
    <w:rsid w:val="00C346BE"/>
    <w:rsid w:val="00C376F7"/>
    <w:rsid w:val="00C37B2F"/>
    <w:rsid w:val="00C37FDC"/>
    <w:rsid w:val="00C42695"/>
    <w:rsid w:val="00C42F37"/>
    <w:rsid w:val="00C44870"/>
    <w:rsid w:val="00C504E5"/>
    <w:rsid w:val="00C50AA2"/>
    <w:rsid w:val="00C51C63"/>
    <w:rsid w:val="00C52E83"/>
    <w:rsid w:val="00C54A2B"/>
    <w:rsid w:val="00C5538B"/>
    <w:rsid w:val="00C574B4"/>
    <w:rsid w:val="00C6153D"/>
    <w:rsid w:val="00C64E9F"/>
    <w:rsid w:val="00C675EC"/>
    <w:rsid w:val="00C70C26"/>
    <w:rsid w:val="00C711DD"/>
    <w:rsid w:val="00C717BF"/>
    <w:rsid w:val="00C7339E"/>
    <w:rsid w:val="00C74CFC"/>
    <w:rsid w:val="00C74F85"/>
    <w:rsid w:val="00C770F6"/>
    <w:rsid w:val="00C80EF7"/>
    <w:rsid w:val="00C83DD0"/>
    <w:rsid w:val="00C843BB"/>
    <w:rsid w:val="00C844E5"/>
    <w:rsid w:val="00C8678E"/>
    <w:rsid w:val="00C906B0"/>
    <w:rsid w:val="00C90D8D"/>
    <w:rsid w:val="00C93DC7"/>
    <w:rsid w:val="00C94FA8"/>
    <w:rsid w:val="00C967CB"/>
    <w:rsid w:val="00C973E3"/>
    <w:rsid w:val="00CA247C"/>
    <w:rsid w:val="00CB15FD"/>
    <w:rsid w:val="00CB5753"/>
    <w:rsid w:val="00CB5D52"/>
    <w:rsid w:val="00CB7216"/>
    <w:rsid w:val="00CC0732"/>
    <w:rsid w:val="00CC2EFC"/>
    <w:rsid w:val="00CC2F04"/>
    <w:rsid w:val="00CC51EA"/>
    <w:rsid w:val="00CC5224"/>
    <w:rsid w:val="00CC582B"/>
    <w:rsid w:val="00CC5B8A"/>
    <w:rsid w:val="00CD3F00"/>
    <w:rsid w:val="00CD526F"/>
    <w:rsid w:val="00CD6869"/>
    <w:rsid w:val="00CD77B9"/>
    <w:rsid w:val="00CE0BB5"/>
    <w:rsid w:val="00CE142F"/>
    <w:rsid w:val="00CE6CFF"/>
    <w:rsid w:val="00CE6FE4"/>
    <w:rsid w:val="00CE7267"/>
    <w:rsid w:val="00CE7AC1"/>
    <w:rsid w:val="00CF17F8"/>
    <w:rsid w:val="00CF249D"/>
    <w:rsid w:val="00CF3428"/>
    <w:rsid w:val="00CF3A1B"/>
    <w:rsid w:val="00CF7969"/>
    <w:rsid w:val="00D011DA"/>
    <w:rsid w:val="00D02BC9"/>
    <w:rsid w:val="00D05351"/>
    <w:rsid w:val="00D0547D"/>
    <w:rsid w:val="00D07216"/>
    <w:rsid w:val="00D11652"/>
    <w:rsid w:val="00D13612"/>
    <w:rsid w:val="00D165EA"/>
    <w:rsid w:val="00D20C3F"/>
    <w:rsid w:val="00D25C53"/>
    <w:rsid w:val="00D269C4"/>
    <w:rsid w:val="00D27F69"/>
    <w:rsid w:val="00D30875"/>
    <w:rsid w:val="00D329F5"/>
    <w:rsid w:val="00D34E3D"/>
    <w:rsid w:val="00D40180"/>
    <w:rsid w:val="00D40C5B"/>
    <w:rsid w:val="00D428F6"/>
    <w:rsid w:val="00D44280"/>
    <w:rsid w:val="00D45696"/>
    <w:rsid w:val="00D4641D"/>
    <w:rsid w:val="00D466F0"/>
    <w:rsid w:val="00D509DF"/>
    <w:rsid w:val="00D50B4F"/>
    <w:rsid w:val="00D50C6B"/>
    <w:rsid w:val="00D51028"/>
    <w:rsid w:val="00D526CE"/>
    <w:rsid w:val="00D6391F"/>
    <w:rsid w:val="00D6415E"/>
    <w:rsid w:val="00D6438C"/>
    <w:rsid w:val="00D655A4"/>
    <w:rsid w:val="00D67554"/>
    <w:rsid w:val="00D675E1"/>
    <w:rsid w:val="00D67B93"/>
    <w:rsid w:val="00D709F0"/>
    <w:rsid w:val="00D720D2"/>
    <w:rsid w:val="00D722EF"/>
    <w:rsid w:val="00D734B3"/>
    <w:rsid w:val="00D743CB"/>
    <w:rsid w:val="00D81B7A"/>
    <w:rsid w:val="00D81B9E"/>
    <w:rsid w:val="00D857EC"/>
    <w:rsid w:val="00D87EA8"/>
    <w:rsid w:val="00D90211"/>
    <w:rsid w:val="00D95516"/>
    <w:rsid w:val="00D977E8"/>
    <w:rsid w:val="00DA141D"/>
    <w:rsid w:val="00DA1B8E"/>
    <w:rsid w:val="00DA48EF"/>
    <w:rsid w:val="00DA56F1"/>
    <w:rsid w:val="00DA60C0"/>
    <w:rsid w:val="00DB0CC9"/>
    <w:rsid w:val="00DB25FA"/>
    <w:rsid w:val="00DB3107"/>
    <w:rsid w:val="00DC2601"/>
    <w:rsid w:val="00DC516D"/>
    <w:rsid w:val="00DD3766"/>
    <w:rsid w:val="00DD3997"/>
    <w:rsid w:val="00DD3DBC"/>
    <w:rsid w:val="00DD3DD4"/>
    <w:rsid w:val="00DD48D5"/>
    <w:rsid w:val="00DD6050"/>
    <w:rsid w:val="00DD7C37"/>
    <w:rsid w:val="00DE154B"/>
    <w:rsid w:val="00DE4AB2"/>
    <w:rsid w:val="00DE6889"/>
    <w:rsid w:val="00DE73D9"/>
    <w:rsid w:val="00DE7704"/>
    <w:rsid w:val="00DF03A8"/>
    <w:rsid w:val="00DF0AC8"/>
    <w:rsid w:val="00DF3A95"/>
    <w:rsid w:val="00DF4958"/>
    <w:rsid w:val="00DF4EC9"/>
    <w:rsid w:val="00DF663F"/>
    <w:rsid w:val="00DF7C8F"/>
    <w:rsid w:val="00E01AFE"/>
    <w:rsid w:val="00E01F5A"/>
    <w:rsid w:val="00E0250D"/>
    <w:rsid w:val="00E0571A"/>
    <w:rsid w:val="00E05893"/>
    <w:rsid w:val="00E07DB3"/>
    <w:rsid w:val="00E119BD"/>
    <w:rsid w:val="00E124C3"/>
    <w:rsid w:val="00E12B7B"/>
    <w:rsid w:val="00E131C0"/>
    <w:rsid w:val="00E14D1F"/>
    <w:rsid w:val="00E15B1B"/>
    <w:rsid w:val="00E16C84"/>
    <w:rsid w:val="00E2667B"/>
    <w:rsid w:val="00E27A0E"/>
    <w:rsid w:val="00E27F1F"/>
    <w:rsid w:val="00E3200A"/>
    <w:rsid w:val="00E34730"/>
    <w:rsid w:val="00E35812"/>
    <w:rsid w:val="00E35F55"/>
    <w:rsid w:val="00E37101"/>
    <w:rsid w:val="00E4484F"/>
    <w:rsid w:val="00E44DF8"/>
    <w:rsid w:val="00E45D2A"/>
    <w:rsid w:val="00E45EE0"/>
    <w:rsid w:val="00E47037"/>
    <w:rsid w:val="00E4755E"/>
    <w:rsid w:val="00E50181"/>
    <w:rsid w:val="00E50922"/>
    <w:rsid w:val="00E50C9F"/>
    <w:rsid w:val="00E51AE1"/>
    <w:rsid w:val="00E53893"/>
    <w:rsid w:val="00E54E53"/>
    <w:rsid w:val="00E55E53"/>
    <w:rsid w:val="00E567BB"/>
    <w:rsid w:val="00E60F52"/>
    <w:rsid w:val="00E62BC8"/>
    <w:rsid w:val="00E635A4"/>
    <w:rsid w:val="00E65D73"/>
    <w:rsid w:val="00E726CD"/>
    <w:rsid w:val="00E72BD2"/>
    <w:rsid w:val="00E7461B"/>
    <w:rsid w:val="00E77941"/>
    <w:rsid w:val="00E801BB"/>
    <w:rsid w:val="00E8035E"/>
    <w:rsid w:val="00E843CC"/>
    <w:rsid w:val="00E84870"/>
    <w:rsid w:val="00E85E06"/>
    <w:rsid w:val="00E86D82"/>
    <w:rsid w:val="00E9016A"/>
    <w:rsid w:val="00E9045E"/>
    <w:rsid w:val="00E92321"/>
    <w:rsid w:val="00E92EFF"/>
    <w:rsid w:val="00E94CEB"/>
    <w:rsid w:val="00E97F25"/>
    <w:rsid w:val="00EA450D"/>
    <w:rsid w:val="00EA61A2"/>
    <w:rsid w:val="00EA63DE"/>
    <w:rsid w:val="00EA6978"/>
    <w:rsid w:val="00EA7646"/>
    <w:rsid w:val="00EB16F9"/>
    <w:rsid w:val="00EB1AAB"/>
    <w:rsid w:val="00EB7AAF"/>
    <w:rsid w:val="00EC3863"/>
    <w:rsid w:val="00EC4311"/>
    <w:rsid w:val="00EC6129"/>
    <w:rsid w:val="00ED1613"/>
    <w:rsid w:val="00ED3E2E"/>
    <w:rsid w:val="00ED4E72"/>
    <w:rsid w:val="00EE2AA7"/>
    <w:rsid w:val="00EE6500"/>
    <w:rsid w:val="00EE67AD"/>
    <w:rsid w:val="00EF08B5"/>
    <w:rsid w:val="00EF0F5B"/>
    <w:rsid w:val="00EF18FD"/>
    <w:rsid w:val="00EF1F54"/>
    <w:rsid w:val="00EF2771"/>
    <w:rsid w:val="00EF6206"/>
    <w:rsid w:val="00EF6B56"/>
    <w:rsid w:val="00EF6E31"/>
    <w:rsid w:val="00EF74F9"/>
    <w:rsid w:val="00F10C2B"/>
    <w:rsid w:val="00F148F4"/>
    <w:rsid w:val="00F16463"/>
    <w:rsid w:val="00F16967"/>
    <w:rsid w:val="00F177D1"/>
    <w:rsid w:val="00F17AD1"/>
    <w:rsid w:val="00F233B1"/>
    <w:rsid w:val="00F23501"/>
    <w:rsid w:val="00F23AF4"/>
    <w:rsid w:val="00F25005"/>
    <w:rsid w:val="00F252F6"/>
    <w:rsid w:val="00F25FA9"/>
    <w:rsid w:val="00F26174"/>
    <w:rsid w:val="00F30A9A"/>
    <w:rsid w:val="00F37426"/>
    <w:rsid w:val="00F425D1"/>
    <w:rsid w:val="00F443AD"/>
    <w:rsid w:val="00F44BAB"/>
    <w:rsid w:val="00F4596B"/>
    <w:rsid w:val="00F5040D"/>
    <w:rsid w:val="00F50DD0"/>
    <w:rsid w:val="00F52270"/>
    <w:rsid w:val="00F52CD9"/>
    <w:rsid w:val="00F536A1"/>
    <w:rsid w:val="00F53CCD"/>
    <w:rsid w:val="00F544CD"/>
    <w:rsid w:val="00F5502F"/>
    <w:rsid w:val="00F56FAE"/>
    <w:rsid w:val="00F5726E"/>
    <w:rsid w:val="00F608AE"/>
    <w:rsid w:val="00F6226D"/>
    <w:rsid w:val="00F65AB3"/>
    <w:rsid w:val="00F6770C"/>
    <w:rsid w:val="00F67FEB"/>
    <w:rsid w:val="00F740A1"/>
    <w:rsid w:val="00F74767"/>
    <w:rsid w:val="00F75FD3"/>
    <w:rsid w:val="00F76254"/>
    <w:rsid w:val="00F77AD8"/>
    <w:rsid w:val="00F816AE"/>
    <w:rsid w:val="00F85EE8"/>
    <w:rsid w:val="00F86555"/>
    <w:rsid w:val="00F87913"/>
    <w:rsid w:val="00F96B81"/>
    <w:rsid w:val="00F97997"/>
    <w:rsid w:val="00F97FDF"/>
    <w:rsid w:val="00FA0610"/>
    <w:rsid w:val="00FA1CA2"/>
    <w:rsid w:val="00FA28C0"/>
    <w:rsid w:val="00FA4F75"/>
    <w:rsid w:val="00FA59BF"/>
    <w:rsid w:val="00FA634A"/>
    <w:rsid w:val="00FA7A50"/>
    <w:rsid w:val="00FB0005"/>
    <w:rsid w:val="00FB1FB8"/>
    <w:rsid w:val="00FB1FFE"/>
    <w:rsid w:val="00FB217B"/>
    <w:rsid w:val="00FB5A4C"/>
    <w:rsid w:val="00FB7367"/>
    <w:rsid w:val="00FC0949"/>
    <w:rsid w:val="00FC1C66"/>
    <w:rsid w:val="00FC31C6"/>
    <w:rsid w:val="00FC469B"/>
    <w:rsid w:val="00FC49BE"/>
    <w:rsid w:val="00FC5942"/>
    <w:rsid w:val="00FC6086"/>
    <w:rsid w:val="00FC6B03"/>
    <w:rsid w:val="00FC7296"/>
    <w:rsid w:val="00FD144C"/>
    <w:rsid w:val="00FD16BA"/>
    <w:rsid w:val="00FD1B0A"/>
    <w:rsid w:val="00FD3DB8"/>
    <w:rsid w:val="00FD68E8"/>
    <w:rsid w:val="00FE0FE1"/>
    <w:rsid w:val="00FE24B1"/>
    <w:rsid w:val="00FE360E"/>
    <w:rsid w:val="00FE443B"/>
    <w:rsid w:val="00FE5A86"/>
    <w:rsid w:val="00FE73F9"/>
    <w:rsid w:val="00FE75B4"/>
    <w:rsid w:val="00FE7B6F"/>
    <w:rsid w:val="00FF1045"/>
    <w:rsid w:val="00FF11FB"/>
    <w:rsid w:val="00FF18EB"/>
    <w:rsid w:val="00FF5BCA"/>
    <w:rsid w:val="00FF6E32"/>
    <w:rsid w:val="00FF713D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022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C32"/>
    <w:rPr>
      <w:sz w:val="16"/>
      <w:szCs w:val="16"/>
    </w:rPr>
  </w:style>
  <w:style w:type="paragraph" w:styleId="CommentText">
    <w:name w:val="annotation text"/>
    <w:basedOn w:val="Normal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customStyle="1" w:styleId="Bulleted">
    <w:name w:val="Bulleted"/>
    <w:basedOn w:val="Normal"/>
    <w:rsid w:val="00E50C9F"/>
    <w:pPr>
      <w:numPr>
        <w:numId w:val="10"/>
      </w:numPr>
    </w:pPr>
  </w:style>
  <w:style w:type="paragraph" w:styleId="DocumentMap">
    <w:name w:val="Document Map"/>
    <w:basedOn w:val="Normal"/>
    <w:semiHidden/>
    <w:rsid w:val="00FF71A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022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C32"/>
    <w:rPr>
      <w:sz w:val="16"/>
      <w:szCs w:val="16"/>
    </w:rPr>
  </w:style>
  <w:style w:type="paragraph" w:styleId="CommentText">
    <w:name w:val="annotation text"/>
    <w:basedOn w:val="Normal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customStyle="1" w:styleId="Bulleted">
    <w:name w:val="Bulleted"/>
    <w:basedOn w:val="Normal"/>
    <w:rsid w:val="00E50C9F"/>
    <w:pPr>
      <w:numPr>
        <w:numId w:val="10"/>
      </w:numPr>
    </w:pPr>
  </w:style>
  <w:style w:type="paragraph" w:styleId="DocumentMap">
    <w:name w:val="Document Map"/>
    <w:basedOn w:val="Normal"/>
    <w:semiHidden/>
    <w:rsid w:val="00FF71A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Taxation Administration Act – Withholding Schedule</vt:lpstr>
    </vt:vector>
  </TitlesOfParts>
  <Company>Australian Taxation Office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Taxation Administration Act – Withholding Schedule</dc:title>
  <dc:creator>ubafu</dc:creator>
  <cp:lastModifiedBy>uax46</cp:lastModifiedBy>
  <cp:revision>4</cp:revision>
  <cp:lastPrinted>2013-10-22T05:03:00Z</cp:lastPrinted>
  <dcterms:created xsi:type="dcterms:W3CDTF">2014-02-25T04:36:00Z</dcterms:created>
  <dcterms:modified xsi:type="dcterms:W3CDTF">2014-02-25T04:38:00Z</dcterms:modified>
</cp:coreProperties>
</file>