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73A23" w:rsidRDefault="00193461" w:rsidP="0048364F">
      <w:pPr>
        <w:rPr>
          <w:sz w:val="28"/>
        </w:rPr>
      </w:pPr>
      <w:r w:rsidRPr="00873A23">
        <w:rPr>
          <w:noProof/>
          <w:lang w:eastAsia="en-AU"/>
        </w:rPr>
        <w:drawing>
          <wp:inline distT="0" distB="0" distL="0" distR="0" wp14:anchorId="3BD4156B" wp14:editId="52466F2E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73A23" w:rsidRDefault="0048364F" w:rsidP="0048364F">
      <w:pPr>
        <w:rPr>
          <w:sz w:val="19"/>
        </w:rPr>
      </w:pPr>
    </w:p>
    <w:p w:rsidR="0048364F" w:rsidRPr="00873A23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873A23" w:rsidRDefault="00E21AC4" w:rsidP="0048364F">
      <w:pPr>
        <w:pStyle w:val="ShortT"/>
      </w:pPr>
      <w:r w:rsidRPr="00873A23">
        <w:t xml:space="preserve">Primary Industries </w:t>
      </w:r>
      <w:r w:rsidR="00DC2CC3" w:rsidRPr="00873A23">
        <w:t>(Excise) Levies</w:t>
      </w:r>
      <w:r w:rsidR="00F07163" w:rsidRPr="00873A23">
        <w:t xml:space="preserve"> Amendment (Bananas) Regulation</w:t>
      </w:r>
      <w:r w:rsidR="00873A23" w:rsidRPr="00873A23">
        <w:t> </w:t>
      </w:r>
      <w:r w:rsidR="00DC2CC3" w:rsidRPr="00873A23">
        <w:t>2013</w:t>
      </w:r>
    </w:p>
    <w:p w:rsidR="0048364F" w:rsidRPr="00873A23" w:rsidRDefault="0048364F" w:rsidP="0048364F"/>
    <w:p w:rsidR="0048364F" w:rsidRPr="00873A23" w:rsidRDefault="00A4361F" w:rsidP="00680F17">
      <w:pPr>
        <w:pStyle w:val="InstNo"/>
      </w:pPr>
      <w:r w:rsidRPr="00873A23">
        <w:t>Select Legislative Instrument</w:t>
      </w:r>
      <w:r w:rsidR="00154EAC" w:rsidRPr="00873A23">
        <w:t xml:space="preserve"> </w:t>
      </w:r>
      <w:bookmarkStart w:id="1" w:name="BKCheck15B_1"/>
      <w:bookmarkEnd w:id="1"/>
      <w:r w:rsidR="00D0104A" w:rsidRPr="00873A23">
        <w:fldChar w:fldCharType="begin"/>
      </w:r>
      <w:r w:rsidR="00D0104A" w:rsidRPr="00873A23">
        <w:instrText xml:space="preserve"> DOCPROPERTY  ActNo </w:instrText>
      </w:r>
      <w:r w:rsidR="00D0104A" w:rsidRPr="00873A23">
        <w:fldChar w:fldCharType="separate"/>
      </w:r>
      <w:r w:rsidR="00C60567">
        <w:t>No. 158, 2013</w:t>
      </w:r>
      <w:r w:rsidR="00D0104A" w:rsidRPr="00873A23">
        <w:fldChar w:fldCharType="end"/>
      </w:r>
    </w:p>
    <w:p w:rsidR="00566661" w:rsidRPr="00873A23" w:rsidRDefault="00566661" w:rsidP="001A0BEE">
      <w:pPr>
        <w:pStyle w:val="SignCoverPageStart"/>
        <w:spacing w:before="240"/>
      </w:pPr>
      <w:r w:rsidRPr="00873A23">
        <w:t>I, Quentin Bryce AC CVO, Governor</w:t>
      </w:r>
      <w:r w:rsidR="00873A23">
        <w:noBreakHyphen/>
      </w:r>
      <w:r w:rsidRPr="00873A23">
        <w:t xml:space="preserve">General of the Commonwealth of Australia, acting with the advice of the Federal Executive Council, make the following regulation under the </w:t>
      </w:r>
      <w:r w:rsidRPr="00873A23">
        <w:rPr>
          <w:i/>
        </w:rPr>
        <w:t>Primary Industries (Excise) Levies Act 1999</w:t>
      </w:r>
      <w:r w:rsidRPr="00873A23">
        <w:t>.</w:t>
      </w:r>
    </w:p>
    <w:p w:rsidR="00566661" w:rsidRPr="00873A23" w:rsidRDefault="00566661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873A23">
        <w:rPr>
          <w:sz w:val="24"/>
          <w:szCs w:val="24"/>
        </w:rPr>
        <w:t xml:space="preserve">Dated </w:t>
      </w:r>
      <w:r w:rsidRPr="00873A23">
        <w:rPr>
          <w:sz w:val="24"/>
          <w:szCs w:val="24"/>
        </w:rPr>
        <w:fldChar w:fldCharType="begin"/>
      </w:r>
      <w:r w:rsidRPr="00873A23">
        <w:rPr>
          <w:sz w:val="24"/>
          <w:szCs w:val="24"/>
        </w:rPr>
        <w:instrText xml:space="preserve"> DOCPROPERTY  DateMade </w:instrText>
      </w:r>
      <w:r w:rsidRPr="00873A23">
        <w:rPr>
          <w:sz w:val="24"/>
          <w:szCs w:val="24"/>
        </w:rPr>
        <w:fldChar w:fldCharType="separate"/>
      </w:r>
      <w:r w:rsidR="00C60567">
        <w:rPr>
          <w:sz w:val="24"/>
          <w:szCs w:val="24"/>
        </w:rPr>
        <w:t>11 July 2013</w:t>
      </w:r>
      <w:r w:rsidRPr="00873A23">
        <w:rPr>
          <w:sz w:val="24"/>
          <w:szCs w:val="24"/>
        </w:rPr>
        <w:fldChar w:fldCharType="end"/>
      </w:r>
    </w:p>
    <w:p w:rsidR="00566661" w:rsidRPr="00873A23" w:rsidRDefault="00566661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873A23">
        <w:t>Quentin Bryce</w:t>
      </w:r>
    </w:p>
    <w:p w:rsidR="00566661" w:rsidRPr="00873A23" w:rsidRDefault="00566661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873A23">
        <w:rPr>
          <w:sz w:val="24"/>
          <w:szCs w:val="24"/>
        </w:rPr>
        <w:t>Governor</w:t>
      </w:r>
      <w:r w:rsidR="00873A23">
        <w:rPr>
          <w:sz w:val="24"/>
          <w:szCs w:val="24"/>
        </w:rPr>
        <w:noBreakHyphen/>
      </w:r>
      <w:r w:rsidRPr="00873A23">
        <w:rPr>
          <w:sz w:val="24"/>
          <w:szCs w:val="24"/>
        </w:rPr>
        <w:t>General</w:t>
      </w:r>
    </w:p>
    <w:p w:rsidR="00566661" w:rsidRPr="00873A23" w:rsidRDefault="00566661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873A23">
        <w:rPr>
          <w:sz w:val="24"/>
          <w:szCs w:val="24"/>
        </w:rPr>
        <w:t>By Her Excellency’s Command</w:t>
      </w:r>
    </w:p>
    <w:p w:rsidR="00566661" w:rsidRPr="00873A23" w:rsidRDefault="00566661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73A23">
        <w:rPr>
          <w:szCs w:val="22"/>
        </w:rPr>
        <w:t>Peter Douglas Sidebottom</w:t>
      </w:r>
    </w:p>
    <w:p w:rsidR="00566661" w:rsidRPr="00873A23" w:rsidRDefault="00566661" w:rsidP="001A0BEE">
      <w:pPr>
        <w:pStyle w:val="SignCoverPageEnd"/>
      </w:pPr>
      <w:r w:rsidRPr="00873A23">
        <w:t>Parliamentary Secretary for Agriculture, Fisheries and Forestry</w:t>
      </w:r>
    </w:p>
    <w:p w:rsidR="00566661" w:rsidRPr="00873A23" w:rsidRDefault="00566661">
      <w:pPr>
        <w:pStyle w:val="Tabletext"/>
      </w:pPr>
    </w:p>
    <w:p w:rsidR="00566661" w:rsidRPr="00873A23" w:rsidRDefault="00566661" w:rsidP="00566661"/>
    <w:p w:rsidR="0048364F" w:rsidRPr="00873A23" w:rsidRDefault="0048364F" w:rsidP="0048364F">
      <w:pPr>
        <w:pStyle w:val="Header"/>
        <w:tabs>
          <w:tab w:val="clear" w:pos="4150"/>
          <w:tab w:val="clear" w:pos="8307"/>
        </w:tabs>
      </w:pPr>
      <w:r w:rsidRPr="00873A23">
        <w:rPr>
          <w:rStyle w:val="CharAmSchNo"/>
        </w:rPr>
        <w:t xml:space="preserve"> </w:t>
      </w:r>
      <w:r w:rsidRPr="00873A23">
        <w:rPr>
          <w:rStyle w:val="CharAmSchText"/>
        </w:rPr>
        <w:t xml:space="preserve"> </w:t>
      </w:r>
    </w:p>
    <w:p w:rsidR="0048364F" w:rsidRPr="00873A23" w:rsidRDefault="0048364F" w:rsidP="0048364F">
      <w:pPr>
        <w:pStyle w:val="Header"/>
        <w:tabs>
          <w:tab w:val="clear" w:pos="4150"/>
          <w:tab w:val="clear" w:pos="8307"/>
        </w:tabs>
      </w:pPr>
      <w:r w:rsidRPr="00873A23">
        <w:rPr>
          <w:rStyle w:val="CharAmPartNo"/>
        </w:rPr>
        <w:t xml:space="preserve"> </w:t>
      </w:r>
      <w:r w:rsidRPr="00873A23">
        <w:rPr>
          <w:rStyle w:val="CharAmPartText"/>
        </w:rPr>
        <w:t xml:space="preserve"> </w:t>
      </w:r>
    </w:p>
    <w:p w:rsidR="0048364F" w:rsidRPr="00873A23" w:rsidRDefault="0048364F" w:rsidP="0048364F">
      <w:pPr>
        <w:sectPr w:rsidR="0048364F" w:rsidRPr="00873A23" w:rsidSect="00CB571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873A23" w:rsidRDefault="0048364F" w:rsidP="00F07163">
      <w:pPr>
        <w:rPr>
          <w:sz w:val="36"/>
        </w:rPr>
      </w:pPr>
      <w:r w:rsidRPr="00873A23">
        <w:rPr>
          <w:sz w:val="36"/>
        </w:rPr>
        <w:lastRenderedPageBreak/>
        <w:t>Contents</w:t>
      </w:r>
    </w:p>
    <w:bookmarkStart w:id="2" w:name="BKCheck15B_2"/>
    <w:bookmarkEnd w:id="2"/>
    <w:p w:rsidR="004C4255" w:rsidRPr="00873A23" w:rsidRDefault="004C425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3A23">
        <w:fldChar w:fldCharType="begin"/>
      </w:r>
      <w:r w:rsidRPr="00873A23">
        <w:instrText xml:space="preserve"> TOC \o "1-9" </w:instrText>
      </w:r>
      <w:r w:rsidRPr="00873A23">
        <w:fldChar w:fldCharType="separate"/>
      </w:r>
      <w:r w:rsidRPr="00873A23">
        <w:rPr>
          <w:noProof/>
        </w:rPr>
        <w:t>1</w:t>
      </w:r>
      <w:r w:rsidRPr="00873A23">
        <w:rPr>
          <w:noProof/>
        </w:rPr>
        <w:tab/>
        <w:t>Name of regulation</w:t>
      </w:r>
      <w:r w:rsidRPr="00873A23">
        <w:rPr>
          <w:noProof/>
        </w:rPr>
        <w:tab/>
      </w:r>
      <w:r w:rsidRPr="00873A23">
        <w:rPr>
          <w:noProof/>
        </w:rPr>
        <w:fldChar w:fldCharType="begin"/>
      </w:r>
      <w:r w:rsidRPr="00873A23">
        <w:rPr>
          <w:noProof/>
        </w:rPr>
        <w:instrText xml:space="preserve"> PAGEREF _Toc358705031 \h </w:instrText>
      </w:r>
      <w:r w:rsidRPr="00873A23">
        <w:rPr>
          <w:noProof/>
        </w:rPr>
      </w:r>
      <w:r w:rsidRPr="00873A23">
        <w:rPr>
          <w:noProof/>
        </w:rPr>
        <w:fldChar w:fldCharType="separate"/>
      </w:r>
      <w:r w:rsidR="00C60567">
        <w:rPr>
          <w:noProof/>
        </w:rPr>
        <w:t>1</w:t>
      </w:r>
      <w:r w:rsidRPr="00873A23">
        <w:rPr>
          <w:noProof/>
        </w:rPr>
        <w:fldChar w:fldCharType="end"/>
      </w:r>
    </w:p>
    <w:p w:rsidR="004C4255" w:rsidRPr="00873A23" w:rsidRDefault="004C425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3A23">
        <w:rPr>
          <w:noProof/>
        </w:rPr>
        <w:t>2</w:t>
      </w:r>
      <w:r w:rsidRPr="00873A23">
        <w:rPr>
          <w:noProof/>
        </w:rPr>
        <w:tab/>
        <w:t>Commencement</w:t>
      </w:r>
      <w:r w:rsidRPr="00873A23">
        <w:rPr>
          <w:noProof/>
        </w:rPr>
        <w:tab/>
      </w:r>
      <w:r w:rsidRPr="00873A23">
        <w:rPr>
          <w:noProof/>
        </w:rPr>
        <w:fldChar w:fldCharType="begin"/>
      </w:r>
      <w:r w:rsidRPr="00873A23">
        <w:rPr>
          <w:noProof/>
        </w:rPr>
        <w:instrText xml:space="preserve"> PAGEREF _Toc358705032 \h </w:instrText>
      </w:r>
      <w:r w:rsidRPr="00873A23">
        <w:rPr>
          <w:noProof/>
        </w:rPr>
      </w:r>
      <w:r w:rsidRPr="00873A23">
        <w:rPr>
          <w:noProof/>
        </w:rPr>
        <w:fldChar w:fldCharType="separate"/>
      </w:r>
      <w:r w:rsidR="00C60567">
        <w:rPr>
          <w:noProof/>
        </w:rPr>
        <w:t>1</w:t>
      </w:r>
      <w:r w:rsidRPr="00873A23">
        <w:rPr>
          <w:noProof/>
        </w:rPr>
        <w:fldChar w:fldCharType="end"/>
      </w:r>
    </w:p>
    <w:p w:rsidR="004C4255" w:rsidRPr="00873A23" w:rsidRDefault="004C425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3A23">
        <w:rPr>
          <w:noProof/>
        </w:rPr>
        <w:t>3</w:t>
      </w:r>
      <w:r w:rsidRPr="00873A23">
        <w:rPr>
          <w:noProof/>
        </w:rPr>
        <w:tab/>
        <w:t>Authority</w:t>
      </w:r>
      <w:r w:rsidRPr="00873A23">
        <w:rPr>
          <w:noProof/>
        </w:rPr>
        <w:tab/>
      </w:r>
      <w:r w:rsidRPr="00873A23">
        <w:rPr>
          <w:noProof/>
        </w:rPr>
        <w:fldChar w:fldCharType="begin"/>
      </w:r>
      <w:r w:rsidRPr="00873A23">
        <w:rPr>
          <w:noProof/>
        </w:rPr>
        <w:instrText xml:space="preserve"> PAGEREF _Toc358705033 \h </w:instrText>
      </w:r>
      <w:r w:rsidRPr="00873A23">
        <w:rPr>
          <w:noProof/>
        </w:rPr>
      </w:r>
      <w:r w:rsidRPr="00873A23">
        <w:rPr>
          <w:noProof/>
        </w:rPr>
        <w:fldChar w:fldCharType="separate"/>
      </w:r>
      <w:r w:rsidR="00C60567">
        <w:rPr>
          <w:noProof/>
        </w:rPr>
        <w:t>1</w:t>
      </w:r>
      <w:r w:rsidRPr="00873A23">
        <w:rPr>
          <w:noProof/>
        </w:rPr>
        <w:fldChar w:fldCharType="end"/>
      </w:r>
    </w:p>
    <w:p w:rsidR="004C4255" w:rsidRPr="00873A23" w:rsidRDefault="004C425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73A23">
        <w:rPr>
          <w:noProof/>
        </w:rPr>
        <w:t>4</w:t>
      </w:r>
      <w:r w:rsidRPr="00873A23">
        <w:rPr>
          <w:noProof/>
        </w:rPr>
        <w:tab/>
        <w:t>Schedule(s)</w:t>
      </w:r>
      <w:r w:rsidRPr="00873A23">
        <w:rPr>
          <w:noProof/>
        </w:rPr>
        <w:tab/>
      </w:r>
      <w:r w:rsidRPr="00873A23">
        <w:rPr>
          <w:noProof/>
        </w:rPr>
        <w:fldChar w:fldCharType="begin"/>
      </w:r>
      <w:r w:rsidRPr="00873A23">
        <w:rPr>
          <w:noProof/>
        </w:rPr>
        <w:instrText xml:space="preserve"> PAGEREF _Toc358705034 \h </w:instrText>
      </w:r>
      <w:r w:rsidRPr="00873A23">
        <w:rPr>
          <w:noProof/>
        </w:rPr>
      </w:r>
      <w:r w:rsidRPr="00873A23">
        <w:rPr>
          <w:noProof/>
        </w:rPr>
        <w:fldChar w:fldCharType="separate"/>
      </w:r>
      <w:r w:rsidR="00C60567">
        <w:rPr>
          <w:noProof/>
        </w:rPr>
        <w:t>1</w:t>
      </w:r>
      <w:r w:rsidRPr="00873A23">
        <w:rPr>
          <w:noProof/>
        </w:rPr>
        <w:fldChar w:fldCharType="end"/>
      </w:r>
    </w:p>
    <w:p w:rsidR="004C4255" w:rsidRPr="00873A23" w:rsidRDefault="004C425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73A23">
        <w:rPr>
          <w:noProof/>
        </w:rPr>
        <w:t>Schedule</w:t>
      </w:r>
      <w:r w:rsidR="00873A23" w:rsidRPr="00873A23">
        <w:rPr>
          <w:noProof/>
        </w:rPr>
        <w:t> </w:t>
      </w:r>
      <w:r w:rsidRPr="00873A23">
        <w:rPr>
          <w:noProof/>
        </w:rPr>
        <w:t>1—Amendments</w:t>
      </w:r>
      <w:r w:rsidRPr="00873A23">
        <w:rPr>
          <w:b w:val="0"/>
          <w:noProof/>
          <w:sz w:val="18"/>
        </w:rPr>
        <w:tab/>
      </w:r>
      <w:r w:rsidRPr="00873A23">
        <w:rPr>
          <w:b w:val="0"/>
          <w:noProof/>
          <w:sz w:val="18"/>
        </w:rPr>
        <w:fldChar w:fldCharType="begin"/>
      </w:r>
      <w:r w:rsidRPr="00873A23">
        <w:rPr>
          <w:b w:val="0"/>
          <w:noProof/>
          <w:sz w:val="18"/>
        </w:rPr>
        <w:instrText xml:space="preserve"> PAGEREF _Toc358705035 \h </w:instrText>
      </w:r>
      <w:r w:rsidRPr="00873A23">
        <w:rPr>
          <w:b w:val="0"/>
          <w:noProof/>
          <w:sz w:val="18"/>
        </w:rPr>
      </w:r>
      <w:r w:rsidRPr="00873A23">
        <w:rPr>
          <w:b w:val="0"/>
          <w:noProof/>
          <w:sz w:val="18"/>
        </w:rPr>
        <w:fldChar w:fldCharType="separate"/>
      </w:r>
      <w:r w:rsidR="00C60567">
        <w:rPr>
          <w:b w:val="0"/>
          <w:noProof/>
          <w:sz w:val="18"/>
        </w:rPr>
        <w:t>2</w:t>
      </w:r>
      <w:r w:rsidRPr="00873A23">
        <w:rPr>
          <w:b w:val="0"/>
          <w:noProof/>
          <w:sz w:val="18"/>
        </w:rPr>
        <w:fldChar w:fldCharType="end"/>
      </w:r>
    </w:p>
    <w:p w:rsidR="004C4255" w:rsidRPr="00873A23" w:rsidRDefault="004C425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73A23">
        <w:rPr>
          <w:noProof/>
        </w:rPr>
        <w:t>Primary Industries (Excise) Levies Regulations</w:t>
      </w:r>
      <w:r w:rsidR="00873A23" w:rsidRPr="00873A23">
        <w:rPr>
          <w:noProof/>
        </w:rPr>
        <w:t> </w:t>
      </w:r>
      <w:r w:rsidRPr="00873A23">
        <w:rPr>
          <w:noProof/>
        </w:rPr>
        <w:t>1999</w:t>
      </w:r>
      <w:r w:rsidRPr="00873A23">
        <w:rPr>
          <w:i w:val="0"/>
          <w:noProof/>
          <w:sz w:val="18"/>
        </w:rPr>
        <w:tab/>
      </w:r>
      <w:r w:rsidRPr="00873A23">
        <w:rPr>
          <w:i w:val="0"/>
          <w:noProof/>
          <w:sz w:val="18"/>
        </w:rPr>
        <w:fldChar w:fldCharType="begin"/>
      </w:r>
      <w:r w:rsidRPr="00873A23">
        <w:rPr>
          <w:i w:val="0"/>
          <w:noProof/>
          <w:sz w:val="18"/>
        </w:rPr>
        <w:instrText xml:space="preserve"> PAGEREF _Toc358705036 \h </w:instrText>
      </w:r>
      <w:r w:rsidRPr="00873A23">
        <w:rPr>
          <w:i w:val="0"/>
          <w:noProof/>
          <w:sz w:val="18"/>
        </w:rPr>
      </w:r>
      <w:r w:rsidRPr="00873A23">
        <w:rPr>
          <w:i w:val="0"/>
          <w:noProof/>
          <w:sz w:val="18"/>
        </w:rPr>
        <w:fldChar w:fldCharType="separate"/>
      </w:r>
      <w:r w:rsidR="00C60567">
        <w:rPr>
          <w:i w:val="0"/>
          <w:noProof/>
          <w:sz w:val="18"/>
        </w:rPr>
        <w:t>2</w:t>
      </w:r>
      <w:r w:rsidRPr="00873A23">
        <w:rPr>
          <w:i w:val="0"/>
          <w:noProof/>
          <w:sz w:val="18"/>
        </w:rPr>
        <w:fldChar w:fldCharType="end"/>
      </w:r>
    </w:p>
    <w:p w:rsidR="00833416" w:rsidRPr="00873A23" w:rsidRDefault="004C4255" w:rsidP="0048364F">
      <w:r w:rsidRPr="00873A23">
        <w:fldChar w:fldCharType="end"/>
      </w:r>
    </w:p>
    <w:p w:rsidR="00722023" w:rsidRPr="00873A23" w:rsidRDefault="00722023" w:rsidP="0048364F">
      <w:pPr>
        <w:sectPr w:rsidR="00722023" w:rsidRPr="00873A23" w:rsidSect="00CB571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873A23" w:rsidRDefault="0048364F" w:rsidP="0048364F">
      <w:pPr>
        <w:pStyle w:val="ActHead5"/>
      </w:pPr>
      <w:bookmarkStart w:id="3" w:name="_Toc358705031"/>
      <w:r w:rsidRPr="00873A23">
        <w:rPr>
          <w:rStyle w:val="CharSectno"/>
        </w:rPr>
        <w:lastRenderedPageBreak/>
        <w:t>1</w:t>
      </w:r>
      <w:r w:rsidRPr="00873A23">
        <w:t xml:space="preserve">  </w:t>
      </w:r>
      <w:r w:rsidR="004F676E" w:rsidRPr="00873A23">
        <w:t xml:space="preserve">Name of </w:t>
      </w:r>
      <w:r w:rsidR="00E21AC4" w:rsidRPr="00873A23">
        <w:t>regulation</w:t>
      </w:r>
      <w:bookmarkEnd w:id="3"/>
    </w:p>
    <w:p w:rsidR="0048364F" w:rsidRPr="00873A23" w:rsidRDefault="0048364F" w:rsidP="0048364F">
      <w:pPr>
        <w:pStyle w:val="subsection"/>
      </w:pPr>
      <w:r w:rsidRPr="00873A23">
        <w:tab/>
      </w:r>
      <w:r w:rsidRPr="00873A23">
        <w:tab/>
        <w:t>Th</w:t>
      </w:r>
      <w:r w:rsidR="00F24C35" w:rsidRPr="00873A23">
        <w:t>is</w:t>
      </w:r>
      <w:r w:rsidRPr="00873A23">
        <w:t xml:space="preserve"> </w:t>
      </w:r>
      <w:r w:rsidR="00E21AC4" w:rsidRPr="00873A23">
        <w:t>regulation</w:t>
      </w:r>
      <w:r w:rsidRPr="00873A23">
        <w:t xml:space="preserve"> </w:t>
      </w:r>
      <w:r w:rsidR="00F24C35" w:rsidRPr="00873A23">
        <w:t>is</w:t>
      </w:r>
      <w:r w:rsidR="003801D0" w:rsidRPr="00873A23">
        <w:t xml:space="preserve"> the</w:t>
      </w:r>
      <w:r w:rsidRPr="00873A23">
        <w:t xml:space="preserve"> </w:t>
      </w:r>
      <w:bookmarkStart w:id="4" w:name="BKCheck15B_3"/>
      <w:bookmarkEnd w:id="4"/>
      <w:r w:rsidR="00CB0180" w:rsidRPr="00873A23">
        <w:rPr>
          <w:i/>
        </w:rPr>
        <w:fldChar w:fldCharType="begin"/>
      </w:r>
      <w:r w:rsidR="00CB0180" w:rsidRPr="00873A23">
        <w:rPr>
          <w:i/>
        </w:rPr>
        <w:instrText xml:space="preserve"> STYLEREF  ShortT </w:instrText>
      </w:r>
      <w:r w:rsidR="00CB0180" w:rsidRPr="00873A23">
        <w:rPr>
          <w:i/>
        </w:rPr>
        <w:fldChar w:fldCharType="separate"/>
      </w:r>
      <w:r w:rsidR="00C60567">
        <w:rPr>
          <w:i/>
          <w:noProof/>
        </w:rPr>
        <w:t>Primary Industries (Excise) Levies Amendment (Bananas) Regulation 2013</w:t>
      </w:r>
      <w:r w:rsidR="00CB0180" w:rsidRPr="00873A23">
        <w:rPr>
          <w:i/>
        </w:rPr>
        <w:fldChar w:fldCharType="end"/>
      </w:r>
      <w:r w:rsidRPr="00873A23">
        <w:t>.</w:t>
      </w:r>
    </w:p>
    <w:p w:rsidR="0048364F" w:rsidRPr="00873A23" w:rsidRDefault="0048364F" w:rsidP="0048364F">
      <w:pPr>
        <w:pStyle w:val="ActHead5"/>
      </w:pPr>
      <w:bookmarkStart w:id="5" w:name="_Toc358705032"/>
      <w:r w:rsidRPr="00873A23">
        <w:rPr>
          <w:rStyle w:val="CharSectno"/>
        </w:rPr>
        <w:t>2</w:t>
      </w:r>
      <w:r w:rsidRPr="00873A23">
        <w:t xml:space="preserve">  Commencement</w:t>
      </w:r>
      <w:bookmarkEnd w:id="5"/>
    </w:p>
    <w:p w:rsidR="004F676E" w:rsidRPr="00873A23" w:rsidRDefault="004F676E" w:rsidP="004F676E">
      <w:pPr>
        <w:pStyle w:val="subsection"/>
      </w:pPr>
      <w:bookmarkStart w:id="6" w:name="_GoBack"/>
      <w:r w:rsidRPr="00873A23">
        <w:tab/>
      </w:r>
      <w:r w:rsidRPr="00873A23">
        <w:tab/>
        <w:t>Th</w:t>
      </w:r>
      <w:r w:rsidR="00F24C35" w:rsidRPr="00873A23">
        <w:t>is</w:t>
      </w:r>
      <w:r w:rsidRPr="00873A23">
        <w:t xml:space="preserve"> </w:t>
      </w:r>
      <w:r w:rsidR="00E21AC4" w:rsidRPr="00873A23">
        <w:t>regulation</w:t>
      </w:r>
      <w:r w:rsidRPr="00873A23">
        <w:t xml:space="preserve"> commence</w:t>
      </w:r>
      <w:r w:rsidR="00D17B17" w:rsidRPr="00873A23">
        <w:t>s</w:t>
      </w:r>
      <w:r w:rsidRPr="00873A23">
        <w:t xml:space="preserve"> on </w:t>
      </w:r>
      <w:r w:rsidR="005A0C1C" w:rsidRPr="00873A23">
        <w:t>1</w:t>
      </w:r>
      <w:r w:rsidR="00873A23" w:rsidRPr="00873A23">
        <w:t> </w:t>
      </w:r>
      <w:r w:rsidR="005A0C1C" w:rsidRPr="00873A23">
        <w:t>October 2013</w:t>
      </w:r>
      <w:r w:rsidRPr="00873A23">
        <w:t>.</w:t>
      </w:r>
      <w:bookmarkEnd w:id="6"/>
    </w:p>
    <w:p w:rsidR="007769D4" w:rsidRPr="00873A23" w:rsidRDefault="007769D4" w:rsidP="007769D4">
      <w:pPr>
        <w:pStyle w:val="ActHead5"/>
      </w:pPr>
      <w:bookmarkStart w:id="7" w:name="_Toc358705033"/>
      <w:r w:rsidRPr="00873A23">
        <w:rPr>
          <w:rStyle w:val="CharSectno"/>
        </w:rPr>
        <w:t>3</w:t>
      </w:r>
      <w:r w:rsidRPr="00873A23">
        <w:t xml:space="preserve">  Authority</w:t>
      </w:r>
      <w:bookmarkEnd w:id="7"/>
    </w:p>
    <w:p w:rsidR="007769D4" w:rsidRPr="00873A23" w:rsidRDefault="007769D4" w:rsidP="007769D4">
      <w:pPr>
        <w:pStyle w:val="subsection"/>
      </w:pPr>
      <w:r w:rsidRPr="00873A23">
        <w:tab/>
      </w:r>
      <w:r w:rsidRPr="00873A23">
        <w:tab/>
      </w:r>
      <w:r w:rsidR="00AF0336" w:rsidRPr="00873A23">
        <w:t xml:space="preserve">This </w:t>
      </w:r>
      <w:r w:rsidR="00E21AC4" w:rsidRPr="00873A23">
        <w:t>regulation</w:t>
      </w:r>
      <w:r w:rsidR="00AF0336" w:rsidRPr="00873A23">
        <w:t xml:space="preserve"> is made under the </w:t>
      </w:r>
      <w:r w:rsidR="00E21AC4" w:rsidRPr="00873A23">
        <w:rPr>
          <w:i/>
        </w:rPr>
        <w:t>Primary Industries (Excise) Levies Act 1999</w:t>
      </w:r>
      <w:r w:rsidR="00D83D21" w:rsidRPr="00873A23">
        <w:rPr>
          <w:i/>
        </w:rPr>
        <w:t>.</w:t>
      </w:r>
    </w:p>
    <w:p w:rsidR="00557C7A" w:rsidRPr="00873A23" w:rsidRDefault="007769D4" w:rsidP="00557C7A">
      <w:pPr>
        <w:pStyle w:val="ActHead5"/>
      </w:pPr>
      <w:bookmarkStart w:id="8" w:name="_Toc358705034"/>
      <w:r w:rsidRPr="00873A23">
        <w:rPr>
          <w:rStyle w:val="CharSectno"/>
        </w:rPr>
        <w:t>4</w:t>
      </w:r>
      <w:r w:rsidR="00557C7A" w:rsidRPr="00873A23">
        <w:t xml:space="preserve">  </w:t>
      </w:r>
      <w:r w:rsidR="00B332B8" w:rsidRPr="00873A23">
        <w:t>Schedule(s)</w:t>
      </w:r>
      <w:bookmarkEnd w:id="8"/>
    </w:p>
    <w:p w:rsidR="00557C7A" w:rsidRPr="00873A23" w:rsidRDefault="00557C7A" w:rsidP="00557C7A">
      <w:pPr>
        <w:pStyle w:val="subsection"/>
      </w:pPr>
      <w:r w:rsidRPr="00873A23">
        <w:tab/>
      </w:r>
      <w:r w:rsidRPr="00873A23">
        <w:tab/>
      </w:r>
      <w:r w:rsidR="00CD7ECB" w:rsidRPr="00873A23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C2448C" w:rsidRPr="00873A23" w:rsidRDefault="0048364F" w:rsidP="00C2448C">
      <w:pPr>
        <w:pStyle w:val="ActHead6"/>
        <w:pageBreakBefore/>
      </w:pPr>
      <w:bookmarkStart w:id="9" w:name="_Toc358705035"/>
      <w:bookmarkStart w:id="10" w:name="opcAmSched"/>
      <w:bookmarkStart w:id="11" w:name="opcCurrentFind"/>
      <w:r w:rsidRPr="00873A23">
        <w:rPr>
          <w:rStyle w:val="CharAmSchNo"/>
        </w:rPr>
        <w:lastRenderedPageBreak/>
        <w:t>Schedule</w:t>
      </w:r>
      <w:r w:rsidR="00873A23" w:rsidRPr="00873A23">
        <w:rPr>
          <w:rStyle w:val="CharAmSchNo"/>
        </w:rPr>
        <w:t> </w:t>
      </w:r>
      <w:r w:rsidRPr="00873A23">
        <w:rPr>
          <w:rStyle w:val="CharAmSchNo"/>
        </w:rPr>
        <w:t>1</w:t>
      </w:r>
      <w:r w:rsidRPr="00873A23">
        <w:t>—</w:t>
      </w:r>
      <w:r w:rsidR="00460499" w:rsidRPr="00873A23">
        <w:rPr>
          <w:rStyle w:val="CharAmSchText"/>
        </w:rPr>
        <w:t>Amendments</w:t>
      </w:r>
      <w:bookmarkEnd w:id="9"/>
    </w:p>
    <w:bookmarkEnd w:id="10"/>
    <w:bookmarkEnd w:id="11"/>
    <w:p w:rsidR="0004044E" w:rsidRPr="00873A23" w:rsidRDefault="0004044E" w:rsidP="0004044E">
      <w:pPr>
        <w:pStyle w:val="Header"/>
      </w:pPr>
      <w:r w:rsidRPr="00873A23">
        <w:rPr>
          <w:rStyle w:val="CharAmPartNo"/>
        </w:rPr>
        <w:t xml:space="preserve"> </w:t>
      </w:r>
      <w:r w:rsidRPr="00873A23">
        <w:rPr>
          <w:rStyle w:val="CharAmPartText"/>
        </w:rPr>
        <w:t xml:space="preserve"> </w:t>
      </w:r>
    </w:p>
    <w:p w:rsidR="00C2448C" w:rsidRPr="00873A23" w:rsidRDefault="00C2448C" w:rsidP="00C2448C">
      <w:pPr>
        <w:pStyle w:val="ActHead9"/>
      </w:pPr>
      <w:bookmarkStart w:id="12" w:name="_Toc358705036"/>
      <w:r w:rsidRPr="00873A23">
        <w:t>Primary Industries (Excise) Levies Regulations</w:t>
      </w:r>
      <w:r w:rsidR="00873A23" w:rsidRPr="00873A23">
        <w:t> </w:t>
      </w:r>
      <w:r w:rsidRPr="00873A23">
        <w:t>1999</w:t>
      </w:r>
      <w:bookmarkEnd w:id="12"/>
    </w:p>
    <w:p w:rsidR="006D3667" w:rsidRPr="00873A23" w:rsidRDefault="00BB6E79" w:rsidP="006C2C12">
      <w:pPr>
        <w:pStyle w:val="ItemHead"/>
        <w:tabs>
          <w:tab w:val="left" w:pos="6663"/>
        </w:tabs>
      </w:pPr>
      <w:r w:rsidRPr="00873A23">
        <w:t xml:space="preserve">1  </w:t>
      </w:r>
      <w:r w:rsidR="00C2448C" w:rsidRPr="00873A23">
        <w:t>Clause</w:t>
      </w:r>
      <w:r w:rsidR="00873A23" w:rsidRPr="00873A23">
        <w:t> </w:t>
      </w:r>
      <w:r w:rsidR="00C2448C" w:rsidRPr="00873A23">
        <w:t>27.3 of Schedule</w:t>
      </w:r>
      <w:r w:rsidR="00873A23" w:rsidRPr="00873A23">
        <w:t> </w:t>
      </w:r>
      <w:r w:rsidR="00C2448C" w:rsidRPr="00873A23">
        <w:t>15</w:t>
      </w:r>
    </w:p>
    <w:p w:rsidR="00C2448C" w:rsidRPr="00873A23" w:rsidRDefault="00C2448C" w:rsidP="00C2448C">
      <w:pPr>
        <w:pStyle w:val="Item"/>
      </w:pPr>
      <w:r w:rsidRPr="00873A23">
        <w:t>Omit “1.16”, substitute “1.1497”.</w:t>
      </w:r>
    </w:p>
    <w:p w:rsidR="00C2448C" w:rsidRPr="00873A23" w:rsidRDefault="00C2448C" w:rsidP="00C2448C">
      <w:pPr>
        <w:pStyle w:val="ItemHead"/>
      </w:pPr>
      <w:r w:rsidRPr="00873A23">
        <w:t>2  A</w:t>
      </w:r>
      <w:r w:rsidR="002E5563" w:rsidRPr="00873A23">
        <w:t>t the end of Part</w:t>
      </w:r>
      <w:r w:rsidR="00873A23" w:rsidRPr="00873A23">
        <w:t> </w:t>
      </w:r>
      <w:r w:rsidR="00A74AE6" w:rsidRPr="00873A23">
        <w:t>27</w:t>
      </w:r>
      <w:r w:rsidR="002E5563" w:rsidRPr="00873A23">
        <w:t xml:space="preserve"> </w:t>
      </w:r>
      <w:r w:rsidRPr="00873A23">
        <w:t>of Schedule</w:t>
      </w:r>
      <w:r w:rsidR="00873A23" w:rsidRPr="00873A23">
        <w:t> </w:t>
      </w:r>
      <w:r w:rsidRPr="00873A23">
        <w:t>15</w:t>
      </w:r>
    </w:p>
    <w:p w:rsidR="00C2448C" w:rsidRPr="00873A23" w:rsidRDefault="002E5563" w:rsidP="00C2448C">
      <w:pPr>
        <w:pStyle w:val="Item"/>
      </w:pPr>
      <w:r w:rsidRPr="00873A23">
        <w:t>Add</w:t>
      </w:r>
      <w:r w:rsidR="00C2448C" w:rsidRPr="00873A23">
        <w:t>:</w:t>
      </w:r>
    </w:p>
    <w:p w:rsidR="00A74AE6" w:rsidRPr="00873A23" w:rsidRDefault="00A74AE6" w:rsidP="00A74AE6">
      <w:pPr>
        <w:pStyle w:val="ActHead3"/>
      </w:pPr>
      <w:bookmarkStart w:id="13" w:name="_Toc358705037"/>
      <w:r w:rsidRPr="00873A23">
        <w:rPr>
          <w:rStyle w:val="CharDivNo"/>
        </w:rPr>
        <w:t>Division</w:t>
      </w:r>
      <w:r w:rsidR="00873A23" w:rsidRPr="00873A23">
        <w:rPr>
          <w:rStyle w:val="CharDivNo"/>
        </w:rPr>
        <w:t> </w:t>
      </w:r>
      <w:r w:rsidRPr="00873A23">
        <w:rPr>
          <w:rStyle w:val="CharDivNo"/>
        </w:rPr>
        <w:t>27.2</w:t>
      </w:r>
      <w:r w:rsidRPr="00873A23">
        <w:t>—</w:t>
      </w:r>
      <w:r w:rsidRPr="00873A23">
        <w:rPr>
          <w:rStyle w:val="CharDivText"/>
        </w:rPr>
        <w:t>Special purpose levies</w:t>
      </w:r>
      <w:bookmarkEnd w:id="13"/>
    </w:p>
    <w:p w:rsidR="00C2448C" w:rsidRPr="00873A23" w:rsidRDefault="00C2448C" w:rsidP="00C2448C">
      <w:pPr>
        <w:pStyle w:val="ActHead5"/>
      </w:pPr>
      <w:bookmarkStart w:id="14" w:name="_Toc358705038"/>
      <w:r w:rsidRPr="00873A23">
        <w:rPr>
          <w:rStyle w:val="CharSectno"/>
        </w:rPr>
        <w:t>27.</w:t>
      </w:r>
      <w:r w:rsidR="00A74AE6" w:rsidRPr="00873A23">
        <w:rPr>
          <w:rStyle w:val="CharSectno"/>
        </w:rPr>
        <w:t>6</w:t>
      </w:r>
      <w:r w:rsidRPr="00873A23">
        <w:t xml:space="preserve">  </w:t>
      </w:r>
      <w:r w:rsidR="00A74AE6" w:rsidRPr="00873A23">
        <w:t>PHA levy</w:t>
      </w:r>
      <w:bookmarkEnd w:id="14"/>
    </w:p>
    <w:p w:rsidR="003A1CFE" w:rsidRPr="00873A23" w:rsidRDefault="00A74AE6" w:rsidP="00A74AE6">
      <w:pPr>
        <w:pStyle w:val="subsection"/>
      </w:pPr>
      <w:r w:rsidRPr="00873A23">
        <w:tab/>
        <w:t>(1)</w:t>
      </w:r>
      <w:r w:rsidRPr="00873A23">
        <w:tab/>
        <w:t>For clause</w:t>
      </w:r>
      <w:r w:rsidR="00873A23" w:rsidRPr="00873A23">
        <w:t> </w:t>
      </w:r>
      <w:r w:rsidRPr="00873A23">
        <w:t>2 of Schedule</w:t>
      </w:r>
      <w:r w:rsidR="00873A23" w:rsidRPr="00873A23">
        <w:t> </w:t>
      </w:r>
      <w:r w:rsidRPr="00873A23">
        <w:t>27 to the Excise Levies Act, PHA levy is imposed on bananas</w:t>
      </w:r>
      <w:r w:rsidR="003A1CFE" w:rsidRPr="00873A23">
        <w:t xml:space="preserve"> on which levy is imposed by Schedule</w:t>
      </w:r>
      <w:r w:rsidR="00873A23" w:rsidRPr="00873A23">
        <w:t> </w:t>
      </w:r>
      <w:r w:rsidR="003A1CFE" w:rsidRPr="00873A23">
        <w:t>15 to the Excise Levies Act.</w:t>
      </w:r>
    </w:p>
    <w:p w:rsidR="003A1CFE" w:rsidRPr="00873A23" w:rsidRDefault="003A1CFE" w:rsidP="00A74AE6">
      <w:pPr>
        <w:pStyle w:val="subsection"/>
      </w:pPr>
      <w:r w:rsidRPr="00873A23">
        <w:tab/>
        <w:t>(2)</w:t>
      </w:r>
      <w:r w:rsidRPr="00873A23">
        <w:tab/>
        <w:t>For clause</w:t>
      </w:r>
      <w:r w:rsidR="00873A23" w:rsidRPr="00873A23">
        <w:t> </w:t>
      </w:r>
      <w:r w:rsidRPr="00873A23">
        <w:t>6 of Schedule</w:t>
      </w:r>
      <w:r w:rsidR="00873A23" w:rsidRPr="00873A23">
        <w:t> </w:t>
      </w:r>
      <w:r w:rsidRPr="00873A23">
        <w:t>27 to the Excise Levies Act, the rate of PHA levy on bananas is 0.0103 of a cent per kilogram.</w:t>
      </w:r>
    </w:p>
    <w:p w:rsidR="003A1CFE" w:rsidRPr="00873A23" w:rsidRDefault="003A1CFE" w:rsidP="00A74AE6">
      <w:pPr>
        <w:pStyle w:val="subsection"/>
      </w:pPr>
      <w:r w:rsidRPr="00873A23">
        <w:tab/>
        <w:t>(3)</w:t>
      </w:r>
      <w:r w:rsidRPr="00873A23">
        <w:tab/>
        <w:t>For clause</w:t>
      </w:r>
      <w:r w:rsidR="00873A23" w:rsidRPr="00873A23">
        <w:t> </w:t>
      </w:r>
      <w:r w:rsidRPr="00873A23">
        <w:t>11 of Schedule</w:t>
      </w:r>
      <w:r w:rsidR="00873A23" w:rsidRPr="00873A23">
        <w:t> </w:t>
      </w:r>
      <w:r w:rsidRPr="00873A23">
        <w:t>27 to the Excise Levies Act, PHA levy imposed on bananas is payable by the producer of the bananas.</w:t>
      </w:r>
    </w:p>
    <w:p w:rsidR="00671DEC" w:rsidRPr="00873A23" w:rsidRDefault="00671DEC" w:rsidP="00671DEC">
      <w:pPr>
        <w:pStyle w:val="notetext"/>
      </w:pPr>
      <w:r w:rsidRPr="00873A23">
        <w:t>Note:</w:t>
      </w:r>
      <w:r w:rsidRPr="00873A23">
        <w:tab/>
        <w:t xml:space="preserve">In relation to PHA levy, see the </w:t>
      </w:r>
      <w:r w:rsidRPr="00873A23">
        <w:rPr>
          <w:i/>
        </w:rPr>
        <w:t>Plant Health Australia (Plant Industries) Funding Act 2002</w:t>
      </w:r>
      <w:r w:rsidRPr="00873A23">
        <w:t>.</w:t>
      </w:r>
    </w:p>
    <w:p w:rsidR="003A1CFE" w:rsidRPr="00873A23" w:rsidRDefault="003A1CFE" w:rsidP="003A1CFE">
      <w:pPr>
        <w:pStyle w:val="ActHead5"/>
      </w:pPr>
      <w:bookmarkStart w:id="15" w:name="_Toc358705039"/>
      <w:r w:rsidRPr="00873A23">
        <w:rPr>
          <w:rStyle w:val="CharSectno"/>
        </w:rPr>
        <w:t>27.7</w:t>
      </w:r>
      <w:r w:rsidRPr="00873A23">
        <w:t xml:space="preserve">  EPPR levy</w:t>
      </w:r>
      <w:bookmarkEnd w:id="15"/>
    </w:p>
    <w:p w:rsidR="003A1CFE" w:rsidRPr="00873A23" w:rsidRDefault="003A1CFE" w:rsidP="003A1CFE">
      <w:pPr>
        <w:pStyle w:val="subsection"/>
      </w:pPr>
      <w:r w:rsidRPr="00873A23">
        <w:tab/>
        <w:t>(1)</w:t>
      </w:r>
      <w:r w:rsidRPr="00873A23">
        <w:tab/>
        <w:t>For clause</w:t>
      </w:r>
      <w:r w:rsidR="00873A23" w:rsidRPr="00873A23">
        <w:t> </w:t>
      </w:r>
      <w:r w:rsidRPr="00873A23">
        <w:t>2 of Schedule</w:t>
      </w:r>
      <w:r w:rsidR="00873A23" w:rsidRPr="00873A23">
        <w:t> </w:t>
      </w:r>
      <w:r w:rsidRPr="00873A23">
        <w:t>27 to the Excise Levies Act, EPPR levy is imposed on bananas on which levy is imposed by Schedule</w:t>
      </w:r>
      <w:r w:rsidR="00873A23" w:rsidRPr="00873A23">
        <w:t> </w:t>
      </w:r>
      <w:r w:rsidRPr="00873A23">
        <w:t>15 to the Excise Levies Act.</w:t>
      </w:r>
    </w:p>
    <w:p w:rsidR="003A1CFE" w:rsidRPr="00873A23" w:rsidRDefault="003A1CFE" w:rsidP="003A1CFE">
      <w:pPr>
        <w:pStyle w:val="subsection"/>
      </w:pPr>
      <w:r w:rsidRPr="00873A23">
        <w:tab/>
        <w:t>(2)</w:t>
      </w:r>
      <w:r w:rsidRPr="00873A23">
        <w:tab/>
        <w:t>For clause</w:t>
      </w:r>
      <w:r w:rsidR="00873A23" w:rsidRPr="00873A23">
        <w:t> </w:t>
      </w:r>
      <w:r w:rsidRPr="00873A23">
        <w:t>6 of Schedule</w:t>
      </w:r>
      <w:r w:rsidR="00873A23" w:rsidRPr="00873A23">
        <w:t> </w:t>
      </w:r>
      <w:r w:rsidRPr="00873A23">
        <w:t>27 to the Excise Levies Act, the rate of EPPR levy on bananas is nil.</w:t>
      </w:r>
    </w:p>
    <w:p w:rsidR="003A1CFE" w:rsidRPr="00873A23" w:rsidRDefault="003A1CFE" w:rsidP="003A1CFE">
      <w:pPr>
        <w:pStyle w:val="subsection"/>
      </w:pPr>
      <w:r w:rsidRPr="00873A23">
        <w:tab/>
        <w:t>(3)</w:t>
      </w:r>
      <w:r w:rsidRPr="00873A23">
        <w:tab/>
        <w:t>For clause</w:t>
      </w:r>
      <w:r w:rsidR="00873A23" w:rsidRPr="00873A23">
        <w:t> </w:t>
      </w:r>
      <w:r w:rsidRPr="00873A23">
        <w:t>11 of Schedule</w:t>
      </w:r>
      <w:r w:rsidR="00873A23" w:rsidRPr="00873A23">
        <w:t> </w:t>
      </w:r>
      <w:r w:rsidRPr="00873A23">
        <w:t xml:space="preserve">27 to the Excise Levies Act, EPPR levy </w:t>
      </w:r>
      <w:r w:rsidR="00D0560A" w:rsidRPr="00873A23">
        <w:t xml:space="preserve">imposed </w:t>
      </w:r>
      <w:r w:rsidRPr="00873A23">
        <w:t>on bananas is payable by the producer of the bananas.</w:t>
      </w:r>
    </w:p>
    <w:p w:rsidR="003A1CFE" w:rsidRPr="00873A23" w:rsidRDefault="003A1CFE" w:rsidP="003A1CFE">
      <w:pPr>
        <w:pStyle w:val="notetext"/>
      </w:pPr>
      <w:r w:rsidRPr="00873A23">
        <w:t>Note:</w:t>
      </w:r>
      <w:r w:rsidRPr="00873A23">
        <w:tab/>
      </w:r>
      <w:r w:rsidR="00671DEC" w:rsidRPr="00873A23">
        <w:t xml:space="preserve">In relation to EPPR levy, see the </w:t>
      </w:r>
      <w:r w:rsidR="00671DEC" w:rsidRPr="00873A23">
        <w:rPr>
          <w:i/>
        </w:rPr>
        <w:t>Plant Health Australia (Plant Industries) Funding Act 2002</w:t>
      </w:r>
      <w:r w:rsidR="00671DEC" w:rsidRPr="00873A23">
        <w:t>.</w:t>
      </w:r>
    </w:p>
    <w:sectPr w:rsidR="003A1CFE" w:rsidRPr="00873A23" w:rsidSect="00CB571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AC4" w:rsidRDefault="00E21AC4" w:rsidP="0048364F">
      <w:pPr>
        <w:spacing w:line="240" w:lineRule="auto"/>
      </w:pPr>
      <w:r>
        <w:separator/>
      </w:r>
    </w:p>
  </w:endnote>
  <w:endnote w:type="continuationSeparator" w:id="0">
    <w:p w:rsidR="00E21AC4" w:rsidRDefault="00E21AC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1D" w:rsidRPr="00CB571D" w:rsidRDefault="00CB571D" w:rsidP="00CB571D">
    <w:pPr>
      <w:pStyle w:val="Footer"/>
      <w:rPr>
        <w:sz w:val="18"/>
      </w:rPr>
    </w:pPr>
    <w:r>
      <w:rPr>
        <w:sz w:val="18"/>
      </w:rPr>
      <w:t>OPC50090</w:t>
    </w:r>
    <w:r w:rsidRPr="00CB571D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6D3667" w:rsidTr="007946FE">
      <w:tc>
        <w:tcPr>
          <w:tcW w:w="7303" w:type="dxa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48364F" w:rsidRPr="006D3667" w:rsidRDefault="00CB571D" w:rsidP="00CB571D">
    <w:pPr>
      <w:pStyle w:val="Footer"/>
    </w:pPr>
    <w:r>
      <w:t>OPC50090</w:t>
    </w:r>
    <w:r w:rsidRPr="00CB571D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71D" w:rsidRPr="00CB571D" w:rsidRDefault="00CB571D" w:rsidP="00CB571D">
    <w:pPr>
      <w:pStyle w:val="Footer"/>
      <w:rPr>
        <w:sz w:val="18"/>
      </w:rPr>
    </w:pPr>
    <w:r>
      <w:rPr>
        <w:sz w:val="18"/>
      </w:rPr>
      <w:t>OPC50090</w:t>
    </w:r>
    <w:r w:rsidRPr="00CB571D">
      <w:rPr>
        <w:sz w:val="18"/>
      </w:rPr>
      <w:t xml:space="preserve">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CB571D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CB571D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CB571D" w:rsidRDefault="006D3667" w:rsidP="00E33C1C">
          <w:pPr>
            <w:spacing w:line="0" w:lineRule="atLeast"/>
            <w:rPr>
              <w:rFonts w:cs="Times New Roman"/>
              <w:sz w:val="18"/>
            </w:rPr>
          </w:pPr>
          <w:r w:rsidRPr="00CB571D">
            <w:rPr>
              <w:rFonts w:cs="Times New Roman"/>
              <w:i/>
              <w:sz w:val="18"/>
            </w:rPr>
            <w:fldChar w:fldCharType="begin"/>
          </w:r>
          <w:r w:rsidRPr="00CB571D">
            <w:rPr>
              <w:rFonts w:cs="Times New Roman"/>
              <w:i/>
              <w:sz w:val="18"/>
            </w:rPr>
            <w:instrText xml:space="preserve"> PAGE </w:instrText>
          </w:r>
          <w:r w:rsidRPr="00CB571D">
            <w:rPr>
              <w:rFonts w:cs="Times New Roman"/>
              <w:i/>
              <w:sz w:val="18"/>
            </w:rPr>
            <w:fldChar w:fldCharType="separate"/>
          </w:r>
          <w:r w:rsidR="00D5404A">
            <w:rPr>
              <w:rFonts w:cs="Times New Roman"/>
              <w:i/>
              <w:noProof/>
              <w:sz w:val="18"/>
            </w:rPr>
            <w:t>ii</w:t>
          </w:r>
          <w:r w:rsidRPr="00CB571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CB571D" w:rsidRDefault="00A2057D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CB571D">
            <w:rPr>
              <w:rFonts w:cs="Times New Roman"/>
              <w:i/>
              <w:sz w:val="18"/>
            </w:rPr>
            <w:fldChar w:fldCharType="begin"/>
          </w:r>
          <w:r w:rsidRPr="00CB571D">
            <w:rPr>
              <w:rFonts w:cs="Times New Roman"/>
              <w:i/>
              <w:sz w:val="18"/>
            </w:rPr>
            <w:instrText xml:space="preserve"> DOCPROPERTY ShortT </w:instrText>
          </w:r>
          <w:r w:rsidRPr="00CB571D">
            <w:rPr>
              <w:rFonts w:cs="Times New Roman"/>
              <w:i/>
              <w:sz w:val="18"/>
            </w:rPr>
            <w:fldChar w:fldCharType="separate"/>
          </w:r>
          <w:r w:rsidR="00C60567">
            <w:rPr>
              <w:rFonts w:cs="Times New Roman"/>
              <w:i/>
              <w:sz w:val="18"/>
            </w:rPr>
            <w:t>Primary Industries (Excise) Levies Amendment (Bananas) Regulation 2013</w:t>
          </w:r>
          <w:r w:rsidRPr="00CB571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CB571D" w:rsidRDefault="00A2057D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CB571D">
            <w:rPr>
              <w:rFonts w:cs="Times New Roman"/>
              <w:i/>
              <w:sz w:val="18"/>
            </w:rPr>
            <w:fldChar w:fldCharType="begin"/>
          </w:r>
          <w:r w:rsidRPr="00CB571D">
            <w:rPr>
              <w:rFonts w:cs="Times New Roman"/>
              <w:i/>
              <w:sz w:val="18"/>
            </w:rPr>
            <w:instrText xml:space="preserve"> DOCPROPERTY ActNo </w:instrText>
          </w:r>
          <w:r w:rsidRPr="00CB571D">
            <w:rPr>
              <w:rFonts w:cs="Times New Roman"/>
              <w:i/>
              <w:sz w:val="18"/>
            </w:rPr>
            <w:fldChar w:fldCharType="separate"/>
          </w:r>
          <w:r w:rsidR="00C60567">
            <w:rPr>
              <w:rFonts w:cs="Times New Roman"/>
              <w:i/>
              <w:sz w:val="18"/>
            </w:rPr>
            <w:t>No. 158, 2013</w:t>
          </w:r>
          <w:r w:rsidRPr="00CB571D">
            <w:rPr>
              <w:rFonts w:cs="Times New Roman"/>
              <w:i/>
              <w:sz w:val="18"/>
            </w:rPr>
            <w:fldChar w:fldCharType="end"/>
          </w:r>
        </w:p>
      </w:tc>
    </w:tr>
    <w:tr w:rsidR="006D3667" w:rsidRPr="00CB571D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Pr="00CB571D" w:rsidRDefault="006D3667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6D3667" w:rsidRPr="00CB571D" w:rsidRDefault="00CB571D" w:rsidP="00CB571D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OPC50090</w:t>
    </w:r>
    <w:r w:rsidRPr="00CB571D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C60567">
            <w:rPr>
              <w:i/>
              <w:sz w:val="18"/>
            </w:rPr>
            <w:t>No. 158,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60567">
            <w:rPr>
              <w:i/>
              <w:sz w:val="18"/>
            </w:rPr>
            <w:t>Primary Industries (Excise) Levies Amendment (Bananas)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951D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667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6D3667" w:rsidRPr="00ED79B6" w:rsidRDefault="00CB571D" w:rsidP="00CB571D">
    <w:pPr>
      <w:rPr>
        <w:i/>
        <w:sz w:val="18"/>
      </w:rPr>
    </w:pPr>
    <w:r>
      <w:rPr>
        <w:i/>
        <w:sz w:val="18"/>
      </w:rPr>
      <w:t>OPC50090</w:t>
    </w:r>
    <w:r w:rsidRPr="00CB571D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CB571D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CB571D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CB571D" w:rsidRDefault="00304E75" w:rsidP="00E33C1C">
          <w:pPr>
            <w:spacing w:line="0" w:lineRule="atLeast"/>
            <w:rPr>
              <w:rFonts w:cs="Times New Roman"/>
              <w:sz w:val="18"/>
            </w:rPr>
          </w:pPr>
          <w:r w:rsidRPr="00CB571D">
            <w:rPr>
              <w:rFonts w:cs="Times New Roman"/>
              <w:i/>
              <w:sz w:val="18"/>
            </w:rPr>
            <w:fldChar w:fldCharType="begin"/>
          </w:r>
          <w:r w:rsidRPr="00CB571D">
            <w:rPr>
              <w:rFonts w:cs="Times New Roman"/>
              <w:i/>
              <w:sz w:val="18"/>
            </w:rPr>
            <w:instrText xml:space="preserve"> PAGE </w:instrText>
          </w:r>
          <w:r w:rsidRPr="00CB571D">
            <w:rPr>
              <w:rFonts w:cs="Times New Roman"/>
              <w:i/>
              <w:sz w:val="18"/>
            </w:rPr>
            <w:fldChar w:fldCharType="separate"/>
          </w:r>
          <w:r w:rsidR="00B951DE">
            <w:rPr>
              <w:rFonts w:cs="Times New Roman"/>
              <w:i/>
              <w:noProof/>
              <w:sz w:val="18"/>
            </w:rPr>
            <w:t>2</w:t>
          </w:r>
          <w:r w:rsidRPr="00CB571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CB571D" w:rsidRDefault="00304E75" w:rsidP="00F07163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CB571D">
            <w:rPr>
              <w:rFonts w:cs="Times New Roman"/>
              <w:i/>
              <w:sz w:val="18"/>
            </w:rPr>
            <w:fldChar w:fldCharType="begin"/>
          </w:r>
          <w:r w:rsidRPr="00CB571D">
            <w:rPr>
              <w:rFonts w:cs="Times New Roman"/>
              <w:i/>
              <w:sz w:val="18"/>
            </w:rPr>
            <w:instrText xml:space="preserve"> DOCPROPERTY ShortT </w:instrText>
          </w:r>
          <w:r w:rsidRPr="00CB571D">
            <w:rPr>
              <w:rFonts w:cs="Times New Roman"/>
              <w:i/>
              <w:sz w:val="18"/>
            </w:rPr>
            <w:fldChar w:fldCharType="separate"/>
          </w:r>
          <w:r w:rsidR="00C60567">
            <w:rPr>
              <w:rFonts w:cs="Times New Roman"/>
              <w:i/>
              <w:sz w:val="18"/>
            </w:rPr>
            <w:t>Primary Industries (Excise) Levies Amendment (Bananas) Regulation 2013</w:t>
          </w:r>
          <w:r w:rsidRPr="00CB571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CB571D" w:rsidRDefault="00304E75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CB571D">
            <w:rPr>
              <w:rFonts w:cs="Times New Roman"/>
              <w:i/>
              <w:sz w:val="18"/>
            </w:rPr>
            <w:fldChar w:fldCharType="begin"/>
          </w:r>
          <w:r w:rsidRPr="00CB571D">
            <w:rPr>
              <w:rFonts w:cs="Times New Roman"/>
              <w:i/>
              <w:sz w:val="18"/>
            </w:rPr>
            <w:instrText xml:space="preserve"> DOCPROPERTY ActNo </w:instrText>
          </w:r>
          <w:r w:rsidRPr="00CB571D">
            <w:rPr>
              <w:rFonts w:cs="Times New Roman"/>
              <w:i/>
              <w:sz w:val="18"/>
            </w:rPr>
            <w:fldChar w:fldCharType="separate"/>
          </w:r>
          <w:r w:rsidR="00C60567">
            <w:rPr>
              <w:rFonts w:cs="Times New Roman"/>
              <w:i/>
              <w:sz w:val="18"/>
            </w:rPr>
            <w:t>No. 158, 2013</w:t>
          </w:r>
          <w:r w:rsidRPr="00CB571D">
            <w:rPr>
              <w:rFonts w:cs="Times New Roman"/>
              <w:i/>
              <w:sz w:val="18"/>
            </w:rPr>
            <w:fldChar w:fldCharType="end"/>
          </w:r>
        </w:p>
      </w:tc>
    </w:tr>
    <w:tr w:rsidR="00304E75" w:rsidRPr="00CB571D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4E75" w:rsidRPr="00CB571D" w:rsidRDefault="00304E75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304E75" w:rsidRPr="00CB571D" w:rsidRDefault="00CB571D" w:rsidP="00CB571D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OPC50090</w:t>
    </w:r>
    <w:r w:rsidRPr="00CB571D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C60567">
            <w:rPr>
              <w:i/>
              <w:sz w:val="18"/>
            </w:rPr>
            <w:t>No. 158,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F0716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60567">
            <w:rPr>
              <w:i/>
              <w:sz w:val="18"/>
            </w:rPr>
            <w:t>Primary Industries (Excise) Levies Amendment (Bananas)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951D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7946FE">
          <w:pPr>
            <w:rPr>
              <w:sz w:val="18"/>
            </w:rPr>
          </w:pPr>
        </w:p>
      </w:tc>
    </w:tr>
  </w:tbl>
  <w:p w:rsidR="00B63BDE" w:rsidRPr="00ED79B6" w:rsidRDefault="00CB571D" w:rsidP="00CB571D">
    <w:pPr>
      <w:rPr>
        <w:i/>
        <w:sz w:val="18"/>
      </w:rPr>
    </w:pPr>
    <w:r>
      <w:rPr>
        <w:i/>
        <w:sz w:val="18"/>
      </w:rPr>
      <w:t>OPC50090</w:t>
    </w:r>
    <w:r w:rsidRPr="00CB571D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C60567">
            <w:rPr>
              <w:i/>
              <w:sz w:val="18"/>
            </w:rPr>
            <w:t>No. 158,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60567">
            <w:rPr>
              <w:i/>
              <w:sz w:val="18"/>
            </w:rPr>
            <w:t>Primary Industries (Excise) Levies Amendment (Bananas)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5404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533C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533C52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AC4" w:rsidRDefault="00E21AC4" w:rsidP="0048364F">
      <w:pPr>
        <w:spacing w:line="240" w:lineRule="auto"/>
      </w:pPr>
      <w:r>
        <w:separator/>
      </w:r>
    </w:p>
  </w:footnote>
  <w:footnote w:type="continuationSeparator" w:id="0">
    <w:p w:rsidR="00E21AC4" w:rsidRDefault="00E21AC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951DE">
      <w:rPr>
        <w:b/>
        <w:sz w:val="20"/>
      </w:rPr>
      <w:fldChar w:fldCharType="separate"/>
    </w:r>
    <w:r w:rsidR="00B951D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B951DE">
      <w:rPr>
        <w:sz w:val="20"/>
      </w:rPr>
      <w:fldChar w:fldCharType="separate"/>
    </w:r>
    <w:r w:rsidR="00B951DE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C4"/>
    <w:rsid w:val="000041C6"/>
    <w:rsid w:val="000050B3"/>
    <w:rsid w:val="000063E4"/>
    <w:rsid w:val="000113BC"/>
    <w:rsid w:val="000136AF"/>
    <w:rsid w:val="00025060"/>
    <w:rsid w:val="0004044E"/>
    <w:rsid w:val="0005338A"/>
    <w:rsid w:val="000614BF"/>
    <w:rsid w:val="00067FA7"/>
    <w:rsid w:val="000D05EF"/>
    <w:rsid w:val="000D6051"/>
    <w:rsid w:val="000F21C1"/>
    <w:rsid w:val="000F7427"/>
    <w:rsid w:val="0010745C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3DFF"/>
    <w:rsid w:val="00195382"/>
    <w:rsid w:val="001A72A5"/>
    <w:rsid w:val="001B7A5D"/>
    <w:rsid w:val="001C69C4"/>
    <w:rsid w:val="001E3590"/>
    <w:rsid w:val="001E562E"/>
    <w:rsid w:val="001E7407"/>
    <w:rsid w:val="001F6924"/>
    <w:rsid w:val="00201D27"/>
    <w:rsid w:val="00240749"/>
    <w:rsid w:val="00253C04"/>
    <w:rsid w:val="00265FBC"/>
    <w:rsid w:val="00266D05"/>
    <w:rsid w:val="00282983"/>
    <w:rsid w:val="002932B1"/>
    <w:rsid w:val="00297ECB"/>
    <w:rsid w:val="002A0FFD"/>
    <w:rsid w:val="002B5B89"/>
    <w:rsid w:val="002B7D96"/>
    <w:rsid w:val="002D043A"/>
    <w:rsid w:val="002E5563"/>
    <w:rsid w:val="00304E75"/>
    <w:rsid w:val="003072FA"/>
    <w:rsid w:val="0031713F"/>
    <w:rsid w:val="003415D3"/>
    <w:rsid w:val="00352B0F"/>
    <w:rsid w:val="00361BD9"/>
    <w:rsid w:val="003801D0"/>
    <w:rsid w:val="0039228E"/>
    <w:rsid w:val="003926B5"/>
    <w:rsid w:val="003A1CFE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06CEB"/>
    <w:rsid w:val="004116CD"/>
    <w:rsid w:val="00412B83"/>
    <w:rsid w:val="00424CA9"/>
    <w:rsid w:val="0044291A"/>
    <w:rsid w:val="004541B9"/>
    <w:rsid w:val="00460499"/>
    <w:rsid w:val="0048364F"/>
    <w:rsid w:val="00496F97"/>
    <w:rsid w:val="004A2484"/>
    <w:rsid w:val="004B061A"/>
    <w:rsid w:val="004C4255"/>
    <w:rsid w:val="004C6444"/>
    <w:rsid w:val="004C6DE1"/>
    <w:rsid w:val="004F1FAC"/>
    <w:rsid w:val="004F3A90"/>
    <w:rsid w:val="004F676E"/>
    <w:rsid w:val="00516B8D"/>
    <w:rsid w:val="00537FBC"/>
    <w:rsid w:val="00543469"/>
    <w:rsid w:val="00557C7A"/>
    <w:rsid w:val="00566661"/>
    <w:rsid w:val="00584811"/>
    <w:rsid w:val="005851A5"/>
    <w:rsid w:val="0058646E"/>
    <w:rsid w:val="00591E07"/>
    <w:rsid w:val="00593AA6"/>
    <w:rsid w:val="00594161"/>
    <w:rsid w:val="00594749"/>
    <w:rsid w:val="005A0C1C"/>
    <w:rsid w:val="005B4067"/>
    <w:rsid w:val="005B434A"/>
    <w:rsid w:val="005C12DE"/>
    <w:rsid w:val="005C3F41"/>
    <w:rsid w:val="005E552A"/>
    <w:rsid w:val="00600219"/>
    <w:rsid w:val="00621C3C"/>
    <w:rsid w:val="006249E6"/>
    <w:rsid w:val="00630733"/>
    <w:rsid w:val="0064468A"/>
    <w:rsid w:val="00646F9C"/>
    <w:rsid w:val="00654CCA"/>
    <w:rsid w:val="00656DE9"/>
    <w:rsid w:val="00663BDD"/>
    <w:rsid w:val="00671DEC"/>
    <w:rsid w:val="00677CC2"/>
    <w:rsid w:val="00680F17"/>
    <w:rsid w:val="00685F42"/>
    <w:rsid w:val="0069207B"/>
    <w:rsid w:val="006937E2"/>
    <w:rsid w:val="006977FB"/>
    <w:rsid w:val="006B262A"/>
    <w:rsid w:val="006C2C12"/>
    <w:rsid w:val="006C7F8C"/>
    <w:rsid w:val="006D1EF0"/>
    <w:rsid w:val="006D3667"/>
    <w:rsid w:val="006E004B"/>
    <w:rsid w:val="006E7147"/>
    <w:rsid w:val="00700261"/>
    <w:rsid w:val="00700B2C"/>
    <w:rsid w:val="00701E6A"/>
    <w:rsid w:val="00713084"/>
    <w:rsid w:val="00722023"/>
    <w:rsid w:val="00731E00"/>
    <w:rsid w:val="007440B7"/>
    <w:rsid w:val="007634AD"/>
    <w:rsid w:val="007715C9"/>
    <w:rsid w:val="00774B57"/>
    <w:rsid w:val="00774EDD"/>
    <w:rsid w:val="007757EC"/>
    <w:rsid w:val="007769D4"/>
    <w:rsid w:val="00785AFA"/>
    <w:rsid w:val="007903AC"/>
    <w:rsid w:val="007A28AD"/>
    <w:rsid w:val="007A7F9F"/>
    <w:rsid w:val="007D6D4E"/>
    <w:rsid w:val="007E7D4A"/>
    <w:rsid w:val="00826DA5"/>
    <w:rsid w:val="00833416"/>
    <w:rsid w:val="00856A31"/>
    <w:rsid w:val="00873A23"/>
    <w:rsid w:val="00874B69"/>
    <w:rsid w:val="008754D0"/>
    <w:rsid w:val="00877D48"/>
    <w:rsid w:val="0089783B"/>
    <w:rsid w:val="008D0EE0"/>
    <w:rsid w:val="008F07E3"/>
    <w:rsid w:val="008F4F1C"/>
    <w:rsid w:val="00907271"/>
    <w:rsid w:val="00907F03"/>
    <w:rsid w:val="00932377"/>
    <w:rsid w:val="0094152A"/>
    <w:rsid w:val="00967F48"/>
    <w:rsid w:val="00993E71"/>
    <w:rsid w:val="009975AD"/>
    <w:rsid w:val="009B3629"/>
    <w:rsid w:val="009C49D8"/>
    <w:rsid w:val="009E3601"/>
    <w:rsid w:val="009E73A1"/>
    <w:rsid w:val="009F3E39"/>
    <w:rsid w:val="009F727E"/>
    <w:rsid w:val="00A2057D"/>
    <w:rsid w:val="00A231E2"/>
    <w:rsid w:val="00A2550D"/>
    <w:rsid w:val="00A26DBE"/>
    <w:rsid w:val="00A326A4"/>
    <w:rsid w:val="00A34F00"/>
    <w:rsid w:val="00A4169B"/>
    <w:rsid w:val="00A4361F"/>
    <w:rsid w:val="00A64503"/>
    <w:rsid w:val="00A64912"/>
    <w:rsid w:val="00A70A74"/>
    <w:rsid w:val="00A74AE6"/>
    <w:rsid w:val="00A87AB9"/>
    <w:rsid w:val="00AB3315"/>
    <w:rsid w:val="00AD5641"/>
    <w:rsid w:val="00AE4695"/>
    <w:rsid w:val="00AE6AB9"/>
    <w:rsid w:val="00AF0336"/>
    <w:rsid w:val="00B032D8"/>
    <w:rsid w:val="00B332B8"/>
    <w:rsid w:val="00B33B3C"/>
    <w:rsid w:val="00B412E7"/>
    <w:rsid w:val="00B61D2C"/>
    <w:rsid w:val="00B63BDE"/>
    <w:rsid w:val="00B944C1"/>
    <w:rsid w:val="00B951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64CA"/>
    <w:rsid w:val="00C21B63"/>
    <w:rsid w:val="00C2448C"/>
    <w:rsid w:val="00C42BF8"/>
    <w:rsid w:val="00C460AE"/>
    <w:rsid w:val="00C50043"/>
    <w:rsid w:val="00C60567"/>
    <w:rsid w:val="00C7573B"/>
    <w:rsid w:val="00C76CF3"/>
    <w:rsid w:val="00CB0180"/>
    <w:rsid w:val="00CB571D"/>
    <w:rsid w:val="00CD606E"/>
    <w:rsid w:val="00CD7ECB"/>
    <w:rsid w:val="00CF0BB2"/>
    <w:rsid w:val="00D0104A"/>
    <w:rsid w:val="00D0560A"/>
    <w:rsid w:val="00D13441"/>
    <w:rsid w:val="00D17B17"/>
    <w:rsid w:val="00D243A3"/>
    <w:rsid w:val="00D33440"/>
    <w:rsid w:val="00D40403"/>
    <w:rsid w:val="00D52EFE"/>
    <w:rsid w:val="00D5404A"/>
    <w:rsid w:val="00D63EF6"/>
    <w:rsid w:val="00D70DFB"/>
    <w:rsid w:val="00D766DF"/>
    <w:rsid w:val="00D83D21"/>
    <w:rsid w:val="00D84B58"/>
    <w:rsid w:val="00D925D1"/>
    <w:rsid w:val="00DC2CC3"/>
    <w:rsid w:val="00E05704"/>
    <w:rsid w:val="00E05C46"/>
    <w:rsid w:val="00E21AC4"/>
    <w:rsid w:val="00E30206"/>
    <w:rsid w:val="00E33C1C"/>
    <w:rsid w:val="00E443FC"/>
    <w:rsid w:val="00E476B8"/>
    <w:rsid w:val="00E54292"/>
    <w:rsid w:val="00E73EC4"/>
    <w:rsid w:val="00E74DC7"/>
    <w:rsid w:val="00E84B32"/>
    <w:rsid w:val="00E87699"/>
    <w:rsid w:val="00ED3A7D"/>
    <w:rsid w:val="00EF2E3A"/>
    <w:rsid w:val="00F0316E"/>
    <w:rsid w:val="00F047E2"/>
    <w:rsid w:val="00F07163"/>
    <w:rsid w:val="00F078DC"/>
    <w:rsid w:val="00F13E86"/>
    <w:rsid w:val="00F24C35"/>
    <w:rsid w:val="00F341E3"/>
    <w:rsid w:val="00F56759"/>
    <w:rsid w:val="00F677A9"/>
    <w:rsid w:val="00F84CF5"/>
    <w:rsid w:val="00FA420B"/>
    <w:rsid w:val="00FA46B3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3A23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73A23"/>
  </w:style>
  <w:style w:type="paragraph" w:customStyle="1" w:styleId="OPCParaBase">
    <w:name w:val="OPCParaBase"/>
    <w:qFormat/>
    <w:rsid w:val="00873A2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73A2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73A2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73A2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73A2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73A2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73A2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73A2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73A2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73A2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73A2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73A23"/>
  </w:style>
  <w:style w:type="paragraph" w:customStyle="1" w:styleId="Blocks">
    <w:name w:val="Blocks"/>
    <w:aliases w:val="bb"/>
    <w:basedOn w:val="OPCParaBase"/>
    <w:qFormat/>
    <w:rsid w:val="00873A2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73A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73A2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73A23"/>
    <w:rPr>
      <w:i/>
    </w:rPr>
  </w:style>
  <w:style w:type="paragraph" w:customStyle="1" w:styleId="BoxList">
    <w:name w:val="BoxList"/>
    <w:aliases w:val="bl"/>
    <w:basedOn w:val="BoxText"/>
    <w:qFormat/>
    <w:rsid w:val="00873A2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73A2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73A2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73A23"/>
    <w:pPr>
      <w:ind w:left="1985" w:hanging="851"/>
    </w:pPr>
  </w:style>
  <w:style w:type="character" w:customStyle="1" w:styleId="CharAmPartNo">
    <w:name w:val="CharAmPartNo"/>
    <w:basedOn w:val="OPCCharBase"/>
    <w:qFormat/>
    <w:rsid w:val="00873A23"/>
  </w:style>
  <w:style w:type="character" w:customStyle="1" w:styleId="CharAmPartText">
    <w:name w:val="CharAmPartText"/>
    <w:basedOn w:val="OPCCharBase"/>
    <w:qFormat/>
    <w:rsid w:val="00873A23"/>
  </w:style>
  <w:style w:type="character" w:customStyle="1" w:styleId="CharAmSchNo">
    <w:name w:val="CharAmSchNo"/>
    <w:basedOn w:val="OPCCharBase"/>
    <w:qFormat/>
    <w:rsid w:val="00873A23"/>
  </w:style>
  <w:style w:type="character" w:customStyle="1" w:styleId="CharAmSchText">
    <w:name w:val="CharAmSchText"/>
    <w:basedOn w:val="OPCCharBase"/>
    <w:qFormat/>
    <w:rsid w:val="00873A23"/>
  </w:style>
  <w:style w:type="character" w:customStyle="1" w:styleId="CharBoldItalic">
    <w:name w:val="CharBoldItalic"/>
    <w:basedOn w:val="OPCCharBase"/>
    <w:uiPriority w:val="1"/>
    <w:qFormat/>
    <w:rsid w:val="00873A23"/>
    <w:rPr>
      <w:b/>
      <w:i/>
    </w:rPr>
  </w:style>
  <w:style w:type="character" w:customStyle="1" w:styleId="CharChapNo">
    <w:name w:val="CharChapNo"/>
    <w:basedOn w:val="OPCCharBase"/>
    <w:uiPriority w:val="1"/>
    <w:qFormat/>
    <w:rsid w:val="00873A23"/>
  </w:style>
  <w:style w:type="character" w:customStyle="1" w:styleId="CharChapText">
    <w:name w:val="CharChapText"/>
    <w:basedOn w:val="OPCCharBase"/>
    <w:uiPriority w:val="1"/>
    <w:qFormat/>
    <w:rsid w:val="00873A23"/>
  </w:style>
  <w:style w:type="character" w:customStyle="1" w:styleId="CharDivNo">
    <w:name w:val="CharDivNo"/>
    <w:basedOn w:val="OPCCharBase"/>
    <w:uiPriority w:val="1"/>
    <w:qFormat/>
    <w:rsid w:val="00873A23"/>
  </w:style>
  <w:style w:type="character" w:customStyle="1" w:styleId="CharDivText">
    <w:name w:val="CharDivText"/>
    <w:basedOn w:val="OPCCharBase"/>
    <w:uiPriority w:val="1"/>
    <w:qFormat/>
    <w:rsid w:val="00873A23"/>
  </w:style>
  <w:style w:type="character" w:customStyle="1" w:styleId="CharItalic">
    <w:name w:val="CharItalic"/>
    <w:basedOn w:val="OPCCharBase"/>
    <w:uiPriority w:val="1"/>
    <w:qFormat/>
    <w:rsid w:val="00873A23"/>
    <w:rPr>
      <w:i/>
    </w:rPr>
  </w:style>
  <w:style w:type="character" w:customStyle="1" w:styleId="CharPartNo">
    <w:name w:val="CharPartNo"/>
    <w:basedOn w:val="OPCCharBase"/>
    <w:uiPriority w:val="1"/>
    <w:qFormat/>
    <w:rsid w:val="00873A23"/>
  </w:style>
  <w:style w:type="character" w:customStyle="1" w:styleId="CharPartText">
    <w:name w:val="CharPartText"/>
    <w:basedOn w:val="OPCCharBase"/>
    <w:uiPriority w:val="1"/>
    <w:qFormat/>
    <w:rsid w:val="00873A23"/>
  </w:style>
  <w:style w:type="character" w:customStyle="1" w:styleId="CharSectno">
    <w:name w:val="CharSectno"/>
    <w:basedOn w:val="OPCCharBase"/>
    <w:qFormat/>
    <w:rsid w:val="00873A23"/>
  </w:style>
  <w:style w:type="character" w:customStyle="1" w:styleId="CharSubdNo">
    <w:name w:val="CharSubdNo"/>
    <w:basedOn w:val="OPCCharBase"/>
    <w:uiPriority w:val="1"/>
    <w:qFormat/>
    <w:rsid w:val="00873A23"/>
  </w:style>
  <w:style w:type="character" w:customStyle="1" w:styleId="CharSubdText">
    <w:name w:val="CharSubdText"/>
    <w:basedOn w:val="OPCCharBase"/>
    <w:uiPriority w:val="1"/>
    <w:qFormat/>
    <w:rsid w:val="00873A23"/>
  </w:style>
  <w:style w:type="paragraph" w:customStyle="1" w:styleId="CTA--">
    <w:name w:val="CTA --"/>
    <w:basedOn w:val="OPCParaBase"/>
    <w:next w:val="Normal"/>
    <w:rsid w:val="00873A2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73A2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73A2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73A2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73A2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73A2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73A2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73A2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73A2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73A2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73A2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73A2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73A2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73A2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73A2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73A2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73A2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73A2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73A2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73A2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73A2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73A2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73A2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73A2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73A2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73A2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73A2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73A2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73A2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73A2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73A2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873A23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873A2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73A2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73A2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73A2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73A2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73A2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73A2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73A2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73A2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73A2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73A2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73A2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73A2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73A2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73A2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73A2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73A2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73A2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73A2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73A2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73A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73A2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73A2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73A2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73A2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73A2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873A2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73A2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73A2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73A2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73A2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73A2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73A2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73A2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73A2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73A2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73A2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73A2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73A2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73A2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73A2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73A23"/>
    <w:rPr>
      <w:sz w:val="16"/>
    </w:rPr>
  </w:style>
  <w:style w:type="table" w:customStyle="1" w:styleId="CFlag">
    <w:name w:val="CFlag"/>
    <w:basedOn w:val="TableNormal"/>
    <w:uiPriority w:val="99"/>
    <w:rsid w:val="00873A23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A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73A23"/>
    <w:rPr>
      <w:color w:val="0000FF"/>
      <w:u w:val="single"/>
    </w:rPr>
  </w:style>
  <w:style w:type="table" w:styleId="TableGrid">
    <w:name w:val="Table Grid"/>
    <w:basedOn w:val="TableNormal"/>
    <w:uiPriority w:val="59"/>
    <w:rsid w:val="00873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873A2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873A23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73A2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73A2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873A2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73A2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73A23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873A23"/>
  </w:style>
  <w:style w:type="paragraph" w:customStyle="1" w:styleId="CompiledActNo">
    <w:name w:val="CompiledActNo"/>
    <w:basedOn w:val="OPCParaBase"/>
    <w:next w:val="Normal"/>
    <w:rsid w:val="00873A2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73A2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73A2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Heading">
    <w:name w:val="TableHeading"/>
    <w:aliases w:val="th"/>
    <w:basedOn w:val="OPCParaBase"/>
    <w:next w:val="Tabletext"/>
    <w:rsid w:val="00873A2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73A23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873A2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73A2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873A2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73A2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873A2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73A2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73A2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73A2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73A2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73A2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73A2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73A2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73A2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73A23"/>
  </w:style>
  <w:style w:type="character" w:customStyle="1" w:styleId="CharSubPartNoCASA">
    <w:name w:val="CharSubPartNo(CASA)"/>
    <w:basedOn w:val="OPCCharBase"/>
    <w:uiPriority w:val="1"/>
    <w:rsid w:val="00873A23"/>
  </w:style>
  <w:style w:type="paragraph" w:customStyle="1" w:styleId="ENoteTTIndentHeadingSub">
    <w:name w:val="ENoteTTIndentHeadingSub"/>
    <w:aliases w:val="enTTHis"/>
    <w:basedOn w:val="OPCParaBase"/>
    <w:rsid w:val="00873A2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73A2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73A2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73A23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3A23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73A23"/>
  </w:style>
  <w:style w:type="paragraph" w:customStyle="1" w:styleId="OPCParaBase">
    <w:name w:val="OPCParaBase"/>
    <w:qFormat/>
    <w:rsid w:val="00873A2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73A2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73A2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73A2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73A2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73A2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73A2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73A2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73A2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73A2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73A2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73A23"/>
  </w:style>
  <w:style w:type="paragraph" w:customStyle="1" w:styleId="Blocks">
    <w:name w:val="Blocks"/>
    <w:aliases w:val="bb"/>
    <w:basedOn w:val="OPCParaBase"/>
    <w:qFormat/>
    <w:rsid w:val="00873A2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73A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73A2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73A23"/>
    <w:rPr>
      <w:i/>
    </w:rPr>
  </w:style>
  <w:style w:type="paragraph" w:customStyle="1" w:styleId="BoxList">
    <w:name w:val="BoxList"/>
    <w:aliases w:val="bl"/>
    <w:basedOn w:val="BoxText"/>
    <w:qFormat/>
    <w:rsid w:val="00873A2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73A2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73A2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73A23"/>
    <w:pPr>
      <w:ind w:left="1985" w:hanging="851"/>
    </w:pPr>
  </w:style>
  <w:style w:type="character" w:customStyle="1" w:styleId="CharAmPartNo">
    <w:name w:val="CharAmPartNo"/>
    <w:basedOn w:val="OPCCharBase"/>
    <w:qFormat/>
    <w:rsid w:val="00873A23"/>
  </w:style>
  <w:style w:type="character" w:customStyle="1" w:styleId="CharAmPartText">
    <w:name w:val="CharAmPartText"/>
    <w:basedOn w:val="OPCCharBase"/>
    <w:qFormat/>
    <w:rsid w:val="00873A23"/>
  </w:style>
  <w:style w:type="character" w:customStyle="1" w:styleId="CharAmSchNo">
    <w:name w:val="CharAmSchNo"/>
    <w:basedOn w:val="OPCCharBase"/>
    <w:qFormat/>
    <w:rsid w:val="00873A23"/>
  </w:style>
  <w:style w:type="character" w:customStyle="1" w:styleId="CharAmSchText">
    <w:name w:val="CharAmSchText"/>
    <w:basedOn w:val="OPCCharBase"/>
    <w:qFormat/>
    <w:rsid w:val="00873A23"/>
  </w:style>
  <w:style w:type="character" w:customStyle="1" w:styleId="CharBoldItalic">
    <w:name w:val="CharBoldItalic"/>
    <w:basedOn w:val="OPCCharBase"/>
    <w:uiPriority w:val="1"/>
    <w:qFormat/>
    <w:rsid w:val="00873A23"/>
    <w:rPr>
      <w:b/>
      <w:i/>
    </w:rPr>
  </w:style>
  <w:style w:type="character" w:customStyle="1" w:styleId="CharChapNo">
    <w:name w:val="CharChapNo"/>
    <w:basedOn w:val="OPCCharBase"/>
    <w:uiPriority w:val="1"/>
    <w:qFormat/>
    <w:rsid w:val="00873A23"/>
  </w:style>
  <w:style w:type="character" w:customStyle="1" w:styleId="CharChapText">
    <w:name w:val="CharChapText"/>
    <w:basedOn w:val="OPCCharBase"/>
    <w:uiPriority w:val="1"/>
    <w:qFormat/>
    <w:rsid w:val="00873A23"/>
  </w:style>
  <w:style w:type="character" w:customStyle="1" w:styleId="CharDivNo">
    <w:name w:val="CharDivNo"/>
    <w:basedOn w:val="OPCCharBase"/>
    <w:uiPriority w:val="1"/>
    <w:qFormat/>
    <w:rsid w:val="00873A23"/>
  </w:style>
  <w:style w:type="character" w:customStyle="1" w:styleId="CharDivText">
    <w:name w:val="CharDivText"/>
    <w:basedOn w:val="OPCCharBase"/>
    <w:uiPriority w:val="1"/>
    <w:qFormat/>
    <w:rsid w:val="00873A23"/>
  </w:style>
  <w:style w:type="character" w:customStyle="1" w:styleId="CharItalic">
    <w:name w:val="CharItalic"/>
    <w:basedOn w:val="OPCCharBase"/>
    <w:uiPriority w:val="1"/>
    <w:qFormat/>
    <w:rsid w:val="00873A23"/>
    <w:rPr>
      <w:i/>
    </w:rPr>
  </w:style>
  <w:style w:type="character" w:customStyle="1" w:styleId="CharPartNo">
    <w:name w:val="CharPartNo"/>
    <w:basedOn w:val="OPCCharBase"/>
    <w:uiPriority w:val="1"/>
    <w:qFormat/>
    <w:rsid w:val="00873A23"/>
  </w:style>
  <w:style w:type="character" w:customStyle="1" w:styleId="CharPartText">
    <w:name w:val="CharPartText"/>
    <w:basedOn w:val="OPCCharBase"/>
    <w:uiPriority w:val="1"/>
    <w:qFormat/>
    <w:rsid w:val="00873A23"/>
  </w:style>
  <w:style w:type="character" w:customStyle="1" w:styleId="CharSectno">
    <w:name w:val="CharSectno"/>
    <w:basedOn w:val="OPCCharBase"/>
    <w:qFormat/>
    <w:rsid w:val="00873A23"/>
  </w:style>
  <w:style w:type="character" w:customStyle="1" w:styleId="CharSubdNo">
    <w:name w:val="CharSubdNo"/>
    <w:basedOn w:val="OPCCharBase"/>
    <w:uiPriority w:val="1"/>
    <w:qFormat/>
    <w:rsid w:val="00873A23"/>
  </w:style>
  <w:style w:type="character" w:customStyle="1" w:styleId="CharSubdText">
    <w:name w:val="CharSubdText"/>
    <w:basedOn w:val="OPCCharBase"/>
    <w:uiPriority w:val="1"/>
    <w:qFormat/>
    <w:rsid w:val="00873A23"/>
  </w:style>
  <w:style w:type="paragraph" w:customStyle="1" w:styleId="CTA--">
    <w:name w:val="CTA --"/>
    <w:basedOn w:val="OPCParaBase"/>
    <w:next w:val="Normal"/>
    <w:rsid w:val="00873A2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73A2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73A2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73A2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73A2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73A2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73A2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73A2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73A2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73A2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73A2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73A2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73A2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73A2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73A2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73A2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73A2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73A2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73A2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73A2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73A2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73A2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73A2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73A2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73A2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73A2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73A2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73A2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73A2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73A2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73A2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873A23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873A2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73A2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73A2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73A2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73A2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73A2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73A2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73A2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73A2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73A2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73A2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73A2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73A2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73A2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73A2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73A2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73A2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73A2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73A2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73A2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73A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73A2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73A2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73A2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73A2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73A2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873A2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73A2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73A2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73A2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73A2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73A2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73A2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73A2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73A2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73A2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73A2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73A2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73A2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73A2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73A2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73A23"/>
    <w:rPr>
      <w:sz w:val="16"/>
    </w:rPr>
  </w:style>
  <w:style w:type="table" w:customStyle="1" w:styleId="CFlag">
    <w:name w:val="CFlag"/>
    <w:basedOn w:val="TableNormal"/>
    <w:uiPriority w:val="99"/>
    <w:rsid w:val="00873A23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A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73A23"/>
    <w:rPr>
      <w:color w:val="0000FF"/>
      <w:u w:val="single"/>
    </w:rPr>
  </w:style>
  <w:style w:type="table" w:styleId="TableGrid">
    <w:name w:val="Table Grid"/>
    <w:basedOn w:val="TableNormal"/>
    <w:uiPriority w:val="59"/>
    <w:rsid w:val="00873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873A2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873A23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73A2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73A2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873A2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73A2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73A23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873A23"/>
  </w:style>
  <w:style w:type="paragraph" w:customStyle="1" w:styleId="CompiledActNo">
    <w:name w:val="CompiledActNo"/>
    <w:basedOn w:val="OPCParaBase"/>
    <w:next w:val="Normal"/>
    <w:rsid w:val="00873A2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73A2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73A2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Heading">
    <w:name w:val="TableHeading"/>
    <w:aliases w:val="th"/>
    <w:basedOn w:val="OPCParaBase"/>
    <w:next w:val="Tabletext"/>
    <w:rsid w:val="00873A2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73A23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873A2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73A2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873A2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73A2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873A2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73A2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73A2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73A2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73A2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73A2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73A2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73A2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73A2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73A23"/>
  </w:style>
  <w:style w:type="character" w:customStyle="1" w:styleId="CharSubPartNoCASA">
    <w:name w:val="CharSubPartNo(CASA)"/>
    <w:basedOn w:val="OPCCharBase"/>
    <w:uiPriority w:val="1"/>
    <w:rsid w:val="00873A23"/>
  </w:style>
  <w:style w:type="paragraph" w:customStyle="1" w:styleId="ENoteTTIndentHeadingSub">
    <w:name w:val="ENoteTTIndentHeadingSub"/>
    <w:aliases w:val="enTTHis"/>
    <w:basedOn w:val="OPCParaBase"/>
    <w:rsid w:val="00873A2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73A2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73A2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73A23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408</Words>
  <Characters>2013</Characters>
  <Application>Microsoft Office Word</Application>
  <DocSecurity>0</DocSecurity>
  <PresentationFormat/>
  <Lines>72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Industries (Excise) Levies Amendment (Bananas) Regulation 2013</vt:lpstr>
    </vt:vector>
  </TitlesOfParts>
  <Manager/>
  <Company/>
  <LinksUpToDate>false</LinksUpToDate>
  <CharactersWithSpaces>2403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2013-06-06T03:04:00Z</cp:lastPrinted>
  <dcterms:created xsi:type="dcterms:W3CDTF">2013-07-08T06:35:00Z</dcterms:created>
  <dcterms:modified xsi:type="dcterms:W3CDTF">2013-07-08T06:35:00Z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158, 2013</vt:lpwstr>
  </property>
  <property fmtid="{D5CDD505-2E9C-101B-9397-08002B2CF9AE}" pid="3" name="ShortT">
    <vt:lpwstr>Primary Industries (Excise) Levies Amendment (Bananas)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11 July 2013</vt:lpwstr>
  </property>
  <property fmtid="{D5CDD505-2E9C-101B-9397-08002B2CF9AE}" pid="10" name="Authority">
    <vt:lpwstr/>
  </property>
  <property fmtid="{D5CDD505-2E9C-101B-9397-08002B2CF9AE}" pid="11" name="ID">
    <vt:lpwstr>OPC50090</vt:lpwstr>
  </property>
  <property fmtid="{D5CDD505-2E9C-101B-9397-08002B2CF9AE}" pid="12" name="ActMadeUnder">
    <vt:lpwstr>Primary Industries (Excise) Levies Act 1999</vt:lpwstr>
  </property>
  <property fmtid="{D5CDD505-2E9C-101B-9397-08002B2CF9AE}" pid="13" name="NonLegInst">
    <vt:lpwstr>0</vt:lpwstr>
  </property>
  <property fmtid="{D5CDD505-2E9C-101B-9397-08002B2CF9AE}" pid="14" name="Classification">
    <vt:lpwstr> 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CounterSign">
    <vt:lpwstr/>
  </property>
  <property fmtid="{D5CDD505-2E9C-101B-9397-08002B2CF9AE}" pid="18" name="ExcoDate">
    <vt:lpwstr>11 July 2013</vt:lpwstr>
  </property>
</Properties>
</file>