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C6" w:rsidRDefault="00955330" w:rsidP="00501F50">
      <w:pPr>
        <w:jc w:val="center"/>
      </w:pPr>
      <w:bookmarkStart w:id="0" w:name="_GoBack"/>
      <w:bookmarkEnd w:id="0"/>
      <w:r>
        <w:rPr>
          <w:noProof/>
        </w:rPr>
        <w:drawing>
          <wp:inline distT="0" distB="0" distL="0" distR="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E4FD3" w:rsidRPr="000F62F2" w:rsidRDefault="000E4FD3" w:rsidP="00876571">
      <w:pPr>
        <w:pStyle w:val="NDISHeading1"/>
        <w:rPr>
          <w:b w:val="0"/>
        </w:rPr>
      </w:pPr>
      <w:bookmarkStart w:id="1" w:name="_Toc354052934"/>
      <w:bookmarkStart w:id="2" w:name="_Toc358792034"/>
      <w:bookmarkStart w:id="3" w:name="_Toc358792060"/>
      <w:r w:rsidRPr="000F62F2">
        <w:rPr>
          <w:b w:val="0"/>
        </w:rPr>
        <w:t xml:space="preserve">National Disability Insurance Scheme </w:t>
      </w:r>
      <w:r w:rsidR="008070A8">
        <w:rPr>
          <w:b w:val="0"/>
        </w:rPr>
        <w:t>(</w:t>
      </w:r>
      <w:r w:rsidR="00623FC9">
        <w:rPr>
          <w:b w:val="0"/>
        </w:rPr>
        <w:t>Children</w:t>
      </w:r>
      <w:r w:rsidR="008070A8">
        <w:rPr>
          <w:b w:val="0"/>
        </w:rPr>
        <w:t>) Rules 2013</w:t>
      </w:r>
      <w:bookmarkEnd w:id="1"/>
      <w:bookmarkEnd w:id="2"/>
      <w:bookmarkEnd w:id="3"/>
    </w:p>
    <w:p w:rsidR="00EF3847" w:rsidRDefault="00EF3847" w:rsidP="00EF3847">
      <w:pPr>
        <w:pStyle w:val="PlainParagraph"/>
        <w:rPr>
          <w:i/>
        </w:rPr>
      </w:pPr>
    </w:p>
    <w:p w:rsidR="00EF3847" w:rsidRPr="00C05F91" w:rsidRDefault="00EF3847" w:rsidP="00EF3847">
      <w:pPr>
        <w:pStyle w:val="PlainParagraph"/>
      </w:pPr>
      <w:r w:rsidRPr="00C05F91">
        <w:rPr>
          <w:i/>
        </w:rPr>
        <w:t xml:space="preserve">National </w:t>
      </w:r>
      <w:r w:rsidR="005516E2">
        <w:rPr>
          <w:i/>
        </w:rPr>
        <w:t>D</w:t>
      </w:r>
      <w:r w:rsidRPr="00C05F91">
        <w:rPr>
          <w:i/>
        </w:rPr>
        <w:t xml:space="preserve">isability Insurance Scheme Act 2013 </w:t>
      </w:r>
      <w:r w:rsidRPr="00C05F91">
        <w:t>(the Act)</w:t>
      </w:r>
    </w:p>
    <w:p w:rsidR="00EF3847" w:rsidRPr="00C05F91" w:rsidRDefault="00EF3847" w:rsidP="00EF3847">
      <w:pPr>
        <w:pStyle w:val="PlainParagraph"/>
      </w:pPr>
      <w:r w:rsidRPr="00C05F91">
        <w:t>The Act establishes the National Disability Insurance Scheme (the NDIS).</w:t>
      </w:r>
    </w:p>
    <w:p w:rsidR="00EF3847" w:rsidRPr="00C05F91" w:rsidRDefault="006450B9" w:rsidP="00EF3847">
      <w:pPr>
        <w:pStyle w:val="PlainParagraph"/>
      </w:pPr>
      <w:r>
        <w:t>People who are p</w:t>
      </w:r>
      <w:r w:rsidR="00EF3847" w:rsidRPr="00C05F91">
        <w:t xml:space="preserve">articipants in the NDIS </w:t>
      </w:r>
      <w:r>
        <w:t>will be assisted to</w:t>
      </w:r>
      <w:r w:rsidR="00EF3847" w:rsidRPr="00C05F91">
        <w:t xml:space="preserve"> develop a personal, goal-based plan about how they will be provided with </w:t>
      </w:r>
      <w:r>
        <w:t xml:space="preserve">general supports and </w:t>
      </w:r>
      <w:r w:rsidR="00EF3847" w:rsidRPr="00C05F91">
        <w:t>reasonable and necessary supports.</w:t>
      </w:r>
    </w:p>
    <w:p w:rsidR="00EF3847" w:rsidRDefault="00EF3847" w:rsidP="00EF3847">
      <w:pPr>
        <w:pStyle w:val="PlainParagraph"/>
      </w:pPr>
      <w:r w:rsidRPr="00C05F91">
        <w:t xml:space="preserve">The NDIS will </w:t>
      </w:r>
      <w:r w:rsidR="006450B9">
        <w:t>respect the interests of people with disability in exercising choice and control about matters that affect them</w:t>
      </w:r>
      <w:r w:rsidRPr="00C05F91">
        <w:t>.</w:t>
      </w:r>
    </w:p>
    <w:p w:rsidR="00EF3847" w:rsidRDefault="00EF3847" w:rsidP="00EF3847">
      <w:pPr>
        <w:pStyle w:val="PlainParagraph"/>
        <w:rPr>
          <w:i/>
        </w:rPr>
      </w:pPr>
    </w:p>
    <w:p w:rsidR="00EF3847" w:rsidRPr="00C05F91" w:rsidRDefault="00234CBB" w:rsidP="00EF3847">
      <w:pPr>
        <w:pStyle w:val="PlainParagraph"/>
      </w:pPr>
      <w:r>
        <w:rPr>
          <w:i/>
          <w:noProof/>
        </w:rPr>
        <w:t>National Disability Insurance Scheme (Children) Rules 2013</w:t>
      </w:r>
    </w:p>
    <w:p w:rsidR="00623FC9" w:rsidRDefault="00EF3847" w:rsidP="00623FC9">
      <w:pPr>
        <w:pStyle w:val="PlainParagraph"/>
      </w:pPr>
      <w:r>
        <w:t xml:space="preserve">These Rules are made for the purposes of </w:t>
      </w:r>
      <w:r w:rsidR="00623FC9">
        <w:t>sections 74, 75</w:t>
      </w:r>
      <w:r w:rsidR="00D265F5">
        <w:t xml:space="preserve"> and </w:t>
      </w:r>
      <w:r w:rsidR="00623FC9">
        <w:t>76 of the Act.</w:t>
      </w:r>
    </w:p>
    <w:p w:rsidR="00EF3847" w:rsidRDefault="00EF3847" w:rsidP="00EF3847">
      <w:pPr>
        <w:pStyle w:val="PlainParagraph"/>
      </w:pPr>
      <w:r>
        <w:t xml:space="preserve">These </w:t>
      </w:r>
      <w:r w:rsidR="00D265F5">
        <w:t>R</w:t>
      </w:r>
      <w:r>
        <w:t xml:space="preserve">ules are about </w:t>
      </w:r>
      <w:r w:rsidR="00B9439B">
        <w:t xml:space="preserve">persons who are responsible for undertaking acts and making decisions on behalf of children (known as </w:t>
      </w:r>
      <w:r w:rsidR="00B9439B">
        <w:rPr>
          <w:b/>
          <w:i/>
        </w:rPr>
        <w:t>child</w:t>
      </w:r>
      <w:r w:rsidR="00FD5104">
        <w:rPr>
          <w:b/>
          <w:i/>
        </w:rPr>
        <w:t>’</w:t>
      </w:r>
      <w:r w:rsidR="00B9439B">
        <w:rPr>
          <w:b/>
          <w:i/>
        </w:rPr>
        <w:t>s representative</w:t>
      </w:r>
      <w:r w:rsidR="00B9439B" w:rsidRPr="00B9439B">
        <w:rPr>
          <w:b/>
          <w:i/>
        </w:rPr>
        <w:t>s</w:t>
      </w:r>
      <w:r w:rsidR="00B9439B">
        <w:t>).</w:t>
      </w:r>
      <w:r>
        <w:t xml:space="preserve"> </w:t>
      </w:r>
    </w:p>
    <w:p w:rsidR="00EF3847" w:rsidRDefault="00EF3847" w:rsidP="00EF3847">
      <w:pPr>
        <w:pStyle w:val="PlainParagraph"/>
      </w:pPr>
    </w:p>
    <w:p w:rsidR="00623FC9" w:rsidRDefault="00623FC9" w:rsidP="00623FC9">
      <w:pPr>
        <w:pStyle w:val="PlainParagraph"/>
      </w:pPr>
      <w:r>
        <w:t xml:space="preserve">These </w:t>
      </w:r>
      <w:r w:rsidR="001B0481">
        <w:t>Rules</w:t>
      </w:r>
      <w:r>
        <w:t xml:space="preserve"> commence on </w:t>
      </w:r>
      <w:r w:rsidR="00A2244E">
        <w:t>1 July 2013.</w:t>
      </w:r>
    </w:p>
    <w:p w:rsidR="00713D2F" w:rsidRDefault="00713D2F" w:rsidP="00713D2F">
      <w:pPr>
        <w:pStyle w:val="PlainParagraph"/>
      </w:pPr>
    </w:p>
    <w:p w:rsidR="000A49A5" w:rsidRDefault="00713D2F" w:rsidP="009D5F20">
      <w:pPr>
        <w:pStyle w:val="PlainParagraph"/>
      </w:pPr>
      <w:r>
        <w:br/>
        <w:t>The Hon Jenny Macklin MP</w:t>
      </w:r>
      <w:r>
        <w:br/>
        <w:t>Minister for Families, Community Services and Indigenous Affairs</w:t>
      </w:r>
      <w:r>
        <w:br/>
      </w:r>
      <w:r w:rsidR="000A49A5">
        <w:t>Minister for Disability Reform</w:t>
      </w:r>
      <w:r w:rsidR="000A49A5">
        <w:br/>
      </w:r>
    </w:p>
    <w:p w:rsidR="00291A56" w:rsidRDefault="000A49A5" w:rsidP="009D5F20">
      <w:pPr>
        <w:pStyle w:val="PlainParagraph"/>
      </w:pPr>
      <w:r>
        <w:t>18</w:t>
      </w:r>
      <w:r w:rsidR="00CB6832" w:rsidRPr="00CB6832">
        <w:t xml:space="preserve"> June</w:t>
      </w:r>
      <w:r w:rsidR="00CB6832">
        <w:t xml:space="preserve"> </w:t>
      </w:r>
      <w:r w:rsidR="00713D2F">
        <w:t>2013</w:t>
      </w:r>
    </w:p>
    <w:p w:rsidR="00566046" w:rsidRPr="00566046" w:rsidRDefault="00870F5B" w:rsidP="009D5F20">
      <w:pPr>
        <w:pStyle w:val="PlainParagraph"/>
        <w:rPr>
          <w:rStyle w:val="pagebreakChar"/>
          <w:b/>
        </w:rPr>
      </w:pPr>
      <w:r w:rsidRPr="00566046">
        <w:rPr>
          <w:rStyle w:val="pagebreakChar"/>
          <w:b/>
        </w:rPr>
        <w:br w:type="page"/>
      </w:r>
    </w:p>
    <w:p w:rsidR="008649C6" w:rsidRPr="00CB6832" w:rsidRDefault="00870F5B" w:rsidP="00CB6832">
      <w:pPr>
        <w:rPr>
          <w:b/>
        </w:rPr>
      </w:pPr>
      <w:bookmarkStart w:id="4" w:name="_Toc350100099"/>
      <w:bookmarkStart w:id="5" w:name="_Toc354052935"/>
      <w:r w:rsidRPr="00CB6832">
        <w:rPr>
          <w:b/>
        </w:rPr>
        <w:lastRenderedPageBreak/>
        <w:t>Contents</w:t>
      </w:r>
      <w:bookmarkEnd w:id="4"/>
      <w:bookmarkEnd w:id="5"/>
    </w:p>
    <w:p w:rsidR="003C4C74" w:rsidRPr="003C4C74" w:rsidRDefault="003C4C74" w:rsidP="003C4C74">
      <w:pPr>
        <w:pStyle w:val="PlainParagraph"/>
      </w:pPr>
    </w:p>
    <w:p w:rsidR="00234CBB" w:rsidRDefault="00CC6A0E">
      <w:pPr>
        <w:pStyle w:val="TOC1"/>
        <w:rPr>
          <w:rFonts w:ascii="Times New Roman" w:hAnsi="Times New Roman" w:cs="Times New Roman"/>
          <w:b w:val="0"/>
          <w:noProof/>
          <w:sz w:val="24"/>
          <w:szCs w:val="24"/>
        </w:rPr>
      </w:pPr>
      <w:r>
        <w:rPr>
          <w:b w:val="0"/>
          <w:bCs/>
          <w:iCs/>
        </w:rPr>
        <w:fldChar w:fldCharType="begin"/>
      </w:r>
      <w:r>
        <w:rPr>
          <w:b w:val="0"/>
          <w:bCs/>
          <w:iCs/>
        </w:rPr>
        <w:instrText xml:space="preserve"> TOC \h \z \t "Heading 1,1,NDIS Part,2,NDIS Heading 1,1,NDIS Subheading,4,NDIS heading 2,2" </w:instrText>
      </w:r>
      <w:r>
        <w:rPr>
          <w:b w:val="0"/>
          <w:bCs/>
          <w:iCs/>
        </w:rPr>
        <w:fldChar w:fldCharType="separate"/>
      </w:r>
      <w:hyperlink w:anchor="_Toc358792060" w:history="1">
        <w:r w:rsidR="00234CBB" w:rsidRPr="0057790A">
          <w:rPr>
            <w:rStyle w:val="Hyperlink"/>
            <w:noProof/>
          </w:rPr>
          <w:t>National Disability Insurance Scheme (Children) Rules 2013</w:t>
        </w:r>
        <w:r w:rsidR="00234CBB">
          <w:rPr>
            <w:noProof/>
            <w:webHidden/>
          </w:rPr>
          <w:tab/>
        </w:r>
        <w:r w:rsidR="00234CBB">
          <w:rPr>
            <w:noProof/>
            <w:webHidden/>
          </w:rPr>
          <w:fldChar w:fldCharType="begin"/>
        </w:r>
        <w:r w:rsidR="00234CBB">
          <w:rPr>
            <w:noProof/>
            <w:webHidden/>
          </w:rPr>
          <w:instrText xml:space="preserve"> PAGEREF _Toc358792060 \h </w:instrText>
        </w:r>
        <w:r w:rsidR="00234CBB">
          <w:rPr>
            <w:noProof/>
            <w:webHidden/>
          </w:rPr>
        </w:r>
        <w:r w:rsidR="00234CBB">
          <w:rPr>
            <w:noProof/>
            <w:webHidden/>
          </w:rPr>
          <w:fldChar w:fldCharType="separate"/>
        </w:r>
        <w:r w:rsidR="00234CBB">
          <w:rPr>
            <w:noProof/>
            <w:webHidden/>
          </w:rPr>
          <w:t>1</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1" w:history="1">
        <w:r w:rsidR="00234CBB" w:rsidRPr="0057790A">
          <w:rPr>
            <w:rStyle w:val="Hyperlink"/>
            <w:rFonts w:ascii="Arial Bold" w:hAnsi="Arial Bold"/>
            <w:noProof/>
          </w:rPr>
          <w:t>Part 1</w:t>
        </w:r>
        <w:r w:rsidR="00234CBB">
          <w:rPr>
            <w:rFonts w:ascii="Times New Roman" w:hAnsi="Times New Roman" w:cs="Times New Roman"/>
            <w:b w:val="0"/>
            <w:noProof/>
            <w:sz w:val="24"/>
            <w:szCs w:val="24"/>
          </w:rPr>
          <w:tab/>
        </w:r>
        <w:r w:rsidR="00234CBB" w:rsidRPr="0057790A">
          <w:rPr>
            <w:rStyle w:val="Hyperlink"/>
            <w:noProof/>
          </w:rPr>
          <w:t>What these Rules are about</w:t>
        </w:r>
        <w:r w:rsidR="00234CBB">
          <w:rPr>
            <w:noProof/>
            <w:webHidden/>
          </w:rPr>
          <w:tab/>
        </w:r>
        <w:r w:rsidR="00234CBB">
          <w:rPr>
            <w:noProof/>
            <w:webHidden/>
          </w:rPr>
          <w:fldChar w:fldCharType="begin"/>
        </w:r>
        <w:r w:rsidR="00234CBB">
          <w:rPr>
            <w:noProof/>
            <w:webHidden/>
          </w:rPr>
          <w:instrText xml:space="preserve"> PAGEREF _Toc358792061 \h </w:instrText>
        </w:r>
        <w:r w:rsidR="00234CBB">
          <w:rPr>
            <w:noProof/>
            <w:webHidden/>
          </w:rPr>
        </w:r>
        <w:r w:rsidR="00234CBB">
          <w:rPr>
            <w:noProof/>
            <w:webHidden/>
          </w:rPr>
          <w:fldChar w:fldCharType="separate"/>
        </w:r>
        <w:r w:rsidR="00234CBB">
          <w:rPr>
            <w:noProof/>
            <w:webHidden/>
          </w:rPr>
          <w:t>3</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2" w:history="1">
        <w:r w:rsidR="00234CBB" w:rsidRPr="0057790A">
          <w:rPr>
            <w:rStyle w:val="Hyperlink"/>
            <w:rFonts w:ascii="Arial Bold" w:hAnsi="Arial Bold"/>
            <w:noProof/>
          </w:rPr>
          <w:t>Part 2</w:t>
        </w:r>
        <w:r w:rsidR="00234CBB">
          <w:rPr>
            <w:rFonts w:ascii="Times New Roman" w:hAnsi="Times New Roman" w:cs="Times New Roman"/>
            <w:b w:val="0"/>
            <w:noProof/>
            <w:sz w:val="24"/>
            <w:szCs w:val="24"/>
          </w:rPr>
          <w:tab/>
        </w:r>
        <w:r w:rsidR="00234CBB" w:rsidRPr="0057790A">
          <w:rPr>
            <w:rStyle w:val="Hyperlink"/>
            <w:noProof/>
          </w:rPr>
          <w:t>Outline of these Rules</w:t>
        </w:r>
        <w:r w:rsidR="00234CBB">
          <w:rPr>
            <w:noProof/>
            <w:webHidden/>
          </w:rPr>
          <w:tab/>
        </w:r>
        <w:r w:rsidR="00234CBB">
          <w:rPr>
            <w:noProof/>
            <w:webHidden/>
          </w:rPr>
          <w:fldChar w:fldCharType="begin"/>
        </w:r>
        <w:r w:rsidR="00234CBB">
          <w:rPr>
            <w:noProof/>
            <w:webHidden/>
          </w:rPr>
          <w:instrText xml:space="preserve"> PAGEREF _Toc358792062 \h </w:instrText>
        </w:r>
        <w:r w:rsidR="00234CBB">
          <w:rPr>
            <w:noProof/>
            <w:webHidden/>
          </w:rPr>
        </w:r>
        <w:r w:rsidR="00234CBB">
          <w:rPr>
            <w:noProof/>
            <w:webHidden/>
          </w:rPr>
          <w:fldChar w:fldCharType="separate"/>
        </w:r>
        <w:r w:rsidR="00234CBB">
          <w:rPr>
            <w:noProof/>
            <w:webHidden/>
          </w:rPr>
          <w:t>5</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3" w:history="1">
        <w:r w:rsidR="00234CBB" w:rsidRPr="0057790A">
          <w:rPr>
            <w:rStyle w:val="Hyperlink"/>
            <w:rFonts w:ascii="Arial Bold" w:hAnsi="Arial Bold"/>
            <w:noProof/>
          </w:rPr>
          <w:t>Part 3</w:t>
        </w:r>
        <w:r w:rsidR="00234CBB">
          <w:rPr>
            <w:rFonts w:ascii="Times New Roman" w:hAnsi="Times New Roman" w:cs="Times New Roman"/>
            <w:b w:val="0"/>
            <w:noProof/>
            <w:sz w:val="24"/>
            <w:szCs w:val="24"/>
          </w:rPr>
          <w:tab/>
        </w:r>
        <w:r w:rsidR="00234CBB" w:rsidRPr="0057790A">
          <w:rPr>
            <w:rStyle w:val="Hyperlink"/>
            <w:noProof/>
          </w:rPr>
          <w:t>Who is the child’s representative?</w:t>
        </w:r>
        <w:r w:rsidR="00234CBB">
          <w:rPr>
            <w:noProof/>
            <w:webHidden/>
          </w:rPr>
          <w:tab/>
        </w:r>
        <w:r w:rsidR="00234CBB">
          <w:rPr>
            <w:noProof/>
            <w:webHidden/>
          </w:rPr>
          <w:fldChar w:fldCharType="begin"/>
        </w:r>
        <w:r w:rsidR="00234CBB">
          <w:rPr>
            <w:noProof/>
            <w:webHidden/>
          </w:rPr>
          <w:instrText xml:space="preserve"> PAGEREF _Toc358792063 \h </w:instrText>
        </w:r>
        <w:r w:rsidR="00234CBB">
          <w:rPr>
            <w:noProof/>
            <w:webHidden/>
          </w:rPr>
        </w:r>
        <w:r w:rsidR="00234CBB">
          <w:rPr>
            <w:noProof/>
            <w:webHidden/>
          </w:rPr>
          <w:fldChar w:fldCharType="separate"/>
        </w:r>
        <w:r w:rsidR="00234CBB">
          <w:rPr>
            <w:noProof/>
            <w:webHidden/>
          </w:rPr>
          <w:t>6</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4" w:history="1">
        <w:r w:rsidR="00234CBB" w:rsidRPr="0057790A">
          <w:rPr>
            <w:rStyle w:val="Hyperlink"/>
            <w:rFonts w:ascii="Arial Bold" w:hAnsi="Arial Bold"/>
            <w:noProof/>
          </w:rPr>
          <w:t>Part 4</w:t>
        </w:r>
        <w:r w:rsidR="00234CBB">
          <w:rPr>
            <w:rFonts w:ascii="Times New Roman" w:hAnsi="Times New Roman" w:cs="Times New Roman"/>
            <w:b w:val="0"/>
            <w:noProof/>
            <w:sz w:val="24"/>
            <w:szCs w:val="24"/>
          </w:rPr>
          <w:tab/>
        </w:r>
        <w:r w:rsidR="00234CBB" w:rsidRPr="0057790A">
          <w:rPr>
            <w:rStyle w:val="Hyperlink"/>
            <w:noProof/>
          </w:rPr>
          <w:t>Who has parental responsibility?</w:t>
        </w:r>
        <w:r w:rsidR="00234CBB">
          <w:rPr>
            <w:noProof/>
            <w:webHidden/>
          </w:rPr>
          <w:tab/>
        </w:r>
        <w:r w:rsidR="00234CBB">
          <w:rPr>
            <w:noProof/>
            <w:webHidden/>
          </w:rPr>
          <w:fldChar w:fldCharType="begin"/>
        </w:r>
        <w:r w:rsidR="00234CBB">
          <w:rPr>
            <w:noProof/>
            <w:webHidden/>
          </w:rPr>
          <w:instrText xml:space="preserve"> PAGEREF _Toc358792064 \h </w:instrText>
        </w:r>
        <w:r w:rsidR="00234CBB">
          <w:rPr>
            <w:noProof/>
            <w:webHidden/>
          </w:rPr>
        </w:r>
        <w:r w:rsidR="00234CBB">
          <w:rPr>
            <w:noProof/>
            <w:webHidden/>
          </w:rPr>
          <w:fldChar w:fldCharType="separate"/>
        </w:r>
        <w:r w:rsidR="00234CBB">
          <w:rPr>
            <w:noProof/>
            <w:webHidden/>
          </w:rPr>
          <w:t>8</w:t>
        </w:r>
        <w:r w:rsidR="00234CBB">
          <w:rPr>
            <w:noProof/>
            <w:webHidden/>
          </w:rPr>
          <w:fldChar w:fldCharType="end"/>
        </w:r>
      </w:hyperlink>
    </w:p>
    <w:p w:rsidR="00234CBB" w:rsidRDefault="002A057E">
      <w:pPr>
        <w:pStyle w:val="TOC4"/>
        <w:rPr>
          <w:rFonts w:ascii="Times New Roman" w:hAnsi="Times New Roman" w:cs="Times New Roman"/>
          <w:noProof/>
          <w:sz w:val="24"/>
          <w:szCs w:val="24"/>
        </w:rPr>
      </w:pPr>
      <w:hyperlink w:anchor="_Toc358792065" w:history="1">
        <w:r w:rsidR="00234CBB" w:rsidRPr="0057790A">
          <w:rPr>
            <w:rStyle w:val="Hyperlink"/>
            <w:noProof/>
          </w:rPr>
          <w:t>Children who have guardians</w:t>
        </w:r>
        <w:r w:rsidR="00234CBB">
          <w:rPr>
            <w:noProof/>
            <w:webHidden/>
          </w:rPr>
          <w:tab/>
        </w:r>
        <w:r w:rsidR="00234CBB">
          <w:rPr>
            <w:noProof/>
            <w:webHidden/>
          </w:rPr>
          <w:fldChar w:fldCharType="begin"/>
        </w:r>
        <w:r w:rsidR="00234CBB">
          <w:rPr>
            <w:noProof/>
            <w:webHidden/>
          </w:rPr>
          <w:instrText xml:space="preserve"> PAGEREF _Toc358792065 \h </w:instrText>
        </w:r>
        <w:r w:rsidR="00234CBB">
          <w:rPr>
            <w:noProof/>
            <w:webHidden/>
          </w:rPr>
        </w:r>
        <w:r w:rsidR="00234CBB">
          <w:rPr>
            <w:noProof/>
            <w:webHidden/>
          </w:rPr>
          <w:fldChar w:fldCharType="separate"/>
        </w:r>
        <w:r w:rsidR="00234CBB">
          <w:rPr>
            <w:noProof/>
            <w:webHidden/>
          </w:rPr>
          <w:t>8</w:t>
        </w:r>
        <w:r w:rsidR="00234CBB">
          <w:rPr>
            <w:noProof/>
            <w:webHidden/>
          </w:rPr>
          <w:fldChar w:fldCharType="end"/>
        </w:r>
      </w:hyperlink>
    </w:p>
    <w:p w:rsidR="00234CBB" w:rsidRDefault="002A057E">
      <w:pPr>
        <w:pStyle w:val="TOC4"/>
        <w:rPr>
          <w:rFonts w:ascii="Times New Roman" w:hAnsi="Times New Roman" w:cs="Times New Roman"/>
          <w:noProof/>
          <w:sz w:val="24"/>
          <w:szCs w:val="24"/>
        </w:rPr>
      </w:pPr>
      <w:hyperlink w:anchor="_Toc358792066" w:history="1">
        <w:r w:rsidR="00234CBB" w:rsidRPr="0057790A">
          <w:rPr>
            <w:rStyle w:val="Hyperlink"/>
            <w:noProof/>
          </w:rPr>
          <w:t>Children who do not have guardians</w:t>
        </w:r>
        <w:r w:rsidR="00234CBB">
          <w:rPr>
            <w:noProof/>
            <w:webHidden/>
          </w:rPr>
          <w:tab/>
        </w:r>
        <w:r w:rsidR="00234CBB">
          <w:rPr>
            <w:noProof/>
            <w:webHidden/>
          </w:rPr>
          <w:fldChar w:fldCharType="begin"/>
        </w:r>
        <w:r w:rsidR="00234CBB">
          <w:rPr>
            <w:noProof/>
            <w:webHidden/>
          </w:rPr>
          <w:instrText xml:space="preserve"> PAGEREF _Toc358792066 \h </w:instrText>
        </w:r>
        <w:r w:rsidR="00234CBB">
          <w:rPr>
            <w:noProof/>
            <w:webHidden/>
          </w:rPr>
        </w:r>
        <w:r w:rsidR="00234CBB">
          <w:rPr>
            <w:noProof/>
            <w:webHidden/>
          </w:rPr>
          <w:fldChar w:fldCharType="separate"/>
        </w:r>
        <w:r w:rsidR="00234CBB">
          <w:rPr>
            <w:noProof/>
            <w:webHidden/>
          </w:rPr>
          <w:t>9</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7" w:history="1">
        <w:r w:rsidR="00234CBB" w:rsidRPr="0057790A">
          <w:rPr>
            <w:rStyle w:val="Hyperlink"/>
            <w:rFonts w:ascii="Arial Bold" w:hAnsi="Arial Bold"/>
            <w:noProof/>
          </w:rPr>
          <w:t>Part 5</w:t>
        </w:r>
        <w:r w:rsidR="00234CBB">
          <w:rPr>
            <w:rFonts w:ascii="Times New Roman" w:hAnsi="Times New Roman" w:cs="Times New Roman"/>
            <w:b w:val="0"/>
            <w:noProof/>
            <w:sz w:val="24"/>
            <w:szCs w:val="24"/>
          </w:rPr>
          <w:tab/>
        </w:r>
        <w:r w:rsidR="00234CBB" w:rsidRPr="0057790A">
          <w:rPr>
            <w:rStyle w:val="Hyperlink"/>
            <w:noProof/>
          </w:rPr>
          <w:t>When a child does not need a child’s representative</w:t>
        </w:r>
        <w:r w:rsidR="00234CBB">
          <w:rPr>
            <w:noProof/>
            <w:webHidden/>
          </w:rPr>
          <w:tab/>
        </w:r>
        <w:r w:rsidR="00234CBB">
          <w:rPr>
            <w:noProof/>
            <w:webHidden/>
          </w:rPr>
          <w:fldChar w:fldCharType="begin"/>
        </w:r>
        <w:r w:rsidR="00234CBB">
          <w:rPr>
            <w:noProof/>
            <w:webHidden/>
          </w:rPr>
          <w:instrText xml:space="preserve"> PAGEREF _Toc358792067 \h </w:instrText>
        </w:r>
        <w:r w:rsidR="00234CBB">
          <w:rPr>
            <w:noProof/>
            <w:webHidden/>
          </w:rPr>
        </w:r>
        <w:r w:rsidR="00234CBB">
          <w:rPr>
            <w:noProof/>
            <w:webHidden/>
          </w:rPr>
          <w:fldChar w:fldCharType="separate"/>
        </w:r>
        <w:r w:rsidR="00234CBB">
          <w:rPr>
            <w:noProof/>
            <w:webHidden/>
          </w:rPr>
          <w:t>11</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8" w:history="1">
        <w:r w:rsidR="00234CBB" w:rsidRPr="0057790A">
          <w:rPr>
            <w:rStyle w:val="Hyperlink"/>
            <w:rFonts w:ascii="Arial Bold" w:hAnsi="Arial Bold"/>
            <w:noProof/>
          </w:rPr>
          <w:t>Part 6</w:t>
        </w:r>
        <w:r w:rsidR="00234CBB">
          <w:rPr>
            <w:rFonts w:ascii="Times New Roman" w:hAnsi="Times New Roman" w:cs="Times New Roman"/>
            <w:b w:val="0"/>
            <w:noProof/>
            <w:sz w:val="24"/>
            <w:szCs w:val="24"/>
          </w:rPr>
          <w:tab/>
        </w:r>
        <w:r w:rsidR="00234CBB" w:rsidRPr="0057790A">
          <w:rPr>
            <w:rStyle w:val="Hyperlink"/>
            <w:noProof/>
          </w:rPr>
          <w:t>Duties of child’s representatives</w:t>
        </w:r>
        <w:r w:rsidR="00234CBB">
          <w:rPr>
            <w:noProof/>
            <w:webHidden/>
          </w:rPr>
          <w:tab/>
        </w:r>
        <w:r w:rsidR="00234CBB">
          <w:rPr>
            <w:noProof/>
            <w:webHidden/>
          </w:rPr>
          <w:fldChar w:fldCharType="begin"/>
        </w:r>
        <w:r w:rsidR="00234CBB">
          <w:rPr>
            <w:noProof/>
            <w:webHidden/>
          </w:rPr>
          <w:instrText xml:space="preserve"> PAGEREF _Toc358792068 \h </w:instrText>
        </w:r>
        <w:r w:rsidR="00234CBB">
          <w:rPr>
            <w:noProof/>
            <w:webHidden/>
          </w:rPr>
        </w:r>
        <w:r w:rsidR="00234CBB">
          <w:rPr>
            <w:noProof/>
            <w:webHidden/>
          </w:rPr>
          <w:fldChar w:fldCharType="separate"/>
        </w:r>
        <w:r w:rsidR="00234CBB">
          <w:rPr>
            <w:noProof/>
            <w:webHidden/>
          </w:rPr>
          <w:t>13</w:t>
        </w:r>
        <w:r w:rsidR="00234CBB">
          <w:rPr>
            <w:noProof/>
            <w:webHidden/>
          </w:rPr>
          <w:fldChar w:fldCharType="end"/>
        </w:r>
      </w:hyperlink>
    </w:p>
    <w:p w:rsidR="00234CBB" w:rsidRDefault="002A057E">
      <w:pPr>
        <w:pStyle w:val="TOC2"/>
        <w:rPr>
          <w:rFonts w:ascii="Times New Roman" w:hAnsi="Times New Roman" w:cs="Times New Roman"/>
          <w:b w:val="0"/>
          <w:noProof/>
          <w:sz w:val="24"/>
          <w:szCs w:val="24"/>
        </w:rPr>
      </w:pPr>
      <w:hyperlink w:anchor="_Toc358792069" w:history="1">
        <w:r w:rsidR="00234CBB" w:rsidRPr="0057790A">
          <w:rPr>
            <w:rStyle w:val="Hyperlink"/>
            <w:rFonts w:ascii="Arial Bold" w:hAnsi="Arial Bold"/>
            <w:noProof/>
          </w:rPr>
          <w:t>Part 7</w:t>
        </w:r>
        <w:r w:rsidR="00234CBB">
          <w:rPr>
            <w:rFonts w:ascii="Times New Roman" w:hAnsi="Times New Roman" w:cs="Times New Roman"/>
            <w:b w:val="0"/>
            <w:noProof/>
            <w:sz w:val="24"/>
            <w:szCs w:val="24"/>
          </w:rPr>
          <w:tab/>
        </w:r>
        <w:r w:rsidR="00234CBB" w:rsidRPr="0057790A">
          <w:rPr>
            <w:rStyle w:val="Hyperlink"/>
            <w:noProof/>
          </w:rPr>
          <w:t>Other matters</w:t>
        </w:r>
        <w:r w:rsidR="00234CBB">
          <w:rPr>
            <w:noProof/>
            <w:webHidden/>
          </w:rPr>
          <w:tab/>
        </w:r>
        <w:r w:rsidR="00234CBB">
          <w:rPr>
            <w:noProof/>
            <w:webHidden/>
          </w:rPr>
          <w:fldChar w:fldCharType="begin"/>
        </w:r>
        <w:r w:rsidR="00234CBB">
          <w:rPr>
            <w:noProof/>
            <w:webHidden/>
          </w:rPr>
          <w:instrText xml:space="preserve"> PAGEREF _Toc358792069 \h </w:instrText>
        </w:r>
        <w:r w:rsidR="00234CBB">
          <w:rPr>
            <w:noProof/>
            <w:webHidden/>
          </w:rPr>
        </w:r>
        <w:r w:rsidR="00234CBB">
          <w:rPr>
            <w:noProof/>
            <w:webHidden/>
          </w:rPr>
          <w:fldChar w:fldCharType="separate"/>
        </w:r>
        <w:r w:rsidR="00234CBB">
          <w:rPr>
            <w:noProof/>
            <w:webHidden/>
          </w:rPr>
          <w:t>14</w:t>
        </w:r>
        <w:r w:rsidR="00234CBB">
          <w:rPr>
            <w:noProof/>
            <w:webHidden/>
          </w:rPr>
          <w:fldChar w:fldCharType="end"/>
        </w:r>
      </w:hyperlink>
    </w:p>
    <w:p w:rsidR="00234CBB" w:rsidRDefault="002A057E">
      <w:pPr>
        <w:pStyle w:val="TOC4"/>
        <w:rPr>
          <w:rFonts w:ascii="Times New Roman" w:hAnsi="Times New Roman" w:cs="Times New Roman"/>
          <w:noProof/>
          <w:sz w:val="24"/>
          <w:szCs w:val="24"/>
        </w:rPr>
      </w:pPr>
      <w:hyperlink w:anchor="_Toc358792070" w:history="1">
        <w:r w:rsidR="00234CBB" w:rsidRPr="0057790A">
          <w:rPr>
            <w:rStyle w:val="Hyperlink"/>
            <w:noProof/>
          </w:rPr>
          <w:t>Citation</w:t>
        </w:r>
        <w:r w:rsidR="00234CBB">
          <w:rPr>
            <w:noProof/>
            <w:webHidden/>
          </w:rPr>
          <w:tab/>
        </w:r>
        <w:r w:rsidR="00234CBB">
          <w:rPr>
            <w:noProof/>
            <w:webHidden/>
          </w:rPr>
          <w:fldChar w:fldCharType="begin"/>
        </w:r>
        <w:r w:rsidR="00234CBB">
          <w:rPr>
            <w:noProof/>
            <w:webHidden/>
          </w:rPr>
          <w:instrText xml:space="preserve"> PAGEREF _Toc358792070 \h </w:instrText>
        </w:r>
        <w:r w:rsidR="00234CBB">
          <w:rPr>
            <w:noProof/>
            <w:webHidden/>
          </w:rPr>
        </w:r>
        <w:r w:rsidR="00234CBB">
          <w:rPr>
            <w:noProof/>
            <w:webHidden/>
          </w:rPr>
          <w:fldChar w:fldCharType="separate"/>
        </w:r>
        <w:r w:rsidR="00234CBB">
          <w:rPr>
            <w:noProof/>
            <w:webHidden/>
          </w:rPr>
          <w:t>14</w:t>
        </w:r>
        <w:r w:rsidR="00234CBB">
          <w:rPr>
            <w:noProof/>
            <w:webHidden/>
          </w:rPr>
          <w:fldChar w:fldCharType="end"/>
        </w:r>
      </w:hyperlink>
    </w:p>
    <w:p w:rsidR="00234CBB" w:rsidRDefault="002A057E">
      <w:pPr>
        <w:pStyle w:val="TOC4"/>
        <w:rPr>
          <w:rFonts w:ascii="Times New Roman" w:hAnsi="Times New Roman" w:cs="Times New Roman"/>
          <w:noProof/>
          <w:sz w:val="24"/>
          <w:szCs w:val="24"/>
        </w:rPr>
      </w:pPr>
      <w:hyperlink w:anchor="_Toc358792071" w:history="1">
        <w:r w:rsidR="00234CBB" w:rsidRPr="0057790A">
          <w:rPr>
            <w:rStyle w:val="Hyperlink"/>
            <w:noProof/>
          </w:rPr>
          <w:t>Interpretation</w:t>
        </w:r>
        <w:r w:rsidR="00234CBB">
          <w:rPr>
            <w:noProof/>
            <w:webHidden/>
          </w:rPr>
          <w:tab/>
        </w:r>
        <w:r w:rsidR="00234CBB">
          <w:rPr>
            <w:noProof/>
            <w:webHidden/>
          </w:rPr>
          <w:fldChar w:fldCharType="begin"/>
        </w:r>
        <w:r w:rsidR="00234CBB">
          <w:rPr>
            <w:noProof/>
            <w:webHidden/>
          </w:rPr>
          <w:instrText xml:space="preserve"> PAGEREF _Toc358792071 \h </w:instrText>
        </w:r>
        <w:r w:rsidR="00234CBB">
          <w:rPr>
            <w:noProof/>
            <w:webHidden/>
          </w:rPr>
        </w:r>
        <w:r w:rsidR="00234CBB">
          <w:rPr>
            <w:noProof/>
            <w:webHidden/>
          </w:rPr>
          <w:fldChar w:fldCharType="separate"/>
        </w:r>
        <w:r w:rsidR="00234CBB">
          <w:rPr>
            <w:noProof/>
            <w:webHidden/>
          </w:rPr>
          <w:t>14</w:t>
        </w:r>
        <w:r w:rsidR="00234CBB">
          <w:rPr>
            <w:noProof/>
            <w:webHidden/>
          </w:rPr>
          <w:fldChar w:fldCharType="end"/>
        </w:r>
      </w:hyperlink>
    </w:p>
    <w:p w:rsidR="00F2669D" w:rsidRDefault="00CC6A0E" w:rsidP="00CC6A0E">
      <w:pPr>
        <w:pStyle w:val="Heading2"/>
        <w:rPr>
          <w:b w:val="0"/>
          <w:bCs w:val="0"/>
          <w:iCs w:val="0"/>
          <w:sz w:val="20"/>
          <w:szCs w:val="22"/>
        </w:rPr>
        <w:sectPr w:rsidR="00F2669D" w:rsidSect="00F2669D">
          <w:headerReference w:type="even" r:id="rId10"/>
          <w:headerReference w:type="default" r:id="rId11"/>
          <w:footerReference w:type="default" r:id="rId12"/>
          <w:headerReference w:type="first" r:id="rId13"/>
          <w:type w:val="continuous"/>
          <w:pgSz w:w="11906" w:h="16838"/>
          <w:pgMar w:top="1985" w:right="1701" w:bottom="1701" w:left="1701" w:header="709" w:footer="709" w:gutter="0"/>
          <w:cols w:space="708"/>
          <w:docGrid w:linePitch="360"/>
        </w:sectPr>
      </w:pPr>
      <w:r>
        <w:rPr>
          <w:b w:val="0"/>
          <w:bCs w:val="0"/>
          <w:iCs w:val="0"/>
          <w:szCs w:val="22"/>
        </w:rPr>
        <w:fldChar w:fldCharType="end"/>
      </w:r>
    </w:p>
    <w:p w:rsidR="007A6571" w:rsidRDefault="007A6571" w:rsidP="00566046">
      <w:pPr>
        <w:pStyle w:val="Heading2"/>
        <w:keepNext w:val="0"/>
        <w:rPr>
          <w:rStyle w:val="pagebreakChar"/>
          <w:b w:val="0"/>
        </w:rPr>
        <w:sectPr w:rsidR="007A6571" w:rsidSect="00566046">
          <w:headerReference w:type="even" r:id="rId14"/>
          <w:headerReference w:type="default" r:id="rId15"/>
          <w:headerReference w:type="first" r:id="rId16"/>
          <w:type w:val="continuous"/>
          <w:pgSz w:w="11906" w:h="16838"/>
          <w:pgMar w:top="1985" w:right="1701" w:bottom="1701" w:left="1701" w:header="709" w:footer="709" w:gutter="0"/>
          <w:cols w:space="708"/>
          <w:docGrid w:linePitch="360"/>
        </w:sectPr>
      </w:pPr>
      <w:bookmarkStart w:id="6" w:name="_Ref346525447"/>
      <w:bookmarkStart w:id="7" w:name="_Ref346525531"/>
    </w:p>
    <w:p w:rsidR="00566046" w:rsidRPr="00566046" w:rsidRDefault="00566046" w:rsidP="00566046">
      <w:pPr>
        <w:pStyle w:val="Heading2"/>
        <w:keepNext w:val="0"/>
        <w:rPr>
          <w:rStyle w:val="pagebreakChar"/>
          <w:b w:val="0"/>
        </w:rPr>
      </w:pPr>
    </w:p>
    <w:p w:rsidR="00BA284F" w:rsidRDefault="00234CBB" w:rsidP="00234CBB">
      <w:pPr>
        <w:pStyle w:val="NDISPart"/>
        <w:tabs>
          <w:tab w:val="left" w:pos="1134"/>
        </w:tabs>
        <w:ind w:left="1134" w:hanging="1134"/>
      </w:pPr>
      <w:bookmarkStart w:id="8" w:name="_Ref346538961"/>
      <w:bookmarkStart w:id="9" w:name="_Toc350100100"/>
      <w:bookmarkStart w:id="10" w:name="_Toc354052936"/>
      <w:bookmarkStart w:id="11" w:name="_Toc358792035"/>
      <w:bookmarkStart w:id="12" w:name="_Toc358792061"/>
      <w:r>
        <w:rPr>
          <w:rFonts w:ascii="Arial Bold" w:hAnsi="Arial Bold" w:cs="Times New Roman"/>
          <w:iCs w:val="0"/>
        </w:rPr>
        <w:lastRenderedPageBreak/>
        <w:t>Part 1</w:t>
      </w:r>
      <w:r>
        <w:rPr>
          <w:rFonts w:ascii="Arial Bold" w:hAnsi="Arial Bold" w:cs="Times New Roman"/>
          <w:iCs w:val="0"/>
        </w:rPr>
        <w:tab/>
      </w:r>
      <w:r w:rsidR="00BA284F">
        <w:t xml:space="preserve">What these </w:t>
      </w:r>
      <w:r w:rsidR="001B0481">
        <w:t>Rules</w:t>
      </w:r>
      <w:r w:rsidR="00BA284F">
        <w:t xml:space="preserve"> are about</w:t>
      </w:r>
      <w:bookmarkEnd w:id="6"/>
      <w:bookmarkEnd w:id="7"/>
      <w:bookmarkEnd w:id="8"/>
      <w:bookmarkEnd w:id="9"/>
      <w:bookmarkEnd w:id="10"/>
      <w:bookmarkEnd w:id="11"/>
      <w:bookmarkEnd w:id="12"/>
    </w:p>
    <w:p w:rsidR="00527D6C" w:rsidRDefault="00234CBB" w:rsidP="00234CBB">
      <w:pPr>
        <w:pStyle w:val="NDISSubsection"/>
        <w:tabs>
          <w:tab w:val="left" w:pos="567"/>
        </w:tabs>
        <w:ind w:left="567" w:hanging="567"/>
      </w:pPr>
      <w:bookmarkStart w:id="13" w:name="_Ref351627943"/>
      <w:r>
        <w:rPr>
          <w:rFonts w:cs="Times New Roman"/>
        </w:rPr>
        <w:t>1.1</w:t>
      </w:r>
      <w:r>
        <w:rPr>
          <w:rFonts w:cs="Times New Roman"/>
        </w:rPr>
        <w:tab/>
      </w:r>
      <w:r w:rsidR="00EF3847">
        <w:t xml:space="preserve">These Rules are about persons </w:t>
      </w:r>
      <w:bookmarkStart w:id="14" w:name="_Ref348095787"/>
      <w:bookmarkStart w:id="15" w:name="_Ref348507579"/>
      <w:bookmarkStart w:id="16" w:name="_Ref347996041"/>
      <w:bookmarkStart w:id="17" w:name="_Ref347996569"/>
      <w:r w:rsidR="00EF3847">
        <w:t xml:space="preserve">who are </w:t>
      </w:r>
      <w:r w:rsidR="00FE24CF">
        <w:t xml:space="preserve">responsible for undertaking acts and making decisions </w:t>
      </w:r>
      <w:r w:rsidR="009F4959">
        <w:t xml:space="preserve">in </w:t>
      </w:r>
      <w:r w:rsidR="001E243A">
        <w:t xml:space="preserve">relation to the Act </w:t>
      </w:r>
      <w:r w:rsidR="00FE24CF">
        <w:t xml:space="preserve">on behalf of </w:t>
      </w:r>
      <w:r w:rsidR="00C069F7">
        <w:t xml:space="preserve">a </w:t>
      </w:r>
      <w:r w:rsidR="00FE24CF">
        <w:t>child</w:t>
      </w:r>
      <w:r w:rsidR="002B4A8E">
        <w:t xml:space="preserve"> </w:t>
      </w:r>
      <w:r w:rsidR="00EF3847">
        <w:t>(</w:t>
      </w:r>
      <w:r w:rsidR="002B531F">
        <w:t xml:space="preserve">referred to as </w:t>
      </w:r>
      <w:r w:rsidR="002B531F">
        <w:rPr>
          <w:b/>
          <w:i/>
        </w:rPr>
        <w:t>child</w:t>
      </w:r>
      <w:r w:rsidR="00FD5104">
        <w:rPr>
          <w:b/>
          <w:i/>
        </w:rPr>
        <w:t>’</w:t>
      </w:r>
      <w:r w:rsidR="002B531F">
        <w:rPr>
          <w:b/>
          <w:i/>
        </w:rPr>
        <w:t xml:space="preserve">s </w:t>
      </w:r>
      <w:r w:rsidR="00F22CE5">
        <w:rPr>
          <w:b/>
          <w:i/>
        </w:rPr>
        <w:t>representative</w:t>
      </w:r>
      <w:r w:rsidR="00BC2C22">
        <w:rPr>
          <w:b/>
          <w:i/>
        </w:rPr>
        <w:t>s</w:t>
      </w:r>
      <w:r w:rsidR="002B531F">
        <w:rPr>
          <w:b/>
          <w:i/>
        </w:rPr>
        <w:t xml:space="preserve"> </w:t>
      </w:r>
      <w:r w:rsidR="002B531F">
        <w:t xml:space="preserve">in these </w:t>
      </w:r>
      <w:r w:rsidR="001B0481">
        <w:t>Rules</w:t>
      </w:r>
      <w:r w:rsidR="00EF3847">
        <w:t>)</w:t>
      </w:r>
      <w:r w:rsidR="002B531F">
        <w:t>.</w:t>
      </w:r>
      <w:bookmarkEnd w:id="13"/>
      <w:bookmarkEnd w:id="14"/>
      <w:bookmarkEnd w:id="15"/>
    </w:p>
    <w:p w:rsidR="002B531F" w:rsidRDefault="00234CBB" w:rsidP="00234CBB">
      <w:pPr>
        <w:pStyle w:val="NDISSubsection"/>
        <w:tabs>
          <w:tab w:val="left" w:pos="567"/>
        </w:tabs>
        <w:ind w:left="567" w:hanging="567"/>
      </w:pPr>
      <w:r>
        <w:rPr>
          <w:rFonts w:cs="Times New Roman"/>
        </w:rPr>
        <w:t>1.2</w:t>
      </w:r>
      <w:r>
        <w:rPr>
          <w:rFonts w:cs="Times New Roman"/>
        </w:rPr>
        <w:tab/>
      </w:r>
      <w:r w:rsidR="007C40A5">
        <w:t>It is recognised</w:t>
      </w:r>
      <w:r w:rsidR="00A46089">
        <w:t xml:space="preserve"> (for example,</w:t>
      </w:r>
      <w:r w:rsidR="007C40A5">
        <w:t xml:space="preserve"> in the </w:t>
      </w:r>
      <w:r w:rsidR="007C40A5">
        <w:rPr>
          <w:i/>
        </w:rPr>
        <w:t>Convention o</w:t>
      </w:r>
      <w:r w:rsidR="00713D2F">
        <w:rPr>
          <w:i/>
        </w:rPr>
        <w:t>n</w:t>
      </w:r>
      <w:r w:rsidR="007C40A5">
        <w:rPr>
          <w:i/>
        </w:rPr>
        <w:t xml:space="preserve"> the Rights of the Child</w:t>
      </w:r>
      <w:r w:rsidR="00A46089">
        <w:t>)</w:t>
      </w:r>
      <w:r w:rsidR="007C40A5">
        <w:rPr>
          <w:i/>
        </w:rPr>
        <w:t xml:space="preserve"> </w:t>
      </w:r>
      <w:r w:rsidR="003B0CF9">
        <w:t xml:space="preserve">that a child’s ability to undertake acts and make decisions on their own behalf increases </w:t>
      </w:r>
      <w:r w:rsidR="00527D6C">
        <w:t>as the</w:t>
      </w:r>
      <w:r w:rsidR="00A46089">
        <w:t>y develop</w:t>
      </w:r>
      <w:r w:rsidR="007C40A5">
        <w:t xml:space="preserve">. This principle is given effect </w:t>
      </w:r>
      <w:r w:rsidR="00527D6C">
        <w:t>by various provisions</w:t>
      </w:r>
      <w:r w:rsidR="006262D4">
        <w:t xml:space="preserve"> of the Act and these Rules </w:t>
      </w:r>
      <w:r w:rsidR="00527D6C">
        <w:t>that relate to child’s representatives, including rules that require</w:t>
      </w:r>
      <w:r w:rsidR="007C40A5">
        <w:t xml:space="preserve"> children </w:t>
      </w:r>
      <w:r w:rsidR="00527D6C">
        <w:t xml:space="preserve">to be </w:t>
      </w:r>
      <w:r w:rsidR="006262D4">
        <w:t>consulted in relation to</w:t>
      </w:r>
      <w:r w:rsidR="00A46089">
        <w:t>,</w:t>
      </w:r>
      <w:r w:rsidR="006262D4">
        <w:t xml:space="preserve"> and </w:t>
      </w:r>
      <w:r w:rsidR="00527D6C">
        <w:t xml:space="preserve">involved </w:t>
      </w:r>
      <w:r w:rsidR="007C40A5">
        <w:t>in</w:t>
      </w:r>
      <w:r w:rsidR="00A46089">
        <w:t>,</w:t>
      </w:r>
      <w:r w:rsidR="007C40A5">
        <w:t xml:space="preserve"> decision-making</w:t>
      </w:r>
      <w:r w:rsidR="00527D6C">
        <w:t xml:space="preserve"> that affects them</w:t>
      </w:r>
      <w:r w:rsidR="007C40A5">
        <w:t xml:space="preserve">, </w:t>
      </w:r>
      <w:r w:rsidR="00FD3976">
        <w:t>and</w:t>
      </w:r>
      <w:r w:rsidR="00BB6CAC">
        <w:t xml:space="preserve"> in</w:t>
      </w:r>
      <w:r w:rsidR="00FD3976">
        <w:t xml:space="preserve"> the ability </w:t>
      </w:r>
      <w:r w:rsidR="00527D6C">
        <w:t xml:space="preserve">of the CEO </w:t>
      </w:r>
      <w:r w:rsidR="00FD3976">
        <w:t xml:space="preserve">to decide that a particular child does not need a child’s representative </w:t>
      </w:r>
      <w:r w:rsidR="00A46089">
        <w:t>(</w:t>
      </w:r>
      <w:r w:rsidR="00FD3976">
        <w:t xml:space="preserve">and </w:t>
      </w:r>
      <w:r w:rsidR="00713D2F">
        <w:t xml:space="preserve">to determine that the child will be </w:t>
      </w:r>
      <w:r w:rsidR="00FD3976">
        <w:t>able to undertake acts and make decisions on their own behalf</w:t>
      </w:r>
      <w:r w:rsidR="00A46089">
        <w:t>)</w:t>
      </w:r>
      <w:r w:rsidR="00FD3976">
        <w:t>.</w:t>
      </w:r>
    </w:p>
    <w:p w:rsidR="002B4A8E" w:rsidRDefault="00234CBB" w:rsidP="00234CBB">
      <w:pPr>
        <w:pStyle w:val="NDISSubsection"/>
        <w:tabs>
          <w:tab w:val="left" w:pos="567"/>
        </w:tabs>
        <w:ind w:left="567" w:hanging="567"/>
      </w:pPr>
      <w:bookmarkStart w:id="18" w:name="_Ref351627945"/>
      <w:r>
        <w:rPr>
          <w:rFonts w:cs="Times New Roman"/>
        </w:rPr>
        <w:t>1.3</w:t>
      </w:r>
      <w:r>
        <w:rPr>
          <w:rFonts w:cs="Times New Roman"/>
        </w:rPr>
        <w:tab/>
      </w:r>
      <w:r w:rsidR="002B4A8E">
        <w:t xml:space="preserve">The </w:t>
      </w:r>
      <w:r w:rsidR="003C02FF">
        <w:t xml:space="preserve">existence </w:t>
      </w:r>
      <w:r w:rsidR="002B4A8E">
        <w:t xml:space="preserve">of a child’s representative </w:t>
      </w:r>
      <w:r w:rsidR="00DC1D23">
        <w:t xml:space="preserve">for the purposes of the Act </w:t>
      </w:r>
      <w:r w:rsidR="002B4A8E">
        <w:t xml:space="preserve">does not affect </w:t>
      </w:r>
      <w:r w:rsidR="00DC1D23">
        <w:t xml:space="preserve">duties or responsibilities of </w:t>
      </w:r>
      <w:r w:rsidR="003C02FF">
        <w:t xml:space="preserve">other </w:t>
      </w:r>
      <w:r w:rsidR="00D315E1">
        <w:t>carers</w:t>
      </w:r>
      <w:r w:rsidR="00DC1D23">
        <w:t xml:space="preserve"> who are responsible for undertaking acts and making decisions on behalf of children.</w:t>
      </w:r>
      <w:bookmarkEnd w:id="18"/>
    </w:p>
    <w:p w:rsidR="00DC1D23" w:rsidRDefault="00234CBB" w:rsidP="00234CBB">
      <w:pPr>
        <w:pStyle w:val="NDISSubsection"/>
        <w:tabs>
          <w:tab w:val="left" w:pos="567"/>
        </w:tabs>
        <w:ind w:left="567" w:hanging="567"/>
      </w:pPr>
      <w:bookmarkStart w:id="19" w:name="_Ref349224025"/>
      <w:bookmarkStart w:id="20" w:name="_Ref348507577"/>
      <w:r>
        <w:rPr>
          <w:rFonts w:cs="Times New Roman"/>
        </w:rPr>
        <w:t>1.4</w:t>
      </w:r>
      <w:r>
        <w:rPr>
          <w:rFonts w:cs="Times New Roman"/>
        </w:rPr>
        <w:tab/>
      </w:r>
      <w:r w:rsidR="00EF3847">
        <w:t xml:space="preserve">The Act sets out a number of principles for </w:t>
      </w:r>
      <w:r w:rsidR="00B74C6F">
        <w:t>the NDIS</w:t>
      </w:r>
      <w:r w:rsidR="00EF3847">
        <w:t xml:space="preserve">. The </w:t>
      </w:r>
      <w:r w:rsidR="00713D2F">
        <w:t xml:space="preserve">following </w:t>
      </w:r>
      <w:r w:rsidR="00EF3847">
        <w:t xml:space="preserve">principles are </w:t>
      </w:r>
      <w:r w:rsidR="00D265F5">
        <w:t xml:space="preserve">particularly relevant to </w:t>
      </w:r>
      <w:r w:rsidR="00EF3847">
        <w:t>these Rules</w:t>
      </w:r>
      <w:r w:rsidR="00DC1D23">
        <w:t>:</w:t>
      </w:r>
    </w:p>
    <w:p w:rsidR="00DC0148" w:rsidRDefault="00234CBB" w:rsidP="00234CBB">
      <w:pPr>
        <w:pStyle w:val="NDISParagraph"/>
        <w:tabs>
          <w:tab w:val="left" w:pos="1134"/>
        </w:tabs>
        <w:ind w:left="1134" w:hanging="567"/>
      </w:pPr>
      <w:r>
        <w:t>(a)</w:t>
      </w:r>
      <w:r>
        <w:tab/>
      </w:r>
      <w:r w:rsidR="00DC0148">
        <w:t>t</w:t>
      </w:r>
      <w:r w:rsidR="00DC0148" w:rsidRPr="00DC0148">
        <w:t>he role of families, carers and other significant persons in the lives of people with disability is to be acknowledged and respected</w:t>
      </w:r>
      <w:r w:rsidR="00DC0148">
        <w:t>;</w:t>
      </w:r>
    </w:p>
    <w:p w:rsidR="00DC1D23" w:rsidRDefault="00234CBB" w:rsidP="00234CBB">
      <w:pPr>
        <w:pStyle w:val="NDISParagraph"/>
        <w:tabs>
          <w:tab w:val="left" w:pos="1134"/>
        </w:tabs>
        <w:ind w:left="1134" w:hanging="567"/>
      </w:pPr>
      <w:r>
        <w:t>(b)</w:t>
      </w:r>
      <w:r>
        <w:tab/>
      </w:r>
      <w:r w:rsidR="00B74C6F" w:rsidRPr="00752929">
        <w:rPr>
          <w:u w:color="993300"/>
        </w:rPr>
        <w:t xml:space="preserve">where acts or things are done on behalf of </w:t>
      </w:r>
      <w:r w:rsidR="00DC1D23">
        <w:rPr>
          <w:u w:color="993300"/>
        </w:rPr>
        <w:t xml:space="preserve">a child </w:t>
      </w:r>
      <w:r w:rsidR="00B74C6F">
        <w:rPr>
          <w:u w:color="993300"/>
        </w:rPr>
        <w:t>with disability</w:t>
      </w:r>
      <w:r w:rsidR="00DC1D23">
        <w:rPr>
          <w:u w:color="993300"/>
        </w:rPr>
        <w:t xml:space="preserve">, </w:t>
      </w:r>
      <w:bookmarkEnd w:id="19"/>
      <w:r w:rsidR="00DC1D23">
        <w:t>the best interests of the child are paramount, and full consideration should be given to the need to:</w:t>
      </w:r>
    </w:p>
    <w:p w:rsidR="00DC1D23" w:rsidRPr="00FC1CA7" w:rsidRDefault="00234CBB" w:rsidP="00234CBB">
      <w:pPr>
        <w:pStyle w:val="NDISSubparagraph"/>
        <w:tabs>
          <w:tab w:val="left" w:pos="1701"/>
        </w:tabs>
        <w:ind w:left="1701" w:hanging="567"/>
        <w:rPr>
          <w:sz w:val="16"/>
          <w:szCs w:val="16"/>
        </w:rPr>
      </w:pPr>
      <w:r w:rsidRPr="00FC1CA7">
        <w:rPr>
          <w:rFonts w:cs="Times New Roman"/>
          <w:szCs w:val="16"/>
        </w:rPr>
        <w:t>(i)</w:t>
      </w:r>
      <w:r w:rsidRPr="00FC1CA7">
        <w:rPr>
          <w:rFonts w:cs="Times New Roman"/>
          <w:szCs w:val="16"/>
        </w:rPr>
        <w:tab/>
      </w:r>
      <w:r w:rsidR="00DC1D23">
        <w:t>protect them from harm; and</w:t>
      </w:r>
    </w:p>
    <w:p w:rsidR="00DC1D23" w:rsidRPr="00FC1CA7" w:rsidRDefault="00234CBB" w:rsidP="00234CBB">
      <w:pPr>
        <w:pStyle w:val="NDISSubparagraph"/>
        <w:tabs>
          <w:tab w:val="left" w:pos="1701"/>
        </w:tabs>
        <w:ind w:left="1701" w:hanging="567"/>
        <w:rPr>
          <w:sz w:val="16"/>
          <w:szCs w:val="16"/>
        </w:rPr>
      </w:pPr>
      <w:r w:rsidRPr="00FC1CA7">
        <w:rPr>
          <w:rFonts w:cs="Times New Roman"/>
          <w:szCs w:val="16"/>
        </w:rPr>
        <w:t>(ii)</w:t>
      </w:r>
      <w:r w:rsidRPr="00FC1CA7">
        <w:rPr>
          <w:rFonts w:cs="Times New Roman"/>
          <w:szCs w:val="16"/>
        </w:rPr>
        <w:tab/>
      </w:r>
      <w:r w:rsidR="00DC1D23">
        <w:t>promote their development; and</w:t>
      </w:r>
    </w:p>
    <w:p w:rsidR="00DC1D23" w:rsidRDefault="00234CBB" w:rsidP="00234CBB">
      <w:pPr>
        <w:pStyle w:val="NDISSubparagraph"/>
        <w:tabs>
          <w:tab w:val="left" w:pos="1701"/>
        </w:tabs>
        <w:ind w:left="1701" w:hanging="567"/>
      </w:pPr>
      <w:r>
        <w:rPr>
          <w:rFonts w:cs="Times New Roman"/>
        </w:rPr>
        <w:t>(iii)</w:t>
      </w:r>
      <w:r>
        <w:rPr>
          <w:rFonts w:cs="Times New Roman"/>
        </w:rPr>
        <w:tab/>
      </w:r>
      <w:r w:rsidR="00DC1D23">
        <w:t>strengthen, preserve and promote positive relationships between them and their parents, family members and other people who are significant in their life;</w:t>
      </w:r>
    </w:p>
    <w:p w:rsidR="00DC1D23" w:rsidRDefault="00234CBB" w:rsidP="00234CBB">
      <w:pPr>
        <w:pStyle w:val="NDISParagraph"/>
        <w:tabs>
          <w:tab w:val="left" w:pos="1134"/>
        </w:tabs>
        <w:ind w:left="1134" w:hanging="567"/>
      </w:pPr>
      <w:r>
        <w:t>(c)</w:t>
      </w:r>
      <w:r>
        <w:tab/>
      </w:r>
      <w:r w:rsidR="00DC1D23">
        <w:t>positive personal and social development of people with disability, including children and young people, is to be promoted;</w:t>
      </w:r>
    </w:p>
    <w:p w:rsidR="00DC1D23" w:rsidRDefault="00234CBB" w:rsidP="00234CBB">
      <w:pPr>
        <w:pStyle w:val="NDISParagraph"/>
        <w:tabs>
          <w:tab w:val="left" w:pos="1134"/>
        </w:tabs>
        <w:ind w:left="1134" w:hanging="567"/>
      </w:pPr>
      <w:r>
        <w:t>(d)</w:t>
      </w:r>
      <w:r>
        <w:tab/>
      </w:r>
      <w:r w:rsidR="00DC1D23" w:rsidRPr="00752929">
        <w:rPr>
          <w:u w:color="993300"/>
        </w:rPr>
        <w:t xml:space="preserve">where acts or things are done on behalf of </w:t>
      </w:r>
      <w:r w:rsidR="00DC1D23">
        <w:rPr>
          <w:u w:color="993300"/>
        </w:rPr>
        <w:t xml:space="preserve">a </w:t>
      </w:r>
      <w:r w:rsidR="001E243A">
        <w:rPr>
          <w:u w:color="993300"/>
        </w:rPr>
        <w:t xml:space="preserve">person </w:t>
      </w:r>
      <w:r w:rsidR="00DC1D23">
        <w:rPr>
          <w:u w:color="993300"/>
        </w:rPr>
        <w:t>with disability:</w:t>
      </w:r>
    </w:p>
    <w:p w:rsidR="00B74C6F" w:rsidRDefault="00234CBB" w:rsidP="00234CBB">
      <w:pPr>
        <w:pStyle w:val="NDISSubparagraph"/>
        <w:tabs>
          <w:tab w:val="left" w:pos="1701"/>
        </w:tabs>
        <w:ind w:left="1701" w:hanging="567"/>
      </w:pPr>
      <w:r>
        <w:rPr>
          <w:rFonts w:cs="Times New Roman"/>
        </w:rPr>
        <w:t>(i)</w:t>
      </w:r>
      <w:r>
        <w:rPr>
          <w:rFonts w:cs="Times New Roman"/>
        </w:rPr>
        <w:tab/>
      </w:r>
      <w:r w:rsidR="00B74C6F">
        <w:rPr>
          <w:u w:color="993300"/>
        </w:rPr>
        <w:t xml:space="preserve">they </w:t>
      </w:r>
      <w:r w:rsidR="00713D2F">
        <w:rPr>
          <w:u w:color="993300"/>
        </w:rPr>
        <w:t xml:space="preserve">should be </w:t>
      </w:r>
      <w:r w:rsidR="00B74C6F">
        <w:t xml:space="preserve">involved in decision-making that affects them, including making decisions for </w:t>
      </w:r>
      <w:r w:rsidR="00B74C6F">
        <w:rPr>
          <w:u w:color="993300"/>
        </w:rPr>
        <w:t>themselves</w:t>
      </w:r>
      <w:r w:rsidR="00B74C6F">
        <w:t>, to the extent possible;</w:t>
      </w:r>
      <w:r w:rsidR="00D265F5">
        <w:t xml:space="preserve"> and</w:t>
      </w:r>
    </w:p>
    <w:p w:rsidR="00B74C6F" w:rsidRDefault="00234CBB" w:rsidP="00234CBB">
      <w:pPr>
        <w:pStyle w:val="NDISSubparagraph"/>
        <w:tabs>
          <w:tab w:val="left" w:pos="1701"/>
        </w:tabs>
        <w:ind w:left="1701" w:hanging="567"/>
      </w:pPr>
      <w:r>
        <w:rPr>
          <w:rFonts w:cs="Times New Roman"/>
        </w:rPr>
        <w:t>(ii)</w:t>
      </w:r>
      <w:r>
        <w:rPr>
          <w:rFonts w:cs="Times New Roman"/>
        </w:rPr>
        <w:tab/>
      </w:r>
      <w:r w:rsidR="00B74C6F">
        <w:rPr>
          <w:u w:color="993300"/>
        </w:rPr>
        <w:t xml:space="preserve">they </w:t>
      </w:r>
      <w:r w:rsidR="00713D2F">
        <w:rPr>
          <w:u w:color="993300"/>
        </w:rPr>
        <w:t xml:space="preserve">should be </w:t>
      </w:r>
      <w:r w:rsidR="00B74C6F">
        <w:t>encouraged to engage in the life of the community; and</w:t>
      </w:r>
    </w:p>
    <w:p w:rsidR="00B74C6F" w:rsidRDefault="00234CBB" w:rsidP="00234CBB">
      <w:pPr>
        <w:pStyle w:val="NDISSubparagraph"/>
        <w:tabs>
          <w:tab w:val="left" w:pos="1701"/>
        </w:tabs>
        <w:ind w:left="1701" w:hanging="567"/>
      </w:pPr>
      <w:r>
        <w:rPr>
          <w:rFonts w:cs="Times New Roman"/>
        </w:rPr>
        <w:t>(iii)</w:t>
      </w:r>
      <w:r>
        <w:rPr>
          <w:rFonts w:cs="Times New Roman"/>
        </w:rPr>
        <w:tab/>
      </w:r>
      <w:r w:rsidR="00B74C6F">
        <w:t xml:space="preserve">the judgements and decisions they would have made for </w:t>
      </w:r>
      <w:r w:rsidR="00B74C6F">
        <w:rPr>
          <w:u w:color="993300"/>
        </w:rPr>
        <w:t xml:space="preserve">themselves </w:t>
      </w:r>
      <w:r w:rsidR="00713D2F">
        <w:rPr>
          <w:u w:color="993300"/>
        </w:rPr>
        <w:t xml:space="preserve">should be </w:t>
      </w:r>
      <w:r w:rsidR="00B74C6F">
        <w:t>taken into account; and</w:t>
      </w:r>
    </w:p>
    <w:p w:rsidR="00B74C6F" w:rsidRDefault="00234CBB" w:rsidP="00234CBB">
      <w:pPr>
        <w:pStyle w:val="NDISSubparagraph"/>
        <w:tabs>
          <w:tab w:val="left" w:pos="1701"/>
        </w:tabs>
        <w:ind w:left="1701" w:hanging="567"/>
      </w:pPr>
      <w:r>
        <w:rPr>
          <w:rFonts w:cs="Times New Roman"/>
        </w:rPr>
        <w:t>(iv)</w:t>
      </w:r>
      <w:r>
        <w:rPr>
          <w:rFonts w:cs="Times New Roman"/>
        </w:rPr>
        <w:tab/>
      </w:r>
      <w:r w:rsidR="00B74C6F">
        <w:t>their cultural and linguistic circumstances</w:t>
      </w:r>
      <w:r w:rsidR="00340ED0">
        <w:t>, and gender,</w:t>
      </w:r>
      <w:r w:rsidR="00B74C6F">
        <w:t xml:space="preserve"> </w:t>
      </w:r>
      <w:r w:rsidR="00713D2F">
        <w:rPr>
          <w:u w:color="993300"/>
        </w:rPr>
        <w:t xml:space="preserve">should be </w:t>
      </w:r>
      <w:r w:rsidR="00B74C6F">
        <w:t>taken into account; and</w:t>
      </w:r>
    </w:p>
    <w:p w:rsidR="00B74C6F" w:rsidRPr="00FC1CA7" w:rsidRDefault="00234CBB" w:rsidP="00234CBB">
      <w:pPr>
        <w:pStyle w:val="NDISSubparagraph"/>
        <w:tabs>
          <w:tab w:val="left" w:pos="1701"/>
        </w:tabs>
        <w:ind w:left="1701" w:hanging="567"/>
      </w:pPr>
      <w:r w:rsidRPr="00FC1CA7">
        <w:rPr>
          <w:rFonts w:cs="Times New Roman"/>
        </w:rPr>
        <w:lastRenderedPageBreak/>
        <w:t>(v)</w:t>
      </w:r>
      <w:r w:rsidRPr="00FC1CA7">
        <w:rPr>
          <w:rFonts w:cs="Times New Roman"/>
        </w:rPr>
        <w:tab/>
      </w:r>
      <w:r w:rsidR="00B74C6F">
        <w:t xml:space="preserve">their supportive relationships, friendships and connections with others </w:t>
      </w:r>
      <w:r w:rsidR="00713D2F">
        <w:rPr>
          <w:u w:color="993300"/>
        </w:rPr>
        <w:t xml:space="preserve">should be </w:t>
      </w:r>
      <w:r w:rsidR="00B74C6F">
        <w:t>recognised</w:t>
      </w:r>
      <w:r w:rsidR="00B74C6F">
        <w:rPr>
          <w:u w:color="993300"/>
        </w:rPr>
        <w:t>.</w:t>
      </w:r>
    </w:p>
    <w:p w:rsidR="00EF3847" w:rsidRDefault="00EF3847" w:rsidP="00EF3847">
      <w:pPr>
        <w:pStyle w:val="pagebreak"/>
      </w:pPr>
    </w:p>
    <w:p w:rsidR="00340ED0" w:rsidRDefault="00340ED0" w:rsidP="00EF3847">
      <w:pPr>
        <w:pStyle w:val="pagebreak"/>
        <w:sectPr w:rsidR="00340ED0" w:rsidSect="00566046">
          <w:headerReference w:type="even" r:id="rId17"/>
          <w:headerReference w:type="default" r:id="rId18"/>
          <w:headerReference w:type="first" r:id="rId19"/>
          <w:type w:val="continuous"/>
          <w:pgSz w:w="11906" w:h="16838"/>
          <w:pgMar w:top="1985" w:right="1701" w:bottom="1701" w:left="1701" w:header="709" w:footer="709" w:gutter="0"/>
          <w:cols w:space="708"/>
          <w:docGrid w:linePitch="360"/>
        </w:sectPr>
      </w:pPr>
    </w:p>
    <w:p w:rsidR="00A86E4E" w:rsidRDefault="00234CBB" w:rsidP="00234CBB">
      <w:pPr>
        <w:pStyle w:val="NDISPart"/>
        <w:tabs>
          <w:tab w:val="left" w:pos="1134"/>
        </w:tabs>
        <w:ind w:left="1134" w:hanging="1134"/>
      </w:pPr>
      <w:bookmarkStart w:id="21" w:name="_Toc349574242"/>
      <w:bookmarkStart w:id="22" w:name="_Toc349574618"/>
      <w:bookmarkStart w:id="23" w:name="_Ref349574114"/>
      <w:bookmarkStart w:id="24" w:name="_Toc350100101"/>
      <w:bookmarkStart w:id="25" w:name="_Toc354052937"/>
      <w:bookmarkStart w:id="26" w:name="_Toc358792036"/>
      <w:bookmarkStart w:id="27" w:name="_Toc358792062"/>
      <w:bookmarkEnd w:id="20"/>
      <w:bookmarkEnd w:id="21"/>
      <w:bookmarkEnd w:id="22"/>
      <w:r>
        <w:rPr>
          <w:rFonts w:ascii="Arial Bold" w:hAnsi="Arial Bold" w:cs="Times New Roman"/>
          <w:iCs w:val="0"/>
        </w:rPr>
        <w:lastRenderedPageBreak/>
        <w:t>Part 2</w:t>
      </w:r>
      <w:r>
        <w:rPr>
          <w:rFonts w:ascii="Arial Bold" w:hAnsi="Arial Bold" w:cs="Times New Roman"/>
          <w:iCs w:val="0"/>
        </w:rPr>
        <w:tab/>
      </w:r>
      <w:r w:rsidR="00A86E4E">
        <w:t xml:space="preserve">Outline of these </w:t>
      </w:r>
      <w:r w:rsidR="001B0481">
        <w:t>Rules</w:t>
      </w:r>
      <w:bookmarkEnd w:id="23"/>
      <w:bookmarkEnd w:id="24"/>
      <w:bookmarkEnd w:id="25"/>
      <w:bookmarkEnd w:id="26"/>
      <w:bookmarkEnd w:id="27"/>
    </w:p>
    <w:p w:rsidR="00992732" w:rsidRDefault="00234CBB" w:rsidP="00234CBB">
      <w:pPr>
        <w:pStyle w:val="NDISSubsection"/>
        <w:tabs>
          <w:tab w:val="left" w:pos="567"/>
        </w:tabs>
        <w:ind w:left="567" w:hanging="567"/>
      </w:pPr>
      <w:bookmarkStart w:id="28" w:name="_Ref348507588"/>
      <w:r>
        <w:rPr>
          <w:rFonts w:cs="Times New Roman"/>
        </w:rPr>
        <w:t>2.1</w:t>
      </w:r>
      <w:r>
        <w:rPr>
          <w:rFonts w:cs="Times New Roman"/>
        </w:rPr>
        <w:tab/>
      </w:r>
      <w:r w:rsidR="001E243A">
        <w:t>A child’s representative</w:t>
      </w:r>
      <w:r w:rsidR="001E243A" w:rsidRPr="001E243A">
        <w:t xml:space="preserve"> </w:t>
      </w:r>
      <w:r w:rsidR="001E243A">
        <w:t xml:space="preserve">is usually a person with parental responsibility. </w:t>
      </w:r>
      <w:r w:rsidR="00EF3847">
        <w:rPr>
          <w:b/>
        </w:rPr>
        <w:t xml:space="preserve">Part 3 </w:t>
      </w:r>
      <w:r w:rsidR="00EF3847">
        <w:t xml:space="preserve">deals with </w:t>
      </w:r>
      <w:r w:rsidR="009F4959">
        <w:t xml:space="preserve">determining </w:t>
      </w:r>
      <w:r w:rsidR="00713D2F">
        <w:t xml:space="preserve">whether </w:t>
      </w:r>
      <w:r w:rsidR="00B9439B">
        <w:t xml:space="preserve">a person other than a person with parental responsibility should be </w:t>
      </w:r>
      <w:bookmarkStart w:id="29" w:name="_Ref347847578"/>
      <w:bookmarkStart w:id="30" w:name="_Ref347996570"/>
      <w:bookmarkEnd w:id="16"/>
      <w:bookmarkEnd w:id="17"/>
      <w:bookmarkEnd w:id="28"/>
      <w:r w:rsidR="00C97E1A">
        <w:t>the child</w:t>
      </w:r>
      <w:r w:rsidR="00FD5104">
        <w:t>’</w:t>
      </w:r>
      <w:r w:rsidR="00C97E1A">
        <w:t>s representative</w:t>
      </w:r>
      <w:bookmarkEnd w:id="29"/>
      <w:bookmarkEnd w:id="30"/>
      <w:r w:rsidR="00EF3847">
        <w:t>.</w:t>
      </w:r>
    </w:p>
    <w:p w:rsidR="00802679" w:rsidRDefault="00234CBB" w:rsidP="00234CBB">
      <w:pPr>
        <w:pStyle w:val="NDISSubsection"/>
        <w:tabs>
          <w:tab w:val="left" w:pos="567"/>
        </w:tabs>
        <w:ind w:left="567" w:hanging="567"/>
      </w:pPr>
      <w:r>
        <w:rPr>
          <w:rFonts w:cs="Times New Roman"/>
        </w:rPr>
        <w:t>2.2</w:t>
      </w:r>
      <w:r>
        <w:rPr>
          <w:rFonts w:cs="Times New Roman"/>
        </w:rPr>
        <w:tab/>
      </w:r>
      <w:r w:rsidR="00EF3847">
        <w:rPr>
          <w:b/>
        </w:rPr>
        <w:t xml:space="preserve">Part 4 </w:t>
      </w:r>
      <w:r w:rsidR="00EF3847">
        <w:t xml:space="preserve">deals with </w:t>
      </w:r>
      <w:r w:rsidR="00B9439B">
        <w:t xml:space="preserve">determining </w:t>
      </w:r>
      <w:r w:rsidR="0077581D">
        <w:t>who has parental responsibility</w:t>
      </w:r>
      <w:r w:rsidR="00EF3847">
        <w:t>.</w:t>
      </w:r>
    </w:p>
    <w:p w:rsidR="00A86E4E" w:rsidRDefault="00234CBB" w:rsidP="00234CBB">
      <w:pPr>
        <w:pStyle w:val="NDISSubsection"/>
        <w:tabs>
          <w:tab w:val="left" w:pos="567"/>
        </w:tabs>
        <w:ind w:left="567" w:hanging="567"/>
      </w:pPr>
      <w:r>
        <w:rPr>
          <w:rFonts w:cs="Times New Roman"/>
        </w:rPr>
        <w:t>2.3</w:t>
      </w:r>
      <w:r>
        <w:rPr>
          <w:rFonts w:cs="Times New Roman"/>
        </w:rPr>
        <w:tab/>
      </w:r>
      <w:r w:rsidR="001E243A">
        <w:t xml:space="preserve">In some cases, a child </w:t>
      </w:r>
      <w:r w:rsidR="008C5519">
        <w:t xml:space="preserve">does </w:t>
      </w:r>
      <w:r w:rsidR="001E243A">
        <w:t>not need a child’s representative</w:t>
      </w:r>
      <w:r w:rsidR="00B13040">
        <w:t>, and is able to make decisions for himself or herself for the purposes of the NDIS</w:t>
      </w:r>
      <w:r w:rsidR="001E243A">
        <w:t xml:space="preserve">. </w:t>
      </w:r>
      <w:r w:rsidR="00EF3847">
        <w:rPr>
          <w:b/>
        </w:rPr>
        <w:t xml:space="preserve">Part 5 </w:t>
      </w:r>
      <w:r w:rsidR="00EF3847">
        <w:t xml:space="preserve">deals with </w:t>
      </w:r>
      <w:r w:rsidR="00B9439B">
        <w:t xml:space="preserve">determining </w:t>
      </w:r>
      <w:r w:rsidR="00713D2F">
        <w:t xml:space="preserve">whether </w:t>
      </w:r>
      <w:r w:rsidR="00C97E1A">
        <w:t>a child does not need a child</w:t>
      </w:r>
      <w:r w:rsidR="00FD5104">
        <w:t>’</w:t>
      </w:r>
      <w:r w:rsidR="00C97E1A">
        <w:t>s representative</w:t>
      </w:r>
      <w:r w:rsidR="00EF3847">
        <w:t>.</w:t>
      </w:r>
    </w:p>
    <w:p w:rsidR="00A86E4E" w:rsidRDefault="00234CBB" w:rsidP="00234CBB">
      <w:pPr>
        <w:pStyle w:val="NDISSubsection"/>
        <w:tabs>
          <w:tab w:val="left" w:pos="567"/>
        </w:tabs>
        <w:ind w:left="567" w:hanging="567"/>
      </w:pPr>
      <w:r>
        <w:rPr>
          <w:rFonts w:cs="Times New Roman"/>
        </w:rPr>
        <w:t>2.4</w:t>
      </w:r>
      <w:r>
        <w:rPr>
          <w:rFonts w:cs="Times New Roman"/>
        </w:rPr>
        <w:tab/>
      </w:r>
      <w:r w:rsidR="00EF3847">
        <w:rPr>
          <w:b/>
        </w:rPr>
        <w:t xml:space="preserve">Part 6 </w:t>
      </w:r>
      <w:r w:rsidR="00EF3847">
        <w:t xml:space="preserve">deals with the </w:t>
      </w:r>
      <w:r w:rsidR="0077581D">
        <w:t xml:space="preserve">duties of a </w:t>
      </w:r>
      <w:r w:rsidR="00C55B00">
        <w:t>child</w:t>
      </w:r>
      <w:r w:rsidR="00FD5104">
        <w:t>’</w:t>
      </w:r>
      <w:r w:rsidR="00C55B00">
        <w:t>s representative</w:t>
      </w:r>
      <w:r w:rsidR="00EF3847">
        <w:t>.</w:t>
      </w:r>
    </w:p>
    <w:p w:rsidR="00253FA2" w:rsidRDefault="00234CBB" w:rsidP="00234CBB">
      <w:pPr>
        <w:pStyle w:val="NDISSubsection"/>
        <w:tabs>
          <w:tab w:val="left" w:pos="567"/>
        </w:tabs>
        <w:ind w:left="567" w:hanging="567"/>
      </w:pPr>
      <w:r>
        <w:rPr>
          <w:rFonts w:cs="Times New Roman"/>
        </w:rPr>
        <w:t>2.5</w:t>
      </w:r>
      <w:r>
        <w:rPr>
          <w:rFonts w:cs="Times New Roman"/>
        </w:rPr>
        <w:tab/>
      </w:r>
      <w:r w:rsidR="00EF3847">
        <w:rPr>
          <w:b/>
        </w:rPr>
        <w:t xml:space="preserve">Part 7 </w:t>
      </w:r>
      <w:r w:rsidR="00EF3847">
        <w:t xml:space="preserve">deals with </w:t>
      </w:r>
      <w:r w:rsidR="00C97E1A">
        <w:t>other matters</w:t>
      </w:r>
      <w:r w:rsidR="00EF3847">
        <w:t>, including interpretation of these Rules</w:t>
      </w:r>
      <w:r w:rsidR="006279A3">
        <w:t>.</w:t>
      </w:r>
    </w:p>
    <w:p w:rsidR="00C07146" w:rsidRDefault="00C07146" w:rsidP="00623FC9">
      <w:pPr>
        <w:pStyle w:val="pagebreak"/>
      </w:pPr>
    </w:p>
    <w:p w:rsidR="009F4959" w:rsidRDefault="009F4959" w:rsidP="00623FC9">
      <w:pPr>
        <w:pStyle w:val="pagebreak"/>
        <w:sectPr w:rsidR="009F4959" w:rsidSect="00566046">
          <w:headerReference w:type="even" r:id="rId20"/>
          <w:headerReference w:type="default" r:id="rId21"/>
          <w:headerReference w:type="first" r:id="rId22"/>
          <w:type w:val="continuous"/>
          <w:pgSz w:w="11906" w:h="16838"/>
          <w:pgMar w:top="1985" w:right="1701" w:bottom="1701" w:left="1701" w:header="709" w:footer="709" w:gutter="0"/>
          <w:cols w:space="708"/>
          <w:docGrid w:linePitch="360"/>
        </w:sectPr>
      </w:pPr>
    </w:p>
    <w:p w:rsidR="00623FC9" w:rsidRDefault="00623FC9" w:rsidP="00623FC9">
      <w:pPr>
        <w:pStyle w:val="pagebreak"/>
      </w:pPr>
    </w:p>
    <w:p w:rsidR="00CE340F" w:rsidRDefault="00234CBB" w:rsidP="00234CBB">
      <w:pPr>
        <w:pStyle w:val="NDISPart"/>
        <w:tabs>
          <w:tab w:val="left" w:pos="1134"/>
        </w:tabs>
        <w:ind w:left="1134" w:hanging="1134"/>
      </w:pPr>
      <w:bookmarkStart w:id="31" w:name="_Ref347847290"/>
      <w:bookmarkStart w:id="32" w:name="_Toc350100102"/>
      <w:bookmarkStart w:id="33" w:name="_Toc354052938"/>
      <w:bookmarkStart w:id="34" w:name="_Toc358792037"/>
      <w:bookmarkStart w:id="35" w:name="_Toc358792063"/>
      <w:bookmarkStart w:id="36" w:name="_Ref347841285"/>
      <w:r>
        <w:rPr>
          <w:rFonts w:ascii="Arial Bold" w:hAnsi="Arial Bold" w:cs="Times New Roman"/>
          <w:iCs w:val="0"/>
        </w:rPr>
        <w:lastRenderedPageBreak/>
        <w:t>Part 3</w:t>
      </w:r>
      <w:r>
        <w:rPr>
          <w:rFonts w:ascii="Arial Bold" w:hAnsi="Arial Bold" w:cs="Times New Roman"/>
          <w:iCs w:val="0"/>
        </w:rPr>
        <w:tab/>
      </w:r>
      <w:r w:rsidR="00BA554F">
        <w:t xml:space="preserve">Who is </w:t>
      </w:r>
      <w:r w:rsidR="00CE340F">
        <w:t>the child</w:t>
      </w:r>
      <w:r w:rsidR="00FD5104">
        <w:t>’</w:t>
      </w:r>
      <w:r w:rsidR="00CE340F">
        <w:t>s representative</w:t>
      </w:r>
      <w:bookmarkEnd w:id="31"/>
      <w:r w:rsidR="00D265F5">
        <w:t>?</w:t>
      </w:r>
      <w:bookmarkEnd w:id="32"/>
      <w:bookmarkEnd w:id="33"/>
      <w:bookmarkEnd w:id="34"/>
      <w:bookmarkEnd w:id="35"/>
    </w:p>
    <w:p w:rsidR="00554F0A" w:rsidRDefault="00234CBB" w:rsidP="00234CBB">
      <w:pPr>
        <w:pStyle w:val="NDISSubsection"/>
        <w:tabs>
          <w:tab w:val="left" w:pos="567"/>
        </w:tabs>
        <w:ind w:left="567" w:hanging="567"/>
      </w:pPr>
      <w:bookmarkStart w:id="37" w:name="_Ref348507594"/>
      <w:r>
        <w:rPr>
          <w:rFonts w:cs="Times New Roman"/>
        </w:rPr>
        <w:t>3.1</w:t>
      </w:r>
      <w:r>
        <w:rPr>
          <w:rFonts w:cs="Times New Roman"/>
        </w:rPr>
        <w:tab/>
      </w:r>
      <w:r w:rsidR="00554F0A">
        <w:t>A child’s representative need not be an individual, and could, for example, be a State or Territory government agency.</w:t>
      </w:r>
    </w:p>
    <w:p w:rsidR="000E260A" w:rsidRPr="000E260A" w:rsidRDefault="00234CBB" w:rsidP="00234CBB">
      <w:pPr>
        <w:pStyle w:val="NDISSubsection"/>
        <w:tabs>
          <w:tab w:val="left" w:pos="567"/>
        </w:tabs>
        <w:ind w:left="567" w:hanging="567"/>
      </w:pPr>
      <w:bookmarkStart w:id="38" w:name="_Ref351539262"/>
      <w:r w:rsidRPr="000E260A">
        <w:rPr>
          <w:rFonts w:cs="Times New Roman"/>
        </w:rPr>
        <w:t>3.2</w:t>
      </w:r>
      <w:r w:rsidRPr="000E260A">
        <w:rPr>
          <w:rFonts w:cs="Times New Roman"/>
        </w:rPr>
        <w:tab/>
      </w:r>
      <w:r w:rsidR="000E260A" w:rsidRPr="000E260A">
        <w:t xml:space="preserve">The </w:t>
      </w:r>
      <w:r w:rsidR="000E260A" w:rsidRPr="0077581D">
        <w:rPr>
          <w:b/>
          <w:i/>
        </w:rPr>
        <w:t>child</w:t>
      </w:r>
      <w:r w:rsidR="00FD5104">
        <w:rPr>
          <w:b/>
          <w:i/>
        </w:rPr>
        <w:t>’</w:t>
      </w:r>
      <w:r w:rsidR="000E260A" w:rsidRPr="0077581D">
        <w:rPr>
          <w:b/>
          <w:i/>
        </w:rPr>
        <w:t>s representative</w:t>
      </w:r>
      <w:r w:rsidR="000E260A" w:rsidRPr="000E260A">
        <w:t xml:space="preserve"> will normally be the person who has, or the persons who jointly have, parental responsibility for the child.</w:t>
      </w:r>
      <w:bookmarkEnd w:id="37"/>
      <w:r w:rsidR="00554F0A" w:rsidRPr="00554F0A">
        <w:t xml:space="preserve"> </w:t>
      </w:r>
      <w:r w:rsidR="00554F0A">
        <w:t xml:space="preserve">(See section 75 of the Act and </w:t>
      </w:r>
      <w:r>
        <w:t>Part 4</w:t>
      </w:r>
      <w:r w:rsidR="00452083">
        <w:t xml:space="preserve"> </w:t>
      </w:r>
      <w:r w:rsidR="00554F0A">
        <w:t>of these Rules for how to determine who has parental responsibility.)</w:t>
      </w:r>
      <w:bookmarkEnd w:id="38"/>
    </w:p>
    <w:p w:rsidR="000E260A" w:rsidRDefault="00234CBB" w:rsidP="00234CBB">
      <w:pPr>
        <w:pStyle w:val="NDISSubsection"/>
        <w:tabs>
          <w:tab w:val="left" w:pos="567"/>
        </w:tabs>
        <w:ind w:left="567" w:hanging="567"/>
      </w:pPr>
      <w:bookmarkStart w:id="39" w:name="_Ref348507596"/>
      <w:r>
        <w:rPr>
          <w:rFonts w:cs="Times New Roman"/>
        </w:rPr>
        <w:t>3.3</w:t>
      </w:r>
      <w:r>
        <w:rPr>
          <w:rFonts w:cs="Times New Roman"/>
        </w:rPr>
        <w:tab/>
      </w:r>
      <w:r w:rsidR="000E260A" w:rsidRPr="000E260A">
        <w:t xml:space="preserve">However, </w:t>
      </w:r>
      <w:r w:rsidR="00314C41">
        <w:t xml:space="preserve">in exceptional circumstances, </w:t>
      </w:r>
      <w:r w:rsidR="000E260A" w:rsidRPr="000E260A">
        <w:t xml:space="preserve">the CEO </w:t>
      </w:r>
      <w:r w:rsidR="00314C41">
        <w:t>might</w:t>
      </w:r>
      <w:r w:rsidR="00314C41" w:rsidRPr="000E260A">
        <w:t xml:space="preserve"> </w:t>
      </w:r>
      <w:r w:rsidR="00314C41">
        <w:t xml:space="preserve">be satisfied </w:t>
      </w:r>
      <w:r w:rsidR="000E260A" w:rsidRPr="000E260A">
        <w:t>that this is not appropriate</w:t>
      </w:r>
      <w:r w:rsidR="00314C41">
        <w:t xml:space="preserve">. </w:t>
      </w:r>
      <w:r w:rsidR="00510A29">
        <w:t xml:space="preserve">(For example, in a particular case, there might be a substantial degree of doubt as to what persons have parental responsibility under section 75 of the Act, and in view of this doubt, the CEO might be satisfied that it is not appropriate for the persons referred to in paragraph </w:t>
      </w:r>
      <w:r>
        <w:t>3.2</w:t>
      </w:r>
      <w:r w:rsidR="00510A29">
        <w:t xml:space="preserve"> to be the child’s representative.) </w:t>
      </w:r>
      <w:r w:rsidR="00314C41">
        <w:t xml:space="preserve">In such circumstances, the CEO may determine </w:t>
      </w:r>
      <w:r w:rsidR="000E260A" w:rsidRPr="000E260A">
        <w:t xml:space="preserve">that the </w:t>
      </w:r>
      <w:r w:rsidR="000E260A" w:rsidRPr="0077581D">
        <w:rPr>
          <w:b/>
          <w:i/>
        </w:rPr>
        <w:t>child</w:t>
      </w:r>
      <w:r w:rsidR="00FD5104">
        <w:rPr>
          <w:b/>
          <w:i/>
        </w:rPr>
        <w:t>’</w:t>
      </w:r>
      <w:r w:rsidR="000E260A" w:rsidRPr="0077581D">
        <w:rPr>
          <w:b/>
          <w:i/>
        </w:rPr>
        <w:t>s representative</w:t>
      </w:r>
      <w:r w:rsidR="000E260A" w:rsidRPr="000E260A">
        <w:t xml:space="preserve"> should be a different person, or a different group of persons.</w:t>
      </w:r>
      <w:bookmarkEnd w:id="39"/>
      <w:r w:rsidR="00554F0A">
        <w:t xml:space="preserve"> </w:t>
      </w:r>
      <w:bookmarkStart w:id="40" w:name="_Ref348507597"/>
      <w:r w:rsidR="000E260A" w:rsidRPr="000E260A">
        <w:t>A person determined by the CEO in this way need not have parental responsibility.</w:t>
      </w:r>
      <w:bookmarkEnd w:id="40"/>
    </w:p>
    <w:p w:rsidR="00053474" w:rsidRDefault="00234CBB" w:rsidP="00234CBB">
      <w:pPr>
        <w:pStyle w:val="NDISSubsection"/>
        <w:tabs>
          <w:tab w:val="left" w:pos="567"/>
        </w:tabs>
        <w:ind w:left="567" w:hanging="567"/>
      </w:pPr>
      <w:bookmarkStart w:id="41" w:name="_Ref351538887"/>
      <w:bookmarkStart w:id="42" w:name="_Ref353181183"/>
      <w:r>
        <w:rPr>
          <w:rFonts w:cs="Times New Roman"/>
        </w:rPr>
        <w:t>3.4</w:t>
      </w:r>
      <w:r>
        <w:rPr>
          <w:rFonts w:cs="Times New Roman"/>
        </w:rPr>
        <w:tab/>
      </w:r>
      <w:r w:rsidR="00053474">
        <w:t>There is a special rule that applies in relation to such a determination when a State or Territory Minister</w:t>
      </w:r>
      <w:r w:rsidR="00C67839">
        <w:t>, or</w:t>
      </w:r>
      <w:r w:rsidR="005247B7">
        <w:t xml:space="preserve"> the</w:t>
      </w:r>
      <w:r w:rsidR="00C67839">
        <w:t xml:space="preserve"> head of a Department of State of a State or Territory,</w:t>
      </w:r>
      <w:r w:rsidR="00E753C8" w:rsidRPr="00E753C8">
        <w:t xml:space="preserve"> </w:t>
      </w:r>
      <w:r w:rsidR="00E753C8">
        <w:t>has parental responsibility for the child</w:t>
      </w:r>
      <w:r w:rsidR="00053474">
        <w:t xml:space="preserve">. In such a case, the CEO is able to make this determination </w:t>
      </w:r>
      <w:r w:rsidR="00554F0A">
        <w:t xml:space="preserve">only </w:t>
      </w:r>
      <w:r w:rsidR="00E753C8">
        <w:t xml:space="preserve">with the </w:t>
      </w:r>
      <w:r w:rsidR="007C403A">
        <w:t xml:space="preserve">written agreement of </w:t>
      </w:r>
      <w:r w:rsidR="00D00E60">
        <w:t>that person</w:t>
      </w:r>
      <w:r w:rsidR="00554F0A">
        <w:t>.</w:t>
      </w:r>
      <w:bookmarkEnd w:id="41"/>
      <w:r w:rsidR="007076B1">
        <w:t xml:space="preserve"> </w:t>
      </w:r>
      <w:r w:rsidR="0097291F">
        <w:t>A</w:t>
      </w:r>
      <w:r w:rsidR="007076B1">
        <w:t xml:space="preserve"> Minister </w:t>
      </w:r>
      <w:r w:rsidR="007C403A">
        <w:t xml:space="preserve">or departmental head </w:t>
      </w:r>
      <w:r w:rsidR="0097291F">
        <w:t>will normally delegate</w:t>
      </w:r>
      <w:r w:rsidR="007076B1">
        <w:t xml:space="preserve"> powers relating to parental responsibility</w:t>
      </w:r>
      <w:r w:rsidR="0097291F">
        <w:t xml:space="preserve">. </w:t>
      </w:r>
      <w:r w:rsidR="00D50FC7">
        <w:t>A delegation</w:t>
      </w:r>
      <w:r w:rsidR="0097291F">
        <w:t xml:space="preserve"> </w:t>
      </w:r>
      <w:r w:rsidR="007076B1">
        <w:t xml:space="preserve">might </w:t>
      </w:r>
      <w:r w:rsidR="00D50FC7">
        <w:t xml:space="preserve">include the power to make the agreement on </w:t>
      </w:r>
      <w:r w:rsidR="00D00E60">
        <w:t xml:space="preserve">that person’s </w:t>
      </w:r>
      <w:r w:rsidR="00D50FC7">
        <w:t>behalf.</w:t>
      </w:r>
      <w:bookmarkEnd w:id="42"/>
    </w:p>
    <w:p w:rsidR="00802679" w:rsidRDefault="00802679">
      <w:pPr>
        <w:pStyle w:val="NDISreference"/>
      </w:pPr>
      <w:r>
        <w:t xml:space="preserve">Paragraphs </w:t>
      </w:r>
      <w:r w:rsidR="00234CBB">
        <w:t>3.1</w:t>
      </w:r>
      <w:r>
        <w:t xml:space="preserve"> to </w:t>
      </w:r>
      <w:r w:rsidR="00234CBB">
        <w:t>3.4</w:t>
      </w:r>
      <w:r>
        <w:t xml:space="preserve"> summarise the effect of subsection</w:t>
      </w:r>
      <w:r w:rsidR="003B53C4">
        <w:t>s </w:t>
      </w:r>
      <w:r>
        <w:t>74(1)</w:t>
      </w:r>
      <w:r w:rsidR="003B53C4">
        <w:t xml:space="preserve"> and (1A)</w:t>
      </w:r>
      <w:r>
        <w:t xml:space="preserve"> of the Act.</w:t>
      </w:r>
    </w:p>
    <w:p w:rsidR="00CE340F" w:rsidRDefault="00234CBB" w:rsidP="00234CBB">
      <w:pPr>
        <w:pStyle w:val="NDISSubsection"/>
        <w:tabs>
          <w:tab w:val="left" w:pos="567"/>
        </w:tabs>
        <w:ind w:left="567" w:hanging="567"/>
      </w:pPr>
      <w:bookmarkStart w:id="43" w:name="_Ref348001469"/>
      <w:r>
        <w:rPr>
          <w:rFonts w:cs="Times New Roman"/>
        </w:rPr>
        <w:t>3.5</w:t>
      </w:r>
      <w:r>
        <w:rPr>
          <w:rFonts w:cs="Times New Roman"/>
        </w:rPr>
        <w:tab/>
      </w:r>
      <w:r w:rsidR="00CE340F">
        <w:t xml:space="preserve">In deciding whether to make such a determination, the CEO is to have regard to </w:t>
      </w:r>
      <w:bookmarkStart w:id="44" w:name="_Ref347847944"/>
      <w:bookmarkStart w:id="45" w:name="_Ref348507598"/>
      <w:bookmarkEnd w:id="43"/>
      <w:r w:rsidR="00CE340F">
        <w:t>the following:</w:t>
      </w:r>
      <w:bookmarkEnd w:id="44"/>
      <w:bookmarkEnd w:id="45"/>
    </w:p>
    <w:p w:rsidR="00CE340F" w:rsidRDefault="00234CBB" w:rsidP="00234CBB">
      <w:pPr>
        <w:pStyle w:val="NDISParagraph"/>
        <w:tabs>
          <w:tab w:val="left" w:pos="1134"/>
        </w:tabs>
        <w:ind w:left="1134" w:hanging="567"/>
      </w:pPr>
      <w:r>
        <w:t>(a)</w:t>
      </w:r>
      <w:r>
        <w:tab/>
      </w:r>
      <w:r w:rsidR="00CE340F">
        <w:t>the preferences (if any) of the child;</w:t>
      </w:r>
    </w:p>
    <w:p w:rsidR="00CC7FB6" w:rsidRDefault="00234CBB" w:rsidP="00234CBB">
      <w:pPr>
        <w:pStyle w:val="NDISParagraph"/>
        <w:tabs>
          <w:tab w:val="left" w:pos="1134"/>
        </w:tabs>
        <w:ind w:left="1134" w:hanging="567"/>
      </w:pPr>
      <w:bookmarkStart w:id="46" w:name="_Ref348090128"/>
      <w:r>
        <w:t>(b)</w:t>
      </w:r>
      <w:r>
        <w:tab/>
      </w:r>
      <w:r w:rsidR="00CC7FB6">
        <w:t>the desirability of preserving family relationships and informal support networks of the child;</w:t>
      </w:r>
    </w:p>
    <w:p w:rsidR="00EC721C" w:rsidRDefault="00234CBB" w:rsidP="00234CBB">
      <w:pPr>
        <w:pStyle w:val="NDISParagraph"/>
        <w:tabs>
          <w:tab w:val="left" w:pos="1134"/>
        </w:tabs>
        <w:ind w:left="1134" w:hanging="567"/>
      </w:pPr>
      <w:r>
        <w:t>(c)</w:t>
      </w:r>
      <w:r>
        <w:tab/>
      </w:r>
      <w:r w:rsidR="00CE340F">
        <w:t>who is best placed to carry out the duties set out in section 76 of the Act and</w:t>
      </w:r>
      <w:r w:rsidR="00484E84">
        <w:t xml:space="preserve"> </w:t>
      </w:r>
      <w:r>
        <w:t>Part 6</w:t>
      </w:r>
      <w:r w:rsidR="00484E84">
        <w:t xml:space="preserve"> </w:t>
      </w:r>
      <w:r w:rsidR="00CE340F">
        <w:t xml:space="preserve">of these </w:t>
      </w:r>
      <w:r w:rsidR="001B0481">
        <w:t>Rules</w:t>
      </w:r>
      <w:r w:rsidR="00CE340F">
        <w:t>;</w:t>
      </w:r>
    </w:p>
    <w:p w:rsidR="00CE340F" w:rsidRDefault="00234CBB" w:rsidP="00234CBB">
      <w:pPr>
        <w:pStyle w:val="NDISParagraph"/>
        <w:tabs>
          <w:tab w:val="left" w:pos="1134"/>
        </w:tabs>
        <w:ind w:left="1134" w:hanging="567"/>
      </w:pPr>
      <w:r>
        <w:t>(d)</w:t>
      </w:r>
      <w:r>
        <w:tab/>
      </w:r>
      <w:r w:rsidR="00CE340F">
        <w:t>for a particular person that the CEO is considering appointing:</w:t>
      </w:r>
    </w:p>
    <w:bookmarkEnd w:id="46"/>
    <w:p w:rsidR="00CE340F" w:rsidRDefault="00234CBB" w:rsidP="00234CBB">
      <w:pPr>
        <w:pStyle w:val="NDISSubparagraph"/>
        <w:tabs>
          <w:tab w:val="left" w:pos="1701"/>
        </w:tabs>
        <w:ind w:left="1701" w:hanging="567"/>
      </w:pPr>
      <w:r>
        <w:rPr>
          <w:rFonts w:cs="Times New Roman"/>
        </w:rPr>
        <w:t>(i)</w:t>
      </w:r>
      <w:r>
        <w:rPr>
          <w:rFonts w:cs="Times New Roman"/>
        </w:rPr>
        <w:tab/>
      </w:r>
      <w:r w:rsidR="00CE340F">
        <w:t>any existing arrangements that are in place between that person and the child; and</w:t>
      </w:r>
    </w:p>
    <w:p w:rsidR="00CE340F" w:rsidRDefault="00234CBB" w:rsidP="00234CBB">
      <w:pPr>
        <w:pStyle w:val="NDISSubparagraph"/>
        <w:tabs>
          <w:tab w:val="left" w:pos="1701"/>
        </w:tabs>
        <w:ind w:left="1701" w:hanging="567"/>
      </w:pPr>
      <w:bookmarkStart w:id="47" w:name="_Ref347848022"/>
      <w:r>
        <w:rPr>
          <w:rFonts w:cs="Times New Roman"/>
        </w:rPr>
        <w:t>(ii)</w:t>
      </w:r>
      <w:r>
        <w:rPr>
          <w:rFonts w:cs="Times New Roman"/>
        </w:rPr>
        <w:tab/>
      </w:r>
      <w:r w:rsidR="00CE340F">
        <w:t>whether that person has responsibility for day-to-day parenting decisions; and</w:t>
      </w:r>
      <w:bookmarkEnd w:id="47"/>
    </w:p>
    <w:p w:rsidR="00CE340F" w:rsidRDefault="00234CBB" w:rsidP="00234CBB">
      <w:pPr>
        <w:pStyle w:val="NDISSubparagraph"/>
        <w:tabs>
          <w:tab w:val="left" w:pos="1701"/>
        </w:tabs>
        <w:ind w:left="1701" w:hanging="567"/>
      </w:pPr>
      <w:r>
        <w:rPr>
          <w:rFonts w:cs="Times New Roman"/>
        </w:rPr>
        <w:t>(iii)</w:t>
      </w:r>
      <w:r>
        <w:rPr>
          <w:rFonts w:cs="Times New Roman"/>
        </w:rPr>
        <w:tab/>
      </w:r>
      <w:r w:rsidR="00CE340F">
        <w:t xml:space="preserve">whether that person can act in conjunction with other representatives and supporters of the child </w:t>
      </w:r>
      <w:r w:rsidR="00736EB0">
        <w:t>in the best interests of the child</w:t>
      </w:r>
      <w:r w:rsidR="00CE340F">
        <w:t>; and</w:t>
      </w:r>
    </w:p>
    <w:p w:rsidR="00CC7FB6" w:rsidRDefault="00234CBB" w:rsidP="00234CBB">
      <w:pPr>
        <w:pStyle w:val="NDISSubparagraph"/>
        <w:tabs>
          <w:tab w:val="left" w:pos="1701"/>
        </w:tabs>
        <w:ind w:left="1701" w:hanging="567"/>
      </w:pPr>
      <w:r>
        <w:rPr>
          <w:rFonts w:cs="Times New Roman"/>
        </w:rPr>
        <w:t>(iv)</w:t>
      </w:r>
      <w:r>
        <w:rPr>
          <w:rFonts w:cs="Times New Roman"/>
        </w:rPr>
        <w:tab/>
      </w:r>
      <w:r w:rsidR="00CC7FB6">
        <w:t xml:space="preserve">where the CEO has asked the person to answer any questions or provide any information in relation to the possible appointment of that </w:t>
      </w:r>
      <w:r w:rsidR="00CC7FB6">
        <w:lastRenderedPageBreak/>
        <w:t xml:space="preserve">person as a </w:t>
      </w:r>
      <w:r w:rsidR="00CC7FB6" w:rsidRPr="0047139D">
        <w:t>child</w:t>
      </w:r>
      <w:r w:rsidR="00FD5104">
        <w:t>’</w:t>
      </w:r>
      <w:r w:rsidR="00CC7FB6" w:rsidRPr="0047139D">
        <w:t>s representative</w:t>
      </w:r>
      <w:r w:rsidR="00CC7FB6">
        <w:t xml:space="preserve"> </w:t>
      </w:r>
      <w:r w:rsidR="002F5AF8">
        <w:t>(</w:t>
      </w:r>
      <w:r w:rsidR="00CC7FB6">
        <w:t xml:space="preserve">including requesting the person to consent to </w:t>
      </w:r>
      <w:r w:rsidR="0050087C">
        <w:t xml:space="preserve">the </w:t>
      </w:r>
      <w:r w:rsidR="00CC7FB6">
        <w:t>release of information concerning their criminal history</w:t>
      </w:r>
      <w:r w:rsidR="002F5AF8">
        <w:t xml:space="preserve"> or suitability to work with children)</w:t>
      </w:r>
      <w:r w:rsidR="00CC7FB6">
        <w:t>:</w:t>
      </w:r>
    </w:p>
    <w:p w:rsidR="00CC7FB6" w:rsidRDefault="00234CBB" w:rsidP="00234CBB">
      <w:pPr>
        <w:pStyle w:val="NDISSubsubparagraph"/>
        <w:tabs>
          <w:tab w:val="left" w:pos="2268"/>
        </w:tabs>
        <w:ind w:left="2268" w:hanging="567"/>
      </w:pPr>
      <w:r>
        <w:rPr>
          <w:rFonts w:cs="Times New Roman"/>
        </w:rPr>
        <w:t>(A)</w:t>
      </w:r>
      <w:r>
        <w:rPr>
          <w:rFonts w:cs="Times New Roman"/>
        </w:rPr>
        <w:tab/>
      </w:r>
      <w:r w:rsidR="00CC7FB6">
        <w:t>any answers or information that have been provided by the person; and</w:t>
      </w:r>
    </w:p>
    <w:p w:rsidR="000E0798" w:rsidRDefault="00234CBB" w:rsidP="00234CBB">
      <w:pPr>
        <w:pStyle w:val="NDISSubsubparagraph"/>
        <w:tabs>
          <w:tab w:val="left" w:pos="2268"/>
        </w:tabs>
        <w:ind w:left="2268" w:hanging="567"/>
      </w:pPr>
      <w:r>
        <w:rPr>
          <w:rFonts w:cs="Times New Roman"/>
        </w:rPr>
        <w:t>(B)</w:t>
      </w:r>
      <w:r>
        <w:rPr>
          <w:rFonts w:cs="Times New Roman"/>
        </w:rPr>
        <w:tab/>
      </w:r>
      <w:r w:rsidR="00CC7FB6">
        <w:t xml:space="preserve">any refusal </w:t>
      </w:r>
      <w:r w:rsidR="00C80AFE">
        <w:t xml:space="preserve">by </w:t>
      </w:r>
      <w:r w:rsidR="00CC7FB6">
        <w:t>the person to provide answers or information</w:t>
      </w:r>
      <w:r w:rsidR="000E0798">
        <w:t>;</w:t>
      </w:r>
      <w:r w:rsidR="008C5519">
        <w:t xml:space="preserve"> and</w:t>
      </w:r>
    </w:p>
    <w:p w:rsidR="000E0798" w:rsidRDefault="00234CBB" w:rsidP="00234CBB">
      <w:pPr>
        <w:pStyle w:val="NDISSubparagraph"/>
        <w:tabs>
          <w:tab w:val="left" w:pos="1701"/>
        </w:tabs>
        <w:ind w:left="1701" w:hanging="567"/>
      </w:pPr>
      <w:r>
        <w:rPr>
          <w:rFonts w:cs="Times New Roman"/>
        </w:rPr>
        <w:t>(v)</w:t>
      </w:r>
      <w:r>
        <w:rPr>
          <w:rFonts w:cs="Times New Roman"/>
        </w:rPr>
        <w:tab/>
      </w:r>
      <w:r w:rsidR="000E0798">
        <w:t>any relevant conviction for an offence under Commonwealth, State or Territory law;</w:t>
      </w:r>
      <w:r w:rsidR="008C5519">
        <w:t xml:space="preserve"> and</w:t>
      </w:r>
    </w:p>
    <w:p w:rsidR="00CE340F" w:rsidRDefault="00234CBB" w:rsidP="00234CBB">
      <w:pPr>
        <w:pStyle w:val="NDISSubparagraph"/>
        <w:tabs>
          <w:tab w:val="left" w:pos="1701"/>
        </w:tabs>
        <w:ind w:left="1701" w:hanging="567"/>
      </w:pPr>
      <w:r>
        <w:rPr>
          <w:rFonts w:cs="Times New Roman"/>
        </w:rPr>
        <w:t>(vi)</w:t>
      </w:r>
      <w:r>
        <w:rPr>
          <w:rFonts w:cs="Times New Roman"/>
        </w:rPr>
        <w:tab/>
      </w:r>
      <w:r w:rsidR="000E0798">
        <w:t>any relevant information relating to the suitability of the person to work with children</w:t>
      </w:r>
      <w:r w:rsidR="00CC7FB6">
        <w:t>.</w:t>
      </w:r>
    </w:p>
    <w:p w:rsidR="004A10C4" w:rsidRDefault="004A10C4" w:rsidP="004A10C4">
      <w:pPr>
        <w:pStyle w:val="pagebreak"/>
      </w:pPr>
    </w:p>
    <w:p w:rsidR="00EC3061" w:rsidRDefault="00EC3061" w:rsidP="004A10C4">
      <w:pPr>
        <w:pStyle w:val="pagebreak"/>
        <w:sectPr w:rsidR="00EC3061" w:rsidSect="00566046">
          <w:headerReference w:type="even" r:id="rId23"/>
          <w:headerReference w:type="default" r:id="rId24"/>
          <w:headerReference w:type="first" r:id="rId25"/>
          <w:type w:val="continuous"/>
          <w:pgSz w:w="11906" w:h="16838"/>
          <w:pgMar w:top="1985" w:right="1701" w:bottom="1701" w:left="1701" w:header="709" w:footer="709" w:gutter="0"/>
          <w:cols w:space="708"/>
          <w:docGrid w:linePitch="360"/>
        </w:sectPr>
      </w:pPr>
    </w:p>
    <w:p w:rsidR="004A10C4" w:rsidRDefault="004A10C4" w:rsidP="004A10C4">
      <w:pPr>
        <w:pStyle w:val="pagebreak"/>
      </w:pPr>
    </w:p>
    <w:p w:rsidR="000A1DB8" w:rsidRDefault="00234CBB" w:rsidP="00234CBB">
      <w:pPr>
        <w:pStyle w:val="NDISPart"/>
        <w:tabs>
          <w:tab w:val="left" w:pos="1134"/>
        </w:tabs>
        <w:ind w:left="1134" w:hanging="1134"/>
      </w:pPr>
      <w:bookmarkStart w:id="48" w:name="_Toc351632148"/>
      <w:bookmarkStart w:id="49" w:name="_Toc351639482"/>
      <w:bookmarkStart w:id="50" w:name="_Toc351640916"/>
      <w:bookmarkStart w:id="51" w:name="_Toc349751693"/>
      <w:bookmarkStart w:id="52" w:name="_Toc348507471"/>
      <w:bookmarkStart w:id="53" w:name="_Toc348509945"/>
      <w:bookmarkStart w:id="54" w:name="_Toc348507472"/>
      <w:bookmarkStart w:id="55" w:name="_Toc348509946"/>
      <w:bookmarkStart w:id="56" w:name="_Ref348507604"/>
      <w:bookmarkStart w:id="57" w:name="_Toc350100103"/>
      <w:bookmarkStart w:id="58" w:name="_Toc354052939"/>
      <w:bookmarkStart w:id="59" w:name="_Toc358792038"/>
      <w:bookmarkStart w:id="60" w:name="_Toc358792064"/>
      <w:bookmarkEnd w:id="48"/>
      <w:bookmarkEnd w:id="49"/>
      <w:bookmarkEnd w:id="50"/>
      <w:bookmarkEnd w:id="51"/>
      <w:bookmarkEnd w:id="52"/>
      <w:bookmarkEnd w:id="53"/>
      <w:bookmarkEnd w:id="54"/>
      <w:bookmarkEnd w:id="55"/>
      <w:r>
        <w:rPr>
          <w:rFonts w:ascii="Arial Bold" w:hAnsi="Arial Bold" w:cs="Times New Roman"/>
          <w:iCs w:val="0"/>
        </w:rPr>
        <w:lastRenderedPageBreak/>
        <w:t>Part 4</w:t>
      </w:r>
      <w:r>
        <w:rPr>
          <w:rFonts w:ascii="Arial Bold" w:hAnsi="Arial Bold" w:cs="Times New Roman"/>
          <w:iCs w:val="0"/>
        </w:rPr>
        <w:tab/>
      </w:r>
      <w:r w:rsidR="003E3374">
        <w:t>Who has parental responsibility?</w:t>
      </w:r>
      <w:bookmarkEnd w:id="36"/>
      <w:bookmarkEnd w:id="56"/>
      <w:bookmarkEnd w:id="57"/>
      <w:bookmarkEnd w:id="58"/>
      <w:bookmarkEnd w:id="59"/>
      <w:bookmarkEnd w:id="60"/>
    </w:p>
    <w:p w:rsidR="00905AAC" w:rsidRDefault="00234CBB" w:rsidP="00234CBB">
      <w:pPr>
        <w:pStyle w:val="NDISSubsection"/>
        <w:tabs>
          <w:tab w:val="left" w:pos="567"/>
        </w:tabs>
        <w:ind w:left="567" w:hanging="567"/>
      </w:pPr>
      <w:bookmarkStart w:id="61" w:name="_Ref348507606"/>
      <w:r>
        <w:rPr>
          <w:rFonts w:cs="Times New Roman"/>
        </w:rPr>
        <w:t>4.1</w:t>
      </w:r>
      <w:r>
        <w:rPr>
          <w:rFonts w:cs="Times New Roman"/>
        </w:rPr>
        <w:tab/>
      </w:r>
      <w:r w:rsidR="0090692F">
        <w:t xml:space="preserve">There are different </w:t>
      </w:r>
      <w:r w:rsidR="00905AAC">
        <w:t>r</w:t>
      </w:r>
      <w:r w:rsidR="001B0481">
        <w:t>ules</w:t>
      </w:r>
      <w:r w:rsidR="0090692F">
        <w:t xml:space="preserve"> for determining who has parental responsibility, depending on whether or not the child has a guardian.</w:t>
      </w:r>
      <w:bookmarkEnd w:id="61"/>
      <w:r w:rsidR="00905AAC">
        <w:t xml:space="preserve"> </w:t>
      </w:r>
      <w:r w:rsidR="00216D68">
        <w:t>Under t</w:t>
      </w:r>
      <w:r w:rsidR="00905AAC">
        <w:t>he</w:t>
      </w:r>
      <w:r w:rsidR="00216D68">
        <w:t>se</w:t>
      </w:r>
      <w:r w:rsidR="00905AAC">
        <w:t xml:space="preserve"> rules</w:t>
      </w:r>
      <w:r w:rsidR="00216D68">
        <w:t>, in each case, t</w:t>
      </w:r>
      <w:r w:rsidR="00905AAC">
        <w:t>he person with parental responsibility will either be:</w:t>
      </w:r>
    </w:p>
    <w:p w:rsidR="0090692F" w:rsidRDefault="00234CBB" w:rsidP="00234CBB">
      <w:pPr>
        <w:pStyle w:val="NDISParagraph"/>
        <w:tabs>
          <w:tab w:val="left" w:pos="1134"/>
        </w:tabs>
        <w:ind w:left="1134" w:hanging="567"/>
      </w:pPr>
      <w:r>
        <w:t>(a)</w:t>
      </w:r>
      <w:r>
        <w:tab/>
      </w:r>
      <w:r w:rsidR="00905AAC">
        <w:t>the child’s guardian; or</w:t>
      </w:r>
    </w:p>
    <w:p w:rsidR="00905AAC" w:rsidRDefault="00234CBB" w:rsidP="00234CBB">
      <w:pPr>
        <w:pStyle w:val="NDISParagraph"/>
        <w:tabs>
          <w:tab w:val="left" w:pos="1134"/>
        </w:tabs>
        <w:ind w:left="1134" w:hanging="567"/>
      </w:pPr>
      <w:r>
        <w:t>(b)</w:t>
      </w:r>
      <w:r>
        <w:tab/>
      </w:r>
      <w:r w:rsidR="00905AAC">
        <w:t>1 or more of the persons who satisfy parental condition 1 or parental condition 2.</w:t>
      </w:r>
    </w:p>
    <w:p w:rsidR="00905AAC" w:rsidRDefault="00234CBB" w:rsidP="00234CBB">
      <w:pPr>
        <w:pStyle w:val="NDISSubsection"/>
        <w:tabs>
          <w:tab w:val="left" w:pos="567"/>
        </w:tabs>
        <w:ind w:left="567" w:hanging="567"/>
      </w:pPr>
      <w:bookmarkStart w:id="62" w:name="_Ref351969162"/>
      <w:r>
        <w:rPr>
          <w:rFonts w:cs="Times New Roman"/>
        </w:rPr>
        <w:t>4.2</w:t>
      </w:r>
      <w:r>
        <w:rPr>
          <w:rFonts w:cs="Times New Roman"/>
        </w:rPr>
        <w:tab/>
      </w:r>
      <w:r w:rsidR="009D6567">
        <w:t>The p</w:t>
      </w:r>
      <w:r w:rsidR="00905AAC">
        <w:t>arental condition</w:t>
      </w:r>
      <w:r w:rsidR="009D6567">
        <w:t xml:space="preserve">s </w:t>
      </w:r>
      <w:r w:rsidR="00905AAC">
        <w:t>are as follows:</w:t>
      </w:r>
      <w:bookmarkEnd w:id="62"/>
    </w:p>
    <w:p w:rsidR="00905AAC" w:rsidRDefault="00234CBB" w:rsidP="00234CBB">
      <w:pPr>
        <w:pStyle w:val="NDISDefinitions"/>
        <w:tabs>
          <w:tab w:val="left" w:pos="567"/>
        </w:tabs>
        <w:ind w:left="567"/>
      </w:pPr>
      <w:r>
        <w:tab/>
      </w:r>
      <w:r w:rsidR="00905AAC" w:rsidRPr="009F4959">
        <w:rPr>
          <w:b/>
          <w:i/>
        </w:rPr>
        <w:t>parental condition 1</w:t>
      </w:r>
      <w:r w:rsidR="00905AAC">
        <w:t xml:space="preserve"> is that the person:</w:t>
      </w:r>
    </w:p>
    <w:p w:rsidR="00905AAC" w:rsidRDefault="00234CBB" w:rsidP="00234CBB">
      <w:pPr>
        <w:pStyle w:val="NDISDefPara"/>
        <w:tabs>
          <w:tab w:val="left" w:pos="1134"/>
        </w:tabs>
        <w:ind w:left="1134" w:hanging="567"/>
      </w:pPr>
      <w:r>
        <w:t>(a)</w:t>
      </w:r>
      <w:r>
        <w:tab/>
      </w:r>
      <w:r w:rsidR="00905AAC">
        <w:t>is a parent of the child; and</w:t>
      </w:r>
    </w:p>
    <w:p w:rsidR="00905AAC" w:rsidRDefault="00234CBB" w:rsidP="00234CBB">
      <w:pPr>
        <w:pStyle w:val="NDISDefPara"/>
        <w:tabs>
          <w:tab w:val="left" w:pos="1134"/>
        </w:tabs>
        <w:ind w:left="1134" w:hanging="567"/>
      </w:pPr>
      <w:r>
        <w:t>(b)</w:t>
      </w:r>
      <w:r>
        <w:tab/>
      </w:r>
      <w:r w:rsidR="00905AAC">
        <w:t xml:space="preserve">has not ceased to have parental responsibility for the child because of an order made under the </w:t>
      </w:r>
      <w:r w:rsidR="00905AAC">
        <w:rPr>
          <w:i/>
        </w:rPr>
        <w:t xml:space="preserve">Family Law Act 1975 </w:t>
      </w:r>
      <w:r w:rsidR="00905AAC">
        <w:t>or a law of a State or a Territory.</w:t>
      </w:r>
    </w:p>
    <w:p w:rsidR="00905AAC" w:rsidRDefault="00234CBB" w:rsidP="00234CBB">
      <w:pPr>
        <w:pStyle w:val="NDISDefinitions"/>
        <w:tabs>
          <w:tab w:val="left" w:pos="567"/>
        </w:tabs>
        <w:ind w:left="567"/>
      </w:pPr>
      <w:r>
        <w:tab/>
      </w:r>
      <w:r w:rsidR="00905AAC">
        <w:rPr>
          <w:b/>
          <w:i/>
        </w:rPr>
        <w:t>parental c</w:t>
      </w:r>
      <w:r w:rsidR="00905AAC" w:rsidRPr="009F4959">
        <w:rPr>
          <w:b/>
          <w:i/>
        </w:rPr>
        <w:t>ondition 2</w:t>
      </w:r>
      <w:r w:rsidR="00905AAC">
        <w:t xml:space="preserve"> is that, under a parenting order (within the meaning of the </w:t>
      </w:r>
      <w:r w:rsidR="00905AAC">
        <w:rPr>
          <w:i/>
        </w:rPr>
        <w:t>Family Law Act 1975</w:t>
      </w:r>
      <w:r w:rsidR="00905AAC">
        <w:t>):</w:t>
      </w:r>
    </w:p>
    <w:p w:rsidR="00905AAC" w:rsidRDefault="00234CBB" w:rsidP="00234CBB">
      <w:pPr>
        <w:pStyle w:val="NDISDefPara"/>
        <w:tabs>
          <w:tab w:val="left" w:pos="1134"/>
        </w:tabs>
        <w:ind w:left="1134" w:hanging="567"/>
      </w:pPr>
      <w:r>
        <w:t>(a)</w:t>
      </w:r>
      <w:r>
        <w:tab/>
      </w:r>
      <w:r w:rsidR="00905AAC">
        <w:t>the child is to live with the person; or</w:t>
      </w:r>
    </w:p>
    <w:p w:rsidR="00905AAC" w:rsidRDefault="00234CBB" w:rsidP="00234CBB">
      <w:pPr>
        <w:pStyle w:val="NDISDefPara"/>
        <w:tabs>
          <w:tab w:val="left" w:pos="1134"/>
        </w:tabs>
        <w:ind w:left="1134" w:hanging="567"/>
      </w:pPr>
      <w:r>
        <w:t>(b)</w:t>
      </w:r>
      <w:r>
        <w:tab/>
      </w:r>
      <w:r w:rsidR="00905AAC">
        <w:t>the child is to spend time with the person; or</w:t>
      </w:r>
    </w:p>
    <w:p w:rsidR="00905AAC" w:rsidRDefault="00234CBB" w:rsidP="00234CBB">
      <w:pPr>
        <w:pStyle w:val="NDISDefPara"/>
        <w:tabs>
          <w:tab w:val="left" w:pos="1134"/>
        </w:tabs>
        <w:ind w:left="1134" w:hanging="567"/>
      </w:pPr>
      <w:r>
        <w:t>(c)</w:t>
      </w:r>
      <w:r>
        <w:tab/>
      </w:r>
      <w:r w:rsidR="00905AAC">
        <w:t>the person is responsible for the child’s long-term or day-to-day care, welfare and development.</w:t>
      </w:r>
    </w:p>
    <w:p w:rsidR="00905AAC" w:rsidRPr="009F4959" w:rsidRDefault="00905AAC" w:rsidP="00905AAC">
      <w:pPr>
        <w:pStyle w:val="NDISreference"/>
      </w:pPr>
      <w:r>
        <w:t xml:space="preserve">Persons who satisfy </w:t>
      </w:r>
      <w:r>
        <w:rPr>
          <w:b/>
        </w:rPr>
        <w:t xml:space="preserve">parental condition 1 </w:t>
      </w:r>
      <w:r>
        <w:t xml:space="preserve">or </w:t>
      </w:r>
      <w:r>
        <w:rPr>
          <w:b/>
        </w:rPr>
        <w:t xml:space="preserve">parental condition 2 </w:t>
      </w:r>
      <w:r>
        <w:t>will also satisfy paragraph 75(1)(a) or (b) of the Act.</w:t>
      </w:r>
    </w:p>
    <w:p w:rsidR="0091755B" w:rsidRDefault="0091755B" w:rsidP="003A5E0A">
      <w:pPr>
        <w:pStyle w:val="NDISSubheading"/>
      </w:pPr>
      <w:bookmarkStart w:id="63" w:name="_Toc350100104"/>
      <w:bookmarkStart w:id="64" w:name="_Toc354052940"/>
      <w:bookmarkStart w:id="65" w:name="_Toc358792039"/>
      <w:bookmarkStart w:id="66" w:name="_Toc358792065"/>
      <w:bookmarkStart w:id="67" w:name="_Ref346525795"/>
      <w:bookmarkStart w:id="68" w:name="_Ref346525857"/>
      <w:r>
        <w:t>Children who have guardians</w:t>
      </w:r>
      <w:bookmarkEnd w:id="63"/>
      <w:bookmarkEnd w:id="64"/>
      <w:bookmarkEnd w:id="65"/>
      <w:bookmarkEnd w:id="66"/>
    </w:p>
    <w:p w:rsidR="0091755B" w:rsidRDefault="00234CBB" w:rsidP="00234CBB">
      <w:pPr>
        <w:pStyle w:val="NDISSubsection"/>
        <w:tabs>
          <w:tab w:val="left" w:pos="567"/>
        </w:tabs>
        <w:ind w:left="567" w:hanging="567"/>
      </w:pPr>
      <w:bookmarkStart w:id="69" w:name="_Ref348507613"/>
      <w:r>
        <w:rPr>
          <w:rFonts w:cs="Times New Roman"/>
        </w:rPr>
        <w:t>4.3</w:t>
      </w:r>
      <w:r>
        <w:rPr>
          <w:rFonts w:cs="Times New Roman"/>
        </w:rPr>
        <w:tab/>
      </w:r>
      <w:r w:rsidR="0091755B">
        <w:t xml:space="preserve">If a child has a guardian, the guardian </w:t>
      </w:r>
      <w:r w:rsidR="003A5E0A">
        <w:t xml:space="preserve">normally </w:t>
      </w:r>
      <w:r w:rsidR="0091755B">
        <w:t>has</w:t>
      </w:r>
      <w:r w:rsidR="0091755B">
        <w:rPr>
          <w:b/>
          <w:i/>
        </w:rPr>
        <w:t xml:space="preserve"> parental responsibility </w:t>
      </w:r>
      <w:r w:rsidR="0091755B">
        <w:t>for the child</w:t>
      </w:r>
      <w:r w:rsidR="003A5E0A">
        <w:t xml:space="preserve"> (and will therefore normally be the child</w:t>
      </w:r>
      <w:r w:rsidR="00FD5104">
        <w:t>’</w:t>
      </w:r>
      <w:r w:rsidR="003A5E0A">
        <w:t xml:space="preserve">s representative—see paragraph </w:t>
      </w:r>
      <w:r>
        <w:t>3.2</w:t>
      </w:r>
      <w:r w:rsidR="003A5E0A">
        <w:t>)</w:t>
      </w:r>
      <w:r w:rsidR="0091755B">
        <w:t>.</w:t>
      </w:r>
      <w:bookmarkEnd w:id="69"/>
    </w:p>
    <w:p w:rsidR="0091755B" w:rsidRDefault="00234CBB" w:rsidP="00234CBB">
      <w:pPr>
        <w:pStyle w:val="NDISSubsection"/>
        <w:tabs>
          <w:tab w:val="left" w:pos="567"/>
        </w:tabs>
        <w:ind w:left="567" w:hanging="567"/>
      </w:pPr>
      <w:bookmarkStart w:id="70" w:name="_Ref348507612"/>
      <w:bookmarkStart w:id="71" w:name="_Ref347843571"/>
      <w:r>
        <w:rPr>
          <w:rFonts w:cs="Times New Roman"/>
        </w:rPr>
        <w:t>4.4</w:t>
      </w:r>
      <w:r>
        <w:rPr>
          <w:rFonts w:cs="Times New Roman"/>
        </w:rPr>
        <w:tab/>
      </w:r>
      <w:r w:rsidR="003A5E0A">
        <w:t>However, t</w:t>
      </w:r>
      <w:r w:rsidR="00C55B00">
        <w:t xml:space="preserve">he CEO is able </w:t>
      </w:r>
      <w:r w:rsidR="0091755B">
        <w:t xml:space="preserve">to determine </w:t>
      </w:r>
      <w:r w:rsidR="00D82BA3">
        <w:t xml:space="preserve">instead </w:t>
      </w:r>
      <w:r w:rsidR="0091755B">
        <w:t>that 1 or more o</w:t>
      </w:r>
      <w:r w:rsidR="003214EE">
        <w:t xml:space="preserve">f </w:t>
      </w:r>
      <w:r w:rsidR="0091755B">
        <w:t xml:space="preserve">the persons </w:t>
      </w:r>
      <w:r w:rsidR="003214EE">
        <w:t xml:space="preserve">who satisfy </w:t>
      </w:r>
      <w:r w:rsidR="009F4959">
        <w:t xml:space="preserve">parental </w:t>
      </w:r>
      <w:r w:rsidR="000B2295">
        <w:t xml:space="preserve">condition 1 or </w:t>
      </w:r>
      <w:r w:rsidR="009F4959">
        <w:t xml:space="preserve">parental condition </w:t>
      </w:r>
      <w:r w:rsidR="000B2295">
        <w:t xml:space="preserve">2 </w:t>
      </w:r>
      <w:r w:rsidR="0091755B">
        <w:t>have parental responsibility for the child.</w:t>
      </w:r>
      <w:bookmarkEnd w:id="70"/>
    </w:p>
    <w:p w:rsidR="00CD6337" w:rsidRDefault="00234CBB" w:rsidP="00234CBB">
      <w:pPr>
        <w:pStyle w:val="NDISSubsection"/>
        <w:tabs>
          <w:tab w:val="left" w:pos="567"/>
        </w:tabs>
        <w:ind w:left="567" w:hanging="567"/>
      </w:pPr>
      <w:bookmarkStart w:id="72" w:name="_Ref351539699"/>
      <w:r>
        <w:rPr>
          <w:rFonts w:cs="Times New Roman"/>
        </w:rPr>
        <w:t>4.5</w:t>
      </w:r>
      <w:r>
        <w:rPr>
          <w:rFonts w:cs="Times New Roman"/>
        </w:rPr>
        <w:tab/>
      </w:r>
      <w:r w:rsidR="00CD6337">
        <w:t>In some cases, a State or Territory Minister</w:t>
      </w:r>
      <w:r w:rsidR="005247B7">
        <w:t>, or the head of a Department of State of a State or Territory,</w:t>
      </w:r>
      <w:r w:rsidR="00CD6337" w:rsidRPr="00E753C8">
        <w:t xml:space="preserve"> </w:t>
      </w:r>
      <w:r w:rsidR="00CD6337">
        <w:t>will have guardianship of the child. If so, the CEO is able to make this determination only with the</w:t>
      </w:r>
      <w:r w:rsidR="005247B7">
        <w:t xml:space="preserve"> written agreement of </w:t>
      </w:r>
      <w:r w:rsidR="00D00E60">
        <w:t>that person</w:t>
      </w:r>
      <w:r w:rsidR="00CD6337">
        <w:t>.</w:t>
      </w:r>
      <w:bookmarkEnd w:id="72"/>
    </w:p>
    <w:p w:rsidR="005F0DE5" w:rsidRDefault="005F0DE5">
      <w:pPr>
        <w:pStyle w:val="NDISreference"/>
      </w:pPr>
      <w:r>
        <w:t xml:space="preserve">Paragraphs </w:t>
      </w:r>
      <w:r w:rsidR="00234CBB">
        <w:t>4.1</w:t>
      </w:r>
      <w:r>
        <w:t xml:space="preserve"> </w:t>
      </w:r>
      <w:r w:rsidR="00B308E5">
        <w:t xml:space="preserve">to </w:t>
      </w:r>
      <w:r w:rsidR="00234CBB">
        <w:t>4.5</w:t>
      </w:r>
      <w:r>
        <w:t xml:space="preserve"> summarise </w:t>
      </w:r>
      <w:r w:rsidR="00E3077E">
        <w:t xml:space="preserve">the operation of </w:t>
      </w:r>
      <w:r>
        <w:t>subsection</w:t>
      </w:r>
      <w:r w:rsidR="00E753C8">
        <w:t>s</w:t>
      </w:r>
      <w:r>
        <w:t xml:space="preserve"> 75(</w:t>
      </w:r>
      <w:r w:rsidR="00CA7F8E">
        <w:t>1</w:t>
      </w:r>
      <w:r>
        <w:t>)</w:t>
      </w:r>
      <w:r w:rsidR="00E753C8">
        <w:t xml:space="preserve"> </w:t>
      </w:r>
      <w:r w:rsidR="00CA7F8E">
        <w:t xml:space="preserve">to </w:t>
      </w:r>
      <w:r w:rsidR="00E753C8">
        <w:t>(3A)</w:t>
      </w:r>
      <w:r>
        <w:t xml:space="preserve"> of the Act.</w:t>
      </w:r>
    </w:p>
    <w:p w:rsidR="00D62014" w:rsidRDefault="00234CBB" w:rsidP="00234CBB">
      <w:pPr>
        <w:pStyle w:val="NDISSubsection"/>
        <w:tabs>
          <w:tab w:val="left" w:pos="567"/>
        </w:tabs>
        <w:ind w:left="567" w:hanging="567"/>
      </w:pPr>
      <w:bookmarkStart w:id="73" w:name="_Ref351730529"/>
      <w:bookmarkStart w:id="74" w:name="_Ref348459595"/>
      <w:bookmarkStart w:id="75" w:name="_Ref348001523"/>
      <w:bookmarkEnd w:id="71"/>
      <w:r>
        <w:rPr>
          <w:rFonts w:cs="Times New Roman"/>
        </w:rPr>
        <w:t>4.6</w:t>
      </w:r>
      <w:r>
        <w:rPr>
          <w:rFonts w:cs="Times New Roman"/>
        </w:rPr>
        <w:tab/>
      </w:r>
      <w:r w:rsidR="0091755B">
        <w:t xml:space="preserve">When deciding whether to make </w:t>
      </w:r>
      <w:r w:rsidR="000B2295">
        <w:t xml:space="preserve">such a </w:t>
      </w:r>
      <w:r w:rsidR="0091755B">
        <w:t>determination, the CEO is to</w:t>
      </w:r>
      <w:r w:rsidR="00D62014">
        <w:t>:</w:t>
      </w:r>
      <w:bookmarkEnd w:id="73"/>
    </w:p>
    <w:p w:rsidR="00D62014" w:rsidRDefault="00234CBB" w:rsidP="00234CBB">
      <w:pPr>
        <w:pStyle w:val="NDISParagraph"/>
        <w:tabs>
          <w:tab w:val="left" w:pos="1134"/>
        </w:tabs>
        <w:ind w:left="1134" w:hanging="567"/>
      </w:pPr>
      <w:r>
        <w:lastRenderedPageBreak/>
        <w:t>(a)</w:t>
      </w:r>
      <w:r>
        <w:tab/>
      </w:r>
      <w:r w:rsidR="00D62014">
        <w:t>consult</w:t>
      </w:r>
      <w:r w:rsidR="00407EA1">
        <w:t>,</w:t>
      </w:r>
      <w:r w:rsidR="00D62014">
        <w:t xml:space="preserve"> </w:t>
      </w:r>
      <w:r w:rsidR="00407EA1">
        <w:t xml:space="preserve">in writing, </w:t>
      </w:r>
      <w:r w:rsidR="00D62014">
        <w:t>with the child</w:t>
      </w:r>
      <w:r w:rsidR="00FD5104">
        <w:t>’</w:t>
      </w:r>
      <w:r w:rsidR="00D62014">
        <w:t>s guardian; and</w:t>
      </w:r>
    </w:p>
    <w:p w:rsidR="00D82BA3" w:rsidRDefault="00234CBB" w:rsidP="00234CBB">
      <w:pPr>
        <w:pStyle w:val="NDISParagraph"/>
        <w:tabs>
          <w:tab w:val="left" w:pos="1134"/>
        </w:tabs>
        <w:ind w:left="1134" w:hanging="567"/>
      </w:pPr>
      <w:r>
        <w:t>(b)</w:t>
      </w:r>
      <w:r>
        <w:tab/>
      </w:r>
      <w:r w:rsidR="0091755B">
        <w:t>have regard to</w:t>
      </w:r>
      <w:r w:rsidR="00D82BA3">
        <w:t xml:space="preserve"> the following:</w:t>
      </w:r>
      <w:bookmarkEnd w:id="74"/>
    </w:p>
    <w:p w:rsidR="006C42BA" w:rsidRDefault="00234CBB" w:rsidP="00234CBB">
      <w:pPr>
        <w:pStyle w:val="NDISSubparagraph"/>
        <w:tabs>
          <w:tab w:val="left" w:pos="1701"/>
        </w:tabs>
        <w:ind w:left="1701" w:hanging="567"/>
      </w:pPr>
      <w:r>
        <w:rPr>
          <w:rFonts w:cs="Times New Roman"/>
        </w:rPr>
        <w:t>(i)</w:t>
      </w:r>
      <w:r>
        <w:rPr>
          <w:rFonts w:cs="Times New Roman"/>
        </w:rPr>
        <w:tab/>
      </w:r>
      <w:r w:rsidR="006C42BA">
        <w:t>the preferences (if any) of the child;</w:t>
      </w:r>
    </w:p>
    <w:p w:rsidR="003B3A87" w:rsidRDefault="00234CBB" w:rsidP="00234CBB">
      <w:pPr>
        <w:pStyle w:val="NDISSubparagraph"/>
        <w:tabs>
          <w:tab w:val="left" w:pos="1701"/>
        </w:tabs>
        <w:ind w:left="1701" w:hanging="567"/>
      </w:pPr>
      <w:bookmarkStart w:id="76" w:name="_Ref347844871"/>
      <w:bookmarkEnd w:id="75"/>
      <w:r>
        <w:rPr>
          <w:rFonts w:cs="Times New Roman"/>
        </w:rPr>
        <w:t>(ii)</w:t>
      </w:r>
      <w:r>
        <w:rPr>
          <w:rFonts w:cs="Times New Roman"/>
        </w:rPr>
        <w:tab/>
      </w:r>
      <w:r w:rsidR="003B3A87">
        <w:t>the principle that the child’s guardian should be the child’s representative unless the CEO is satisfied that this is not appropriate;</w:t>
      </w:r>
    </w:p>
    <w:p w:rsidR="003B3A87" w:rsidRDefault="00234CBB" w:rsidP="00234CBB">
      <w:pPr>
        <w:pStyle w:val="NDISSubparagraph"/>
        <w:tabs>
          <w:tab w:val="left" w:pos="1701"/>
        </w:tabs>
        <w:ind w:left="1701" w:hanging="567"/>
      </w:pPr>
      <w:r>
        <w:rPr>
          <w:rFonts w:cs="Times New Roman"/>
        </w:rPr>
        <w:t>(iii)</w:t>
      </w:r>
      <w:r>
        <w:rPr>
          <w:rFonts w:cs="Times New Roman"/>
        </w:rPr>
        <w:tab/>
      </w:r>
      <w:r w:rsidR="003B3A87">
        <w:t>whether the child’s guardian recommends that another person should be the child’s representative;</w:t>
      </w:r>
    </w:p>
    <w:p w:rsidR="000B2295" w:rsidRDefault="00234CBB" w:rsidP="00234CBB">
      <w:pPr>
        <w:pStyle w:val="NDISSubparagraph"/>
        <w:tabs>
          <w:tab w:val="left" w:pos="1701"/>
        </w:tabs>
        <w:ind w:left="1701" w:hanging="567"/>
      </w:pPr>
      <w:r>
        <w:rPr>
          <w:rFonts w:cs="Times New Roman"/>
        </w:rPr>
        <w:t>(iv)</w:t>
      </w:r>
      <w:r>
        <w:rPr>
          <w:rFonts w:cs="Times New Roman"/>
        </w:rPr>
        <w:tab/>
      </w:r>
      <w:r w:rsidR="0091755B">
        <w:t xml:space="preserve">the extent to which the </w:t>
      </w:r>
      <w:r w:rsidR="003B3A87">
        <w:t xml:space="preserve">child’s </w:t>
      </w:r>
      <w:r w:rsidR="0091755B">
        <w:t xml:space="preserve">guardian is </w:t>
      </w:r>
      <w:r w:rsidR="00D82BA3">
        <w:t xml:space="preserve">willing and able </w:t>
      </w:r>
      <w:r w:rsidR="0091755B">
        <w:t>to</w:t>
      </w:r>
      <w:r w:rsidR="000B2295">
        <w:t xml:space="preserve"> perform the functions of child</w:t>
      </w:r>
      <w:r w:rsidR="00FD5104">
        <w:t>’</w:t>
      </w:r>
      <w:r w:rsidR="000B2295">
        <w:t xml:space="preserve">s representative </w:t>
      </w:r>
      <w:r w:rsidR="0091755B">
        <w:t xml:space="preserve">set out in section 76 of the Act and </w:t>
      </w:r>
      <w:r>
        <w:t>Part 6</w:t>
      </w:r>
      <w:r w:rsidR="009D63C8">
        <w:t xml:space="preserve"> </w:t>
      </w:r>
      <w:r w:rsidR="0091755B">
        <w:t xml:space="preserve">of these </w:t>
      </w:r>
      <w:r w:rsidR="001B0481">
        <w:t>Rules</w:t>
      </w:r>
      <w:r w:rsidR="000B2295">
        <w:t>;</w:t>
      </w:r>
    </w:p>
    <w:p w:rsidR="0091755B" w:rsidRDefault="00234CBB" w:rsidP="00234CBB">
      <w:pPr>
        <w:pStyle w:val="NDISSubparagraph"/>
        <w:tabs>
          <w:tab w:val="left" w:pos="1701"/>
        </w:tabs>
        <w:ind w:left="1701" w:hanging="567"/>
      </w:pPr>
      <w:r>
        <w:rPr>
          <w:rFonts w:cs="Times New Roman"/>
        </w:rPr>
        <w:t>(v)</w:t>
      </w:r>
      <w:r>
        <w:rPr>
          <w:rFonts w:cs="Times New Roman"/>
        </w:rPr>
        <w:tab/>
      </w:r>
      <w:r w:rsidR="000B2295">
        <w:t xml:space="preserve">whether </w:t>
      </w:r>
      <w:r w:rsidR="00C80AFE">
        <w:t xml:space="preserve">a </w:t>
      </w:r>
      <w:r w:rsidR="000B2295">
        <w:t>person who satisf</w:t>
      </w:r>
      <w:r w:rsidR="00C80AFE">
        <w:t>ies</w:t>
      </w:r>
      <w:r w:rsidR="000B2295">
        <w:t xml:space="preserve"> </w:t>
      </w:r>
      <w:r w:rsidR="00905AAC">
        <w:t xml:space="preserve">parental </w:t>
      </w:r>
      <w:r w:rsidR="000B2295">
        <w:t xml:space="preserve">condition 1 or </w:t>
      </w:r>
      <w:r w:rsidR="00905AAC">
        <w:t xml:space="preserve">parental condition </w:t>
      </w:r>
      <w:r w:rsidR="000B2295">
        <w:t xml:space="preserve">2 </w:t>
      </w:r>
      <w:r w:rsidR="007665AA">
        <w:t>is</w:t>
      </w:r>
      <w:r w:rsidR="000B2295">
        <w:t xml:space="preserve"> more willing and able to </w:t>
      </w:r>
      <w:r w:rsidR="008C5519">
        <w:t xml:space="preserve">carry out the duties to children </w:t>
      </w:r>
      <w:r w:rsidR="000B2295">
        <w:t xml:space="preserve">set out in section 76 of the Act and </w:t>
      </w:r>
      <w:r>
        <w:t>Part 6</w:t>
      </w:r>
      <w:r w:rsidR="00D94DF6">
        <w:t xml:space="preserve"> </w:t>
      </w:r>
      <w:r w:rsidR="000B2295">
        <w:t xml:space="preserve">of these </w:t>
      </w:r>
      <w:r w:rsidR="001B0481">
        <w:t>Rules</w:t>
      </w:r>
      <w:r w:rsidR="0091755B">
        <w:t>.</w:t>
      </w:r>
      <w:bookmarkEnd w:id="76"/>
    </w:p>
    <w:p w:rsidR="00A775CC" w:rsidRDefault="00A775CC" w:rsidP="003A5E0A">
      <w:pPr>
        <w:pStyle w:val="NDISSubheading"/>
      </w:pPr>
      <w:bookmarkStart w:id="77" w:name="_Toc349738761"/>
      <w:bookmarkStart w:id="78" w:name="_Toc349738902"/>
      <w:bookmarkStart w:id="79" w:name="_Toc350100105"/>
      <w:bookmarkStart w:id="80" w:name="_Toc354052941"/>
      <w:bookmarkStart w:id="81" w:name="_Toc358792040"/>
      <w:bookmarkStart w:id="82" w:name="_Toc358792066"/>
      <w:bookmarkEnd w:id="77"/>
      <w:bookmarkEnd w:id="78"/>
      <w:r>
        <w:t>Children who do not have guardians</w:t>
      </w:r>
      <w:bookmarkEnd w:id="79"/>
      <w:bookmarkEnd w:id="80"/>
      <w:bookmarkEnd w:id="81"/>
      <w:bookmarkEnd w:id="82"/>
    </w:p>
    <w:p w:rsidR="00A775CC" w:rsidRDefault="00234CBB" w:rsidP="00234CBB">
      <w:pPr>
        <w:pStyle w:val="NDISSubsection"/>
        <w:tabs>
          <w:tab w:val="left" w:pos="567"/>
        </w:tabs>
        <w:ind w:left="567" w:hanging="567"/>
      </w:pPr>
      <w:bookmarkStart w:id="83" w:name="_Ref349738831"/>
      <w:r>
        <w:rPr>
          <w:rFonts w:cs="Times New Roman"/>
        </w:rPr>
        <w:t>4.7</w:t>
      </w:r>
      <w:r>
        <w:rPr>
          <w:rFonts w:cs="Times New Roman"/>
        </w:rPr>
        <w:tab/>
      </w:r>
      <w:r w:rsidR="00A775CC">
        <w:t xml:space="preserve">If a child does not have a guardian, then any person who satisfies </w:t>
      </w:r>
      <w:r w:rsidR="00977CCB">
        <w:t xml:space="preserve">parental </w:t>
      </w:r>
      <w:r w:rsidR="00A775CC">
        <w:t xml:space="preserve">condition </w:t>
      </w:r>
      <w:r w:rsidR="00B308E5">
        <w:t xml:space="preserve">1 </w:t>
      </w:r>
      <w:r w:rsidR="00977CCB">
        <w:t xml:space="preserve">or parental condition </w:t>
      </w:r>
      <w:r w:rsidR="00B308E5">
        <w:t xml:space="preserve">2 </w:t>
      </w:r>
      <w:r w:rsidR="00A775CC">
        <w:t xml:space="preserve">has </w:t>
      </w:r>
      <w:r w:rsidR="00A775CC" w:rsidRPr="00C5756C">
        <w:rPr>
          <w:b/>
          <w:i/>
        </w:rPr>
        <w:t>parental responsibility</w:t>
      </w:r>
      <w:r w:rsidR="00A775CC">
        <w:rPr>
          <w:b/>
          <w:i/>
        </w:rPr>
        <w:t xml:space="preserve"> </w:t>
      </w:r>
      <w:r w:rsidR="00A775CC">
        <w:t>for the child</w:t>
      </w:r>
      <w:r w:rsidR="00B308E5">
        <w:t>.</w:t>
      </w:r>
      <w:bookmarkEnd w:id="83"/>
    </w:p>
    <w:p w:rsidR="00A775CC" w:rsidRDefault="00234CBB" w:rsidP="00234CBB">
      <w:pPr>
        <w:pStyle w:val="NDISSubsection"/>
        <w:tabs>
          <w:tab w:val="left" w:pos="567"/>
        </w:tabs>
        <w:ind w:left="567" w:hanging="567"/>
      </w:pPr>
      <w:bookmarkStart w:id="84" w:name="_Ref349738832"/>
      <w:r>
        <w:rPr>
          <w:rFonts w:cs="Times New Roman"/>
        </w:rPr>
        <w:t>4.8</w:t>
      </w:r>
      <w:r>
        <w:rPr>
          <w:rFonts w:cs="Times New Roman"/>
        </w:rPr>
        <w:tab/>
      </w:r>
      <w:r w:rsidR="00A775CC">
        <w:t>Where this results in more than 1 person having parental responsibility for a child, the CEO is able to determine that 1 or more of those persons have parental responsibility for the child for the purposes of the Act. This is discretionary; the CEO does not need to make this determination.</w:t>
      </w:r>
      <w:bookmarkEnd w:id="84"/>
    </w:p>
    <w:p w:rsidR="00A775CC" w:rsidRDefault="00A775CC" w:rsidP="00A775CC">
      <w:pPr>
        <w:pStyle w:val="NDISreference"/>
      </w:pPr>
      <w:r>
        <w:t xml:space="preserve">Paragraphs </w:t>
      </w:r>
      <w:r w:rsidR="00234CBB">
        <w:t>4.7</w:t>
      </w:r>
      <w:r>
        <w:t xml:space="preserve"> </w:t>
      </w:r>
      <w:r w:rsidR="00B308E5">
        <w:t xml:space="preserve">and </w:t>
      </w:r>
      <w:r w:rsidR="00234CBB">
        <w:t>4.8</w:t>
      </w:r>
      <w:r>
        <w:t xml:space="preserve"> summarise subsections 75(1) and (3) of the Act.</w:t>
      </w:r>
    </w:p>
    <w:p w:rsidR="00A775CC" w:rsidRDefault="00234CBB" w:rsidP="00234CBB">
      <w:pPr>
        <w:pStyle w:val="NDISSubsection"/>
        <w:tabs>
          <w:tab w:val="left" w:pos="567"/>
        </w:tabs>
        <w:ind w:left="567" w:hanging="567"/>
      </w:pPr>
      <w:r>
        <w:rPr>
          <w:rFonts w:cs="Times New Roman"/>
        </w:rPr>
        <w:t>4.9</w:t>
      </w:r>
      <w:r>
        <w:rPr>
          <w:rFonts w:cs="Times New Roman"/>
        </w:rPr>
        <w:tab/>
      </w:r>
      <w:r w:rsidR="00A775CC">
        <w:t xml:space="preserve">When deciding whether to make </w:t>
      </w:r>
      <w:r w:rsidR="002407FA">
        <w:t xml:space="preserve">a </w:t>
      </w:r>
      <w:r w:rsidR="00A775CC">
        <w:t xml:space="preserve">determination referred to in paragraph </w:t>
      </w:r>
      <w:r>
        <w:t>4.8</w:t>
      </w:r>
      <w:r w:rsidR="00A775CC">
        <w:t>, the CEO is to have regard to the following:</w:t>
      </w:r>
    </w:p>
    <w:p w:rsidR="006C42BA" w:rsidRDefault="00234CBB" w:rsidP="00234CBB">
      <w:pPr>
        <w:pStyle w:val="NDISParagraph"/>
        <w:tabs>
          <w:tab w:val="left" w:pos="1134"/>
        </w:tabs>
        <w:ind w:left="1134" w:hanging="567"/>
      </w:pPr>
      <w:r>
        <w:t>(a)</w:t>
      </w:r>
      <w:r>
        <w:tab/>
      </w:r>
      <w:r w:rsidR="006C42BA">
        <w:t>the preferences (if any) of the child;</w:t>
      </w:r>
    </w:p>
    <w:p w:rsidR="003C2550" w:rsidRDefault="00234CBB" w:rsidP="00234CBB">
      <w:pPr>
        <w:pStyle w:val="NDISParagraph"/>
        <w:tabs>
          <w:tab w:val="left" w:pos="1134"/>
        </w:tabs>
        <w:ind w:left="1134" w:hanging="567"/>
      </w:pPr>
      <w:r>
        <w:t>(b)</w:t>
      </w:r>
      <w:r>
        <w:tab/>
      </w:r>
      <w:r w:rsidR="003C2550">
        <w:t>the views of any person who has parental responsibility for the child;</w:t>
      </w:r>
    </w:p>
    <w:p w:rsidR="00A775CC" w:rsidRDefault="00234CBB" w:rsidP="00234CBB">
      <w:pPr>
        <w:pStyle w:val="NDISParagraph"/>
        <w:tabs>
          <w:tab w:val="left" w:pos="1134"/>
        </w:tabs>
        <w:ind w:left="1134" w:hanging="567"/>
      </w:pPr>
      <w:r>
        <w:t>(c)</w:t>
      </w:r>
      <w:r>
        <w:tab/>
      </w:r>
      <w:r w:rsidR="00A775CC">
        <w:t xml:space="preserve">whether 1 or more of those persons are best placed to carry out the duties to children set out in section 76 of the Act and </w:t>
      </w:r>
      <w:r>
        <w:t>Part 6</w:t>
      </w:r>
      <w:r w:rsidR="00A775CC">
        <w:t xml:space="preserve"> of these Rules, taking into account:</w:t>
      </w:r>
    </w:p>
    <w:p w:rsidR="00A775CC" w:rsidRDefault="00234CBB" w:rsidP="00234CBB">
      <w:pPr>
        <w:pStyle w:val="NDISSubparagraph"/>
        <w:tabs>
          <w:tab w:val="left" w:pos="1701"/>
        </w:tabs>
        <w:ind w:left="1701" w:hanging="567"/>
      </w:pPr>
      <w:r>
        <w:rPr>
          <w:rFonts w:cs="Times New Roman"/>
        </w:rPr>
        <w:t>(i)</w:t>
      </w:r>
      <w:r>
        <w:rPr>
          <w:rFonts w:cs="Times New Roman"/>
        </w:rPr>
        <w:tab/>
      </w:r>
      <w:r w:rsidR="00A775CC">
        <w:t>existing arrangements that are in place between those persons and the child; and</w:t>
      </w:r>
    </w:p>
    <w:p w:rsidR="00A775CC" w:rsidRDefault="00234CBB" w:rsidP="00234CBB">
      <w:pPr>
        <w:pStyle w:val="NDISSubparagraph"/>
        <w:tabs>
          <w:tab w:val="left" w:pos="1701"/>
        </w:tabs>
        <w:ind w:left="1701" w:hanging="567"/>
      </w:pPr>
      <w:r>
        <w:rPr>
          <w:rFonts w:cs="Times New Roman"/>
        </w:rPr>
        <w:t>(ii)</w:t>
      </w:r>
      <w:r>
        <w:rPr>
          <w:rFonts w:cs="Times New Roman"/>
        </w:rPr>
        <w:tab/>
      </w:r>
      <w:r w:rsidR="00A775CC">
        <w:t>which persons have responsibility for day-to-day parenting decisions; and</w:t>
      </w:r>
    </w:p>
    <w:p w:rsidR="00A775CC" w:rsidRDefault="00234CBB" w:rsidP="00234CBB">
      <w:pPr>
        <w:pStyle w:val="NDISSubparagraph"/>
        <w:tabs>
          <w:tab w:val="left" w:pos="1701"/>
        </w:tabs>
        <w:ind w:left="1701" w:hanging="567"/>
      </w:pPr>
      <w:r>
        <w:rPr>
          <w:rFonts w:cs="Times New Roman"/>
        </w:rPr>
        <w:t>(iii)</w:t>
      </w:r>
      <w:r>
        <w:rPr>
          <w:rFonts w:cs="Times New Roman"/>
        </w:rPr>
        <w:tab/>
      </w:r>
      <w:r w:rsidR="00A775CC">
        <w:t xml:space="preserve">which persons can act in conjunction with other representatives and supporters of the child </w:t>
      </w:r>
      <w:r w:rsidR="002F5AF8">
        <w:t>in the best interests of the child</w:t>
      </w:r>
      <w:r w:rsidR="00A775CC">
        <w:t>;</w:t>
      </w:r>
    </w:p>
    <w:p w:rsidR="00A775CC" w:rsidRDefault="00234CBB" w:rsidP="00234CBB">
      <w:pPr>
        <w:pStyle w:val="NDISParagraph"/>
        <w:tabs>
          <w:tab w:val="left" w:pos="1134"/>
        </w:tabs>
        <w:ind w:left="1134" w:hanging="567"/>
      </w:pPr>
      <w:r>
        <w:t>(d)</w:t>
      </w:r>
      <w:r>
        <w:tab/>
      </w:r>
      <w:r w:rsidR="00A775CC">
        <w:t>whether 1 or more of those persons are willing and able to work together in the best interests of the child;</w:t>
      </w:r>
    </w:p>
    <w:p w:rsidR="00A775CC" w:rsidRDefault="00234CBB" w:rsidP="00234CBB">
      <w:pPr>
        <w:pStyle w:val="NDISParagraph"/>
        <w:tabs>
          <w:tab w:val="left" w:pos="1134"/>
        </w:tabs>
        <w:ind w:left="1134" w:hanging="567"/>
      </w:pPr>
      <w:r>
        <w:lastRenderedPageBreak/>
        <w:t>(e)</w:t>
      </w:r>
      <w:r>
        <w:tab/>
      </w:r>
      <w:r w:rsidR="00A775CC">
        <w:t>the desirability of preserving family relationships and informal support networks of the child;</w:t>
      </w:r>
    </w:p>
    <w:p w:rsidR="00A70CAB" w:rsidRDefault="00234CBB" w:rsidP="00234CBB">
      <w:pPr>
        <w:pStyle w:val="NDISParagraph"/>
        <w:tabs>
          <w:tab w:val="left" w:pos="1134"/>
        </w:tabs>
        <w:ind w:left="1134" w:hanging="567"/>
      </w:pPr>
      <w:r>
        <w:t>(f)</w:t>
      </w:r>
      <w:r>
        <w:tab/>
      </w:r>
      <w:r w:rsidR="00A70CAB">
        <w:t>for any of the persons:</w:t>
      </w:r>
    </w:p>
    <w:p w:rsidR="00A775CC" w:rsidRDefault="00234CBB" w:rsidP="00234CBB">
      <w:pPr>
        <w:pStyle w:val="NDISSubparagraph"/>
        <w:tabs>
          <w:tab w:val="left" w:pos="1701"/>
        </w:tabs>
        <w:ind w:left="1701" w:hanging="567"/>
      </w:pPr>
      <w:r>
        <w:rPr>
          <w:rFonts w:cs="Times New Roman"/>
        </w:rPr>
        <w:t>(i)</w:t>
      </w:r>
      <w:r>
        <w:rPr>
          <w:rFonts w:cs="Times New Roman"/>
        </w:rPr>
        <w:tab/>
      </w:r>
      <w:r w:rsidR="00A775CC">
        <w:t>where the CEO has asked the person to answer any questions or provide any information in relation to making a determination that applies to that person</w:t>
      </w:r>
      <w:r w:rsidR="00CE616B">
        <w:t xml:space="preserve"> (including requesting </w:t>
      </w:r>
      <w:r w:rsidR="001F0D7B">
        <w:t xml:space="preserve">the </w:t>
      </w:r>
      <w:r w:rsidR="00CE616B">
        <w:t>person to consent to the release of information concerning their criminal history or suitability to work with children)</w:t>
      </w:r>
      <w:r w:rsidR="00A775CC">
        <w:t>:</w:t>
      </w:r>
    </w:p>
    <w:p w:rsidR="00A775CC" w:rsidRDefault="00234CBB" w:rsidP="00234CBB">
      <w:pPr>
        <w:pStyle w:val="NDISSubsubparagraph"/>
        <w:tabs>
          <w:tab w:val="left" w:pos="2268"/>
        </w:tabs>
        <w:ind w:left="2268" w:hanging="567"/>
      </w:pPr>
      <w:r>
        <w:rPr>
          <w:rFonts w:cs="Times New Roman"/>
        </w:rPr>
        <w:t>(A)</w:t>
      </w:r>
      <w:r>
        <w:rPr>
          <w:rFonts w:cs="Times New Roman"/>
        </w:rPr>
        <w:tab/>
      </w:r>
      <w:r w:rsidR="00A775CC">
        <w:t>any answers or information that have been provided by the person; and</w:t>
      </w:r>
    </w:p>
    <w:p w:rsidR="00A775CC" w:rsidRDefault="00234CBB" w:rsidP="00234CBB">
      <w:pPr>
        <w:pStyle w:val="NDISSubsubparagraph"/>
        <w:tabs>
          <w:tab w:val="left" w:pos="2268"/>
        </w:tabs>
        <w:ind w:left="2268" w:hanging="567"/>
      </w:pPr>
      <w:r>
        <w:rPr>
          <w:rFonts w:cs="Times New Roman"/>
        </w:rPr>
        <w:t>(B)</w:t>
      </w:r>
      <w:r>
        <w:rPr>
          <w:rFonts w:cs="Times New Roman"/>
        </w:rPr>
        <w:tab/>
      </w:r>
      <w:r w:rsidR="00A775CC">
        <w:t xml:space="preserve">any refusal </w:t>
      </w:r>
      <w:r w:rsidR="00C80AFE">
        <w:t xml:space="preserve">by </w:t>
      </w:r>
      <w:r w:rsidR="00A775CC">
        <w:t>the person to</w:t>
      </w:r>
      <w:r w:rsidR="00CE616B">
        <w:t xml:space="preserve"> provide answers or information;</w:t>
      </w:r>
      <w:r w:rsidR="008C5519">
        <w:t xml:space="preserve"> and</w:t>
      </w:r>
    </w:p>
    <w:p w:rsidR="00CE616B" w:rsidRDefault="00234CBB" w:rsidP="00234CBB">
      <w:pPr>
        <w:pStyle w:val="NDISSubparagraph"/>
        <w:tabs>
          <w:tab w:val="left" w:pos="1701"/>
        </w:tabs>
        <w:ind w:left="1701" w:hanging="567"/>
      </w:pPr>
      <w:r>
        <w:rPr>
          <w:rFonts w:cs="Times New Roman"/>
        </w:rPr>
        <w:t>(ii)</w:t>
      </w:r>
      <w:r>
        <w:rPr>
          <w:rFonts w:cs="Times New Roman"/>
        </w:rPr>
        <w:tab/>
      </w:r>
      <w:r w:rsidR="00CE616B">
        <w:t>any relevant conviction for an offence under Commonwealth, State or Territory law; and</w:t>
      </w:r>
    </w:p>
    <w:p w:rsidR="00CE616B" w:rsidRDefault="00234CBB" w:rsidP="00234CBB">
      <w:pPr>
        <w:pStyle w:val="NDISSubparagraph"/>
        <w:tabs>
          <w:tab w:val="left" w:pos="1701"/>
        </w:tabs>
        <w:ind w:left="1701" w:hanging="567"/>
      </w:pPr>
      <w:r>
        <w:rPr>
          <w:rFonts w:cs="Times New Roman"/>
        </w:rPr>
        <w:t>(iii)</w:t>
      </w:r>
      <w:r>
        <w:rPr>
          <w:rFonts w:cs="Times New Roman"/>
        </w:rPr>
        <w:tab/>
      </w:r>
      <w:r w:rsidR="00CE616B">
        <w:t>any relevant information relating to the suitability of the person to work with children.</w:t>
      </w:r>
    </w:p>
    <w:p w:rsidR="00623FC9" w:rsidRDefault="00623FC9" w:rsidP="00CA3FE1">
      <w:pPr>
        <w:pStyle w:val="pagebreak"/>
      </w:pPr>
    </w:p>
    <w:p w:rsidR="00BB6CAC" w:rsidRDefault="00BB6CAC" w:rsidP="00D82BA3">
      <w:pPr>
        <w:pStyle w:val="PlainParagraph"/>
        <w:sectPr w:rsidR="00BB6CAC" w:rsidSect="00566046">
          <w:headerReference w:type="even" r:id="rId26"/>
          <w:headerReference w:type="default" r:id="rId27"/>
          <w:headerReference w:type="first" r:id="rId28"/>
          <w:type w:val="continuous"/>
          <w:pgSz w:w="11906" w:h="16838"/>
          <w:pgMar w:top="1985" w:right="1701" w:bottom="1701" w:left="1701" w:header="709" w:footer="709" w:gutter="0"/>
          <w:cols w:space="708"/>
          <w:docGrid w:linePitch="360"/>
        </w:sectPr>
      </w:pPr>
    </w:p>
    <w:p w:rsidR="00623FC9" w:rsidRDefault="00234CBB" w:rsidP="00234CBB">
      <w:pPr>
        <w:pStyle w:val="NDISPart"/>
        <w:tabs>
          <w:tab w:val="left" w:pos="1134"/>
        </w:tabs>
        <w:ind w:left="1134" w:hanging="1134"/>
      </w:pPr>
      <w:bookmarkStart w:id="85" w:name="_Ref347849386"/>
      <w:bookmarkStart w:id="86" w:name="_Toc350100106"/>
      <w:bookmarkStart w:id="87" w:name="_Toc354052942"/>
      <w:bookmarkStart w:id="88" w:name="_Toc358792041"/>
      <w:bookmarkStart w:id="89" w:name="_Toc358792067"/>
      <w:bookmarkStart w:id="90" w:name="_Ref346527064"/>
      <w:bookmarkStart w:id="91" w:name="_Ref346531290"/>
      <w:bookmarkEnd w:id="67"/>
      <w:bookmarkEnd w:id="68"/>
      <w:r>
        <w:rPr>
          <w:rFonts w:ascii="Arial Bold" w:hAnsi="Arial Bold" w:cs="Times New Roman"/>
          <w:iCs w:val="0"/>
        </w:rPr>
        <w:lastRenderedPageBreak/>
        <w:t>Part 5</w:t>
      </w:r>
      <w:r>
        <w:rPr>
          <w:rFonts w:ascii="Arial Bold" w:hAnsi="Arial Bold" w:cs="Times New Roman"/>
          <w:iCs w:val="0"/>
        </w:rPr>
        <w:tab/>
      </w:r>
      <w:r w:rsidR="00DE6AA5">
        <w:t xml:space="preserve">When a child </w:t>
      </w:r>
      <w:r w:rsidR="00E749A9">
        <w:t>does not need a child</w:t>
      </w:r>
      <w:r w:rsidR="00FD5104">
        <w:t>’</w:t>
      </w:r>
      <w:r w:rsidR="00E749A9">
        <w:t>s representative</w:t>
      </w:r>
      <w:bookmarkEnd w:id="85"/>
      <w:bookmarkEnd w:id="86"/>
      <w:bookmarkEnd w:id="87"/>
      <w:bookmarkEnd w:id="88"/>
      <w:bookmarkEnd w:id="89"/>
    </w:p>
    <w:p w:rsidR="00A44F8F" w:rsidRDefault="00234CBB" w:rsidP="00234CBB">
      <w:pPr>
        <w:pStyle w:val="NDISSubsection"/>
        <w:tabs>
          <w:tab w:val="left" w:pos="567"/>
        </w:tabs>
        <w:ind w:left="567" w:hanging="567"/>
      </w:pPr>
      <w:bookmarkStart w:id="92" w:name="_Ref348507616"/>
      <w:bookmarkStart w:id="93" w:name="_Ref348350471"/>
      <w:r>
        <w:rPr>
          <w:rFonts w:cs="Times New Roman"/>
        </w:rPr>
        <w:t>5.1</w:t>
      </w:r>
      <w:r>
        <w:rPr>
          <w:rFonts w:cs="Times New Roman"/>
        </w:rPr>
        <w:tab/>
      </w:r>
      <w:r w:rsidR="00DE6AA5">
        <w:t xml:space="preserve">Under the Act, </w:t>
      </w:r>
      <w:r w:rsidR="00D1739A">
        <w:t xml:space="preserve">a </w:t>
      </w:r>
      <w:r w:rsidR="00DE6AA5">
        <w:t>child</w:t>
      </w:r>
      <w:r w:rsidR="002E5611">
        <w:t xml:space="preserve"> </w:t>
      </w:r>
      <w:r w:rsidR="00A44F8F">
        <w:t xml:space="preserve">will sometimes be </w:t>
      </w:r>
      <w:r w:rsidR="002E5611">
        <w:t>able</w:t>
      </w:r>
      <w:r w:rsidR="00DE6AA5">
        <w:t xml:space="preserve"> to </w:t>
      </w:r>
      <w:r w:rsidR="00780F1B">
        <w:t xml:space="preserve">do things </w:t>
      </w:r>
      <w:r w:rsidR="00DE6AA5">
        <w:t xml:space="preserve">for </w:t>
      </w:r>
      <w:r w:rsidR="000B2295">
        <w:t>himself or herself</w:t>
      </w:r>
      <w:r w:rsidR="00A44F8F">
        <w:t>. For this to be the case</w:t>
      </w:r>
      <w:r w:rsidR="006931E6">
        <w:t>, the CEO must</w:t>
      </w:r>
      <w:r w:rsidR="00A44F8F">
        <w:t>:</w:t>
      </w:r>
      <w:bookmarkEnd w:id="92"/>
    </w:p>
    <w:p w:rsidR="00A44F8F" w:rsidRDefault="00234CBB" w:rsidP="00234CBB">
      <w:pPr>
        <w:pStyle w:val="NDISParagraph"/>
        <w:tabs>
          <w:tab w:val="left" w:pos="1134"/>
        </w:tabs>
        <w:ind w:left="1134" w:hanging="567"/>
      </w:pPr>
      <w:bookmarkStart w:id="94" w:name="_Ref347849713"/>
      <w:bookmarkEnd w:id="93"/>
      <w:r>
        <w:t>(a)</w:t>
      </w:r>
      <w:r>
        <w:tab/>
      </w:r>
      <w:r w:rsidR="00A44F8F">
        <w:t xml:space="preserve">be </w:t>
      </w:r>
      <w:r w:rsidR="00DE6AA5">
        <w:t xml:space="preserve">satisfied that the child is capable of making </w:t>
      </w:r>
      <w:r w:rsidR="002E5611">
        <w:t xml:space="preserve">their own </w:t>
      </w:r>
      <w:r w:rsidR="00DE6AA5">
        <w:t>decisions</w:t>
      </w:r>
      <w:bookmarkEnd w:id="94"/>
      <w:r w:rsidR="00A44F8F">
        <w:t>; and</w:t>
      </w:r>
    </w:p>
    <w:p w:rsidR="00A44F8F" w:rsidRDefault="00234CBB" w:rsidP="00234CBB">
      <w:pPr>
        <w:pStyle w:val="NDISParagraph"/>
        <w:tabs>
          <w:tab w:val="left" w:pos="1134"/>
        </w:tabs>
        <w:ind w:left="1134" w:hanging="567"/>
      </w:pPr>
      <w:bookmarkStart w:id="95" w:name="_Ref347849863"/>
      <w:bookmarkStart w:id="96" w:name="_Ref348460719"/>
      <w:r>
        <w:t>(b)</w:t>
      </w:r>
      <w:r>
        <w:tab/>
      </w:r>
      <w:r w:rsidR="00A44F8F">
        <w:t xml:space="preserve">be </w:t>
      </w:r>
      <w:r w:rsidR="00DE6AA5">
        <w:t xml:space="preserve">satisfied that it is appropriate in the circumstances for </w:t>
      </w:r>
      <w:r w:rsidR="00A44F8F">
        <w:t xml:space="preserve">certain provisions of the Act </w:t>
      </w:r>
      <w:r w:rsidR="00780F1B">
        <w:t xml:space="preserve">not to apply to </w:t>
      </w:r>
      <w:r w:rsidR="00DE6AA5">
        <w:t>the</w:t>
      </w:r>
      <w:bookmarkEnd w:id="95"/>
      <w:r w:rsidR="00D1739A">
        <w:t xml:space="preserve"> child</w:t>
      </w:r>
      <w:r w:rsidR="00A44F8F">
        <w:t xml:space="preserve"> (essentially, the CEO must be satisfied that it is appropriate for the child to do things for </w:t>
      </w:r>
      <w:r w:rsidR="000B2295">
        <w:t>himself or herself</w:t>
      </w:r>
      <w:r w:rsidR="00A44F8F">
        <w:t>); and</w:t>
      </w:r>
      <w:bookmarkEnd w:id="96"/>
    </w:p>
    <w:p w:rsidR="00780F1B" w:rsidRDefault="00234CBB" w:rsidP="00234CBB">
      <w:pPr>
        <w:pStyle w:val="NDISParagraph"/>
        <w:tabs>
          <w:tab w:val="left" w:pos="1134"/>
        </w:tabs>
        <w:ind w:left="1134" w:hanging="567"/>
      </w:pPr>
      <w:r>
        <w:t>(c)</w:t>
      </w:r>
      <w:r>
        <w:tab/>
      </w:r>
      <w:r w:rsidR="002E5611">
        <w:t>make</w:t>
      </w:r>
      <w:r w:rsidR="00780F1B">
        <w:t xml:space="preserve"> a determination </w:t>
      </w:r>
      <w:r w:rsidR="00A44F8F">
        <w:t>about these matters</w:t>
      </w:r>
      <w:r w:rsidR="00780F1B">
        <w:t>.</w:t>
      </w:r>
    </w:p>
    <w:p w:rsidR="00A44F8F" w:rsidRDefault="00D62014" w:rsidP="00D62014">
      <w:pPr>
        <w:pStyle w:val="NDISreference"/>
      </w:pPr>
      <w:r>
        <w:t xml:space="preserve">Paragraph </w:t>
      </w:r>
      <w:r w:rsidR="00234CBB">
        <w:t>5.1</w:t>
      </w:r>
      <w:r>
        <w:t xml:space="preserve"> summarises sub</w:t>
      </w:r>
      <w:r w:rsidR="00A44F8F">
        <w:t>section 74</w:t>
      </w:r>
      <w:r>
        <w:t>(5)</w:t>
      </w:r>
      <w:r w:rsidR="00A44F8F">
        <w:t xml:space="preserve"> of the Act.</w:t>
      </w:r>
    </w:p>
    <w:p w:rsidR="00D62014" w:rsidRDefault="00234CBB" w:rsidP="00234CBB">
      <w:pPr>
        <w:pStyle w:val="NDISSubsection"/>
        <w:tabs>
          <w:tab w:val="left" w:pos="567"/>
        </w:tabs>
        <w:ind w:left="567" w:hanging="567"/>
      </w:pPr>
      <w:bookmarkStart w:id="97" w:name="_Ref348350428"/>
      <w:r>
        <w:rPr>
          <w:rFonts w:cs="Times New Roman"/>
        </w:rPr>
        <w:t>5.2</w:t>
      </w:r>
      <w:r>
        <w:rPr>
          <w:rFonts w:cs="Times New Roman"/>
        </w:rPr>
        <w:tab/>
      </w:r>
      <w:r w:rsidR="00780F1B">
        <w:t xml:space="preserve">When </w:t>
      </w:r>
      <w:r w:rsidR="006931E6">
        <w:t xml:space="preserve">making a decision in relation to the matter referred to </w:t>
      </w:r>
      <w:r w:rsidR="00780F1B">
        <w:t xml:space="preserve">in paragraph </w:t>
      </w:r>
      <w:r>
        <w:t>5.1(a)</w:t>
      </w:r>
      <w:r w:rsidR="00780F1B">
        <w:t xml:space="preserve"> above, the CEO is </w:t>
      </w:r>
      <w:r w:rsidR="00D62014">
        <w:t>to:</w:t>
      </w:r>
    </w:p>
    <w:p w:rsidR="00D62014" w:rsidRDefault="00234CBB" w:rsidP="00234CBB">
      <w:pPr>
        <w:pStyle w:val="NDISParagraph"/>
        <w:tabs>
          <w:tab w:val="left" w:pos="1134"/>
        </w:tabs>
        <w:ind w:left="1134" w:hanging="567"/>
      </w:pPr>
      <w:bookmarkStart w:id="98" w:name="_Ref351730615"/>
      <w:r>
        <w:t>(a)</w:t>
      </w:r>
      <w:r>
        <w:tab/>
      </w:r>
      <w:r w:rsidR="00D62014">
        <w:t xml:space="preserve">consult with </w:t>
      </w:r>
      <w:r w:rsidR="006262D4">
        <w:t>the child</w:t>
      </w:r>
      <w:r w:rsidR="001879FD">
        <w:t xml:space="preserve"> and</w:t>
      </w:r>
      <w:r w:rsidR="006262D4">
        <w:t xml:space="preserve"> </w:t>
      </w:r>
      <w:r w:rsidR="00D62014">
        <w:t>the child</w:t>
      </w:r>
      <w:r w:rsidR="00FD5104">
        <w:t>’</w:t>
      </w:r>
      <w:r w:rsidR="00D62014">
        <w:t xml:space="preserve">s </w:t>
      </w:r>
      <w:r w:rsidR="001879FD">
        <w:t>representative</w:t>
      </w:r>
      <w:r w:rsidR="00D62014">
        <w:t>; and</w:t>
      </w:r>
      <w:bookmarkEnd w:id="98"/>
    </w:p>
    <w:p w:rsidR="00AF005E" w:rsidRDefault="00234CBB" w:rsidP="00234CBB">
      <w:pPr>
        <w:pStyle w:val="NDISParagraph"/>
        <w:tabs>
          <w:tab w:val="left" w:pos="1134"/>
        </w:tabs>
        <w:ind w:left="1134" w:hanging="567"/>
      </w:pPr>
      <w:r>
        <w:t>(b)</w:t>
      </w:r>
      <w:r>
        <w:tab/>
      </w:r>
      <w:r w:rsidR="00780F1B">
        <w:t xml:space="preserve">have regard to </w:t>
      </w:r>
      <w:bookmarkStart w:id="99" w:name="_Ref348001925"/>
      <w:bookmarkStart w:id="100" w:name="_Ref348507618"/>
      <w:bookmarkEnd w:id="97"/>
      <w:r w:rsidR="00AF005E">
        <w:t>the following:</w:t>
      </w:r>
      <w:bookmarkEnd w:id="99"/>
      <w:bookmarkEnd w:id="100"/>
    </w:p>
    <w:p w:rsidR="00780F1B" w:rsidRDefault="00234CBB" w:rsidP="00234CBB">
      <w:pPr>
        <w:pStyle w:val="NDISSubparagraph"/>
        <w:tabs>
          <w:tab w:val="left" w:pos="1701"/>
        </w:tabs>
        <w:ind w:left="1701" w:hanging="567"/>
      </w:pPr>
      <w:r>
        <w:rPr>
          <w:rFonts w:cs="Times New Roman"/>
        </w:rPr>
        <w:t>(i)</w:t>
      </w:r>
      <w:r>
        <w:rPr>
          <w:rFonts w:cs="Times New Roman"/>
        </w:rPr>
        <w:tab/>
      </w:r>
      <w:r w:rsidR="00AF005E">
        <w:t>whether the child</w:t>
      </w:r>
      <w:r w:rsidR="00E749A9">
        <w:t>:</w:t>
      </w:r>
    </w:p>
    <w:p w:rsidR="00E749A9" w:rsidRDefault="00234CBB" w:rsidP="00234CBB">
      <w:pPr>
        <w:pStyle w:val="NDISSubsubparagraph"/>
        <w:tabs>
          <w:tab w:val="left" w:pos="2268"/>
        </w:tabs>
        <w:ind w:left="2268" w:hanging="567"/>
      </w:pPr>
      <w:r>
        <w:rPr>
          <w:rFonts w:cs="Times New Roman"/>
        </w:rPr>
        <w:t>(A)</w:t>
      </w:r>
      <w:r>
        <w:rPr>
          <w:rFonts w:cs="Times New Roman"/>
        </w:rPr>
        <w:tab/>
      </w:r>
      <w:r w:rsidR="00A802CB">
        <w:t xml:space="preserve">is able to </w:t>
      </w:r>
      <w:r w:rsidR="00E749A9">
        <w:t>under</w:t>
      </w:r>
      <w:r w:rsidR="00A802CB">
        <w:t xml:space="preserve">stand </w:t>
      </w:r>
      <w:r w:rsidR="00E749A9">
        <w:t xml:space="preserve">the </w:t>
      </w:r>
      <w:r w:rsidR="00A802CB">
        <w:t xml:space="preserve">kind of </w:t>
      </w:r>
      <w:r w:rsidR="00E749A9">
        <w:t xml:space="preserve">information relevant to decisions </w:t>
      </w:r>
      <w:r w:rsidR="00A802CB">
        <w:t xml:space="preserve">that need to be made </w:t>
      </w:r>
      <w:r w:rsidR="00E749A9">
        <w:t>under the NDIS;</w:t>
      </w:r>
      <w:r w:rsidR="00AF005E">
        <w:t xml:space="preserve"> and</w:t>
      </w:r>
    </w:p>
    <w:p w:rsidR="00AF005E" w:rsidRDefault="00234CBB" w:rsidP="00234CBB">
      <w:pPr>
        <w:pStyle w:val="NDISSubsubparagraph"/>
        <w:tabs>
          <w:tab w:val="left" w:pos="2268"/>
        </w:tabs>
        <w:ind w:left="2268" w:hanging="567"/>
      </w:pPr>
      <w:bookmarkStart w:id="101" w:name="_Ref348096022"/>
      <w:r>
        <w:rPr>
          <w:rFonts w:cs="Times New Roman"/>
        </w:rPr>
        <w:t>(B)</w:t>
      </w:r>
      <w:r>
        <w:rPr>
          <w:rFonts w:cs="Times New Roman"/>
        </w:rPr>
        <w:tab/>
      </w:r>
      <w:r w:rsidR="00AF005E">
        <w:t xml:space="preserve">is able to use information </w:t>
      </w:r>
      <w:r w:rsidR="00A802CB">
        <w:t>of that kind when making decisions</w:t>
      </w:r>
      <w:r w:rsidR="00AF005E">
        <w:t>; and</w:t>
      </w:r>
      <w:bookmarkEnd w:id="101"/>
    </w:p>
    <w:p w:rsidR="00AF005E" w:rsidRDefault="00234CBB" w:rsidP="00234CBB">
      <w:pPr>
        <w:pStyle w:val="NDISSubsubparagraph"/>
        <w:tabs>
          <w:tab w:val="left" w:pos="2268"/>
        </w:tabs>
        <w:ind w:left="2268" w:hanging="567"/>
      </w:pPr>
      <w:r>
        <w:rPr>
          <w:rFonts w:cs="Times New Roman"/>
        </w:rPr>
        <w:t>(C)</w:t>
      </w:r>
      <w:r>
        <w:rPr>
          <w:rFonts w:cs="Times New Roman"/>
        </w:rPr>
        <w:tab/>
      </w:r>
      <w:r w:rsidR="00AF005E">
        <w:t>is able to understand the consequences of decision</w:t>
      </w:r>
      <w:r w:rsidR="00A802CB">
        <w:t>s that need to be made under the NDIS</w:t>
      </w:r>
      <w:r w:rsidR="00AF005E">
        <w:t>; and</w:t>
      </w:r>
    </w:p>
    <w:p w:rsidR="00AF005E" w:rsidRDefault="00234CBB" w:rsidP="00234CBB">
      <w:pPr>
        <w:pStyle w:val="NDISSubsubparagraph"/>
        <w:tabs>
          <w:tab w:val="left" w:pos="2268"/>
        </w:tabs>
        <w:ind w:left="2268" w:hanging="567"/>
      </w:pPr>
      <w:r>
        <w:rPr>
          <w:rFonts w:cs="Times New Roman"/>
        </w:rPr>
        <w:t>(D)</w:t>
      </w:r>
      <w:r>
        <w:rPr>
          <w:rFonts w:cs="Times New Roman"/>
        </w:rPr>
        <w:tab/>
      </w:r>
      <w:r w:rsidR="00AF005E">
        <w:t>is able to communicate decision</w:t>
      </w:r>
      <w:r w:rsidR="00A802CB">
        <w:t>s</w:t>
      </w:r>
      <w:r w:rsidR="00AF005E">
        <w:t xml:space="preserve"> in some way;</w:t>
      </w:r>
    </w:p>
    <w:p w:rsidR="00AF005E" w:rsidRPr="00780F1B" w:rsidRDefault="00234CBB" w:rsidP="00234CBB">
      <w:pPr>
        <w:pStyle w:val="NDISSubparagraph"/>
        <w:tabs>
          <w:tab w:val="left" w:pos="1701"/>
        </w:tabs>
        <w:ind w:left="1701" w:hanging="567"/>
      </w:pPr>
      <w:r w:rsidRPr="00780F1B">
        <w:rPr>
          <w:rFonts w:cs="Times New Roman"/>
        </w:rPr>
        <w:t>(ii)</w:t>
      </w:r>
      <w:r w:rsidRPr="00780F1B">
        <w:rPr>
          <w:rFonts w:cs="Times New Roman"/>
        </w:rPr>
        <w:tab/>
      </w:r>
      <w:r w:rsidR="00AF005E">
        <w:t>whether there are people in the child</w:t>
      </w:r>
      <w:r w:rsidR="00FD5104">
        <w:t>’</w:t>
      </w:r>
      <w:r w:rsidR="00AF005E">
        <w:t>s life who can support them to make their own decisions.</w:t>
      </w:r>
    </w:p>
    <w:p w:rsidR="00D94958" w:rsidRDefault="00234CBB" w:rsidP="00234CBB">
      <w:pPr>
        <w:pStyle w:val="NDISSubsection"/>
        <w:tabs>
          <w:tab w:val="left" w:pos="567"/>
        </w:tabs>
        <w:ind w:left="567" w:hanging="567"/>
      </w:pPr>
      <w:bookmarkStart w:id="102" w:name="_Ref348460850"/>
      <w:bookmarkStart w:id="103" w:name="_Ref348002538"/>
      <w:r>
        <w:rPr>
          <w:rFonts w:cs="Times New Roman"/>
        </w:rPr>
        <w:t>5.3</w:t>
      </w:r>
      <w:r>
        <w:rPr>
          <w:rFonts w:cs="Times New Roman"/>
        </w:rPr>
        <w:tab/>
      </w:r>
      <w:r w:rsidR="00492775">
        <w:t xml:space="preserve">When making a decision in relation to </w:t>
      </w:r>
      <w:r w:rsidR="006931E6">
        <w:t xml:space="preserve">the matter referred to in </w:t>
      </w:r>
      <w:r w:rsidR="00492775">
        <w:t xml:space="preserve">paragraph </w:t>
      </w:r>
      <w:r>
        <w:t>5.1(b)</w:t>
      </w:r>
      <w:r w:rsidR="006931E6">
        <w:t xml:space="preserve"> above</w:t>
      </w:r>
      <w:r w:rsidR="00492775">
        <w:t>, the CEO is to</w:t>
      </w:r>
      <w:r w:rsidR="00D94958">
        <w:t>:</w:t>
      </w:r>
    </w:p>
    <w:p w:rsidR="00D94958" w:rsidRDefault="00234CBB" w:rsidP="00234CBB">
      <w:pPr>
        <w:pStyle w:val="NDISParagraph"/>
        <w:tabs>
          <w:tab w:val="left" w:pos="1134"/>
        </w:tabs>
        <w:ind w:left="1134" w:hanging="567"/>
      </w:pPr>
      <w:r>
        <w:t>(a)</w:t>
      </w:r>
      <w:r>
        <w:tab/>
      </w:r>
      <w:r w:rsidR="00D94958">
        <w:t xml:space="preserve">consult with </w:t>
      </w:r>
      <w:r w:rsidR="006C42BA">
        <w:t xml:space="preserve">the child </w:t>
      </w:r>
      <w:r w:rsidR="003C2550">
        <w:t xml:space="preserve">and </w:t>
      </w:r>
      <w:r w:rsidR="00D94958">
        <w:t>the child</w:t>
      </w:r>
      <w:r w:rsidR="00FD5104">
        <w:t>’</w:t>
      </w:r>
      <w:r w:rsidR="00D94958">
        <w:t xml:space="preserve">s </w:t>
      </w:r>
      <w:r w:rsidR="003C2550">
        <w:t>representative</w:t>
      </w:r>
      <w:r w:rsidR="00D94958">
        <w:t>; and</w:t>
      </w:r>
    </w:p>
    <w:p w:rsidR="00780F1B" w:rsidRDefault="00234CBB" w:rsidP="00234CBB">
      <w:pPr>
        <w:pStyle w:val="NDISParagraph"/>
        <w:tabs>
          <w:tab w:val="left" w:pos="1134"/>
        </w:tabs>
        <w:ind w:left="1134" w:hanging="567"/>
      </w:pPr>
      <w:r>
        <w:t>(b)</w:t>
      </w:r>
      <w:r>
        <w:tab/>
      </w:r>
      <w:r w:rsidR="00492775">
        <w:t>have regard to the following:</w:t>
      </w:r>
      <w:bookmarkEnd w:id="102"/>
    </w:p>
    <w:p w:rsidR="006C42BA" w:rsidRDefault="00234CBB" w:rsidP="00234CBB">
      <w:pPr>
        <w:pStyle w:val="NDISSubparagraph"/>
        <w:tabs>
          <w:tab w:val="left" w:pos="1701"/>
        </w:tabs>
        <w:ind w:left="1701" w:hanging="567"/>
      </w:pPr>
      <w:r>
        <w:rPr>
          <w:rFonts w:cs="Times New Roman"/>
        </w:rPr>
        <w:t>(i)</w:t>
      </w:r>
      <w:r>
        <w:rPr>
          <w:rFonts w:cs="Times New Roman"/>
        </w:rPr>
        <w:tab/>
      </w:r>
      <w:r w:rsidR="006C42BA">
        <w:t>the preferences (if any) of the child;</w:t>
      </w:r>
    </w:p>
    <w:p w:rsidR="00492775" w:rsidRDefault="00234CBB" w:rsidP="00234CBB">
      <w:pPr>
        <w:pStyle w:val="NDISSubparagraph"/>
        <w:tabs>
          <w:tab w:val="left" w:pos="1701"/>
        </w:tabs>
        <w:ind w:left="1701" w:hanging="567"/>
      </w:pPr>
      <w:bookmarkStart w:id="104" w:name="_Ref351730770"/>
      <w:r>
        <w:rPr>
          <w:rFonts w:cs="Times New Roman"/>
        </w:rPr>
        <w:t>(ii)</w:t>
      </w:r>
      <w:r>
        <w:rPr>
          <w:rFonts w:cs="Times New Roman"/>
        </w:rPr>
        <w:tab/>
      </w:r>
      <w:r w:rsidR="00B42BC6">
        <w:t>whether there are other people in the child</w:t>
      </w:r>
      <w:r w:rsidR="00FD5104">
        <w:t>’</w:t>
      </w:r>
      <w:r w:rsidR="00B42BC6">
        <w:t xml:space="preserve">s life </w:t>
      </w:r>
      <w:r w:rsidR="006931E6">
        <w:t xml:space="preserve">who </w:t>
      </w:r>
      <w:r w:rsidR="00B42BC6">
        <w:t xml:space="preserve">would be willing and able to </w:t>
      </w:r>
      <w:r w:rsidR="00492775">
        <w:t>assist the</w:t>
      </w:r>
      <w:r w:rsidR="000B2295">
        <w:t>m</w:t>
      </w:r>
      <w:r w:rsidR="00492775">
        <w:t xml:space="preserve"> in carrying out actions and making decisions under the NDIS;</w:t>
      </w:r>
      <w:bookmarkEnd w:id="104"/>
    </w:p>
    <w:p w:rsidR="00492775" w:rsidRDefault="00234CBB" w:rsidP="00234CBB">
      <w:pPr>
        <w:pStyle w:val="NDISSubparagraph"/>
        <w:tabs>
          <w:tab w:val="left" w:pos="1701"/>
        </w:tabs>
        <w:ind w:left="1701" w:hanging="567"/>
      </w:pPr>
      <w:r>
        <w:rPr>
          <w:rFonts w:cs="Times New Roman"/>
        </w:rPr>
        <w:t>(iii)</w:t>
      </w:r>
      <w:r>
        <w:rPr>
          <w:rFonts w:cs="Times New Roman"/>
        </w:rPr>
        <w:tab/>
      </w:r>
      <w:r w:rsidR="00492775">
        <w:t>the need to preserve existing family relationships;</w:t>
      </w:r>
    </w:p>
    <w:p w:rsidR="00623FC9" w:rsidRDefault="00234CBB" w:rsidP="00234CBB">
      <w:pPr>
        <w:pStyle w:val="NDISSubparagraph"/>
        <w:tabs>
          <w:tab w:val="left" w:pos="1701"/>
        </w:tabs>
        <w:ind w:left="1701" w:hanging="567"/>
      </w:pPr>
      <w:r>
        <w:rPr>
          <w:rFonts w:cs="Times New Roman"/>
        </w:rPr>
        <w:t>(iv)</w:t>
      </w:r>
      <w:r>
        <w:rPr>
          <w:rFonts w:cs="Times New Roman"/>
        </w:rPr>
        <w:tab/>
      </w:r>
      <w:r w:rsidR="00492775">
        <w:t>any existing arrangements in place under Commonwealth, State and Territory schemes.</w:t>
      </w:r>
      <w:bookmarkEnd w:id="103"/>
    </w:p>
    <w:p w:rsidR="006931E6" w:rsidRDefault="006931E6" w:rsidP="00623FC9">
      <w:pPr>
        <w:pStyle w:val="pagebreak"/>
      </w:pPr>
    </w:p>
    <w:p w:rsidR="004A10C4" w:rsidRDefault="004A10C4" w:rsidP="00623FC9">
      <w:pPr>
        <w:pStyle w:val="pagebreak"/>
      </w:pPr>
    </w:p>
    <w:p w:rsidR="004A10C4" w:rsidRDefault="004A10C4" w:rsidP="00623FC9">
      <w:pPr>
        <w:pStyle w:val="pagebreak"/>
        <w:sectPr w:rsidR="004A10C4" w:rsidSect="00566046">
          <w:headerReference w:type="even" r:id="rId29"/>
          <w:headerReference w:type="default" r:id="rId30"/>
          <w:headerReference w:type="first" r:id="rId31"/>
          <w:type w:val="continuous"/>
          <w:pgSz w:w="11906" w:h="16838"/>
          <w:pgMar w:top="1985" w:right="1701" w:bottom="1701" w:left="1701" w:header="709" w:footer="709" w:gutter="0"/>
          <w:cols w:space="708"/>
          <w:docGrid w:linePitch="360"/>
        </w:sectPr>
      </w:pPr>
    </w:p>
    <w:p w:rsidR="006931E6" w:rsidRDefault="00234CBB" w:rsidP="00234CBB">
      <w:pPr>
        <w:pStyle w:val="NDISPart"/>
        <w:tabs>
          <w:tab w:val="left" w:pos="1134"/>
        </w:tabs>
        <w:ind w:left="1134" w:hanging="1134"/>
      </w:pPr>
      <w:bookmarkStart w:id="105" w:name="_Ref348507621"/>
      <w:bookmarkStart w:id="106" w:name="_Ref348509383"/>
      <w:bookmarkStart w:id="107" w:name="_Ref349574285"/>
      <w:bookmarkStart w:id="108" w:name="_Toc350100107"/>
      <w:bookmarkStart w:id="109" w:name="_Toc354052943"/>
      <w:bookmarkStart w:id="110" w:name="_Toc358792042"/>
      <w:bookmarkStart w:id="111" w:name="_Toc358792068"/>
      <w:bookmarkStart w:id="112" w:name="_Ref348097079"/>
      <w:bookmarkEnd w:id="90"/>
      <w:bookmarkEnd w:id="91"/>
      <w:r>
        <w:rPr>
          <w:rFonts w:ascii="Arial Bold" w:hAnsi="Arial Bold" w:cs="Times New Roman"/>
          <w:iCs w:val="0"/>
        </w:rPr>
        <w:lastRenderedPageBreak/>
        <w:t>Part 6</w:t>
      </w:r>
      <w:r>
        <w:rPr>
          <w:rFonts w:ascii="Arial Bold" w:hAnsi="Arial Bold" w:cs="Times New Roman"/>
          <w:iCs w:val="0"/>
        </w:rPr>
        <w:tab/>
      </w:r>
      <w:r w:rsidR="003B77E3">
        <w:t xml:space="preserve">Duties of </w:t>
      </w:r>
      <w:r w:rsidR="006931E6">
        <w:t>child</w:t>
      </w:r>
      <w:r w:rsidR="00FD5104">
        <w:t>’</w:t>
      </w:r>
      <w:r w:rsidR="003B77E3">
        <w:t>s</w:t>
      </w:r>
      <w:r w:rsidR="006931E6">
        <w:t xml:space="preserve"> representatives</w:t>
      </w:r>
      <w:bookmarkEnd w:id="105"/>
      <w:bookmarkEnd w:id="106"/>
      <w:bookmarkEnd w:id="107"/>
      <w:bookmarkEnd w:id="108"/>
      <w:bookmarkEnd w:id="109"/>
      <w:bookmarkEnd w:id="110"/>
      <w:bookmarkEnd w:id="111"/>
    </w:p>
    <w:p w:rsidR="00D94958" w:rsidRDefault="00234CBB" w:rsidP="00234CBB">
      <w:pPr>
        <w:pStyle w:val="NDISSubsection"/>
        <w:tabs>
          <w:tab w:val="left" w:pos="567"/>
        </w:tabs>
        <w:ind w:left="567" w:hanging="567"/>
      </w:pPr>
      <w:bookmarkStart w:id="113" w:name="_Ref348507622"/>
      <w:r>
        <w:rPr>
          <w:rFonts w:cs="Times New Roman"/>
        </w:rPr>
        <w:t>6.1</w:t>
      </w:r>
      <w:r>
        <w:rPr>
          <w:rFonts w:cs="Times New Roman"/>
        </w:rPr>
        <w:tab/>
      </w:r>
      <w:r w:rsidR="00D94958">
        <w:t>The Act provides guidance as to how a child</w:t>
      </w:r>
      <w:r w:rsidR="00FD5104">
        <w:t>’</w:t>
      </w:r>
      <w:r w:rsidR="00D94958">
        <w:t>s representative is to act under the NDIS.</w:t>
      </w:r>
    </w:p>
    <w:p w:rsidR="00D94958" w:rsidRDefault="00234CBB" w:rsidP="00234CBB">
      <w:pPr>
        <w:pStyle w:val="NDISSubsection"/>
        <w:tabs>
          <w:tab w:val="left" w:pos="567"/>
        </w:tabs>
        <w:ind w:left="567" w:hanging="567"/>
      </w:pPr>
      <w:bookmarkStart w:id="114" w:name="_Ref349230495"/>
      <w:r>
        <w:rPr>
          <w:rFonts w:cs="Times New Roman"/>
        </w:rPr>
        <w:t>6.2</w:t>
      </w:r>
      <w:r>
        <w:rPr>
          <w:rFonts w:cs="Times New Roman"/>
        </w:rPr>
        <w:tab/>
      </w:r>
      <w:r w:rsidR="000B2295">
        <w:t xml:space="preserve">One duty of a </w:t>
      </w:r>
      <w:r w:rsidR="003B77E3">
        <w:t>child</w:t>
      </w:r>
      <w:r w:rsidR="00FD5104">
        <w:t>’</w:t>
      </w:r>
      <w:r w:rsidR="003B77E3">
        <w:t>s representative</w:t>
      </w:r>
      <w:r w:rsidR="000B2295">
        <w:t xml:space="preserve"> is </w:t>
      </w:r>
      <w:r w:rsidR="00D94958">
        <w:t>to:</w:t>
      </w:r>
      <w:bookmarkEnd w:id="114"/>
    </w:p>
    <w:p w:rsidR="00D94958" w:rsidRDefault="00234CBB" w:rsidP="00234CBB">
      <w:pPr>
        <w:pStyle w:val="NDISParagraph"/>
        <w:tabs>
          <w:tab w:val="left" w:pos="1134"/>
        </w:tabs>
        <w:ind w:left="1134" w:hanging="567"/>
      </w:pPr>
      <w:r>
        <w:t>(a)</w:t>
      </w:r>
      <w:r>
        <w:tab/>
      </w:r>
      <w:r w:rsidR="00D94958">
        <w:t>ascertain the wishes of the child; and</w:t>
      </w:r>
    </w:p>
    <w:p w:rsidR="00D94958" w:rsidRDefault="00234CBB" w:rsidP="00234CBB">
      <w:pPr>
        <w:pStyle w:val="NDISParagraph"/>
        <w:tabs>
          <w:tab w:val="left" w:pos="1134"/>
        </w:tabs>
        <w:ind w:left="1134" w:hanging="567"/>
      </w:pPr>
      <w:r>
        <w:t>(b)</w:t>
      </w:r>
      <w:r>
        <w:tab/>
      </w:r>
      <w:r w:rsidR="00D94958">
        <w:t xml:space="preserve">act in a manner that promotes the </w:t>
      </w:r>
      <w:r w:rsidR="00407EA1">
        <w:t xml:space="preserve">best interests </w:t>
      </w:r>
      <w:r w:rsidR="00D94958">
        <w:t>of that child.</w:t>
      </w:r>
    </w:p>
    <w:p w:rsidR="006931E6" w:rsidRDefault="00234CBB" w:rsidP="00234CBB">
      <w:pPr>
        <w:pStyle w:val="NDISSubsection"/>
        <w:tabs>
          <w:tab w:val="left" w:pos="567"/>
        </w:tabs>
        <w:ind w:left="567" w:hanging="567"/>
      </w:pPr>
      <w:bookmarkStart w:id="115" w:name="_Ref349230497"/>
      <w:bookmarkEnd w:id="113"/>
      <w:r>
        <w:rPr>
          <w:rFonts w:cs="Times New Roman"/>
        </w:rPr>
        <w:t>6.3</w:t>
      </w:r>
      <w:r>
        <w:rPr>
          <w:rFonts w:cs="Times New Roman"/>
        </w:rPr>
        <w:tab/>
      </w:r>
      <w:r w:rsidR="00D94958">
        <w:t>This duty is not breached if the child</w:t>
      </w:r>
      <w:r w:rsidR="00FD5104">
        <w:t>’</w:t>
      </w:r>
      <w:r w:rsidR="00D94958">
        <w:t>s representative does a thing, or refrains from doing a thing, so long as:</w:t>
      </w:r>
      <w:bookmarkEnd w:id="115"/>
    </w:p>
    <w:p w:rsidR="00D94958" w:rsidRDefault="00234CBB" w:rsidP="00234CBB">
      <w:pPr>
        <w:pStyle w:val="NDISParagraph"/>
        <w:tabs>
          <w:tab w:val="left" w:pos="1134"/>
        </w:tabs>
        <w:ind w:left="1134" w:hanging="567"/>
      </w:pPr>
      <w:r>
        <w:t>(a)</w:t>
      </w:r>
      <w:r>
        <w:tab/>
      </w:r>
      <w:r w:rsidR="00D94958">
        <w:t>the child</w:t>
      </w:r>
      <w:r w:rsidR="00FD5104">
        <w:t>’</w:t>
      </w:r>
      <w:r w:rsidR="00D94958">
        <w:t>s representative reasonably believes that they have ascertained the wishes of the child in relation to the thing; and</w:t>
      </w:r>
    </w:p>
    <w:p w:rsidR="00D94958" w:rsidRDefault="00234CBB" w:rsidP="00234CBB">
      <w:pPr>
        <w:pStyle w:val="NDISParagraph"/>
        <w:tabs>
          <w:tab w:val="left" w:pos="1134"/>
        </w:tabs>
        <w:ind w:left="1134" w:hanging="567"/>
      </w:pPr>
      <w:r>
        <w:t>(b)</w:t>
      </w:r>
      <w:r>
        <w:tab/>
      </w:r>
      <w:r w:rsidR="00D94958">
        <w:t>the child</w:t>
      </w:r>
      <w:r w:rsidR="00FD5104">
        <w:t>’</w:t>
      </w:r>
      <w:r w:rsidR="00D94958">
        <w:t xml:space="preserve">s representative reasonably believes that doing the thing, or refraining from doing the thing, promotes the </w:t>
      </w:r>
      <w:r w:rsidR="00407EA1">
        <w:t xml:space="preserve">best interests </w:t>
      </w:r>
      <w:r w:rsidR="00D94958">
        <w:t>of the child.</w:t>
      </w:r>
    </w:p>
    <w:p w:rsidR="00D94958" w:rsidRDefault="00D94958">
      <w:pPr>
        <w:pStyle w:val="NDISreference"/>
      </w:pPr>
      <w:r>
        <w:t xml:space="preserve">The duty set out in paragraph </w:t>
      </w:r>
      <w:r w:rsidR="00234CBB">
        <w:t>6.2</w:t>
      </w:r>
      <w:r>
        <w:t xml:space="preserve"> and the qualification set out in paragraph </w:t>
      </w:r>
      <w:r w:rsidR="00234CBB">
        <w:t>6.3</w:t>
      </w:r>
      <w:r>
        <w:t xml:space="preserve"> summarise subsections 76(1) </w:t>
      </w:r>
      <w:r w:rsidR="00A35553">
        <w:t xml:space="preserve">to </w:t>
      </w:r>
      <w:r>
        <w:t>(</w:t>
      </w:r>
      <w:r w:rsidR="00A35553">
        <w:t>3</w:t>
      </w:r>
      <w:r>
        <w:t>) of the Act.</w:t>
      </w:r>
    </w:p>
    <w:p w:rsidR="002D3330" w:rsidRDefault="00234CBB" w:rsidP="00234CBB">
      <w:pPr>
        <w:pStyle w:val="NDISSubsection"/>
        <w:tabs>
          <w:tab w:val="left" w:pos="567"/>
        </w:tabs>
        <w:ind w:left="567" w:hanging="567"/>
      </w:pPr>
      <w:bookmarkStart w:id="116" w:name="_Ref348461477"/>
      <w:r>
        <w:rPr>
          <w:rFonts w:cs="Times New Roman"/>
        </w:rPr>
        <w:t>6.4</w:t>
      </w:r>
      <w:r>
        <w:rPr>
          <w:rFonts w:cs="Times New Roman"/>
        </w:rPr>
        <w:tab/>
      </w:r>
      <w:r w:rsidR="002D3330">
        <w:t>A child</w:t>
      </w:r>
      <w:r w:rsidR="00FD5104">
        <w:t>’</w:t>
      </w:r>
      <w:r w:rsidR="002D3330">
        <w:t xml:space="preserve">s representative </w:t>
      </w:r>
      <w:r w:rsidR="000B2295">
        <w:t>also has a duty</w:t>
      </w:r>
      <w:r w:rsidR="002D3330">
        <w:t xml:space="preserve"> to consult</w:t>
      </w:r>
      <w:r w:rsidR="008C5519">
        <w:t>, wherever practicable,</w:t>
      </w:r>
      <w:r w:rsidR="002D3330">
        <w:t xml:space="preserve"> with</w:t>
      </w:r>
      <w:r w:rsidR="005B11AB">
        <w:t xml:space="preserve"> the following in relation to doing things under, or for the purposes of, the Act</w:t>
      </w:r>
      <w:r w:rsidR="002D3330">
        <w:t>:</w:t>
      </w:r>
      <w:bookmarkEnd w:id="116"/>
    </w:p>
    <w:p w:rsidR="002D3330" w:rsidRDefault="00234CBB" w:rsidP="00234CBB">
      <w:pPr>
        <w:pStyle w:val="NDISParagraph"/>
        <w:tabs>
          <w:tab w:val="left" w:pos="1134"/>
        </w:tabs>
        <w:ind w:left="1134" w:hanging="567"/>
      </w:pPr>
      <w:bookmarkStart w:id="117" w:name="_Ref351730774"/>
      <w:r>
        <w:t>(a)</w:t>
      </w:r>
      <w:r>
        <w:tab/>
      </w:r>
      <w:r w:rsidR="002D3330">
        <w:t>the guardian of the child (if any)</w:t>
      </w:r>
      <w:r w:rsidR="002956CD">
        <w:t xml:space="preserve"> and any other person </w:t>
      </w:r>
      <w:r w:rsidR="0059339B">
        <w:t>who satisfies</w:t>
      </w:r>
      <w:r w:rsidR="002956CD">
        <w:t xml:space="preserve"> parental </w:t>
      </w:r>
      <w:r w:rsidR="0059339B">
        <w:t xml:space="preserve">condition 1 or parental condition 2 (see paragraph </w:t>
      </w:r>
      <w:r>
        <w:t>4.2</w:t>
      </w:r>
      <w:r w:rsidR="0059339B">
        <w:t>)</w:t>
      </w:r>
      <w:r w:rsidR="0059339B" w:rsidDel="00D82BA3">
        <w:t xml:space="preserve"> </w:t>
      </w:r>
      <w:r w:rsidR="0059339B">
        <w:t>in relation to the child</w:t>
      </w:r>
      <w:r w:rsidR="002D3330">
        <w:t>;</w:t>
      </w:r>
      <w:bookmarkEnd w:id="117"/>
    </w:p>
    <w:p w:rsidR="002D3330" w:rsidRDefault="00234CBB" w:rsidP="00234CBB">
      <w:pPr>
        <w:pStyle w:val="NDISParagraph"/>
        <w:tabs>
          <w:tab w:val="left" w:pos="1134"/>
        </w:tabs>
        <w:ind w:left="1134" w:hanging="567"/>
      </w:pPr>
      <w:r>
        <w:t>(b)</w:t>
      </w:r>
      <w:r>
        <w:tab/>
      </w:r>
      <w:r w:rsidR="002D3330">
        <w:t>any other person who assists the child to manage their day-to-day activities and make decisions</w:t>
      </w:r>
      <w:r w:rsidR="002956CD">
        <w:t>.</w:t>
      </w:r>
    </w:p>
    <w:p w:rsidR="006931E6" w:rsidRDefault="006931E6" w:rsidP="006931E6">
      <w:pPr>
        <w:pStyle w:val="pagebreak"/>
      </w:pPr>
    </w:p>
    <w:p w:rsidR="005B11AB" w:rsidRDefault="005B11AB" w:rsidP="006931E6">
      <w:pPr>
        <w:pStyle w:val="pagebreak"/>
        <w:sectPr w:rsidR="005B11AB" w:rsidSect="00CE340F">
          <w:headerReference w:type="even" r:id="rId32"/>
          <w:headerReference w:type="default" r:id="rId33"/>
          <w:headerReference w:type="first" r:id="rId34"/>
          <w:pgSz w:w="11906" w:h="16838"/>
          <w:pgMar w:top="1985" w:right="1701" w:bottom="1701" w:left="1701" w:header="709" w:footer="709" w:gutter="0"/>
          <w:cols w:space="708"/>
          <w:docGrid w:linePitch="360"/>
        </w:sectPr>
      </w:pPr>
    </w:p>
    <w:p w:rsidR="006931E6" w:rsidRPr="006931E6" w:rsidRDefault="006931E6" w:rsidP="006931E6">
      <w:pPr>
        <w:pStyle w:val="pagebreak"/>
      </w:pPr>
    </w:p>
    <w:p w:rsidR="00A56C3C" w:rsidRDefault="00234CBB" w:rsidP="00234CBB">
      <w:pPr>
        <w:pStyle w:val="NDISPart"/>
        <w:tabs>
          <w:tab w:val="left" w:pos="1134"/>
        </w:tabs>
        <w:ind w:left="1134" w:hanging="1134"/>
      </w:pPr>
      <w:bookmarkStart w:id="118" w:name="_Ref348460990"/>
      <w:bookmarkStart w:id="119" w:name="_Ref349297605"/>
      <w:bookmarkStart w:id="120" w:name="_Toc350100108"/>
      <w:bookmarkStart w:id="121" w:name="_Toc354052944"/>
      <w:bookmarkStart w:id="122" w:name="_Toc358792043"/>
      <w:bookmarkStart w:id="123" w:name="_Toc358792069"/>
      <w:r>
        <w:rPr>
          <w:rFonts w:ascii="Arial Bold" w:hAnsi="Arial Bold" w:cs="Times New Roman"/>
          <w:iCs w:val="0"/>
        </w:rPr>
        <w:lastRenderedPageBreak/>
        <w:t>Part 7</w:t>
      </w:r>
      <w:r>
        <w:rPr>
          <w:rFonts w:ascii="Arial Bold" w:hAnsi="Arial Bold" w:cs="Times New Roman"/>
          <w:iCs w:val="0"/>
        </w:rPr>
        <w:tab/>
      </w:r>
      <w:r w:rsidR="00E8376B">
        <w:t>Other</w:t>
      </w:r>
      <w:bookmarkEnd w:id="112"/>
      <w:bookmarkEnd w:id="118"/>
      <w:r w:rsidR="005B11AB">
        <w:t xml:space="preserve"> matters</w:t>
      </w:r>
      <w:bookmarkEnd w:id="119"/>
      <w:bookmarkEnd w:id="120"/>
      <w:bookmarkEnd w:id="121"/>
      <w:bookmarkEnd w:id="122"/>
      <w:bookmarkEnd w:id="123"/>
    </w:p>
    <w:p w:rsidR="00A404DC" w:rsidRDefault="00A404DC" w:rsidP="00A404DC">
      <w:pPr>
        <w:pStyle w:val="NDISSubheading"/>
      </w:pPr>
      <w:bookmarkStart w:id="124" w:name="_Toc350100110"/>
      <w:bookmarkStart w:id="125" w:name="_Toc354052945"/>
      <w:bookmarkStart w:id="126" w:name="_Toc358792044"/>
      <w:bookmarkStart w:id="127" w:name="_Toc358792070"/>
      <w:r>
        <w:t>Citation</w:t>
      </w:r>
      <w:bookmarkEnd w:id="124"/>
      <w:bookmarkEnd w:id="125"/>
      <w:bookmarkEnd w:id="126"/>
      <w:bookmarkEnd w:id="127"/>
    </w:p>
    <w:p w:rsidR="00792868" w:rsidRDefault="00234CBB" w:rsidP="00234CBB">
      <w:pPr>
        <w:pStyle w:val="NDISSubsection"/>
        <w:tabs>
          <w:tab w:val="left" w:pos="567"/>
        </w:tabs>
        <w:ind w:left="567" w:hanging="567"/>
      </w:pPr>
      <w:bookmarkStart w:id="128" w:name="_Ref348507627"/>
      <w:r>
        <w:rPr>
          <w:rFonts w:cs="Times New Roman"/>
        </w:rPr>
        <w:t>7.1</w:t>
      </w:r>
      <w:r>
        <w:rPr>
          <w:rFonts w:cs="Times New Roman"/>
        </w:rPr>
        <w:tab/>
      </w:r>
      <w:r w:rsidR="00792868">
        <w:t xml:space="preserve">These </w:t>
      </w:r>
      <w:r w:rsidR="001B0481">
        <w:t>Rules</w:t>
      </w:r>
      <w:r w:rsidR="00792868">
        <w:t xml:space="preserve"> may be cited as the </w:t>
      </w:r>
      <w:r>
        <w:rPr>
          <w:i/>
          <w:noProof/>
        </w:rPr>
        <w:t>National Disability Insurance Scheme (Children) Rules 2013</w:t>
      </w:r>
      <w:r w:rsidR="00792868">
        <w:t>.</w:t>
      </w:r>
      <w:bookmarkEnd w:id="128"/>
    </w:p>
    <w:p w:rsidR="00792868" w:rsidRDefault="00792868" w:rsidP="00A404DC">
      <w:pPr>
        <w:pStyle w:val="NDISSubheading"/>
      </w:pPr>
      <w:bookmarkStart w:id="129" w:name="_Ref348096914"/>
      <w:bookmarkStart w:id="130" w:name="_Toc350100111"/>
      <w:bookmarkStart w:id="131" w:name="_Toc354052946"/>
      <w:bookmarkStart w:id="132" w:name="_Toc358792045"/>
      <w:bookmarkStart w:id="133" w:name="_Toc358792071"/>
      <w:r>
        <w:t>Interpretation</w:t>
      </w:r>
      <w:bookmarkEnd w:id="129"/>
      <w:bookmarkEnd w:id="130"/>
      <w:bookmarkEnd w:id="131"/>
      <w:bookmarkEnd w:id="132"/>
      <w:bookmarkEnd w:id="133"/>
    </w:p>
    <w:p w:rsidR="002956CD" w:rsidRDefault="00234CBB" w:rsidP="00234CBB">
      <w:pPr>
        <w:pStyle w:val="NDISSubsection"/>
        <w:tabs>
          <w:tab w:val="left" w:pos="567"/>
        </w:tabs>
        <w:ind w:left="567" w:hanging="567"/>
      </w:pPr>
      <w:bookmarkStart w:id="134" w:name="_Ref347846599"/>
      <w:bookmarkStart w:id="135" w:name="_Ref348507629"/>
      <w:r>
        <w:rPr>
          <w:rFonts w:cs="Times New Roman"/>
        </w:rPr>
        <w:t>7.2</w:t>
      </w:r>
      <w:r>
        <w:rPr>
          <w:rFonts w:cs="Times New Roman"/>
        </w:rPr>
        <w:tab/>
      </w:r>
      <w:r w:rsidR="002407FA">
        <w:t>These Rules include text that summarises provisions of the Act. The boxed notes identify such text, which does not form an operative part of these Rules.</w:t>
      </w:r>
    </w:p>
    <w:p w:rsidR="002956CD" w:rsidRDefault="00234CBB" w:rsidP="00234CBB">
      <w:pPr>
        <w:pStyle w:val="NDISSubsection"/>
        <w:tabs>
          <w:tab w:val="left" w:pos="567"/>
        </w:tabs>
        <w:ind w:left="567" w:hanging="567"/>
      </w:pPr>
      <w:r>
        <w:rPr>
          <w:rFonts w:cs="Times New Roman"/>
        </w:rPr>
        <w:t>7.3</w:t>
      </w:r>
      <w:r>
        <w:rPr>
          <w:rFonts w:cs="Times New Roman"/>
        </w:rPr>
        <w:tab/>
      </w:r>
      <w:r w:rsidR="002956CD">
        <w:t xml:space="preserve">Terms and expressions that are used in the Act have the same meaning in these Rules unless these Rules display a contrary intention—see the </w:t>
      </w:r>
      <w:r w:rsidR="002956CD">
        <w:rPr>
          <w:i/>
        </w:rPr>
        <w:t>Acts Interpretation Act 1901</w:t>
      </w:r>
      <w:r w:rsidR="0045599A">
        <w:rPr>
          <w:i/>
        </w:rPr>
        <w:t xml:space="preserve"> </w:t>
      </w:r>
      <w:r w:rsidR="0045599A">
        <w:t xml:space="preserve">and the </w:t>
      </w:r>
      <w:r w:rsidR="0045599A">
        <w:rPr>
          <w:i/>
        </w:rPr>
        <w:t>Legislative Instruments Act 2003</w:t>
      </w:r>
      <w:r w:rsidR="002956CD">
        <w:t xml:space="preserve">, which </w:t>
      </w:r>
      <w:r w:rsidR="00920504">
        <w:t xml:space="preserve">include </w:t>
      </w:r>
      <w:r w:rsidR="002956CD">
        <w:t xml:space="preserve">definitions and rules of interpretation that apply to all Commonwealth legislation. For convenience, the more important definitions from the Act are </w:t>
      </w:r>
      <w:r w:rsidR="0045599A">
        <w:t xml:space="preserve">identified or </w:t>
      </w:r>
      <w:r w:rsidR="002956CD">
        <w:t>reproduced in paragraph </w:t>
      </w:r>
      <w:r>
        <w:t>7.4</w:t>
      </w:r>
      <w:r w:rsidR="002956CD">
        <w:t>.</w:t>
      </w:r>
    </w:p>
    <w:p w:rsidR="00E506D8" w:rsidRDefault="00234CBB" w:rsidP="00234CBB">
      <w:pPr>
        <w:pStyle w:val="NDISSubsection"/>
        <w:tabs>
          <w:tab w:val="left" w:pos="567"/>
        </w:tabs>
        <w:ind w:left="567" w:hanging="567"/>
      </w:pPr>
      <w:bookmarkStart w:id="136" w:name="_Ref349297788"/>
      <w:r>
        <w:rPr>
          <w:rFonts w:cs="Times New Roman"/>
        </w:rPr>
        <w:t>7.4</w:t>
      </w:r>
      <w:r>
        <w:rPr>
          <w:rFonts w:cs="Times New Roman"/>
        </w:rPr>
        <w:tab/>
      </w:r>
      <w:r w:rsidR="00E506D8">
        <w:t xml:space="preserve">In these </w:t>
      </w:r>
      <w:r w:rsidR="001B0481">
        <w:t>Rules</w:t>
      </w:r>
      <w:r w:rsidR="00E506D8">
        <w:t>:</w:t>
      </w:r>
      <w:bookmarkEnd w:id="134"/>
      <w:bookmarkEnd w:id="135"/>
      <w:bookmarkEnd w:id="136"/>
    </w:p>
    <w:p w:rsidR="003175E1" w:rsidRDefault="003175E1" w:rsidP="00234CBB">
      <w:pPr>
        <w:pStyle w:val="NDISDefinitions"/>
        <w:tabs>
          <w:tab w:val="left" w:pos="567"/>
        </w:tabs>
        <w:ind w:left="567"/>
      </w:pPr>
      <w:r>
        <w:rPr>
          <w:b/>
          <w:i/>
        </w:rPr>
        <w:t xml:space="preserve">Act </w:t>
      </w:r>
      <w:r>
        <w:t xml:space="preserve">means the </w:t>
      </w:r>
      <w:r>
        <w:rPr>
          <w:i/>
        </w:rPr>
        <w:t>National Disability Insurance Scheme Act 2013</w:t>
      </w:r>
      <w:r>
        <w:t>.</w:t>
      </w:r>
    </w:p>
    <w:p w:rsidR="002956CD" w:rsidRDefault="002956CD" w:rsidP="00234CBB">
      <w:pPr>
        <w:pStyle w:val="NDISDefinitions"/>
        <w:tabs>
          <w:tab w:val="left" w:pos="567"/>
        </w:tabs>
        <w:ind w:left="567"/>
      </w:pPr>
      <w:r w:rsidRPr="00762C31">
        <w:rPr>
          <w:b/>
          <w:i/>
        </w:rPr>
        <w:t>CEO</w:t>
      </w:r>
      <w:r w:rsidRPr="00AC560F">
        <w:t>—see section 9 of</w:t>
      </w:r>
      <w:r>
        <w:rPr>
          <w:b/>
          <w:i/>
        </w:rPr>
        <w:t xml:space="preserve"> </w:t>
      </w:r>
      <w:r>
        <w:t>the Act.</w:t>
      </w:r>
    </w:p>
    <w:p w:rsidR="00FE24CF" w:rsidRPr="00FE24CF" w:rsidRDefault="00FE24CF" w:rsidP="00234CBB">
      <w:pPr>
        <w:pStyle w:val="NDISDefinitions"/>
        <w:tabs>
          <w:tab w:val="left" w:pos="567"/>
        </w:tabs>
        <w:ind w:left="567"/>
      </w:pPr>
      <w:r>
        <w:rPr>
          <w:b/>
          <w:i/>
        </w:rPr>
        <w:t>child</w:t>
      </w:r>
      <w:r w:rsidR="00D94958" w:rsidRPr="00AC560F">
        <w:t>—see section 9 of</w:t>
      </w:r>
      <w:r w:rsidR="00D94958">
        <w:rPr>
          <w:b/>
          <w:i/>
        </w:rPr>
        <w:t xml:space="preserve"> </w:t>
      </w:r>
      <w:r w:rsidR="00D94958">
        <w:t>the Act.</w:t>
      </w:r>
    </w:p>
    <w:p w:rsidR="003175E1" w:rsidRDefault="003175E1" w:rsidP="00234CBB">
      <w:pPr>
        <w:pStyle w:val="NDISDefinitions"/>
        <w:tabs>
          <w:tab w:val="left" w:pos="567"/>
        </w:tabs>
        <w:ind w:left="567"/>
      </w:pPr>
      <w:r>
        <w:rPr>
          <w:b/>
          <w:i/>
        </w:rPr>
        <w:t>child</w:t>
      </w:r>
      <w:r w:rsidR="00FD5104">
        <w:rPr>
          <w:b/>
          <w:i/>
        </w:rPr>
        <w:t>’</w:t>
      </w:r>
      <w:r w:rsidR="002407FA">
        <w:rPr>
          <w:b/>
          <w:i/>
        </w:rPr>
        <w:t>s</w:t>
      </w:r>
      <w:r>
        <w:rPr>
          <w:b/>
          <w:i/>
        </w:rPr>
        <w:t xml:space="preserve"> representative</w:t>
      </w:r>
      <w:r w:rsidR="00E8376B">
        <w:rPr>
          <w:b/>
          <w:i/>
        </w:rPr>
        <w:t xml:space="preserve"> </w:t>
      </w:r>
      <w:r w:rsidR="00E8376B">
        <w:t>means a person referred to in subsection 74(1) of the Act.</w:t>
      </w:r>
    </w:p>
    <w:p w:rsidR="007C40A5" w:rsidRPr="007C40A5" w:rsidRDefault="007C40A5" w:rsidP="00234CBB">
      <w:pPr>
        <w:pStyle w:val="NDISDefinitions"/>
        <w:tabs>
          <w:tab w:val="left" w:pos="567"/>
        </w:tabs>
        <w:ind w:left="567"/>
      </w:pPr>
      <w:r w:rsidRPr="007C40A5">
        <w:rPr>
          <w:b/>
          <w:i/>
        </w:rPr>
        <w:t>Convention o</w:t>
      </w:r>
      <w:r w:rsidR="00713D2F">
        <w:rPr>
          <w:b/>
          <w:i/>
        </w:rPr>
        <w:t>n</w:t>
      </w:r>
      <w:r w:rsidRPr="007C40A5">
        <w:rPr>
          <w:b/>
          <w:i/>
        </w:rPr>
        <w:t xml:space="preserve"> the Rights of the Child</w:t>
      </w:r>
      <w:r>
        <w:rPr>
          <w:i/>
        </w:rPr>
        <w:t xml:space="preserve"> </w:t>
      </w:r>
      <w:r>
        <w:t xml:space="preserve">means the treaty known as the </w:t>
      </w:r>
      <w:r w:rsidRPr="007C40A5">
        <w:rPr>
          <w:i/>
        </w:rPr>
        <w:t>Convention on the Rights of the Child</w:t>
      </w:r>
      <w:r w:rsidRPr="007C40A5">
        <w:t xml:space="preserve"> </w:t>
      </w:r>
      <w:r>
        <w:t xml:space="preserve">done at </w:t>
      </w:r>
      <w:r w:rsidRPr="007C40A5">
        <w:t>New York</w:t>
      </w:r>
      <w:r>
        <w:t xml:space="preserve"> on 20 November 1989. The text of the Convention is set out in the Australian Treaty Series </w:t>
      </w:r>
      <w:r w:rsidRPr="007C40A5">
        <w:t>1991 No. 4</w:t>
      </w:r>
      <w:r>
        <w:t>.</w:t>
      </w:r>
    </w:p>
    <w:p w:rsidR="00861579" w:rsidRDefault="00861579" w:rsidP="00234CBB">
      <w:pPr>
        <w:pStyle w:val="NDISDefinitions"/>
        <w:tabs>
          <w:tab w:val="left" w:pos="567"/>
        </w:tabs>
        <w:ind w:left="567"/>
      </w:pPr>
      <w:r>
        <w:rPr>
          <w:b/>
          <w:i/>
        </w:rPr>
        <w:t xml:space="preserve">guardian </w:t>
      </w:r>
      <w:r>
        <w:t xml:space="preserve">means a guardian appointed under a law of the Commonwealth, a State or a Territory, and </w:t>
      </w:r>
      <w:r>
        <w:rPr>
          <w:b/>
          <w:i/>
        </w:rPr>
        <w:t xml:space="preserve">guardianship </w:t>
      </w:r>
      <w:r>
        <w:t>has a corresponding meaning.</w:t>
      </w:r>
    </w:p>
    <w:p w:rsidR="002956CD" w:rsidRPr="00FA0EFC" w:rsidRDefault="002956CD" w:rsidP="00234CBB">
      <w:pPr>
        <w:pStyle w:val="NDISDefinitions"/>
        <w:tabs>
          <w:tab w:val="left" w:pos="567"/>
        </w:tabs>
        <w:ind w:left="567"/>
      </w:pPr>
      <w:r>
        <w:rPr>
          <w:b/>
          <w:i/>
        </w:rPr>
        <w:t>NDIS</w:t>
      </w:r>
      <w:r>
        <w:t xml:space="preserve"> means the National Disability Insurance Scheme (see section 9 of the Act).</w:t>
      </w:r>
    </w:p>
    <w:p w:rsidR="009F4959" w:rsidRDefault="00D94958" w:rsidP="00234CBB">
      <w:pPr>
        <w:pStyle w:val="NDISDefinitions"/>
        <w:tabs>
          <w:tab w:val="left" w:pos="567"/>
        </w:tabs>
        <w:ind w:left="567"/>
      </w:pPr>
      <w:r>
        <w:rPr>
          <w:b/>
          <w:i/>
        </w:rPr>
        <w:t>parental responsibility</w:t>
      </w:r>
      <w:r w:rsidRPr="00AC560F">
        <w:t>—see section 9 of</w:t>
      </w:r>
      <w:r>
        <w:rPr>
          <w:b/>
          <w:i/>
        </w:rPr>
        <w:t xml:space="preserve"> </w:t>
      </w:r>
      <w:r>
        <w:t>the Act.</w:t>
      </w:r>
    </w:p>
    <w:p w:rsidR="009F4959" w:rsidRDefault="009F4959" w:rsidP="00234CBB">
      <w:pPr>
        <w:pStyle w:val="NDISDefinitions"/>
        <w:tabs>
          <w:tab w:val="left" w:pos="567"/>
        </w:tabs>
        <w:ind w:left="567"/>
      </w:pPr>
      <w:r w:rsidRPr="009F4959">
        <w:rPr>
          <w:b/>
          <w:i/>
        </w:rPr>
        <w:t>parental condition 1</w:t>
      </w:r>
      <w:r w:rsidR="00BB0D02">
        <w:t xml:space="preserve">—see paragraph </w:t>
      </w:r>
      <w:r w:rsidR="00234CBB">
        <w:t>4.2</w:t>
      </w:r>
      <w:r w:rsidR="00BB0D02">
        <w:t xml:space="preserve"> of these Rules.</w:t>
      </w:r>
    </w:p>
    <w:p w:rsidR="009F4959" w:rsidRDefault="009F4959" w:rsidP="00234CBB">
      <w:pPr>
        <w:pStyle w:val="NDISDefinitions"/>
        <w:tabs>
          <w:tab w:val="left" w:pos="567"/>
        </w:tabs>
        <w:ind w:left="567"/>
      </w:pPr>
      <w:r>
        <w:rPr>
          <w:b/>
          <w:i/>
        </w:rPr>
        <w:t>parental c</w:t>
      </w:r>
      <w:r w:rsidRPr="009F4959">
        <w:rPr>
          <w:b/>
          <w:i/>
        </w:rPr>
        <w:t>ondition 2</w:t>
      </w:r>
      <w:r w:rsidR="00BB0D02">
        <w:t xml:space="preserve">—see paragraph </w:t>
      </w:r>
      <w:r w:rsidR="00234CBB">
        <w:t>4.2</w:t>
      </w:r>
      <w:r w:rsidR="00BB0D02">
        <w:t xml:space="preserve"> of these Rules.</w:t>
      </w:r>
    </w:p>
    <w:p w:rsidR="00CD6337" w:rsidRDefault="00CD6337" w:rsidP="00CD6337">
      <w:pPr>
        <w:pStyle w:val="NDISSubsubheading"/>
      </w:pPr>
      <w:bookmarkStart w:id="137" w:name="_Ref351627949"/>
      <w:r>
        <w:lastRenderedPageBreak/>
        <w:t>Appointment of child’s representative does not affect other duties or functions of carers</w:t>
      </w:r>
    </w:p>
    <w:p w:rsidR="00CD6337" w:rsidRDefault="00234CBB" w:rsidP="00234CBB">
      <w:pPr>
        <w:pStyle w:val="NDISSubsection"/>
        <w:tabs>
          <w:tab w:val="left" w:pos="567"/>
        </w:tabs>
        <w:ind w:left="567" w:hanging="567"/>
      </w:pPr>
      <w:bookmarkStart w:id="138" w:name="_Ref351640711"/>
      <w:r>
        <w:rPr>
          <w:rFonts w:cs="Times New Roman"/>
        </w:rPr>
        <w:t>7.5</w:t>
      </w:r>
      <w:r>
        <w:rPr>
          <w:rFonts w:cs="Times New Roman"/>
        </w:rPr>
        <w:tab/>
      </w:r>
      <w:r w:rsidR="00CD6337">
        <w:t>In some cases, c</w:t>
      </w:r>
      <w:r w:rsidR="00CD6337" w:rsidRPr="00233DF0">
        <w:t xml:space="preserve">arers </w:t>
      </w:r>
      <w:r w:rsidR="00CD6337">
        <w:t xml:space="preserve">will have been appointed by an appropriate </w:t>
      </w:r>
      <w:r w:rsidR="00CD6337" w:rsidRPr="00233DF0">
        <w:t>State</w:t>
      </w:r>
      <w:r w:rsidR="00CD6337">
        <w:t xml:space="preserve"> or Territory</w:t>
      </w:r>
      <w:r w:rsidR="00CD6337" w:rsidRPr="00233DF0">
        <w:t xml:space="preserve"> body</w:t>
      </w:r>
      <w:r w:rsidR="00CD6337">
        <w:t>. Some such carers will have been delegated powers, functions or duties, and will have corresponding obligations under the State or Territory law. Nothing in these Rules is intended to impact on obligations of that nature.</w:t>
      </w:r>
      <w:bookmarkEnd w:id="138"/>
    </w:p>
    <w:p w:rsidR="004A10C4" w:rsidRDefault="004A10C4" w:rsidP="004A10C4">
      <w:pPr>
        <w:pStyle w:val="pagebreak"/>
      </w:pPr>
    </w:p>
    <w:p w:rsidR="004A10C4" w:rsidRDefault="004A10C4" w:rsidP="004A10C4">
      <w:pPr>
        <w:pStyle w:val="pagebreak"/>
        <w:sectPr w:rsidR="004A10C4" w:rsidSect="00566046">
          <w:headerReference w:type="even" r:id="rId35"/>
          <w:headerReference w:type="default" r:id="rId36"/>
          <w:headerReference w:type="first" r:id="rId37"/>
          <w:type w:val="continuous"/>
          <w:pgSz w:w="11906" w:h="16838"/>
          <w:pgMar w:top="1985" w:right="1701" w:bottom="1701" w:left="1701" w:header="709" w:footer="709" w:gutter="0"/>
          <w:cols w:space="708"/>
          <w:docGrid w:linePitch="360"/>
        </w:sectPr>
      </w:pPr>
    </w:p>
    <w:bookmarkEnd w:id="137"/>
    <w:p w:rsidR="00CE340F" w:rsidRDefault="00CE340F" w:rsidP="00CE340F">
      <w:pPr>
        <w:pStyle w:val="pagebreak"/>
      </w:pPr>
    </w:p>
    <w:p w:rsidR="004A10C4" w:rsidRDefault="004A10C4" w:rsidP="00CE340F">
      <w:pPr>
        <w:pStyle w:val="pagebreak"/>
      </w:pPr>
    </w:p>
    <w:sectPr w:rsidR="004A10C4" w:rsidSect="005B11AB">
      <w:headerReference w:type="even" r:id="rId38"/>
      <w:headerReference w:type="default" r:id="rId39"/>
      <w:headerReference w:type="first" r:id="rId40"/>
      <w:type w:val="continuous"/>
      <w:pgSz w:w="11906" w:h="16838"/>
      <w:pgMar w:top="1985" w:right="1701" w:bottom="170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D">
      <wne:wch wne:val="000020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Data r:id="rId1"/>
  </wne:toolbars>
  <wne:acds>
    <wne:acd wne:argValue="AgBOAEQASQBTACAASABlAGEAZABpAG4AZwAgADEA" wne:acdName="acd0" wne:fciIndexBasedOn="0065"/>
    <wne:acd wne:argValue="AgBOAEQASQBTACAAUABhAHIAdAA=" wne:acdName="acd1" wne:fciIndexBasedOn="0065"/>
    <wne:acd wne:argValue="AgBOAEQASQBTACAARABpAHYAaQBzAGkAbwBuAA==" wne:acdName="acd2" wne:fciIndexBasedOn="0065"/>
    <wne:acd wne:argValue="AgBOAEQASQBTACAAUwB1AGIAZABpAHYAaQBzAGkAbwBuAA==" wne:acdName="acd3" wne:fciIndexBasedOn="0065"/>
    <wne:acd wne:argValue="AgBOAEQASQBTACAAUwB1AGIAcwBlAGMAdABpAG8AbgA=" wne:acdName="acd4" wne:fciIndexBasedOn="0065"/>
    <wne:acd wne:argValue="AgBOAEQASQBTACAAUABhAHIAYQBnAHIAYQBwAGgA" wne:acdName="acd5" wne:fciIndexBasedOn="0065"/>
    <wne:acd wne:argValue="AgBOAEQASQBTACAAUwB1AGIAcABhAHIAYQBnAHIAYQBwAGgA" wne:acdName="acd6" wne:fciIndexBasedOn="0065"/>
    <wne:acd wne:argValue="AgBOAEQASQBTACAAUwB1AGIAcwB1AGIAcABhAHIAYQBnAHIAYQBwAGgA" wne:acdName="acd7" wne:fciIndexBasedOn="0065"/>
    <wne:acd wne:argValue="AgBOAEQASQBTACAARABlAGYAaQBuAGkAdABpAG8AbgBzAA==" wne:acdName="acd8" wne:fciIndexBasedOn="0065"/>
    <wne:acd wne:argValue="AgBOAEQASQBTACAARABlAGYAUABhAHIAYQA=" wne:acdName="acd9" wne:fciIndexBasedOn="0065"/>
    <wne:acd wne:argValue="AgBOAEQASQBTACAARABlAGYAUwB1AGIAUABhAHIAYQA=" wne:acdName="acd10" wne:fciIndexBasedOn="0065"/>
    <wne:acd wne:argValue="AgBOAEQASQBTACAAUwBhAG4AZAB3AGkAYwBoAA==" wne:acdName="acd11" wne:fciIndexBasedOn="0065"/>
    <wne:acd wne:argValue="AgBOAEQASQBTACAAcgBlAGYAZQByAGUAbgBjAGUA" wne:acdName="acd12" wne:fciIndexBasedOn="0065"/>
    <wne:acd wne:argValue="AgBOAEQASQBTACAAUwB1AGIAaABlAGEAZABpAG4AZwA=" wne:acdName="acd13" wne:fciIndexBasedOn="0065"/>
    <wne:acd wne:argValue="AgBOAEQASQBTACAAUwB1AGIAcwB1AGIAaABlAGEAZABpAG4AZwA=" wne:acdName="acd1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F2" w:rsidRDefault="00F24DF2">
      <w:r>
        <w:separator/>
      </w:r>
    </w:p>
    <w:p w:rsidR="00F24DF2" w:rsidRDefault="00F24DF2"/>
  </w:endnote>
  <w:endnote w:type="continuationSeparator" w:id="0">
    <w:p w:rsidR="00F24DF2" w:rsidRDefault="00F24DF2">
      <w:r>
        <w:continuationSeparator/>
      </w:r>
    </w:p>
    <w:p w:rsidR="00F24DF2" w:rsidRDefault="00F2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Pr="00712BEB" w:rsidRDefault="00CB6832" w:rsidP="00CA3FE1">
    <w:pPr>
      <w:pStyle w:val="Footer"/>
      <w:pBdr>
        <w:top w:val="single" w:sz="4" w:space="1" w:color="auto"/>
      </w:pBdr>
    </w:pPr>
    <w:r>
      <w:rPr>
        <w:i/>
      </w:rPr>
      <w:fldChar w:fldCharType="begin"/>
    </w:r>
    <w:r>
      <w:rPr>
        <w:i/>
      </w:rPr>
      <w:instrText xml:space="preserve"> STYLEREF  "NDIS Heading 1"  \* MERGEFORMAT </w:instrText>
    </w:r>
    <w:r>
      <w:rPr>
        <w:i/>
      </w:rPr>
      <w:fldChar w:fldCharType="separate"/>
    </w:r>
    <w:r w:rsidR="002A057E">
      <w:rPr>
        <w:i/>
        <w:noProof/>
      </w:rPr>
      <w:t>National Disability Insurance Scheme (Children) Rules 2013</w:t>
    </w:r>
    <w:r>
      <w:rPr>
        <w:i/>
      </w:rPr>
      <w:fldChar w:fldCharType="end"/>
    </w:r>
    <w:r>
      <w:rPr>
        <w:i/>
      </w:rPr>
      <w:tab/>
    </w:r>
    <w:r w:rsidRPr="00870F5B">
      <w:rPr>
        <w:i/>
      </w:rPr>
      <w:t xml:space="preserve">Page </w:t>
    </w:r>
    <w:r w:rsidRPr="00870F5B">
      <w:rPr>
        <w:i/>
      </w:rPr>
      <w:fldChar w:fldCharType="begin"/>
    </w:r>
    <w:r w:rsidRPr="00870F5B">
      <w:rPr>
        <w:i/>
      </w:rPr>
      <w:instrText xml:space="preserve"> PAGE </w:instrText>
    </w:r>
    <w:r w:rsidRPr="00870F5B">
      <w:rPr>
        <w:i/>
      </w:rPr>
      <w:fldChar w:fldCharType="separate"/>
    </w:r>
    <w:r w:rsidR="002A057E">
      <w:rPr>
        <w:i/>
        <w:noProof/>
      </w:rPr>
      <w:t>1</w:t>
    </w:r>
    <w:r w:rsidRPr="00870F5B">
      <w:rPr>
        <w:i/>
      </w:rPr>
      <w:fldChar w:fldCharType="end"/>
    </w:r>
    <w:r w:rsidRPr="00870F5B">
      <w:rPr>
        <w:i/>
      </w:rPr>
      <w:t xml:space="preserve"> of </w:t>
    </w:r>
    <w:r w:rsidRPr="00870F5B">
      <w:rPr>
        <w:i/>
      </w:rPr>
      <w:fldChar w:fldCharType="begin"/>
    </w:r>
    <w:r w:rsidRPr="00870F5B">
      <w:rPr>
        <w:i/>
      </w:rPr>
      <w:instrText xml:space="preserve"> NUMPAGES </w:instrText>
    </w:r>
    <w:r w:rsidRPr="00870F5B">
      <w:rPr>
        <w:i/>
      </w:rPr>
      <w:fldChar w:fldCharType="separate"/>
    </w:r>
    <w:r w:rsidR="002A057E">
      <w:rPr>
        <w:i/>
        <w:noProof/>
      </w:rPr>
      <w:t>14</w:t>
    </w:r>
    <w:r w:rsidRPr="00870F5B">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F2" w:rsidRDefault="00F24DF2">
      <w:r>
        <w:separator/>
      </w:r>
    </w:p>
    <w:p w:rsidR="00F24DF2" w:rsidRDefault="00F24DF2"/>
  </w:footnote>
  <w:footnote w:type="continuationSeparator" w:id="0">
    <w:p w:rsidR="00F24DF2" w:rsidRDefault="00F24DF2">
      <w:r>
        <w:continuationSeparator/>
      </w:r>
    </w:p>
    <w:p w:rsidR="00F24DF2" w:rsidRDefault="00F24D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p w:rsidR="00CB6832" w:rsidRDefault="00CB6832" w:rsidP="00AC772C">
    <w:pPr>
      <w:pStyle w:val="Draftin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 MERGEFORMAT </w:instrText>
    </w:r>
    <w:r>
      <w:fldChar w:fldCharType="separate"/>
    </w:r>
    <w:r>
      <w:rPr>
        <w:noProof/>
      </w:rPr>
      <w:t>Part 2</w:t>
    </w:r>
    <w:r>
      <w:rPr>
        <w:noProof/>
      </w:rPr>
      <w:tab/>
      <w:t>Outline of these Rules</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rsidP="007A0069">
    <w:pPr>
      <w:pStyle w:val="Draftin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 MERGEFORMAT </w:instrText>
    </w:r>
    <w:r>
      <w:fldChar w:fldCharType="separate"/>
    </w:r>
    <w:r>
      <w:rPr>
        <w:noProof/>
      </w:rPr>
      <w:t>Part 3</w:t>
    </w:r>
    <w:r>
      <w:rPr>
        <w:noProof/>
      </w:rPr>
      <w:tab/>
      <w:t>Who is the child’s representative?</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rsidP="007A0069">
    <w:pPr>
      <w:pStyle w:val="Draftin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 MERGEFORMAT </w:instrText>
    </w:r>
    <w:r>
      <w:fldChar w:fldCharType="separate"/>
    </w:r>
    <w:r>
      <w:rPr>
        <w:noProof/>
      </w:rPr>
      <w:t>Part 4</w:t>
    </w:r>
    <w:r>
      <w:rPr>
        <w:noProof/>
      </w:rPr>
      <w:tab/>
      <w:t>Who has parental responsibility?</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rsidP="007A0069">
    <w:pPr>
      <w:pStyle w:val="Draftin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rsidP="000E4FD3">
    <w:pPr>
      <w:pStyle w:val="Header"/>
      <w:jc w:val="right"/>
    </w:pPr>
  </w:p>
  <w:p w:rsidR="00CB6832" w:rsidRDefault="00CB6832" w:rsidP="00AC772C">
    <w:pPr>
      <w:pStyle w:val="Draftin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 MERGEFORMAT </w:instrText>
    </w:r>
    <w:r>
      <w:fldChar w:fldCharType="separate"/>
    </w:r>
    <w:r>
      <w:rPr>
        <w:noProof/>
      </w:rPr>
      <w:t>Part 5</w:t>
    </w:r>
    <w:r>
      <w:rPr>
        <w:noProof/>
      </w:rPr>
      <w:tab/>
      <w:t>When a child does not need a child’s representative</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rsidP="007A0069">
    <w:pPr>
      <w:pStyle w:val="Draftin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w:instrText>
    </w:r>
    <w:r>
      <w:instrText xml:space="preserve">\* MERGEFORMAT </w:instrText>
    </w:r>
    <w:r>
      <w:fldChar w:fldCharType="separate"/>
    </w:r>
    <w:r>
      <w:rPr>
        <w:noProof/>
      </w:rPr>
      <w:t>Part 6</w:t>
    </w:r>
    <w:r>
      <w:rPr>
        <w:noProof/>
      </w:rPr>
      <w:tab/>
      <w:t>Duties of child’s representatives</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A56C3C">
    <w:pPr>
      <w:pStyle w:val="Header"/>
      <w:pBdr>
        <w:bottom w:val="single" w:sz="4" w:space="1" w:color="auto"/>
      </w:pBdr>
    </w:pPr>
    <w:r>
      <w:fldChar w:fldCharType="begin"/>
    </w:r>
    <w:r>
      <w:instrText xml:space="preserve"> STYLEREF  "NDIS Part"  \* MERGEFORMAT </w:instrText>
    </w:r>
    <w:r>
      <w:fldChar w:fldCharType="separate"/>
    </w:r>
    <w:r>
      <w:rPr>
        <w:noProof/>
      </w:rPr>
      <w:t>Part 7</w:t>
    </w:r>
    <w:r>
      <w:rPr>
        <w:noProof/>
      </w:rPr>
      <w:tab/>
      <w:t>Other matters</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p w:rsidR="00CB6832" w:rsidRDefault="00CB6832" w:rsidP="007A0069">
    <w:pPr>
      <w:pStyle w:val="Draftin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rsidP="00A56C3C">
    <w:pPr>
      <w:pStyle w:val="Header"/>
      <w:pBdr>
        <w:bottom w:val="single" w:sz="4" w:space="1" w:color="auto"/>
      </w:pBdr>
    </w:pPr>
    <w:fldSimple w:instr=" REF _Ref349297605 \r ">
      <w:r>
        <w:t>Part 7</w:t>
      </w:r>
    </w:fldSimple>
    <w:r>
      <w:t xml:space="preserve">  </w:t>
    </w:r>
    <w:r w:rsidR="002A057E">
      <w:fldChar w:fldCharType="begin"/>
    </w:r>
    <w:r w:rsidR="002A057E">
      <w:instrText xml:space="preserve"> STYLEREF  "NDIS Part"  \* MERGEFORMAT </w:instrText>
    </w:r>
    <w:r w:rsidR="002A057E">
      <w:fldChar w:fldCharType="separate"/>
    </w:r>
    <w:r>
      <w:rPr>
        <w:noProof/>
      </w:rPr>
      <w:t>Other matters</w:t>
    </w:r>
    <w:r w:rsidR="002A057E">
      <w:rPr>
        <w:noProof/>
      </w:rPr>
      <w:fldChar w:fldCharType="end"/>
    </w:r>
    <w:bookmarkStart w:id="139" w:name="_Toc350100098"/>
    <w:bookmarkStart w:id="140" w:name="_Toc351970168"/>
  </w:p>
  <w:p w:rsidR="00CB6832" w:rsidRDefault="00CB6832" w:rsidP="00B87C41">
    <w:pPr>
      <w:pStyle w:val="Header"/>
      <w:pBdr>
        <w:bottom w:val="single" w:sz="4" w:space="1" w:color="auto"/>
      </w:pBdr>
    </w:pPr>
  </w:p>
  <w:p w:rsidR="00CB6832" w:rsidRDefault="00CB6832" w:rsidP="00AC772C">
    <w:pPr>
      <w:pStyle w:val="DraftinHeader"/>
    </w:pPr>
  </w:p>
  <w:bookmarkEnd w:id="139"/>
  <w:bookmarkEnd w:id="140"/>
  <w:p w:rsidR="00CB6832" w:rsidRDefault="00CB68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p w:rsidR="00CB6832" w:rsidRDefault="00CB6832" w:rsidP="00AC772C">
    <w:pPr>
      <w:pStyle w:val="Draftin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rsidP="00B87C41">
    <w:pPr>
      <w:pStyle w:val="Header"/>
      <w:pBdr>
        <w:bottom w:val="single" w:sz="4" w:space="1" w:color="auto"/>
      </w:pBdr>
    </w:pPr>
    <w:fldSimple w:instr=" REF _Ref346538961 \r ">
      <w:r>
        <w:t>Part 1</w:t>
      </w:r>
    </w:fldSimple>
    <w:r>
      <w:t xml:space="preserve">  </w:t>
    </w:r>
    <w:r w:rsidR="002A057E">
      <w:fldChar w:fldCharType="begin"/>
    </w:r>
    <w:r w:rsidR="002A057E">
      <w:instrText xml:space="preserve"> STYLEREF  "NDIS Part"  \* MERGEFORMAT </w:instrText>
    </w:r>
    <w:r w:rsidR="002A057E">
      <w:fldChar w:fldCharType="separate"/>
    </w:r>
    <w:r>
      <w:rPr>
        <w:noProof/>
      </w:rPr>
      <w:t>What these Rules are about</w:t>
    </w:r>
    <w:r w:rsidR="002A057E">
      <w:rPr>
        <w:noProof/>
      </w:rPr>
      <w:fldChar w:fldCharType="end"/>
    </w:r>
  </w:p>
  <w:p w:rsidR="00CB6832" w:rsidRDefault="00CB6832" w:rsidP="00B87C41">
    <w:pPr>
      <w:pStyle w:val="Header"/>
      <w:pBdr>
        <w:bottom w:val="single" w:sz="4" w:space="1" w:color="auto"/>
      </w:pBdr>
    </w:pPr>
    <w:r>
      <w:t xml:space="preserve"> </w:t>
    </w:r>
  </w:p>
  <w:p w:rsidR="00CB6832" w:rsidRDefault="00CB6832" w:rsidP="00AC772C">
    <w:pPr>
      <w:pStyle w:val="Draftin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CB68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7" type="#_x0000_t136" style="position:absolute;left:0;text-align:left;margin-left:0;margin-top:0;width:428.2pt;height:171.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w10:anchorlock/>
        </v:shape>
      </w:pict>
    </w:r>
  </w:p>
  <w:p w:rsidR="00CB6832" w:rsidRDefault="00CB6832" w:rsidP="00AC772C">
    <w:pPr>
      <w:pStyle w:val="Draftin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rsidP="00CA3FE1">
    <w:pPr>
      <w:pStyle w:val="Header"/>
      <w:pBdr>
        <w:bottom w:val="single" w:sz="4" w:space="1" w:color="auto"/>
      </w:pBdr>
    </w:pPr>
    <w:r>
      <w:fldChar w:fldCharType="begin"/>
    </w:r>
    <w:r>
      <w:instrText xml:space="preserve"> STYLEREF  </w:instrText>
    </w:r>
    <w:r>
      <w:instrText xml:space="preserve">"NDIS Part"  \* MERGEFORMAT </w:instrText>
    </w:r>
    <w:r>
      <w:fldChar w:fldCharType="separate"/>
    </w:r>
    <w:r>
      <w:rPr>
        <w:noProof/>
      </w:rPr>
      <w:t>Part 1</w:t>
    </w:r>
    <w:r>
      <w:rPr>
        <w:noProof/>
      </w:rPr>
      <w:tab/>
      <w:t>What these Rules are about</w:t>
    </w:r>
    <w:r>
      <w:rPr>
        <w:noProof/>
      </w:rPr>
      <w:fldChar w:fldCharType="end"/>
    </w:r>
  </w:p>
  <w:p w:rsidR="00CB6832" w:rsidRDefault="00CB6832" w:rsidP="00B87C41">
    <w:pPr>
      <w:pStyle w:val="Header"/>
      <w:pBdr>
        <w:bottom w:val="single" w:sz="4" w:space="1" w:color="auto"/>
      </w:pBdr>
    </w:pPr>
  </w:p>
  <w:p w:rsidR="00CB6832" w:rsidRDefault="00CB6832" w:rsidP="00AC772C">
    <w:pPr>
      <w:pStyle w:val="Draftin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2" w:rsidRDefault="002A0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6" type="#_x0000_t136" style="position:absolute;left:0;text-align:left;margin-left:0;margin-top:0;width:428.2pt;height:171.2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w10:anchorlock/>
        </v:shape>
      </w:pict>
    </w:r>
  </w:p>
  <w:p w:rsidR="00CB6832" w:rsidRDefault="00CB6832" w:rsidP="00AC772C">
    <w:pPr>
      <w:pStyle w:val="Draftin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54E808"/>
    <w:lvl w:ilvl="0">
      <w:start w:val="1"/>
      <w:numFmt w:val="decimal"/>
      <w:lvlText w:val="%1."/>
      <w:lvlJc w:val="left"/>
      <w:pPr>
        <w:tabs>
          <w:tab w:val="num" w:pos="1492"/>
        </w:tabs>
        <w:ind w:left="1492" w:hanging="360"/>
      </w:pPr>
    </w:lvl>
  </w:abstractNum>
  <w:abstractNum w:abstractNumId="1">
    <w:nsid w:val="FFFFFF7D"/>
    <w:multiLevelType w:val="singleLevel"/>
    <w:tmpl w:val="54CA49B0"/>
    <w:lvl w:ilvl="0">
      <w:start w:val="1"/>
      <w:numFmt w:val="decimal"/>
      <w:lvlText w:val="%1."/>
      <w:lvlJc w:val="left"/>
      <w:pPr>
        <w:tabs>
          <w:tab w:val="num" w:pos="1209"/>
        </w:tabs>
        <w:ind w:left="1209" w:hanging="360"/>
      </w:pPr>
    </w:lvl>
  </w:abstractNum>
  <w:abstractNum w:abstractNumId="2">
    <w:nsid w:val="FFFFFF7E"/>
    <w:multiLevelType w:val="singleLevel"/>
    <w:tmpl w:val="1F844E1E"/>
    <w:lvl w:ilvl="0">
      <w:start w:val="1"/>
      <w:numFmt w:val="decimal"/>
      <w:lvlText w:val="%1."/>
      <w:lvlJc w:val="left"/>
      <w:pPr>
        <w:tabs>
          <w:tab w:val="num" w:pos="926"/>
        </w:tabs>
        <w:ind w:left="926" w:hanging="360"/>
      </w:pPr>
    </w:lvl>
  </w:abstractNum>
  <w:abstractNum w:abstractNumId="3">
    <w:nsid w:val="FFFFFF7F"/>
    <w:multiLevelType w:val="singleLevel"/>
    <w:tmpl w:val="ADD07AC4"/>
    <w:lvl w:ilvl="0">
      <w:start w:val="1"/>
      <w:numFmt w:val="decimal"/>
      <w:lvlText w:val="%1."/>
      <w:lvlJc w:val="left"/>
      <w:pPr>
        <w:tabs>
          <w:tab w:val="num" w:pos="643"/>
        </w:tabs>
        <w:ind w:left="643" w:hanging="360"/>
      </w:pPr>
    </w:lvl>
  </w:abstractNum>
  <w:abstractNum w:abstractNumId="4">
    <w:nsid w:val="FFFFFF80"/>
    <w:multiLevelType w:val="singleLevel"/>
    <w:tmpl w:val="3EC69C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664D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CAD1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18E3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86291E"/>
    <w:lvl w:ilvl="0">
      <w:start w:val="1"/>
      <w:numFmt w:val="decimal"/>
      <w:lvlText w:val="%1."/>
      <w:lvlJc w:val="left"/>
      <w:pPr>
        <w:tabs>
          <w:tab w:val="num" w:pos="360"/>
        </w:tabs>
        <w:ind w:left="360" w:hanging="360"/>
      </w:pPr>
    </w:lvl>
  </w:abstractNum>
  <w:abstractNum w:abstractNumId="9">
    <w:nsid w:val="FFFFFF89"/>
    <w:multiLevelType w:val="singleLevel"/>
    <w:tmpl w:val="9DAE9988"/>
    <w:lvl w:ilvl="0">
      <w:start w:val="1"/>
      <w:numFmt w:val="bullet"/>
      <w:lvlText w:val=""/>
      <w:lvlJc w:val="left"/>
      <w:pPr>
        <w:tabs>
          <w:tab w:val="num" w:pos="360"/>
        </w:tabs>
        <w:ind w:left="360" w:hanging="360"/>
      </w:pPr>
      <w:rPr>
        <w:rFonts w:ascii="Symbol" w:hAnsi="Symbol" w:hint="default"/>
      </w:rPr>
    </w:lvl>
  </w:abstractNum>
  <w:abstractNum w:abstractNumId="10">
    <w:nsid w:val="00B12C94"/>
    <w:multiLevelType w:val="multilevel"/>
    <w:tmpl w:val="5664C308"/>
    <w:lvl w:ilvl="0">
      <w:start w:val="1"/>
      <w:numFmt w:val="none"/>
      <w:lvlRestart w:val="0"/>
      <w:suff w:val="nothing"/>
      <w:lvlText w:val=""/>
      <w:lvlJc w:val="left"/>
      <w:pPr>
        <w:ind w:left="0" w:firstLine="0"/>
      </w:pPr>
      <w:rPr>
        <w:rFonts w:ascii="Arial" w:hAnsi="Arial" w:hint="default"/>
        <w:b w:val="0"/>
        <w:i w:val="0"/>
        <w:sz w:val="22"/>
      </w:rPr>
    </w:lvl>
    <w:lvl w:ilvl="1">
      <w:start w:val="1"/>
      <w:numFmt w:val="decimal"/>
      <w:lvlText w:val="Schedule %2"/>
      <w:lvlJc w:val="left"/>
      <w:pPr>
        <w:tabs>
          <w:tab w:val="num" w:pos="2754"/>
        </w:tabs>
        <w:ind w:left="275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upperLetter"/>
      <w:lvlRestart w:val="2"/>
      <w:lvlText w:val="Subdivision %4"/>
      <w:lvlJc w:val="left"/>
      <w:pPr>
        <w:tabs>
          <w:tab w:val="num" w:pos="1701"/>
        </w:tabs>
        <w:ind w:left="1701" w:hanging="1701"/>
      </w:pPr>
      <w:rPr>
        <w:rFonts w:ascii="Arial Bold" w:hAnsi="Arial Bold" w:hint="default"/>
        <w:b/>
        <w:i w:val="0"/>
        <w:sz w:val="26"/>
      </w:rPr>
    </w:lvl>
    <w:lvl w:ilvl="4">
      <w:start w:val="1"/>
      <w:numFmt w:val="decimal"/>
      <w:lvlRestart w:val="2"/>
      <w:lvlText w:val="7.%5"/>
      <w:lvlJc w:val="left"/>
      <w:pPr>
        <w:tabs>
          <w:tab w:val="num" w:pos="567"/>
        </w:tabs>
        <w:ind w:left="567" w:hanging="567"/>
      </w:pPr>
      <w:rPr>
        <w:rFonts w:ascii="Arial" w:hAnsi="Arial"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hint="default"/>
        <w:b w:val="0"/>
        <w:i w:val="0"/>
        <w:sz w:val="22"/>
      </w:rPr>
    </w:lvl>
    <w:lvl w:ilvl="7">
      <w:start w:val="1"/>
      <w:numFmt w:val="upperLetter"/>
      <w:lvlText w:val="(%8)"/>
      <w:lvlJc w:val="left"/>
      <w:pPr>
        <w:tabs>
          <w:tab w:val="num" w:pos="2268"/>
        </w:tabs>
        <w:ind w:left="2268" w:hanging="567"/>
      </w:pPr>
      <w:rPr>
        <w:rFonts w:ascii="Arial" w:hAnsi="Arial" w:hint="default"/>
        <w:b w:val="0"/>
        <w:i w:val="0"/>
        <w:sz w:val="22"/>
      </w:rPr>
    </w:lvl>
    <w:lvl w:ilvl="8">
      <w:start w:val="1"/>
      <w:numFmt w:val="upperLetter"/>
      <w:lvlText w:val="(%9)"/>
      <w:lvlJc w:val="left"/>
      <w:pPr>
        <w:tabs>
          <w:tab w:val="num" w:pos="5955"/>
        </w:tabs>
        <w:ind w:left="5955" w:hanging="567"/>
      </w:pPr>
      <w:rPr>
        <w:rFonts w:hint="default"/>
      </w:rPr>
    </w:lvl>
  </w:abstractNum>
  <w:abstractNum w:abstractNumId="11">
    <w:nsid w:val="013042AD"/>
    <w:multiLevelType w:val="multilevel"/>
    <w:tmpl w:val="91D8A886"/>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Division "/>
      <w:lvlJc w:val="left"/>
      <w:pPr>
        <w:tabs>
          <w:tab w:val="num" w:pos="1134"/>
        </w:tabs>
        <w:ind w:left="1134" w:hanging="1134"/>
      </w:pPr>
      <w:rPr>
        <w:rFonts w:ascii="Arial" w:hAnsi="Arial" w:hint="default"/>
        <w:b w:val="0"/>
        <w:i w:val="0"/>
        <w:sz w:val="28"/>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12">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3">
    <w:nsid w:val="03087511"/>
    <w:multiLevelType w:val="multilevel"/>
    <w:tmpl w:val="C7A8267E"/>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upperLetter"/>
      <w:lvlRestart w:val="2"/>
      <w:lvlText w:val="Subdivision %4"/>
      <w:lvlJc w:val="left"/>
      <w:pPr>
        <w:tabs>
          <w:tab w:val="num" w:pos="1701"/>
        </w:tabs>
        <w:ind w:left="1701" w:hanging="1701"/>
      </w:pPr>
      <w:rPr>
        <w:rFonts w:ascii="Arial Bold" w:hAnsi="Arial Bold" w:hint="default"/>
        <w:b/>
        <w:i w:val="0"/>
        <w:sz w:val="26"/>
      </w:rPr>
    </w:lvl>
    <w:lvl w:ilvl="4">
      <w:start w:val="1"/>
      <w:numFmt w:val="decimal"/>
      <w:lvlRestart w:val="2"/>
      <w:lvlText w:val="%2.%5"/>
      <w:lvlJc w:val="left"/>
      <w:pPr>
        <w:tabs>
          <w:tab w:val="num" w:pos="567"/>
        </w:tabs>
        <w:ind w:left="567" w:hanging="567"/>
      </w:pPr>
      <w:rPr>
        <w:rFonts w:ascii="Arial" w:hAnsi="Arial"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none"/>
      <w:lvlText w:val="(i)"/>
      <w:lvlJc w:val="left"/>
      <w:pPr>
        <w:tabs>
          <w:tab w:val="num" w:pos="1701"/>
        </w:tabs>
        <w:ind w:left="1701"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14">
    <w:nsid w:val="05D57614"/>
    <w:multiLevelType w:val="multilevel"/>
    <w:tmpl w:val="56DEE0B4"/>
    <w:name w:val="AGSTableCorp"/>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5">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16">
    <w:nsid w:val="0D1C1987"/>
    <w:multiLevelType w:val="multilevel"/>
    <w:tmpl w:val="D48C8598"/>
    <w:lvl w:ilvl="0">
      <w:start w:val="1"/>
      <w:numFmt w:val="none"/>
      <w:lvlText w:val=""/>
      <w:lvlJc w:val="left"/>
      <w:pPr>
        <w:tabs>
          <w:tab w:val="num" w:pos="567"/>
        </w:tabs>
        <w:ind w:left="567" w:firstLine="0"/>
      </w:pPr>
      <w:rPr>
        <w:rFonts w:hint="default"/>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701"/>
        </w:tabs>
        <w:ind w:left="1701" w:hanging="567"/>
      </w:pPr>
      <w:rPr>
        <w:rFonts w:ascii="Arial" w:hAnsi="Arial" w:hint="default"/>
        <w:b w:val="0"/>
        <w:i w:val="0"/>
        <w:sz w:val="22"/>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7">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18">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19">
    <w:nsid w:val="0F834873"/>
    <w:multiLevelType w:val="multilevel"/>
    <w:tmpl w:val="C7F0DFDA"/>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upperLetter"/>
      <w:lvlRestart w:val="2"/>
      <w:lvlText w:val="Subdivision %4"/>
      <w:lvlJc w:val="left"/>
      <w:pPr>
        <w:tabs>
          <w:tab w:val="num" w:pos="1701"/>
        </w:tabs>
        <w:ind w:left="1701" w:hanging="1701"/>
      </w:pPr>
      <w:rPr>
        <w:rFonts w:ascii="Arial Bold" w:hAnsi="Arial Bold" w:hint="default"/>
        <w:b/>
        <w:i w:val="0"/>
        <w:sz w:val="26"/>
      </w:rPr>
    </w:lvl>
    <w:lvl w:ilvl="4">
      <w:start w:val="1"/>
      <w:numFmt w:val="decimal"/>
      <w:lvlRestart w:val="2"/>
      <w:lvlText w:val="%2.%5"/>
      <w:lvlJc w:val="left"/>
      <w:pPr>
        <w:tabs>
          <w:tab w:val="num" w:pos="567"/>
        </w:tabs>
        <w:ind w:left="567" w:hanging="567"/>
      </w:pPr>
      <w:rPr>
        <w:rFonts w:ascii="Arial" w:hAnsi="Arial"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hint="default"/>
        <w:b w:val="0"/>
        <w:i w:val="0"/>
        <w:sz w:val="22"/>
      </w:rPr>
    </w:lvl>
    <w:lvl w:ilvl="7">
      <w:start w:val="1"/>
      <w:numFmt w:val="upperLetter"/>
      <w:lvlText w:val="(%8)"/>
      <w:lvlJc w:val="left"/>
      <w:pPr>
        <w:tabs>
          <w:tab w:val="num" w:pos="2268"/>
        </w:tabs>
        <w:ind w:left="2268" w:hanging="567"/>
      </w:pPr>
      <w:rPr>
        <w:rFonts w:ascii="Arial" w:hAnsi="Arial" w:hint="default"/>
        <w:b w:val="0"/>
        <w:i w:val="0"/>
        <w:sz w:val="22"/>
      </w:rPr>
    </w:lvl>
    <w:lvl w:ilvl="8">
      <w:start w:val="1"/>
      <w:numFmt w:val="upperLetter"/>
      <w:lvlText w:val="(%9)"/>
      <w:lvlJc w:val="left"/>
      <w:pPr>
        <w:tabs>
          <w:tab w:val="num" w:pos="5955"/>
        </w:tabs>
        <w:ind w:left="5955" w:hanging="567"/>
      </w:pPr>
      <w:rPr>
        <w:rFonts w:hint="default"/>
      </w:rPr>
    </w:lvl>
  </w:abstractNum>
  <w:abstractNum w:abstractNumId="20">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21">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22">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23">
    <w:nsid w:val="21520A8C"/>
    <w:multiLevelType w:val="multilevel"/>
    <w:tmpl w:val="005C3624"/>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31680"/>
        </w:tabs>
        <w:ind w:left="-32767" w:firstLine="32767"/>
      </w:pPr>
      <w:rPr>
        <w:rFonts w:ascii="Arial" w:hAnsi="Arial" w:hint="default"/>
        <w:b w:val="0"/>
        <w:i w:val="0"/>
        <w:sz w:val="22"/>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24">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25">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6">
    <w:nsid w:val="26C62C52"/>
    <w:multiLevelType w:val="hybridMultilevel"/>
    <w:tmpl w:val="E7DC7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8">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29">
    <w:nsid w:val="2B616171"/>
    <w:multiLevelType w:val="multilevel"/>
    <w:tmpl w:val="5ABC3658"/>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31680"/>
        </w:tabs>
        <w:ind w:left="-32767" w:firstLine="32767"/>
      </w:pPr>
      <w:rPr>
        <w:rFonts w:ascii="Arial" w:hAnsi="Arial" w:hint="default"/>
        <w:b w:val="0"/>
        <w:i w:val="0"/>
        <w:sz w:val="22"/>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30">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31">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85225B1"/>
    <w:multiLevelType w:val="multilevel"/>
    <w:tmpl w:val="C7F0DFDA"/>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upperLetter"/>
      <w:lvlRestart w:val="2"/>
      <w:lvlText w:val="Subdivision %4"/>
      <w:lvlJc w:val="left"/>
      <w:pPr>
        <w:tabs>
          <w:tab w:val="num" w:pos="1701"/>
        </w:tabs>
        <w:ind w:left="1701" w:hanging="1701"/>
      </w:pPr>
      <w:rPr>
        <w:rFonts w:ascii="Arial Bold" w:hAnsi="Arial Bold" w:hint="default"/>
        <w:b/>
        <w:i w:val="0"/>
        <w:sz w:val="26"/>
      </w:rPr>
    </w:lvl>
    <w:lvl w:ilvl="4">
      <w:start w:val="1"/>
      <w:numFmt w:val="decimal"/>
      <w:lvlRestart w:val="2"/>
      <w:lvlText w:val="%2.%5"/>
      <w:lvlJc w:val="left"/>
      <w:pPr>
        <w:tabs>
          <w:tab w:val="num" w:pos="567"/>
        </w:tabs>
        <w:ind w:left="567" w:hanging="567"/>
      </w:pPr>
      <w:rPr>
        <w:rFonts w:ascii="Arial" w:hAnsi="Arial"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hint="default"/>
        <w:b w:val="0"/>
        <w:i w:val="0"/>
        <w:sz w:val="22"/>
      </w:rPr>
    </w:lvl>
    <w:lvl w:ilvl="7">
      <w:start w:val="1"/>
      <w:numFmt w:val="upperLetter"/>
      <w:lvlText w:val="(%8)"/>
      <w:lvlJc w:val="left"/>
      <w:pPr>
        <w:tabs>
          <w:tab w:val="num" w:pos="2268"/>
        </w:tabs>
        <w:ind w:left="2268" w:hanging="567"/>
      </w:pPr>
      <w:rPr>
        <w:rFonts w:ascii="Arial" w:hAnsi="Arial" w:hint="default"/>
        <w:b w:val="0"/>
        <w:i w:val="0"/>
        <w:sz w:val="22"/>
      </w:rPr>
    </w:lvl>
    <w:lvl w:ilvl="8">
      <w:start w:val="1"/>
      <w:numFmt w:val="upperLetter"/>
      <w:lvlText w:val="(%9)"/>
      <w:lvlJc w:val="left"/>
      <w:pPr>
        <w:tabs>
          <w:tab w:val="num" w:pos="5955"/>
        </w:tabs>
        <w:ind w:left="5955" w:hanging="567"/>
      </w:pPr>
      <w:rPr>
        <w:rFonts w:hint="default"/>
      </w:rPr>
    </w:lvl>
  </w:abstractNum>
  <w:abstractNum w:abstractNumId="35">
    <w:nsid w:val="4AC77B56"/>
    <w:multiLevelType w:val="multilevel"/>
    <w:tmpl w:val="1AA454AE"/>
    <w:lvl w:ilvl="0">
      <w:start w:val="1"/>
      <w:numFmt w:val="none"/>
      <w:lvlText w:val=""/>
      <w:lvlJc w:val="left"/>
      <w:pPr>
        <w:tabs>
          <w:tab w:val="num" w:pos="567"/>
        </w:tabs>
        <w:ind w:left="567" w:firstLine="0"/>
      </w:pPr>
      <w:rPr>
        <w:rFonts w:hint="default"/>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6">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82C47C3"/>
    <w:multiLevelType w:val="multilevel"/>
    <w:tmpl w:val="7D3AB6E4"/>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Division "/>
      <w:lvlJc w:val="left"/>
      <w:pPr>
        <w:tabs>
          <w:tab w:val="num" w:pos="1134"/>
        </w:tabs>
        <w:ind w:left="1134" w:hanging="1134"/>
      </w:pPr>
      <w:rPr>
        <w:rFonts w:ascii="Arial" w:hAnsi="Arial" w:hint="default"/>
        <w:b w:val="0"/>
        <w:i w:val="0"/>
        <w:sz w:val="22"/>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4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7DA71F4"/>
    <w:multiLevelType w:val="multilevel"/>
    <w:tmpl w:val="4BA45106"/>
    <w:lvl w:ilvl="0">
      <w:start w:val="1"/>
      <w:numFmt w:val="none"/>
      <w:lvlText w:val=""/>
      <w:lvlJc w:val="left"/>
      <w:pPr>
        <w:tabs>
          <w:tab w:val="num" w:pos="567"/>
        </w:tabs>
        <w:ind w:left="567" w:firstLine="0"/>
      </w:pPr>
      <w:rPr>
        <w:rFonts w:hint="default"/>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701"/>
        </w:tabs>
        <w:ind w:left="1701" w:hanging="567"/>
      </w:pPr>
      <w:rPr>
        <w:rFonts w:ascii="Arial" w:hAnsi="Arial" w:hint="default"/>
        <w:b w:val="0"/>
        <w:i w:val="0"/>
        <w:sz w:val="22"/>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5">
    <w:nsid w:val="69C5708C"/>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BBB2D7E"/>
    <w:multiLevelType w:val="multilevel"/>
    <w:tmpl w:val="5D5C28D2"/>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Division "/>
      <w:lvlJc w:val="left"/>
      <w:pPr>
        <w:tabs>
          <w:tab w:val="num" w:pos="1134"/>
        </w:tabs>
        <w:ind w:left="1134" w:hanging="1134"/>
      </w:pPr>
      <w:rPr>
        <w:rFonts w:ascii="Arial Bold" w:hAnsi="Arial Bold" w:hint="default"/>
        <w:b/>
        <w:i w:val="0"/>
        <w:sz w:val="28"/>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47">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EB306B0"/>
    <w:multiLevelType w:val="multilevel"/>
    <w:tmpl w:val="6562CC72"/>
    <w:lvl w:ilvl="0">
      <w:start w:val="1"/>
      <w:numFmt w:val="none"/>
      <w:lvlRestart w:val="0"/>
      <w:suff w:val="nothing"/>
      <w:lvlText w:val=""/>
      <w:lvlJc w:val="left"/>
      <w:pPr>
        <w:ind w:left="0" w:firstLine="0"/>
      </w:pPr>
      <w:rPr>
        <w:rFonts w:hint="default"/>
        <w:b w:val="0"/>
        <w:i w:val="0"/>
        <w:sz w:val="24"/>
      </w:rPr>
    </w:lvl>
    <w:lvl w:ilvl="1">
      <w:start w:val="1"/>
      <w:numFmt w:val="decimal"/>
      <w:lvlText w:val="Part %2"/>
      <w:lvlJc w:val="left"/>
      <w:pPr>
        <w:tabs>
          <w:tab w:val="num" w:pos="1134"/>
        </w:tabs>
        <w:ind w:left="1134" w:hanging="1134"/>
      </w:pPr>
      <w:rPr>
        <w:rFonts w:ascii="Arial Bold" w:hAnsi="Arial Bold" w:hint="default"/>
        <w:b/>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decimal"/>
      <w:lvlRestart w:val="2"/>
      <w:lvlText w:val="%2.%4"/>
      <w:lvlJc w:val="left"/>
      <w:pPr>
        <w:tabs>
          <w:tab w:val="num" w:pos="567"/>
        </w:tabs>
        <w:ind w:left="567" w:hanging="567"/>
      </w:pPr>
      <w:rPr>
        <w:rFonts w:ascii="Arial" w:hAnsi="Arial" w:hint="default"/>
        <w:b w:val="0"/>
        <w:i w:val="0"/>
        <w:sz w:val="22"/>
      </w:rPr>
    </w:lvl>
    <w:lvl w:ilvl="4">
      <w:start w:val="1"/>
      <w:numFmt w:val="lowerLetter"/>
      <w:lvlText w:val="(%5)"/>
      <w:lvlJc w:val="left"/>
      <w:pPr>
        <w:tabs>
          <w:tab w:val="num" w:pos="1134"/>
        </w:tabs>
        <w:ind w:left="1134" w:hanging="567"/>
      </w:pPr>
      <w:rPr>
        <w:rFonts w:ascii="Arial" w:hAnsi="Arial" w:hint="default"/>
        <w:b w:val="0"/>
        <w:i w:val="0"/>
        <w:sz w:val="22"/>
      </w:rPr>
    </w:lvl>
    <w:lvl w:ilvl="5">
      <w:start w:val="1"/>
      <w:numFmt w:val="lowerRoman"/>
      <w:lvlText w:val="(%6)"/>
      <w:lvlJc w:val="left"/>
      <w:pPr>
        <w:tabs>
          <w:tab w:val="num" w:pos="1701"/>
        </w:tabs>
        <w:ind w:left="1701" w:hanging="567"/>
      </w:pPr>
      <w:rPr>
        <w:rFonts w:ascii="Arial" w:hAnsi="Arial" w:cs="Arial" w:hint="default"/>
        <w:b w:val="0"/>
        <w:sz w:val="22"/>
        <w:szCs w:val="22"/>
      </w:rPr>
    </w:lvl>
    <w:lvl w:ilvl="6">
      <w:start w:val="1"/>
      <w:numFmt w:val="decimal"/>
      <w:lvlText w:val="(%7)"/>
      <w:lvlJc w:val="left"/>
      <w:pPr>
        <w:tabs>
          <w:tab w:val="num" w:pos="4820"/>
        </w:tabs>
        <w:ind w:left="4820" w:hanging="567"/>
      </w:pPr>
      <w:rPr>
        <w:rFonts w:hint="default"/>
      </w:rPr>
    </w:lvl>
    <w:lvl w:ilvl="7">
      <w:start w:val="1"/>
      <w:numFmt w:val="lowerRoman"/>
      <w:lvlText w:val="(%8)"/>
      <w:lvlJc w:val="left"/>
      <w:pPr>
        <w:tabs>
          <w:tab w:val="num" w:pos="5387"/>
        </w:tabs>
        <w:ind w:left="5387" w:hanging="567"/>
      </w:pPr>
      <w:rPr>
        <w:rFonts w:hint="default"/>
      </w:rPr>
    </w:lvl>
    <w:lvl w:ilvl="8">
      <w:start w:val="1"/>
      <w:numFmt w:val="upperLetter"/>
      <w:lvlText w:val="(%9)"/>
      <w:lvlJc w:val="left"/>
      <w:pPr>
        <w:tabs>
          <w:tab w:val="num" w:pos="5955"/>
        </w:tabs>
        <w:ind w:left="5955" w:hanging="567"/>
      </w:pPr>
      <w:rPr>
        <w:rFonts w:hint="default"/>
      </w:rPr>
    </w:lvl>
  </w:abstractNum>
  <w:abstractNum w:abstractNumId="49">
    <w:nsid w:val="71201941"/>
    <w:multiLevelType w:val="multilevel"/>
    <w:tmpl w:val="ED1C11B2"/>
    <w:lvl w:ilvl="0">
      <w:start w:val="1"/>
      <w:numFmt w:val="none"/>
      <w:lvlText w:val=""/>
      <w:lvlJc w:val="left"/>
      <w:pPr>
        <w:tabs>
          <w:tab w:val="num" w:pos="567"/>
        </w:tabs>
        <w:ind w:left="567" w:firstLine="0"/>
      </w:pPr>
      <w:rPr>
        <w:rFonts w:hint="default"/>
      </w:rPr>
    </w:lvl>
    <w:lvl w:ilvl="1">
      <w:start w:val="1"/>
      <w:numFmt w:val="lowerLetter"/>
      <w:lvlText w:val="(%2)"/>
      <w:lvlJc w:val="left"/>
      <w:pPr>
        <w:tabs>
          <w:tab w:val="num" w:pos="1701"/>
        </w:tabs>
        <w:ind w:left="1701" w:hanging="567"/>
      </w:pPr>
      <w:rPr>
        <w:rFonts w:ascii="Arial" w:hAnsi="Arial" w:hint="default"/>
        <w:b w:val="0"/>
        <w:i w:val="0"/>
        <w:sz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0">
    <w:nsid w:val="72394531"/>
    <w:multiLevelType w:val="multilevel"/>
    <w:tmpl w:val="67CEE1B6"/>
    <w:lvl w:ilvl="0">
      <w:start w:val="1"/>
      <w:numFmt w:val="none"/>
      <w:lvlRestart w:val="0"/>
      <w:suff w:val="nothing"/>
      <w:lvlText w:val=""/>
      <w:lvlJc w:val="left"/>
      <w:pPr>
        <w:ind w:left="0" w:firstLine="0"/>
      </w:pPr>
      <w:rPr>
        <w:rFonts w:cs="Times New Roman" w:hint="default"/>
        <w:b w:val="0"/>
        <w:i w:val="0"/>
        <w:sz w:val="24"/>
      </w:rPr>
    </w:lvl>
    <w:lvl w:ilvl="1">
      <w:start w:val="1"/>
      <w:numFmt w:val="decimal"/>
      <w:lvlText w:val="Part %2"/>
      <w:lvlJc w:val="left"/>
      <w:pPr>
        <w:tabs>
          <w:tab w:val="num" w:pos="1134"/>
        </w:tabs>
        <w:ind w:left="1134" w:hanging="1134"/>
      </w:pPr>
      <w:rPr>
        <w:rFonts w:ascii="Arial Bold" w:hAnsi="Arial Bold" w:cs="Times New Roman" w:hint="default"/>
        <w:b/>
        <w:i w:val="0"/>
        <w:iCs w:val="0"/>
        <w:caps w:val="0"/>
        <w:strike w:val="0"/>
        <w:dstrike w:val="0"/>
        <w:vanish w:val="0"/>
        <w:color w:val="000000"/>
        <w:spacing w:val="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Division %3"/>
      <w:lvlJc w:val="left"/>
      <w:pPr>
        <w:tabs>
          <w:tab w:val="num" w:pos="1134"/>
        </w:tabs>
        <w:ind w:left="1134" w:hanging="1134"/>
      </w:pPr>
      <w:rPr>
        <w:rFonts w:ascii="Arial Bold" w:hAnsi="Arial Bold" w:cs="Times New Roman" w:hint="default"/>
        <w:b/>
        <w:i w:val="0"/>
        <w:sz w:val="28"/>
      </w:rPr>
    </w:lvl>
    <w:lvl w:ilvl="3">
      <w:start w:val="1"/>
      <w:numFmt w:val="upperLetter"/>
      <w:lvlRestart w:val="0"/>
      <w:lvlText w:val="Subdivision %4"/>
      <w:lvlJc w:val="left"/>
      <w:pPr>
        <w:tabs>
          <w:tab w:val="num" w:pos="1701"/>
        </w:tabs>
        <w:ind w:left="1701" w:hanging="1701"/>
      </w:pPr>
      <w:rPr>
        <w:rFonts w:ascii="Arial Bold" w:hAnsi="Arial Bold" w:cs="Times New Roman" w:hint="default"/>
        <w:b/>
        <w:i w:val="0"/>
        <w:sz w:val="26"/>
      </w:rPr>
    </w:lvl>
    <w:lvl w:ilvl="4">
      <w:start w:val="1"/>
      <w:numFmt w:val="decimal"/>
      <w:lvlRestart w:val="2"/>
      <w:lvlText w:val="%2.%5"/>
      <w:lvlJc w:val="left"/>
      <w:pPr>
        <w:tabs>
          <w:tab w:val="num" w:pos="567"/>
        </w:tabs>
        <w:ind w:left="567" w:hanging="567"/>
      </w:pPr>
      <w:rPr>
        <w:rFonts w:ascii="Arial" w:hAnsi="Arial" w:cs="Times New Roman"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cs="Times New Roman" w:hint="default"/>
        <w:b w:val="0"/>
        <w:i w:val="0"/>
        <w:sz w:val="22"/>
      </w:rPr>
    </w:lvl>
    <w:lvl w:ilvl="7">
      <w:start w:val="1"/>
      <w:numFmt w:val="upperLetter"/>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rPr>
        <w:rFonts w:cs="Times New Roman" w:hint="default"/>
      </w:rPr>
    </w:lvl>
  </w:abstractNum>
  <w:num w:numId="1">
    <w:abstractNumId w:val="25"/>
  </w:num>
  <w:num w:numId="2">
    <w:abstractNumId w:val="20"/>
  </w:num>
  <w:num w:numId="3">
    <w:abstractNumId w:val="27"/>
  </w:num>
  <w:num w:numId="4">
    <w:abstractNumId w:val="24"/>
  </w:num>
  <w:num w:numId="5">
    <w:abstractNumId w:val="12"/>
  </w:num>
  <w:num w:numId="6">
    <w:abstractNumId w:val="18"/>
  </w:num>
  <w:num w:numId="7">
    <w:abstractNumId w:val="14"/>
  </w:num>
  <w:num w:numId="8">
    <w:abstractNumId w:val="22"/>
  </w:num>
  <w:num w:numId="9">
    <w:abstractNumId w:val="28"/>
  </w:num>
  <w:num w:numId="10">
    <w:abstractNumId w:val="17"/>
  </w:num>
  <w:num w:numId="11">
    <w:abstractNumId w:val="21"/>
  </w:num>
  <w:num w:numId="12">
    <w:abstractNumId w:val="15"/>
  </w:num>
  <w:num w:numId="13">
    <w:abstractNumId w:val="30"/>
  </w:num>
  <w:num w:numId="14">
    <w:abstractNumId w:val="50"/>
  </w:num>
  <w:num w:numId="15">
    <w:abstractNumId w:val="29"/>
  </w:num>
  <w:num w:numId="16">
    <w:abstractNumId w:val="50"/>
  </w:num>
  <w:num w:numId="17">
    <w:abstractNumId w:val="23"/>
  </w:num>
  <w:num w:numId="18">
    <w:abstractNumId w:val="39"/>
  </w:num>
  <w:num w:numId="19">
    <w:abstractNumId w:val="11"/>
  </w:num>
  <w:num w:numId="20">
    <w:abstractNumId w:val="46"/>
  </w:num>
  <w:num w:numId="21">
    <w:abstractNumId w:val="48"/>
  </w:num>
  <w:num w:numId="22">
    <w:abstractNumId w:val="13"/>
  </w:num>
  <w:num w:numId="23">
    <w:abstractNumId w:val="16"/>
  </w:num>
  <w:num w:numId="24">
    <w:abstractNumId w:val="49"/>
  </w:num>
  <w:num w:numId="25">
    <w:abstractNumId w:val="35"/>
  </w:num>
  <w:num w:numId="26">
    <w:abstractNumId w:val="44"/>
  </w:num>
  <w:num w:numId="27">
    <w:abstractNumId w:val="34"/>
  </w:num>
  <w:num w:numId="28">
    <w:abstractNumId w:val="26"/>
  </w:num>
  <w:num w:numId="29">
    <w:abstractNumId w:val="50"/>
  </w:num>
  <w:num w:numId="30">
    <w:abstractNumId w:val="50"/>
  </w:num>
  <w:num w:numId="31">
    <w:abstractNumId w:val="50"/>
  </w:num>
  <w:num w:numId="32">
    <w:abstractNumId w:val="50"/>
  </w:num>
  <w:num w:numId="33">
    <w:abstractNumId w:val="50"/>
  </w:num>
  <w:num w:numId="34">
    <w:abstractNumId w:val="50"/>
  </w:num>
  <w:num w:numId="35">
    <w:abstractNumId w:val="50"/>
  </w:num>
  <w:num w:numId="36">
    <w:abstractNumId w:val="19"/>
  </w:num>
  <w:num w:numId="37">
    <w:abstractNumId w:val="10"/>
  </w:num>
  <w:num w:numId="38">
    <w:abstractNumId w:val="50"/>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AF4A12"/>
    <w:rsid w:val="00004CF8"/>
    <w:rsid w:val="00005897"/>
    <w:rsid w:val="00011E59"/>
    <w:rsid w:val="000212AC"/>
    <w:rsid w:val="0002336F"/>
    <w:rsid w:val="00024BEF"/>
    <w:rsid w:val="0003771F"/>
    <w:rsid w:val="00040C37"/>
    <w:rsid w:val="00040F65"/>
    <w:rsid w:val="00043735"/>
    <w:rsid w:val="00053474"/>
    <w:rsid w:val="000713A9"/>
    <w:rsid w:val="00077863"/>
    <w:rsid w:val="000877CE"/>
    <w:rsid w:val="000944C1"/>
    <w:rsid w:val="000968C8"/>
    <w:rsid w:val="0009758D"/>
    <w:rsid w:val="000A0055"/>
    <w:rsid w:val="000A0532"/>
    <w:rsid w:val="000A1DB8"/>
    <w:rsid w:val="000A49A5"/>
    <w:rsid w:val="000A6630"/>
    <w:rsid w:val="000B2295"/>
    <w:rsid w:val="000B3B0A"/>
    <w:rsid w:val="000B3D67"/>
    <w:rsid w:val="000B5280"/>
    <w:rsid w:val="000C4474"/>
    <w:rsid w:val="000C5D5E"/>
    <w:rsid w:val="000D0693"/>
    <w:rsid w:val="000D39DC"/>
    <w:rsid w:val="000E0798"/>
    <w:rsid w:val="000E1D4E"/>
    <w:rsid w:val="000E260A"/>
    <w:rsid w:val="000E2781"/>
    <w:rsid w:val="000E4FD3"/>
    <w:rsid w:val="000F6046"/>
    <w:rsid w:val="000F62F2"/>
    <w:rsid w:val="001128BE"/>
    <w:rsid w:val="00127C97"/>
    <w:rsid w:val="00137A06"/>
    <w:rsid w:val="00143B1F"/>
    <w:rsid w:val="00146A20"/>
    <w:rsid w:val="00170189"/>
    <w:rsid w:val="001879FD"/>
    <w:rsid w:val="001A28F0"/>
    <w:rsid w:val="001B0481"/>
    <w:rsid w:val="001C0768"/>
    <w:rsid w:val="001D4851"/>
    <w:rsid w:val="001E243A"/>
    <w:rsid w:val="001F0C29"/>
    <w:rsid w:val="001F0D7B"/>
    <w:rsid w:val="00215432"/>
    <w:rsid w:val="00216D68"/>
    <w:rsid w:val="002204EF"/>
    <w:rsid w:val="0022081A"/>
    <w:rsid w:val="00224C9E"/>
    <w:rsid w:val="0022509C"/>
    <w:rsid w:val="002272AF"/>
    <w:rsid w:val="002303AB"/>
    <w:rsid w:val="00232DAA"/>
    <w:rsid w:val="00233DF0"/>
    <w:rsid w:val="00234CBB"/>
    <w:rsid w:val="002407FA"/>
    <w:rsid w:val="0024191A"/>
    <w:rsid w:val="00253FA2"/>
    <w:rsid w:val="00266F8E"/>
    <w:rsid w:val="0029060E"/>
    <w:rsid w:val="00291A56"/>
    <w:rsid w:val="00293318"/>
    <w:rsid w:val="0029351A"/>
    <w:rsid w:val="002956CD"/>
    <w:rsid w:val="002A057E"/>
    <w:rsid w:val="002A096E"/>
    <w:rsid w:val="002A4C9A"/>
    <w:rsid w:val="002B1B1C"/>
    <w:rsid w:val="002B3795"/>
    <w:rsid w:val="002B4A8E"/>
    <w:rsid w:val="002B531F"/>
    <w:rsid w:val="002B7A88"/>
    <w:rsid w:val="002C2F10"/>
    <w:rsid w:val="002D3330"/>
    <w:rsid w:val="002E36C0"/>
    <w:rsid w:val="002E5611"/>
    <w:rsid w:val="002E5CB6"/>
    <w:rsid w:val="002F5AF8"/>
    <w:rsid w:val="002F7325"/>
    <w:rsid w:val="0031138E"/>
    <w:rsid w:val="00314BBD"/>
    <w:rsid w:val="00314C41"/>
    <w:rsid w:val="003175E1"/>
    <w:rsid w:val="003214EE"/>
    <w:rsid w:val="00330EFB"/>
    <w:rsid w:val="00340ED0"/>
    <w:rsid w:val="00344290"/>
    <w:rsid w:val="00354E4F"/>
    <w:rsid w:val="0035550D"/>
    <w:rsid w:val="003579D2"/>
    <w:rsid w:val="00371B54"/>
    <w:rsid w:val="00381F8C"/>
    <w:rsid w:val="00383F89"/>
    <w:rsid w:val="00384C71"/>
    <w:rsid w:val="00390778"/>
    <w:rsid w:val="0039749E"/>
    <w:rsid w:val="003A34F4"/>
    <w:rsid w:val="003A5E0A"/>
    <w:rsid w:val="003B0CF9"/>
    <w:rsid w:val="003B31B4"/>
    <w:rsid w:val="003B3A87"/>
    <w:rsid w:val="003B53C4"/>
    <w:rsid w:val="003B77E3"/>
    <w:rsid w:val="003C02FF"/>
    <w:rsid w:val="003C0691"/>
    <w:rsid w:val="003C2550"/>
    <w:rsid w:val="003C452F"/>
    <w:rsid w:val="003C4C74"/>
    <w:rsid w:val="003D6565"/>
    <w:rsid w:val="003D6E2C"/>
    <w:rsid w:val="003E3374"/>
    <w:rsid w:val="003E593E"/>
    <w:rsid w:val="0040665C"/>
    <w:rsid w:val="00407EA1"/>
    <w:rsid w:val="0042661D"/>
    <w:rsid w:val="004301DA"/>
    <w:rsid w:val="00431A3D"/>
    <w:rsid w:val="004469EA"/>
    <w:rsid w:val="00452083"/>
    <w:rsid w:val="00452E0E"/>
    <w:rsid w:val="0045599A"/>
    <w:rsid w:val="00461008"/>
    <w:rsid w:val="00466CD2"/>
    <w:rsid w:val="0047139D"/>
    <w:rsid w:val="0047313F"/>
    <w:rsid w:val="00484E84"/>
    <w:rsid w:val="004853BC"/>
    <w:rsid w:val="00492775"/>
    <w:rsid w:val="004A10C4"/>
    <w:rsid w:val="004B2371"/>
    <w:rsid w:val="004B25F2"/>
    <w:rsid w:val="004B36F2"/>
    <w:rsid w:val="004B6139"/>
    <w:rsid w:val="004B7F2C"/>
    <w:rsid w:val="004C37AA"/>
    <w:rsid w:val="004E002A"/>
    <w:rsid w:val="004E668A"/>
    <w:rsid w:val="004E7858"/>
    <w:rsid w:val="0050087C"/>
    <w:rsid w:val="00501F50"/>
    <w:rsid w:val="00504DE0"/>
    <w:rsid w:val="00505D34"/>
    <w:rsid w:val="00510A29"/>
    <w:rsid w:val="0052266E"/>
    <w:rsid w:val="005247B7"/>
    <w:rsid w:val="00527D6C"/>
    <w:rsid w:val="00536C00"/>
    <w:rsid w:val="00540465"/>
    <w:rsid w:val="00546456"/>
    <w:rsid w:val="00547081"/>
    <w:rsid w:val="005516E2"/>
    <w:rsid w:val="005544CC"/>
    <w:rsid w:val="00554F0A"/>
    <w:rsid w:val="005578DA"/>
    <w:rsid w:val="00557BE6"/>
    <w:rsid w:val="00562840"/>
    <w:rsid w:val="00563D55"/>
    <w:rsid w:val="00564829"/>
    <w:rsid w:val="00566046"/>
    <w:rsid w:val="00573EFB"/>
    <w:rsid w:val="0058236A"/>
    <w:rsid w:val="0059339B"/>
    <w:rsid w:val="0059670F"/>
    <w:rsid w:val="005979AB"/>
    <w:rsid w:val="005A4F94"/>
    <w:rsid w:val="005A70A0"/>
    <w:rsid w:val="005B11AB"/>
    <w:rsid w:val="005D6F9A"/>
    <w:rsid w:val="005E6D87"/>
    <w:rsid w:val="005F0DE5"/>
    <w:rsid w:val="006100B2"/>
    <w:rsid w:val="0061032C"/>
    <w:rsid w:val="0061279E"/>
    <w:rsid w:val="00623FC9"/>
    <w:rsid w:val="00625A75"/>
    <w:rsid w:val="006262D4"/>
    <w:rsid w:val="006279A3"/>
    <w:rsid w:val="006347C5"/>
    <w:rsid w:val="00635AB4"/>
    <w:rsid w:val="006450B9"/>
    <w:rsid w:val="00647C1F"/>
    <w:rsid w:val="00654B64"/>
    <w:rsid w:val="00657D0C"/>
    <w:rsid w:val="00660D48"/>
    <w:rsid w:val="00672D3C"/>
    <w:rsid w:val="00677703"/>
    <w:rsid w:val="00677DC1"/>
    <w:rsid w:val="00687523"/>
    <w:rsid w:val="006875A5"/>
    <w:rsid w:val="006931E6"/>
    <w:rsid w:val="006B4817"/>
    <w:rsid w:val="006B66B3"/>
    <w:rsid w:val="006C42BA"/>
    <w:rsid w:val="006D28D8"/>
    <w:rsid w:val="006D655F"/>
    <w:rsid w:val="006D7A75"/>
    <w:rsid w:val="006E0432"/>
    <w:rsid w:val="006E26B0"/>
    <w:rsid w:val="006E4067"/>
    <w:rsid w:val="006E4762"/>
    <w:rsid w:val="006E6D9C"/>
    <w:rsid w:val="007076B1"/>
    <w:rsid w:val="00712BEB"/>
    <w:rsid w:val="00712E01"/>
    <w:rsid w:val="00713D2F"/>
    <w:rsid w:val="00716F0F"/>
    <w:rsid w:val="00734BEA"/>
    <w:rsid w:val="00736EB0"/>
    <w:rsid w:val="007414FD"/>
    <w:rsid w:val="007665AA"/>
    <w:rsid w:val="00770E4B"/>
    <w:rsid w:val="0077581D"/>
    <w:rsid w:val="00780B27"/>
    <w:rsid w:val="00780F1B"/>
    <w:rsid w:val="007816DE"/>
    <w:rsid w:val="00792868"/>
    <w:rsid w:val="0079435A"/>
    <w:rsid w:val="007A0069"/>
    <w:rsid w:val="007A3034"/>
    <w:rsid w:val="007A38E8"/>
    <w:rsid w:val="007A6571"/>
    <w:rsid w:val="007B571B"/>
    <w:rsid w:val="007B60E4"/>
    <w:rsid w:val="007C33CE"/>
    <w:rsid w:val="007C403A"/>
    <w:rsid w:val="007C40A5"/>
    <w:rsid w:val="007C553E"/>
    <w:rsid w:val="007D4011"/>
    <w:rsid w:val="007E1037"/>
    <w:rsid w:val="007F3121"/>
    <w:rsid w:val="007F657E"/>
    <w:rsid w:val="00802679"/>
    <w:rsid w:val="008070A8"/>
    <w:rsid w:val="0083280D"/>
    <w:rsid w:val="00854D3E"/>
    <w:rsid w:val="00861579"/>
    <w:rsid w:val="008649C6"/>
    <w:rsid w:val="00867C76"/>
    <w:rsid w:val="00870D71"/>
    <w:rsid w:val="00870F5B"/>
    <w:rsid w:val="00876571"/>
    <w:rsid w:val="00883D25"/>
    <w:rsid w:val="00883D3A"/>
    <w:rsid w:val="00886DF6"/>
    <w:rsid w:val="00887192"/>
    <w:rsid w:val="00895D20"/>
    <w:rsid w:val="008B3176"/>
    <w:rsid w:val="008B4A7F"/>
    <w:rsid w:val="008C0834"/>
    <w:rsid w:val="008C2070"/>
    <w:rsid w:val="008C5519"/>
    <w:rsid w:val="008D064A"/>
    <w:rsid w:val="008D3B2B"/>
    <w:rsid w:val="008D40A0"/>
    <w:rsid w:val="008E4044"/>
    <w:rsid w:val="008E51F9"/>
    <w:rsid w:val="008F518B"/>
    <w:rsid w:val="00902A53"/>
    <w:rsid w:val="00903229"/>
    <w:rsid w:val="00903E40"/>
    <w:rsid w:val="00905AAC"/>
    <w:rsid w:val="0090692F"/>
    <w:rsid w:val="00913FC4"/>
    <w:rsid w:val="009145F6"/>
    <w:rsid w:val="0091755B"/>
    <w:rsid w:val="00920504"/>
    <w:rsid w:val="009319D5"/>
    <w:rsid w:val="00936A02"/>
    <w:rsid w:val="00945B49"/>
    <w:rsid w:val="00955330"/>
    <w:rsid w:val="00955EB1"/>
    <w:rsid w:val="00963325"/>
    <w:rsid w:val="00970814"/>
    <w:rsid w:val="0097139B"/>
    <w:rsid w:val="0097291F"/>
    <w:rsid w:val="00977CCB"/>
    <w:rsid w:val="00982D68"/>
    <w:rsid w:val="00985CBD"/>
    <w:rsid w:val="0098779E"/>
    <w:rsid w:val="00990DD9"/>
    <w:rsid w:val="00992732"/>
    <w:rsid w:val="009A0052"/>
    <w:rsid w:val="009A0419"/>
    <w:rsid w:val="009A21A2"/>
    <w:rsid w:val="009D2DD4"/>
    <w:rsid w:val="009D5F20"/>
    <w:rsid w:val="009D63C8"/>
    <w:rsid w:val="009D6567"/>
    <w:rsid w:val="009F4959"/>
    <w:rsid w:val="009F63B7"/>
    <w:rsid w:val="00A07E7A"/>
    <w:rsid w:val="00A2244E"/>
    <w:rsid w:val="00A24F55"/>
    <w:rsid w:val="00A31302"/>
    <w:rsid w:val="00A32C83"/>
    <w:rsid w:val="00A35553"/>
    <w:rsid w:val="00A3558B"/>
    <w:rsid w:val="00A404DC"/>
    <w:rsid w:val="00A44F8F"/>
    <w:rsid w:val="00A45B30"/>
    <w:rsid w:val="00A46089"/>
    <w:rsid w:val="00A55D63"/>
    <w:rsid w:val="00A56C3C"/>
    <w:rsid w:val="00A60106"/>
    <w:rsid w:val="00A66745"/>
    <w:rsid w:val="00A7099F"/>
    <w:rsid w:val="00A70A59"/>
    <w:rsid w:val="00A70CAB"/>
    <w:rsid w:val="00A72D81"/>
    <w:rsid w:val="00A775CC"/>
    <w:rsid w:val="00A802CB"/>
    <w:rsid w:val="00A85C67"/>
    <w:rsid w:val="00A86E4E"/>
    <w:rsid w:val="00A94CDA"/>
    <w:rsid w:val="00A9731F"/>
    <w:rsid w:val="00AC177B"/>
    <w:rsid w:val="00AC5ED4"/>
    <w:rsid w:val="00AC772C"/>
    <w:rsid w:val="00AD3E65"/>
    <w:rsid w:val="00AE1D02"/>
    <w:rsid w:val="00AE7028"/>
    <w:rsid w:val="00AF005E"/>
    <w:rsid w:val="00AF1E59"/>
    <w:rsid w:val="00AF1FE5"/>
    <w:rsid w:val="00AF4A12"/>
    <w:rsid w:val="00AF5116"/>
    <w:rsid w:val="00B1235D"/>
    <w:rsid w:val="00B13040"/>
    <w:rsid w:val="00B13600"/>
    <w:rsid w:val="00B2634E"/>
    <w:rsid w:val="00B27F8E"/>
    <w:rsid w:val="00B308E5"/>
    <w:rsid w:val="00B31CBF"/>
    <w:rsid w:val="00B32D9B"/>
    <w:rsid w:val="00B42BC6"/>
    <w:rsid w:val="00B42D1D"/>
    <w:rsid w:val="00B54498"/>
    <w:rsid w:val="00B661E9"/>
    <w:rsid w:val="00B71922"/>
    <w:rsid w:val="00B7257A"/>
    <w:rsid w:val="00B73D73"/>
    <w:rsid w:val="00B74393"/>
    <w:rsid w:val="00B74C6F"/>
    <w:rsid w:val="00B87C41"/>
    <w:rsid w:val="00B9193D"/>
    <w:rsid w:val="00B93E72"/>
    <w:rsid w:val="00B9439B"/>
    <w:rsid w:val="00BA284F"/>
    <w:rsid w:val="00BA2F3D"/>
    <w:rsid w:val="00BA3F50"/>
    <w:rsid w:val="00BA554F"/>
    <w:rsid w:val="00BB0D02"/>
    <w:rsid w:val="00BB0F24"/>
    <w:rsid w:val="00BB6CAC"/>
    <w:rsid w:val="00BC2C22"/>
    <w:rsid w:val="00BC4BC0"/>
    <w:rsid w:val="00BC5541"/>
    <w:rsid w:val="00BC6547"/>
    <w:rsid w:val="00BC7864"/>
    <w:rsid w:val="00BD44C0"/>
    <w:rsid w:val="00BE2B5B"/>
    <w:rsid w:val="00C03F52"/>
    <w:rsid w:val="00C069F7"/>
    <w:rsid w:val="00C07146"/>
    <w:rsid w:val="00C24111"/>
    <w:rsid w:val="00C3746B"/>
    <w:rsid w:val="00C40216"/>
    <w:rsid w:val="00C41D75"/>
    <w:rsid w:val="00C424F2"/>
    <w:rsid w:val="00C440EC"/>
    <w:rsid w:val="00C47967"/>
    <w:rsid w:val="00C52345"/>
    <w:rsid w:val="00C53AF7"/>
    <w:rsid w:val="00C5430D"/>
    <w:rsid w:val="00C55B00"/>
    <w:rsid w:val="00C5756C"/>
    <w:rsid w:val="00C67839"/>
    <w:rsid w:val="00C719BB"/>
    <w:rsid w:val="00C763DF"/>
    <w:rsid w:val="00C80AFE"/>
    <w:rsid w:val="00C812F7"/>
    <w:rsid w:val="00C841F5"/>
    <w:rsid w:val="00C910D2"/>
    <w:rsid w:val="00C93A12"/>
    <w:rsid w:val="00C93D97"/>
    <w:rsid w:val="00C979A4"/>
    <w:rsid w:val="00C97E1A"/>
    <w:rsid w:val="00CA0F0F"/>
    <w:rsid w:val="00CA1905"/>
    <w:rsid w:val="00CA3FE1"/>
    <w:rsid w:val="00CA7F8E"/>
    <w:rsid w:val="00CB3EE6"/>
    <w:rsid w:val="00CB6832"/>
    <w:rsid w:val="00CC02DA"/>
    <w:rsid w:val="00CC04ED"/>
    <w:rsid w:val="00CC12DB"/>
    <w:rsid w:val="00CC1408"/>
    <w:rsid w:val="00CC6A0E"/>
    <w:rsid w:val="00CC7FB6"/>
    <w:rsid w:val="00CD2927"/>
    <w:rsid w:val="00CD372B"/>
    <w:rsid w:val="00CD3F29"/>
    <w:rsid w:val="00CD41FC"/>
    <w:rsid w:val="00CD5B99"/>
    <w:rsid w:val="00CD6337"/>
    <w:rsid w:val="00CE340F"/>
    <w:rsid w:val="00CE4DF1"/>
    <w:rsid w:val="00CE616B"/>
    <w:rsid w:val="00CF0D62"/>
    <w:rsid w:val="00CF1D97"/>
    <w:rsid w:val="00CF20E1"/>
    <w:rsid w:val="00CF5053"/>
    <w:rsid w:val="00CF604F"/>
    <w:rsid w:val="00D00E60"/>
    <w:rsid w:val="00D11031"/>
    <w:rsid w:val="00D11108"/>
    <w:rsid w:val="00D136F6"/>
    <w:rsid w:val="00D1739A"/>
    <w:rsid w:val="00D220A6"/>
    <w:rsid w:val="00D24A39"/>
    <w:rsid w:val="00D265F5"/>
    <w:rsid w:val="00D315E1"/>
    <w:rsid w:val="00D42834"/>
    <w:rsid w:val="00D45A14"/>
    <w:rsid w:val="00D50FC7"/>
    <w:rsid w:val="00D613EC"/>
    <w:rsid w:val="00D62014"/>
    <w:rsid w:val="00D655F1"/>
    <w:rsid w:val="00D82BA3"/>
    <w:rsid w:val="00D94958"/>
    <w:rsid w:val="00D94DF6"/>
    <w:rsid w:val="00D97072"/>
    <w:rsid w:val="00DB726A"/>
    <w:rsid w:val="00DC0148"/>
    <w:rsid w:val="00DC1D23"/>
    <w:rsid w:val="00DC201E"/>
    <w:rsid w:val="00DC4FB5"/>
    <w:rsid w:val="00DD2247"/>
    <w:rsid w:val="00DE6698"/>
    <w:rsid w:val="00DE6AA5"/>
    <w:rsid w:val="00E014C1"/>
    <w:rsid w:val="00E042C5"/>
    <w:rsid w:val="00E05CDC"/>
    <w:rsid w:val="00E05FF0"/>
    <w:rsid w:val="00E1741A"/>
    <w:rsid w:val="00E3077E"/>
    <w:rsid w:val="00E32A92"/>
    <w:rsid w:val="00E506D8"/>
    <w:rsid w:val="00E55625"/>
    <w:rsid w:val="00E56405"/>
    <w:rsid w:val="00E60CEA"/>
    <w:rsid w:val="00E679DC"/>
    <w:rsid w:val="00E749A9"/>
    <w:rsid w:val="00E753C8"/>
    <w:rsid w:val="00E820F2"/>
    <w:rsid w:val="00E8376B"/>
    <w:rsid w:val="00E96E60"/>
    <w:rsid w:val="00EB68C5"/>
    <w:rsid w:val="00EC3061"/>
    <w:rsid w:val="00EC56D8"/>
    <w:rsid w:val="00EC721C"/>
    <w:rsid w:val="00EE5D19"/>
    <w:rsid w:val="00EE64DE"/>
    <w:rsid w:val="00EF006A"/>
    <w:rsid w:val="00EF3847"/>
    <w:rsid w:val="00F0177F"/>
    <w:rsid w:val="00F0589E"/>
    <w:rsid w:val="00F122C3"/>
    <w:rsid w:val="00F22CE5"/>
    <w:rsid w:val="00F23D80"/>
    <w:rsid w:val="00F24A64"/>
    <w:rsid w:val="00F24DF2"/>
    <w:rsid w:val="00F2669D"/>
    <w:rsid w:val="00F2731D"/>
    <w:rsid w:val="00F31E92"/>
    <w:rsid w:val="00F4644A"/>
    <w:rsid w:val="00F46E17"/>
    <w:rsid w:val="00F64FAC"/>
    <w:rsid w:val="00F90653"/>
    <w:rsid w:val="00F92771"/>
    <w:rsid w:val="00F95D2B"/>
    <w:rsid w:val="00FA1D59"/>
    <w:rsid w:val="00FB2994"/>
    <w:rsid w:val="00FB4B5E"/>
    <w:rsid w:val="00FC1CA7"/>
    <w:rsid w:val="00FC64E0"/>
    <w:rsid w:val="00FC7270"/>
    <w:rsid w:val="00FD3976"/>
    <w:rsid w:val="00FD5104"/>
    <w:rsid w:val="00FD57FD"/>
    <w:rsid w:val="00FD5BDA"/>
    <w:rsid w:val="00FE005B"/>
    <w:rsid w:val="00FE24CF"/>
    <w:rsid w:val="00FE5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FE1"/>
    <w:rPr>
      <w:rFonts w:ascii="Arial" w:hAnsi="Arial" w:cs="Arial"/>
      <w:sz w:val="22"/>
      <w:szCs w:val="22"/>
    </w:rPr>
  </w:style>
  <w:style w:type="paragraph" w:styleId="Heading1">
    <w:name w:val="heading 1"/>
    <w:basedOn w:val="HeadingBase"/>
    <w:next w:val="NumberLevel1"/>
    <w:link w:val="Heading1Char"/>
    <w:qFormat/>
    <w:rsid w:val="00CA3FE1"/>
    <w:pPr>
      <w:keepNext/>
      <w:keepLines/>
      <w:outlineLvl w:val="0"/>
    </w:pPr>
    <w:rPr>
      <w:b/>
      <w:bCs/>
      <w:caps/>
      <w:kern w:val="32"/>
      <w:szCs w:val="32"/>
    </w:rPr>
  </w:style>
  <w:style w:type="paragraph" w:styleId="Heading2">
    <w:name w:val="heading 2"/>
    <w:basedOn w:val="HeadingBase"/>
    <w:next w:val="NumberLevel1"/>
    <w:link w:val="Heading2Char"/>
    <w:qFormat/>
    <w:rsid w:val="00CA3FE1"/>
    <w:pPr>
      <w:keepNext/>
      <w:keepLines/>
      <w:outlineLvl w:val="1"/>
    </w:pPr>
    <w:rPr>
      <w:b/>
      <w:bCs/>
      <w:iCs/>
      <w:sz w:val="22"/>
      <w:szCs w:val="28"/>
    </w:rPr>
  </w:style>
  <w:style w:type="paragraph" w:styleId="Heading3">
    <w:name w:val="heading 3"/>
    <w:basedOn w:val="HeadingBase"/>
    <w:next w:val="NumberLevel1"/>
    <w:qFormat/>
    <w:rsid w:val="00CA3FE1"/>
    <w:pPr>
      <w:keepNext/>
      <w:keepLines/>
      <w:outlineLvl w:val="2"/>
    </w:pPr>
    <w:rPr>
      <w:b/>
      <w:bCs/>
      <w:sz w:val="28"/>
      <w:szCs w:val="26"/>
    </w:rPr>
  </w:style>
  <w:style w:type="paragraph" w:styleId="Heading4">
    <w:name w:val="heading 4"/>
    <w:basedOn w:val="HeadingBase"/>
    <w:next w:val="NumberLevel1"/>
    <w:qFormat/>
    <w:rsid w:val="00CA3FE1"/>
    <w:pPr>
      <w:keepNext/>
      <w:keepLines/>
      <w:outlineLvl w:val="3"/>
    </w:pPr>
    <w:rPr>
      <w:bCs/>
      <w:i/>
      <w:szCs w:val="28"/>
    </w:rPr>
  </w:style>
  <w:style w:type="paragraph" w:styleId="Heading5">
    <w:name w:val="heading 5"/>
    <w:basedOn w:val="HeadingBase"/>
    <w:next w:val="NumberLevel1"/>
    <w:qFormat/>
    <w:rsid w:val="00CA3FE1"/>
    <w:pPr>
      <w:keepNext/>
      <w:keepLines/>
      <w:outlineLvl w:val="4"/>
    </w:pPr>
    <w:rPr>
      <w:b/>
      <w:bCs/>
      <w:iCs/>
      <w:sz w:val="18"/>
      <w:szCs w:val="26"/>
    </w:rPr>
  </w:style>
  <w:style w:type="paragraph" w:styleId="Heading6">
    <w:name w:val="heading 6"/>
    <w:basedOn w:val="Normal"/>
    <w:next w:val="Normal"/>
    <w:qFormat/>
    <w:rsid w:val="00234CBB"/>
    <w:pPr>
      <w:spacing w:before="240" w:after="60"/>
      <w:outlineLvl w:val="5"/>
    </w:pPr>
    <w:rPr>
      <w:rFonts w:ascii="Times New Roman" w:hAnsi="Times New Roman" w:cs="Times New Roman"/>
      <w:b/>
      <w:bCs/>
    </w:rPr>
  </w:style>
  <w:style w:type="paragraph" w:styleId="Heading7">
    <w:name w:val="heading 7"/>
    <w:basedOn w:val="Normal"/>
    <w:next w:val="Normal"/>
    <w:qFormat/>
    <w:rsid w:val="00234CB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34CB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34CBB"/>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A3FE1"/>
    <w:pPr>
      <w:spacing w:before="140" w:after="140" w:line="280" w:lineRule="atLeast"/>
    </w:pPr>
    <w:rPr>
      <w:rFonts w:ascii="Arial" w:hAnsi="Arial" w:cs="Arial"/>
      <w:sz w:val="22"/>
      <w:szCs w:val="22"/>
    </w:rPr>
  </w:style>
  <w:style w:type="paragraph" w:customStyle="1" w:styleId="HeadingBase">
    <w:name w:val="Heading Base"/>
    <w:link w:val="HeadingBaseChar"/>
    <w:semiHidden/>
    <w:rsid w:val="00CA3FE1"/>
    <w:pPr>
      <w:spacing w:before="200" w:line="280" w:lineRule="atLeast"/>
    </w:pPr>
    <w:rPr>
      <w:rFonts w:ascii="Arial" w:hAnsi="Arial" w:cs="Arial"/>
      <w:szCs w:val="22"/>
    </w:rPr>
  </w:style>
  <w:style w:type="paragraph" w:customStyle="1" w:styleId="PlainParagraph">
    <w:name w:val="Plain Paragraph"/>
    <w:basedOn w:val="NormalBase"/>
    <w:link w:val="PlainParagraphChar"/>
    <w:rsid w:val="00CA3FE1"/>
  </w:style>
  <w:style w:type="paragraph" w:customStyle="1" w:styleId="HeaderBase">
    <w:name w:val="Header Base"/>
    <w:next w:val="Header"/>
    <w:semiHidden/>
    <w:rsid w:val="00CA3FE1"/>
    <w:pPr>
      <w:spacing w:line="200" w:lineRule="atLeast"/>
    </w:pPr>
    <w:rPr>
      <w:rFonts w:ascii="Arial" w:hAnsi="Arial" w:cs="Arial"/>
      <w:szCs w:val="22"/>
    </w:rPr>
  </w:style>
  <w:style w:type="paragraph" w:customStyle="1" w:styleId="FooterBase">
    <w:name w:val="Footer Base"/>
    <w:next w:val="Footer"/>
    <w:semiHidden/>
    <w:rsid w:val="00CA3FE1"/>
    <w:pPr>
      <w:spacing w:line="200" w:lineRule="atLeast"/>
    </w:pPr>
    <w:rPr>
      <w:rFonts w:ascii="Arial" w:hAnsi="Arial" w:cs="Arial"/>
      <w:sz w:val="16"/>
      <w:szCs w:val="22"/>
    </w:rPr>
  </w:style>
  <w:style w:type="paragraph" w:customStyle="1" w:styleId="1Reference">
    <w:name w:val="1. Reference"/>
    <w:basedOn w:val="PlainParagraph"/>
    <w:rsid w:val="00CA3FE1"/>
    <w:pPr>
      <w:spacing w:before="0" w:after="0" w:line="200" w:lineRule="atLeast"/>
    </w:pPr>
    <w:rPr>
      <w:sz w:val="20"/>
    </w:rPr>
  </w:style>
  <w:style w:type="paragraph" w:customStyle="1" w:styleId="2Date">
    <w:name w:val="2. Date"/>
    <w:basedOn w:val="PlainParagraph"/>
    <w:next w:val="3Address"/>
    <w:rsid w:val="00CA3FE1"/>
    <w:pPr>
      <w:spacing w:before="280" w:after="280"/>
    </w:pPr>
  </w:style>
  <w:style w:type="paragraph" w:customStyle="1" w:styleId="3Address">
    <w:name w:val="3. Address"/>
    <w:basedOn w:val="PlainParagraph"/>
    <w:rsid w:val="00CA3FE1"/>
    <w:pPr>
      <w:keepLines/>
      <w:widowControl w:val="0"/>
      <w:spacing w:before="0" w:after="0"/>
    </w:pPr>
  </w:style>
  <w:style w:type="paragraph" w:customStyle="1" w:styleId="4Addressee">
    <w:name w:val="4. Addressee"/>
    <w:basedOn w:val="PlainParagraph"/>
    <w:next w:val="SubjectTitle"/>
    <w:rsid w:val="00CA3FE1"/>
    <w:pPr>
      <w:keepLines/>
      <w:widowControl w:val="0"/>
      <w:spacing w:before="420" w:after="280"/>
    </w:pPr>
  </w:style>
  <w:style w:type="paragraph" w:customStyle="1" w:styleId="SubjectTitle">
    <w:name w:val="Subject/Title"/>
    <w:basedOn w:val="PlainParagraph"/>
    <w:next w:val="PlainParagraph"/>
    <w:rsid w:val="00CA3FE1"/>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A3FE1"/>
    <w:pPr>
      <w:spacing w:before="420" w:after="0"/>
    </w:pPr>
    <w:rPr>
      <w:caps/>
      <w:sz w:val="20"/>
    </w:rPr>
  </w:style>
  <w:style w:type="paragraph" w:customStyle="1" w:styleId="Classificationlegalheader">
    <w:name w:val="Classification legal: header"/>
    <w:basedOn w:val="PlainParagraph"/>
    <w:semiHidden/>
    <w:rsid w:val="00CA3FE1"/>
    <w:pPr>
      <w:spacing w:before="0" w:after="0" w:line="200" w:lineRule="atLeast"/>
    </w:pPr>
    <w:rPr>
      <w:caps/>
      <w:sz w:val="20"/>
    </w:rPr>
  </w:style>
  <w:style w:type="paragraph" w:customStyle="1" w:styleId="Classificationsecurityheader">
    <w:name w:val="Classification security: header"/>
    <w:basedOn w:val="PlainParagraph"/>
    <w:semiHidden/>
    <w:rsid w:val="00CA3FE1"/>
    <w:pPr>
      <w:spacing w:before="280" w:after="0"/>
    </w:pPr>
    <w:rPr>
      <w:b/>
      <w:caps/>
      <w:color w:val="FFFFFF"/>
    </w:rPr>
  </w:style>
  <w:style w:type="paragraph" w:customStyle="1" w:styleId="Classificationsecurityfooter">
    <w:name w:val="Classification security: footer"/>
    <w:basedOn w:val="PlainParagraph"/>
    <w:semiHidden/>
    <w:rsid w:val="00CA3FE1"/>
    <w:pPr>
      <w:spacing w:after="0"/>
    </w:pPr>
    <w:rPr>
      <w:b/>
      <w:caps/>
      <w:color w:val="FFFFFF"/>
    </w:rPr>
  </w:style>
  <w:style w:type="paragraph" w:styleId="Footer">
    <w:name w:val="footer"/>
    <w:basedOn w:val="FooterBase"/>
    <w:rsid w:val="00CA3FE1"/>
    <w:pPr>
      <w:tabs>
        <w:tab w:val="right" w:pos="8505"/>
      </w:tabs>
    </w:pPr>
  </w:style>
  <w:style w:type="paragraph" w:customStyle="1" w:styleId="FooterSubject">
    <w:name w:val="Footer Subject"/>
    <w:basedOn w:val="FooterBase"/>
    <w:semiHidden/>
    <w:rsid w:val="00CA3FE1"/>
    <w:pPr>
      <w:ind w:right="1417"/>
    </w:pPr>
  </w:style>
  <w:style w:type="paragraph" w:customStyle="1" w:styleId="FooterLandscape">
    <w:name w:val="Footer Landscape"/>
    <w:basedOn w:val="FooterBase"/>
    <w:semiHidden/>
    <w:rsid w:val="00CA3FE1"/>
    <w:pPr>
      <w:tabs>
        <w:tab w:val="right" w:pos="13175"/>
      </w:tabs>
    </w:pPr>
  </w:style>
  <w:style w:type="paragraph" w:styleId="Header">
    <w:name w:val="header"/>
    <w:basedOn w:val="HeaderBase"/>
    <w:rsid w:val="00CA3FE1"/>
    <w:pPr>
      <w:tabs>
        <w:tab w:val="left" w:pos="425"/>
      </w:tabs>
      <w:ind w:left="851" w:hanging="851"/>
    </w:pPr>
  </w:style>
  <w:style w:type="paragraph" w:customStyle="1" w:styleId="HeaderLandscape">
    <w:name w:val="Header Landscape"/>
    <w:basedOn w:val="HeaderBase"/>
    <w:semiHidden/>
    <w:rsid w:val="00CA3FE1"/>
    <w:pPr>
      <w:tabs>
        <w:tab w:val="right" w:pos="13175"/>
      </w:tabs>
    </w:pPr>
  </w:style>
  <w:style w:type="paragraph" w:customStyle="1" w:styleId="DraftinHeader">
    <w:name w:val="Draft in Header"/>
    <w:basedOn w:val="HeaderBase"/>
    <w:semiHidden/>
    <w:rsid w:val="00CA3FE1"/>
    <w:pPr>
      <w:tabs>
        <w:tab w:val="right" w:pos="8220"/>
      </w:tabs>
    </w:pPr>
  </w:style>
  <w:style w:type="paragraph" w:customStyle="1" w:styleId="Sig1Salutation">
    <w:name w:val="Sig. 1 Salutation"/>
    <w:basedOn w:val="PlainParagraph"/>
    <w:rsid w:val="00CA3FE1"/>
    <w:pPr>
      <w:keepNext/>
      <w:widowControl w:val="0"/>
    </w:pPr>
  </w:style>
  <w:style w:type="paragraph" w:customStyle="1" w:styleId="Sig2Officer">
    <w:name w:val="Sig. 2 Officer"/>
    <w:basedOn w:val="PlainParagraph"/>
    <w:rsid w:val="00CA3FE1"/>
    <w:pPr>
      <w:keepNext/>
      <w:widowControl w:val="0"/>
      <w:tabs>
        <w:tab w:val="left" w:pos="4535"/>
      </w:tabs>
      <w:spacing w:before="0" w:after="0"/>
    </w:pPr>
    <w:rPr>
      <w:b/>
    </w:rPr>
  </w:style>
  <w:style w:type="paragraph" w:customStyle="1" w:styleId="Sig3Title">
    <w:name w:val="Sig. 3 Title"/>
    <w:basedOn w:val="PlainParagraph"/>
    <w:rsid w:val="00CA3FE1"/>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A3FE1"/>
    <w:pPr>
      <w:keepNext/>
      <w:widowControl w:val="0"/>
      <w:tabs>
        <w:tab w:val="left" w:pos="4535"/>
      </w:tabs>
      <w:spacing w:before="20" w:after="0" w:line="240" w:lineRule="atLeast"/>
    </w:pPr>
    <w:rPr>
      <w:sz w:val="20"/>
    </w:rPr>
  </w:style>
  <w:style w:type="paragraph" w:customStyle="1" w:styleId="Sig5Email">
    <w:name w:val="Sig. 5 Email"/>
    <w:basedOn w:val="PlainParagraph"/>
    <w:rsid w:val="00CA3FE1"/>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A3FE1"/>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A3FE1"/>
    <w:pPr>
      <w:keepNext/>
      <w:keepLines/>
      <w:spacing w:before="0" w:after="420"/>
    </w:pPr>
    <w:rPr>
      <w:caps/>
    </w:rPr>
  </w:style>
  <w:style w:type="paragraph" w:customStyle="1" w:styleId="ContentsHeading">
    <w:name w:val="Contents Heading"/>
    <w:basedOn w:val="HeadingBase"/>
    <w:next w:val="PlainParagraph"/>
    <w:rsid w:val="00CA3FE1"/>
    <w:pPr>
      <w:keepNext/>
      <w:keepLines/>
      <w:spacing w:before="0" w:after="280"/>
    </w:pPr>
    <w:rPr>
      <w:b/>
      <w:caps/>
    </w:rPr>
  </w:style>
  <w:style w:type="paragraph" w:customStyle="1" w:styleId="Leg1SecHead1">
    <w:name w:val="Leg1 Sec Head: 1."/>
    <w:basedOn w:val="PlainParagraph"/>
    <w:rsid w:val="00CA3FE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A3FE1"/>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A3FE1"/>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A3FE1"/>
    <w:pPr>
      <w:spacing w:before="60" w:after="60" w:line="260" w:lineRule="atLeast"/>
      <w:ind w:left="1276" w:right="567" w:hanging="425"/>
    </w:pPr>
    <w:rPr>
      <w:sz w:val="20"/>
    </w:rPr>
  </w:style>
  <w:style w:type="paragraph" w:customStyle="1" w:styleId="Leg5Paraa">
    <w:name w:val="Leg5 Para: (a)"/>
    <w:basedOn w:val="PlainParagraph"/>
    <w:rsid w:val="00CA3FE1"/>
    <w:pPr>
      <w:spacing w:before="60" w:after="60" w:line="260" w:lineRule="atLeast"/>
      <w:ind w:left="1843" w:right="567" w:hanging="567"/>
    </w:pPr>
    <w:rPr>
      <w:sz w:val="20"/>
    </w:rPr>
  </w:style>
  <w:style w:type="paragraph" w:customStyle="1" w:styleId="Leg6SubParai">
    <w:name w:val="Leg6 SubPara: (i)"/>
    <w:basedOn w:val="PlainParagraph"/>
    <w:rsid w:val="00CA3FE1"/>
    <w:pPr>
      <w:spacing w:before="60" w:after="60" w:line="260" w:lineRule="atLeast"/>
      <w:ind w:left="2409" w:right="567" w:hanging="567"/>
    </w:pPr>
    <w:rPr>
      <w:sz w:val="20"/>
    </w:rPr>
  </w:style>
  <w:style w:type="paragraph" w:customStyle="1" w:styleId="QAQuestion">
    <w:name w:val="Q&amp;A: Question"/>
    <w:basedOn w:val="PlainParagraph"/>
    <w:next w:val="QAAnswer"/>
    <w:rsid w:val="00CA3FE1"/>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A3FE1"/>
    <w:pPr>
      <w:tabs>
        <w:tab w:val="left" w:pos="425"/>
        <w:tab w:val="left" w:pos="850"/>
      </w:tabs>
      <w:spacing w:before="0"/>
      <w:ind w:left="850" w:hanging="850"/>
    </w:pPr>
  </w:style>
  <w:style w:type="paragraph" w:customStyle="1" w:styleId="QAText">
    <w:name w:val="Q&amp;A: Text"/>
    <w:basedOn w:val="PlainParagraph"/>
    <w:rsid w:val="00CA3FE1"/>
    <w:pPr>
      <w:keepNext/>
      <w:widowControl w:val="0"/>
      <w:ind w:left="425"/>
    </w:pPr>
    <w:rPr>
      <w:i/>
    </w:rPr>
  </w:style>
  <w:style w:type="paragraph" w:customStyle="1" w:styleId="Quotation">
    <w:name w:val="Quotation"/>
    <w:basedOn w:val="PlainParagraph"/>
    <w:semiHidden/>
    <w:rsid w:val="00234CBB"/>
    <w:pPr>
      <w:spacing w:before="0" w:line="260" w:lineRule="atLeast"/>
    </w:pPr>
    <w:rPr>
      <w:sz w:val="20"/>
    </w:rPr>
  </w:style>
  <w:style w:type="paragraph" w:customStyle="1" w:styleId="Quotation1">
    <w:name w:val="Quotation 1"/>
    <w:basedOn w:val="PlainParagraph"/>
    <w:rsid w:val="00234CBB"/>
    <w:pPr>
      <w:spacing w:before="0" w:line="260" w:lineRule="atLeast"/>
    </w:pPr>
    <w:rPr>
      <w:sz w:val="20"/>
    </w:rPr>
  </w:style>
  <w:style w:type="paragraph" w:customStyle="1" w:styleId="Quotation2">
    <w:name w:val="Quotation 2"/>
    <w:basedOn w:val="PlainParagraph"/>
    <w:semiHidden/>
    <w:rsid w:val="00234CBB"/>
    <w:pPr>
      <w:spacing w:before="0" w:line="260" w:lineRule="atLeast"/>
    </w:pPr>
    <w:rPr>
      <w:sz w:val="20"/>
    </w:rPr>
  </w:style>
  <w:style w:type="paragraph" w:customStyle="1" w:styleId="Quotation3">
    <w:name w:val="Quotation 3"/>
    <w:basedOn w:val="PlainParagraph"/>
    <w:semiHidden/>
    <w:rsid w:val="00234CBB"/>
    <w:pPr>
      <w:spacing w:before="0" w:line="260" w:lineRule="atLeast"/>
    </w:pPr>
    <w:rPr>
      <w:sz w:val="20"/>
    </w:rPr>
  </w:style>
  <w:style w:type="paragraph" w:customStyle="1" w:styleId="Quotation4">
    <w:name w:val="Quotation 4"/>
    <w:basedOn w:val="PlainParagraph"/>
    <w:semiHidden/>
    <w:rsid w:val="00234CBB"/>
    <w:pPr>
      <w:spacing w:before="0" w:line="260" w:lineRule="atLeast"/>
    </w:pPr>
    <w:rPr>
      <w:sz w:val="20"/>
    </w:rPr>
  </w:style>
  <w:style w:type="paragraph" w:customStyle="1" w:styleId="Quotation5">
    <w:name w:val="Quotation 5"/>
    <w:basedOn w:val="PlainParagraph"/>
    <w:semiHidden/>
    <w:rsid w:val="00234CBB"/>
    <w:pPr>
      <w:spacing w:before="0" w:line="260" w:lineRule="atLeast"/>
    </w:pPr>
    <w:rPr>
      <w:sz w:val="20"/>
    </w:rPr>
  </w:style>
  <w:style w:type="paragraph" w:customStyle="1" w:styleId="Quotation6">
    <w:name w:val="Quotation 6"/>
    <w:basedOn w:val="PlainParagraph"/>
    <w:semiHidden/>
    <w:rsid w:val="00234CBB"/>
    <w:pPr>
      <w:spacing w:before="0" w:line="260" w:lineRule="atLeast"/>
    </w:pPr>
    <w:rPr>
      <w:sz w:val="20"/>
    </w:rPr>
  </w:style>
  <w:style w:type="paragraph" w:customStyle="1" w:styleId="Quotation7">
    <w:name w:val="Quotation 7"/>
    <w:basedOn w:val="PlainParagraph"/>
    <w:semiHidden/>
    <w:rsid w:val="00234CBB"/>
    <w:pPr>
      <w:spacing w:before="0" w:line="260" w:lineRule="atLeast"/>
    </w:pPr>
    <w:rPr>
      <w:sz w:val="20"/>
    </w:rPr>
  </w:style>
  <w:style w:type="paragraph" w:customStyle="1" w:styleId="Quotation8">
    <w:name w:val="Quotation 8"/>
    <w:basedOn w:val="PlainParagraph"/>
    <w:semiHidden/>
    <w:rsid w:val="00234CBB"/>
    <w:pPr>
      <w:spacing w:before="0" w:line="260" w:lineRule="atLeast"/>
    </w:pPr>
    <w:rPr>
      <w:sz w:val="20"/>
    </w:rPr>
  </w:style>
  <w:style w:type="paragraph" w:customStyle="1" w:styleId="NumberLevel1">
    <w:name w:val="Number Level 1"/>
    <w:basedOn w:val="PlainParagraph"/>
    <w:rsid w:val="00234CBB"/>
  </w:style>
  <w:style w:type="paragraph" w:customStyle="1" w:styleId="NumberLevel2">
    <w:name w:val="Number Level 2"/>
    <w:basedOn w:val="PlainParagraph"/>
    <w:rsid w:val="00234CBB"/>
  </w:style>
  <w:style w:type="paragraph" w:customStyle="1" w:styleId="NumberLevel3">
    <w:name w:val="Number Level 3"/>
    <w:basedOn w:val="PlainParagraph"/>
    <w:rsid w:val="00234CBB"/>
  </w:style>
  <w:style w:type="paragraph" w:customStyle="1" w:styleId="NumberLevel4">
    <w:name w:val="Number Level 4"/>
    <w:basedOn w:val="PlainParagraph"/>
    <w:rsid w:val="00234CBB"/>
    <w:pPr>
      <w:spacing w:before="0"/>
    </w:pPr>
  </w:style>
  <w:style w:type="paragraph" w:customStyle="1" w:styleId="NumberLevel5">
    <w:name w:val="Number Level 5"/>
    <w:basedOn w:val="PlainParagraph"/>
    <w:semiHidden/>
    <w:rsid w:val="00234CBB"/>
    <w:pPr>
      <w:spacing w:before="0"/>
    </w:pPr>
  </w:style>
  <w:style w:type="paragraph" w:customStyle="1" w:styleId="NumberLevel6">
    <w:name w:val="Number Level 6"/>
    <w:basedOn w:val="NumberLevel5"/>
    <w:semiHidden/>
    <w:rsid w:val="00234CBB"/>
  </w:style>
  <w:style w:type="paragraph" w:customStyle="1" w:styleId="NumberLevel7">
    <w:name w:val="Number Level 7"/>
    <w:basedOn w:val="NumberLevel6"/>
    <w:semiHidden/>
    <w:rsid w:val="00234CBB"/>
  </w:style>
  <w:style w:type="paragraph" w:customStyle="1" w:styleId="NumberLevel8">
    <w:name w:val="Number Level 8"/>
    <w:basedOn w:val="NumberLevel7"/>
    <w:semiHidden/>
    <w:rsid w:val="00234CBB"/>
  </w:style>
  <w:style w:type="paragraph" w:customStyle="1" w:styleId="NumberLevel9">
    <w:name w:val="Number Level 9"/>
    <w:basedOn w:val="NumberLevel8"/>
    <w:semiHidden/>
    <w:rsid w:val="00234CBB"/>
  </w:style>
  <w:style w:type="paragraph" w:customStyle="1" w:styleId="DashEm">
    <w:name w:val="Dash: Em"/>
    <w:basedOn w:val="PlainParagraph"/>
    <w:semiHidden/>
    <w:rsid w:val="00234CBB"/>
    <w:pPr>
      <w:spacing w:before="0"/>
    </w:pPr>
  </w:style>
  <w:style w:type="paragraph" w:customStyle="1" w:styleId="DashEm1">
    <w:name w:val="Dash: Em 1"/>
    <w:basedOn w:val="PlainParagraph"/>
    <w:rsid w:val="00234CBB"/>
    <w:pPr>
      <w:spacing w:before="0"/>
    </w:pPr>
  </w:style>
  <w:style w:type="paragraph" w:customStyle="1" w:styleId="DashEn1">
    <w:name w:val="Dash: En 1"/>
    <w:basedOn w:val="DashEm"/>
    <w:rsid w:val="00234CBB"/>
  </w:style>
  <w:style w:type="paragraph" w:customStyle="1" w:styleId="DashEn2">
    <w:name w:val="Dash: En 2"/>
    <w:basedOn w:val="DashEn1"/>
    <w:semiHidden/>
    <w:rsid w:val="00234CBB"/>
  </w:style>
  <w:style w:type="paragraph" w:customStyle="1" w:styleId="DashEn3">
    <w:name w:val="Dash: En 3"/>
    <w:basedOn w:val="DashEn2"/>
    <w:semiHidden/>
    <w:rsid w:val="00234CBB"/>
  </w:style>
  <w:style w:type="paragraph" w:customStyle="1" w:styleId="DashEn4">
    <w:name w:val="Dash: En 4"/>
    <w:basedOn w:val="DashEn3"/>
    <w:semiHidden/>
    <w:rsid w:val="00234CBB"/>
  </w:style>
  <w:style w:type="paragraph" w:customStyle="1" w:styleId="DashEn5">
    <w:name w:val="Dash: En 5"/>
    <w:basedOn w:val="DashEn4"/>
    <w:semiHidden/>
    <w:rsid w:val="00234CBB"/>
  </w:style>
  <w:style w:type="paragraph" w:customStyle="1" w:styleId="DashEn6">
    <w:name w:val="Dash: En 6"/>
    <w:basedOn w:val="DashEn5"/>
    <w:semiHidden/>
    <w:rsid w:val="00234CBB"/>
  </w:style>
  <w:style w:type="paragraph" w:customStyle="1" w:styleId="DashEn7">
    <w:name w:val="Dash: En 7"/>
    <w:basedOn w:val="DashEn6"/>
    <w:semiHidden/>
    <w:rsid w:val="00234CBB"/>
  </w:style>
  <w:style w:type="paragraph" w:customStyle="1" w:styleId="IndentHanging">
    <w:name w:val="Indent: Hanging"/>
    <w:basedOn w:val="PlainParagraph"/>
    <w:semiHidden/>
    <w:rsid w:val="00234CBB"/>
    <w:pPr>
      <w:spacing w:before="0"/>
    </w:pPr>
  </w:style>
  <w:style w:type="paragraph" w:customStyle="1" w:styleId="IndentHanging1">
    <w:name w:val="Indent: Hanging 1"/>
    <w:basedOn w:val="IndentHanging"/>
    <w:rsid w:val="00234CBB"/>
  </w:style>
  <w:style w:type="paragraph" w:customStyle="1" w:styleId="IndentHanging2">
    <w:name w:val="Indent: Hanging 2"/>
    <w:basedOn w:val="IndentHanging1"/>
    <w:semiHidden/>
    <w:rsid w:val="00234CBB"/>
  </w:style>
  <w:style w:type="paragraph" w:customStyle="1" w:styleId="IndentHanging3">
    <w:name w:val="Indent: Hanging 3"/>
    <w:basedOn w:val="IndentHanging2"/>
    <w:semiHidden/>
    <w:rsid w:val="00234CBB"/>
  </w:style>
  <w:style w:type="paragraph" w:customStyle="1" w:styleId="IndentHanging4">
    <w:name w:val="Indent: Hanging 4"/>
    <w:basedOn w:val="IndentHanging3"/>
    <w:semiHidden/>
    <w:rsid w:val="00234CBB"/>
  </w:style>
  <w:style w:type="paragraph" w:customStyle="1" w:styleId="IndentHanging5">
    <w:name w:val="Indent: Hanging 5"/>
    <w:basedOn w:val="IndentHanging4"/>
    <w:semiHidden/>
    <w:rsid w:val="00234CBB"/>
  </w:style>
  <w:style w:type="paragraph" w:customStyle="1" w:styleId="IndentHanging6">
    <w:name w:val="Indent: Hanging 6"/>
    <w:basedOn w:val="IndentHanging5"/>
    <w:semiHidden/>
    <w:rsid w:val="00234CBB"/>
  </w:style>
  <w:style w:type="paragraph" w:customStyle="1" w:styleId="IndentHanging7">
    <w:name w:val="Indent: Hanging 7"/>
    <w:basedOn w:val="IndentHanging6"/>
    <w:semiHidden/>
    <w:rsid w:val="00234CBB"/>
  </w:style>
  <w:style w:type="paragraph" w:customStyle="1" w:styleId="IndentHanging8">
    <w:name w:val="Indent: Hanging 8"/>
    <w:basedOn w:val="IndentHanging7"/>
    <w:semiHidden/>
    <w:rsid w:val="00234CBB"/>
  </w:style>
  <w:style w:type="paragraph" w:customStyle="1" w:styleId="IndentFull">
    <w:name w:val="Indent: Full"/>
    <w:basedOn w:val="PlainParagraph"/>
    <w:semiHidden/>
    <w:rsid w:val="00234CBB"/>
    <w:pPr>
      <w:spacing w:before="0"/>
    </w:pPr>
  </w:style>
  <w:style w:type="paragraph" w:customStyle="1" w:styleId="IndentFull1">
    <w:name w:val="Indent: Full 1"/>
    <w:basedOn w:val="IndentFull"/>
    <w:rsid w:val="00234CBB"/>
  </w:style>
  <w:style w:type="paragraph" w:customStyle="1" w:styleId="IndentFull2">
    <w:name w:val="Indent: Full 2"/>
    <w:basedOn w:val="IndentFull1"/>
    <w:semiHidden/>
    <w:rsid w:val="00234CBB"/>
  </w:style>
  <w:style w:type="paragraph" w:customStyle="1" w:styleId="IndentFull3">
    <w:name w:val="Indent: Full 3"/>
    <w:basedOn w:val="IndentFull2"/>
    <w:semiHidden/>
    <w:rsid w:val="00234CBB"/>
  </w:style>
  <w:style w:type="paragraph" w:customStyle="1" w:styleId="IndentFull4">
    <w:name w:val="Indent: Full 4"/>
    <w:basedOn w:val="IndentFull3"/>
    <w:semiHidden/>
    <w:rsid w:val="00234CBB"/>
  </w:style>
  <w:style w:type="paragraph" w:customStyle="1" w:styleId="IndentFull5">
    <w:name w:val="Indent: Full 5"/>
    <w:basedOn w:val="IndentFull4"/>
    <w:semiHidden/>
    <w:rsid w:val="00234CBB"/>
  </w:style>
  <w:style w:type="paragraph" w:customStyle="1" w:styleId="IndentFull6">
    <w:name w:val="Indent: Full 6"/>
    <w:basedOn w:val="IndentFull5"/>
    <w:semiHidden/>
    <w:rsid w:val="00234CBB"/>
  </w:style>
  <w:style w:type="paragraph" w:customStyle="1" w:styleId="IndentFull7">
    <w:name w:val="Indent: Full 7"/>
    <w:basedOn w:val="IndentFull6"/>
    <w:semiHidden/>
    <w:rsid w:val="00234CBB"/>
  </w:style>
  <w:style w:type="paragraph" w:customStyle="1" w:styleId="IndentFull8">
    <w:name w:val="Indent: Full 8"/>
    <w:basedOn w:val="IndentFull7"/>
    <w:semiHidden/>
    <w:rsid w:val="00234CBB"/>
  </w:style>
  <w:style w:type="paragraph" w:customStyle="1" w:styleId="NumberedList1">
    <w:name w:val="Numbered List: 1)"/>
    <w:basedOn w:val="PlainParagraph"/>
    <w:semiHidden/>
    <w:rsid w:val="00234CBB"/>
    <w:pPr>
      <w:spacing w:before="0"/>
    </w:pPr>
  </w:style>
  <w:style w:type="paragraph" w:customStyle="1" w:styleId="NumberedList11">
    <w:name w:val="Numbered List: 1) 1"/>
    <w:basedOn w:val="NumberedList1"/>
    <w:rsid w:val="00234CBB"/>
  </w:style>
  <w:style w:type="paragraph" w:customStyle="1" w:styleId="NumberedList12">
    <w:name w:val="Numbered List: 1) 2"/>
    <w:basedOn w:val="NumberedList11"/>
    <w:semiHidden/>
    <w:rsid w:val="00234CBB"/>
  </w:style>
  <w:style w:type="paragraph" w:customStyle="1" w:styleId="NumberedList13">
    <w:name w:val="Numbered List: 1) 3"/>
    <w:basedOn w:val="NumberedList12"/>
    <w:semiHidden/>
    <w:rsid w:val="00234CBB"/>
  </w:style>
  <w:style w:type="paragraph" w:customStyle="1" w:styleId="NumberedList14">
    <w:name w:val="Numbered List: 1) 4"/>
    <w:basedOn w:val="NumberedList13"/>
    <w:semiHidden/>
    <w:rsid w:val="00234CBB"/>
  </w:style>
  <w:style w:type="paragraph" w:customStyle="1" w:styleId="NumberedList15">
    <w:name w:val="Numbered List: 1) 5"/>
    <w:basedOn w:val="NumberedList14"/>
    <w:semiHidden/>
    <w:rsid w:val="00234CBB"/>
  </w:style>
  <w:style w:type="paragraph" w:customStyle="1" w:styleId="NumberedList16">
    <w:name w:val="Numbered List: 1) 6"/>
    <w:basedOn w:val="NumberedList15"/>
    <w:semiHidden/>
    <w:rsid w:val="00234CBB"/>
  </w:style>
  <w:style w:type="paragraph" w:customStyle="1" w:styleId="NumberedList17">
    <w:name w:val="Numbered List: 1) 7"/>
    <w:basedOn w:val="NumberedList16"/>
    <w:semiHidden/>
    <w:rsid w:val="00234CBB"/>
  </w:style>
  <w:style w:type="paragraph" w:customStyle="1" w:styleId="NumberedList18">
    <w:name w:val="Numbered List: 1) 8"/>
    <w:basedOn w:val="NumberedList17"/>
    <w:semiHidden/>
    <w:rsid w:val="00234CBB"/>
  </w:style>
  <w:style w:type="paragraph" w:customStyle="1" w:styleId="NumberedLista">
    <w:name w:val="Numbered List: a)"/>
    <w:basedOn w:val="PlainParagraph"/>
    <w:semiHidden/>
    <w:rsid w:val="00234CBB"/>
    <w:pPr>
      <w:spacing w:before="0"/>
    </w:pPr>
  </w:style>
  <w:style w:type="paragraph" w:customStyle="1" w:styleId="NumberedLista1">
    <w:name w:val="Numbered List: a) 1"/>
    <w:basedOn w:val="NumberedLista"/>
    <w:link w:val="NumberedLista1Char"/>
    <w:rsid w:val="00234CBB"/>
  </w:style>
  <w:style w:type="paragraph" w:customStyle="1" w:styleId="NumberedLista2">
    <w:name w:val="Numbered List: a) 2"/>
    <w:basedOn w:val="NumberedLista1"/>
    <w:semiHidden/>
    <w:rsid w:val="00234CBB"/>
  </w:style>
  <w:style w:type="paragraph" w:customStyle="1" w:styleId="NumberedLista3">
    <w:name w:val="Numbered List: a) 3"/>
    <w:basedOn w:val="NumberedLista2"/>
    <w:semiHidden/>
    <w:rsid w:val="00234CBB"/>
  </w:style>
  <w:style w:type="paragraph" w:customStyle="1" w:styleId="NumberedLista4">
    <w:name w:val="Numbered List: a) 4"/>
    <w:basedOn w:val="NumberedLista3"/>
    <w:semiHidden/>
    <w:rsid w:val="00234CBB"/>
  </w:style>
  <w:style w:type="paragraph" w:customStyle="1" w:styleId="NumberedLista5">
    <w:name w:val="Numbered List: a) 5"/>
    <w:basedOn w:val="NumberedLista4"/>
    <w:semiHidden/>
    <w:rsid w:val="00234CBB"/>
  </w:style>
  <w:style w:type="paragraph" w:customStyle="1" w:styleId="NumberedLista6">
    <w:name w:val="Numbered List: a) 6"/>
    <w:basedOn w:val="NumberedLista5"/>
    <w:semiHidden/>
    <w:rsid w:val="00234CBB"/>
  </w:style>
  <w:style w:type="paragraph" w:customStyle="1" w:styleId="NumberedLista7">
    <w:name w:val="Numbered List: a) 7"/>
    <w:basedOn w:val="NumberedLista6"/>
    <w:semiHidden/>
    <w:rsid w:val="00234CBB"/>
  </w:style>
  <w:style w:type="paragraph" w:customStyle="1" w:styleId="NumberedLista8">
    <w:name w:val="Numbered List: a) 8"/>
    <w:basedOn w:val="NumberedLista7"/>
    <w:semiHidden/>
    <w:rsid w:val="00234CBB"/>
  </w:style>
  <w:style w:type="paragraph" w:styleId="FootnoteText">
    <w:name w:val="footnote text"/>
    <w:basedOn w:val="PlainParagraph"/>
    <w:semiHidden/>
    <w:rsid w:val="00CA3FE1"/>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A3FE1"/>
    <w:pPr>
      <w:tabs>
        <w:tab w:val="left" w:pos="425"/>
      </w:tabs>
      <w:spacing w:before="0" w:after="60" w:line="240" w:lineRule="auto"/>
      <w:ind w:left="425" w:hanging="425"/>
    </w:pPr>
    <w:rPr>
      <w:sz w:val="18"/>
      <w:szCs w:val="20"/>
    </w:rPr>
  </w:style>
  <w:style w:type="character" w:styleId="FootnoteReference">
    <w:name w:val="footnote reference"/>
    <w:semiHidden/>
    <w:rsid w:val="00CA3FE1"/>
    <w:rPr>
      <w:rFonts w:ascii="Arial" w:hAnsi="Arial" w:cs="Arial"/>
      <w:b w:val="0"/>
      <w:i w:val="0"/>
      <w:sz w:val="22"/>
      <w:vertAlign w:val="superscript"/>
    </w:rPr>
  </w:style>
  <w:style w:type="character" w:styleId="EndnoteReference">
    <w:name w:val="endnote reference"/>
    <w:semiHidden/>
    <w:rsid w:val="00CA3FE1"/>
    <w:rPr>
      <w:rFonts w:ascii="Arial" w:hAnsi="Arial" w:cs="Arial"/>
      <w:b w:val="0"/>
      <w:i w:val="0"/>
      <w:sz w:val="22"/>
      <w:vertAlign w:val="superscript"/>
    </w:rPr>
  </w:style>
  <w:style w:type="character" w:styleId="PageNumber">
    <w:name w:val="page number"/>
    <w:semiHidden/>
    <w:rsid w:val="00CA3FE1"/>
    <w:rPr>
      <w:rFonts w:ascii="Arial" w:hAnsi="Arial" w:cs="Arial"/>
      <w:b w:val="0"/>
      <w:i w:val="0"/>
      <w:sz w:val="16"/>
    </w:rPr>
  </w:style>
  <w:style w:type="character" w:styleId="Hyperlink">
    <w:name w:val="Hyperlink"/>
    <w:uiPriority w:val="99"/>
    <w:semiHidden/>
    <w:rsid w:val="00CA3FE1"/>
    <w:rPr>
      <w:rFonts w:ascii="Arial" w:hAnsi="Arial" w:cs="Arial"/>
      <w:color w:val="0000FF"/>
      <w:u w:val="single" w:color="0000FF"/>
    </w:rPr>
  </w:style>
  <w:style w:type="paragraph" w:styleId="TOC1">
    <w:name w:val="toc 1"/>
    <w:next w:val="Normal"/>
    <w:rsid w:val="00CA3FE1"/>
    <w:pPr>
      <w:keepNext/>
      <w:widowControl w:val="0"/>
      <w:pBdr>
        <w:bottom w:val="single" w:sz="2" w:space="0" w:color="auto"/>
        <w:between w:val="single" w:sz="2" w:space="1" w:color="auto"/>
      </w:pBdr>
      <w:tabs>
        <w:tab w:val="right" w:pos="8505"/>
      </w:tabs>
      <w:spacing w:before="220" w:line="280" w:lineRule="atLeast"/>
    </w:pPr>
    <w:rPr>
      <w:rFonts w:ascii="Arial" w:hAnsi="Arial" w:cs="Arial"/>
      <w:b/>
      <w:sz w:val="22"/>
      <w:szCs w:val="22"/>
    </w:rPr>
  </w:style>
  <w:style w:type="paragraph" w:styleId="TOC2">
    <w:name w:val="toc 2"/>
    <w:basedOn w:val="TOC1"/>
    <w:next w:val="Normal"/>
    <w:uiPriority w:val="39"/>
    <w:rsid w:val="00CA3FE1"/>
    <w:pPr>
      <w:pBdr>
        <w:bottom w:val="none" w:sz="0" w:space="0" w:color="auto"/>
        <w:between w:val="none" w:sz="0" w:space="0" w:color="auto"/>
      </w:pBdr>
      <w:ind w:left="1134" w:hanging="1134"/>
    </w:pPr>
  </w:style>
  <w:style w:type="paragraph" w:styleId="TOC3">
    <w:name w:val="toc 3"/>
    <w:basedOn w:val="TOC2"/>
    <w:next w:val="Normal"/>
    <w:rsid w:val="00CA3FE1"/>
  </w:style>
  <w:style w:type="paragraph" w:customStyle="1" w:styleId="Notes-client">
    <w:name w:val="Notes - client"/>
    <w:basedOn w:val="PlainParagraph"/>
    <w:rsid w:val="00CA3FE1"/>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A3FE1"/>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A3FE1"/>
    <w:rPr>
      <w:vanish/>
      <w:color w:val="0000FF"/>
    </w:rPr>
  </w:style>
  <w:style w:type="paragraph" w:customStyle="1" w:styleId="TablePlainParagraph">
    <w:name w:val="Table: Plain Paragraph"/>
    <w:basedOn w:val="PlainParagraph"/>
    <w:rsid w:val="00CA3FE1"/>
    <w:pPr>
      <w:spacing w:before="60" w:after="60" w:line="240" w:lineRule="atLeast"/>
    </w:pPr>
    <w:rPr>
      <w:sz w:val="20"/>
    </w:rPr>
  </w:style>
  <w:style w:type="paragraph" w:customStyle="1" w:styleId="TableHeading1">
    <w:name w:val="Table: Heading 1"/>
    <w:basedOn w:val="PlainParagraph"/>
    <w:rsid w:val="00CA3FE1"/>
    <w:pPr>
      <w:keepNext/>
      <w:keepLines/>
      <w:spacing w:before="60" w:after="0" w:line="240" w:lineRule="atLeast"/>
    </w:pPr>
    <w:rPr>
      <w:b/>
      <w:caps/>
      <w:sz w:val="20"/>
    </w:rPr>
  </w:style>
  <w:style w:type="paragraph" w:customStyle="1" w:styleId="TableHeading2">
    <w:name w:val="Table: Heading 2"/>
    <w:basedOn w:val="HeadingBase"/>
    <w:next w:val="TablePlainParagraph"/>
    <w:rsid w:val="00CA3FE1"/>
    <w:pPr>
      <w:keepNext/>
      <w:keepLines/>
      <w:spacing w:before="60" w:line="240" w:lineRule="atLeast"/>
    </w:pPr>
    <w:rPr>
      <w:b/>
    </w:rPr>
  </w:style>
  <w:style w:type="paragraph" w:customStyle="1" w:styleId="TableHeading3">
    <w:name w:val="Table: Heading 3"/>
    <w:basedOn w:val="HeadingBase"/>
    <w:next w:val="TablePlainParagraph"/>
    <w:rsid w:val="00CA3FE1"/>
    <w:pPr>
      <w:keepNext/>
      <w:keepLines/>
      <w:spacing w:before="60" w:line="240" w:lineRule="atLeast"/>
    </w:pPr>
    <w:rPr>
      <w:b/>
      <w:i/>
    </w:rPr>
  </w:style>
  <w:style w:type="paragraph" w:customStyle="1" w:styleId="TableHeading4">
    <w:name w:val="Table: Heading 4"/>
    <w:basedOn w:val="HeadingBase"/>
    <w:next w:val="TablePlainParagraph"/>
    <w:rsid w:val="00CA3FE1"/>
    <w:pPr>
      <w:keepNext/>
      <w:keepLines/>
      <w:spacing w:before="60" w:line="240" w:lineRule="atLeast"/>
    </w:pPr>
    <w:rPr>
      <w:i/>
    </w:rPr>
  </w:style>
  <w:style w:type="paragraph" w:customStyle="1" w:styleId="TableHeading5">
    <w:name w:val="Table: Heading 5"/>
    <w:basedOn w:val="HeadingBase"/>
    <w:next w:val="TablePlainParagraph"/>
    <w:rsid w:val="00CA3FE1"/>
    <w:pPr>
      <w:keepNext/>
      <w:keepLines/>
      <w:spacing w:before="60" w:line="240" w:lineRule="atLeast"/>
    </w:pPr>
    <w:rPr>
      <w:b/>
      <w:sz w:val="18"/>
    </w:rPr>
  </w:style>
  <w:style w:type="paragraph" w:customStyle="1" w:styleId="TableQAQuestion">
    <w:name w:val="Table: Q&amp;A: Question"/>
    <w:basedOn w:val="TablePlainParagraph"/>
    <w:next w:val="TableQAAnswer"/>
    <w:rsid w:val="00CA3FE1"/>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A3FE1"/>
    <w:pPr>
      <w:tabs>
        <w:tab w:val="left" w:pos="283"/>
        <w:tab w:val="left" w:pos="567"/>
      </w:tabs>
      <w:spacing w:before="0"/>
      <w:ind w:left="283" w:hanging="283"/>
    </w:pPr>
  </w:style>
  <w:style w:type="paragraph" w:customStyle="1" w:styleId="TableQAText">
    <w:name w:val="Table: Q&amp;A: Text"/>
    <w:basedOn w:val="TablePlainParagraph"/>
    <w:rsid w:val="00CA3FE1"/>
    <w:pPr>
      <w:keepNext/>
      <w:widowControl w:val="0"/>
      <w:ind w:left="283" w:hanging="283"/>
    </w:pPr>
    <w:rPr>
      <w:i/>
    </w:rPr>
  </w:style>
  <w:style w:type="paragraph" w:customStyle="1" w:styleId="TableNumberLevel1">
    <w:name w:val="Table: Number Level 1"/>
    <w:basedOn w:val="TablePlainParagraph"/>
    <w:rsid w:val="00234CBB"/>
  </w:style>
  <w:style w:type="paragraph" w:customStyle="1" w:styleId="TableNumberLevel2">
    <w:name w:val="Table: Number Level 2"/>
    <w:basedOn w:val="TablePlainParagraph"/>
    <w:rsid w:val="00234CBB"/>
  </w:style>
  <w:style w:type="paragraph" w:customStyle="1" w:styleId="TableNumberLevel3">
    <w:name w:val="Table: Number Level 3"/>
    <w:basedOn w:val="TablePlainParagraph"/>
    <w:rsid w:val="00234CBB"/>
  </w:style>
  <w:style w:type="paragraph" w:customStyle="1" w:styleId="TableNumberLevel4">
    <w:name w:val="Table: Number Level 4"/>
    <w:basedOn w:val="TablePlainParagraph"/>
    <w:rsid w:val="00234CBB"/>
    <w:pPr>
      <w:spacing w:before="0"/>
    </w:pPr>
  </w:style>
  <w:style w:type="paragraph" w:customStyle="1" w:styleId="TableNumberLevel5">
    <w:name w:val="Table: Number Level 5"/>
    <w:basedOn w:val="TablePlainParagraph"/>
    <w:semiHidden/>
    <w:rsid w:val="00234CBB"/>
    <w:pPr>
      <w:spacing w:before="0"/>
    </w:pPr>
  </w:style>
  <w:style w:type="paragraph" w:customStyle="1" w:styleId="TableNumberLevel6">
    <w:name w:val="Table: Number Level 6"/>
    <w:basedOn w:val="TablePlainParagraph"/>
    <w:semiHidden/>
    <w:rsid w:val="00234CBB"/>
    <w:pPr>
      <w:spacing w:before="0"/>
    </w:pPr>
  </w:style>
  <w:style w:type="paragraph" w:customStyle="1" w:styleId="TableNumberLevel7">
    <w:name w:val="Table: Number Level 7"/>
    <w:basedOn w:val="TablePlainParagraph"/>
    <w:semiHidden/>
    <w:rsid w:val="00234CBB"/>
    <w:pPr>
      <w:spacing w:before="0"/>
    </w:pPr>
  </w:style>
  <w:style w:type="paragraph" w:customStyle="1" w:styleId="TableNumberLevel8">
    <w:name w:val="Table: Number Level 8"/>
    <w:basedOn w:val="TablePlainParagraph"/>
    <w:semiHidden/>
    <w:rsid w:val="00234CBB"/>
    <w:pPr>
      <w:spacing w:before="0"/>
    </w:pPr>
  </w:style>
  <w:style w:type="paragraph" w:customStyle="1" w:styleId="TableNumberLevel9">
    <w:name w:val="Table: Number Level 9"/>
    <w:basedOn w:val="TablePlainParagraph"/>
    <w:semiHidden/>
    <w:rsid w:val="00234CBB"/>
    <w:pPr>
      <w:spacing w:before="0"/>
    </w:pPr>
  </w:style>
  <w:style w:type="paragraph" w:customStyle="1" w:styleId="TableDashEm">
    <w:name w:val="Table: Dash: Em"/>
    <w:basedOn w:val="TablePlainParagraph"/>
    <w:semiHidden/>
    <w:rsid w:val="00234CBB"/>
    <w:pPr>
      <w:spacing w:before="0"/>
    </w:pPr>
  </w:style>
  <w:style w:type="paragraph" w:customStyle="1" w:styleId="TableDashEm1">
    <w:name w:val="Table: Dash: Em 1"/>
    <w:basedOn w:val="TablePlainParagraph"/>
    <w:rsid w:val="00234CBB"/>
    <w:pPr>
      <w:spacing w:before="0"/>
    </w:pPr>
  </w:style>
  <w:style w:type="paragraph" w:customStyle="1" w:styleId="TableDashEn1">
    <w:name w:val="Table: Dash: En 1"/>
    <w:basedOn w:val="TablePlainParagraph"/>
    <w:rsid w:val="00234CBB"/>
    <w:pPr>
      <w:spacing w:before="0"/>
    </w:pPr>
  </w:style>
  <w:style w:type="paragraph" w:customStyle="1" w:styleId="TableDashEn2">
    <w:name w:val="Table: Dash: En 2"/>
    <w:basedOn w:val="TablePlainParagraph"/>
    <w:semiHidden/>
    <w:rsid w:val="00234CBB"/>
    <w:pPr>
      <w:spacing w:before="0"/>
    </w:pPr>
  </w:style>
  <w:style w:type="paragraph" w:customStyle="1" w:styleId="TableDashEn3">
    <w:name w:val="Table: Dash: En 3"/>
    <w:basedOn w:val="TablePlainParagraph"/>
    <w:semiHidden/>
    <w:rsid w:val="00234CBB"/>
    <w:pPr>
      <w:spacing w:before="0"/>
    </w:pPr>
  </w:style>
  <w:style w:type="paragraph" w:customStyle="1" w:styleId="TableDashEn4">
    <w:name w:val="Table: Dash: En 4"/>
    <w:basedOn w:val="TablePlainParagraph"/>
    <w:semiHidden/>
    <w:rsid w:val="00234CBB"/>
    <w:pPr>
      <w:spacing w:before="0"/>
    </w:pPr>
  </w:style>
  <w:style w:type="paragraph" w:customStyle="1" w:styleId="TableDashEn5">
    <w:name w:val="Table: Dash: En 5"/>
    <w:basedOn w:val="TablePlainParagraph"/>
    <w:semiHidden/>
    <w:rsid w:val="00234CBB"/>
    <w:pPr>
      <w:spacing w:before="0"/>
    </w:pPr>
  </w:style>
  <w:style w:type="paragraph" w:customStyle="1" w:styleId="TableDashEn6">
    <w:name w:val="Table: Dash: En 6"/>
    <w:basedOn w:val="TablePlainParagraph"/>
    <w:semiHidden/>
    <w:rsid w:val="00234CBB"/>
    <w:pPr>
      <w:spacing w:before="0"/>
    </w:pPr>
  </w:style>
  <w:style w:type="paragraph" w:customStyle="1" w:styleId="TableDashEn7">
    <w:name w:val="Table: Dash: En 7"/>
    <w:basedOn w:val="TablePlainParagraph"/>
    <w:semiHidden/>
    <w:rsid w:val="00234CBB"/>
    <w:pPr>
      <w:spacing w:before="0"/>
    </w:pPr>
  </w:style>
  <w:style w:type="paragraph" w:customStyle="1" w:styleId="TableIndentHanging">
    <w:name w:val="Table: Indent: Hanging"/>
    <w:basedOn w:val="TablePlainParagraph"/>
    <w:semiHidden/>
    <w:rsid w:val="00234CBB"/>
    <w:pPr>
      <w:tabs>
        <w:tab w:val="left" w:pos="283"/>
      </w:tabs>
      <w:spacing w:before="0"/>
    </w:pPr>
  </w:style>
  <w:style w:type="paragraph" w:customStyle="1" w:styleId="TableIndentHanging1">
    <w:name w:val="Table: Indent: Hanging 1"/>
    <w:basedOn w:val="TablePlainParagraph"/>
    <w:rsid w:val="00234CBB"/>
    <w:pPr>
      <w:tabs>
        <w:tab w:val="left" w:pos="283"/>
      </w:tabs>
      <w:spacing w:before="0"/>
    </w:pPr>
  </w:style>
  <w:style w:type="paragraph" w:customStyle="1" w:styleId="TableIndentHanging2">
    <w:name w:val="Table: Indent: Hanging 2"/>
    <w:basedOn w:val="TablePlainParagraph"/>
    <w:semiHidden/>
    <w:rsid w:val="00234CBB"/>
    <w:pPr>
      <w:spacing w:before="0"/>
    </w:pPr>
  </w:style>
  <w:style w:type="paragraph" w:customStyle="1" w:styleId="TableIndentHanging3">
    <w:name w:val="Table: Indent: Hanging 3"/>
    <w:basedOn w:val="TablePlainParagraph"/>
    <w:semiHidden/>
    <w:rsid w:val="00234CBB"/>
    <w:pPr>
      <w:tabs>
        <w:tab w:val="left" w:pos="850"/>
      </w:tabs>
      <w:spacing w:before="0"/>
    </w:pPr>
  </w:style>
  <w:style w:type="paragraph" w:customStyle="1" w:styleId="TableIndentHanging4">
    <w:name w:val="Table: Indent: Hanging 4"/>
    <w:basedOn w:val="TablePlainParagraph"/>
    <w:semiHidden/>
    <w:rsid w:val="00234CBB"/>
    <w:pPr>
      <w:tabs>
        <w:tab w:val="left" w:pos="1134"/>
      </w:tabs>
      <w:spacing w:before="0"/>
    </w:pPr>
  </w:style>
  <w:style w:type="paragraph" w:customStyle="1" w:styleId="TableIndentHanging5">
    <w:name w:val="Table: Indent: Hanging 5"/>
    <w:basedOn w:val="TablePlainParagraph"/>
    <w:semiHidden/>
    <w:rsid w:val="00234CBB"/>
    <w:pPr>
      <w:tabs>
        <w:tab w:val="left" w:pos="1417"/>
      </w:tabs>
      <w:spacing w:before="0"/>
    </w:pPr>
  </w:style>
  <w:style w:type="paragraph" w:customStyle="1" w:styleId="TableIndentHanging6">
    <w:name w:val="Table: Indent: Hanging 6"/>
    <w:basedOn w:val="TablePlainParagraph"/>
    <w:semiHidden/>
    <w:rsid w:val="00234CBB"/>
    <w:pPr>
      <w:tabs>
        <w:tab w:val="left" w:pos="1701"/>
      </w:tabs>
      <w:spacing w:before="0"/>
    </w:pPr>
  </w:style>
  <w:style w:type="paragraph" w:customStyle="1" w:styleId="TableIndentHanging7">
    <w:name w:val="Table: Indent: Hanging 7"/>
    <w:basedOn w:val="TablePlainParagraph"/>
    <w:semiHidden/>
    <w:rsid w:val="00234CBB"/>
    <w:pPr>
      <w:tabs>
        <w:tab w:val="left" w:pos="1984"/>
      </w:tabs>
      <w:spacing w:before="0"/>
    </w:pPr>
  </w:style>
  <w:style w:type="paragraph" w:customStyle="1" w:styleId="TableIndentHanging8">
    <w:name w:val="Table: Indent: Hanging 8"/>
    <w:basedOn w:val="TablePlainParagraph"/>
    <w:semiHidden/>
    <w:rsid w:val="00234CBB"/>
    <w:pPr>
      <w:tabs>
        <w:tab w:val="left" w:pos="2268"/>
      </w:tabs>
      <w:spacing w:before="0"/>
    </w:pPr>
  </w:style>
  <w:style w:type="paragraph" w:customStyle="1" w:styleId="TableIndentFull">
    <w:name w:val="Table: Indent: Full"/>
    <w:basedOn w:val="TablePlainParagraph"/>
    <w:semiHidden/>
    <w:rsid w:val="00234CBB"/>
    <w:pPr>
      <w:spacing w:before="0"/>
    </w:pPr>
  </w:style>
  <w:style w:type="paragraph" w:customStyle="1" w:styleId="TableIndentFull1">
    <w:name w:val="Table: Indent: Full 1"/>
    <w:basedOn w:val="TablePlainParagraph"/>
    <w:rsid w:val="00234CBB"/>
    <w:pPr>
      <w:spacing w:before="0"/>
    </w:pPr>
  </w:style>
  <w:style w:type="paragraph" w:customStyle="1" w:styleId="TableIndentFull2">
    <w:name w:val="Table: Indent: Full 2"/>
    <w:basedOn w:val="TablePlainParagraph"/>
    <w:semiHidden/>
    <w:rsid w:val="00234CBB"/>
    <w:pPr>
      <w:spacing w:before="0"/>
    </w:pPr>
  </w:style>
  <w:style w:type="paragraph" w:customStyle="1" w:styleId="TableIndentFull3">
    <w:name w:val="Table: Indent: Full 3"/>
    <w:basedOn w:val="TablePlainParagraph"/>
    <w:semiHidden/>
    <w:rsid w:val="00234CBB"/>
    <w:pPr>
      <w:spacing w:before="0"/>
    </w:pPr>
  </w:style>
  <w:style w:type="paragraph" w:customStyle="1" w:styleId="TableIndentFull4">
    <w:name w:val="Table: Indent: Full 4"/>
    <w:basedOn w:val="TablePlainParagraph"/>
    <w:semiHidden/>
    <w:rsid w:val="00234CBB"/>
    <w:pPr>
      <w:spacing w:before="0"/>
    </w:pPr>
  </w:style>
  <w:style w:type="paragraph" w:customStyle="1" w:styleId="TableIndentFull5">
    <w:name w:val="Table: Indent: Full 5"/>
    <w:basedOn w:val="TablePlainParagraph"/>
    <w:semiHidden/>
    <w:rsid w:val="00234CBB"/>
    <w:pPr>
      <w:spacing w:before="0"/>
    </w:pPr>
  </w:style>
  <w:style w:type="paragraph" w:customStyle="1" w:styleId="TableIndentFull6">
    <w:name w:val="Table: Indent: Full 6"/>
    <w:basedOn w:val="TablePlainParagraph"/>
    <w:semiHidden/>
    <w:rsid w:val="00234CBB"/>
    <w:pPr>
      <w:spacing w:before="0"/>
    </w:pPr>
  </w:style>
  <w:style w:type="paragraph" w:customStyle="1" w:styleId="TableIndentFull7">
    <w:name w:val="Table: Indent: Full 7"/>
    <w:basedOn w:val="TablePlainParagraph"/>
    <w:semiHidden/>
    <w:rsid w:val="00234CBB"/>
    <w:pPr>
      <w:spacing w:before="0"/>
    </w:pPr>
  </w:style>
  <w:style w:type="paragraph" w:customStyle="1" w:styleId="TableIndentFull8">
    <w:name w:val="Table: Indent: Full 8"/>
    <w:basedOn w:val="TablePlainParagraph"/>
    <w:semiHidden/>
    <w:rsid w:val="00234CBB"/>
    <w:pPr>
      <w:spacing w:before="0"/>
    </w:pPr>
  </w:style>
  <w:style w:type="paragraph" w:customStyle="1" w:styleId="TableNumberedList1">
    <w:name w:val="Table: Numbered List: 1)"/>
    <w:basedOn w:val="TablePlainParagraph"/>
    <w:semiHidden/>
    <w:rsid w:val="00234CBB"/>
    <w:pPr>
      <w:spacing w:before="0"/>
    </w:pPr>
  </w:style>
  <w:style w:type="paragraph" w:customStyle="1" w:styleId="TableNumberedList11">
    <w:name w:val="Table: Numbered List: 1) 1"/>
    <w:basedOn w:val="TablePlainParagraph"/>
    <w:rsid w:val="00234CBB"/>
    <w:pPr>
      <w:spacing w:before="0"/>
    </w:pPr>
  </w:style>
  <w:style w:type="paragraph" w:customStyle="1" w:styleId="TableNumberedList12">
    <w:name w:val="Table: Numbered List: 1) 2"/>
    <w:basedOn w:val="TablePlainParagraph"/>
    <w:semiHidden/>
    <w:rsid w:val="00234CBB"/>
    <w:pPr>
      <w:spacing w:before="0"/>
    </w:pPr>
  </w:style>
  <w:style w:type="paragraph" w:customStyle="1" w:styleId="TableNumberedList13">
    <w:name w:val="Table: Numbered List: 1) 3"/>
    <w:basedOn w:val="TablePlainParagraph"/>
    <w:semiHidden/>
    <w:rsid w:val="00234CBB"/>
    <w:pPr>
      <w:spacing w:before="0"/>
    </w:pPr>
  </w:style>
  <w:style w:type="paragraph" w:customStyle="1" w:styleId="TableNumberedList14">
    <w:name w:val="Table: Numbered List: 1) 4"/>
    <w:basedOn w:val="TablePlainParagraph"/>
    <w:semiHidden/>
    <w:rsid w:val="00234CBB"/>
    <w:pPr>
      <w:spacing w:before="0"/>
    </w:pPr>
  </w:style>
  <w:style w:type="paragraph" w:customStyle="1" w:styleId="TableNumberedList15">
    <w:name w:val="Table: Numbered List: 1) 5"/>
    <w:basedOn w:val="TablePlainParagraph"/>
    <w:semiHidden/>
    <w:rsid w:val="00234CBB"/>
    <w:pPr>
      <w:spacing w:before="0"/>
    </w:pPr>
  </w:style>
  <w:style w:type="paragraph" w:customStyle="1" w:styleId="TableNumberedList16">
    <w:name w:val="Table: Numbered List: 1) 6"/>
    <w:basedOn w:val="TablePlainParagraph"/>
    <w:semiHidden/>
    <w:rsid w:val="00234CBB"/>
    <w:pPr>
      <w:spacing w:before="0"/>
    </w:pPr>
  </w:style>
  <w:style w:type="paragraph" w:customStyle="1" w:styleId="TableNumberedList17">
    <w:name w:val="Table: Numbered List: 1) 7"/>
    <w:basedOn w:val="TablePlainParagraph"/>
    <w:semiHidden/>
    <w:rsid w:val="00234CBB"/>
    <w:pPr>
      <w:spacing w:before="0"/>
    </w:pPr>
  </w:style>
  <w:style w:type="paragraph" w:customStyle="1" w:styleId="TableNumberedList18">
    <w:name w:val="Table: Numbered List: 1) 8"/>
    <w:basedOn w:val="TablePlainParagraph"/>
    <w:semiHidden/>
    <w:rsid w:val="00234CBB"/>
    <w:pPr>
      <w:spacing w:before="0"/>
    </w:pPr>
  </w:style>
  <w:style w:type="paragraph" w:customStyle="1" w:styleId="TableNumberedLista">
    <w:name w:val="Table: Numbered List: a)"/>
    <w:basedOn w:val="TablePlainParagraph"/>
    <w:semiHidden/>
    <w:rsid w:val="00234CBB"/>
    <w:pPr>
      <w:spacing w:before="0"/>
    </w:pPr>
  </w:style>
  <w:style w:type="paragraph" w:customStyle="1" w:styleId="TableNumberedLista1">
    <w:name w:val="Table: Numbered List: a) 1"/>
    <w:basedOn w:val="TablePlainParagraph"/>
    <w:rsid w:val="00234CBB"/>
    <w:pPr>
      <w:spacing w:before="0"/>
    </w:pPr>
  </w:style>
  <w:style w:type="paragraph" w:customStyle="1" w:styleId="TableNumberedLista2">
    <w:name w:val="Table: Numbered List: a) 2"/>
    <w:basedOn w:val="TablePlainParagraph"/>
    <w:semiHidden/>
    <w:rsid w:val="00234CBB"/>
    <w:pPr>
      <w:spacing w:before="0"/>
    </w:pPr>
  </w:style>
  <w:style w:type="paragraph" w:customStyle="1" w:styleId="TableNumberedLista3">
    <w:name w:val="Table: Numbered List: a) 3"/>
    <w:basedOn w:val="TablePlainParagraph"/>
    <w:semiHidden/>
    <w:rsid w:val="00234CBB"/>
    <w:pPr>
      <w:spacing w:before="0"/>
    </w:pPr>
  </w:style>
  <w:style w:type="paragraph" w:customStyle="1" w:styleId="TableNumberedLista4">
    <w:name w:val="Table: Numbered List: a) 4"/>
    <w:basedOn w:val="TablePlainParagraph"/>
    <w:semiHidden/>
    <w:rsid w:val="00234CBB"/>
    <w:pPr>
      <w:spacing w:before="0"/>
    </w:pPr>
  </w:style>
  <w:style w:type="paragraph" w:customStyle="1" w:styleId="TableNumberedLista5">
    <w:name w:val="Table: Numbered List: a) 5"/>
    <w:basedOn w:val="TablePlainParagraph"/>
    <w:semiHidden/>
    <w:rsid w:val="00234CBB"/>
    <w:pPr>
      <w:spacing w:before="0"/>
    </w:pPr>
  </w:style>
  <w:style w:type="paragraph" w:customStyle="1" w:styleId="TableNumberedLista6">
    <w:name w:val="Table: Numbered List: a) 6"/>
    <w:basedOn w:val="TablePlainParagraph"/>
    <w:semiHidden/>
    <w:rsid w:val="00234CBB"/>
    <w:pPr>
      <w:spacing w:before="0"/>
    </w:pPr>
  </w:style>
  <w:style w:type="paragraph" w:customStyle="1" w:styleId="TableNumberedLista7">
    <w:name w:val="Table: Numbered List: a) 7"/>
    <w:basedOn w:val="TablePlainParagraph"/>
    <w:semiHidden/>
    <w:rsid w:val="00234CBB"/>
    <w:pPr>
      <w:spacing w:before="0"/>
    </w:pPr>
  </w:style>
  <w:style w:type="paragraph" w:customStyle="1" w:styleId="TableNumberedLista8">
    <w:name w:val="Table: Numbered List: a) 8"/>
    <w:basedOn w:val="TablePlainParagraph"/>
    <w:semiHidden/>
    <w:rsid w:val="00234CBB"/>
    <w:pPr>
      <w:spacing w:before="0"/>
    </w:pPr>
  </w:style>
  <w:style w:type="paragraph" w:customStyle="1" w:styleId="Subrand">
    <w:name w:val="Subrand"/>
    <w:semiHidden/>
    <w:rsid w:val="00CA3FE1"/>
    <w:pPr>
      <w:spacing w:line="200" w:lineRule="atLeast"/>
      <w:jc w:val="right"/>
    </w:pPr>
    <w:rPr>
      <w:rFonts w:ascii="Arial" w:hAnsi="Arial" w:cs="Arial"/>
      <w:b/>
      <w:i/>
      <w:szCs w:val="22"/>
    </w:rPr>
  </w:style>
  <w:style w:type="table" w:styleId="TableGrid">
    <w:name w:val="Table Grid"/>
    <w:basedOn w:val="TableNormal"/>
    <w:rsid w:val="00CA3FE1"/>
    <w:tblPr/>
  </w:style>
  <w:style w:type="character" w:customStyle="1" w:styleId="PlainParagraphChar">
    <w:name w:val="Plain Paragraph Char"/>
    <w:link w:val="PlainParagraph"/>
    <w:locked/>
    <w:rsid w:val="00902A53"/>
    <w:rPr>
      <w:rFonts w:ascii="Arial" w:hAnsi="Arial" w:cs="Arial"/>
      <w:sz w:val="22"/>
      <w:szCs w:val="22"/>
      <w:lang w:val="en-AU" w:eastAsia="en-AU" w:bidi="ar-SA"/>
    </w:rPr>
  </w:style>
  <w:style w:type="paragraph" w:styleId="TOC4">
    <w:name w:val="toc 4"/>
    <w:basedOn w:val="Normal"/>
    <w:next w:val="Normal"/>
    <w:rsid w:val="00CA3FE1"/>
    <w:pPr>
      <w:tabs>
        <w:tab w:val="right" w:pos="8505"/>
      </w:tabs>
      <w:spacing w:before="60" w:line="280" w:lineRule="atLeast"/>
      <w:ind w:left="1134"/>
    </w:pPr>
    <w:rPr>
      <w:szCs w:val="20"/>
    </w:rPr>
  </w:style>
  <w:style w:type="paragraph" w:styleId="TOC5">
    <w:name w:val="toc 5"/>
    <w:basedOn w:val="Normal"/>
    <w:next w:val="Normal"/>
    <w:rsid w:val="00CA3FE1"/>
    <w:pPr>
      <w:spacing w:before="60" w:line="280" w:lineRule="atLeast"/>
      <w:ind w:left="1134"/>
    </w:pPr>
    <w:rPr>
      <w:b/>
      <w:i/>
      <w:sz w:val="20"/>
      <w:szCs w:val="20"/>
    </w:rPr>
  </w:style>
  <w:style w:type="character" w:customStyle="1" w:styleId="NumberedLista1Char">
    <w:name w:val="Numbered List: a) 1 Char"/>
    <w:link w:val="NumberedLista1"/>
    <w:locked/>
    <w:rsid w:val="00902A53"/>
    <w:rPr>
      <w:rFonts w:ascii="Arial" w:hAnsi="Arial" w:cs="Arial"/>
      <w:sz w:val="22"/>
      <w:szCs w:val="22"/>
      <w:lang w:val="en-AU" w:eastAsia="en-AU" w:bidi="ar-SA"/>
    </w:rPr>
  </w:style>
  <w:style w:type="character" w:customStyle="1" w:styleId="HeadingBaseChar">
    <w:name w:val="Heading Base Char"/>
    <w:link w:val="HeadingBase"/>
    <w:rsid w:val="00FA1D59"/>
    <w:rPr>
      <w:rFonts w:ascii="Arial" w:hAnsi="Arial" w:cs="Arial"/>
      <w:szCs w:val="22"/>
      <w:lang w:val="en-AU" w:eastAsia="en-AU" w:bidi="ar-SA"/>
    </w:rPr>
  </w:style>
  <w:style w:type="character" w:customStyle="1" w:styleId="Heading2Char">
    <w:name w:val="Heading 2 Char"/>
    <w:link w:val="Heading2"/>
    <w:rsid w:val="00672D3C"/>
    <w:rPr>
      <w:rFonts w:ascii="Arial" w:hAnsi="Arial" w:cs="Arial"/>
      <w:b/>
      <w:bCs/>
      <w:iCs/>
      <w:sz w:val="22"/>
      <w:szCs w:val="28"/>
      <w:lang w:val="en-AU" w:eastAsia="en-AU" w:bidi="ar-SA"/>
    </w:rPr>
  </w:style>
  <w:style w:type="paragraph" w:customStyle="1" w:styleId="subsection">
    <w:name w:val="subsection"/>
    <w:aliases w:val="ss"/>
    <w:basedOn w:val="Normal"/>
    <w:link w:val="subsectionChar"/>
    <w:rsid w:val="00C910D2"/>
    <w:pPr>
      <w:tabs>
        <w:tab w:val="right" w:pos="1021"/>
      </w:tabs>
      <w:spacing w:before="180"/>
      <w:ind w:left="1134" w:hanging="1134"/>
    </w:pPr>
    <w:rPr>
      <w:rFonts w:ascii="Times New Roman" w:eastAsia="Calibri" w:hAnsi="Times New Roman" w:cs="Times New Roman"/>
      <w:szCs w:val="20"/>
    </w:rPr>
  </w:style>
  <w:style w:type="character" w:customStyle="1" w:styleId="subsectionChar">
    <w:name w:val="subsection Char"/>
    <w:aliases w:val="ss Char"/>
    <w:link w:val="subsection"/>
    <w:locked/>
    <w:rsid w:val="00C910D2"/>
    <w:rPr>
      <w:rFonts w:eastAsia="Calibri"/>
      <w:sz w:val="22"/>
      <w:lang w:val="en-AU" w:eastAsia="en-AU" w:bidi="ar-SA"/>
    </w:rPr>
  </w:style>
  <w:style w:type="paragraph" w:customStyle="1" w:styleId="paragraphsub">
    <w:name w:val="paragraph(sub)"/>
    <w:aliases w:val="aa"/>
    <w:basedOn w:val="Normal"/>
    <w:rsid w:val="00C910D2"/>
    <w:pPr>
      <w:tabs>
        <w:tab w:val="right" w:pos="1985"/>
      </w:tabs>
      <w:spacing w:before="40"/>
      <w:ind w:left="2098" w:hanging="2098"/>
    </w:pPr>
    <w:rPr>
      <w:rFonts w:ascii="Times New Roman" w:eastAsia="Calibri" w:hAnsi="Times New Roman" w:cs="Times New Roman"/>
      <w:szCs w:val="20"/>
    </w:rPr>
  </w:style>
  <w:style w:type="paragraph" w:customStyle="1" w:styleId="paragraph">
    <w:name w:val="paragraph"/>
    <w:aliases w:val="a"/>
    <w:basedOn w:val="Normal"/>
    <w:link w:val="paragraphChar"/>
    <w:rsid w:val="00C910D2"/>
    <w:pPr>
      <w:tabs>
        <w:tab w:val="right" w:pos="1531"/>
      </w:tabs>
      <w:spacing w:before="40"/>
      <w:ind w:left="1644" w:hanging="1644"/>
    </w:pPr>
    <w:rPr>
      <w:rFonts w:ascii="Times New Roman" w:eastAsia="Calibri" w:hAnsi="Times New Roman" w:cs="Times New Roman"/>
      <w:szCs w:val="20"/>
    </w:rPr>
  </w:style>
  <w:style w:type="character" w:customStyle="1" w:styleId="paragraphChar">
    <w:name w:val="paragraph Char"/>
    <w:aliases w:val="a Char"/>
    <w:link w:val="paragraph"/>
    <w:locked/>
    <w:rsid w:val="00C910D2"/>
    <w:rPr>
      <w:rFonts w:eastAsia="Calibri"/>
      <w:sz w:val="22"/>
      <w:lang w:val="en-AU" w:eastAsia="en-AU" w:bidi="ar-SA"/>
    </w:rPr>
  </w:style>
  <w:style w:type="paragraph" w:styleId="BalloonText">
    <w:name w:val="Balloon Text"/>
    <w:basedOn w:val="Normal"/>
    <w:link w:val="BalloonTextChar"/>
    <w:rsid w:val="000E4FD3"/>
    <w:rPr>
      <w:rFonts w:ascii="Tahoma" w:hAnsi="Tahoma" w:cs="Tahoma"/>
      <w:sz w:val="16"/>
      <w:szCs w:val="16"/>
    </w:rPr>
  </w:style>
  <w:style w:type="character" w:customStyle="1" w:styleId="BalloonTextChar">
    <w:name w:val="Balloon Text Char"/>
    <w:link w:val="BalloonText"/>
    <w:rsid w:val="000E4FD3"/>
    <w:rPr>
      <w:rFonts w:ascii="Tahoma" w:hAnsi="Tahoma" w:cs="Tahoma"/>
      <w:sz w:val="16"/>
      <w:szCs w:val="16"/>
    </w:rPr>
  </w:style>
  <w:style w:type="character" w:styleId="CommentReference">
    <w:name w:val="annotation reference"/>
    <w:semiHidden/>
    <w:rsid w:val="004B36F2"/>
    <w:rPr>
      <w:sz w:val="16"/>
      <w:szCs w:val="16"/>
    </w:rPr>
  </w:style>
  <w:style w:type="paragraph" w:styleId="CommentText">
    <w:name w:val="annotation text"/>
    <w:basedOn w:val="Normal"/>
    <w:semiHidden/>
    <w:rsid w:val="004B36F2"/>
    <w:rPr>
      <w:sz w:val="20"/>
      <w:szCs w:val="20"/>
    </w:rPr>
  </w:style>
  <w:style w:type="paragraph" w:styleId="CommentSubject">
    <w:name w:val="annotation subject"/>
    <w:basedOn w:val="CommentText"/>
    <w:next w:val="CommentText"/>
    <w:semiHidden/>
    <w:rsid w:val="004B36F2"/>
    <w:rPr>
      <w:b/>
      <w:bCs/>
    </w:rPr>
  </w:style>
  <w:style w:type="paragraph" w:customStyle="1" w:styleId="NDISPart">
    <w:name w:val="NDIS Part"/>
    <w:basedOn w:val="Heading2"/>
    <w:next w:val="NDISDivision"/>
    <w:rsid w:val="00234CBB"/>
    <w:pPr>
      <w:pageBreakBefore/>
      <w:spacing w:before="0"/>
    </w:pPr>
    <w:rPr>
      <w:sz w:val="32"/>
    </w:rPr>
  </w:style>
  <w:style w:type="paragraph" w:customStyle="1" w:styleId="NDISHeading1">
    <w:name w:val="NDIS Heading 1"/>
    <w:basedOn w:val="Heading1"/>
    <w:link w:val="NDISHeading1Char"/>
    <w:rsid w:val="00CA3FE1"/>
    <w:pPr>
      <w:spacing w:before="400"/>
      <w:jc w:val="center"/>
    </w:pPr>
    <w:rPr>
      <w:rFonts w:ascii="Arial Bold" w:hAnsi="Arial Bold"/>
      <w:caps w:val="0"/>
      <w:sz w:val="32"/>
    </w:rPr>
  </w:style>
  <w:style w:type="paragraph" w:customStyle="1" w:styleId="NDISDivision">
    <w:name w:val="NDIS Division"/>
    <w:basedOn w:val="Heading3"/>
    <w:next w:val="NDISSubdivision"/>
    <w:rsid w:val="00234CBB"/>
    <w:pPr>
      <w:spacing w:before="480"/>
    </w:pPr>
  </w:style>
  <w:style w:type="paragraph" w:customStyle="1" w:styleId="NDISSubsection">
    <w:name w:val="NDIS Subsection"/>
    <w:basedOn w:val="PlainParagraph"/>
    <w:rsid w:val="00234CBB"/>
    <w:pPr>
      <w:spacing w:before="240" w:after="40"/>
    </w:pPr>
  </w:style>
  <w:style w:type="paragraph" w:customStyle="1" w:styleId="NDISParagraph">
    <w:name w:val="NDIS Paragraph"/>
    <w:basedOn w:val="PlainParagraph"/>
    <w:rsid w:val="00234CBB"/>
    <w:pPr>
      <w:spacing w:before="80" w:after="40"/>
    </w:pPr>
  </w:style>
  <w:style w:type="paragraph" w:customStyle="1" w:styleId="NDISreference">
    <w:name w:val="NDIS reference"/>
    <w:basedOn w:val="PlainParagraph"/>
    <w:rsid w:val="00CA3FE1"/>
    <w:pPr>
      <w:pBdr>
        <w:top w:val="single" w:sz="4" w:space="1" w:color="auto"/>
        <w:left w:val="single" w:sz="4" w:space="4" w:color="auto"/>
        <w:bottom w:val="single" w:sz="4" w:space="1" w:color="auto"/>
        <w:right w:val="single" w:sz="4" w:space="4" w:color="auto"/>
      </w:pBdr>
      <w:ind w:left="3400"/>
      <w:jc w:val="right"/>
    </w:pPr>
    <w:rPr>
      <w:rFonts w:ascii="Times New Roman" w:hAnsi="Times New Roman"/>
      <w:i/>
    </w:rPr>
  </w:style>
  <w:style w:type="character" w:customStyle="1" w:styleId="Heading1Char">
    <w:name w:val="Heading 1 Char"/>
    <w:link w:val="Heading1"/>
    <w:rsid w:val="00A56C3C"/>
    <w:rPr>
      <w:rFonts w:ascii="Arial" w:hAnsi="Arial" w:cs="Arial"/>
      <w:b/>
      <w:bCs/>
      <w:caps/>
      <w:kern w:val="32"/>
      <w:szCs w:val="32"/>
      <w:lang w:val="en-AU" w:eastAsia="en-AU" w:bidi="ar-SA"/>
    </w:rPr>
  </w:style>
  <w:style w:type="character" w:customStyle="1" w:styleId="NDISHeading1Char">
    <w:name w:val="NDIS Heading 1 Char"/>
    <w:link w:val="NDISHeading1"/>
    <w:rsid w:val="00913FC4"/>
    <w:rPr>
      <w:rFonts w:ascii="Arial Bold" w:hAnsi="Arial Bold" w:cs="Arial"/>
      <w:b/>
      <w:bCs/>
      <w:caps/>
      <w:kern w:val="32"/>
      <w:sz w:val="32"/>
      <w:szCs w:val="32"/>
      <w:lang w:val="en-AU" w:eastAsia="en-AU" w:bidi="ar-SA"/>
    </w:rPr>
  </w:style>
  <w:style w:type="paragraph" w:customStyle="1" w:styleId="NDISSubparagraph">
    <w:name w:val="NDIS Subparagraph"/>
    <w:basedOn w:val="NDISParagraph"/>
    <w:rsid w:val="00234CBB"/>
  </w:style>
  <w:style w:type="paragraph" w:customStyle="1" w:styleId="pagebreak">
    <w:name w:val="pagebreak"/>
    <w:basedOn w:val="Normal"/>
    <w:link w:val="pagebreakChar"/>
    <w:rsid w:val="00CA3FE1"/>
    <w:rPr>
      <w:sz w:val="16"/>
    </w:rPr>
  </w:style>
  <w:style w:type="character" w:customStyle="1" w:styleId="pagebreakChar">
    <w:name w:val="pagebreak Char"/>
    <w:link w:val="pagebreak"/>
    <w:rsid w:val="00566046"/>
    <w:rPr>
      <w:rFonts w:ascii="Arial" w:hAnsi="Arial" w:cs="Arial"/>
      <w:sz w:val="16"/>
      <w:szCs w:val="22"/>
      <w:lang w:val="en-AU" w:eastAsia="en-AU" w:bidi="ar-SA"/>
    </w:rPr>
  </w:style>
  <w:style w:type="paragraph" w:customStyle="1" w:styleId="Style1">
    <w:name w:val="Style1"/>
    <w:basedOn w:val="NDISDivision"/>
    <w:rsid w:val="00A60106"/>
  </w:style>
  <w:style w:type="paragraph" w:customStyle="1" w:styleId="NDISSubdivision">
    <w:name w:val="NDIS Subdivision"/>
    <w:basedOn w:val="NDISDivision"/>
    <w:next w:val="NDISSubsection"/>
    <w:rsid w:val="00234CBB"/>
    <w:rPr>
      <w:sz w:val="26"/>
    </w:rPr>
  </w:style>
  <w:style w:type="paragraph" w:customStyle="1" w:styleId="NDISSubsubparagraph">
    <w:name w:val="NDIS Subsubparagraph"/>
    <w:basedOn w:val="NDISParagraph"/>
    <w:rsid w:val="00234CBB"/>
  </w:style>
  <w:style w:type="paragraph" w:customStyle="1" w:styleId="NDISSubheading">
    <w:name w:val="NDIS Subheading"/>
    <w:basedOn w:val="NDISDivision"/>
    <w:next w:val="NDISSubsection"/>
    <w:rsid w:val="00CA3FE1"/>
    <w:pPr>
      <w:spacing w:before="280"/>
    </w:pPr>
    <w:rPr>
      <w:i/>
      <w:sz w:val="24"/>
    </w:rPr>
  </w:style>
  <w:style w:type="paragraph" w:customStyle="1" w:styleId="NDISSubsubheading">
    <w:name w:val="NDIS Subsubheading"/>
    <w:basedOn w:val="NDISSubheading"/>
    <w:next w:val="NDISSubsection"/>
    <w:rsid w:val="00CA3FE1"/>
    <w:rPr>
      <w:b w:val="0"/>
      <w:sz w:val="22"/>
    </w:rPr>
  </w:style>
  <w:style w:type="paragraph" w:customStyle="1" w:styleId="NDISDefinitions">
    <w:name w:val="NDIS Definitions"/>
    <w:basedOn w:val="PlainParagraph"/>
    <w:next w:val="NDISDefPara"/>
    <w:rsid w:val="00234CBB"/>
    <w:pPr>
      <w:spacing w:before="240" w:after="40"/>
      <w:outlineLvl w:val="0"/>
    </w:pPr>
  </w:style>
  <w:style w:type="paragraph" w:customStyle="1" w:styleId="NDISDefPara">
    <w:name w:val="NDIS DefPara"/>
    <w:basedOn w:val="NDISParagraph"/>
    <w:rsid w:val="00234CBB"/>
  </w:style>
  <w:style w:type="paragraph" w:customStyle="1" w:styleId="NDISDefSubPara">
    <w:name w:val="NDIS DefSubPara"/>
    <w:basedOn w:val="NDISDefPara"/>
    <w:rsid w:val="009145F6"/>
    <w:pPr>
      <w:tabs>
        <w:tab w:val="num" w:pos="1701"/>
      </w:tabs>
      <w:ind w:left="1701" w:hanging="567"/>
    </w:pPr>
  </w:style>
  <w:style w:type="paragraph" w:customStyle="1" w:styleId="NDISSandwich">
    <w:name w:val="NDIS Sandwich"/>
    <w:basedOn w:val="NDISSubsection"/>
    <w:next w:val="NDISSubsection"/>
    <w:rsid w:val="00CA3FE1"/>
    <w:pPr>
      <w:spacing w:before="80"/>
      <w:ind w:left="567"/>
    </w:pPr>
  </w:style>
  <w:style w:type="paragraph" w:styleId="ListParagraph">
    <w:name w:val="List Paragraph"/>
    <w:basedOn w:val="Normal"/>
    <w:qFormat/>
    <w:rsid w:val="00573EFB"/>
    <w:pPr>
      <w:spacing w:after="200" w:line="276" w:lineRule="auto"/>
      <w:ind w:left="720"/>
      <w:contextualSpacing/>
    </w:pPr>
    <w:rPr>
      <w:rFonts w:cs="Times New Roman"/>
      <w:lang w:eastAsia="en-US"/>
    </w:rPr>
  </w:style>
  <w:style w:type="character" w:styleId="BookTitle">
    <w:name w:val="Book Title"/>
    <w:qFormat/>
    <w:rsid w:val="00573EFB"/>
    <w:rPr>
      <w:i/>
      <w:smallCaps/>
      <w:spacing w:val="5"/>
    </w:rPr>
  </w:style>
  <w:style w:type="paragraph" w:customStyle="1" w:styleId="NDISheading2">
    <w:name w:val="NDIS heading 2"/>
    <w:basedOn w:val="Heading2"/>
    <w:next w:val="NDISHeading3"/>
    <w:rsid w:val="00CA3FE1"/>
    <w:pPr>
      <w:pageBreakBefore/>
      <w:spacing w:before="0"/>
    </w:pPr>
    <w:rPr>
      <w:sz w:val="32"/>
    </w:rPr>
  </w:style>
  <w:style w:type="paragraph" w:customStyle="1" w:styleId="NDISHeading3">
    <w:name w:val="NDIS Heading 3"/>
    <w:basedOn w:val="Heading3"/>
    <w:next w:val="NDISSubdivision"/>
    <w:rsid w:val="00CA3FE1"/>
  </w:style>
  <w:style w:type="paragraph" w:styleId="TOC6">
    <w:name w:val="toc 6"/>
    <w:basedOn w:val="Normal"/>
    <w:next w:val="Normal"/>
    <w:autoRedefine/>
    <w:semiHidden/>
    <w:rsid w:val="00CA3FE1"/>
    <w:pPr>
      <w:ind w:left="1134"/>
    </w:pPr>
    <w:rPr>
      <w:i/>
      <w:sz w:val="20"/>
    </w:rPr>
  </w:style>
  <w:style w:type="paragraph" w:customStyle="1" w:styleId="NDISScheduleheading">
    <w:name w:val="NDIS Schedule heading"/>
    <w:basedOn w:val="NDISPart"/>
    <w:rsid w:val="00234CBB"/>
  </w:style>
  <w:style w:type="paragraph" w:customStyle="1" w:styleId="Default">
    <w:name w:val="Default"/>
    <w:rsid w:val="00FC1CA7"/>
    <w:pPr>
      <w:autoSpaceDE w:val="0"/>
      <w:autoSpaceDN w:val="0"/>
      <w:adjustRightInd w:val="0"/>
    </w:pPr>
    <w:rPr>
      <w:color w:val="000000"/>
      <w:sz w:val="24"/>
      <w:szCs w:val="24"/>
    </w:rPr>
  </w:style>
  <w:style w:type="paragraph" w:styleId="NormalWeb">
    <w:name w:val="Normal (Web)"/>
    <w:basedOn w:val="Normal"/>
    <w:rsid w:val="007C40A5"/>
    <w:pPr>
      <w:spacing w:before="100" w:beforeAutospacing="1" w:after="100" w:afterAutospacing="1"/>
    </w:pPr>
    <w:rPr>
      <w:rFonts w:ascii="Times New Roman" w:hAnsi="Times New Roman" w:cs="Times New Roman"/>
      <w:sz w:val="24"/>
      <w:szCs w:val="24"/>
    </w:rPr>
  </w:style>
  <w:style w:type="character" w:customStyle="1" w:styleId="CharChar2">
    <w:name w:val="Char Char2"/>
    <w:rsid w:val="00CC6A0E"/>
    <w:rPr>
      <w:rFonts w:ascii="Arial" w:hAnsi="Arial" w:cs="Arial"/>
      <w:b/>
      <w:bCs/>
      <w:iCs/>
      <w:sz w:val="22"/>
      <w:szCs w:val="28"/>
      <w:lang w:val="en-AU" w:eastAsia="en-AU" w:bidi="ar-SA"/>
    </w:rPr>
  </w:style>
  <w:style w:type="paragraph" w:customStyle="1" w:styleId="NDISNote">
    <w:name w:val="NDIS Note"/>
    <w:basedOn w:val="Normal"/>
    <w:next w:val="NDISParagraph"/>
    <w:rsid w:val="00CA3FE1"/>
    <w:pPr>
      <w:spacing w:before="240" w:after="40" w:line="280" w:lineRule="atLeast"/>
      <w:ind w:left="1418" w:hanging="851"/>
    </w:pPr>
    <w:rPr>
      <w:sz w:val="20"/>
    </w:rPr>
  </w:style>
  <w:style w:type="paragraph" w:styleId="BlockText">
    <w:name w:val="Block Text"/>
    <w:basedOn w:val="Normal"/>
    <w:rsid w:val="00234CBB"/>
    <w:pPr>
      <w:spacing w:after="120"/>
      <w:ind w:left="1440" w:right="1440"/>
    </w:pPr>
  </w:style>
  <w:style w:type="paragraph" w:styleId="BodyText">
    <w:name w:val="Body Text"/>
    <w:basedOn w:val="Normal"/>
    <w:rsid w:val="00234CBB"/>
    <w:pPr>
      <w:spacing w:after="120"/>
    </w:pPr>
  </w:style>
  <w:style w:type="paragraph" w:styleId="BodyText2">
    <w:name w:val="Body Text 2"/>
    <w:basedOn w:val="Normal"/>
    <w:rsid w:val="00234CBB"/>
    <w:pPr>
      <w:spacing w:after="120" w:line="480" w:lineRule="auto"/>
    </w:pPr>
  </w:style>
  <w:style w:type="paragraph" w:styleId="BodyText3">
    <w:name w:val="Body Text 3"/>
    <w:basedOn w:val="Normal"/>
    <w:rsid w:val="00234CBB"/>
    <w:pPr>
      <w:spacing w:after="120"/>
    </w:pPr>
    <w:rPr>
      <w:sz w:val="16"/>
      <w:szCs w:val="16"/>
    </w:rPr>
  </w:style>
  <w:style w:type="paragraph" w:styleId="BodyTextFirstIndent">
    <w:name w:val="Body Text First Indent"/>
    <w:basedOn w:val="BodyText"/>
    <w:rsid w:val="00234CBB"/>
    <w:pPr>
      <w:ind w:firstLine="210"/>
    </w:pPr>
  </w:style>
  <w:style w:type="paragraph" w:styleId="BodyTextIndent">
    <w:name w:val="Body Text Indent"/>
    <w:basedOn w:val="Normal"/>
    <w:rsid w:val="00234CBB"/>
    <w:pPr>
      <w:spacing w:after="120"/>
      <w:ind w:left="283"/>
    </w:pPr>
  </w:style>
  <w:style w:type="paragraph" w:styleId="BodyTextFirstIndent2">
    <w:name w:val="Body Text First Indent 2"/>
    <w:basedOn w:val="BodyTextIndent"/>
    <w:rsid w:val="00234CBB"/>
    <w:pPr>
      <w:ind w:firstLine="210"/>
    </w:pPr>
  </w:style>
  <w:style w:type="paragraph" w:styleId="BodyTextIndent2">
    <w:name w:val="Body Text Indent 2"/>
    <w:basedOn w:val="Normal"/>
    <w:rsid w:val="00234CBB"/>
    <w:pPr>
      <w:spacing w:after="120" w:line="480" w:lineRule="auto"/>
      <w:ind w:left="283"/>
    </w:pPr>
  </w:style>
  <w:style w:type="paragraph" w:styleId="BodyTextIndent3">
    <w:name w:val="Body Text Indent 3"/>
    <w:basedOn w:val="Normal"/>
    <w:rsid w:val="00234CBB"/>
    <w:pPr>
      <w:spacing w:after="120"/>
      <w:ind w:left="283"/>
    </w:pPr>
    <w:rPr>
      <w:sz w:val="16"/>
      <w:szCs w:val="16"/>
    </w:rPr>
  </w:style>
  <w:style w:type="paragraph" w:styleId="Caption">
    <w:name w:val="caption"/>
    <w:basedOn w:val="Normal"/>
    <w:next w:val="Normal"/>
    <w:qFormat/>
    <w:rsid w:val="00234CBB"/>
    <w:rPr>
      <w:b/>
      <w:bCs/>
      <w:sz w:val="20"/>
      <w:szCs w:val="20"/>
    </w:rPr>
  </w:style>
  <w:style w:type="paragraph" w:styleId="Closing">
    <w:name w:val="Closing"/>
    <w:basedOn w:val="Normal"/>
    <w:rsid w:val="00234CBB"/>
    <w:pPr>
      <w:ind w:left="4252"/>
    </w:pPr>
  </w:style>
  <w:style w:type="paragraph" w:styleId="Date">
    <w:name w:val="Date"/>
    <w:basedOn w:val="Normal"/>
    <w:next w:val="Normal"/>
    <w:rsid w:val="00234CBB"/>
  </w:style>
  <w:style w:type="paragraph" w:styleId="DocumentMap">
    <w:name w:val="Document Map"/>
    <w:basedOn w:val="Normal"/>
    <w:semiHidden/>
    <w:rsid w:val="00234CBB"/>
    <w:pPr>
      <w:shd w:val="clear" w:color="auto" w:fill="000080"/>
    </w:pPr>
    <w:rPr>
      <w:rFonts w:ascii="Tahoma" w:hAnsi="Tahoma" w:cs="Tahoma"/>
      <w:sz w:val="20"/>
      <w:szCs w:val="20"/>
    </w:rPr>
  </w:style>
  <w:style w:type="paragraph" w:styleId="E-mailSignature">
    <w:name w:val="E-mail Signature"/>
    <w:basedOn w:val="Normal"/>
    <w:rsid w:val="00234CBB"/>
  </w:style>
  <w:style w:type="paragraph" w:styleId="EnvelopeAddress">
    <w:name w:val="envelope address"/>
    <w:basedOn w:val="Normal"/>
    <w:rsid w:val="00234CBB"/>
    <w:pPr>
      <w:framePr w:w="7920" w:h="1980" w:hRule="exact" w:hSpace="180" w:wrap="auto" w:hAnchor="page" w:xAlign="center" w:yAlign="bottom"/>
      <w:ind w:left="2880"/>
    </w:pPr>
    <w:rPr>
      <w:sz w:val="24"/>
      <w:szCs w:val="24"/>
    </w:rPr>
  </w:style>
  <w:style w:type="paragraph" w:styleId="EnvelopeReturn">
    <w:name w:val="envelope return"/>
    <w:basedOn w:val="Normal"/>
    <w:rsid w:val="00234CBB"/>
    <w:rPr>
      <w:sz w:val="20"/>
      <w:szCs w:val="20"/>
    </w:rPr>
  </w:style>
  <w:style w:type="paragraph" w:styleId="HTMLAddress">
    <w:name w:val="HTML Address"/>
    <w:basedOn w:val="Normal"/>
    <w:rsid w:val="00234CBB"/>
    <w:rPr>
      <w:i/>
      <w:iCs/>
    </w:rPr>
  </w:style>
  <w:style w:type="paragraph" w:styleId="HTMLPreformatted">
    <w:name w:val="HTML Preformatted"/>
    <w:basedOn w:val="Normal"/>
    <w:rsid w:val="00234CBB"/>
    <w:rPr>
      <w:rFonts w:ascii="Courier New" w:hAnsi="Courier New" w:cs="Courier New"/>
      <w:sz w:val="20"/>
      <w:szCs w:val="20"/>
    </w:rPr>
  </w:style>
  <w:style w:type="paragraph" w:styleId="Index1">
    <w:name w:val="index 1"/>
    <w:basedOn w:val="Normal"/>
    <w:next w:val="Normal"/>
    <w:autoRedefine/>
    <w:semiHidden/>
    <w:rsid w:val="00234CBB"/>
    <w:pPr>
      <w:ind w:left="220" w:hanging="220"/>
    </w:pPr>
  </w:style>
  <w:style w:type="paragraph" w:styleId="Index2">
    <w:name w:val="index 2"/>
    <w:basedOn w:val="Normal"/>
    <w:next w:val="Normal"/>
    <w:autoRedefine/>
    <w:semiHidden/>
    <w:rsid w:val="00234CBB"/>
    <w:pPr>
      <w:ind w:left="440" w:hanging="220"/>
    </w:pPr>
  </w:style>
  <w:style w:type="paragraph" w:styleId="Index3">
    <w:name w:val="index 3"/>
    <w:basedOn w:val="Normal"/>
    <w:next w:val="Normal"/>
    <w:autoRedefine/>
    <w:semiHidden/>
    <w:rsid w:val="00234CBB"/>
    <w:pPr>
      <w:ind w:left="660" w:hanging="220"/>
    </w:pPr>
  </w:style>
  <w:style w:type="paragraph" w:styleId="Index4">
    <w:name w:val="index 4"/>
    <w:basedOn w:val="Normal"/>
    <w:next w:val="Normal"/>
    <w:autoRedefine/>
    <w:semiHidden/>
    <w:rsid w:val="00234CBB"/>
    <w:pPr>
      <w:ind w:left="880" w:hanging="220"/>
    </w:pPr>
  </w:style>
  <w:style w:type="paragraph" w:styleId="Index5">
    <w:name w:val="index 5"/>
    <w:basedOn w:val="Normal"/>
    <w:next w:val="Normal"/>
    <w:autoRedefine/>
    <w:semiHidden/>
    <w:rsid w:val="00234CBB"/>
    <w:pPr>
      <w:ind w:left="1100" w:hanging="220"/>
    </w:pPr>
  </w:style>
  <w:style w:type="paragraph" w:styleId="Index6">
    <w:name w:val="index 6"/>
    <w:basedOn w:val="Normal"/>
    <w:next w:val="Normal"/>
    <w:autoRedefine/>
    <w:semiHidden/>
    <w:rsid w:val="00234CBB"/>
    <w:pPr>
      <w:ind w:left="1320" w:hanging="220"/>
    </w:pPr>
  </w:style>
  <w:style w:type="paragraph" w:styleId="Index7">
    <w:name w:val="index 7"/>
    <w:basedOn w:val="Normal"/>
    <w:next w:val="Normal"/>
    <w:autoRedefine/>
    <w:semiHidden/>
    <w:rsid w:val="00234CBB"/>
    <w:pPr>
      <w:ind w:left="1540" w:hanging="220"/>
    </w:pPr>
  </w:style>
  <w:style w:type="paragraph" w:styleId="Index8">
    <w:name w:val="index 8"/>
    <w:basedOn w:val="Normal"/>
    <w:next w:val="Normal"/>
    <w:autoRedefine/>
    <w:semiHidden/>
    <w:rsid w:val="00234CBB"/>
    <w:pPr>
      <w:ind w:left="1760" w:hanging="220"/>
    </w:pPr>
  </w:style>
  <w:style w:type="paragraph" w:styleId="Index9">
    <w:name w:val="index 9"/>
    <w:basedOn w:val="Normal"/>
    <w:next w:val="Normal"/>
    <w:autoRedefine/>
    <w:semiHidden/>
    <w:rsid w:val="00234CBB"/>
    <w:pPr>
      <w:ind w:left="1980" w:hanging="220"/>
    </w:pPr>
  </w:style>
  <w:style w:type="paragraph" w:styleId="IndexHeading">
    <w:name w:val="index heading"/>
    <w:basedOn w:val="Normal"/>
    <w:next w:val="Index1"/>
    <w:semiHidden/>
    <w:rsid w:val="00234CBB"/>
    <w:rPr>
      <w:b/>
      <w:bCs/>
    </w:rPr>
  </w:style>
  <w:style w:type="paragraph" w:styleId="List">
    <w:name w:val="List"/>
    <w:basedOn w:val="Normal"/>
    <w:rsid w:val="00234CBB"/>
    <w:pPr>
      <w:ind w:left="283" w:hanging="283"/>
    </w:pPr>
  </w:style>
  <w:style w:type="paragraph" w:styleId="List2">
    <w:name w:val="List 2"/>
    <w:basedOn w:val="Normal"/>
    <w:rsid w:val="00234CBB"/>
    <w:pPr>
      <w:ind w:left="566" w:hanging="283"/>
    </w:pPr>
  </w:style>
  <w:style w:type="paragraph" w:styleId="List3">
    <w:name w:val="List 3"/>
    <w:basedOn w:val="Normal"/>
    <w:rsid w:val="00234CBB"/>
    <w:pPr>
      <w:ind w:left="849" w:hanging="283"/>
    </w:pPr>
  </w:style>
  <w:style w:type="paragraph" w:styleId="List4">
    <w:name w:val="List 4"/>
    <w:basedOn w:val="Normal"/>
    <w:rsid w:val="00234CBB"/>
    <w:pPr>
      <w:ind w:left="1132" w:hanging="283"/>
    </w:pPr>
  </w:style>
  <w:style w:type="paragraph" w:styleId="List5">
    <w:name w:val="List 5"/>
    <w:basedOn w:val="Normal"/>
    <w:rsid w:val="00234CBB"/>
    <w:pPr>
      <w:ind w:left="1415" w:hanging="283"/>
    </w:pPr>
  </w:style>
  <w:style w:type="paragraph" w:styleId="ListBullet">
    <w:name w:val="List Bullet"/>
    <w:basedOn w:val="Normal"/>
    <w:rsid w:val="00234CBB"/>
  </w:style>
  <w:style w:type="paragraph" w:styleId="ListBullet2">
    <w:name w:val="List Bullet 2"/>
    <w:basedOn w:val="Normal"/>
    <w:rsid w:val="00234CBB"/>
  </w:style>
  <w:style w:type="paragraph" w:styleId="ListBullet3">
    <w:name w:val="List Bullet 3"/>
    <w:basedOn w:val="Normal"/>
    <w:rsid w:val="00234CBB"/>
  </w:style>
  <w:style w:type="paragraph" w:styleId="ListBullet4">
    <w:name w:val="List Bullet 4"/>
    <w:basedOn w:val="Normal"/>
    <w:rsid w:val="00234CBB"/>
  </w:style>
  <w:style w:type="paragraph" w:styleId="ListBullet5">
    <w:name w:val="List Bullet 5"/>
    <w:basedOn w:val="Normal"/>
    <w:rsid w:val="00234CBB"/>
  </w:style>
  <w:style w:type="paragraph" w:styleId="ListContinue">
    <w:name w:val="List Continue"/>
    <w:basedOn w:val="Normal"/>
    <w:rsid w:val="00234CBB"/>
    <w:pPr>
      <w:spacing w:after="120"/>
      <w:ind w:left="283"/>
    </w:pPr>
  </w:style>
  <w:style w:type="paragraph" w:styleId="ListContinue2">
    <w:name w:val="List Continue 2"/>
    <w:basedOn w:val="Normal"/>
    <w:rsid w:val="00234CBB"/>
    <w:pPr>
      <w:spacing w:after="120"/>
      <w:ind w:left="566"/>
    </w:pPr>
  </w:style>
  <w:style w:type="paragraph" w:styleId="ListContinue3">
    <w:name w:val="List Continue 3"/>
    <w:basedOn w:val="Normal"/>
    <w:rsid w:val="00234CBB"/>
    <w:pPr>
      <w:spacing w:after="120"/>
      <w:ind w:left="849"/>
    </w:pPr>
  </w:style>
  <w:style w:type="paragraph" w:styleId="ListContinue4">
    <w:name w:val="List Continue 4"/>
    <w:basedOn w:val="Normal"/>
    <w:rsid w:val="00234CBB"/>
    <w:pPr>
      <w:spacing w:after="120"/>
      <w:ind w:left="1132"/>
    </w:pPr>
  </w:style>
  <w:style w:type="paragraph" w:styleId="ListContinue5">
    <w:name w:val="List Continue 5"/>
    <w:basedOn w:val="Normal"/>
    <w:rsid w:val="00234CBB"/>
    <w:pPr>
      <w:spacing w:after="120"/>
      <w:ind w:left="1415"/>
    </w:pPr>
  </w:style>
  <w:style w:type="paragraph" w:styleId="ListNumber">
    <w:name w:val="List Number"/>
    <w:basedOn w:val="Normal"/>
    <w:rsid w:val="00234CBB"/>
  </w:style>
  <w:style w:type="paragraph" w:styleId="ListNumber2">
    <w:name w:val="List Number 2"/>
    <w:basedOn w:val="Normal"/>
    <w:rsid w:val="00234CBB"/>
  </w:style>
  <w:style w:type="paragraph" w:styleId="ListNumber3">
    <w:name w:val="List Number 3"/>
    <w:basedOn w:val="Normal"/>
    <w:rsid w:val="00234CBB"/>
  </w:style>
  <w:style w:type="paragraph" w:styleId="ListNumber4">
    <w:name w:val="List Number 4"/>
    <w:basedOn w:val="Normal"/>
    <w:rsid w:val="00234CBB"/>
  </w:style>
  <w:style w:type="paragraph" w:styleId="ListNumber5">
    <w:name w:val="List Number 5"/>
    <w:basedOn w:val="Normal"/>
    <w:rsid w:val="00234CBB"/>
  </w:style>
  <w:style w:type="paragraph" w:styleId="MacroText">
    <w:name w:val="macro"/>
    <w:semiHidden/>
    <w:rsid w:val="00234C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34CB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234CBB"/>
    <w:pPr>
      <w:ind w:left="425"/>
    </w:pPr>
  </w:style>
  <w:style w:type="paragraph" w:styleId="NoteHeading">
    <w:name w:val="Note Heading"/>
    <w:basedOn w:val="Normal"/>
    <w:next w:val="Normal"/>
    <w:rsid w:val="00234CBB"/>
  </w:style>
  <w:style w:type="paragraph" w:styleId="PlainText">
    <w:name w:val="Plain Text"/>
    <w:basedOn w:val="Normal"/>
    <w:rsid w:val="00234CBB"/>
    <w:rPr>
      <w:rFonts w:ascii="Courier New" w:hAnsi="Courier New" w:cs="Courier New"/>
      <w:sz w:val="20"/>
      <w:szCs w:val="20"/>
    </w:rPr>
  </w:style>
  <w:style w:type="paragraph" w:styleId="Salutation">
    <w:name w:val="Salutation"/>
    <w:basedOn w:val="Normal"/>
    <w:next w:val="Normal"/>
    <w:rsid w:val="00234CBB"/>
  </w:style>
  <w:style w:type="paragraph" w:styleId="Signature">
    <w:name w:val="Signature"/>
    <w:basedOn w:val="Normal"/>
    <w:rsid w:val="00234CBB"/>
    <w:pPr>
      <w:ind w:left="4252"/>
    </w:pPr>
  </w:style>
  <w:style w:type="paragraph" w:styleId="Subtitle">
    <w:name w:val="Subtitle"/>
    <w:basedOn w:val="Normal"/>
    <w:qFormat/>
    <w:rsid w:val="00234CBB"/>
    <w:pPr>
      <w:spacing w:after="60"/>
      <w:jc w:val="center"/>
      <w:outlineLvl w:val="1"/>
    </w:pPr>
    <w:rPr>
      <w:sz w:val="24"/>
      <w:szCs w:val="24"/>
    </w:rPr>
  </w:style>
  <w:style w:type="paragraph" w:styleId="TableofAuthorities">
    <w:name w:val="table of authorities"/>
    <w:basedOn w:val="Normal"/>
    <w:next w:val="Normal"/>
    <w:semiHidden/>
    <w:rsid w:val="00234CBB"/>
    <w:pPr>
      <w:ind w:left="220" w:hanging="220"/>
    </w:pPr>
  </w:style>
  <w:style w:type="paragraph" w:styleId="TableofFigures">
    <w:name w:val="table of figures"/>
    <w:basedOn w:val="Normal"/>
    <w:next w:val="Normal"/>
    <w:semiHidden/>
    <w:rsid w:val="00234CBB"/>
  </w:style>
  <w:style w:type="paragraph" w:styleId="Title">
    <w:name w:val="Title"/>
    <w:basedOn w:val="Normal"/>
    <w:qFormat/>
    <w:rsid w:val="00234CBB"/>
    <w:pPr>
      <w:spacing w:before="240" w:after="60"/>
      <w:jc w:val="center"/>
      <w:outlineLvl w:val="0"/>
    </w:pPr>
    <w:rPr>
      <w:b/>
      <w:bCs/>
      <w:kern w:val="28"/>
      <w:sz w:val="32"/>
      <w:szCs w:val="32"/>
    </w:rPr>
  </w:style>
  <w:style w:type="paragraph" w:styleId="TOAHeading">
    <w:name w:val="toa heading"/>
    <w:basedOn w:val="Normal"/>
    <w:next w:val="Normal"/>
    <w:semiHidden/>
    <w:rsid w:val="00234CBB"/>
    <w:pPr>
      <w:spacing w:before="120"/>
    </w:pPr>
    <w:rPr>
      <w:b/>
      <w:bCs/>
      <w:sz w:val="24"/>
      <w:szCs w:val="24"/>
    </w:rPr>
  </w:style>
  <w:style w:type="paragraph" w:styleId="TOC7">
    <w:name w:val="toc 7"/>
    <w:basedOn w:val="Normal"/>
    <w:next w:val="Normal"/>
    <w:autoRedefine/>
    <w:semiHidden/>
    <w:rsid w:val="00234CBB"/>
    <w:pPr>
      <w:ind w:left="1320"/>
    </w:pPr>
  </w:style>
  <w:style w:type="paragraph" w:styleId="TOC8">
    <w:name w:val="toc 8"/>
    <w:basedOn w:val="Normal"/>
    <w:next w:val="Normal"/>
    <w:autoRedefine/>
    <w:semiHidden/>
    <w:rsid w:val="00234CBB"/>
    <w:pPr>
      <w:ind w:left="1540"/>
    </w:pPr>
  </w:style>
  <w:style w:type="paragraph" w:styleId="TOC9">
    <w:name w:val="toc 9"/>
    <w:basedOn w:val="Normal"/>
    <w:next w:val="Normal"/>
    <w:autoRedefine/>
    <w:semiHidden/>
    <w:rsid w:val="00234CBB"/>
    <w:pPr>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FE1"/>
    <w:rPr>
      <w:rFonts w:ascii="Arial" w:hAnsi="Arial" w:cs="Arial"/>
      <w:sz w:val="22"/>
      <w:szCs w:val="22"/>
    </w:rPr>
  </w:style>
  <w:style w:type="paragraph" w:styleId="Heading1">
    <w:name w:val="heading 1"/>
    <w:basedOn w:val="HeadingBase"/>
    <w:next w:val="NumberLevel1"/>
    <w:link w:val="Heading1Char"/>
    <w:qFormat/>
    <w:rsid w:val="00CA3FE1"/>
    <w:pPr>
      <w:keepNext/>
      <w:keepLines/>
      <w:outlineLvl w:val="0"/>
    </w:pPr>
    <w:rPr>
      <w:b/>
      <w:bCs/>
      <w:caps/>
      <w:kern w:val="32"/>
      <w:szCs w:val="32"/>
    </w:rPr>
  </w:style>
  <w:style w:type="paragraph" w:styleId="Heading2">
    <w:name w:val="heading 2"/>
    <w:basedOn w:val="HeadingBase"/>
    <w:next w:val="NumberLevel1"/>
    <w:link w:val="Heading2Char"/>
    <w:qFormat/>
    <w:rsid w:val="00CA3FE1"/>
    <w:pPr>
      <w:keepNext/>
      <w:keepLines/>
      <w:outlineLvl w:val="1"/>
    </w:pPr>
    <w:rPr>
      <w:b/>
      <w:bCs/>
      <w:iCs/>
      <w:sz w:val="22"/>
      <w:szCs w:val="28"/>
    </w:rPr>
  </w:style>
  <w:style w:type="paragraph" w:styleId="Heading3">
    <w:name w:val="heading 3"/>
    <w:basedOn w:val="HeadingBase"/>
    <w:next w:val="NumberLevel1"/>
    <w:qFormat/>
    <w:rsid w:val="00CA3FE1"/>
    <w:pPr>
      <w:keepNext/>
      <w:keepLines/>
      <w:outlineLvl w:val="2"/>
    </w:pPr>
    <w:rPr>
      <w:b/>
      <w:bCs/>
      <w:sz w:val="28"/>
      <w:szCs w:val="26"/>
    </w:rPr>
  </w:style>
  <w:style w:type="paragraph" w:styleId="Heading4">
    <w:name w:val="heading 4"/>
    <w:basedOn w:val="HeadingBase"/>
    <w:next w:val="NumberLevel1"/>
    <w:qFormat/>
    <w:rsid w:val="00CA3FE1"/>
    <w:pPr>
      <w:keepNext/>
      <w:keepLines/>
      <w:outlineLvl w:val="3"/>
    </w:pPr>
    <w:rPr>
      <w:bCs/>
      <w:i/>
      <w:szCs w:val="28"/>
    </w:rPr>
  </w:style>
  <w:style w:type="paragraph" w:styleId="Heading5">
    <w:name w:val="heading 5"/>
    <w:basedOn w:val="HeadingBase"/>
    <w:next w:val="NumberLevel1"/>
    <w:qFormat/>
    <w:rsid w:val="00CA3FE1"/>
    <w:pPr>
      <w:keepNext/>
      <w:keepLines/>
      <w:outlineLvl w:val="4"/>
    </w:pPr>
    <w:rPr>
      <w:b/>
      <w:bCs/>
      <w:iCs/>
      <w:sz w:val="18"/>
      <w:szCs w:val="26"/>
    </w:rPr>
  </w:style>
  <w:style w:type="paragraph" w:styleId="Heading6">
    <w:name w:val="heading 6"/>
    <w:basedOn w:val="Normal"/>
    <w:next w:val="Normal"/>
    <w:qFormat/>
    <w:rsid w:val="00234CBB"/>
    <w:pPr>
      <w:spacing w:before="240" w:after="60"/>
      <w:outlineLvl w:val="5"/>
    </w:pPr>
    <w:rPr>
      <w:rFonts w:ascii="Times New Roman" w:hAnsi="Times New Roman" w:cs="Times New Roman"/>
      <w:b/>
      <w:bCs/>
    </w:rPr>
  </w:style>
  <w:style w:type="paragraph" w:styleId="Heading7">
    <w:name w:val="heading 7"/>
    <w:basedOn w:val="Normal"/>
    <w:next w:val="Normal"/>
    <w:qFormat/>
    <w:rsid w:val="00234CB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34CB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34CBB"/>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A3FE1"/>
    <w:pPr>
      <w:spacing w:before="140" w:after="140" w:line="280" w:lineRule="atLeast"/>
    </w:pPr>
    <w:rPr>
      <w:rFonts w:ascii="Arial" w:hAnsi="Arial" w:cs="Arial"/>
      <w:sz w:val="22"/>
      <w:szCs w:val="22"/>
    </w:rPr>
  </w:style>
  <w:style w:type="paragraph" w:customStyle="1" w:styleId="HeadingBase">
    <w:name w:val="Heading Base"/>
    <w:link w:val="HeadingBaseChar"/>
    <w:semiHidden/>
    <w:rsid w:val="00CA3FE1"/>
    <w:pPr>
      <w:spacing w:before="200" w:line="280" w:lineRule="atLeast"/>
    </w:pPr>
    <w:rPr>
      <w:rFonts w:ascii="Arial" w:hAnsi="Arial" w:cs="Arial"/>
      <w:szCs w:val="22"/>
    </w:rPr>
  </w:style>
  <w:style w:type="paragraph" w:customStyle="1" w:styleId="PlainParagraph">
    <w:name w:val="Plain Paragraph"/>
    <w:basedOn w:val="NormalBase"/>
    <w:link w:val="PlainParagraphChar"/>
    <w:rsid w:val="00CA3FE1"/>
  </w:style>
  <w:style w:type="paragraph" w:customStyle="1" w:styleId="HeaderBase">
    <w:name w:val="Header Base"/>
    <w:next w:val="Header"/>
    <w:semiHidden/>
    <w:rsid w:val="00CA3FE1"/>
    <w:pPr>
      <w:spacing w:line="200" w:lineRule="atLeast"/>
    </w:pPr>
    <w:rPr>
      <w:rFonts w:ascii="Arial" w:hAnsi="Arial" w:cs="Arial"/>
      <w:szCs w:val="22"/>
    </w:rPr>
  </w:style>
  <w:style w:type="paragraph" w:customStyle="1" w:styleId="FooterBase">
    <w:name w:val="Footer Base"/>
    <w:next w:val="Footer"/>
    <w:semiHidden/>
    <w:rsid w:val="00CA3FE1"/>
    <w:pPr>
      <w:spacing w:line="200" w:lineRule="atLeast"/>
    </w:pPr>
    <w:rPr>
      <w:rFonts w:ascii="Arial" w:hAnsi="Arial" w:cs="Arial"/>
      <w:sz w:val="16"/>
      <w:szCs w:val="22"/>
    </w:rPr>
  </w:style>
  <w:style w:type="paragraph" w:customStyle="1" w:styleId="1Reference">
    <w:name w:val="1. Reference"/>
    <w:basedOn w:val="PlainParagraph"/>
    <w:rsid w:val="00CA3FE1"/>
    <w:pPr>
      <w:spacing w:before="0" w:after="0" w:line="200" w:lineRule="atLeast"/>
    </w:pPr>
    <w:rPr>
      <w:sz w:val="20"/>
    </w:rPr>
  </w:style>
  <w:style w:type="paragraph" w:customStyle="1" w:styleId="2Date">
    <w:name w:val="2. Date"/>
    <w:basedOn w:val="PlainParagraph"/>
    <w:next w:val="3Address"/>
    <w:rsid w:val="00CA3FE1"/>
    <w:pPr>
      <w:spacing w:before="280" w:after="280"/>
    </w:pPr>
  </w:style>
  <w:style w:type="paragraph" w:customStyle="1" w:styleId="3Address">
    <w:name w:val="3. Address"/>
    <w:basedOn w:val="PlainParagraph"/>
    <w:rsid w:val="00CA3FE1"/>
    <w:pPr>
      <w:keepLines/>
      <w:widowControl w:val="0"/>
      <w:spacing w:before="0" w:after="0"/>
    </w:pPr>
  </w:style>
  <w:style w:type="paragraph" w:customStyle="1" w:styleId="4Addressee">
    <w:name w:val="4. Addressee"/>
    <w:basedOn w:val="PlainParagraph"/>
    <w:next w:val="SubjectTitle"/>
    <w:rsid w:val="00CA3FE1"/>
    <w:pPr>
      <w:keepLines/>
      <w:widowControl w:val="0"/>
      <w:spacing w:before="420" w:after="280"/>
    </w:pPr>
  </w:style>
  <w:style w:type="paragraph" w:customStyle="1" w:styleId="SubjectTitle">
    <w:name w:val="Subject/Title"/>
    <w:basedOn w:val="PlainParagraph"/>
    <w:next w:val="PlainParagraph"/>
    <w:rsid w:val="00CA3FE1"/>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A3FE1"/>
    <w:pPr>
      <w:spacing w:before="420" w:after="0"/>
    </w:pPr>
    <w:rPr>
      <w:caps/>
      <w:sz w:val="20"/>
    </w:rPr>
  </w:style>
  <w:style w:type="paragraph" w:customStyle="1" w:styleId="Classificationlegalheader">
    <w:name w:val="Classification legal: header"/>
    <w:basedOn w:val="PlainParagraph"/>
    <w:semiHidden/>
    <w:rsid w:val="00CA3FE1"/>
    <w:pPr>
      <w:spacing w:before="0" w:after="0" w:line="200" w:lineRule="atLeast"/>
    </w:pPr>
    <w:rPr>
      <w:caps/>
      <w:sz w:val="20"/>
    </w:rPr>
  </w:style>
  <w:style w:type="paragraph" w:customStyle="1" w:styleId="Classificationsecurityheader">
    <w:name w:val="Classification security: header"/>
    <w:basedOn w:val="PlainParagraph"/>
    <w:semiHidden/>
    <w:rsid w:val="00CA3FE1"/>
    <w:pPr>
      <w:spacing w:before="280" w:after="0"/>
    </w:pPr>
    <w:rPr>
      <w:b/>
      <w:caps/>
      <w:color w:val="FFFFFF"/>
    </w:rPr>
  </w:style>
  <w:style w:type="paragraph" w:customStyle="1" w:styleId="Classificationsecurityfooter">
    <w:name w:val="Classification security: footer"/>
    <w:basedOn w:val="PlainParagraph"/>
    <w:semiHidden/>
    <w:rsid w:val="00CA3FE1"/>
    <w:pPr>
      <w:spacing w:after="0"/>
    </w:pPr>
    <w:rPr>
      <w:b/>
      <w:caps/>
      <w:color w:val="FFFFFF"/>
    </w:rPr>
  </w:style>
  <w:style w:type="paragraph" w:styleId="Footer">
    <w:name w:val="footer"/>
    <w:basedOn w:val="FooterBase"/>
    <w:rsid w:val="00CA3FE1"/>
    <w:pPr>
      <w:tabs>
        <w:tab w:val="right" w:pos="8505"/>
      </w:tabs>
    </w:pPr>
  </w:style>
  <w:style w:type="paragraph" w:customStyle="1" w:styleId="FooterSubject">
    <w:name w:val="Footer Subject"/>
    <w:basedOn w:val="FooterBase"/>
    <w:semiHidden/>
    <w:rsid w:val="00CA3FE1"/>
    <w:pPr>
      <w:ind w:right="1417"/>
    </w:pPr>
  </w:style>
  <w:style w:type="paragraph" w:customStyle="1" w:styleId="FooterLandscape">
    <w:name w:val="Footer Landscape"/>
    <w:basedOn w:val="FooterBase"/>
    <w:semiHidden/>
    <w:rsid w:val="00CA3FE1"/>
    <w:pPr>
      <w:tabs>
        <w:tab w:val="right" w:pos="13175"/>
      </w:tabs>
    </w:pPr>
  </w:style>
  <w:style w:type="paragraph" w:styleId="Header">
    <w:name w:val="header"/>
    <w:basedOn w:val="HeaderBase"/>
    <w:rsid w:val="00CA3FE1"/>
    <w:pPr>
      <w:tabs>
        <w:tab w:val="left" w:pos="425"/>
      </w:tabs>
      <w:ind w:left="851" w:hanging="851"/>
    </w:pPr>
  </w:style>
  <w:style w:type="paragraph" w:customStyle="1" w:styleId="HeaderLandscape">
    <w:name w:val="Header Landscape"/>
    <w:basedOn w:val="HeaderBase"/>
    <w:semiHidden/>
    <w:rsid w:val="00CA3FE1"/>
    <w:pPr>
      <w:tabs>
        <w:tab w:val="right" w:pos="13175"/>
      </w:tabs>
    </w:pPr>
  </w:style>
  <w:style w:type="paragraph" w:customStyle="1" w:styleId="DraftinHeader">
    <w:name w:val="Draft in Header"/>
    <w:basedOn w:val="HeaderBase"/>
    <w:semiHidden/>
    <w:rsid w:val="00CA3FE1"/>
    <w:pPr>
      <w:tabs>
        <w:tab w:val="right" w:pos="8220"/>
      </w:tabs>
    </w:pPr>
  </w:style>
  <w:style w:type="paragraph" w:customStyle="1" w:styleId="Sig1Salutation">
    <w:name w:val="Sig. 1 Salutation"/>
    <w:basedOn w:val="PlainParagraph"/>
    <w:rsid w:val="00CA3FE1"/>
    <w:pPr>
      <w:keepNext/>
      <w:widowControl w:val="0"/>
    </w:pPr>
  </w:style>
  <w:style w:type="paragraph" w:customStyle="1" w:styleId="Sig2Officer">
    <w:name w:val="Sig. 2 Officer"/>
    <w:basedOn w:val="PlainParagraph"/>
    <w:rsid w:val="00CA3FE1"/>
    <w:pPr>
      <w:keepNext/>
      <w:widowControl w:val="0"/>
      <w:tabs>
        <w:tab w:val="left" w:pos="4535"/>
      </w:tabs>
      <w:spacing w:before="0" w:after="0"/>
    </w:pPr>
    <w:rPr>
      <w:b/>
    </w:rPr>
  </w:style>
  <w:style w:type="paragraph" w:customStyle="1" w:styleId="Sig3Title">
    <w:name w:val="Sig. 3 Title"/>
    <w:basedOn w:val="PlainParagraph"/>
    <w:rsid w:val="00CA3FE1"/>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A3FE1"/>
    <w:pPr>
      <w:keepNext/>
      <w:widowControl w:val="0"/>
      <w:tabs>
        <w:tab w:val="left" w:pos="4535"/>
      </w:tabs>
      <w:spacing w:before="20" w:after="0" w:line="240" w:lineRule="atLeast"/>
    </w:pPr>
    <w:rPr>
      <w:sz w:val="20"/>
    </w:rPr>
  </w:style>
  <w:style w:type="paragraph" w:customStyle="1" w:styleId="Sig5Email">
    <w:name w:val="Sig. 5 Email"/>
    <w:basedOn w:val="PlainParagraph"/>
    <w:rsid w:val="00CA3FE1"/>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A3FE1"/>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A3FE1"/>
    <w:pPr>
      <w:keepNext/>
      <w:keepLines/>
      <w:spacing w:before="0" w:after="420"/>
    </w:pPr>
    <w:rPr>
      <w:caps/>
    </w:rPr>
  </w:style>
  <w:style w:type="paragraph" w:customStyle="1" w:styleId="ContentsHeading">
    <w:name w:val="Contents Heading"/>
    <w:basedOn w:val="HeadingBase"/>
    <w:next w:val="PlainParagraph"/>
    <w:rsid w:val="00CA3FE1"/>
    <w:pPr>
      <w:keepNext/>
      <w:keepLines/>
      <w:spacing w:before="0" w:after="280"/>
    </w:pPr>
    <w:rPr>
      <w:b/>
      <w:caps/>
    </w:rPr>
  </w:style>
  <w:style w:type="paragraph" w:customStyle="1" w:styleId="Leg1SecHead1">
    <w:name w:val="Leg1 Sec Head: 1."/>
    <w:basedOn w:val="PlainParagraph"/>
    <w:rsid w:val="00CA3FE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A3FE1"/>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A3FE1"/>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A3FE1"/>
    <w:pPr>
      <w:spacing w:before="60" w:after="60" w:line="260" w:lineRule="atLeast"/>
      <w:ind w:left="1276" w:right="567" w:hanging="425"/>
    </w:pPr>
    <w:rPr>
      <w:sz w:val="20"/>
    </w:rPr>
  </w:style>
  <w:style w:type="paragraph" w:customStyle="1" w:styleId="Leg5Paraa">
    <w:name w:val="Leg5 Para: (a)"/>
    <w:basedOn w:val="PlainParagraph"/>
    <w:rsid w:val="00CA3FE1"/>
    <w:pPr>
      <w:spacing w:before="60" w:after="60" w:line="260" w:lineRule="atLeast"/>
      <w:ind w:left="1843" w:right="567" w:hanging="567"/>
    </w:pPr>
    <w:rPr>
      <w:sz w:val="20"/>
    </w:rPr>
  </w:style>
  <w:style w:type="paragraph" w:customStyle="1" w:styleId="Leg6SubParai">
    <w:name w:val="Leg6 SubPara: (i)"/>
    <w:basedOn w:val="PlainParagraph"/>
    <w:rsid w:val="00CA3FE1"/>
    <w:pPr>
      <w:spacing w:before="60" w:after="60" w:line="260" w:lineRule="atLeast"/>
      <w:ind w:left="2409" w:right="567" w:hanging="567"/>
    </w:pPr>
    <w:rPr>
      <w:sz w:val="20"/>
    </w:rPr>
  </w:style>
  <w:style w:type="paragraph" w:customStyle="1" w:styleId="QAQuestion">
    <w:name w:val="Q&amp;A: Question"/>
    <w:basedOn w:val="PlainParagraph"/>
    <w:next w:val="QAAnswer"/>
    <w:rsid w:val="00CA3FE1"/>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A3FE1"/>
    <w:pPr>
      <w:tabs>
        <w:tab w:val="left" w:pos="425"/>
        <w:tab w:val="left" w:pos="850"/>
      </w:tabs>
      <w:spacing w:before="0"/>
      <w:ind w:left="850" w:hanging="850"/>
    </w:pPr>
  </w:style>
  <w:style w:type="paragraph" w:customStyle="1" w:styleId="QAText">
    <w:name w:val="Q&amp;A: Text"/>
    <w:basedOn w:val="PlainParagraph"/>
    <w:rsid w:val="00CA3FE1"/>
    <w:pPr>
      <w:keepNext/>
      <w:widowControl w:val="0"/>
      <w:ind w:left="425"/>
    </w:pPr>
    <w:rPr>
      <w:i/>
    </w:rPr>
  </w:style>
  <w:style w:type="paragraph" w:customStyle="1" w:styleId="Quotation">
    <w:name w:val="Quotation"/>
    <w:basedOn w:val="PlainParagraph"/>
    <w:semiHidden/>
    <w:rsid w:val="00234CBB"/>
    <w:pPr>
      <w:spacing w:before="0" w:line="260" w:lineRule="atLeast"/>
    </w:pPr>
    <w:rPr>
      <w:sz w:val="20"/>
    </w:rPr>
  </w:style>
  <w:style w:type="paragraph" w:customStyle="1" w:styleId="Quotation1">
    <w:name w:val="Quotation 1"/>
    <w:basedOn w:val="PlainParagraph"/>
    <w:rsid w:val="00234CBB"/>
    <w:pPr>
      <w:spacing w:before="0" w:line="260" w:lineRule="atLeast"/>
    </w:pPr>
    <w:rPr>
      <w:sz w:val="20"/>
    </w:rPr>
  </w:style>
  <w:style w:type="paragraph" w:customStyle="1" w:styleId="Quotation2">
    <w:name w:val="Quotation 2"/>
    <w:basedOn w:val="PlainParagraph"/>
    <w:semiHidden/>
    <w:rsid w:val="00234CBB"/>
    <w:pPr>
      <w:spacing w:before="0" w:line="260" w:lineRule="atLeast"/>
    </w:pPr>
    <w:rPr>
      <w:sz w:val="20"/>
    </w:rPr>
  </w:style>
  <w:style w:type="paragraph" w:customStyle="1" w:styleId="Quotation3">
    <w:name w:val="Quotation 3"/>
    <w:basedOn w:val="PlainParagraph"/>
    <w:semiHidden/>
    <w:rsid w:val="00234CBB"/>
    <w:pPr>
      <w:spacing w:before="0" w:line="260" w:lineRule="atLeast"/>
    </w:pPr>
    <w:rPr>
      <w:sz w:val="20"/>
    </w:rPr>
  </w:style>
  <w:style w:type="paragraph" w:customStyle="1" w:styleId="Quotation4">
    <w:name w:val="Quotation 4"/>
    <w:basedOn w:val="PlainParagraph"/>
    <w:semiHidden/>
    <w:rsid w:val="00234CBB"/>
    <w:pPr>
      <w:spacing w:before="0" w:line="260" w:lineRule="atLeast"/>
    </w:pPr>
    <w:rPr>
      <w:sz w:val="20"/>
    </w:rPr>
  </w:style>
  <w:style w:type="paragraph" w:customStyle="1" w:styleId="Quotation5">
    <w:name w:val="Quotation 5"/>
    <w:basedOn w:val="PlainParagraph"/>
    <w:semiHidden/>
    <w:rsid w:val="00234CBB"/>
    <w:pPr>
      <w:spacing w:before="0" w:line="260" w:lineRule="atLeast"/>
    </w:pPr>
    <w:rPr>
      <w:sz w:val="20"/>
    </w:rPr>
  </w:style>
  <w:style w:type="paragraph" w:customStyle="1" w:styleId="Quotation6">
    <w:name w:val="Quotation 6"/>
    <w:basedOn w:val="PlainParagraph"/>
    <w:semiHidden/>
    <w:rsid w:val="00234CBB"/>
    <w:pPr>
      <w:spacing w:before="0" w:line="260" w:lineRule="atLeast"/>
    </w:pPr>
    <w:rPr>
      <w:sz w:val="20"/>
    </w:rPr>
  </w:style>
  <w:style w:type="paragraph" w:customStyle="1" w:styleId="Quotation7">
    <w:name w:val="Quotation 7"/>
    <w:basedOn w:val="PlainParagraph"/>
    <w:semiHidden/>
    <w:rsid w:val="00234CBB"/>
    <w:pPr>
      <w:spacing w:before="0" w:line="260" w:lineRule="atLeast"/>
    </w:pPr>
    <w:rPr>
      <w:sz w:val="20"/>
    </w:rPr>
  </w:style>
  <w:style w:type="paragraph" w:customStyle="1" w:styleId="Quotation8">
    <w:name w:val="Quotation 8"/>
    <w:basedOn w:val="PlainParagraph"/>
    <w:semiHidden/>
    <w:rsid w:val="00234CBB"/>
    <w:pPr>
      <w:spacing w:before="0" w:line="260" w:lineRule="atLeast"/>
    </w:pPr>
    <w:rPr>
      <w:sz w:val="20"/>
    </w:rPr>
  </w:style>
  <w:style w:type="paragraph" w:customStyle="1" w:styleId="NumberLevel1">
    <w:name w:val="Number Level 1"/>
    <w:basedOn w:val="PlainParagraph"/>
    <w:rsid w:val="00234CBB"/>
  </w:style>
  <w:style w:type="paragraph" w:customStyle="1" w:styleId="NumberLevel2">
    <w:name w:val="Number Level 2"/>
    <w:basedOn w:val="PlainParagraph"/>
    <w:rsid w:val="00234CBB"/>
  </w:style>
  <w:style w:type="paragraph" w:customStyle="1" w:styleId="NumberLevel3">
    <w:name w:val="Number Level 3"/>
    <w:basedOn w:val="PlainParagraph"/>
    <w:rsid w:val="00234CBB"/>
  </w:style>
  <w:style w:type="paragraph" w:customStyle="1" w:styleId="NumberLevel4">
    <w:name w:val="Number Level 4"/>
    <w:basedOn w:val="PlainParagraph"/>
    <w:rsid w:val="00234CBB"/>
    <w:pPr>
      <w:spacing w:before="0"/>
    </w:pPr>
  </w:style>
  <w:style w:type="paragraph" w:customStyle="1" w:styleId="NumberLevel5">
    <w:name w:val="Number Level 5"/>
    <w:basedOn w:val="PlainParagraph"/>
    <w:semiHidden/>
    <w:rsid w:val="00234CBB"/>
    <w:pPr>
      <w:spacing w:before="0"/>
    </w:pPr>
  </w:style>
  <w:style w:type="paragraph" w:customStyle="1" w:styleId="NumberLevel6">
    <w:name w:val="Number Level 6"/>
    <w:basedOn w:val="NumberLevel5"/>
    <w:semiHidden/>
    <w:rsid w:val="00234CBB"/>
  </w:style>
  <w:style w:type="paragraph" w:customStyle="1" w:styleId="NumberLevel7">
    <w:name w:val="Number Level 7"/>
    <w:basedOn w:val="NumberLevel6"/>
    <w:semiHidden/>
    <w:rsid w:val="00234CBB"/>
  </w:style>
  <w:style w:type="paragraph" w:customStyle="1" w:styleId="NumberLevel8">
    <w:name w:val="Number Level 8"/>
    <w:basedOn w:val="NumberLevel7"/>
    <w:semiHidden/>
    <w:rsid w:val="00234CBB"/>
  </w:style>
  <w:style w:type="paragraph" w:customStyle="1" w:styleId="NumberLevel9">
    <w:name w:val="Number Level 9"/>
    <w:basedOn w:val="NumberLevel8"/>
    <w:semiHidden/>
    <w:rsid w:val="00234CBB"/>
  </w:style>
  <w:style w:type="paragraph" w:customStyle="1" w:styleId="DashEm">
    <w:name w:val="Dash: Em"/>
    <w:basedOn w:val="PlainParagraph"/>
    <w:semiHidden/>
    <w:rsid w:val="00234CBB"/>
    <w:pPr>
      <w:spacing w:before="0"/>
    </w:pPr>
  </w:style>
  <w:style w:type="paragraph" w:customStyle="1" w:styleId="DashEm1">
    <w:name w:val="Dash: Em 1"/>
    <w:basedOn w:val="PlainParagraph"/>
    <w:rsid w:val="00234CBB"/>
    <w:pPr>
      <w:spacing w:before="0"/>
    </w:pPr>
  </w:style>
  <w:style w:type="paragraph" w:customStyle="1" w:styleId="DashEn1">
    <w:name w:val="Dash: En 1"/>
    <w:basedOn w:val="DashEm"/>
    <w:rsid w:val="00234CBB"/>
  </w:style>
  <w:style w:type="paragraph" w:customStyle="1" w:styleId="DashEn2">
    <w:name w:val="Dash: En 2"/>
    <w:basedOn w:val="DashEn1"/>
    <w:semiHidden/>
    <w:rsid w:val="00234CBB"/>
  </w:style>
  <w:style w:type="paragraph" w:customStyle="1" w:styleId="DashEn3">
    <w:name w:val="Dash: En 3"/>
    <w:basedOn w:val="DashEn2"/>
    <w:semiHidden/>
    <w:rsid w:val="00234CBB"/>
  </w:style>
  <w:style w:type="paragraph" w:customStyle="1" w:styleId="DashEn4">
    <w:name w:val="Dash: En 4"/>
    <w:basedOn w:val="DashEn3"/>
    <w:semiHidden/>
    <w:rsid w:val="00234CBB"/>
  </w:style>
  <w:style w:type="paragraph" w:customStyle="1" w:styleId="DashEn5">
    <w:name w:val="Dash: En 5"/>
    <w:basedOn w:val="DashEn4"/>
    <w:semiHidden/>
    <w:rsid w:val="00234CBB"/>
  </w:style>
  <w:style w:type="paragraph" w:customStyle="1" w:styleId="DashEn6">
    <w:name w:val="Dash: En 6"/>
    <w:basedOn w:val="DashEn5"/>
    <w:semiHidden/>
    <w:rsid w:val="00234CBB"/>
  </w:style>
  <w:style w:type="paragraph" w:customStyle="1" w:styleId="DashEn7">
    <w:name w:val="Dash: En 7"/>
    <w:basedOn w:val="DashEn6"/>
    <w:semiHidden/>
    <w:rsid w:val="00234CBB"/>
  </w:style>
  <w:style w:type="paragraph" w:customStyle="1" w:styleId="IndentHanging">
    <w:name w:val="Indent: Hanging"/>
    <w:basedOn w:val="PlainParagraph"/>
    <w:semiHidden/>
    <w:rsid w:val="00234CBB"/>
    <w:pPr>
      <w:spacing w:before="0"/>
    </w:pPr>
  </w:style>
  <w:style w:type="paragraph" w:customStyle="1" w:styleId="IndentHanging1">
    <w:name w:val="Indent: Hanging 1"/>
    <w:basedOn w:val="IndentHanging"/>
    <w:rsid w:val="00234CBB"/>
  </w:style>
  <w:style w:type="paragraph" w:customStyle="1" w:styleId="IndentHanging2">
    <w:name w:val="Indent: Hanging 2"/>
    <w:basedOn w:val="IndentHanging1"/>
    <w:semiHidden/>
    <w:rsid w:val="00234CBB"/>
  </w:style>
  <w:style w:type="paragraph" w:customStyle="1" w:styleId="IndentHanging3">
    <w:name w:val="Indent: Hanging 3"/>
    <w:basedOn w:val="IndentHanging2"/>
    <w:semiHidden/>
    <w:rsid w:val="00234CBB"/>
  </w:style>
  <w:style w:type="paragraph" w:customStyle="1" w:styleId="IndentHanging4">
    <w:name w:val="Indent: Hanging 4"/>
    <w:basedOn w:val="IndentHanging3"/>
    <w:semiHidden/>
    <w:rsid w:val="00234CBB"/>
  </w:style>
  <w:style w:type="paragraph" w:customStyle="1" w:styleId="IndentHanging5">
    <w:name w:val="Indent: Hanging 5"/>
    <w:basedOn w:val="IndentHanging4"/>
    <w:semiHidden/>
    <w:rsid w:val="00234CBB"/>
  </w:style>
  <w:style w:type="paragraph" w:customStyle="1" w:styleId="IndentHanging6">
    <w:name w:val="Indent: Hanging 6"/>
    <w:basedOn w:val="IndentHanging5"/>
    <w:semiHidden/>
    <w:rsid w:val="00234CBB"/>
  </w:style>
  <w:style w:type="paragraph" w:customStyle="1" w:styleId="IndentHanging7">
    <w:name w:val="Indent: Hanging 7"/>
    <w:basedOn w:val="IndentHanging6"/>
    <w:semiHidden/>
    <w:rsid w:val="00234CBB"/>
  </w:style>
  <w:style w:type="paragraph" w:customStyle="1" w:styleId="IndentHanging8">
    <w:name w:val="Indent: Hanging 8"/>
    <w:basedOn w:val="IndentHanging7"/>
    <w:semiHidden/>
    <w:rsid w:val="00234CBB"/>
  </w:style>
  <w:style w:type="paragraph" w:customStyle="1" w:styleId="IndentFull">
    <w:name w:val="Indent: Full"/>
    <w:basedOn w:val="PlainParagraph"/>
    <w:semiHidden/>
    <w:rsid w:val="00234CBB"/>
    <w:pPr>
      <w:spacing w:before="0"/>
    </w:pPr>
  </w:style>
  <w:style w:type="paragraph" w:customStyle="1" w:styleId="IndentFull1">
    <w:name w:val="Indent: Full 1"/>
    <w:basedOn w:val="IndentFull"/>
    <w:rsid w:val="00234CBB"/>
  </w:style>
  <w:style w:type="paragraph" w:customStyle="1" w:styleId="IndentFull2">
    <w:name w:val="Indent: Full 2"/>
    <w:basedOn w:val="IndentFull1"/>
    <w:semiHidden/>
    <w:rsid w:val="00234CBB"/>
  </w:style>
  <w:style w:type="paragraph" w:customStyle="1" w:styleId="IndentFull3">
    <w:name w:val="Indent: Full 3"/>
    <w:basedOn w:val="IndentFull2"/>
    <w:semiHidden/>
    <w:rsid w:val="00234CBB"/>
  </w:style>
  <w:style w:type="paragraph" w:customStyle="1" w:styleId="IndentFull4">
    <w:name w:val="Indent: Full 4"/>
    <w:basedOn w:val="IndentFull3"/>
    <w:semiHidden/>
    <w:rsid w:val="00234CBB"/>
  </w:style>
  <w:style w:type="paragraph" w:customStyle="1" w:styleId="IndentFull5">
    <w:name w:val="Indent: Full 5"/>
    <w:basedOn w:val="IndentFull4"/>
    <w:semiHidden/>
    <w:rsid w:val="00234CBB"/>
  </w:style>
  <w:style w:type="paragraph" w:customStyle="1" w:styleId="IndentFull6">
    <w:name w:val="Indent: Full 6"/>
    <w:basedOn w:val="IndentFull5"/>
    <w:semiHidden/>
    <w:rsid w:val="00234CBB"/>
  </w:style>
  <w:style w:type="paragraph" w:customStyle="1" w:styleId="IndentFull7">
    <w:name w:val="Indent: Full 7"/>
    <w:basedOn w:val="IndentFull6"/>
    <w:semiHidden/>
    <w:rsid w:val="00234CBB"/>
  </w:style>
  <w:style w:type="paragraph" w:customStyle="1" w:styleId="IndentFull8">
    <w:name w:val="Indent: Full 8"/>
    <w:basedOn w:val="IndentFull7"/>
    <w:semiHidden/>
    <w:rsid w:val="00234CBB"/>
  </w:style>
  <w:style w:type="paragraph" w:customStyle="1" w:styleId="NumberedList1">
    <w:name w:val="Numbered List: 1)"/>
    <w:basedOn w:val="PlainParagraph"/>
    <w:semiHidden/>
    <w:rsid w:val="00234CBB"/>
    <w:pPr>
      <w:spacing w:before="0"/>
    </w:pPr>
  </w:style>
  <w:style w:type="paragraph" w:customStyle="1" w:styleId="NumberedList11">
    <w:name w:val="Numbered List: 1) 1"/>
    <w:basedOn w:val="NumberedList1"/>
    <w:rsid w:val="00234CBB"/>
  </w:style>
  <w:style w:type="paragraph" w:customStyle="1" w:styleId="NumberedList12">
    <w:name w:val="Numbered List: 1) 2"/>
    <w:basedOn w:val="NumberedList11"/>
    <w:semiHidden/>
    <w:rsid w:val="00234CBB"/>
  </w:style>
  <w:style w:type="paragraph" w:customStyle="1" w:styleId="NumberedList13">
    <w:name w:val="Numbered List: 1) 3"/>
    <w:basedOn w:val="NumberedList12"/>
    <w:semiHidden/>
    <w:rsid w:val="00234CBB"/>
  </w:style>
  <w:style w:type="paragraph" w:customStyle="1" w:styleId="NumberedList14">
    <w:name w:val="Numbered List: 1) 4"/>
    <w:basedOn w:val="NumberedList13"/>
    <w:semiHidden/>
    <w:rsid w:val="00234CBB"/>
  </w:style>
  <w:style w:type="paragraph" w:customStyle="1" w:styleId="NumberedList15">
    <w:name w:val="Numbered List: 1) 5"/>
    <w:basedOn w:val="NumberedList14"/>
    <w:semiHidden/>
    <w:rsid w:val="00234CBB"/>
  </w:style>
  <w:style w:type="paragraph" w:customStyle="1" w:styleId="NumberedList16">
    <w:name w:val="Numbered List: 1) 6"/>
    <w:basedOn w:val="NumberedList15"/>
    <w:semiHidden/>
    <w:rsid w:val="00234CBB"/>
  </w:style>
  <w:style w:type="paragraph" w:customStyle="1" w:styleId="NumberedList17">
    <w:name w:val="Numbered List: 1) 7"/>
    <w:basedOn w:val="NumberedList16"/>
    <w:semiHidden/>
    <w:rsid w:val="00234CBB"/>
  </w:style>
  <w:style w:type="paragraph" w:customStyle="1" w:styleId="NumberedList18">
    <w:name w:val="Numbered List: 1) 8"/>
    <w:basedOn w:val="NumberedList17"/>
    <w:semiHidden/>
    <w:rsid w:val="00234CBB"/>
  </w:style>
  <w:style w:type="paragraph" w:customStyle="1" w:styleId="NumberedLista">
    <w:name w:val="Numbered List: a)"/>
    <w:basedOn w:val="PlainParagraph"/>
    <w:semiHidden/>
    <w:rsid w:val="00234CBB"/>
    <w:pPr>
      <w:spacing w:before="0"/>
    </w:pPr>
  </w:style>
  <w:style w:type="paragraph" w:customStyle="1" w:styleId="NumberedLista1">
    <w:name w:val="Numbered List: a) 1"/>
    <w:basedOn w:val="NumberedLista"/>
    <w:link w:val="NumberedLista1Char"/>
    <w:rsid w:val="00234CBB"/>
  </w:style>
  <w:style w:type="paragraph" w:customStyle="1" w:styleId="NumberedLista2">
    <w:name w:val="Numbered List: a) 2"/>
    <w:basedOn w:val="NumberedLista1"/>
    <w:semiHidden/>
    <w:rsid w:val="00234CBB"/>
  </w:style>
  <w:style w:type="paragraph" w:customStyle="1" w:styleId="NumberedLista3">
    <w:name w:val="Numbered List: a) 3"/>
    <w:basedOn w:val="NumberedLista2"/>
    <w:semiHidden/>
    <w:rsid w:val="00234CBB"/>
  </w:style>
  <w:style w:type="paragraph" w:customStyle="1" w:styleId="NumberedLista4">
    <w:name w:val="Numbered List: a) 4"/>
    <w:basedOn w:val="NumberedLista3"/>
    <w:semiHidden/>
    <w:rsid w:val="00234CBB"/>
  </w:style>
  <w:style w:type="paragraph" w:customStyle="1" w:styleId="NumberedLista5">
    <w:name w:val="Numbered List: a) 5"/>
    <w:basedOn w:val="NumberedLista4"/>
    <w:semiHidden/>
    <w:rsid w:val="00234CBB"/>
  </w:style>
  <w:style w:type="paragraph" w:customStyle="1" w:styleId="NumberedLista6">
    <w:name w:val="Numbered List: a) 6"/>
    <w:basedOn w:val="NumberedLista5"/>
    <w:semiHidden/>
    <w:rsid w:val="00234CBB"/>
  </w:style>
  <w:style w:type="paragraph" w:customStyle="1" w:styleId="NumberedLista7">
    <w:name w:val="Numbered List: a) 7"/>
    <w:basedOn w:val="NumberedLista6"/>
    <w:semiHidden/>
    <w:rsid w:val="00234CBB"/>
  </w:style>
  <w:style w:type="paragraph" w:customStyle="1" w:styleId="NumberedLista8">
    <w:name w:val="Numbered List: a) 8"/>
    <w:basedOn w:val="NumberedLista7"/>
    <w:semiHidden/>
    <w:rsid w:val="00234CBB"/>
  </w:style>
  <w:style w:type="paragraph" w:styleId="FootnoteText">
    <w:name w:val="footnote text"/>
    <w:basedOn w:val="PlainParagraph"/>
    <w:semiHidden/>
    <w:rsid w:val="00CA3FE1"/>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A3FE1"/>
    <w:pPr>
      <w:tabs>
        <w:tab w:val="left" w:pos="425"/>
      </w:tabs>
      <w:spacing w:before="0" w:after="60" w:line="240" w:lineRule="auto"/>
      <w:ind w:left="425" w:hanging="425"/>
    </w:pPr>
    <w:rPr>
      <w:sz w:val="18"/>
      <w:szCs w:val="20"/>
    </w:rPr>
  </w:style>
  <w:style w:type="character" w:styleId="FootnoteReference">
    <w:name w:val="footnote reference"/>
    <w:semiHidden/>
    <w:rsid w:val="00CA3FE1"/>
    <w:rPr>
      <w:rFonts w:ascii="Arial" w:hAnsi="Arial" w:cs="Arial"/>
      <w:b w:val="0"/>
      <w:i w:val="0"/>
      <w:sz w:val="22"/>
      <w:vertAlign w:val="superscript"/>
    </w:rPr>
  </w:style>
  <w:style w:type="character" w:styleId="EndnoteReference">
    <w:name w:val="endnote reference"/>
    <w:semiHidden/>
    <w:rsid w:val="00CA3FE1"/>
    <w:rPr>
      <w:rFonts w:ascii="Arial" w:hAnsi="Arial" w:cs="Arial"/>
      <w:b w:val="0"/>
      <w:i w:val="0"/>
      <w:sz w:val="22"/>
      <w:vertAlign w:val="superscript"/>
    </w:rPr>
  </w:style>
  <w:style w:type="character" w:styleId="PageNumber">
    <w:name w:val="page number"/>
    <w:semiHidden/>
    <w:rsid w:val="00CA3FE1"/>
    <w:rPr>
      <w:rFonts w:ascii="Arial" w:hAnsi="Arial" w:cs="Arial"/>
      <w:b w:val="0"/>
      <w:i w:val="0"/>
      <w:sz w:val="16"/>
    </w:rPr>
  </w:style>
  <w:style w:type="character" w:styleId="Hyperlink">
    <w:name w:val="Hyperlink"/>
    <w:uiPriority w:val="99"/>
    <w:semiHidden/>
    <w:rsid w:val="00CA3FE1"/>
    <w:rPr>
      <w:rFonts w:ascii="Arial" w:hAnsi="Arial" w:cs="Arial"/>
      <w:color w:val="0000FF"/>
      <w:u w:val="single" w:color="0000FF"/>
    </w:rPr>
  </w:style>
  <w:style w:type="paragraph" w:styleId="TOC1">
    <w:name w:val="toc 1"/>
    <w:next w:val="Normal"/>
    <w:rsid w:val="00CA3FE1"/>
    <w:pPr>
      <w:keepNext/>
      <w:widowControl w:val="0"/>
      <w:pBdr>
        <w:bottom w:val="single" w:sz="2" w:space="0" w:color="auto"/>
        <w:between w:val="single" w:sz="2" w:space="1" w:color="auto"/>
      </w:pBdr>
      <w:tabs>
        <w:tab w:val="right" w:pos="8505"/>
      </w:tabs>
      <w:spacing w:before="220" w:line="280" w:lineRule="atLeast"/>
    </w:pPr>
    <w:rPr>
      <w:rFonts w:ascii="Arial" w:hAnsi="Arial" w:cs="Arial"/>
      <w:b/>
      <w:sz w:val="22"/>
      <w:szCs w:val="22"/>
    </w:rPr>
  </w:style>
  <w:style w:type="paragraph" w:styleId="TOC2">
    <w:name w:val="toc 2"/>
    <w:basedOn w:val="TOC1"/>
    <w:next w:val="Normal"/>
    <w:uiPriority w:val="39"/>
    <w:rsid w:val="00CA3FE1"/>
    <w:pPr>
      <w:pBdr>
        <w:bottom w:val="none" w:sz="0" w:space="0" w:color="auto"/>
        <w:between w:val="none" w:sz="0" w:space="0" w:color="auto"/>
      </w:pBdr>
      <w:ind w:left="1134" w:hanging="1134"/>
    </w:pPr>
  </w:style>
  <w:style w:type="paragraph" w:styleId="TOC3">
    <w:name w:val="toc 3"/>
    <w:basedOn w:val="TOC2"/>
    <w:next w:val="Normal"/>
    <w:rsid w:val="00CA3FE1"/>
  </w:style>
  <w:style w:type="paragraph" w:customStyle="1" w:styleId="Notes-client">
    <w:name w:val="Notes - client"/>
    <w:basedOn w:val="PlainParagraph"/>
    <w:rsid w:val="00CA3FE1"/>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A3FE1"/>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A3FE1"/>
    <w:rPr>
      <w:vanish/>
      <w:color w:val="0000FF"/>
    </w:rPr>
  </w:style>
  <w:style w:type="paragraph" w:customStyle="1" w:styleId="TablePlainParagraph">
    <w:name w:val="Table: Plain Paragraph"/>
    <w:basedOn w:val="PlainParagraph"/>
    <w:rsid w:val="00CA3FE1"/>
    <w:pPr>
      <w:spacing w:before="60" w:after="60" w:line="240" w:lineRule="atLeast"/>
    </w:pPr>
    <w:rPr>
      <w:sz w:val="20"/>
    </w:rPr>
  </w:style>
  <w:style w:type="paragraph" w:customStyle="1" w:styleId="TableHeading1">
    <w:name w:val="Table: Heading 1"/>
    <w:basedOn w:val="PlainParagraph"/>
    <w:rsid w:val="00CA3FE1"/>
    <w:pPr>
      <w:keepNext/>
      <w:keepLines/>
      <w:spacing w:before="60" w:after="0" w:line="240" w:lineRule="atLeast"/>
    </w:pPr>
    <w:rPr>
      <w:b/>
      <w:caps/>
      <w:sz w:val="20"/>
    </w:rPr>
  </w:style>
  <w:style w:type="paragraph" w:customStyle="1" w:styleId="TableHeading2">
    <w:name w:val="Table: Heading 2"/>
    <w:basedOn w:val="HeadingBase"/>
    <w:next w:val="TablePlainParagraph"/>
    <w:rsid w:val="00CA3FE1"/>
    <w:pPr>
      <w:keepNext/>
      <w:keepLines/>
      <w:spacing w:before="60" w:line="240" w:lineRule="atLeast"/>
    </w:pPr>
    <w:rPr>
      <w:b/>
    </w:rPr>
  </w:style>
  <w:style w:type="paragraph" w:customStyle="1" w:styleId="TableHeading3">
    <w:name w:val="Table: Heading 3"/>
    <w:basedOn w:val="HeadingBase"/>
    <w:next w:val="TablePlainParagraph"/>
    <w:rsid w:val="00CA3FE1"/>
    <w:pPr>
      <w:keepNext/>
      <w:keepLines/>
      <w:spacing w:before="60" w:line="240" w:lineRule="atLeast"/>
    </w:pPr>
    <w:rPr>
      <w:b/>
      <w:i/>
    </w:rPr>
  </w:style>
  <w:style w:type="paragraph" w:customStyle="1" w:styleId="TableHeading4">
    <w:name w:val="Table: Heading 4"/>
    <w:basedOn w:val="HeadingBase"/>
    <w:next w:val="TablePlainParagraph"/>
    <w:rsid w:val="00CA3FE1"/>
    <w:pPr>
      <w:keepNext/>
      <w:keepLines/>
      <w:spacing w:before="60" w:line="240" w:lineRule="atLeast"/>
    </w:pPr>
    <w:rPr>
      <w:i/>
    </w:rPr>
  </w:style>
  <w:style w:type="paragraph" w:customStyle="1" w:styleId="TableHeading5">
    <w:name w:val="Table: Heading 5"/>
    <w:basedOn w:val="HeadingBase"/>
    <w:next w:val="TablePlainParagraph"/>
    <w:rsid w:val="00CA3FE1"/>
    <w:pPr>
      <w:keepNext/>
      <w:keepLines/>
      <w:spacing w:before="60" w:line="240" w:lineRule="atLeast"/>
    </w:pPr>
    <w:rPr>
      <w:b/>
      <w:sz w:val="18"/>
    </w:rPr>
  </w:style>
  <w:style w:type="paragraph" w:customStyle="1" w:styleId="TableQAQuestion">
    <w:name w:val="Table: Q&amp;A: Question"/>
    <w:basedOn w:val="TablePlainParagraph"/>
    <w:next w:val="TableQAAnswer"/>
    <w:rsid w:val="00CA3FE1"/>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A3FE1"/>
    <w:pPr>
      <w:tabs>
        <w:tab w:val="left" w:pos="283"/>
        <w:tab w:val="left" w:pos="567"/>
      </w:tabs>
      <w:spacing w:before="0"/>
      <w:ind w:left="283" w:hanging="283"/>
    </w:pPr>
  </w:style>
  <w:style w:type="paragraph" w:customStyle="1" w:styleId="TableQAText">
    <w:name w:val="Table: Q&amp;A: Text"/>
    <w:basedOn w:val="TablePlainParagraph"/>
    <w:rsid w:val="00CA3FE1"/>
    <w:pPr>
      <w:keepNext/>
      <w:widowControl w:val="0"/>
      <w:ind w:left="283" w:hanging="283"/>
    </w:pPr>
    <w:rPr>
      <w:i/>
    </w:rPr>
  </w:style>
  <w:style w:type="paragraph" w:customStyle="1" w:styleId="TableNumberLevel1">
    <w:name w:val="Table: Number Level 1"/>
    <w:basedOn w:val="TablePlainParagraph"/>
    <w:rsid w:val="00234CBB"/>
  </w:style>
  <w:style w:type="paragraph" w:customStyle="1" w:styleId="TableNumberLevel2">
    <w:name w:val="Table: Number Level 2"/>
    <w:basedOn w:val="TablePlainParagraph"/>
    <w:rsid w:val="00234CBB"/>
  </w:style>
  <w:style w:type="paragraph" w:customStyle="1" w:styleId="TableNumberLevel3">
    <w:name w:val="Table: Number Level 3"/>
    <w:basedOn w:val="TablePlainParagraph"/>
    <w:rsid w:val="00234CBB"/>
  </w:style>
  <w:style w:type="paragraph" w:customStyle="1" w:styleId="TableNumberLevel4">
    <w:name w:val="Table: Number Level 4"/>
    <w:basedOn w:val="TablePlainParagraph"/>
    <w:rsid w:val="00234CBB"/>
    <w:pPr>
      <w:spacing w:before="0"/>
    </w:pPr>
  </w:style>
  <w:style w:type="paragraph" w:customStyle="1" w:styleId="TableNumberLevel5">
    <w:name w:val="Table: Number Level 5"/>
    <w:basedOn w:val="TablePlainParagraph"/>
    <w:semiHidden/>
    <w:rsid w:val="00234CBB"/>
    <w:pPr>
      <w:spacing w:before="0"/>
    </w:pPr>
  </w:style>
  <w:style w:type="paragraph" w:customStyle="1" w:styleId="TableNumberLevel6">
    <w:name w:val="Table: Number Level 6"/>
    <w:basedOn w:val="TablePlainParagraph"/>
    <w:semiHidden/>
    <w:rsid w:val="00234CBB"/>
    <w:pPr>
      <w:spacing w:before="0"/>
    </w:pPr>
  </w:style>
  <w:style w:type="paragraph" w:customStyle="1" w:styleId="TableNumberLevel7">
    <w:name w:val="Table: Number Level 7"/>
    <w:basedOn w:val="TablePlainParagraph"/>
    <w:semiHidden/>
    <w:rsid w:val="00234CBB"/>
    <w:pPr>
      <w:spacing w:before="0"/>
    </w:pPr>
  </w:style>
  <w:style w:type="paragraph" w:customStyle="1" w:styleId="TableNumberLevel8">
    <w:name w:val="Table: Number Level 8"/>
    <w:basedOn w:val="TablePlainParagraph"/>
    <w:semiHidden/>
    <w:rsid w:val="00234CBB"/>
    <w:pPr>
      <w:spacing w:before="0"/>
    </w:pPr>
  </w:style>
  <w:style w:type="paragraph" w:customStyle="1" w:styleId="TableNumberLevel9">
    <w:name w:val="Table: Number Level 9"/>
    <w:basedOn w:val="TablePlainParagraph"/>
    <w:semiHidden/>
    <w:rsid w:val="00234CBB"/>
    <w:pPr>
      <w:spacing w:before="0"/>
    </w:pPr>
  </w:style>
  <w:style w:type="paragraph" w:customStyle="1" w:styleId="TableDashEm">
    <w:name w:val="Table: Dash: Em"/>
    <w:basedOn w:val="TablePlainParagraph"/>
    <w:semiHidden/>
    <w:rsid w:val="00234CBB"/>
    <w:pPr>
      <w:spacing w:before="0"/>
    </w:pPr>
  </w:style>
  <w:style w:type="paragraph" w:customStyle="1" w:styleId="TableDashEm1">
    <w:name w:val="Table: Dash: Em 1"/>
    <w:basedOn w:val="TablePlainParagraph"/>
    <w:rsid w:val="00234CBB"/>
    <w:pPr>
      <w:spacing w:before="0"/>
    </w:pPr>
  </w:style>
  <w:style w:type="paragraph" w:customStyle="1" w:styleId="TableDashEn1">
    <w:name w:val="Table: Dash: En 1"/>
    <w:basedOn w:val="TablePlainParagraph"/>
    <w:rsid w:val="00234CBB"/>
    <w:pPr>
      <w:spacing w:before="0"/>
    </w:pPr>
  </w:style>
  <w:style w:type="paragraph" w:customStyle="1" w:styleId="TableDashEn2">
    <w:name w:val="Table: Dash: En 2"/>
    <w:basedOn w:val="TablePlainParagraph"/>
    <w:semiHidden/>
    <w:rsid w:val="00234CBB"/>
    <w:pPr>
      <w:spacing w:before="0"/>
    </w:pPr>
  </w:style>
  <w:style w:type="paragraph" w:customStyle="1" w:styleId="TableDashEn3">
    <w:name w:val="Table: Dash: En 3"/>
    <w:basedOn w:val="TablePlainParagraph"/>
    <w:semiHidden/>
    <w:rsid w:val="00234CBB"/>
    <w:pPr>
      <w:spacing w:before="0"/>
    </w:pPr>
  </w:style>
  <w:style w:type="paragraph" w:customStyle="1" w:styleId="TableDashEn4">
    <w:name w:val="Table: Dash: En 4"/>
    <w:basedOn w:val="TablePlainParagraph"/>
    <w:semiHidden/>
    <w:rsid w:val="00234CBB"/>
    <w:pPr>
      <w:spacing w:before="0"/>
    </w:pPr>
  </w:style>
  <w:style w:type="paragraph" w:customStyle="1" w:styleId="TableDashEn5">
    <w:name w:val="Table: Dash: En 5"/>
    <w:basedOn w:val="TablePlainParagraph"/>
    <w:semiHidden/>
    <w:rsid w:val="00234CBB"/>
    <w:pPr>
      <w:spacing w:before="0"/>
    </w:pPr>
  </w:style>
  <w:style w:type="paragraph" w:customStyle="1" w:styleId="TableDashEn6">
    <w:name w:val="Table: Dash: En 6"/>
    <w:basedOn w:val="TablePlainParagraph"/>
    <w:semiHidden/>
    <w:rsid w:val="00234CBB"/>
    <w:pPr>
      <w:spacing w:before="0"/>
    </w:pPr>
  </w:style>
  <w:style w:type="paragraph" w:customStyle="1" w:styleId="TableDashEn7">
    <w:name w:val="Table: Dash: En 7"/>
    <w:basedOn w:val="TablePlainParagraph"/>
    <w:semiHidden/>
    <w:rsid w:val="00234CBB"/>
    <w:pPr>
      <w:spacing w:before="0"/>
    </w:pPr>
  </w:style>
  <w:style w:type="paragraph" w:customStyle="1" w:styleId="TableIndentHanging">
    <w:name w:val="Table: Indent: Hanging"/>
    <w:basedOn w:val="TablePlainParagraph"/>
    <w:semiHidden/>
    <w:rsid w:val="00234CBB"/>
    <w:pPr>
      <w:tabs>
        <w:tab w:val="left" w:pos="283"/>
      </w:tabs>
      <w:spacing w:before="0"/>
    </w:pPr>
  </w:style>
  <w:style w:type="paragraph" w:customStyle="1" w:styleId="TableIndentHanging1">
    <w:name w:val="Table: Indent: Hanging 1"/>
    <w:basedOn w:val="TablePlainParagraph"/>
    <w:rsid w:val="00234CBB"/>
    <w:pPr>
      <w:tabs>
        <w:tab w:val="left" w:pos="283"/>
      </w:tabs>
      <w:spacing w:before="0"/>
    </w:pPr>
  </w:style>
  <w:style w:type="paragraph" w:customStyle="1" w:styleId="TableIndentHanging2">
    <w:name w:val="Table: Indent: Hanging 2"/>
    <w:basedOn w:val="TablePlainParagraph"/>
    <w:semiHidden/>
    <w:rsid w:val="00234CBB"/>
    <w:pPr>
      <w:spacing w:before="0"/>
    </w:pPr>
  </w:style>
  <w:style w:type="paragraph" w:customStyle="1" w:styleId="TableIndentHanging3">
    <w:name w:val="Table: Indent: Hanging 3"/>
    <w:basedOn w:val="TablePlainParagraph"/>
    <w:semiHidden/>
    <w:rsid w:val="00234CBB"/>
    <w:pPr>
      <w:tabs>
        <w:tab w:val="left" w:pos="850"/>
      </w:tabs>
      <w:spacing w:before="0"/>
    </w:pPr>
  </w:style>
  <w:style w:type="paragraph" w:customStyle="1" w:styleId="TableIndentHanging4">
    <w:name w:val="Table: Indent: Hanging 4"/>
    <w:basedOn w:val="TablePlainParagraph"/>
    <w:semiHidden/>
    <w:rsid w:val="00234CBB"/>
    <w:pPr>
      <w:tabs>
        <w:tab w:val="left" w:pos="1134"/>
      </w:tabs>
      <w:spacing w:before="0"/>
    </w:pPr>
  </w:style>
  <w:style w:type="paragraph" w:customStyle="1" w:styleId="TableIndentHanging5">
    <w:name w:val="Table: Indent: Hanging 5"/>
    <w:basedOn w:val="TablePlainParagraph"/>
    <w:semiHidden/>
    <w:rsid w:val="00234CBB"/>
    <w:pPr>
      <w:tabs>
        <w:tab w:val="left" w:pos="1417"/>
      </w:tabs>
      <w:spacing w:before="0"/>
    </w:pPr>
  </w:style>
  <w:style w:type="paragraph" w:customStyle="1" w:styleId="TableIndentHanging6">
    <w:name w:val="Table: Indent: Hanging 6"/>
    <w:basedOn w:val="TablePlainParagraph"/>
    <w:semiHidden/>
    <w:rsid w:val="00234CBB"/>
    <w:pPr>
      <w:tabs>
        <w:tab w:val="left" w:pos="1701"/>
      </w:tabs>
      <w:spacing w:before="0"/>
    </w:pPr>
  </w:style>
  <w:style w:type="paragraph" w:customStyle="1" w:styleId="TableIndentHanging7">
    <w:name w:val="Table: Indent: Hanging 7"/>
    <w:basedOn w:val="TablePlainParagraph"/>
    <w:semiHidden/>
    <w:rsid w:val="00234CBB"/>
    <w:pPr>
      <w:tabs>
        <w:tab w:val="left" w:pos="1984"/>
      </w:tabs>
      <w:spacing w:before="0"/>
    </w:pPr>
  </w:style>
  <w:style w:type="paragraph" w:customStyle="1" w:styleId="TableIndentHanging8">
    <w:name w:val="Table: Indent: Hanging 8"/>
    <w:basedOn w:val="TablePlainParagraph"/>
    <w:semiHidden/>
    <w:rsid w:val="00234CBB"/>
    <w:pPr>
      <w:tabs>
        <w:tab w:val="left" w:pos="2268"/>
      </w:tabs>
      <w:spacing w:before="0"/>
    </w:pPr>
  </w:style>
  <w:style w:type="paragraph" w:customStyle="1" w:styleId="TableIndentFull">
    <w:name w:val="Table: Indent: Full"/>
    <w:basedOn w:val="TablePlainParagraph"/>
    <w:semiHidden/>
    <w:rsid w:val="00234CBB"/>
    <w:pPr>
      <w:spacing w:before="0"/>
    </w:pPr>
  </w:style>
  <w:style w:type="paragraph" w:customStyle="1" w:styleId="TableIndentFull1">
    <w:name w:val="Table: Indent: Full 1"/>
    <w:basedOn w:val="TablePlainParagraph"/>
    <w:rsid w:val="00234CBB"/>
    <w:pPr>
      <w:spacing w:before="0"/>
    </w:pPr>
  </w:style>
  <w:style w:type="paragraph" w:customStyle="1" w:styleId="TableIndentFull2">
    <w:name w:val="Table: Indent: Full 2"/>
    <w:basedOn w:val="TablePlainParagraph"/>
    <w:semiHidden/>
    <w:rsid w:val="00234CBB"/>
    <w:pPr>
      <w:spacing w:before="0"/>
    </w:pPr>
  </w:style>
  <w:style w:type="paragraph" w:customStyle="1" w:styleId="TableIndentFull3">
    <w:name w:val="Table: Indent: Full 3"/>
    <w:basedOn w:val="TablePlainParagraph"/>
    <w:semiHidden/>
    <w:rsid w:val="00234CBB"/>
    <w:pPr>
      <w:spacing w:before="0"/>
    </w:pPr>
  </w:style>
  <w:style w:type="paragraph" w:customStyle="1" w:styleId="TableIndentFull4">
    <w:name w:val="Table: Indent: Full 4"/>
    <w:basedOn w:val="TablePlainParagraph"/>
    <w:semiHidden/>
    <w:rsid w:val="00234CBB"/>
    <w:pPr>
      <w:spacing w:before="0"/>
    </w:pPr>
  </w:style>
  <w:style w:type="paragraph" w:customStyle="1" w:styleId="TableIndentFull5">
    <w:name w:val="Table: Indent: Full 5"/>
    <w:basedOn w:val="TablePlainParagraph"/>
    <w:semiHidden/>
    <w:rsid w:val="00234CBB"/>
    <w:pPr>
      <w:spacing w:before="0"/>
    </w:pPr>
  </w:style>
  <w:style w:type="paragraph" w:customStyle="1" w:styleId="TableIndentFull6">
    <w:name w:val="Table: Indent: Full 6"/>
    <w:basedOn w:val="TablePlainParagraph"/>
    <w:semiHidden/>
    <w:rsid w:val="00234CBB"/>
    <w:pPr>
      <w:spacing w:before="0"/>
    </w:pPr>
  </w:style>
  <w:style w:type="paragraph" w:customStyle="1" w:styleId="TableIndentFull7">
    <w:name w:val="Table: Indent: Full 7"/>
    <w:basedOn w:val="TablePlainParagraph"/>
    <w:semiHidden/>
    <w:rsid w:val="00234CBB"/>
    <w:pPr>
      <w:spacing w:before="0"/>
    </w:pPr>
  </w:style>
  <w:style w:type="paragraph" w:customStyle="1" w:styleId="TableIndentFull8">
    <w:name w:val="Table: Indent: Full 8"/>
    <w:basedOn w:val="TablePlainParagraph"/>
    <w:semiHidden/>
    <w:rsid w:val="00234CBB"/>
    <w:pPr>
      <w:spacing w:before="0"/>
    </w:pPr>
  </w:style>
  <w:style w:type="paragraph" w:customStyle="1" w:styleId="TableNumberedList1">
    <w:name w:val="Table: Numbered List: 1)"/>
    <w:basedOn w:val="TablePlainParagraph"/>
    <w:semiHidden/>
    <w:rsid w:val="00234CBB"/>
    <w:pPr>
      <w:spacing w:before="0"/>
    </w:pPr>
  </w:style>
  <w:style w:type="paragraph" w:customStyle="1" w:styleId="TableNumberedList11">
    <w:name w:val="Table: Numbered List: 1) 1"/>
    <w:basedOn w:val="TablePlainParagraph"/>
    <w:rsid w:val="00234CBB"/>
    <w:pPr>
      <w:spacing w:before="0"/>
    </w:pPr>
  </w:style>
  <w:style w:type="paragraph" w:customStyle="1" w:styleId="TableNumberedList12">
    <w:name w:val="Table: Numbered List: 1) 2"/>
    <w:basedOn w:val="TablePlainParagraph"/>
    <w:semiHidden/>
    <w:rsid w:val="00234CBB"/>
    <w:pPr>
      <w:spacing w:before="0"/>
    </w:pPr>
  </w:style>
  <w:style w:type="paragraph" w:customStyle="1" w:styleId="TableNumberedList13">
    <w:name w:val="Table: Numbered List: 1) 3"/>
    <w:basedOn w:val="TablePlainParagraph"/>
    <w:semiHidden/>
    <w:rsid w:val="00234CBB"/>
    <w:pPr>
      <w:spacing w:before="0"/>
    </w:pPr>
  </w:style>
  <w:style w:type="paragraph" w:customStyle="1" w:styleId="TableNumberedList14">
    <w:name w:val="Table: Numbered List: 1) 4"/>
    <w:basedOn w:val="TablePlainParagraph"/>
    <w:semiHidden/>
    <w:rsid w:val="00234CBB"/>
    <w:pPr>
      <w:spacing w:before="0"/>
    </w:pPr>
  </w:style>
  <w:style w:type="paragraph" w:customStyle="1" w:styleId="TableNumberedList15">
    <w:name w:val="Table: Numbered List: 1) 5"/>
    <w:basedOn w:val="TablePlainParagraph"/>
    <w:semiHidden/>
    <w:rsid w:val="00234CBB"/>
    <w:pPr>
      <w:spacing w:before="0"/>
    </w:pPr>
  </w:style>
  <w:style w:type="paragraph" w:customStyle="1" w:styleId="TableNumberedList16">
    <w:name w:val="Table: Numbered List: 1) 6"/>
    <w:basedOn w:val="TablePlainParagraph"/>
    <w:semiHidden/>
    <w:rsid w:val="00234CBB"/>
    <w:pPr>
      <w:spacing w:before="0"/>
    </w:pPr>
  </w:style>
  <w:style w:type="paragraph" w:customStyle="1" w:styleId="TableNumberedList17">
    <w:name w:val="Table: Numbered List: 1) 7"/>
    <w:basedOn w:val="TablePlainParagraph"/>
    <w:semiHidden/>
    <w:rsid w:val="00234CBB"/>
    <w:pPr>
      <w:spacing w:before="0"/>
    </w:pPr>
  </w:style>
  <w:style w:type="paragraph" w:customStyle="1" w:styleId="TableNumberedList18">
    <w:name w:val="Table: Numbered List: 1) 8"/>
    <w:basedOn w:val="TablePlainParagraph"/>
    <w:semiHidden/>
    <w:rsid w:val="00234CBB"/>
    <w:pPr>
      <w:spacing w:before="0"/>
    </w:pPr>
  </w:style>
  <w:style w:type="paragraph" w:customStyle="1" w:styleId="TableNumberedLista">
    <w:name w:val="Table: Numbered List: a)"/>
    <w:basedOn w:val="TablePlainParagraph"/>
    <w:semiHidden/>
    <w:rsid w:val="00234CBB"/>
    <w:pPr>
      <w:spacing w:before="0"/>
    </w:pPr>
  </w:style>
  <w:style w:type="paragraph" w:customStyle="1" w:styleId="TableNumberedLista1">
    <w:name w:val="Table: Numbered List: a) 1"/>
    <w:basedOn w:val="TablePlainParagraph"/>
    <w:rsid w:val="00234CBB"/>
    <w:pPr>
      <w:spacing w:before="0"/>
    </w:pPr>
  </w:style>
  <w:style w:type="paragraph" w:customStyle="1" w:styleId="TableNumberedLista2">
    <w:name w:val="Table: Numbered List: a) 2"/>
    <w:basedOn w:val="TablePlainParagraph"/>
    <w:semiHidden/>
    <w:rsid w:val="00234CBB"/>
    <w:pPr>
      <w:spacing w:before="0"/>
    </w:pPr>
  </w:style>
  <w:style w:type="paragraph" w:customStyle="1" w:styleId="TableNumberedLista3">
    <w:name w:val="Table: Numbered List: a) 3"/>
    <w:basedOn w:val="TablePlainParagraph"/>
    <w:semiHidden/>
    <w:rsid w:val="00234CBB"/>
    <w:pPr>
      <w:spacing w:before="0"/>
    </w:pPr>
  </w:style>
  <w:style w:type="paragraph" w:customStyle="1" w:styleId="TableNumberedLista4">
    <w:name w:val="Table: Numbered List: a) 4"/>
    <w:basedOn w:val="TablePlainParagraph"/>
    <w:semiHidden/>
    <w:rsid w:val="00234CBB"/>
    <w:pPr>
      <w:spacing w:before="0"/>
    </w:pPr>
  </w:style>
  <w:style w:type="paragraph" w:customStyle="1" w:styleId="TableNumberedLista5">
    <w:name w:val="Table: Numbered List: a) 5"/>
    <w:basedOn w:val="TablePlainParagraph"/>
    <w:semiHidden/>
    <w:rsid w:val="00234CBB"/>
    <w:pPr>
      <w:spacing w:before="0"/>
    </w:pPr>
  </w:style>
  <w:style w:type="paragraph" w:customStyle="1" w:styleId="TableNumberedLista6">
    <w:name w:val="Table: Numbered List: a) 6"/>
    <w:basedOn w:val="TablePlainParagraph"/>
    <w:semiHidden/>
    <w:rsid w:val="00234CBB"/>
    <w:pPr>
      <w:spacing w:before="0"/>
    </w:pPr>
  </w:style>
  <w:style w:type="paragraph" w:customStyle="1" w:styleId="TableNumberedLista7">
    <w:name w:val="Table: Numbered List: a) 7"/>
    <w:basedOn w:val="TablePlainParagraph"/>
    <w:semiHidden/>
    <w:rsid w:val="00234CBB"/>
    <w:pPr>
      <w:spacing w:before="0"/>
    </w:pPr>
  </w:style>
  <w:style w:type="paragraph" w:customStyle="1" w:styleId="TableNumberedLista8">
    <w:name w:val="Table: Numbered List: a) 8"/>
    <w:basedOn w:val="TablePlainParagraph"/>
    <w:semiHidden/>
    <w:rsid w:val="00234CBB"/>
    <w:pPr>
      <w:spacing w:before="0"/>
    </w:pPr>
  </w:style>
  <w:style w:type="paragraph" w:customStyle="1" w:styleId="Subrand">
    <w:name w:val="Subrand"/>
    <w:semiHidden/>
    <w:rsid w:val="00CA3FE1"/>
    <w:pPr>
      <w:spacing w:line="200" w:lineRule="atLeast"/>
      <w:jc w:val="right"/>
    </w:pPr>
    <w:rPr>
      <w:rFonts w:ascii="Arial" w:hAnsi="Arial" w:cs="Arial"/>
      <w:b/>
      <w:i/>
      <w:szCs w:val="22"/>
    </w:rPr>
  </w:style>
  <w:style w:type="table" w:styleId="TableGrid">
    <w:name w:val="Table Grid"/>
    <w:basedOn w:val="TableNormal"/>
    <w:rsid w:val="00CA3FE1"/>
    <w:tblPr/>
  </w:style>
  <w:style w:type="character" w:customStyle="1" w:styleId="PlainParagraphChar">
    <w:name w:val="Plain Paragraph Char"/>
    <w:link w:val="PlainParagraph"/>
    <w:locked/>
    <w:rsid w:val="00902A53"/>
    <w:rPr>
      <w:rFonts w:ascii="Arial" w:hAnsi="Arial" w:cs="Arial"/>
      <w:sz w:val="22"/>
      <w:szCs w:val="22"/>
      <w:lang w:val="en-AU" w:eastAsia="en-AU" w:bidi="ar-SA"/>
    </w:rPr>
  </w:style>
  <w:style w:type="paragraph" w:styleId="TOC4">
    <w:name w:val="toc 4"/>
    <w:basedOn w:val="Normal"/>
    <w:next w:val="Normal"/>
    <w:rsid w:val="00CA3FE1"/>
    <w:pPr>
      <w:tabs>
        <w:tab w:val="right" w:pos="8505"/>
      </w:tabs>
      <w:spacing w:before="60" w:line="280" w:lineRule="atLeast"/>
      <w:ind w:left="1134"/>
    </w:pPr>
    <w:rPr>
      <w:szCs w:val="20"/>
    </w:rPr>
  </w:style>
  <w:style w:type="paragraph" w:styleId="TOC5">
    <w:name w:val="toc 5"/>
    <w:basedOn w:val="Normal"/>
    <w:next w:val="Normal"/>
    <w:rsid w:val="00CA3FE1"/>
    <w:pPr>
      <w:spacing w:before="60" w:line="280" w:lineRule="atLeast"/>
      <w:ind w:left="1134"/>
    </w:pPr>
    <w:rPr>
      <w:b/>
      <w:i/>
      <w:sz w:val="20"/>
      <w:szCs w:val="20"/>
    </w:rPr>
  </w:style>
  <w:style w:type="character" w:customStyle="1" w:styleId="NumberedLista1Char">
    <w:name w:val="Numbered List: a) 1 Char"/>
    <w:link w:val="NumberedLista1"/>
    <w:locked/>
    <w:rsid w:val="00902A53"/>
    <w:rPr>
      <w:rFonts w:ascii="Arial" w:hAnsi="Arial" w:cs="Arial"/>
      <w:sz w:val="22"/>
      <w:szCs w:val="22"/>
      <w:lang w:val="en-AU" w:eastAsia="en-AU" w:bidi="ar-SA"/>
    </w:rPr>
  </w:style>
  <w:style w:type="character" w:customStyle="1" w:styleId="HeadingBaseChar">
    <w:name w:val="Heading Base Char"/>
    <w:link w:val="HeadingBase"/>
    <w:rsid w:val="00FA1D59"/>
    <w:rPr>
      <w:rFonts w:ascii="Arial" w:hAnsi="Arial" w:cs="Arial"/>
      <w:szCs w:val="22"/>
      <w:lang w:val="en-AU" w:eastAsia="en-AU" w:bidi="ar-SA"/>
    </w:rPr>
  </w:style>
  <w:style w:type="character" w:customStyle="1" w:styleId="Heading2Char">
    <w:name w:val="Heading 2 Char"/>
    <w:link w:val="Heading2"/>
    <w:rsid w:val="00672D3C"/>
    <w:rPr>
      <w:rFonts w:ascii="Arial" w:hAnsi="Arial" w:cs="Arial"/>
      <w:b/>
      <w:bCs/>
      <w:iCs/>
      <w:sz w:val="22"/>
      <w:szCs w:val="28"/>
      <w:lang w:val="en-AU" w:eastAsia="en-AU" w:bidi="ar-SA"/>
    </w:rPr>
  </w:style>
  <w:style w:type="paragraph" w:customStyle="1" w:styleId="subsection">
    <w:name w:val="subsection"/>
    <w:aliases w:val="ss"/>
    <w:basedOn w:val="Normal"/>
    <w:link w:val="subsectionChar"/>
    <w:rsid w:val="00C910D2"/>
    <w:pPr>
      <w:tabs>
        <w:tab w:val="right" w:pos="1021"/>
      </w:tabs>
      <w:spacing w:before="180"/>
      <w:ind w:left="1134" w:hanging="1134"/>
    </w:pPr>
    <w:rPr>
      <w:rFonts w:ascii="Times New Roman" w:eastAsia="Calibri" w:hAnsi="Times New Roman" w:cs="Times New Roman"/>
      <w:szCs w:val="20"/>
    </w:rPr>
  </w:style>
  <w:style w:type="character" w:customStyle="1" w:styleId="subsectionChar">
    <w:name w:val="subsection Char"/>
    <w:aliases w:val="ss Char"/>
    <w:link w:val="subsection"/>
    <w:locked/>
    <w:rsid w:val="00C910D2"/>
    <w:rPr>
      <w:rFonts w:eastAsia="Calibri"/>
      <w:sz w:val="22"/>
      <w:lang w:val="en-AU" w:eastAsia="en-AU" w:bidi="ar-SA"/>
    </w:rPr>
  </w:style>
  <w:style w:type="paragraph" w:customStyle="1" w:styleId="paragraphsub">
    <w:name w:val="paragraph(sub)"/>
    <w:aliases w:val="aa"/>
    <w:basedOn w:val="Normal"/>
    <w:rsid w:val="00C910D2"/>
    <w:pPr>
      <w:tabs>
        <w:tab w:val="right" w:pos="1985"/>
      </w:tabs>
      <w:spacing w:before="40"/>
      <w:ind w:left="2098" w:hanging="2098"/>
    </w:pPr>
    <w:rPr>
      <w:rFonts w:ascii="Times New Roman" w:eastAsia="Calibri" w:hAnsi="Times New Roman" w:cs="Times New Roman"/>
      <w:szCs w:val="20"/>
    </w:rPr>
  </w:style>
  <w:style w:type="paragraph" w:customStyle="1" w:styleId="paragraph">
    <w:name w:val="paragraph"/>
    <w:aliases w:val="a"/>
    <w:basedOn w:val="Normal"/>
    <w:link w:val="paragraphChar"/>
    <w:rsid w:val="00C910D2"/>
    <w:pPr>
      <w:tabs>
        <w:tab w:val="right" w:pos="1531"/>
      </w:tabs>
      <w:spacing w:before="40"/>
      <w:ind w:left="1644" w:hanging="1644"/>
    </w:pPr>
    <w:rPr>
      <w:rFonts w:ascii="Times New Roman" w:eastAsia="Calibri" w:hAnsi="Times New Roman" w:cs="Times New Roman"/>
      <w:szCs w:val="20"/>
    </w:rPr>
  </w:style>
  <w:style w:type="character" w:customStyle="1" w:styleId="paragraphChar">
    <w:name w:val="paragraph Char"/>
    <w:aliases w:val="a Char"/>
    <w:link w:val="paragraph"/>
    <w:locked/>
    <w:rsid w:val="00C910D2"/>
    <w:rPr>
      <w:rFonts w:eastAsia="Calibri"/>
      <w:sz w:val="22"/>
      <w:lang w:val="en-AU" w:eastAsia="en-AU" w:bidi="ar-SA"/>
    </w:rPr>
  </w:style>
  <w:style w:type="paragraph" w:styleId="BalloonText">
    <w:name w:val="Balloon Text"/>
    <w:basedOn w:val="Normal"/>
    <w:link w:val="BalloonTextChar"/>
    <w:rsid w:val="000E4FD3"/>
    <w:rPr>
      <w:rFonts w:ascii="Tahoma" w:hAnsi="Tahoma" w:cs="Tahoma"/>
      <w:sz w:val="16"/>
      <w:szCs w:val="16"/>
    </w:rPr>
  </w:style>
  <w:style w:type="character" w:customStyle="1" w:styleId="BalloonTextChar">
    <w:name w:val="Balloon Text Char"/>
    <w:link w:val="BalloonText"/>
    <w:rsid w:val="000E4FD3"/>
    <w:rPr>
      <w:rFonts w:ascii="Tahoma" w:hAnsi="Tahoma" w:cs="Tahoma"/>
      <w:sz w:val="16"/>
      <w:szCs w:val="16"/>
    </w:rPr>
  </w:style>
  <w:style w:type="character" w:styleId="CommentReference">
    <w:name w:val="annotation reference"/>
    <w:semiHidden/>
    <w:rsid w:val="004B36F2"/>
    <w:rPr>
      <w:sz w:val="16"/>
      <w:szCs w:val="16"/>
    </w:rPr>
  </w:style>
  <w:style w:type="paragraph" w:styleId="CommentText">
    <w:name w:val="annotation text"/>
    <w:basedOn w:val="Normal"/>
    <w:semiHidden/>
    <w:rsid w:val="004B36F2"/>
    <w:rPr>
      <w:sz w:val="20"/>
      <w:szCs w:val="20"/>
    </w:rPr>
  </w:style>
  <w:style w:type="paragraph" w:styleId="CommentSubject">
    <w:name w:val="annotation subject"/>
    <w:basedOn w:val="CommentText"/>
    <w:next w:val="CommentText"/>
    <w:semiHidden/>
    <w:rsid w:val="004B36F2"/>
    <w:rPr>
      <w:b/>
      <w:bCs/>
    </w:rPr>
  </w:style>
  <w:style w:type="paragraph" w:customStyle="1" w:styleId="NDISPart">
    <w:name w:val="NDIS Part"/>
    <w:basedOn w:val="Heading2"/>
    <w:next w:val="NDISDivision"/>
    <w:rsid w:val="00234CBB"/>
    <w:pPr>
      <w:pageBreakBefore/>
      <w:spacing w:before="0"/>
    </w:pPr>
    <w:rPr>
      <w:sz w:val="32"/>
    </w:rPr>
  </w:style>
  <w:style w:type="paragraph" w:customStyle="1" w:styleId="NDISHeading1">
    <w:name w:val="NDIS Heading 1"/>
    <w:basedOn w:val="Heading1"/>
    <w:link w:val="NDISHeading1Char"/>
    <w:rsid w:val="00CA3FE1"/>
    <w:pPr>
      <w:spacing w:before="400"/>
      <w:jc w:val="center"/>
    </w:pPr>
    <w:rPr>
      <w:rFonts w:ascii="Arial Bold" w:hAnsi="Arial Bold"/>
      <w:caps w:val="0"/>
      <w:sz w:val="32"/>
    </w:rPr>
  </w:style>
  <w:style w:type="paragraph" w:customStyle="1" w:styleId="NDISDivision">
    <w:name w:val="NDIS Division"/>
    <w:basedOn w:val="Heading3"/>
    <w:next w:val="NDISSubdivision"/>
    <w:rsid w:val="00234CBB"/>
    <w:pPr>
      <w:spacing w:before="480"/>
    </w:pPr>
  </w:style>
  <w:style w:type="paragraph" w:customStyle="1" w:styleId="NDISSubsection">
    <w:name w:val="NDIS Subsection"/>
    <w:basedOn w:val="PlainParagraph"/>
    <w:rsid w:val="00234CBB"/>
    <w:pPr>
      <w:spacing w:before="240" w:after="40"/>
    </w:pPr>
  </w:style>
  <w:style w:type="paragraph" w:customStyle="1" w:styleId="NDISParagraph">
    <w:name w:val="NDIS Paragraph"/>
    <w:basedOn w:val="PlainParagraph"/>
    <w:rsid w:val="00234CBB"/>
    <w:pPr>
      <w:spacing w:before="80" w:after="40"/>
    </w:pPr>
  </w:style>
  <w:style w:type="paragraph" w:customStyle="1" w:styleId="NDISreference">
    <w:name w:val="NDIS reference"/>
    <w:basedOn w:val="PlainParagraph"/>
    <w:rsid w:val="00CA3FE1"/>
    <w:pPr>
      <w:pBdr>
        <w:top w:val="single" w:sz="4" w:space="1" w:color="auto"/>
        <w:left w:val="single" w:sz="4" w:space="4" w:color="auto"/>
        <w:bottom w:val="single" w:sz="4" w:space="1" w:color="auto"/>
        <w:right w:val="single" w:sz="4" w:space="4" w:color="auto"/>
      </w:pBdr>
      <w:ind w:left="3400"/>
      <w:jc w:val="right"/>
    </w:pPr>
    <w:rPr>
      <w:rFonts w:ascii="Times New Roman" w:hAnsi="Times New Roman"/>
      <w:i/>
    </w:rPr>
  </w:style>
  <w:style w:type="character" w:customStyle="1" w:styleId="Heading1Char">
    <w:name w:val="Heading 1 Char"/>
    <w:link w:val="Heading1"/>
    <w:rsid w:val="00A56C3C"/>
    <w:rPr>
      <w:rFonts w:ascii="Arial" w:hAnsi="Arial" w:cs="Arial"/>
      <w:b/>
      <w:bCs/>
      <w:caps/>
      <w:kern w:val="32"/>
      <w:szCs w:val="32"/>
      <w:lang w:val="en-AU" w:eastAsia="en-AU" w:bidi="ar-SA"/>
    </w:rPr>
  </w:style>
  <w:style w:type="character" w:customStyle="1" w:styleId="NDISHeading1Char">
    <w:name w:val="NDIS Heading 1 Char"/>
    <w:link w:val="NDISHeading1"/>
    <w:rsid w:val="00913FC4"/>
    <w:rPr>
      <w:rFonts w:ascii="Arial Bold" w:hAnsi="Arial Bold" w:cs="Arial"/>
      <w:b/>
      <w:bCs/>
      <w:caps/>
      <w:kern w:val="32"/>
      <w:sz w:val="32"/>
      <w:szCs w:val="32"/>
      <w:lang w:val="en-AU" w:eastAsia="en-AU" w:bidi="ar-SA"/>
    </w:rPr>
  </w:style>
  <w:style w:type="paragraph" w:customStyle="1" w:styleId="NDISSubparagraph">
    <w:name w:val="NDIS Subparagraph"/>
    <w:basedOn w:val="NDISParagraph"/>
    <w:rsid w:val="00234CBB"/>
  </w:style>
  <w:style w:type="paragraph" w:customStyle="1" w:styleId="pagebreak">
    <w:name w:val="pagebreak"/>
    <w:basedOn w:val="Normal"/>
    <w:link w:val="pagebreakChar"/>
    <w:rsid w:val="00CA3FE1"/>
    <w:rPr>
      <w:sz w:val="16"/>
    </w:rPr>
  </w:style>
  <w:style w:type="character" w:customStyle="1" w:styleId="pagebreakChar">
    <w:name w:val="pagebreak Char"/>
    <w:link w:val="pagebreak"/>
    <w:rsid w:val="00566046"/>
    <w:rPr>
      <w:rFonts w:ascii="Arial" w:hAnsi="Arial" w:cs="Arial"/>
      <w:sz w:val="16"/>
      <w:szCs w:val="22"/>
      <w:lang w:val="en-AU" w:eastAsia="en-AU" w:bidi="ar-SA"/>
    </w:rPr>
  </w:style>
  <w:style w:type="paragraph" w:customStyle="1" w:styleId="Style1">
    <w:name w:val="Style1"/>
    <w:basedOn w:val="NDISDivision"/>
    <w:rsid w:val="00A60106"/>
  </w:style>
  <w:style w:type="paragraph" w:customStyle="1" w:styleId="NDISSubdivision">
    <w:name w:val="NDIS Subdivision"/>
    <w:basedOn w:val="NDISDivision"/>
    <w:next w:val="NDISSubsection"/>
    <w:rsid w:val="00234CBB"/>
    <w:rPr>
      <w:sz w:val="26"/>
    </w:rPr>
  </w:style>
  <w:style w:type="paragraph" w:customStyle="1" w:styleId="NDISSubsubparagraph">
    <w:name w:val="NDIS Subsubparagraph"/>
    <w:basedOn w:val="NDISParagraph"/>
    <w:rsid w:val="00234CBB"/>
  </w:style>
  <w:style w:type="paragraph" w:customStyle="1" w:styleId="NDISSubheading">
    <w:name w:val="NDIS Subheading"/>
    <w:basedOn w:val="NDISDivision"/>
    <w:next w:val="NDISSubsection"/>
    <w:rsid w:val="00CA3FE1"/>
    <w:pPr>
      <w:spacing w:before="280"/>
    </w:pPr>
    <w:rPr>
      <w:i/>
      <w:sz w:val="24"/>
    </w:rPr>
  </w:style>
  <w:style w:type="paragraph" w:customStyle="1" w:styleId="NDISSubsubheading">
    <w:name w:val="NDIS Subsubheading"/>
    <w:basedOn w:val="NDISSubheading"/>
    <w:next w:val="NDISSubsection"/>
    <w:rsid w:val="00CA3FE1"/>
    <w:rPr>
      <w:b w:val="0"/>
      <w:sz w:val="22"/>
    </w:rPr>
  </w:style>
  <w:style w:type="paragraph" w:customStyle="1" w:styleId="NDISDefinitions">
    <w:name w:val="NDIS Definitions"/>
    <w:basedOn w:val="PlainParagraph"/>
    <w:next w:val="NDISDefPara"/>
    <w:rsid w:val="00234CBB"/>
    <w:pPr>
      <w:spacing w:before="240" w:after="40"/>
      <w:outlineLvl w:val="0"/>
    </w:pPr>
  </w:style>
  <w:style w:type="paragraph" w:customStyle="1" w:styleId="NDISDefPara">
    <w:name w:val="NDIS DefPara"/>
    <w:basedOn w:val="NDISParagraph"/>
    <w:rsid w:val="00234CBB"/>
  </w:style>
  <w:style w:type="paragraph" w:customStyle="1" w:styleId="NDISDefSubPara">
    <w:name w:val="NDIS DefSubPara"/>
    <w:basedOn w:val="NDISDefPara"/>
    <w:rsid w:val="009145F6"/>
    <w:pPr>
      <w:tabs>
        <w:tab w:val="num" w:pos="1701"/>
      </w:tabs>
      <w:ind w:left="1701" w:hanging="567"/>
    </w:pPr>
  </w:style>
  <w:style w:type="paragraph" w:customStyle="1" w:styleId="NDISSandwich">
    <w:name w:val="NDIS Sandwich"/>
    <w:basedOn w:val="NDISSubsection"/>
    <w:next w:val="NDISSubsection"/>
    <w:rsid w:val="00CA3FE1"/>
    <w:pPr>
      <w:spacing w:before="80"/>
      <w:ind w:left="567"/>
    </w:pPr>
  </w:style>
  <w:style w:type="paragraph" w:styleId="ListParagraph">
    <w:name w:val="List Paragraph"/>
    <w:basedOn w:val="Normal"/>
    <w:qFormat/>
    <w:rsid w:val="00573EFB"/>
    <w:pPr>
      <w:spacing w:after="200" w:line="276" w:lineRule="auto"/>
      <w:ind w:left="720"/>
      <w:contextualSpacing/>
    </w:pPr>
    <w:rPr>
      <w:rFonts w:cs="Times New Roman"/>
      <w:lang w:eastAsia="en-US"/>
    </w:rPr>
  </w:style>
  <w:style w:type="character" w:styleId="BookTitle">
    <w:name w:val="Book Title"/>
    <w:qFormat/>
    <w:rsid w:val="00573EFB"/>
    <w:rPr>
      <w:i/>
      <w:smallCaps/>
      <w:spacing w:val="5"/>
    </w:rPr>
  </w:style>
  <w:style w:type="paragraph" w:customStyle="1" w:styleId="NDISheading2">
    <w:name w:val="NDIS heading 2"/>
    <w:basedOn w:val="Heading2"/>
    <w:next w:val="NDISHeading3"/>
    <w:rsid w:val="00CA3FE1"/>
    <w:pPr>
      <w:pageBreakBefore/>
      <w:spacing w:before="0"/>
    </w:pPr>
    <w:rPr>
      <w:sz w:val="32"/>
    </w:rPr>
  </w:style>
  <w:style w:type="paragraph" w:customStyle="1" w:styleId="NDISHeading3">
    <w:name w:val="NDIS Heading 3"/>
    <w:basedOn w:val="Heading3"/>
    <w:next w:val="NDISSubdivision"/>
    <w:rsid w:val="00CA3FE1"/>
  </w:style>
  <w:style w:type="paragraph" w:styleId="TOC6">
    <w:name w:val="toc 6"/>
    <w:basedOn w:val="Normal"/>
    <w:next w:val="Normal"/>
    <w:autoRedefine/>
    <w:semiHidden/>
    <w:rsid w:val="00CA3FE1"/>
    <w:pPr>
      <w:ind w:left="1134"/>
    </w:pPr>
    <w:rPr>
      <w:i/>
      <w:sz w:val="20"/>
    </w:rPr>
  </w:style>
  <w:style w:type="paragraph" w:customStyle="1" w:styleId="NDISScheduleheading">
    <w:name w:val="NDIS Schedule heading"/>
    <w:basedOn w:val="NDISPart"/>
    <w:rsid w:val="00234CBB"/>
  </w:style>
  <w:style w:type="paragraph" w:customStyle="1" w:styleId="Default">
    <w:name w:val="Default"/>
    <w:rsid w:val="00FC1CA7"/>
    <w:pPr>
      <w:autoSpaceDE w:val="0"/>
      <w:autoSpaceDN w:val="0"/>
      <w:adjustRightInd w:val="0"/>
    </w:pPr>
    <w:rPr>
      <w:color w:val="000000"/>
      <w:sz w:val="24"/>
      <w:szCs w:val="24"/>
    </w:rPr>
  </w:style>
  <w:style w:type="paragraph" w:styleId="NormalWeb">
    <w:name w:val="Normal (Web)"/>
    <w:basedOn w:val="Normal"/>
    <w:rsid w:val="007C40A5"/>
    <w:pPr>
      <w:spacing w:before="100" w:beforeAutospacing="1" w:after="100" w:afterAutospacing="1"/>
    </w:pPr>
    <w:rPr>
      <w:rFonts w:ascii="Times New Roman" w:hAnsi="Times New Roman" w:cs="Times New Roman"/>
      <w:sz w:val="24"/>
      <w:szCs w:val="24"/>
    </w:rPr>
  </w:style>
  <w:style w:type="character" w:customStyle="1" w:styleId="CharChar2">
    <w:name w:val="Char Char2"/>
    <w:rsid w:val="00CC6A0E"/>
    <w:rPr>
      <w:rFonts w:ascii="Arial" w:hAnsi="Arial" w:cs="Arial"/>
      <w:b/>
      <w:bCs/>
      <w:iCs/>
      <w:sz w:val="22"/>
      <w:szCs w:val="28"/>
      <w:lang w:val="en-AU" w:eastAsia="en-AU" w:bidi="ar-SA"/>
    </w:rPr>
  </w:style>
  <w:style w:type="paragraph" w:customStyle="1" w:styleId="NDISNote">
    <w:name w:val="NDIS Note"/>
    <w:basedOn w:val="Normal"/>
    <w:next w:val="NDISParagraph"/>
    <w:rsid w:val="00CA3FE1"/>
    <w:pPr>
      <w:spacing w:before="240" w:after="40" w:line="280" w:lineRule="atLeast"/>
      <w:ind w:left="1418" w:hanging="851"/>
    </w:pPr>
    <w:rPr>
      <w:sz w:val="20"/>
    </w:rPr>
  </w:style>
  <w:style w:type="paragraph" w:styleId="BlockText">
    <w:name w:val="Block Text"/>
    <w:basedOn w:val="Normal"/>
    <w:rsid w:val="00234CBB"/>
    <w:pPr>
      <w:spacing w:after="120"/>
      <w:ind w:left="1440" w:right="1440"/>
    </w:pPr>
  </w:style>
  <w:style w:type="paragraph" w:styleId="BodyText">
    <w:name w:val="Body Text"/>
    <w:basedOn w:val="Normal"/>
    <w:rsid w:val="00234CBB"/>
    <w:pPr>
      <w:spacing w:after="120"/>
    </w:pPr>
  </w:style>
  <w:style w:type="paragraph" w:styleId="BodyText2">
    <w:name w:val="Body Text 2"/>
    <w:basedOn w:val="Normal"/>
    <w:rsid w:val="00234CBB"/>
    <w:pPr>
      <w:spacing w:after="120" w:line="480" w:lineRule="auto"/>
    </w:pPr>
  </w:style>
  <w:style w:type="paragraph" w:styleId="BodyText3">
    <w:name w:val="Body Text 3"/>
    <w:basedOn w:val="Normal"/>
    <w:rsid w:val="00234CBB"/>
    <w:pPr>
      <w:spacing w:after="120"/>
    </w:pPr>
    <w:rPr>
      <w:sz w:val="16"/>
      <w:szCs w:val="16"/>
    </w:rPr>
  </w:style>
  <w:style w:type="paragraph" w:styleId="BodyTextFirstIndent">
    <w:name w:val="Body Text First Indent"/>
    <w:basedOn w:val="BodyText"/>
    <w:rsid w:val="00234CBB"/>
    <w:pPr>
      <w:ind w:firstLine="210"/>
    </w:pPr>
  </w:style>
  <w:style w:type="paragraph" w:styleId="BodyTextIndent">
    <w:name w:val="Body Text Indent"/>
    <w:basedOn w:val="Normal"/>
    <w:rsid w:val="00234CBB"/>
    <w:pPr>
      <w:spacing w:after="120"/>
      <w:ind w:left="283"/>
    </w:pPr>
  </w:style>
  <w:style w:type="paragraph" w:styleId="BodyTextFirstIndent2">
    <w:name w:val="Body Text First Indent 2"/>
    <w:basedOn w:val="BodyTextIndent"/>
    <w:rsid w:val="00234CBB"/>
    <w:pPr>
      <w:ind w:firstLine="210"/>
    </w:pPr>
  </w:style>
  <w:style w:type="paragraph" w:styleId="BodyTextIndent2">
    <w:name w:val="Body Text Indent 2"/>
    <w:basedOn w:val="Normal"/>
    <w:rsid w:val="00234CBB"/>
    <w:pPr>
      <w:spacing w:after="120" w:line="480" w:lineRule="auto"/>
      <w:ind w:left="283"/>
    </w:pPr>
  </w:style>
  <w:style w:type="paragraph" w:styleId="BodyTextIndent3">
    <w:name w:val="Body Text Indent 3"/>
    <w:basedOn w:val="Normal"/>
    <w:rsid w:val="00234CBB"/>
    <w:pPr>
      <w:spacing w:after="120"/>
      <w:ind w:left="283"/>
    </w:pPr>
    <w:rPr>
      <w:sz w:val="16"/>
      <w:szCs w:val="16"/>
    </w:rPr>
  </w:style>
  <w:style w:type="paragraph" w:styleId="Caption">
    <w:name w:val="caption"/>
    <w:basedOn w:val="Normal"/>
    <w:next w:val="Normal"/>
    <w:qFormat/>
    <w:rsid w:val="00234CBB"/>
    <w:rPr>
      <w:b/>
      <w:bCs/>
      <w:sz w:val="20"/>
      <w:szCs w:val="20"/>
    </w:rPr>
  </w:style>
  <w:style w:type="paragraph" w:styleId="Closing">
    <w:name w:val="Closing"/>
    <w:basedOn w:val="Normal"/>
    <w:rsid w:val="00234CBB"/>
    <w:pPr>
      <w:ind w:left="4252"/>
    </w:pPr>
  </w:style>
  <w:style w:type="paragraph" w:styleId="Date">
    <w:name w:val="Date"/>
    <w:basedOn w:val="Normal"/>
    <w:next w:val="Normal"/>
    <w:rsid w:val="00234CBB"/>
  </w:style>
  <w:style w:type="paragraph" w:styleId="DocumentMap">
    <w:name w:val="Document Map"/>
    <w:basedOn w:val="Normal"/>
    <w:semiHidden/>
    <w:rsid w:val="00234CBB"/>
    <w:pPr>
      <w:shd w:val="clear" w:color="auto" w:fill="000080"/>
    </w:pPr>
    <w:rPr>
      <w:rFonts w:ascii="Tahoma" w:hAnsi="Tahoma" w:cs="Tahoma"/>
      <w:sz w:val="20"/>
      <w:szCs w:val="20"/>
    </w:rPr>
  </w:style>
  <w:style w:type="paragraph" w:styleId="E-mailSignature">
    <w:name w:val="E-mail Signature"/>
    <w:basedOn w:val="Normal"/>
    <w:rsid w:val="00234CBB"/>
  </w:style>
  <w:style w:type="paragraph" w:styleId="EnvelopeAddress">
    <w:name w:val="envelope address"/>
    <w:basedOn w:val="Normal"/>
    <w:rsid w:val="00234CBB"/>
    <w:pPr>
      <w:framePr w:w="7920" w:h="1980" w:hRule="exact" w:hSpace="180" w:wrap="auto" w:hAnchor="page" w:xAlign="center" w:yAlign="bottom"/>
      <w:ind w:left="2880"/>
    </w:pPr>
    <w:rPr>
      <w:sz w:val="24"/>
      <w:szCs w:val="24"/>
    </w:rPr>
  </w:style>
  <w:style w:type="paragraph" w:styleId="EnvelopeReturn">
    <w:name w:val="envelope return"/>
    <w:basedOn w:val="Normal"/>
    <w:rsid w:val="00234CBB"/>
    <w:rPr>
      <w:sz w:val="20"/>
      <w:szCs w:val="20"/>
    </w:rPr>
  </w:style>
  <w:style w:type="paragraph" w:styleId="HTMLAddress">
    <w:name w:val="HTML Address"/>
    <w:basedOn w:val="Normal"/>
    <w:rsid w:val="00234CBB"/>
    <w:rPr>
      <w:i/>
      <w:iCs/>
    </w:rPr>
  </w:style>
  <w:style w:type="paragraph" w:styleId="HTMLPreformatted">
    <w:name w:val="HTML Preformatted"/>
    <w:basedOn w:val="Normal"/>
    <w:rsid w:val="00234CBB"/>
    <w:rPr>
      <w:rFonts w:ascii="Courier New" w:hAnsi="Courier New" w:cs="Courier New"/>
      <w:sz w:val="20"/>
      <w:szCs w:val="20"/>
    </w:rPr>
  </w:style>
  <w:style w:type="paragraph" w:styleId="Index1">
    <w:name w:val="index 1"/>
    <w:basedOn w:val="Normal"/>
    <w:next w:val="Normal"/>
    <w:autoRedefine/>
    <w:semiHidden/>
    <w:rsid w:val="00234CBB"/>
    <w:pPr>
      <w:ind w:left="220" w:hanging="220"/>
    </w:pPr>
  </w:style>
  <w:style w:type="paragraph" w:styleId="Index2">
    <w:name w:val="index 2"/>
    <w:basedOn w:val="Normal"/>
    <w:next w:val="Normal"/>
    <w:autoRedefine/>
    <w:semiHidden/>
    <w:rsid w:val="00234CBB"/>
    <w:pPr>
      <w:ind w:left="440" w:hanging="220"/>
    </w:pPr>
  </w:style>
  <w:style w:type="paragraph" w:styleId="Index3">
    <w:name w:val="index 3"/>
    <w:basedOn w:val="Normal"/>
    <w:next w:val="Normal"/>
    <w:autoRedefine/>
    <w:semiHidden/>
    <w:rsid w:val="00234CBB"/>
    <w:pPr>
      <w:ind w:left="660" w:hanging="220"/>
    </w:pPr>
  </w:style>
  <w:style w:type="paragraph" w:styleId="Index4">
    <w:name w:val="index 4"/>
    <w:basedOn w:val="Normal"/>
    <w:next w:val="Normal"/>
    <w:autoRedefine/>
    <w:semiHidden/>
    <w:rsid w:val="00234CBB"/>
    <w:pPr>
      <w:ind w:left="880" w:hanging="220"/>
    </w:pPr>
  </w:style>
  <w:style w:type="paragraph" w:styleId="Index5">
    <w:name w:val="index 5"/>
    <w:basedOn w:val="Normal"/>
    <w:next w:val="Normal"/>
    <w:autoRedefine/>
    <w:semiHidden/>
    <w:rsid w:val="00234CBB"/>
    <w:pPr>
      <w:ind w:left="1100" w:hanging="220"/>
    </w:pPr>
  </w:style>
  <w:style w:type="paragraph" w:styleId="Index6">
    <w:name w:val="index 6"/>
    <w:basedOn w:val="Normal"/>
    <w:next w:val="Normal"/>
    <w:autoRedefine/>
    <w:semiHidden/>
    <w:rsid w:val="00234CBB"/>
    <w:pPr>
      <w:ind w:left="1320" w:hanging="220"/>
    </w:pPr>
  </w:style>
  <w:style w:type="paragraph" w:styleId="Index7">
    <w:name w:val="index 7"/>
    <w:basedOn w:val="Normal"/>
    <w:next w:val="Normal"/>
    <w:autoRedefine/>
    <w:semiHidden/>
    <w:rsid w:val="00234CBB"/>
    <w:pPr>
      <w:ind w:left="1540" w:hanging="220"/>
    </w:pPr>
  </w:style>
  <w:style w:type="paragraph" w:styleId="Index8">
    <w:name w:val="index 8"/>
    <w:basedOn w:val="Normal"/>
    <w:next w:val="Normal"/>
    <w:autoRedefine/>
    <w:semiHidden/>
    <w:rsid w:val="00234CBB"/>
    <w:pPr>
      <w:ind w:left="1760" w:hanging="220"/>
    </w:pPr>
  </w:style>
  <w:style w:type="paragraph" w:styleId="Index9">
    <w:name w:val="index 9"/>
    <w:basedOn w:val="Normal"/>
    <w:next w:val="Normal"/>
    <w:autoRedefine/>
    <w:semiHidden/>
    <w:rsid w:val="00234CBB"/>
    <w:pPr>
      <w:ind w:left="1980" w:hanging="220"/>
    </w:pPr>
  </w:style>
  <w:style w:type="paragraph" w:styleId="IndexHeading">
    <w:name w:val="index heading"/>
    <w:basedOn w:val="Normal"/>
    <w:next w:val="Index1"/>
    <w:semiHidden/>
    <w:rsid w:val="00234CBB"/>
    <w:rPr>
      <w:b/>
      <w:bCs/>
    </w:rPr>
  </w:style>
  <w:style w:type="paragraph" w:styleId="List">
    <w:name w:val="List"/>
    <w:basedOn w:val="Normal"/>
    <w:rsid w:val="00234CBB"/>
    <w:pPr>
      <w:ind w:left="283" w:hanging="283"/>
    </w:pPr>
  </w:style>
  <w:style w:type="paragraph" w:styleId="List2">
    <w:name w:val="List 2"/>
    <w:basedOn w:val="Normal"/>
    <w:rsid w:val="00234CBB"/>
    <w:pPr>
      <w:ind w:left="566" w:hanging="283"/>
    </w:pPr>
  </w:style>
  <w:style w:type="paragraph" w:styleId="List3">
    <w:name w:val="List 3"/>
    <w:basedOn w:val="Normal"/>
    <w:rsid w:val="00234CBB"/>
    <w:pPr>
      <w:ind w:left="849" w:hanging="283"/>
    </w:pPr>
  </w:style>
  <w:style w:type="paragraph" w:styleId="List4">
    <w:name w:val="List 4"/>
    <w:basedOn w:val="Normal"/>
    <w:rsid w:val="00234CBB"/>
    <w:pPr>
      <w:ind w:left="1132" w:hanging="283"/>
    </w:pPr>
  </w:style>
  <w:style w:type="paragraph" w:styleId="List5">
    <w:name w:val="List 5"/>
    <w:basedOn w:val="Normal"/>
    <w:rsid w:val="00234CBB"/>
    <w:pPr>
      <w:ind w:left="1415" w:hanging="283"/>
    </w:pPr>
  </w:style>
  <w:style w:type="paragraph" w:styleId="ListBullet">
    <w:name w:val="List Bullet"/>
    <w:basedOn w:val="Normal"/>
    <w:rsid w:val="00234CBB"/>
  </w:style>
  <w:style w:type="paragraph" w:styleId="ListBullet2">
    <w:name w:val="List Bullet 2"/>
    <w:basedOn w:val="Normal"/>
    <w:rsid w:val="00234CBB"/>
  </w:style>
  <w:style w:type="paragraph" w:styleId="ListBullet3">
    <w:name w:val="List Bullet 3"/>
    <w:basedOn w:val="Normal"/>
    <w:rsid w:val="00234CBB"/>
  </w:style>
  <w:style w:type="paragraph" w:styleId="ListBullet4">
    <w:name w:val="List Bullet 4"/>
    <w:basedOn w:val="Normal"/>
    <w:rsid w:val="00234CBB"/>
  </w:style>
  <w:style w:type="paragraph" w:styleId="ListBullet5">
    <w:name w:val="List Bullet 5"/>
    <w:basedOn w:val="Normal"/>
    <w:rsid w:val="00234CBB"/>
  </w:style>
  <w:style w:type="paragraph" w:styleId="ListContinue">
    <w:name w:val="List Continue"/>
    <w:basedOn w:val="Normal"/>
    <w:rsid w:val="00234CBB"/>
    <w:pPr>
      <w:spacing w:after="120"/>
      <w:ind w:left="283"/>
    </w:pPr>
  </w:style>
  <w:style w:type="paragraph" w:styleId="ListContinue2">
    <w:name w:val="List Continue 2"/>
    <w:basedOn w:val="Normal"/>
    <w:rsid w:val="00234CBB"/>
    <w:pPr>
      <w:spacing w:after="120"/>
      <w:ind w:left="566"/>
    </w:pPr>
  </w:style>
  <w:style w:type="paragraph" w:styleId="ListContinue3">
    <w:name w:val="List Continue 3"/>
    <w:basedOn w:val="Normal"/>
    <w:rsid w:val="00234CBB"/>
    <w:pPr>
      <w:spacing w:after="120"/>
      <w:ind w:left="849"/>
    </w:pPr>
  </w:style>
  <w:style w:type="paragraph" w:styleId="ListContinue4">
    <w:name w:val="List Continue 4"/>
    <w:basedOn w:val="Normal"/>
    <w:rsid w:val="00234CBB"/>
    <w:pPr>
      <w:spacing w:after="120"/>
      <w:ind w:left="1132"/>
    </w:pPr>
  </w:style>
  <w:style w:type="paragraph" w:styleId="ListContinue5">
    <w:name w:val="List Continue 5"/>
    <w:basedOn w:val="Normal"/>
    <w:rsid w:val="00234CBB"/>
    <w:pPr>
      <w:spacing w:after="120"/>
      <w:ind w:left="1415"/>
    </w:pPr>
  </w:style>
  <w:style w:type="paragraph" w:styleId="ListNumber">
    <w:name w:val="List Number"/>
    <w:basedOn w:val="Normal"/>
    <w:rsid w:val="00234CBB"/>
  </w:style>
  <w:style w:type="paragraph" w:styleId="ListNumber2">
    <w:name w:val="List Number 2"/>
    <w:basedOn w:val="Normal"/>
    <w:rsid w:val="00234CBB"/>
  </w:style>
  <w:style w:type="paragraph" w:styleId="ListNumber3">
    <w:name w:val="List Number 3"/>
    <w:basedOn w:val="Normal"/>
    <w:rsid w:val="00234CBB"/>
  </w:style>
  <w:style w:type="paragraph" w:styleId="ListNumber4">
    <w:name w:val="List Number 4"/>
    <w:basedOn w:val="Normal"/>
    <w:rsid w:val="00234CBB"/>
  </w:style>
  <w:style w:type="paragraph" w:styleId="ListNumber5">
    <w:name w:val="List Number 5"/>
    <w:basedOn w:val="Normal"/>
    <w:rsid w:val="00234CBB"/>
  </w:style>
  <w:style w:type="paragraph" w:styleId="MacroText">
    <w:name w:val="macro"/>
    <w:semiHidden/>
    <w:rsid w:val="00234C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34CB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234CBB"/>
    <w:pPr>
      <w:ind w:left="425"/>
    </w:pPr>
  </w:style>
  <w:style w:type="paragraph" w:styleId="NoteHeading">
    <w:name w:val="Note Heading"/>
    <w:basedOn w:val="Normal"/>
    <w:next w:val="Normal"/>
    <w:rsid w:val="00234CBB"/>
  </w:style>
  <w:style w:type="paragraph" w:styleId="PlainText">
    <w:name w:val="Plain Text"/>
    <w:basedOn w:val="Normal"/>
    <w:rsid w:val="00234CBB"/>
    <w:rPr>
      <w:rFonts w:ascii="Courier New" w:hAnsi="Courier New" w:cs="Courier New"/>
      <w:sz w:val="20"/>
      <w:szCs w:val="20"/>
    </w:rPr>
  </w:style>
  <w:style w:type="paragraph" w:styleId="Salutation">
    <w:name w:val="Salutation"/>
    <w:basedOn w:val="Normal"/>
    <w:next w:val="Normal"/>
    <w:rsid w:val="00234CBB"/>
  </w:style>
  <w:style w:type="paragraph" w:styleId="Signature">
    <w:name w:val="Signature"/>
    <w:basedOn w:val="Normal"/>
    <w:rsid w:val="00234CBB"/>
    <w:pPr>
      <w:ind w:left="4252"/>
    </w:pPr>
  </w:style>
  <w:style w:type="paragraph" w:styleId="Subtitle">
    <w:name w:val="Subtitle"/>
    <w:basedOn w:val="Normal"/>
    <w:qFormat/>
    <w:rsid w:val="00234CBB"/>
    <w:pPr>
      <w:spacing w:after="60"/>
      <w:jc w:val="center"/>
      <w:outlineLvl w:val="1"/>
    </w:pPr>
    <w:rPr>
      <w:sz w:val="24"/>
      <w:szCs w:val="24"/>
    </w:rPr>
  </w:style>
  <w:style w:type="paragraph" w:styleId="TableofAuthorities">
    <w:name w:val="table of authorities"/>
    <w:basedOn w:val="Normal"/>
    <w:next w:val="Normal"/>
    <w:semiHidden/>
    <w:rsid w:val="00234CBB"/>
    <w:pPr>
      <w:ind w:left="220" w:hanging="220"/>
    </w:pPr>
  </w:style>
  <w:style w:type="paragraph" w:styleId="TableofFigures">
    <w:name w:val="table of figures"/>
    <w:basedOn w:val="Normal"/>
    <w:next w:val="Normal"/>
    <w:semiHidden/>
    <w:rsid w:val="00234CBB"/>
  </w:style>
  <w:style w:type="paragraph" w:styleId="Title">
    <w:name w:val="Title"/>
    <w:basedOn w:val="Normal"/>
    <w:qFormat/>
    <w:rsid w:val="00234CBB"/>
    <w:pPr>
      <w:spacing w:before="240" w:after="60"/>
      <w:jc w:val="center"/>
      <w:outlineLvl w:val="0"/>
    </w:pPr>
    <w:rPr>
      <w:b/>
      <w:bCs/>
      <w:kern w:val="28"/>
      <w:sz w:val="32"/>
      <w:szCs w:val="32"/>
    </w:rPr>
  </w:style>
  <w:style w:type="paragraph" w:styleId="TOAHeading">
    <w:name w:val="toa heading"/>
    <w:basedOn w:val="Normal"/>
    <w:next w:val="Normal"/>
    <w:semiHidden/>
    <w:rsid w:val="00234CBB"/>
    <w:pPr>
      <w:spacing w:before="120"/>
    </w:pPr>
    <w:rPr>
      <w:b/>
      <w:bCs/>
      <w:sz w:val="24"/>
      <w:szCs w:val="24"/>
    </w:rPr>
  </w:style>
  <w:style w:type="paragraph" w:styleId="TOC7">
    <w:name w:val="toc 7"/>
    <w:basedOn w:val="Normal"/>
    <w:next w:val="Normal"/>
    <w:autoRedefine/>
    <w:semiHidden/>
    <w:rsid w:val="00234CBB"/>
    <w:pPr>
      <w:ind w:left="1320"/>
    </w:pPr>
  </w:style>
  <w:style w:type="paragraph" w:styleId="TOC8">
    <w:name w:val="toc 8"/>
    <w:basedOn w:val="Normal"/>
    <w:next w:val="Normal"/>
    <w:autoRedefine/>
    <w:semiHidden/>
    <w:rsid w:val="00234CBB"/>
    <w:pPr>
      <w:ind w:left="1540"/>
    </w:pPr>
  </w:style>
  <w:style w:type="paragraph" w:styleId="TOC9">
    <w:name w:val="toc 9"/>
    <w:basedOn w:val="Normal"/>
    <w:next w:val="Normal"/>
    <w:autoRedefine/>
    <w:semiHidden/>
    <w:rsid w:val="00234CBB"/>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5786">
      <w:bodyDiv w:val="1"/>
      <w:marLeft w:val="0"/>
      <w:marRight w:val="0"/>
      <w:marTop w:val="0"/>
      <w:marBottom w:val="0"/>
      <w:divBdr>
        <w:top w:val="none" w:sz="0" w:space="0" w:color="auto"/>
        <w:left w:val="none" w:sz="0" w:space="0" w:color="auto"/>
        <w:bottom w:val="none" w:sz="0" w:space="0" w:color="auto"/>
        <w:right w:val="none" w:sz="0" w:space="0" w:color="auto"/>
      </w:divBdr>
    </w:div>
    <w:div w:id="1436485526">
      <w:bodyDiv w:val="1"/>
      <w:marLeft w:val="0"/>
      <w:marRight w:val="0"/>
      <w:marTop w:val="0"/>
      <w:marBottom w:val="0"/>
      <w:divBdr>
        <w:top w:val="none" w:sz="0" w:space="0" w:color="auto"/>
        <w:left w:val="none" w:sz="0" w:space="0" w:color="auto"/>
        <w:bottom w:val="none" w:sz="0" w:space="0" w:color="auto"/>
        <w:right w:val="none" w:sz="0" w:space="0" w:color="auto"/>
      </w:divBdr>
    </w:div>
    <w:div w:id="1608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NDIS.dot</Template>
  <TotalTime>0</TotalTime>
  <Pages>14</Pages>
  <Words>2726</Words>
  <Characters>15541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18231</CharactersWithSpaces>
  <SharedDoc>false</SharedDoc>
  <HLinks>
    <vt:vector size="72" baseType="variant">
      <vt:variant>
        <vt:i4>1048626</vt:i4>
      </vt:variant>
      <vt:variant>
        <vt:i4>68</vt:i4>
      </vt:variant>
      <vt:variant>
        <vt:i4>0</vt:i4>
      </vt:variant>
      <vt:variant>
        <vt:i4>5</vt:i4>
      </vt:variant>
      <vt:variant>
        <vt:lpwstr/>
      </vt:variant>
      <vt:variant>
        <vt:lpwstr>_Toc358792071</vt:lpwstr>
      </vt:variant>
      <vt:variant>
        <vt:i4>1048626</vt:i4>
      </vt:variant>
      <vt:variant>
        <vt:i4>62</vt:i4>
      </vt:variant>
      <vt:variant>
        <vt:i4>0</vt:i4>
      </vt:variant>
      <vt:variant>
        <vt:i4>5</vt:i4>
      </vt:variant>
      <vt:variant>
        <vt:lpwstr/>
      </vt:variant>
      <vt:variant>
        <vt:lpwstr>_Toc358792070</vt:lpwstr>
      </vt:variant>
      <vt:variant>
        <vt:i4>1114162</vt:i4>
      </vt:variant>
      <vt:variant>
        <vt:i4>56</vt:i4>
      </vt:variant>
      <vt:variant>
        <vt:i4>0</vt:i4>
      </vt:variant>
      <vt:variant>
        <vt:i4>5</vt:i4>
      </vt:variant>
      <vt:variant>
        <vt:lpwstr/>
      </vt:variant>
      <vt:variant>
        <vt:lpwstr>_Toc358792069</vt:lpwstr>
      </vt:variant>
      <vt:variant>
        <vt:i4>1114162</vt:i4>
      </vt:variant>
      <vt:variant>
        <vt:i4>50</vt:i4>
      </vt:variant>
      <vt:variant>
        <vt:i4>0</vt:i4>
      </vt:variant>
      <vt:variant>
        <vt:i4>5</vt:i4>
      </vt:variant>
      <vt:variant>
        <vt:lpwstr/>
      </vt:variant>
      <vt:variant>
        <vt:lpwstr>_Toc358792068</vt:lpwstr>
      </vt:variant>
      <vt:variant>
        <vt:i4>1114162</vt:i4>
      </vt:variant>
      <vt:variant>
        <vt:i4>44</vt:i4>
      </vt:variant>
      <vt:variant>
        <vt:i4>0</vt:i4>
      </vt:variant>
      <vt:variant>
        <vt:i4>5</vt:i4>
      </vt:variant>
      <vt:variant>
        <vt:lpwstr/>
      </vt:variant>
      <vt:variant>
        <vt:lpwstr>_Toc358792067</vt:lpwstr>
      </vt:variant>
      <vt:variant>
        <vt:i4>1114162</vt:i4>
      </vt:variant>
      <vt:variant>
        <vt:i4>38</vt:i4>
      </vt:variant>
      <vt:variant>
        <vt:i4>0</vt:i4>
      </vt:variant>
      <vt:variant>
        <vt:i4>5</vt:i4>
      </vt:variant>
      <vt:variant>
        <vt:lpwstr/>
      </vt:variant>
      <vt:variant>
        <vt:lpwstr>_Toc358792066</vt:lpwstr>
      </vt:variant>
      <vt:variant>
        <vt:i4>1114162</vt:i4>
      </vt:variant>
      <vt:variant>
        <vt:i4>32</vt:i4>
      </vt:variant>
      <vt:variant>
        <vt:i4>0</vt:i4>
      </vt:variant>
      <vt:variant>
        <vt:i4>5</vt:i4>
      </vt:variant>
      <vt:variant>
        <vt:lpwstr/>
      </vt:variant>
      <vt:variant>
        <vt:lpwstr>_Toc358792065</vt:lpwstr>
      </vt:variant>
      <vt:variant>
        <vt:i4>1114162</vt:i4>
      </vt:variant>
      <vt:variant>
        <vt:i4>26</vt:i4>
      </vt:variant>
      <vt:variant>
        <vt:i4>0</vt:i4>
      </vt:variant>
      <vt:variant>
        <vt:i4>5</vt:i4>
      </vt:variant>
      <vt:variant>
        <vt:lpwstr/>
      </vt:variant>
      <vt:variant>
        <vt:lpwstr>_Toc358792064</vt:lpwstr>
      </vt:variant>
      <vt:variant>
        <vt:i4>1114162</vt:i4>
      </vt:variant>
      <vt:variant>
        <vt:i4>20</vt:i4>
      </vt:variant>
      <vt:variant>
        <vt:i4>0</vt:i4>
      </vt:variant>
      <vt:variant>
        <vt:i4>5</vt:i4>
      </vt:variant>
      <vt:variant>
        <vt:lpwstr/>
      </vt:variant>
      <vt:variant>
        <vt:lpwstr>_Toc358792063</vt:lpwstr>
      </vt:variant>
      <vt:variant>
        <vt:i4>1114162</vt:i4>
      </vt:variant>
      <vt:variant>
        <vt:i4>14</vt:i4>
      </vt:variant>
      <vt:variant>
        <vt:i4>0</vt:i4>
      </vt:variant>
      <vt:variant>
        <vt:i4>5</vt:i4>
      </vt:variant>
      <vt:variant>
        <vt:lpwstr/>
      </vt:variant>
      <vt:variant>
        <vt:lpwstr>_Toc358792062</vt:lpwstr>
      </vt:variant>
      <vt:variant>
        <vt:i4>1114162</vt:i4>
      </vt:variant>
      <vt:variant>
        <vt:i4>8</vt:i4>
      </vt:variant>
      <vt:variant>
        <vt:i4>0</vt:i4>
      </vt:variant>
      <vt:variant>
        <vt:i4>5</vt:i4>
      </vt:variant>
      <vt:variant>
        <vt:lpwstr/>
      </vt:variant>
      <vt:variant>
        <vt:lpwstr>_Toc358792061</vt:lpwstr>
      </vt:variant>
      <vt:variant>
        <vt:i4>1114162</vt:i4>
      </vt:variant>
      <vt:variant>
        <vt:i4>2</vt:i4>
      </vt:variant>
      <vt:variant>
        <vt:i4>0</vt:i4>
      </vt:variant>
      <vt:variant>
        <vt:i4>5</vt:i4>
      </vt:variant>
      <vt:variant>
        <vt:lpwstr/>
      </vt:variant>
      <vt:variant>
        <vt:lpwstr>_Toc358792060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orurmi</dc:creator>
  <cp:lastModifiedBy>Luke Robert</cp:lastModifiedBy>
  <cp:revision>2</cp:revision>
  <cp:lastPrinted>2013-05-16T23:30:00Z</cp:lastPrinted>
  <dcterms:created xsi:type="dcterms:W3CDTF">2018-08-09T23:24:00Z</dcterms:created>
  <dcterms:modified xsi:type="dcterms:W3CDTF">2018-08-09T23:24:00Z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A1833739</vt:lpwstr>
  </property>
  <property fmtid="{D5CDD505-2E9C-101B-9397-08002B2CF9AE}" pid="3" name="Objective-Title">
    <vt:lpwstr>NDIS Rules - Children - 13 June 2013 - FOR SIGNATURE</vt:lpwstr>
  </property>
  <property fmtid="{D5CDD505-2E9C-101B-9397-08002B2CF9AE}" pid="4" name="Objective-Comment">
    <vt:lpwstr/>
  </property>
  <property fmtid="{D5CDD505-2E9C-101B-9397-08002B2CF9AE}" pid="5" name="Objective-CreationStamp">
    <vt:filetime>2013-06-11T23:15:03Z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2013-06-12T22:27:59Z</vt:filetime>
  </property>
  <property fmtid="{D5CDD505-2E9C-101B-9397-08002B2CF9AE}" pid="10" name="Objective-Owner">
    <vt:lpwstr>O'Rourke, Michael</vt:lpwstr>
  </property>
  <property fmtid="{D5CDD505-2E9C-101B-9397-08002B2CF9AE}" pid="11" name="Objective-Path">
    <vt:lpwstr>i Know-how Top Level:Client Groups:Dept of Families, Housing, Community Services &amp; Indigenous Affairs:FaHCSIA - Advice Matters:FaHCSIA: Drafting of NDIS Rules - post-submission to Senate Committee (13039048):Children:</vt:lpwstr>
  </property>
  <property fmtid="{D5CDD505-2E9C-101B-9397-08002B2CF9AE}" pid="12" name="Objective-Parent">
    <vt:lpwstr>Children</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proofreading</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Category [system]">
    <vt:lpwstr/>
  </property>
</Properties>
</file>