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D7" w:rsidRPr="00CF3965" w:rsidRDefault="004540D7" w:rsidP="004540D7">
      <w:pPr>
        <w:rPr>
          <w:sz w:val="28"/>
        </w:rPr>
      </w:pPr>
      <w:bookmarkStart w:id="0" w:name="ConfidenceBlock"/>
      <w:bookmarkEnd w:id="0"/>
      <w:r w:rsidRPr="00CF3965">
        <w:rPr>
          <w:noProof/>
          <w:lang w:eastAsia="en-AU"/>
        </w:rPr>
        <w:drawing>
          <wp:inline distT="0" distB="0" distL="0" distR="0" wp14:anchorId="2816D4DC" wp14:editId="0EF0B41F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0D7" w:rsidRPr="00CF3965" w:rsidRDefault="004540D7" w:rsidP="004540D7">
      <w:pPr>
        <w:rPr>
          <w:sz w:val="19"/>
        </w:rPr>
      </w:pPr>
    </w:p>
    <w:p w:rsidR="004540D7" w:rsidRPr="00CF3965" w:rsidRDefault="004540D7" w:rsidP="004540D7"/>
    <w:p w:rsidR="00DA6A53" w:rsidRPr="00CF3965" w:rsidRDefault="00DA6A53" w:rsidP="00DA6A53">
      <w:pPr>
        <w:pStyle w:val="ShortT"/>
      </w:pPr>
      <w:r w:rsidRPr="00CF3965">
        <w:t xml:space="preserve">Marine Safety (Domestic Commercial Vessel) </w:t>
      </w:r>
      <w:r w:rsidR="001B16F9" w:rsidRPr="00CF3965">
        <w:t xml:space="preserve">National Law </w:t>
      </w:r>
      <w:r w:rsidRPr="00CF3965">
        <w:t>Regulation</w:t>
      </w:r>
      <w:r w:rsidR="00CF3965" w:rsidRPr="00CF3965">
        <w:t> </w:t>
      </w:r>
      <w:r w:rsidRPr="00CF3965">
        <w:t>201</w:t>
      </w:r>
      <w:r w:rsidR="001B16F9" w:rsidRPr="00CF3965">
        <w:t>3</w:t>
      </w:r>
    </w:p>
    <w:p w:rsidR="00CE64EB" w:rsidRPr="00CF3965" w:rsidRDefault="00CE64EB" w:rsidP="00CE64EB"/>
    <w:p w:rsidR="00CE64EB" w:rsidRPr="00CF3965" w:rsidRDefault="00CE64EB" w:rsidP="00CE64EB">
      <w:pPr>
        <w:pStyle w:val="InstNo"/>
      </w:pPr>
      <w:r w:rsidRPr="00CF3965">
        <w:t xml:space="preserve">Select Legislative Instrument </w:t>
      </w:r>
      <w:bookmarkStart w:id="1" w:name="BKCheck15B_1"/>
      <w:bookmarkEnd w:id="1"/>
      <w:r w:rsidR="001B2C84" w:rsidRPr="00CF3965">
        <w:fldChar w:fldCharType="begin"/>
      </w:r>
      <w:r w:rsidR="001B2C84" w:rsidRPr="00CF3965">
        <w:instrText xml:space="preserve"> DOCPROPERTY  ActNo </w:instrText>
      </w:r>
      <w:r w:rsidR="001B2C84" w:rsidRPr="00CF3965">
        <w:fldChar w:fldCharType="separate"/>
      </w:r>
      <w:r w:rsidR="008F7AF2">
        <w:t>No. 97, 2013</w:t>
      </w:r>
      <w:r w:rsidR="001B2C84" w:rsidRPr="00CF3965">
        <w:fldChar w:fldCharType="end"/>
      </w:r>
    </w:p>
    <w:p w:rsidR="009524FA" w:rsidRPr="00CF3965" w:rsidRDefault="009524FA" w:rsidP="009524FA">
      <w:pPr>
        <w:pStyle w:val="SignCoverPageStart"/>
        <w:spacing w:before="240"/>
      </w:pPr>
      <w:r w:rsidRPr="00CF3965">
        <w:t xml:space="preserve">I, </w:t>
      </w:r>
      <w:r w:rsidR="00FF48B8" w:rsidRPr="00CF3965">
        <w:t>Professor Marie Bashir</w:t>
      </w:r>
      <w:r w:rsidRPr="00CF3965">
        <w:t xml:space="preserve"> AC CVO, </w:t>
      </w:r>
      <w:r w:rsidR="00FF48B8" w:rsidRPr="00CF3965">
        <w:t>Administrator</w:t>
      </w:r>
      <w:r w:rsidRPr="00CF3965">
        <w:t xml:space="preserve"> of the </w:t>
      </w:r>
      <w:r w:rsidR="00FF48B8" w:rsidRPr="00CF3965">
        <w:t xml:space="preserve">Government of the </w:t>
      </w:r>
      <w:r w:rsidRPr="00CF3965">
        <w:t xml:space="preserve">Commonwealth of Australia, acting with the advice of the Federal Executive Council, make the following regulation under the </w:t>
      </w:r>
      <w:r w:rsidRPr="00CF3965">
        <w:rPr>
          <w:i/>
        </w:rPr>
        <w:t>Marine Safety (Domestic Commercial Vessel) National Law Act 2012</w:t>
      </w:r>
      <w:r w:rsidRPr="00CF3965">
        <w:t>.</w:t>
      </w:r>
    </w:p>
    <w:p w:rsidR="009524FA" w:rsidRPr="00CF3965" w:rsidRDefault="009524FA" w:rsidP="009524FA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CF3965">
        <w:rPr>
          <w:sz w:val="24"/>
          <w:szCs w:val="24"/>
        </w:rPr>
        <w:t xml:space="preserve">Dated </w:t>
      </w:r>
      <w:bookmarkStart w:id="2" w:name="BKCheck15B_2"/>
      <w:bookmarkEnd w:id="2"/>
      <w:r w:rsidRPr="00CF3965">
        <w:rPr>
          <w:sz w:val="24"/>
          <w:szCs w:val="24"/>
        </w:rPr>
        <w:fldChar w:fldCharType="begin"/>
      </w:r>
      <w:r w:rsidRPr="00CF3965">
        <w:rPr>
          <w:sz w:val="24"/>
          <w:szCs w:val="24"/>
        </w:rPr>
        <w:instrText xml:space="preserve"> DOCPROPERTY  DateMade </w:instrText>
      </w:r>
      <w:r w:rsidRPr="00CF3965">
        <w:rPr>
          <w:sz w:val="24"/>
          <w:szCs w:val="24"/>
        </w:rPr>
        <w:fldChar w:fldCharType="separate"/>
      </w:r>
      <w:r w:rsidR="008F7AF2">
        <w:rPr>
          <w:sz w:val="24"/>
          <w:szCs w:val="24"/>
        </w:rPr>
        <w:t>30 May 2013</w:t>
      </w:r>
      <w:r w:rsidRPr="00CF3965">
        <w:rPr>
          <w:sz w:val="24"/>
          <w:szCs w:val="24"/>
        </w:rPr>
        <w:fldChar w:fldCharType="end"/>
      </w:r>
    </w:p>
    <w:p w:rsidR="009524FA" w:rsidRPr="00CF3965" w:rsidRDefault="00FF48B8" w:rsidP="009524FA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CF3965">
        <w:t>Marie Bashir</w:t>
      </w:r>
    </w:p>
    <w:p w:rsidR="009524FA" w:rsidRPr="00CF3965" w:rsidRDefault="00FF48B8" w:rsidP="009524F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CF3965">
        <w:rPr>
          <w:sz w:val="24"/>
          <w:szCs w:val="24"/>
        </w:rPr>
        <w:t>Administrator</w:t>
      </w:r>
    </w:p>
    <w:p w:rsidR="009524FA" w:rsidRPr="00CF3965" w:rsidRDefault="009524FA" w:rsidP="009524FA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CF3965">
        <w:rPr>
          <w:sz w:val="24"/>
          <w:szCs w:val="24"/>
        </w:rPr>
        <w:t>By Her Excellency’s Command</w:t>
      </w:r>
    </w:p>
    <w:p w:rsidR="009524FA" w:rsidRPr="00CF3965" w:rsidRDefault="009524FA" w:rsidP="009524F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F3965">
        <w:rPr>
          <w:szCs w:val="22"/>
        </w:rPr>
        <w:t>Anthony Albanese</w:t>
      </w:r>
    </w:p>
    <w:p w:rsidR="009524FA" w:rsidRPr="00CF3965" w:rsidRDefault="009524FA" w:rsidP="009524FA">
      <w:pPr>
        <w:pStyle w:val="SignCoverPageEnd"/>
      </w:pPr>
      <w:r w:rsidRPr="00CF3965">
        <w:t>Minister for Infrastructure and Transport</w:t>
      </w:r>
    </w:p>
    <w:p w:rsidR="009524FA" w:rsidRPr="00CF3965" w:rsidRDefault="009524FA">
      <w:pPr>
        <w:pStyle w:val="Tabletext"/>
      </w:pPr>
    </w:p>
    <w:p w:rsidR="009524FA" w:rsidRPr="00CF3965" w:rsidRDefault="009524FA" w:rsidP="009524FA"/>
    <w:p w:rsidR="003964BF" w:rsidRPr="00CF3965" w:rsidRDefault="003964BF" w:rsidP="003964BF">
      <w:pPr>
        <w:pStyle w:val="Header"/>
        <w:tabs>
          <w:tab w:val="clear" w:pos="4150"/>
          <w:tab w:val="clear" w:pos="8307"/>
        </w:tabs>
      </w:pPr>
      <w:r w:rsidRPr="00CF3965">
        <w:rPr>
          <w:rStyle w:val="CharChapNo"/>
        </w:rPr>
        <w:t xml:space="preserve"> </w:t>
      </w:r>
      <w:r w:rsidRPr="00CF3965">
        <w:rPr>
          <w:rStyle w:val="CharChapText"/>
        </w:rPr>
        <w:t xml:space="preserve"> </w:t>
      </w:r>
    </w:p>
    <w:p w:rsidR="003964BF" w:rsidRPr="00CF3965" w:rsidRDefault="003964BF" w:rsidP="003964BF">
      <w:pPr>
        <w:pStyle w:val="Header"/>
        <w:tabs>
          <w:tab w:val="clear" w:pos="4150"/>
          <w:tab w:val="clear" w:pos="8307"/>
        </w:tabs>
      </w:pPr>
      <w:r w:rsidRPr="00CF3965">
        <w:rPr>
          <w:rStyle w:val="CharPartNo"/>
        </w:rPr>
        <w:t xml:space="preserve"> </w:t>
      </w:r>
      <w:r w:rsidRPr="00CF3965">
        <w:rPr>
          <w:rStyle w:val="CharPartText"/>
        </w:rPr>
        <w:t xml:space="preserve"> </w:t>
      </w:r>
    </w:p>
    <w:p w:rsidR="003964BF" w:rsidRPr="00CF3965" w:rsidRDefault="003964BF" w:rsidP="003964BF">
      <w:pPr>
        <w:pStyle w:val="Header"/>
        <w:tabs>
          <w:tab w:val="clear" w:pos="4150"/>
          <w:tab w:val="clear" w:pos="8307"/>
        </w:tabs>
      </w:pPr>
      <w:r w:rsidRPr="00CF3965">
        <w:rPr>
          <w:rStyle w:val="CharDivNo"/>
        </w:rPr>
        <w:t xml:space="preserve"> </w:t>
      </w:r>
      <w:r w:rsidRPr="00CF3965">
        <w:rPr>
          <w:rStyle w:val="CharDivText"/>
        </w:rPr>
        <w:t xml:space="preserve"> </w:t>
      </w:r>
    </w:p>
    <w:p w:rsidR="003964BF" w:rsidRPr="00CF3965" w:rsidRDefault="003964BF" w:rsidP="003964BF">
      <w:pPr>
        <w:sectPr w:rsidR="003964BF" w:rsidRPr="00CF3965" w:rsidSect="001C658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DA6A53" w:rsidRPr="00CF3965" w:rsidRDefault="00DA6A53" w:rsidP="00AC659A">
      <w:pPr>
        <w:rPr>
          <w:sz w:val="36"/>
        </w:rPr>
      </w:pPr>
      <w:r w:rsidRPr="00CF3965">
        <w:rPr>
          <w:sz w:val="36"/>
        </w:rPr>
        <w:lastRenderedPageBreak/>
        <w:t>Contents</w:t>
      </w:r>
    </w:p>
    <w:bookmarkStart w:id="3" w:name="BKCheck15B_3"/>
    <w:bookmarkEnd w:id="3"/>
    <w:p w:rsidR="006D70EF" w:rsidRPr="00CF3965" w:rsidRDefault="006D70E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F3965">
        <w:fldChar w:fldCharType="begin"/>
      </w:r>
      <w:r w:rsidRPr="00CF3965">
        <w:instrText xml:space="preserve"> TOC \o "1-9" </w:instrText>
      </w:r>
      <w:r w:rsidRPr="00CF3965">
        <w:fldChar w:fldCharType="separate"/>
      </w:r>
      <w:r w:rsidRPr="00CF3965">
        <w:rPr>
          <w:noProof/>
        </w:rPr>
        <w:t>Part</w:t>
      </w:r>
      <w:r w:rsidR="00CF3965" w:rsidRPr="00CF3965">
        <w:rPr>
          <w:noProof/>
        </w:rPr>
        <w:t> </w:t>
      </w:r>
      <w:r w:rsidRPr="00CF3965">
        <w:rPr>
          <w:noProof/>
        </w:rPr>
        <w:t>1—Preliminary</w:t>
      </w:r>
      <w:r w:rsidRPr="00CF3965">
        <w:rPr>
          <w:b w:val="0"/>
          <w:noProof/>
          <w:sz w:val="18"/>
        </w:rPr>
        <w:tab/>
      </w:r>
      <w:r w:rsidRPr="00CF3965">
        <w:rPr>
          <w:b w:val="0"/>
          <w:noProof/>
          <w:sz w:val="18"/>
        </w:rPr>
        <w:fldChar w:fldCharType="begin"/>
      </w:r>
      <w:r w:rsidRPr="00CF3965">
        <w:rPr>
          <w:b w:val="0"/>
          <w:noProof/>
          <w:sz w:val="18"/>
        </w:rPr>
        <w:instrText xml:space="preserve"> PAGEREF _Toc355352767 \h </w:instrText>
      </w:r>
      <w:r w:rsidRPr="00CF3965">
        <w:rPr>
          <w:b w:val="0"/>
          <w:noProof/>
          <w:sz w:val="18"/>
        </w:rPr>
      </w:r>
      <w:r w:rsidRPr="00CF3965">
        <w:rPr>
          <w:b w:val="0"/>
          <w:noProof/>
          <w:sz w:val="18"/>
        </w:rPr>
        <w:fldChar w:fldCharType="separate"/>
      </w:r>
      <w:r w:rsidR="008F7AF2">
        <w:rPr>
          <w:b w:val="0"/>
          <w:noProof/>
          <w:sz w:val="18"/>
        </w:rPr>
        <w:t>1</w:t>
      </w:r>
      <w:r w:rsidRPr="00CF3965">
        <w:rPr>
          <w:b w:val="0"/>
          <w:noProof/>
          <w:sz w:val="18"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1</w:t>
      </w:r>
      <w:r w:rsidRPr="00CF3965">
        <w:rPr>
          <w:noProof/>
        </w:rPr>
        <w:tab/>
        <w:t>Name of regulation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_Toc355352768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1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2</w:t>
      </w:r>
      <w:r w:rsidRPr="00CF3965">
        <w:rPr>
          <w:noProof/>
        </w:rPr>
        <w:tab/>
        <w:t>Commencement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_Toc355352769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1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3</w:t>
      </w:r>
      <w:r w:rsidRPr="00CF3965">
        <w:rPr>
          <w:noProof/>
        </w:rPr>
        <w:tab/>
        <w:t>Authority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_Toc355352770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1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4</w:t>
      </w:r>
      <w:r w:rsidRPr="00CF3965">
        <w:rPr>
          <w:noProof/>
        </w:rPr>
        <w:tab/>
        <w:t>Definitions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_Toc355352771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1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5</w:t>
      </w:r>
      <w:r w:rsidRPr="00CF3965">
        <w:rPr>
          <w:noProof/>
        </w:rPr>
        <w:tab/>
        <w:t>Relationship with State and Territory laws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_Toc355352772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2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F3965">
        <w:rPr>
          <w:noProof/>
        </w:rPr>
        <w:t>Part</w:t>
      </w:r>
      <w:r w:rsidR="00CF3965" w:rsidRPr="00CF3965">
        <w:rPr>
          <w:noProof/>
        </w:rPr>
        <w:t> </w:t>
      </w:r>
      <w:r w:rsidRPr="00CF3965">
        <w:rPr>
          <w:noProof/>
        </w:rPr>
        <w:t>2—National Law</w:t>
      </w:r>
      <w:r w:rsidRPr="00CF3965">
        <w:rPr>
          <w:b w:val="0"/>
          <w:noProof/>
          <w:sz w:val="18"/>
        </w:rPr>
        <w:tab/>
      </w:r>
      <w:r w:rsidRPr="00CF3965">
        <w:rPr>
          <w:b w:val="0"/>
          <w:noProof/>
          <w:sz w:val="18"/>
        </w:rPr>
        <w:fldChar w:fldCharType="begin"/>
      </w:r>
      <w:r w:rsidRPr="00CF3965">
        <w:rPr>
          <w:b w:val="0"/>
          <w:noProof/>
          <w:sz w:val="18"/>
        </w:rPr>
        <w:instrText xml:space="preserve"> PAGEREF _Toc355352773 \h </w:instrText>
      </w:r>
      <w:r w:rsidRPr="00CF3965">
        <w:rPr>
          <w:b w:val="0"/>
          <w:noProof/>
          <w:sz w:val="18"/>
        </w:rPr>
      </w:r>
      <w:r w:rsidRPr="00CF3965">
        <w:rPr>
          <w:b w:val="0"/>
          <w:noProof/>
          <w:sz w:val="18"/>
        </w:rPr>
        <w:fldChar w:fldCharType="separate"/>
      </w:r>
      <w:r w:rsidR="008F7AF2">
        <w:rPr>
          <w:b w:val="0"/>
          <w:noProof/>
          <w:sz w:val="18"/>
        </w:rPr>
        <w:t>4</w:t>
      </w:r>
      <w:r w:rsidRPr="00CF3965">
        <w:rPr>
          <w:b w:val="0"/>
          <w:noProof/>
          <w:sz w:val="18"/>
        </w:rPr>
        <w:fldChar w:fldCharType="end"/>
      </w:r>
    </w:p>
    <w:p w:rsidR="006D70EF" w:rsidRPr="00CF3965" w:rsidRDefault="006D70EF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CF3965">
        <w:rPr>
          <w:noProof/>
        </w:rPr>
        <w:t>Division</w:t>
      </w:r>
      <w:r w:rsidR="00CF3965" w:rsidRPr="00CF3965">
        <w:rPr>
          <w:noProof/>
        </w:rPr>
        <w:t> </w:t>
      </w:r>
      <w:r w:rsidRPr="00CF3965">
        <w:rPr>
          <w:noProof/>
        </w:rPr>
        <w:t>2.1—Definitions</w:t>
      </w:r>
      <w:r w:rsidRPr="00CF3965">
        <w:rPr>
          <w:b w:val="0"/>
          <w:noProof/>
          <w:sz w:val="18"/>
        </w:rPr>
        <w:tab/>
      </w:r>
      <w:r w:rsidRPr="00CF3965">
        <w:rPr>
          <w:b w:val="0"/>
          <w:noProof/>
          <w:sz w:val="18"/>
        </w:rPr>
        <w:fldChar w:fldCharType="begin"/>
      </w:r>
      <w:r w:rsidRPr="00CF3965">
        <w:rPr>
          <w:b w:val="0"/>
          <w:noProof/>
          <w:sz w:val="18"/>
        </w:rPr>
        <w:instrText xml:space="preserve"> PAGEREF _Toc355352774 \h </w:instrText>
      </w:r>
      <w:r w:rsidRPr="00CF3965">
        <w:rPr>
          <w:b w:val="0"/>
          <w:noProof/>
          <w:sz w:val="18"/>
        </w:rPr>
      </w:r>
      <w:r w:rsidRPr="00CF3965">
        <w:rPr>
          <w:b w:val="0"/>
          <w:noProof/>
          <w:sz w:val="18"/>
        </w:rPr>
        <w:fldChar w:fldCharType="separate"/>
      </w:r>
      <w:r w:rsidR="008F7AF2">
        <w:rPr>
          <w:b w:val="0"/>
          <w:noProof/>
          <w:sz w:val="18"/>
        </w:rPr>
        <w:t>4</w:t>
      </w:r>
      <w:r w:rsidRPr="00CF3965">
        <w:rPr>
          <w:b w:val="0"/>
          <w:noProof/>
          <w:sz w:val="18"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6</w:t>
      </w:r>
      <w:r w:rsidRPr="00CF3965">
        <w:rPr>
          <w:noProof/>
        </w:rPr>
        <w:tab/>
        <w:t xml:space="preserve">Definition of </w:t>
      </w:r>
      <w:r w:rsidRPr="00CF3965">
        <w:rPr>
          <w:i/>
          <w:noProof/>
        </w:rPr>
        <w:t>domestic commercial vessel</w:t>
      </w:r>
      <w:r w:rsidRPr="00CF3965">
        <w:rPr>
          <w:noProof/>
        </w:rPr>
        <w:t>—prescribed community groups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_Toc355352775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4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7</w:t>
      </w:r>
      <w:r w:rsidRPr="00CF3965">
        <w:rPr>
          <w:noProof/>
        </w:rPr>
        <w:tab/>
        <w:t xml:space="preserve">Definition of </w:t>
      </w:r>
      <w:r w:rsidRPr="00CF3965">
        <w:rPr>
          <w:i/>
          <w:noProof/>
        </w:rPr>
        <w:t>domestic commercial vessel</w:t>
      </w:r>
      <w:r w:rsidRPr="00CF3965">
        <w:rPr>
          <w:noProof/>
        </w:rPr>
        <w:t>—prescribed purposes for use of vessel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_Toc355352776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4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8</w:t>
      </w:r>
      <w:r w:rsidRPr="00CF3965">
        <w:rPr>
          <w:noProof/>
        </w:rPr>
        <w:tab/>
        <w:t xml:space="preserve">Definition of </w:t>
      </w:r>
      <w:r w:rsidRPr="00CF3965">
        <w:rPr>
          <w:i/>
          <w:noProof/>
        </w:rPr>
        <w:t>domestic commercial vessel</w:t>
      </w:r>
      <w:r w:rsidRPr="00CF3965">
        <w:rPr>
          <w:noProof/>
        </w:rPr>
        <w:t>—prescribed activities for use of vessel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_Toc355352777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5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9</w:t>
      </w:r>
      <w:r w:rsidRPr="00CF3965">
        <w:rPr>
          <w:noProof/>
        </w:rPr>
        <w:tab/>
        <w:t xml:space="preserve">Definition of </w:t>
      </w:r>
      <w:r w:rsidRPr="00CF3965">
        <w:rPr>
          <w:i/>
          <w:noProof/>
        </w:rPr>
        <w:t>domestic commercial vessel</w:t>
      </w:r>
      <w:r w:rsidRPr="00CF3965">
        <w:rPr>
          <w:noProof/>
        </w:rPr>
        <w:t>—things that are domestic commercial vessels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_Toc355352778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5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10</w:t>
      </w:r>
      <w:r w:rsidRPr="00CF3965">
        <w:rPr>
          <w:noProof/>
        </w:rPr>
        <w:tab/>
        <w:t xml:space="preserve">Definition of </w:t>
      </w:r>
      <w:r w:rsidRPr="00CF3965">
        <w:rPr>
          <w:i/>
          <w:noProof/>
        </w:rPr>
        <w:t>domestic commercial vessel</w:t>
      </w:r>
      <w:r w:rsidRPr="00CF3965">
        <w:rPr>
          <w:noProof/>
        </w:rPr>
        <w:t>—things that are not domestic commercial vessels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_Toc355352779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5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11</w:t>
      </w:r>
      <w:r w:rsidRPr="00CF3965">
        <w:rPr>
          <w:noProof/>
        </w:rPr>
        <w:tab/>
        <w:t xml:space="preserve">Definition of </w:t>
      </w:r>
      <w:r w:rsidRPr="00CF3965">
        <w:rPr>
          <w:i/>
          <w:noProof/>
        </w:rPr>
        <w:t>vessel</w:t>
      </w:r>
      <w:r w:rsidRPr="00CF3965">
        <w:rPr>
          <w:noProof/>
        </w:rPr>
        <w:t>—things that are vessels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_Toc355352780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7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12</w:t>
      </w:r>
      <w:r w:rsidRPr="00CF3965">
        <w:rPr>
          <w:noProof/>
        </w:rPr>
        <w:tab/>
        <w:t xml:space="preserve">Definition of </w:t>
      </w:r>
      <w:r w:rsidRPr="00CF3965">
        <w:rPr>
          <w:i/>
          <w:noProof/>
        </w:rPr>
        <w:t>vessel</w:t>
      </w:r>
      <w:r w:rsidRPr="00CF3965">
        <w:rPr>
          <w:noProof/>
        </w:rPr>
        <w:t>—things that are not vessels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_Toc355352781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7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CF3965">
        <w:rPr>
          <w:noProof/>
        </w:rPr>
        <w:t>Division</w:t>
      </w:r>
      <w:r w:rsidR="00CF3965" w:rsidRPr="00CF3965">
        <w:rPr>
          <w:noProof/>
        </w:rPr>
        <w:t> </w:t>
      </w:r>
      <w:r w:rsidRPr="00CF3965">
        <w:rPr>
          <w:noProof/>
        </w:rPr>
        <w:t>2.2—Transitional matters</w:t>
      </w:r>
      <w:r w:rsidRPr="00CF3965">
        <w:rPr>
          <w:b w:val="0"/>
          <w:noProof/>
          <w:sz w:val="18"/>
        </w:rPr>
        <w:tab/>
      </w:r>
      <w:r w:rsidRPr="00CF3965">
        <w:rPr>
          <w:b w:val="0"/>
          <w:noProof/>
          <w:sz w:val="18"/>
        </w:rPr>
        <w:fldChar w:fldCharType="begin"/>
      </w:r>
      <w:r w:rsidRPr="00CF3965">
        <w:rPr>
          <w:b w:val="0"/>
          <w:noProof/>
          <w:sz w:val="18"/>
        </w:rPr>
        <w:instrText xml:space="preserve"> PAGEREF _Toc355352782 \h </w:instrText>
      </w:r>
      <w:r w:rsidRPr="00CF3965">
        <w:rPr>
          <w:b w:val="0"/>
          <w:noProof/>
          <w:sz w:val="18"/>
        </w:rPr>
      </w:r>
      <w:r w:rsidRPr="00CF3965">
        <w:rPr>
          <w:b w:val="0"/>
          <w:noProof/>
          <w:sz w:val="18"/>
        </w:rPr>
        <w:fldChar w:fldCharType="separate"/>
      </w:r>
      <w:r w:rsidR="008F7AF2">
        <w:rPr>
          <w:b w:val="0"/>
          <w:noProof/>
          <w:sz w:val="18"/>
        </w:rPr>
        <w:t>8</w:t>
      </w:r>
      <w:r w:rsidRPr="00CF3965">
        <w:rPr>
          <w:b w:val="0"/>
          <w:noProof/>
          <w:sz w:val="18"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13</w:t>
      </w:r>
      <w:r w:rsidRPr="00CF3965">
        <w:rPr>
          <w:noProof/>
        </w:rPr>
        <w:tab/>
        <w:t>Definitions for Division</w:t>
      </w:r>
      <w:r w:rsidR="00CF3965" w:rsidRPr="00CF3965">
        <w:rPr>
          <w:noProof/>
        </w:rPr>
        <w:t> </w:t>
      </w:r>
      <w:r w:rsidRPr="00CF3965">
        <w:rPr>
          <w:noProof/>
        </w:rPr>
        <w:t>2.2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_Toc355352783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8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14</w:t>
      </w:r>
      <w:r w:rsidRPr="00CF3965">
        <w:rPr>
          <w:noProof/>
        </w:rPr>
        <w:tab/>
        <w:t>Unique identifiers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_Toc355352784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8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15</w:t>
      </w:r>
      <w:r w:rsidRPr="00CF3965">
        <w:rPr>
          <w:noProof/>
        </w:rPr>
        <w:tab/>
        <w:t>Certificates of survey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_Toc355352785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10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16</w:t>
      </w:r>
      <w:r w:rsidRPr="00CF3965">
        <w:rPr>
          <w:noProof/>
        </w:rPr>
        <w:tab/>
        <w:t>Certificates of operation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_Toc355352786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13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17</w:t>
      </w:r>
      <w:r w:rsidRPr="00CF3965">
        <w:rPr>
          <w:noProof/>
        </w:rPr>
        <w:tab/>
        <w:t>Certificates of competency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_Toc355352787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16</w:t>
      </w:r>
      <w:r w:rsidRPr="00CF3965">
        <w:rPr>
          <w:noProof/>
        </w:rPr>
        <w:fldChar w:fldCharType="end"/>
      </w:r>
    </w:p>
    <w:p w:rsidR="006D70EF" w:rsidRPr="00CF3965" w:rsidRDefault="006D70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3965">
        <w:rPr>
          <w:noProof/>
        </w:rPr>
        <w:t>18</w:t>
      </w:r>
      <w:r w:rsidRPr="00CF3965">
        <w:rPr>
          <w:noProof/>
        </w:rPr>
        <w:tab/>
        <w:t>Approved training organisations</w:t>
      </w:r>
      <w:r w:rsidRPr="00CF3965">
        <w:rPr>
          <w:noProof/>
        </w:rPr>
        <w:tab/>
      </w:r>
      <w:r w:rsidRPr="00CF3965">
        <w:rPr>
          <w:noProof/>
        </w:rPr>
        <w:fldChar w:fldCharType="begin"/>
      </w:r>
      <w:r w:rsidRPr="00CF3965">
        <w:rPr>
          <w:noProof/>
        </w:rPr>
        <w:instrText xml:space="preserve"> PAGEREF _Toc355352788 \h </w:instrText>
      </w:r>
      <w:r w:rsidRPr="00CF3965">
        <w:rPr>
          <w:noProof/>
        </w:rPr>
      </w:r>
      <w:r w:rsidRPr="00CF3965">
        <w:rPr>
          <w:noProof/>
        </w:rPr>
        <w:fldChar w:fldCharType="separate"/>
      </w:r>
      <w:r w:rsidR="008F7AF2">
        <w:rPr>
          <w:noProof/>
        </w:rPr>
        <w:t>17</w:t>
      </w:r>
      <w:r w:rsidRPr="00CF3965">
        <w:rPr>
          <w:noProof/>
        </w:rPr>
        <w:fldChar w:fldCharType="end"/>
      </w:r>
    </w:p>
    <w:p w:rsidR="003964BF" w:rsidRPr="00CF3965" w:rsidRDefault="006D70EF" w:rsidP="003964BF">
      <w:pPr>
        <w:sectPr w:rsidR="003964BF" w:rsidRPr="00CF3965" w:rsidSect="001C658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3" w:left="2410" w:header="720" w:footer="3402" w:gutter="0"/>
          <w:pgNumType w:fmt="lowerRoman" w:start="1"/>
          <w:cols w:space="708"/>
          <w:docGrid w:linePitch="360"/>
        </w:sectPr>
      </w:pPr>
      <w:r w:rsidRPr="00CF3965">
        <w:fldChar w:fldCharType="end"/>
      </w:r>
    </w:p>
    <w:p w:rsidR="00DA6A53" w:rsidRPr="00CF3965" w:rsidRDefault="00DA6A53" w:rsidP="003964BF">
      <w:pPr>
        <w:pStyle w:val="ActHead2"/>
      </w:pPr>
      <w:bookmarkStart w:id="4" w:name="_Toc355352767"/>
      <w:r w:rsidRPr="00CF3965">
        <w:rPr>
          <w:rStyle w:val="CharPartNo"/>
        </w:rPr>
        <w:lastRenderedPageBreak/>
        <w:t>Part</w:t>
      </w:r>
      <w:r w:rsidR="00CF3965" w:rsidRPr="00CF3965">
        <w:rPr>
          <w:rStyle w:val="CharPartNo"/>
        </w:rPr>
        <w:t> </w:t>
      </w:r>
      <w:r w:rsidRPr="00CF3965">
        <w:rPr>
          <w:rStyle w:val="CharPartNo"/>
        </w:rPr>
        <w:t>1</w:t>
      </w:r>
      <w:r w:rsidRPr="00CF3965">
        <w:t>—</w:t>
      </w:r>
      <w:r w:rsidRPr="00CF3965">
        <w:rPr>
          <w:rStyle w:val="CharPartText"/>
        </w:rPr>
        <w:t>Preliminary</w:t>
      </w:r>
      <w:bookmarkEnd w:id="4"/>
    </w:p>
    <w:p w:rsidR="00DA6A53" w:rsidRPr="00CF3965" w:rsidRDefault="00DA6A53" w:rsidP="00DA6A53">
      <w:pPr>
        <w:pStyle w:val="Header"/>
      </w:pPr>
      <w:r w:rsidRPr="00CF3965">
        <w:rPr>
          <w:rStyle w:val="CharDivNo"/>
        </w:rPr>
        <w:t xml:space="preserve"> </w:t>
      </w:r>
      <w:r w:rsidRPr="00CF3965">
        <w:rPr>
          <w:rStyle w:val="CharDivText"/>
        </w:rPr>
        <w:t xml:space="preserve"> </w:t>
      </w:r>
    </w:p>
    <w:p w:rsidR="00DA6A53" w:rsidRPr="00CF3965" w:rsidRDefault="0018011C" w:rsidP="00DA6A53">
      <w:pPr>
        <w:pStyle w:val="ActHead5"/>
      </w:pPr>
      <w:bookmarkStart w:id="5" w:name="_Toc355352768"/>
      <w:r w:rsidRPr="00CF3965">
        <w:rPr>
          <w:rStyle w:val="CharSectno"/>
        </w:rPr>
        <w:t>1</w:t>
      </w:r>
      <w:r w:rsidR="00DA6A53" w:rsidRPr="00CF3965">
        <w:t xml:space="preserve">  Name of </w:t>
      </w:r>
      <w:r w:rsidR="007623FB" w:rsidRPr="00CF3965">
        <w:t>regulation</w:t>
      </w:r>
      <w:bookmarkEnd w:id="5"/>
    </w:p>
    <w:p w:rsidR="00DA6A53" w:rsidRPr="00CF3965" w:rsidRDefault="00DA6A53" w:rsidP="00DA6A53">
      <w:pPr>
        <w:pStyle w:val="subsection"/>
      </w:pPr>
      <w:r w:rsidRPr="00CF3965">
        <w:tab/>
      </w:r>
      <w:r w:rsidRPr="00CF3965">
        <w:tab/>
        <w:t xml:space="preserve">This </w:t>
      </w:r>
      <w:r w:rsidR="007623FB" w:rsidRPr="00CF3965">
        <w:t>regulation</w:t>
      </w:r>
      <w:r w:rsidRPr="00CF3965">
        <w:t xml:space="preserve"> is the </w:t>
      </w:r>
      <w:r w:rsidR="007623FB" w:rsidRPr="00CF3965">
        <w:rPr>
          <w:i/>
        </w:rPr>
        <w:t>Marine Safety (Domestic Commercial Vessel) National Law Regulation</w:t>
      </w:r>
      <w:r w:rsidR="00CF3965" w:rsidRPr="00CF3965">
        <w:rPr>
          <w:i/>
        </w:rPr>
        <w:t> </w:t>
      </w:r>
      <w:r w:rsidR="007623FB" w:rsidRPr="00CF3965">
        <w:rPr>
          <w:i/>
        </w:rPr>
        <w:t>2013</w:t>
      </w:r>
      <w:r w:rsidR="0018011C" w:rsidRPr="00CF3965">
        <w:rPr>
          <w:i/>
        </w:rPr>
        <w:t>.</w:t>
      </w:r>
    </w:p>
    <w:p w:rsidR="00DA6A53" w:rsidRPr="00CF3965" w:rsidRDefault="0018011C" w:rsidP="00DA6A53">
      <w:pPr>
        <w:pStyle w:val="ActHead5"/>
      </w:pPr>
      <w:bookmarkStart w:id="6" w:name="_Toc355352769"/>
      <w:r w:rsidRPr="00CF3965">
        <w:rPr>
          <w:rStyle w:val="CharSectno"/>
        </w:rPr>
        <w:t>2</w:t>
      </w:r>
      <w:r w:rsidR="00DA6A53" w:rsidRPr="00CF3965">
        <w:t xml:space="preserve">  Commencement</w:t>
      </w:r>
      <w:bookmarkEnd w:id="6"/>
    </w:p>
    <w:p w:rsidR="00DA6A53" w:rsidRPr="00CF3965" w:rsidRDefault="00DA6A53" w:rsidP="00DA6A53">
      <w:pPr>
        <w:pStyle w:val="subsection"/>
      </w:pPr>
      <w:bookmarkStart w:id="7" w:name="_GoBack"/>
      <w:r w:rsidRPr="00CF3965">
        <w:tab/>
      </w:r>
      <w:r w:rsidRPr="00CF3965">
        <w:tab/>
        <w:t xml:space="preserve">This </w:t>
      </w:r>
      <w:r w:rsidR="007623FB" w:rsidRPr="00CF3965">
        <w:t>regulation</w:t>
      </w:r>
      <w:r w:rsidRPr="00CF3965">
        <w:t xml:space="preserve"> commences on </w:t>
      </w:r>
      <w:r w:rsidR="00860A44" w:rsidRPr="00CF3965">
        <w:t>1</w:t>
      </w:r>
      <w:r w:rsidR="00CF3965" w:rsidRPr="00CF3965">
        <w:t> </w:t>
      </w:r>
      <w:r w:rsidR="00860A44" w:rsidRPr="00CF3965">
        <w:t>July</w:t>
      </w:r>
      <w:r w:rsidR="007623FB" w:rsidRPr="00CF3965">
        <w:t xml:space="preserve"> 2013</w:t>
      </w:r>
      <w:r w:rsidR="0018011C" w:rsidRPr="00CF3965">
        <w:t>.</w:t>
      </w:r>
      <w:bookmarkEnd w:id="7"/>
    </w:p>
    <w:p w:rsidR="00DA6A53" w:rsidRPr="00CF3965" w:rsidRDefault="0018011C" w:rsidP="00DA6A53">
      <w:pPr>
        <w:pStyle w:val="ActHead5"/>
      </w:pPr>
      <w:bookmarkStart w:id="8" w:name="_Toc355352770"/>
      <w:r w:rsidRPr="00CF3965">
        <w:rPr>
          <w:rStyle w:val="CharSectno"/>
        </w:rPr>
        <w:t>3</w:t>
      </w:r>
      <w:r w:rsidR="00DA6A53" w:rsidRPr="00CF3965">
        <w:t xml:space="preserve">  Authority</w:t>
      </w:r>
      <w:bookmarkEnd w:id="8"/>
    </w:p>
    <w:p w:rsidR="00DA6A53" w:rsidRPr="00CF3965" w:rsidRDefault="00DA6A53" w:rsidP="00DA6A53">
      <w:pPr>
        <w:pStyle w:val="subsection"/>
      </w:pPr>
      <w:r w:rsidRPr="00CF3965">
        <w:tab/>
      </w:r>
      <w:r w:rsidRPr="00CF3965">
        <w:tab/>
        <w:t xml:space="preserve">This </w:t>
      </w:r>
      <w:r w:rsidR="007623FB" w:rsidRPr="00CF3965">
        <w:t>regulation</w:t>
      </w:r>
      <w:r w:rsidRPr="00CF3965">
        <w:t xml:space="preserve"> is made under the</w:t>
      </w:r>
      <w:r w:rsidR="007623FB" w:rsidRPr="00CF3965">
        <w:rPr>
          <w:i/>
        </w:rPr>
        <w:t xml:space="preserve"> </w:t>
      </w:r>
      <w:r w:rsidR="00167521" w:rsidRPr="00CF3965">
        <w:rPr>
          <w:i/>
        </w:rPr>
        <w:t>Marine Safety (Domestic Commercial Vessel) National Law Act</w:t>
      </w:r>
      <w:r w:rsidR="007623FB" w:rsidRPr="00CF3965">
        <w:rPr>
          <w:i/>
        </w:rPr>
        <w:t xml:space="preserve"> 2012</w:t>
      </w:r>
      <w:r w:rsidR="0018011C" w:rsidRPr="00CF3965">
        <w:t>.</w:t>
      </w:r>
    </w:p>
    <w:p w:rsidR="007623FB" w:rsidRPr="00CF3965" w:rsidRDefault="0018011C" w:rsidP="007623FB">
      <w:pPr>
        <w:pStyle w:val="ActHead5"/>
      </w:pPr>
      <w:bookmarkStart w:id="9" w:name="_Toc355352771"/>
      <w:r w:rsidRPr="00CF3965">
        <w:rPr>
          <w:rStyle w:val="CharSectno"/>
        </w:rPr>
        <w:t>4</w:t>
      </w:r>
      <w:r w:rsidR="007623FB" w:rsidRPr="00CF3965">
        <w:t xml:space="preserve">  Definitions</w:t>
      </w:r>
      <w:bookmarkEnd w:id="9"/>
    </w:p>
    <w:p w:rsidR="007623FB" w:rsidRPr="00CF3965" w:rsidRDefault="007623FB" w:rsidP="007623FB">
      <w:pPr>
        <w:pStyle w:val="subsection"/>
      </w:pPr>
      <w:r w:rsidRPr="00CF3965">
        <w:tab/>
      </w:r>
      <w:r w:rsidRPr="00CF3965">
        <w:tab/>
        <w:t>In this section:</w:t>
      </w:r>
    </w:p>
    <w:p w:rsidR="007623FB" w:rsidRPr="00CF3965" w:rsidRDefault="007623FB" w:rsidP="007623FB">
      <w:pPr>
        <w:pStyle w:val="Definition"/>
      </w:pPr>
      <w:r w:rsidRPr="00CF3965">
        <w:rPr>
          <w:b/>
          <w:i/>
        </w:rPr>
        <w:t>Act</w:t>
      </w:r>
      <w:r w:rsidRPr="00CF3965">
        <w:t xml:space="preserve"> means the </w:t>
      </w:r>
      <w:r w:rsidRPr="00CF3965">
        <w:rPr>
          <w:i/>
        </w:rPr>
        <w:t>Marine Safety (Domestic Commercial Vessel) National Law Act 2012</w:t>
      </w:r>
      <w:r w:rsidR="0018011C" w:rsidRPr="00CF3965">
        <w:t>.</w:t>
      </w:r>
    </w:p>
    <w:p w:rsidR="007623FB" w:rsidRPr="00CF3965" w:rsidRDefault="007623FB" w:rsidP="007623FB">
      <w:pPr>
        <w:pStyle w:val="Definition"/>
      </w:pPr>
      <w:r w:rsidRPr="00CF3965">
        <w:rPr>
          <w:b/>
          <w:i/>
        </w:rPr>
        <w:t xml:space="preserve">dealer </w:t>
      </w:r>
      <w:r w:rsidRPr="00CF3965">
        <w:t>means a person who carries on a business trading in:</w:t>
      </w:r>
    </w:p>
    <w:p w:rsidR="007623FB" w:rsidRPr="00CF3965" w:rsidRDefault="007623FB" w:rsidP="007623FB">
      <w:pPr>
        <w:pStyle w:val="paragraph"/>
      </w:pPr>
      <w:r w:rsidRPr="00CF3965">
        <w:tab/>
        <w:t>(a)</w:t>
      </w:r>
      <w:r w:rsidRPr="00CF3965">
        <w:tab/>
        <w:t>new or used vessels; or</w:t>
      </w:r>
    </w:p>
    <w:p w:rsidR="007623FB" w:rsidRPr="00CF3965" w:rsidRDefault="007623FB" w:rsidP="007623FB">
      <w:pPr>
        <w:pStyle w:val="paragraph"/>
      </w:pPr>
      <w:r w:rsidRPr="00CF3965">
        <w:tab/>
        <w:t>(b)</w:t>
      </w:r>
      <w:r w:rsidRPr="00CF3965">
        <w:tab/>
        <w:t>articles used on vessels</w:t>
      </w:r>
      <w:r w:rsidR="0018011C" w:rsidRPr="00CF3965">
        <w:t>.</w:t>
      </w:r>
    </w:p>
    <w:p w:rsidR="007623FB" w:rsidRPr="00CF3965" w:rsidRDefault="007623FB" w:rsidP="007623FB">
      <w:pPr>
        <w:pStyle w:val="Definition"/>
      </w:pPr>
      <w:r w:rsidRPr="00CF3965">
        <w:rPr>
          <w:b/>
          <w:i/>
        </w:rPr>
        <w:t>National Law</w:t>
      </w:r>
      <w:r w:rsidRPr="00CF3965">
        <w:t xml:space="preserve"> means the Marine Safety (Domestic Commercial Vessel) National Law set out in Schedule</w:t>
      </w:r>
      <w:r w:rsidR="00CF3965" w:rsidRPr="00CF3965">
        <w:t> </w:t>
      </w:r>
      <w:r w:rsidRPr="00CF3965">
        <w:t>1 to the Act</w:t>
      </w:r>
      <w:r w:rsidR="0018011C" w:rsidRPr="00CF3965">
        <w:t>.</w:t>
      </w:r>
    </w:p>
    <w:p w:rsidR="007623FB" w:rsidRPr="00CF3965" w:rsidRDefault="007623FB" w:rsidP="007623FB">
      <w:pPr>
        <w:pStyle w:val="Definition"/>
      </w:pPr>
      <w:r w:rsidRPr="00CF3965">
        <w:rPr>
          <w:b/>
          <w:i/>
        </w:rPr>
        <w:t xml:space="preserve">sheltered waters </w:t>
      </w:r>
      <w:r w:rsidRPr="00CF3965">
        <w:t>has the meaning given by section</w:t>
      </w:r>
      <w:r w:rsidR="00CF3965" w:rsidRPr="00CF3965">
        <w:t> </w:t>
      </w:r>
      <w:r w:rsidRPr="00CF3965">
        <w:t>1</w:t>
      </w:r>
      <w:r w:rsidR="0018011C" w:rsidRPr="00CF3965">
        <w:t>.</w:t>
      </w:r>
      <w:r w:rsidRPr="00CF3965">
        <w:t>8 of Part B of the National Standard for Commercial Vessels</w:t>
      </w:r>
      <w:r w:rsidR="0018011C" w:rsidRPr="00CF3965">
        <w:t>.</w:t>
      </w:r>
    </w:p>
    <w:p w:rsidR="007623FB" w:rsidRPr="00CF3965" w:rsidRDefault="007623FB" w:rsidP="007623FB">
      <w:pPr>
        <w:pStyle w:val="notetext"/>
      </w:pPr>
      <w:r w:rsidRPr="00CF3965">
        <w:t>Note:</w:t>
      </w:r>
      <w:r w:rsidRPr="00CF3965">
        <w:tab/>
        <w:t>Several other words and expressions used in this regulation have the meaning given by section</w:t>
      </w:r>
      <w:r w:rsidR="00CF3965" w:rsidRPr="00CF3965">
        <w:t> </w:t>
      </w:r>
      <w:r w:rsidRPr="00CF3965">
        <w:t>6 of the National Law</w:t>
      </w:r>
      <w:r w:rsidR="0018011C" w:rsidRPr="00CF3965">
        <w:t>.</w:t>
      </w:r>
      <w:r w:rsidRPr="00CF3965">
        <w:t xml:space="preserve"> For example:</w:t>
      </w:r>
    </w:p>
    <w:p w:rsidR="007623FB" w:rsidRPr="00CF3965" w:rsidRDefault="007623FB" w:rsidP="007623FB">
      <w:pPr>
        <w:pStyle w:val="notepara"/>
      </w:pPr>
      <w:r w:rsidRPr="00CF3965">
        <w:t>(a)</w:t>
      </w:r>
      <w:r w:rsidRPr="00CF3965">
        <w:tab/>
        <w:t>hire and drive vessel</w:t>
      </w:r>
    </w:p>
    <w:p w:rsidR="007623FB" w:rsidRPr="00CF3965" w:rsidRDefault="007623FB" w:rsidP="007623FB">
      <w:pPr>
        <w:pStyle w:val="notepara"/>
      </w:pPr>
      <w:r w:rsidRPr="00CF3965">
        <w:t>(b)</w:t>
      </w:r>
      <w:r w:rsidRPr="00CF3965">
        <w:tab/>
        <w:t>National Regulator</w:t>
      </w:r>
    </w:p>
    <w:p w:rsidR="007623FB" w:rsidRPr="00CF3965" w:rsidRDefault="007623FB" w:rsidP="007623FB">
      <w:pPr>
        <w:pStyle w:val="notepara"/>
      </w:pPr>
      <w:r w:rsidRPr="00CF3965">
        <w:t>(c)</w:t>
      </w:r>
      <w:r w:rsidRPr="00CF3965">
        <w:tab/>
        <w:t>National Standard for Commercial Vessels</w:t>
      </w:r>
      <w:r w:rsidR="0018011C" w:rsidRPr="00CF3965">
        <w:t>.</w:t>
      </w:r>
    </w:p>
    <w:p w:rsidR="007623FB" w:rsidRPr="00CF3965" w:rsidRDefault="0018011C" w:rsidP="007623FB">
      <w:pPr>
        <w:pStyle w:val="ActHead5"/>
      </w:pPr>
      <w:bookmarkStart w:id="10" w:name="_Toc355352772"/>
      <w:r w:rsidRPr="00CF3965">
        <w:rPr>
          <w:rStyle w:val="CharSectno"/>
        </w:rPr>
        <w:lastRenderedPageBreak/>
        <w:t>5</w:t>
      </w:r>
      <w:r w:rsidR="007623FB" w:rsidRPr="00CF3965">
        <w:t xml:space="preserve">  Relationship with State and Territory laws</w:t>
      </w:r>
      <w:bookmarkEnd w:id="10"/>
    </w:p>
    <w:p w:rsidR="007623FB" w:rsidRPr="00CF3965" w:rsidRDefault="007623FB" w:rsidP="007623FB">
      <w:pPr>
        <w:pStyle w:val="subsection"/>
      </w:pPr>
      <w:r w:rsidRPr="00CF3965">
        <w:tab/>
      </w:r>
      <w:r w:rsidRPr="00CF3965">
        <w:tab/>
        <w:t>For paragraph</w:t>
      </w:r>
      <w:r w:rsidR="00CF3965" w:rsidRPr="00CF3965">
        <w:t> </w:t>
      </w:r>
      <w:r w:rsidR="00131245" w:rsidRPr="00CF3965">
        <w:t>6</w:t>
      </w:r>
      <w:r w:rsidRPr="00CF3965">
        <w:t xml:space="preserve">(2)(a) of the Act, the </w:t>
      </w:r>
      <w:r w:rsidR="00A92552" w:rsidRPr="00CF3965">
        <w:t>laws mentioned in the following table</w:t>
      </w:r>
      <w:r w:rsidRPr="00CF3965">
        <w:t xml:space="preserve"> are prescribed as laws to which subsection</w:t>
      </w:r>
      <w:r w:rsidR="00CF3965" w:rsidRPr="00CF3965">
        <w:t> </w:t>
      </w:r>
      <w:r w:rsidR="00131245" w:rsidRPr="00CF3965">
        <w:t>6</w:t>
      </w:r>
      <w:r w:rsidR="00275A88" w:rsidRPr="00CF3965">
        <w:t>(1) of the Act does not apply.</w:t>
      </w:r>
    </w:p>
    <w:p w:rsidR="00275A88" w:rsidRPr="00CF3965" w:rsidRDefault="00275A88" w:rsidP="00FE1CB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75"/>
        <w:gridCol w:w="4397"/>
      </w:tblGrid>
      <w:tr w:rsidR="00FE1CBB" w:rsidRPr="00CF3965" w:rsidTr="00FE1CBB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  <w:keepNext/>
              <w:rPr>
                <w:b/>
              </w:rPr>
            </w:pPr>
            <w:r w:rsidRPr="00CF3965">
              <w:rPr>
                <w:b/>
              </w:rPr>
              <w:t>State and Territory laws</w:t>
            </w:r>
          </w:p>
        </w:tc>
      </w:tr>
      <w:tr w:rsidR="00FE1CBB" w:rsidRPr="00CF3965" w:rsidTr="00FC77B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  <w:keepNext/>
              <w:rPr>
                <w:b/>
              </w:rPr>
            </w:pPr>
            <w:r w:rsidRPr="00CF3965">
              <w:rPr>
                <w:b/>
              </w:rPr>
              <w:t>Item</w:t>
            </w:r>
          </w:p>
        </w:tc>
        <w:tc>
          <w:tcPr>
            <w:tcW w:w="19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  <w:keepNext/>
              <w:rPr>
                <w:b/>
              </w:rPr>
            </w:pPr>
            <w:r w:rsidRPr="00CF3965">
              <w:rPr>
                <w:b/>
              </w:rPr>
              <w:t>State or Territory</w:t>
            </w:r>
          </w:p>
        </w:tc>
        <w:tc>
          <w:tcPr>
            <w:tcW w:w="43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  <w:keepNext/>
              <w:rPr>
                <w:b/>
              </w:rPr>
            </w:pPr>
            <w:r w:rsidRPr="00CF3965">
              <w:rPr>
                <w:b/>
              </w:rPr>
              <w:t>Law</w:t>
            </w:r>
          </w:p>
        </w:tc>
      </w:tr>
      <w:tr w:rsidR="00FE1CBB" w:rsidRPr="00CF3965" w:rsidTr="00FC77B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1</w:t>
            </w:r>
          </w:p>
        </w:tc>
        <w:tc>
          <w:tcPr>
            <w:tcW w:w="1975" w:type="dxa"/>
            <w:tcBorders>
              <w:top w:val="single" w:sz="12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New South Wales</w:t>
            </w:r>
          </w:p>
        </w:tc>
        <w:tc>
          <w:tcPr>
            <w:tcW w:w="4397" w:type="dxa"/>
            <w:tcBorders>
              <w:top w:val="single" w:sz="12" w:space="0" w:color="auto"/>
            </w:tcBorders>
            <w:shd w:val="clear" w:color="auto" w:fill="auto"/>
          </w:tcPr>
          <w:p w:rsidR="00FE1CBB" w:rsidRPr="00CF3965" w:rsidRDefault="0074087A" w:rsidP="0091239D">
            <w:pPr>
              <w:pStyle w:val="Tabletext"/>
            </w:pPr>
            <w:r w:rsidRPr="00CF3965">
              <w:t xml:space="preserve">The </w:t>
            </w:r>
            <w:r w:rsidRPr="00CF3965">
              <w:rPr>
                <w:i/>
              </w:rPr>
              <w:t>Marine Safety Amendment (Domestic Commercial Vessel National Law Application) Act 201</w:t>
            </w:r>
            <w:r w:rsidR="0091239D" w:rsidRPr="00CF3965">
              <w:rPr>
                <w:i/>
              </w:rPr>
              <w:t>2</w:t>
            </w:r>
          </w:p>
        </w:tc>
      </w:tr>
      <w:tr w:rsidR="00FC77BA" w:rsidRPr="00CF3965" w:rsidTr="00FC77BA">
        <w:tc>
          <w:tcPr>
            <w:tcW w:w="714" w:type="dxa"/>
            <w:shd w:val="clear" w:color="auto" w:fill="auto"/>
          </w:tcPr>
          <w:p w:rsidR="00FC77BA" w:rsidRPr="00CF3965" w:rsidRDefault="00FC77BA" w:rsidP="00FE1CBB">
            <w:pPr>
              <w:pStyle w:val="Tabletext"/>
            </w:pPr>
            <w:r w:rsidRPr="00CF3965">
              <w:t>2</w:t>
            </w:r>
          </w:p>
        </w:tc>
        <w:tc>
          <w:tcPr>
            <w:tcW w:w="1975" w:type="dxa"/>
            <w:shd w:val="clear" w:color="auto" w:fill="auto"/>
          </w:tcPr>
          <w:p w:rsidR="00FC77BA" w:rsidRPr="00CF3965" w:rsidRDefault="00FC77BA" w:rsidP="00FE1CBB">
            <w:pPr>
              <w:pStyle w:val="Tabletext"/>
            </w:pPr>
            <w:r w:rsidRPr="00CF3965">
              <w:t>New South Wales</w:t>
            </w:r>
          </w:p>
        </w:tc>
        <w:tc>
          <w:tcPr>
            <w:tcW w:w="4397" w:type="dxa"/>
            <w:shd w:val="clear" w:color="auto" w:fill="auto"/>
          </w:tcPr>
          <w:p w:rsidR="00FC77BA" w:rsidRPr="00CF3965" w:rsidRDefault="00FC77BA" w:rsidP="00FE1CBB">
            <w:pPr>
              <w:pStyle w:val="Tabletext"/>
            </w:pPr>
            <w:r w:rsidRPr="00CF3965">
              <w:t>Sections</w:t>
            </w:r>
            <w:r w:rsidR="00CF3965" w:rsidRPr="00CF3965">
              <w:t> </w:t>
            </w:r>
            <w:r w:rsidRPr="00CF3965">
              <w:t xml:space="preserve">52B and 52BA of the </w:t>
            </w:r>
            <w:r w:rsidRPr="00CF3965">
              <w:rPr>
                <w:i/>
              </w:rPr>
              <w:t>Crimes Act 1900</w:t>
            </w:r>
            <w:r w:rsidRPr="00CF3965">
              <w:t xml:space="preserve"> (dangerous navigation: substantive matters and dangerous navigation: procedural matters)</w:t>
            </w:r>
          </w:p>
        </w:tc>
      </w:tr>
      <w:tr w:rsidR="006814A3" w:rsidRPr="00CF3965" w:rsidTr="00FC77BA">
        <w:tc>
          <w:tcPr>
            <w:tcW w:w="714" w:type="dxa"/>
            <w:shd w:val="clear" w:color="auto" w:fill="auto"/>
          </w:tcPr>
          <w:p w:rsidR="006814A3" w:rsidRPr="00CF3965" w:rsidRDefault="00FC77BA" w:rsidP="00FE1CBB">
            <w:pPr>
              <w:pStyle w:val="Tabletext"/>
            </w:pPr>
            <w:r w:rsidRPr="00CF3965">
              <w:t>3</w:t>
            </w:r>
          </w:p>
        </w:tc>
        <w:tc>
          <w:tcPr>
            <w:tcW w:w="1975" w:type="dxa"/>
            <w:shd w:val="clear" w:color="auto" w:fill="auto"/>
          </w:tcPr>
          <w:p w:rsidR="006814A3" w:rsidRPr="00CF3965" w:rsidRDefault="006814A3" w:rsidP="00FE1CBB">
            <w:pPr>
              <w:pStyle w:val="Tabletext"/>
            </w:pPr>
            <w:r w:rsidRPr="00CF3965">
              <w:t>Victoria</w:t>
            </w:r>
          </w:p>
        </w:tc>
        <w:tc>
          <w:tcPr>
            <w:tcW w:w="4397" w:type="dxa"/>
            <w:shd w:val="clear" w:color="auto" w:fill="auto"/>
          </w:tcPr>
          <w:p w:rsidR="006814A3" w:rsidRPr="00CF3965" w:rsidRDefault="006814A3" w:rsidP="00FE1CBB">
            <w:pPr>
              <w:pStyle w:val="Tabletext"/>
            </w:pPr>
            <w:r w:rsidRPr="00CF3965">
              <w:t>The</w:t>
            </w:r>
            <w:r w:rsidRPr="00CF3965">
              <w:rPr>
                <w:i/>
              </w:rPr>
              <w:t xml:space="preserve"> Marine (Domestic Commercial Vessel National Law Application) Act 2013</w:t>
            </w:r>
          </w:p>
        </w:tc>
      </w:tr>
      <w:tr w:rsidR="00FE1CBB" w:rsidRPr="00CF3965" w:rsidTr="00FC77BA">
        <w:tc>
          <w:tcPr>
            <w:tcW w:w="714" w:type="dxa"/>
            <w:shd w:val="clear" w:color="auto" w:fill="auto"/>
          </w:tcPr>
          <w:p w:rsidR="00FE1CBB" w:rsidRPr="00CF3965" w:rsidRDefault="00FC77BA" w:rsidP="00FE1CBB">
            <w:pPr>
              <w:pStyle w:val="Tabletext"/>
            </w:pPr>
            <w:r w:rsidRPr="00CF3965">
              <w:t>4</w:t>
            </w:r>
          </w:p>
        </w:tc>
        <w:tc>
          <w:tcPr>
            <w:tcW w:w="1975" w:type="dxa"/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Victoria</w:t>
            </w:r>
          </w:p>
        </w:tc>
        <w:tc>
          <w:tcPr>
            <w:tcW w:w="4397" w:type="dxa"/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Sections</w:t>
            </w:r>
            <w:r w:rsidR="00CF3965" w:rsidRPr="00CF3965">
              <w:t> </w:t>
            </w:r>
            <w:r w:rsidRPr="00CF3965">
              <w:t xml:space="preserve">318 and 319 of the </w:t>
            </w:r>
            <w:r w:rsidRPr="00CF3965">
              <w:rPr>
                <w:i/>
              </w:rPr>
              <w:t>Crimes Act 1958</w:t>
            </w:r>
            <w:r w:rsidR="0074087A" w:rsidRPr="00CF3965">
              <w:t xml:space="preserve"> </w:t>
            </w:r>
            <w:r w:rsidRPr="00CF3965">
              <w:t>(culpable</w:t>
            </w:r>
            <w:r w:rsidR="00BD5867" w:rsidRPr="00CF3965">
              <w:t xml:space="preserve"> driving causing death</w:t>
            </w:r>
            <w:r w:rsidRPr="00CF3965">
              <w:t xml:space="preserve"> and dangerous driving</w:t>
            </w:r>
            <w:r w:rsidR="00BD5867" w:rsidRPr="00CF3965">
              <w:t xml:space="preserve"> causing death or serious injury</w:t>
            </w:r>
            <w:r w:rsidRPr="00CF3965">
              <w:t>)</w:t>
            </w:r>
          </w:p>
        </w:tc>
      </w:tr>
      <w:tr w:rsidR="00FE1CBB" w:rsidRPr="00CF3965" w:rsidTr="00FC77BA">
        <w:tc>
          <w:tcPr>
            <w:tcW w:w="714" w:type="dxa"/>
            <w:shd w:val="clear" w:color="auto" w:fill="auto"/>
          </w:tcPr>
          <w:p w:rsidR="00FE1CBB" w:rsidRPr="00CF3965" w:rsidRDefault="00FC77BA" w:rsidP="00FE1CBB">
            <w:pPr>
              <w:pStyle w:val="Tabletext"/>
            </w:pPr>
            <w:r w:rsidRPr="00CF3965">
              <w:t>5</w:t>
            </w:r>
          </w:p>
        </w:tc>
        <w:tc>
          <w:tcPr>
            <w:tcW w:w="1975" w:type="dxa"/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Victoria</w:t>
            </w:r>
          </w:p>
        </w:tc>
        <w:tc>
          <w:tcPr>
            <w:tcW w:w="4397" w:type="dxa"/>
            <w:shd w:val="clear" w:color="auto" w:fill="auto"/>
          </w:tcPr>
          <w:p w:rsidR="00FE1CBB" w:rsidRPr="00CF3965" w:rsidRDefault="0074087A" w:rsidP="00FE1CBB">
            <w:pPr>
              <w:pStyle w:val="Tabletext"/>
            </w:pPr>
            <w:r w:rsidRPr="00CF3965">
              <w:t>Section</w:t>
            </w:r>
            <w:r w:rsidR="00CF3965" w:rsidRPr="00CF3965">
              <w:t> </w:t>
            </w:r>
            <w:r w:rsidRPr="00CF3965">
              <w:t xml:space="preserve">29 of the </w:t>
            </w:r>
            <w:r w:rsidRPr="00CF3965">
              <w:rPr>
                <w:i/>
              </w:rPr>
              <w:t>Marine (Drug, Alcohol and Pollution Control) Act 1988</w:t>
            </w:r>
            <w:r w:rsidRPr="00CF3965">
              <w:t xml:space="preserve"> (preliminary breath tests)</w:t>
            </w:r>
          </w:p>
        </w:tc>
      </w:tr>
      <w:tr w:rsidR="00BD5867" w:rsidRPr="00CF3965" w:rsidTr="00FC77B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BD5867" w:rsidRPr="00CF3965" w:rsidRDefault="00FC77BA" w:rsidP="00FE1CBB">
            <w:pPr>
              <w:pStyle w:val="Tabletext"/>
            </w:pPr>
            <w:r w:rsidRPr="00CF3965">
              <w:t>6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BD5867" w:rsidRPr="00CF3965" w:rsidRDefault="00BD5867" w:rsidP="00FE1CBB">
            <w:pPr>
              <w:pStyle w:val="Tabletext"/>
            </w:pPr>
            <w:r w:rsidRPr="00CF3965">
              <w:t>Queensland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</w:tcPr>
          <w:p w:rsidR="00BD5867" w:rsidRPr="00CF3965" w:rsidRDefault="00BD5867" w:rsidP="00FE1CBB">
            <w:pPr>
              <w:pStyle w:val="Tabletext"/>
              <w:rPr>
                <w:i/>
              </w:rPr>
            </w:pPr>
            <w:r w:rsidRPr="00CF3965">
              <w:rPr>
                <w:i/>
              </w:rPr>
              <w:t>[reserved for future use]</w:t>
            </w:r>
          </w:p>
        </w:tc>
      </w:tr>
      <w:tr w:rsidR="00FE1CBB" w:rsidRPr="00CF3965" w:rsidTr="00FC77B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C77BA" w:rsidP="00FE1CBB">
            <w:pPr>
              <w:pStyle w:val="Tabletext"/>
            </w:pPr>
            <w:r w:rsidRPr="00CF3965">
              <w:t>7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Queensland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Section</w:t>
            </w:r>
            <w:r w:rsidR="00CF3965" w:rsidRPr="00CF3965">
              <w:t> </w:t>
            </w:r>
            <w:r w:rsidRPr="00CF3965">
              <w:t xml:space="preserve">328A of the </w:t>
            </w:r>
            <w:r w:rsidRPr="00CF3965">
              <w:rPr>
                <w:i/>
              </w:rPr>
              <w:t>Criminal Code Act 1899</w:t>
            </w:r>
            <w:r w:rsidR="0074087A" w:rsidRPr="00CF3965">
              <w:t xml:space="preserve"> </w:t>
            </w:r>
            <w:r w:rsidRPr="00CF3965">
              <w:t>(dangerous operation of a vehicle)</w:t>
            </w:r>
          </w:p>
        </w:tc>
      </w:tr>
      <w:tr w:rsidR="00FE1CBB" w:rsidRPr="00CF3965" w:rsidTr="00FC77B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C77BA" w:rsidP="00FE1CBB">
            <w:pPr>
              <w:pStyle w:val="Tabletext"/>
            </w:pPr>
            <w:r w:rsidRPr="00CF3965">
              <w:t>8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Queensland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E1CBB" w:rsidP="00D73567">
            <w:pPr>
              <w:pStyle w:val="Tabletext"/>
            </w:pPr>
            <w:r w:rsidRPr="00CF3965">
              <w:t xml:space="preserve">For the provisions of the </w:t>
            </w:r>
            <w:r w:rsidRPr="00CF3965">
              <w:rPr>
                <w:i/>
              </w:rPr>
              <w:t>Transport Operations (Marine Safety) Act 199</w:t>
            </w:r>
            <w:r w:rsidR="00D73567" w:rsidRPr="00CF3965">
              <w:rPr>
                <w:i/>
              </w:rPr>
              <w:t>4</w:t>
            </w:r>
            <w:r w:rsidRPr="00CF3965">
              <w:t xml:space="preserve"> that relate to marine surveyors—those provisions so far as they relate to marine surveyors</w:t>
            </w:r>
          </w:p>
        </w:tc>
      </w:tr>
      <w:tr w:rsidR="00FE1CBB" w:rsidRPr="00CF3965" w:rsidTr="00FC77B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C77BA" w:rsidP="00FE1CBB">
            <w:pPr>
              <w:pStyle w:val="Tabletext"/>
            </w:pPr>
            <w:r w:rsidRPr="00CF3965">
              <w:t>9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Queensland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 xml:space="preserve">For the provisions of the </w:t>
            </w:r>
            <w:r w:rsidRPr="00CF3965">
              <w:rPr>
                <w:i/>
              </w:rPr>
              <w:t>Transport Operations (Marine Safety—Accreditation as Ship Designer, Ship Builder or Marine Surveyor) Standard 2006</w:t>
            </w:r>
            <w:r w:rsidR="0074087A" w:rsidRPr="00CF3965">
              <w:t xml:space="preserve"> </w:t>
            </w:r>
            <w:r w:rsidRPr="00CF3965">
              <w:t>that relate to marine surveyors—those provisions so far as they relate to marine surveyors</w:t>
            </w:r>
          </w:p>
        </w:tc>
      </w:tr>
      <w:tr w:rsidR="00BD5867" w:rsidRPr="00CF3965" w:rsidTr="00FC77B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BD5867" w:rsidRPr="00CF3965" w:rsidRDefault="00FC77BA" w:rsidP="00FE1CBB">
            <w:pPr>
              <w:pStyle w:val="Tabletext"/>
            </w:pPr>
            <w:r w:rsidRPr="00CF3965">
              <w:t>10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BD5867" w:rsidRPr="00CF3965" w:rsidRDefault="00BD5867" w:rsidP="00FE1CBB">
            <w:pPr>
              <w:pStyle w:val="Tabletext"/>
            </w:pPr>
            <w:r w:rsidRPr="00CF3965">
              <w:t>Western Australia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</w:tcPr>
          <w:p w:rsidR="00BD5867" w:rsidRPr="00CF3965" w:rsidRDefault="00BD5867" w:rsidP="00FE1CBB">
            <w:pPr>
              <w:pStyle w:val="Tabletext"/>
              <w:rPr>
                <w:i/>
              </w:rPr>
            </w:pPr>
            <w:r w:rsidRPr="00CF3965">
              <w:rPr>
                <w:i/>
              </w:rPr>
              <w:t>[reserved for future use]</w:t>
            </w:r>
          </w:p>
        </w:tc>
      </w:tr>
      <w:tr w:rsidR="00FE1CBB" w:rsidRPr="00CF3965" w:rsidTr="00FC77B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B16838" w:rsidP="00FC77BA">
            <w:pPr>
              <w:pStyle w:val="Tabletext"/>
            </w:pPr>
            <w:r w:rsidRPr="00CF3965">
              <w:t>1</w:t>
            </w:r>
            <w:r w:rsidR="00FC77BA" w:rsidRPr="00CF3965"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Western Australia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74087A" w:rsidP="00B2502A">
            <w:pPr>
              <w:pStyle w:val="Tabletext"/>
            </w:pPr>
            <w:r w:rsidRPr="00CF3965">
              <w:t>S</w:t>
            </w:r>
            <w:r w:rsidR="00FE1CBB" w:rsidRPr="00CF3965">
              <w:t>ections</w:t>
            </w:r>
            <w:r w:rsidR="00CF3965" w:rsidRPr="00CF3965">
              <w:t> </w:t>
            </w:r>
            <w:r w:rsidR="00FE1CBB" w:rsidRPr="00CF3965">
              <w:t xml:space="preserve">284 and 304 of the </w:t>
            </w:r>
            <w:r w:rsidR="007D0D06" w:rsidRPr="00CF3965">
              <w:t xml:space="preserve">Schedule to the </w:t>
            </w:r>
            <w:r w:rsidR="00FE1CBB" w:rsidRPr="00CF3965">
              <w:rPr>
                <w:i/>
              </w:rPr>
              <w:lastRenderedPageBreak/>
              <w:t>Criminal Code Act Compilation Act 1913</w:t>
            </w:r>
            <w:r w:rsidR="00FE1CBB" w:rsidRPr="00CF3965">
              <w:t xml:space="preserve"> (culpable driving</w:t>
            </w:r>
            <w:r w:rsidR="00BD5867" w:rsidRPr="00CF3965">
              <w:t xml:space="preserve"> (not of motor vehicle) causing death or grievous bodily harm</w:t>
            </w:r>
            <w:r w:rsidR="00FE1CBB" w:rsidRPr="00CF3965">
              <w:t xml:space="preserve"> and </w:t>
            </w:r>
            <w:r w:rsidR="00B2502A" w:rsidRPr="00CF3965">
              <w:t>act or omission causing bodily harm or danger</w:t>
            </w:r>
            <w:r w:rsidR="00FE1CBB" w:rsidRPr="00CF3965">
              <w:t>)</w:t>
            </w:r>
          </w:p>
        </w:tc>
      </w:tr>
      <w:tr w:rsidR="00FE1CBB" w:rsidRPr="00CF3965" w:rsidTr="00FC77B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B16838" w:rsidP="00FC77BA">
            <w:pPr>
              <w:pStyle w:val="Tabletext"/>
            </w:pPr>
            <w:r w:rsidRPr="00CF3965">
              <w:lastRenderedPageBreak/>
              <w:t>1</w:t>
            </w:r>
            <w:r w:rsidR="00FC77BA" w:rsidRPr="00CF3965">
              <w:t>2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Western Australia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74087A" w:rsidP="001C5989">
            <w:pPr>
              <w:pStyle w:val="Tabletext"/>
            </w:pPr>
            <w:r w:rsidRPr="00CF3965">
              <w:t>Subsections</w:t>
            </w:r>
            <w:r w:rsidR="00CF3965" w:rsidRPr="00CF3965">
              <w:t> </w:t>
            </w:r>
            <w:r w:rsidRPr="00CF3965">
              <w:t>59</w:t>
            </w:r>
            <w:r w:rsidR="00FE1CBB" w:rsidRPr="00CF3965">
              <w:t xml:space="preserve">(1) and (4) of the </w:t>
            </w:r>
            <w:r w:rsidR="00FE1CBB" w:rsidRPr="00CF3965">
              <w:rPr>
                <w:i/>
              </w:rPr>
              <w:t>Western Australian Marine Act 1982</w:t>
            </w:r>
            <w:r w:rsidR="00FE1CBB" w:rsidRPr="00CF3965">
              <w:t xml:space="preserve"> (</w:t>
            </w:r>
            <w:r w:rsidR="001C5989" w:rsidRPr="00CF3965">
              <w:t>safe navigation</w:t>
            </w:r>
            <w:r w:rsidR="00FE1CBB" w:rsidRPr="00CF3965">
              <w:t>)</w:t>
            </w:r>
          </w:p>
        </w:tc>
      </w:tr>
      <w:tr w:rsidR="0074087A" w:rsidRPr="00CF3965" w:rsidTr="00FC77B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74087A" w:rsidRPr="00CF3965" w:rsidRDefault="00B16838" w:rsidP="00FC77BA">
            <w:pPr>
              <w:pStyle w:val="Tabletext"/>
            </w:pPr>
            <w:r w:rsidRPr="00CF3965">
              <w:t>1</w:t>
            </w:r>
            <w:r w:rsidR="00FC77BA" w:rsidRPr="00CF3965">
              <w:t>3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74087A" w:rsidRPr="00CF3965" w:rsidRDefault="0074087A" w:rsidP="00FE1CBB">
            <w:pPr>
              <w:pStyle w:val="Tabletext"/>
            </w:pPr>
            <w:r w:rsidRPr="00CF3965">
              <w:t>Western Australia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</w:tcPr>
          <w:p w:rsidR="0074087A" w:rsidRPr="00CF3965" w:rsidRDefault="0074087A" w:rsidP="00FC77BA">
            <w:pPr>
              <w:pStyle w:val="Tabletext"/>
            </w:pPr>
            <w:r w:rsidRPr="00CF3965">
              <w:t>Regulations</w:t>
            </w:r>
            <w:r w:rsidR="00CF3965" w:rsidRPr="00CF3965">
              <w:t> </w:t>
            </w:r>
            <w:r w:rsidRPr="00CF3965">
              <w:t>1</w:t>
            </w:r>
            <w:r w:rsidR="00FC77BA" w:rsidRPr="00CF3965">
              <w:t>4 and</w:t>
            </w:r>
            <w:r w:rsidRPr="00CF3965">
              <w:t xml:space="preserve"> 14A</w:t>
            </w:r>
            <w:r w:rsidR="00FC77BA" w:rsidRPr="00CF3965">
              <w:t xml:space="preserve"> </w:t>
            </w:r>
            <w:r w:rsidRPr="00CF3965">
              <w:t xml:space="preserve">of the </w:t>
            </w:r>
            <w:r w:rsidRPr="00CF3965">
              <w:rPr>
                <w:i/>
              </w:rPr>
              <w:t>Navigable Waters Regulations</w:t>
            </w:r>
            <w:r w:rsidR="00CF3965" w:rsidRPr="00CF3965">
              <w:rPr>
                <w:i/>
              </w:rPr>
              <w:t> </w:t>
            </w:r>
            <w:r w:rsidRPr="00CF3965">
              <w:rPr>
                <w:i/>
              </w:rPr>
              <w:t>1958</w:t>
            </w:r>
            <w:r w:rsidRPr="00CF3965">
              <w:t xml:space="preserve"> (</w:t>
            </w:r>
            <w:r w:rsidR="001C5989" w:rsidRPr="00CF3965">
              <w:t>vessel not to be used to cause nuisance or dama</w:t>
            </w:r>
            <w:r w:rsidR="00FC77BA" w:rsidRPr="00CF3965">
              <w:t>ge and safe navigation of vessels</w:t>
            </w:r>
            <w:r w:rsidRPr="00CF3965">
              <w:t>)</w:t>
            </w:r>
          </w:p>
        </w:tc>
      </w:tr>
      <w:tr w:rsidR="006814A3" w:rsidRPr="00CF3965" w:rsidTr="00FC77B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6814A3" w:rsidRPr="00CF3965" w:rsidRDefault="006814A3" w:rsidP="00FC77BA">
            <w:pPr>
              <w:pStyle w:val="Tabletext"/>
            </w:pPr>
            <w:r w:rsidRPr="00CF3965">
              <w:t>1</w:t>
            </w:r>
            <w:r w:rsidR="00FC77BA" w:rsidRPr="00CF3965">
              <w:t>4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6814A3" w:rsidRPr="00CF3965" w:rsidRDefault="006814A3" w:rsidP="00FE1CBB">
            <w:pPr>
              <w:pStyle w:val="Tabletext"/>
            </w:pPr>
            <w:r w:rsidRPr="00CF3965">
              <w:t>South Australia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</w:tcPr>
          <w:p w:rsidR="006814A3" w:rsidRPr="00CF3965" w:rsidRDefault="006814A3" w:rsidP="00FE1CBB">
            <w:pPr>
              <w:pStyle w:val="Tabletext"/>
            </w:pPr>
            <w:r w:rsidRPr="00CF3965">
              <w:t xml:space="preserve">The </w:t>
            </w:r>
            <w:r w:rsidRPr="00CF3965">
              <w:rPr>
                <w:i/>
              </w:rPr>
              <w:t>Marine Safety (Domestic Commercial Vessel) National Law (Application) Act 2013</w:t>
            </w:r>
          </w:p>
        </w:tc>
      </w:tr>
      <w:tr w:rsidR="00FE1CBB" w:rsidRPr="00CF3965" w:rsidTr="00FC77B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6814A3" w:rsidP="00FC77BA">
            <w:pPr>
              <w:pStyle w:val="Tabletext"/>
            </w:pPr>
            <w:r w:rsidRPr="00CF3965">
              <w:t>1</w:t>
            </w:r>
            <w:r w:rsidR="00FC77BA" w:rsidRPr="00CF3965">
              <w:t>5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South Australia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Sections</w:t>
            </w:r>
            <w:r w:rsidR="00CF3965" w:rsidRPr="00CF3965">
              <w:t> </w:t>
            </w:r>
            <w:r w:rsidRPr="00CF3965">
              <w:t xml:space="preserve">19A, 19AB and 19B of the </w:t>
            </w:r>
            <w:r w:rsidRPr="00CF3965">
              <w:rPr>
                <w:i/>
              </w:rPr>
              <w:t>Criminal</w:t>
            </w:r>
            <w:r w:rsidR="0074087A" w:rsidRPr="00CF3965">
              <w:rPr>
                <w:i/>
              </w:rPr>
              <w:t xml:space="preserve"> Law Consolidation Act 1935</w:t>
            </w:r>
            <w:r w:rsidR="001C5989" w:rsidRPr="00CF3965">
              <w:t xml:space="preserve"> (causing death or harm by use of vehicle or vessel, leaving accident scene etc after causing death or harm by careless use of vehicle or vessel and alternative verdicts)</w:t>
            </w:r>
          </w:p>
        </w:tc>
      </w:tr>
      <w:tr w:rsidR="00FE1CBB" w:rsidRPr="00CF3965" w:rsidTr="00FC77B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6814A3" w:rsidP="00FC77BA">
            <w:pPr>
              <w:pStyle w:val="Tabletext"/>
            </w:pPr>
            <w:r w:rsidRPr="00CF3965">
              <w:t>1</w:t>
            </w:r>
            <w:r w:rsidR="00FC77BA" w:rsidRPr="00CF3965">
              <w:t>6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South Australia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74087A" w:rsidP="00FE1CBB">
            <w:pPr>
              <w:pStyle w:val="Tabletext"/>
            </w:pPr>
            <w:r w:rsidRPr="00CF3965">
              <w:t>T</w:t>
            </w:r>
            <w:r w:rsidR="00FE1CBB" w:rsidRPr="00CF3965">
              <w:t>he</w:t>
            </w:r>
            <w:r w:rsidR="00FE1CBB" w:rsidRPr="00CF3965">
              <w:rPr>
                <w:i/>
              </w:rPr>
              <w:t xml:space="preserve"> Crimes at Sea Act 1998</w:t>
            </w:r>
            <w:r w:rsidR="00FC77BA" w:rsidRPr="00CF3965">
              <w:t xml:space="preserve"> (SA)</w:t>
            </w:r>
          </w:p>
        </w:tc>
      </w:tr>
      <w:tr w:rsidR="00FE1CBB" w:rsidRPr="00CF3965" w:rsidTr="00FC77B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6814A3" w:rsidP="00FC77BA">
            <w:pPr>
              <w:pStyle w:val="Tabletext"/>
            </w:pPr>
            <w:r w:rsidRPr="00CF3965">
              <w:t>1</w:t>
            </w:r>
            <w:r w:rsidR="00FC77BA" w:rsidRPr="00CF3965">
              <w:t>7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FE1CBB" w:rsidP="00FE1CBB">
            <w:pPr>
              <w:pStyle w:val="Tabletext"/>
            </w:pPr>
            <w:r w:rsidRPr="00CF3965">
              <w:t>Tasmania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</w:tcPr>
          <w:p w:rsidR="00FE1CBB" w:rsidRPr="00CF3965" w:rsidRDefault="006814A3" w:rsidP="00FE1CBB">
            <w:pPr>
              <w:pStyle w:val="Tabletext"/>
            </w:pPr>
            <w:r w:rsidRPr="00CF3965">
              <w:t>The</w:t>
            </w:r>
            <w:r w:rsidRPr="00CF3965">
              <w:rPr>
                <w:i/>
              </w:rPr>
              <w:t xml:space="preserve"> Marine Safety (Domestic Commercial Vessel National Law Application) Act 2013</w:t>
            </w:r>
          </w:p>
        </w:tc>
      </w:tr>
      <w:tr w:rsidR="00BD5867" w:rsidRPr="00CF3965" w:rsidTr="00FC77B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BD5867" w:rsidRPr="00CF3965" w:rsidRDefault="00BD5867" w:rsidP="00FC77BA">
            <w:pPr>
              <w:pStyle w:val="Tabletext"/>
            </w:pPr>
            <w:r w:rsidRPr="00CF3965">
              <w:t>1</w:t>
            </w:r>
            <w:r w:rsidR="00FC77BA" w:rsidRPr="00CF3965">
              <w:t>8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BD5867" w:rsidRPr="00CF3965" w:rsidRDefault="00BD5867" w:rsidP="00342E87">
            <w:pPr>
              <w:pStyle w:val="Tabletext"/>
            </w:pPr>
            <w:r w:rsidRPr="00CF3965">
              <w:t>Northern Territory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</w:tcPr>
          <w:p w:rsidR="00BD5867" w:rsidRPr="00CF3965" w:rsidRDefault="00BD5867" w:rsidP="00342E87">
            <w:pPr>
              <w:pStyle w:val="Tabletext"/>
            </w:pPr>
            <w:r w:rsidRPr="00CF3965">
              <w:t xml:space="preserve">The </w:t>
            </w:r>
            <w:r w:rsidRPr="00CF3965">
              <w:rPr>
                <w:i/>
              </w:rPr>
              <w:t>Marine Safety (Domestic Commercial Vessel) (National Uniform Legislation) Act 2013</w:t>
            </w:r>
          </w:p>
        </w:tc>
      </w:tr>
      <w:tr w:rsidR="00BD5867" w:rsidRPr="00CF3965" w:rsidTr="00FC77BA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BD5867" w:rsidRPr="00CF3965" w:rsidRDefault="00B16838" w:rsidP="00FC77BA">
            <w:pPr>
              <w:pStyle w:val="Tabletext"/>
            </w:pPr>
            <w:r w:rsidRPr="00CF3965">
              <w:t>1</w:t>
            </w:r>
            <w:r w:rsidR="00FC77BA" w:rsidRPr="00CF3965">
              <w:t>9</w:t>
            </w:r>
          </w:p>
        </w:tc>
        <w:tc>
          <w:tcPr>
            <w:tcW w:w="1975" w:type="dxa"/>
            <w:tcBorders>
              <w:bottom w:val="single" w:sz="12" w:space="0" w:color="auto"/>
            </w:tcBorders>
            <w:shd w:val="clear" w:color="auto" w:fill="auto"/>
          </w:tcPr>
          <w:p w:rsidR="00BD5867" w:rsidRPr="00CF3965" w:rsidRDefault="00BD5867" w:rsidP="00A67547">
            <w:pPr>
              <w:pStyle w:val="Tabletext"/>
            </w:pPr>
            <w:r w:rsidRPr="00CF3965">
              <w:t xml:space="preserve">All States and </w:t>
            </w:r>
            <w:r w:rsidR="00A67547" w:rsidRPr="00CF3965">
              <w:t>Territories</w:t>
            </w:r>
          </w:p>
        </w:tc>
        <w:tc>
          <w:tcPr>
            <w:tcW w:w="4397" w:type="dxa"/>
            <w:tcBorders>
              <w:bottom w:val="single" w:sz="12" w:space="0" w:color="auto"/>
            </w:tcBorders>
            <w:shd w:val="clear" w:color="auto" w:fill="auto"/>
          </w:tcPr>
          <w:p w:rsidR="00BD5867" w:rsidRPr="00CF3965" w:rsidRDefault="007D0D06" w:rsidP="007D0D06">
            <w:pPr>
              <w:pStyle w:val="Tabletext"/>
            </w:pPr>
            <w:r w:rsidRPr="00CF3965">
              <w:t>Laws that relate</w:t>
            </w:r>
            <w:r w:rsidR="00BD5867" w:rsidRPr="00CF3965">
              <w:t xml:space="preserve"> to a requirement for a hirer of a hire and drive vessel to obtain qualifications</w:t>
            </w:r>
          </w:p>
        </w:tc>
      </w:tr>
    </w:tbl>
    <w:p w:rsidR="00275A88" w:rsidRPr="00CF3965" w:rsidRDefault="00275A88" w:rsidP="00275A88">
      <w:pPr>
        <w:pStyle w:val="Tabletext"/>
      </w:pPr>
    </w:p>
    <w:p w:rsidR="007623FB" w:rsidRPr="00CF3965" w:rsidRDefault="007623FB" w:rsidP="007623FB">
      <w:pPr>
        <w:pStyle w:val="notetext"/>
      </w:pPr>
      <w:r w:rsidRPr="00CF3965">
        <w:t>Note:</w:t>
      </w:r>
      <w:r w:rsidRPr="00CF3965">
        <w:tab/>
      </w:r>
      <w:r w:rsidR="00FE1CBB" w:rsidRPr="00CF3965">
        <w:t>For items</w:t>
      </w:r>
      <w:r w:rsidR="00CF3965" w:rsidRPr="00CF3965">
        <w:t> </w:t>
      </w:r>
      <w:r w:rsidR="00FC77BA" w:rsidRPr="00CF3965">
        <w:t>8</w:t>
      </w:r>
      <w:r w:rsidR="00FE1CBB" w:rsidRPr="00CF3965">
        <w:t xml:space="preserve"> and </w:t>
      </w:r>
      <w:r w:rsidR="00FC77BA" w:rsidRPr="00CF3965">
        <w:t>9</w:t>
      </w:r>
      <w:r w:rsidR="00FE1CBB" w:rsidRPr="00CF3965">
        <w:t>, i</w:t>
      </w:r>
      <w:r w:rsidRPr="00CF3965">
        <w:t>f the prescribed provisions relate to classes of persons other than marine surveyors, those provisions will continue to apply to the classes of persons who are not marine surveyors</w:t>
      </w:r>
      <w:r w:rsidR="0018011C" w:rsidRPr="00CF3965">
        <w:t>.</w:t>
      </w:r>
    </w:p>
    <w:p w:rsidR="007623FB" w:rsidRPr="00CF3965" w:rsidRDefault="00DA6A53" w:rsidP="007623FB">
      <w:pPr>
        <w:pStyle w:val="ActHead2"/>
        <w:pageBreakBefore/>
      </w:pPr>
      <w:bookmarkStart w:id="11" w:name="_Toc355352773"/>
      <w:r w:rsidRPr="00CF3965">
        <w:rPr>
          <w:rStyle w:val="CharPartNo"/>
        </w:rPr>
        <w:lastRenderedPageBreak/>
        <w:t>Part</w:t>
      </w:r>
      <w:r w:rsidR="00CF3965" w:rsidRPr="00CF3965">
        <w:rPr>
          <w:rStyle w:val="CharPartNo"/>
        </w:rPr>
        <w:t> </w:t>
      </w:r>
      <w:r w:rsidR="00AB2BA3" w:rsidRPr="00CF3965">
        <w:rPr>
          <w:rStyle w:val="CharPartNo"/>
        </w:rPr>
        <w:t>2</w:t>
      </w:r>
      <w:r w:rsidRPr="00CF3965">
        <w:t>—</w:t>
      </w:r>
      <w:r w:rsidR="00AB2BA3" w:rsidRPr="00CF3965">
        <w:rPr>
          <w:rStyle w:val="CharPartText"/>
        </w:rPr>
        <w:t>National Law</w:t>
      </w:r>
      <w:bookmarkEnd w:id="11"/>
    </w:p>
    <w:p w:rsidR="00AB2BA3" w:rsidRPr="00CF3965" w:rsidRDefault="00DA6A53" w:rsidP="007623FB">
      <w:pPr>
        <w:pStyle w:val="ActHead3"/>
      </w:pPr>
      <w:bookmarkStart w:id="12" w:name="_Toc355352774"/>
      <w:r w:rsidRPr="00CF3965">
        <w:rPr>
          <w:rStyle w:val="CharDivNo"/>
        </w:rPr>
        <w:t>Division</w:t>
      </w:r>
      <w:r w:rsidR="00CF3965" w:rsidRPr="00CF3965">
        <w:rPr>
          <w:rStyle w:val="CharDivNo"/>
        </w:rPr>
        <w:t> </w:t>
      </w:r>
      <w:r w:rsidR="00AB2BA3" w:rsidRPr="00CF3965">
        <w:rPr>
          <w:rStyle w:val="CharDivNo"/>
        </w:rPr>
        <w:t>2</w:t>
      </w:r>
      <w:r w:rsidR="0018011C" w:rsidRPr="00CF3965">
        <w:rPr>
          <w:rStyle w:val="CharDivNo"/>
        </w:rPr>
        <w:t>.</w:t>
      </w:r>
      <w:r w:rsidR="00AB2BA3" w:rsidRPr="00CF3965">
        <w:rPr>
          <w:rStyle w:val="CharDivNo"/>
        </w:rPr>
        <w:t>1</w:t>
      </w:r>
      <w:r w:rsidRPr="00CF3965">
        <w:t>—</w:t>
      </w:r>
      <w:r w:rsidR="001F04B6" w:rsidRPr="00CF3965">
        <w:rPr>
          <w:rStyle w:val="CharDivText"/>
        </w:rPr>
        <w:t>Definitions</w:t>
      </w:r>
      <w:bookmarkEnd w:id="12"/>
    </w:p>
    <w:p w:rsidR="00C270CA" w:rsidRPr="00CF3965" w:rsidRDefault="0018011C" w:rsidP="00DA6A53">
      <w:pPr>
        <w:pStyle w:val="ActHead5"/>
      </w:pPr>
      <w:bookmarkStart w:id="13" w:name="_Toc355352775"/>
      <w:r w:rsidRPr="00CF3965">
        <w:rPr>
          <w:rStyle w:val="CharSectno"/>
        </w:rPr>
        <w:t>6</w:t>
      </w:r>
      <w:r w:rsidR="00DA6A53" w:rsidRPr="00CF3965">
        <w:t xml:space="preserve">  </w:t>
      </w:r>
      <w:r w:rsidR="00C270CA" w:rsidRPr="00CF3965">
        <w:t xml:space="preserve">Definition of </w:t>
      </w:r>
      <w:r w:rsidR="00C270CA" w:rsidRPr="00CF3965">
        <w:rPr>
          <w:i/>
        </w:rPr>
        <w:t>domestic commercial vessel</w:t>
      </w:r>
      <w:r w:rsidR="00C270CA" w:rsidRPr="00CF3965">
        <w:t>—</w:t>
      </w:r>
      <w:r w:rsidR="008B7EDB" w:rsidRPr="00CF3965">
        <w:t>prescribed</w:t>
      </w:r>
      <w:r w:rsidR="00C270CA" w:rsidRPr="00CF3965">
        <w:t xml:space="preserve"> community groups</w:t>
      </w:r>
      <w:bookmarkEnd w:id="13"/>
    </w:p>
    <w:p w:rsidR="00C270CA" w:rsidRPr="00CF3965" w:rsidRDefault="00450813" w:rsidP="00DA6A53">
      <w:pPr>
        <w:pStyle w:val="subsection"/>
      </w:pPr>
      <w:r w:rsidRPr="00CF3965">
        <w:tab/>
      </w:r>
      <w:r w:rsidR="00A22E89" w:rsidRPr="00CF3965">
        <w:t>(1)</w:t>
      </w:r>
      <w:r w:rsidRPr="00CF3965">
        <w:tab/>
      </w:r>
      <w:r w:rsidR="00C270CA" w:rsidRPr="00CF3965">
        <w:t xml:space="preserve">For </w:t>
      </w:r>
      <w:r w:rsidR="0060119B" w:rsidRPr="00CF3965">
        <w:t>subparagraph</w:t>
      </w:r>
      <w:r w:rsidR="00CF3965" w:rsidRPr="00CF3965">
        <w:t> </w:t>
      </w:r>
      <w:r w:rsidR="00B22568" w:rsidRPr="00CF3965">
        <w:t>7(3</w:t>
      </w:r>
      <w:r w:rsidR="00DA6A53" w:rsidRPr="00CF3965">
        <w:t>)(</w:t>
      </w:r>
      <w:r w:rsidR="00B22568" w:rsidRPr="00CF3965">
        <w:t>d</w:t>
      </w:r>
      <w:r w:rsidR="00DA6A53" w:rsidRPr="00CF3965">
        <w:t>)(</w:t>
      </w:r>
      <w:r w:rsidR="00B22568" w:rsidRPr="00CF3965">
        <w:t xml:space="preserve">ii) </w:t>
      </w:r>
      <w:r w:rsidR="00C270CA" w:rsidRPr="00CF3965">
        <w:t xml:space="preserve">of the National Law, a community group </w:t>
      </w:r>
      <w:r w:rsidR="007871EB" w:rsidRPr="00CF3965">
        <w:t xml:space="preserve">of </w:t>
      </w:r>
      <w:r w:rsidR="00A22E89" w:rsidRPr="00CF3965">
        <w:t>a</w:t>
      </w:r>
      <w:r w:rsidR="007871EB" w:rsidRPr="00CF3965">
        <w:t xml:space="preserve"> kind </w:t>
      </w:r>
      <w:r w:rsidR="00A22E89" w:rsidRPr="00CF3965">
        <w:t xml:space="preserve">mentioned in </w:t>
      </w:r>
      <w:r w:rsidR="00CF3965" w:rsidRPr="00CF3965">
        <w:t>subsection (</w:t>
      </w:r>
      <w:r w:rsidR="00A22E89" w:rsidRPr="00CF3965">
        <w:t xml:space="preserve">2) </w:t>
      </w:r>
      <w:r w:rsidR="007871EB" w:rsidRPr="00CF3965">
        <w:t>is prescribed</w:t>
      </w:r>
      <w:r w:rsidR="0018011C" w:rsidRPr="00CF3965">
        <w:t>.</w:t>
      </w:r>
    </w:p>
    <w:p w:rsidR="00A22E89" w:rsidRPr="00CF3965" w:rsidRDefault="00A22E89" w:rsidP="00DA6A53">
      <w:pPr>
        <w:pStyle w:val="subsection"/>
      </w:pPr>
      <w:r w:rsidRPr="00CF3965">
        <w:tab/>
        <w:t>(2)</w:t>
      </w:r>
      <w:r w:rsidRPr="00CF3965">
        <w:tab/>
        <w:t>The community group:</w:t>
      </w:r>
    </w:p>
    <w:p w:rsidR="007871EB" w:rsidRPr="00CF3965" w:rsidRDefault="00C270CA" w:rsidP="00DA6A53">
      <w:pPr>
        <w:pStyle w:val="paragraph"/>
      </w:pPr>
      <w:r w:rsidRPr="00CF3965">
        <w:tab/>
        <w:t>(a)</w:t>
      </w:r>
      <w:r w:rsidRPr="00CF3965">
        <w:tab/>
      </w:r>
      <w:r w:rsidR="00A22E89" w:rsidRPr="00CF3965">
        <w:t>is incorporated, an unincorporated association or a body established by legislation; and</w:t>
      </w:r>
    </w:p>
    <w:p w:rsidR="00C270CA" w:rsidRPr="00CF3965" w:rsidRDefault="00C270CA" w:rsidP="00DA6A53">
      <w:pPr>
        <w:pStyle w:val="paragraph"/>
      </w:pPr>
      <w:r w:rsidRPr="00CF3965">
        <w:tab/>
        <w:t>(b)</w:t>
      </w:r>
      <w:r w:rsidR="00A22E89" w:rsidRPr="00CF3965">
        <w:tab/>
      </w:r>
      <w:r w:rsidRPr="00CF3965">
        <w:t>does not operate for profit or gain to its members; and</w:t>
      </w:r>
    </w:p>
    <w:p w:rsidR="00AE4708" w:rsidRPr="00CF3965" w:rsidRDefault="00C270CA" w:rsidP="00DA6A53">
      <w:pPr>
        <w:pStyle w:val="paragraph"/>
      </w:pPr>
      <w:r w:rsidRPr="00CF3965">
        <w:tab/>
        <w:t>(c)</w:t>
      </w:r>
      <w:r w:rsidRPr="00CF3965">
        <w:tab/>
      </w:r>
      <w:r w:rsidR="00DE0075" w:rsidRPr="00CF3965">
        <w:t>is</w:t>
      </w:r>
      <w:r w:rsidRPr="00CF3965">
        <w:t>, by the terms of its constituent document, prohibited from making any distribution, whether in money, property or otherwise, to its members</w:t>
      </w:r>
      <w:r w:rsidR="0018011C" w:rsidRPr="00CF3965">
        <w:t>.</w:t>
      </w:r>
    </w:p>
    <w:p w:rsidR="00345BF7" w:rsidRPr="00CF3965" w:rsidRDefault="0018011C" w:rsidP="00DA6A53">
      <w:pPr>
        <w:pStyle w:val="ActHead5"/>
      </w:pPr>
      <w:bookmarkStart w:id="14" w:name="_Toc355352776"/>
      <w:r w:rsidRPr="00CF3965">
        <w:rPr>
          <w:rStyle w:val="CharSectno"/>
        </w:rPr>
        <w:t>7</w:t>
      </w:r>
      <w:r w:rsidR="00DA6A53" w:rsidRPr="00CF3965">
        <w:t xml:space="preserve">  </w:t>
      </w:r>
      <w:r w:rsidR="00344D71" w:rsidRPr="00CF3965">
        <w:t xml:space="preserve">Definition of </w:t>
      </w:r>
      <w:r w:rsidR="00344D71" w:rsidRPr="00CF3965">
        <w:rPr>
          <w:i/>
        </w:rPr>
        <w:t>domestic commercial vessel</w:t>
      </w:r>
      <w:r w:rsidR="00344D71" w:rsidRPr="00CF3965">
        <w:t>—</w:t>
      </w:r>
      <w:r w:rsidR="008B7EDB" w:rsidRPr="00CF3965">
        <w:t xml:space="preserve">prescribed </w:t>
      </w:r>
      <w:r w:rsidR="00345BF7" w:rsidRPr="00CF3965">
        <w:t>purposes</w:t>
      </w:r>
      <w:r w:rsidR="008B7EDB" w:rsidRPr="00CF3965">
        <w:t xml:space="preserve"> for use of vessel</w:t>
      </w:r>
      <w:bookmarkEnd w:id="14"/>
    </w:p>
    <w:p w:rsidR="00345BF7" w:rsidRPr="00CF3965" w:rsidRDefault="00345BF7" w:rsidP="00DA6A53">
      <w:pPr>
        <w:pStyle w:val="subsection"/>
      </w:pPr>
      <w:r w:rsidRPr="00CF3965">
        <w:tab/>
      </w:r>
      <w:r w:rsidRPr="00CF3965">
        <w:tab/>
        <w:t>For paragraph</w:t>
      </w:r>
      <w:r w:rsidR="00CF3965" w:rsidRPr="00CF3965">
        <w:t> </w:t>
      </w:r>
      <w:r w:rsidR="00B22568" w:rsidRPr="00CF3965">
        <w:t>7</w:t>
      </w:r>
      <w:r w:rsidRPr="00CF3965">
        <w:t>(4</w:t>
      </w:r>
      <w:r w:rsidR="00DA6A53" w:rsidRPr="00CF3965">
        <w:t>)(</w:t>
      </w:r>
      <w:r w:rsidRPr="00CF3965">
        <w:t>a)</w:t>
      </w:r>
      <w:r w:rsidR="0060119B" w:rsidRPr="00CF3965">
        <w:t xml:space="preserve"> of the</w:t>
      </w:r>
      <w:r w:rsidRPr="00CF3965">
        <w:t xml:space="preserve"> </w:t>
      </w:r>
      <w:r w:rsidR="0060119B" w:rsidRPr="00CF3965">
        <w:t>N</w:t>
      </w:r>
      <w:r w:rsidRPr="00CF3965">
        <w:t xml:space="preserve">ational </w:t>
      </w:r>
      <w:r w:rsidR="0060119B" w:rsidRPr="00CF3965">
        <w:t>L</w:t>
      </w:r>
      <w:r w:rsidRPr="00CF3965">
        <w:t>aw, the following purposes are prescribed:</w:t>
      </w:r>
    </w:p>
    <w:p w:rsidR="00345BF7" w:rsidRPr="00CF3965" w:rsidRDefault="00345BF7" w:rsidP="00DA6A53">
      <w:pPr>
        <w:pStyle w:val="paragraph"/>
      </w:pPr>
      <w:r w:rsidRPr="00CF3965">
        <w:tab/>
        <w:t>(a)</w:t>
      </w:r>
      <w:r w:rsidRPr="00CF3965">
        <w:tab/>
        <w:t>use</w:t>
      </w:r>
      <w:r w:rsidR="008B7EDB" w:rsidRPr="00CF3965">
        <w:t xml:space="preserve"> of the vessel</w:t>
      </w:r>
      <w:r w:rsidR="00073439" w:rsidRPr="00CF3965">
        <w:t xml:space="preserve"> by a volunteer search, rescue</w:t>
      </w:r>
      <w:r w:rsidRPr="00CF3965">
        <w:t xml:space="preserve"> or search and rescue</w:t>
      </w:r>
      <w:r w:rsidR="00C14AC4" w:rsidRPr="00CF3965">
        <w:t xml:space="preserve"> organisation for the purpose of conducting </w:t>
      </w:r>
      <w:r w:rsidR="00C63C1B" w:rsidRPr="00CF3965">
        <w:t xml:space="preserve">searches or </w:t>
      </w:r>
      <w:r w:rsidR="00C14AC4" w:rsidRPr="00CF3965">
        <w:t xml:space="preserve">searches and rescues (other than if the use of the vessel is </w:t>
      </w:r>
      <w:r w:rsidR="00073439" w:rsidRPr="00CF3965">
        <w:t>by a surf life</w:t>
      </w:r>
      <w:r w:rsidR="00E43715" w:rsidRPr="00CF3965">
        <w:t xml:space="preserve">saving organisation </w:t>
      </w:r>
      <w:r w:rsidR="00C14AC4" w:rsidRPr="00CF3965">
        <w:t xml:space="preserve">in sheltered waters </w:t>
      </w:r>
      <w:r w:rsidR="00017F23" w:rsidRPr="00CF3965">
        <w:t xml:space="preserve">or </w:t>
      </w:r>
      <w:r w:rsidR="00C14AC4" w:rsidRPr="00CF3965">
        <w:t xml:space="preserve">within 2 nautical miles </w:t>
      </w:r>
      <w:r w:rsidR="00E417F9" w:rsidRPr="00CF3965">
        <w:t>of the low water mark</w:t>
      </w:r>
      <w:r w:rsidR="00C14AC4" w:rsidRPr="00CF3965">
        <w:t>)</w:t>
      </w:r>
      <w:r w:rsidR="005A2D4E" w:rsidRPr="00CF3965">
        <w:t>;</w:t>
      </w:r>
    </w:p>
    <w:p w:rsidR="00345BF7" w:rsidRPr="00CF3965" w:rsidRDefault="00345BF7" w:rsidP="00DA6A53">
      <w:pPr>
        <w:pStyle w:val="paragraph"/>
      </w:pPr>
      <w:r w:rsidRPr="00CF3965">
        <w:tab/>
        <w:t>(b)</w:t>
      </w:r>
      <w:r w:rsidRPr="00CF3965">
        <w:tab/>
        <w:t xml:space="preserve">use </w:t>
      </w:r>
      <w:r w:rsidR="008B7EDB" w:rsidRPr="00CF3965">
        <w:t xml:space="preserve">of the vessel </w:t>
      </w:r>
      <w:r w:rsidRPr="00CF3965">
        <w:t xml:space="preserve">as a hire and drive vessel </w:t>
      </w:r>
      <w:r w:rsidR="00CE165F" w:rsidRPr="00CF3965">
        <w:t>for the purpose of hiring the vessel to</w:t>
      </w:r>
      <w:r w:rsidRPr="00CF3965">
        <w:t>:</w:t>
      </w:r>
    </w:p>
    <w:p w:rsidR="00345BF7" w:rsidRPr="00CF3965" w:rsidRDefault="00345BF7" w:rsidP="00DA6A53">
      <w:pPr>
        <w:pStyle w:val="paragraphsub"/>
      </w:pPr>
      <w:r w:rsidRPr="00CF3965">
        <w:tab/>
        <w:t>(i)</w:t>
      </w:r>
      <w:r w:rsidRPr="00CF3965">
        <w:tab/>
        <w:t xml:space="preserve">for a vessel </w:t>
      </w:r>
      <w:r w:rsidR="008C6A24" w:rsidRPr="00CF3965">
        <w:t>owned by</w:t>
      </w:r>
      <w:r w:rsidRPr="00CF3965">
        <w:t xml:space="preserve"> a school—a person who is not a student at the school; or</w:t>
      </w:r>
    </w:p>
    <w:p w:rsidR="00345BF7" w:rsidRPr="00CF3965" w:rsidRDefault="00345BF7" w:rsidP="00DA6A53">
      <w:pPr>
        <w:pStyle w:val="paragraphsub"/>
      </w:pPr>
      <w:r w:rsidRPr="00CF3965">
        <w:tab/>
        <w:t>(ii)</w:t>
      </w:r>
      <w:r w:rsidRPr="00CF3965">
        <w:tab/>
        <w:t xml:space="preserve">for a vessel </w:t>
      </w:r>
      <w:r w:rsidR="008C6A24" w:rsidRPr="00CF3965">
        <w:t xml:space="preserve">owned by </w:t>
      </w:r>
      <w:r w:rsidRPr="00CF3965">
        <w:t>a community group—a person who is not a member of the group;</w:t>
      </w:r>
    </w:p>
    <w:p w:rsidR="00345BF7" w:rsidRPr="00CF3965" w:rsidRDefault="00345BF7" w:rsidP="00DA6A53">
      <w:pPr>
        <w:pStyle w:val="paragraph"/>
      </w:pPr>
      <w:r w:rsidRPr="00CF3965">
        <w:t xml:space="preserve"> </w:t>
      </w:r>
      <w:r w:rsidRPr="00CF3965">
        <w:tab/>
        <w:t>(c)</w:t>
      </w:r>
      <w:r w:rsidRPr="00CF3965">
        <w:tab/>
        <w:t xml:space="preserve">use </w:t>
      </w:r>
      <w:r w:rsidR="008B7EDB" w:rsidRPr="00CF3965">
        <w:t xml:space="preserve">of the vessel </w:t>
      </w:r>
      <w:r w:rsidR="00247AF8" w:rsidRPr="00CF3965">
        <w:t>for the purpose of chartering the vessel to</w:t>
      </w:r>
      <w:r w:rsidRPr="00CF3965">
        <w:t>:</w:t>
      </w:r>
    </w:p>
    <w:p w:rsidR="00345BF7" w:rsidRPr="00CF3965" w:rsidRDefault="00345BF7" w:rsidP="00DA6A53">
      <w:pPr>
        <w:pStyle w:val="paragraphsub"/>
      </w:pPr>
      <w:r w:rsidRPr="00CF3965">
        <w:tab/>
        <w:t>(i)</w:t>
      </w:r>
      <w:r w:rsidRPr="00CF3965">
        <w:tab/>
        <w:t>for a vessel</w:t>
      </w:r>
      <w:r w:rsidR="008C6A24" w:rsidRPr="00CF3965">
        <w:t xml:space="preserve"> owned by</w:t>
      </w:r>
      <w:r w:rsidRPr="00CF3965">
        <w:t xml:space="preserve"> a school—a person; or</w:t>
      </w:r>
    </w:p>
    <w:p w:rsidR="00345BF7" w:rsidRPr="00CF3965" w:rsidRDefault="00345BF7" w:rsidP="00DA6A53">
      <w:pPr>
        <w:pStyle w:val="paragraphsub"/>
      </w:pPr>
      <w:r w:rsidRPr="00CF3965">
        <w:lastRenderedPageBreak/>
        <w:tab/>
        <w:t>(ii)</w:t>
      </w:r>
      <w:r w:rsidRPr="00CF3965">
        <w:tab/>
        <w:t xml:space="preserve">for a vessel </w:t>
      </w:r>
      <w:r w:rsidR="008C6A24" w:rsidRPr="00CF3965">
        <w:t>owned by</w:t>
      </w:r>
      <w:r w:rsidRPr="00CF3965">
        <w:t xml:space="preserve"> a community group—a person who is not a member of the group</w:t>
      </w:r>
      <w:r w:rsidR="0018011C" w:rsidRPr="00CF3965">
        <w:t>.</w:t>
      </w:r>
    </w:p>
    <w:p w:rsidR="00345BF7" w:rsidRPr="00CF3965" w:rsidRDefault="0018011C" w:rsidP="00DA6A53">
      <w:pPr>
        <w:pStyle w:val="ActHead5"/>
      </w:pPr>
      <w:bookmarkStart w:id="15" w:name="_Toc355352777"/>
      <w:r w:rsidRPr="00CF3965">
        <w:rPr>
          <w:rStyle w:val="CharSectno"/>
        </w:rPr>
        <w:t>8</w:t>
      </w:r>
      <w:r w:rsidR="00DA6A53" w:rsidRPr="00CF3965">
        <w:t xml:space="preserve">  </w:t>
      </w:r>
      <w:r w:rsidR="00450813" w:rsidRPr="00CF3965">
        <w:t xml:space="preserve">Definition of </w:t>
      </w:r>
      <w:r w:rsidR="00450813" w:rsidRPr="00CF3965">
        <w:rPr>
          <w:i/>
        </w:rPr>
        <w:t>domestic commercial vessel</w:t>
      </w:r>
      <w:r w:rsidR="00450813" w:rsidRPr="00CF3965">
        <w:t>—</w:t>
      </w:r>
      <w:r w:rsidR="008B7EDB" w:rsidRPr="00CF3965">
        <w:t>prescribed activities for use of vessel</w:t>
      </w:r>
      <w:bookmarkEnd w:id="15"/>
    </w:p>
    <w:p w:rsidR="00345BF7" w:rsidRPr="00CF3965" w:rsidRDefault="00345BF7" w:rsidP="00DA6A53">
      <w:pPr>
        <w:pStyle w:val="subsection"/>
      </w:pPr>
      <w:r w:rsidRPr="00CF3965">
        <w:tab/>
      </w:r>
      <w:r w:rsidR="00F160A6" w:rsidRPr="00CF3965">
        <w:tab/>
      </w:r>
      <w:r w:rsidRPr="00CF3965">
        <w:t>For paragraph</w:t>
      </w:r>
      <w:r w:rsidR="00CF3965" w:rsidRPr="00CF3965">
        <w:t> </w:t>
      </w:r>
      <w:r w:rsidR="00B22568" w:rsidRPr="00CF3965">
        <w:t>7</w:t>
      </w:r>
      <w:r w:rsidRPr="00CF3965">
        <w:t>(4</w:t>
      </w:r>
      <w:r w:rsidR="00DA6A53" w:rsidRPr="00CF3965">
        <w:t>)(</w:t>
      </w:r>
      <w:r w:rsidRPr="00CF3965">
        <w:t xml:space="preserve">b) </w:t>
      </w:r>
      <w:r w:rsidR="00FD3B08" w:rsidRPr="00CF3965">
        <w:t>of the</w:t>
      </w:r>
      <w:r w:rsidRPr="00CF3965">
        <w:t xml:space="preserve"> </w:t>
      </w:r>
      <w:r w:rsidR="00FD3B08" w:rsidRPr="00CF3965">
        <w:t>N</w:t>
      </w:r>
      <w:r w:rsidRPr="00CF3965">
        <w:t xml:space="preserve">ational </w:t>
      </w:r>
      <w:r w:rsidR="00FD3B08" w:rsidRPr="00CF3965">
        <w:t>L</w:t>
      </w:r>
      <w:r w:rsidRPr="00CF3965">
        <w:t xml:space="preserve">aw, </w:t>
      </w:r>
      <w:r w:rsidR="00E43715" w:rsidRPr="00CF3965">
        <w:t xml:space="preserve">the following activity is prescribed—an activity that includes a person, for consideration, training another person (the </w:t>
      </w:r>
      <w:r w:rsidR="00E43715" w:rsidRPr="00CF3965">
        <w:rPr>
          <w:b/>
          <w:i/>
        </w:rPr>
        <w:t>trainee</w:t>
      </w:r>
      <w:r w:rsidR="00E43715" w:rsidRPr="00CF3965">
        <w:t>):</w:t>
      </w:r>
    </w:p>
    <w:p w:rsidR="000F30FF" w:rsidRPr="00CF3965" w:rsidRDefault="00345BF7" w:rsidP="00DA6A53">
      <w:pPr>
        <w:pStyle w:val="paragraph"/>
      </w:pPr>
      <w:r w:rsidRPr="00CF3965">
        <w:tab/>
      </w:r>
      <w:r w:rsidR="005F081D" w:rsidRPr="00CF3965">
        <w:t>(a)</w:t>
      </w:r>
      <w:r w:rsidR="005F081D" w:rsidRPr="00CF3965">
        <w:tab/>
      </w:r>
      <w:r w:rsidR="000F30FF" w:rsidRPr="00CF3965">
        <w:t>either:</w:t>
      </w:r>
    </w:p>
    <w:p w:rsidR="00F160A6" w:rsidRPr="00CF3965" w:rsidRDefault="000F30FF" w:rsidP="00DA6A53">
      <w:pPr>
        <w:pStyle w:val="paragraphsub"/>
      </w:pPr>
      <w:r w:rsidRPr="00CF3965">
        <w:tab/>
        <w:t>(i)</w:t>
      </w:r>
      <w:r w:rsidRPr="00CF3965">
        <w:tab/>
      </w:r>
      <w:r w:rsidR="00F160A6" w:rsidRPr="00CF3965">
        <w:t>for a vessel owned by a school—</w:t>
      </w:r>
      <w:r w:rsidR="00345BF7" w:rsidRPr="00CF3965">
        <w:t xml:space="preserve">who is not a student at </w:t>
      </w:r>
      <w:r w:rsidR="00F160A6" w:rsidRPr="00CF3965">
        <w:t>a school (whether or not at the school that owns the vessel or another school);</w:t>
      </w:r>
      <w:r w:rsidRPr="00CF3965">
        <w:t xml:space="preserve"> or</w:t>
      </w:r>
    </w:p>
    <w:p w:rsidR="00345BF7" w:rsidRPr="00CF3965" w:rsidRDefault="00F160A6" w:rsidP="00DA6A53">
      <w:pPr>
        <w:pStyle w:val="paragraphsub"/>
      </w:pPr>
      <w:r w:rsidRPr="00CF3965">
        <w:tab/>
        <w:t>(</w:t>
      </w:r>
      <w:r w:rsidR="000F30FF" w:rsidRPr="00CF3965">
        <w:t>ii</w:t>
      </w:r>
      <w:r w:rsidRPr="00CF3965">
        <w:t>)</w:t>
      </w:r>
      <w:r w:rsidRPr="00CF3965">
        <w:tab/>
        <w:t>for a vessel owned by a community group—who is not</w:t>
      </w:r>
      <w:r w:rsidR="00345BF7" w:rsidRPr="00CF3965">
        <w:t xml:space="preserve"> a member of the community group; or</w:t>
      </w:r>
    </w:p>
    <w:p w:rsidR="00E43715" w:rsidRPr="00CF3965" w:rsidRDefault="00E43715" w:rsidP="00DA6A53">
      <w:pPr>
        <w:pStyle w:val="paragraph"/>
      </w:pPr>
      <w:r w:rsidRPr="00CF3965">
        <w:tab/>
        <w:t>(</w:t>
      </w:r>
      <w:r w:rsidR="000F30FF" w:rsidRPr="00CF3965">
        <w:t>b</w:t>
      </w:r>
      <w:r w:rsidRPr="00CF3965">
        <w:t>)</w:t>
      </w:r>
      <w:r w:rsidRPr="00CF3965">
        <w:tab/>
      </w:r>
      <w:r w:rsidR="009D101A" w:rsidRPr="00CF3965">
        <w:t>for a trainee other than a school student—</w:t>
      </w:r>
      <w:r w:rsidRPr="00CF3965">
        <w:t>to enable the trainee to obtain a licence that is needed to meet a legislative requirement</w:t>
      </w:r>
      <w:r w:rsidR="0018011C" w:rsidRPr="00CF3965">
        <w:t>.</w:t>
      </w:r>
    </w:p>
    <w:p w:rsidR="00B41F92" w:rsidRPr="00CF3965" w:rsidRDefault="0018011C" w:rsidP="00DA6A53">
      <w:pPr>
        <w:pStyle w:val="ActHead5"/>
      </w:pPr>
      <w:bookmarkStart w:id="16" w:name="_Toc355352778"/>
      <w:r w:rsidRPr="00CF3965">
        <w:rPr>
          <w:rStyle w:val="CharSectno"/>
        </w:rPr>
        <w:t>9</w:t>
      </w:r>
      <w:r w:rsidR="00DA6A53" w:rsidRPr="00CF3965">
        <w:t xml:space="preserve">  </w:t>
      </w:r>
      <w:r w:rsidR="00B41F92" w:rsidRPr="00CF3965">
        <w:t xml:space="preserve">Definition of </w:t>
      </w:r>
      <w:r w:rsidR="00B41F92" w:rsidRPr="00CF3965">
        <w:rPr>
          <w:i/>
        </w:rPr>
        <w:t>domestic commercial vessel</w:t>
      </w:r>
      <w:r w:rsidR="00B41F92" w:rsidRPr="00CF3965">
        <w:t>—things that are domestic commercial vessels</w:t>
      </w:r>
      <w:bookmarkEnd w:id="16"/>
    </w:p>
    <w:p w:rsidR="00B41F92" w:rsidRPr="00CF3965" w:rsidRDefault="00B41F92" w:rsidP="00DA6A53">
      <w:pPr>
        <w:pStyle w:val="subsection"/>
      </w:pPr>
      <w:r w:rsidRPr="00CF3965">
        <w:tab/>
      </w:r>
      <w:r w:rsidR="00AD3C07" w:rsidRPr="00CF3965">
        <w:t>(1)</w:t>
      </w:r>
      <w:r w:rsidRPr="00CF3965">
        <w:tab/>
        <w:t>For paragraph</w:t>
      </w:r>
      <w:r w:rsidR="00CF3965" w:rsidRPr="00CF3965">
        <w:t> </w:t>
      </w:r>
      <w:r w:rsidRPr="00CF3965">
        <w:t>7(5</w:t>
      </w:r>
      <w:r w:rsidR="00DA6A53" w:rsidRPr="00CF3965">
        <w:t>)(</w:t>
      </w:r>
      <w:r w:rsidRPr="00CF3965">
        <w:t>a) of the National Law, a vessel is a</w:t>
      </w:r>
      <w:r w:rsidR="00AD3C07" w:rsidRPr="00CF3965">
        <w:t xml:space="preserve"> domestic commercial vessel if </w:t>
      </w:r>
      <w:r w:rsidR="00D51CAE" w:rsidRPr="00CF3965">
        <w:t>the vessel is a volunteer search</w:t>
      </w:r>
      <w:r w:rsidR="00C141DE" w:rsidRPr="00CF3965">
        <w:t>, rescue</w:t>
      </w:r>
      <w:r w:rsidR="00C63C1B" w:rsidRPr="00CF3965">
        <w:t xml:space="preserve"> or search and rescue</w:t>
      </w:r>
      <w:r w:rsidR="00D51CAE" w:rsidRPr="00CF3965">
        <w:t xml:space="preserve"> vessel that </w:t>
      </w:r>
      <w:r w:rsidR="00AD3C07" w:rsidRPr="00CF3965">
        <w:t>undertake</w:t>
      </w:r>
      <w:r w:rsidR="00E93C6B" w:rsidRPr="00CF3965">
        <w:t>s</w:t>
      </w:r>
      <w:r w:rsidR="00AD3C07" w:rsidRPr="00CF3965">
        <w:t xml:space="preserve"> s</w:t>
      </w:r>
      <w:r w:rsidR="00D51CAE" w:rsidRPr="00CF3965">
        <w:t>earch</w:t>
      </w:r>
      <w:r w:rsidR="00AD3C07" w:rsidRPr="00CF3965">
        <w:t>es</w:t>
      </w:r>
      <w:r w:rsidR="00D51CAE" w:rsidRPr="00CF3965">
        <w:t xml:space="preserve"> or search</w:t>
      </w:r>
      <w:r w:rsidR="00E93C6B" w:rsidRPr="00CF3965">
        <w:t>es</w:t>
      </w:r>
      <w:r w:rsidR="00D51CAE" w:rsidRPr="00CF3965">
        <w:t xml:space="preserve"> and rescue</w:t>
      </w:r>
      <w:r w:rsidR="00AD3C07" w:rsidRPr="00CF3965">
        <w:t>s</w:t>
      </w:r>
      <w:r w:rsidR="0018011C" w:rsidRPr="00CF3965">
        <w:t>.</w:t>
      </w:r>
    </w:p>
    <w:p w:rsidR="00AD3C07" w:rsidRPr="00CF3965" w:rsidRDefault="00AD3C07" w:rsidP="00DA6A53">
      <w:pPr>
        <w:pStyle w:val="subsection"/>
      </w:pPr>
      <w:r w:rsidRPr="00CF3965">
        <w:tab/>
        <w:t>(2)</w:t>
      </w:r>
      <w:r w:rsidRPr="00CF3965">
        <w:tab/>
        <w:t xml:space="preserve">However, </w:t>
      </w:r>
      <w:r w:rsidR="00CF3965" w:rsidRPr="00CF3965">
        <w:t>subsection (</w:t>
      </w:r>
      <w:r w:rsidRPr="00CF3965">
        <w:t xml:space="preserve">1) does not apply to a volunteer </w:t>
      </w:r>
      <w:r w:rsidR="00A6597B" w:rsidRPr="00CF3965">
        <w:t>search, rescue</w:t>
      </w:r>
      <w:r w:rsidRPr="00CF3965">
        <w:t xml:space="preserve"> or search and rescue vessel that is a surf lifesaving vessel operating in sheltered waters </w:t>
      </w:r>
      <w:r w:rsidR="00017F23" w:rsidRPr="00CF3965">
        <w:t xml:space="preserve">or </w:t>
      </w:r>
      <w:r w:rsidRPr="00CF3965">
        <w:t>within 2 nautical miles</w:t>
      </w:r>
      <w:r w:rsidR="00E417F9" w:rsidRPr="00CF3965">
        <w:t xml:space="preserve"> of the low water mark</w:t>
      </w:r>
      <w:r w:rsidR="0018011C" w:rsidRPr="00CF3965">
        <w:t>.</w:t>
      </w:r>
    </w:p>
    <w:p w:rsidR="00DA6F0B" w:rsidRPr="00CF3965" w:rsidRDefault="0018011C" w:rsidP="00DA6A53">
      <w:pPr>
        <w:pStyle w:val="ActHead5"/>
      </w:pPr>
      <w:bookmarkStart w:id="17" w:name="_Toc355352779"/>
      <w:r w:rsidRPr="00CF3965">
        <w:rPr>
          <w:rStyle w:val="CharSectno"/>
        </w:rPr>
        <w:t>10</w:t>
      </w:r>
      <w:r w:rsidR="00DA6A53" w:rsidRPr="00CF3965">
        <w:t xml:space="preserve">  </w:t>
      </w:r>
      <w:r w:rsidR="00DA6F0B" w:rsidRPr="00CF3965">
        <w:t xml:space="preserve">Definition of </w:t>
      </w:r>
      <w:r w:rsidR="00DA6F0B" w:rsidRPr="00CF3965">
        <w:rPr>
          <w:i/>
        </w:rPr>
        <w:t>domestic commercial vessel</w:t>
      </w:r>
      <w:r w:rsidR="00DA6F0B" w:rsidRPr="00CF3965">
        <w:t>—things that are not domestic commercial vessels</w:t>
      </w:r>
      <w:bookmarkEnd w:id="17"/>
    </w:p>
    <w:p w:rsidR="00345BF7" w:rsidRPr="00CF3965" w:rsidRDefault="00345BF7" w:rsidP="00DA6A53">
      <w:pPr>
        <w:pStyle w:val="subsection"/>
      </w:pPr>
      <w:r w:rsidRPr="00CF3965">
        <w:tab/>
      </w:r>
      <w:r w:rsidR="004A5389" w:rsidRPr="00CF3965">
        <w:t>(1)</w:t>
      </w:r>
      <w:r w:rsidR="004A5389" w:rsidRPr="00CF3965">
        <w:tab/>
      </w:r>
      <w:r w:rsidRPr="00CF3965">
        <w:t>For paragraph</w:t>
      </w:r>
      <w:r w:rsidR="00CF3965" w:rsidRPr="00CF3965">
        <w:t> </w:t>
      </w:r>
      <w:r w:rsidR="009C01B2" w:rsidRPr="00CF3965">
        <w:t>7</w:t>
      </w:r>
      <w:r w:rsidRPr="00CF3965">
        <w:t>(5</w:t>
      </w:r>
      <w:r w:rsidR="00DA6A53" w:rsidRPr="00CF3965">
        <w:t>)(</w:t>
      </w:r>
      <w:r w:rsidRPr="00CF3965">
        <w:t xml:space="preserve">b) </w:t>
      </w:r>
      <w:r w:rsidR="00FD3B08" w:rsidRPr="00CF3965">
        <w:t>of the</w:t>
      </w:r>
      <w:r w:rsidRPr="00CF3965">
        <w:t xml:space="preserve"> </w:t>
      </w:r>
      <w:r w:rsidR="00DA6F0B" w:rsidRPr="00CF3965">
        <w:t>National Law</w:t>
      </w:r>
      <w:r w:rsidRPr="00CF3965">
        <w:t>, a vessel is not a domestic commercial vessel:</w:t>
      </w:r>
    </w:p>
    <w:p w:rsidR="00345BF7" w:rsidRPr="00CF3965" w:rsidRDefault="00345BF7" w:rsidP="00DA6A53">
      <w:pPr>
        <w:pStyle w:val="paragraph"/>
      </w:pPr>
      <w:r w:rsidRPr="00CF3965">
        <w:lastRenderedPageBreak/>
        <w:t xml:space="preserve"> </w:t>
      </w:r>
      <w:r w:rsidRPr="00CF3965">
        <w:tab/>
        <w:t>(a)</w:t>
      </w:r>
      <w:r w:rsidRPr="00CF3965">
        <w:tab/>
      </w:r>
      <w:r w:rsidR="00040E3F" w:rsidRPr="00CF3965">
        <w:t>if it would</w:t>
      </w:r>
      <w:r w:rsidR="00204C7E" w:rsidRPr="00CF3965">
        <w:t xml:space="preserve">, but for this section, be a domestic </w:t>
      </w:r>
      <w:r w:rsidR="00040E3F" w:rsidRPr="00CF3965">
        <w:t>commercial vessel</w:t>
      </w:r>
      <w:r w:rsidRPr="00CF3965">
        <w:t xml:space="preserve"> </w:t>
      </w:r>
      <w:r w:rsidR="00204C7E" w:rsidRPr="00CF3965">
        <w:t xml:space="preserve">only </w:t>
      </w:r>
      <w:r w:rsidRPr="00CF3965">
        <w:t>because:</w:t>
      </w:r>
    </w:p>
    <w:p w:rsidR="00345BF7" w:rsidRPr="00CF3965" w:rsidRDefault="00345BF7" w:rsidP="00DA6A53">
      <w:pPr>
        <w:pStyle w:val="paragraphsub"/>
      </w:pPr>
      <w:r w:rsidRPr="00CF3965">
        <w:tab/>
        <w:t>(i)</w:t>
      </w:r>
      <w:r w:rsidRPr="00CF3965">
        <w:tab/>
        <w:t>it is sponsored during a sporting event; or</w:t>
      </w:r>
    </w:p>
    <w:p w:rsidR="00345BF7" w:rsidRPr="00CF3965" w:rsidRDefault="00345BF7" w:rsidP="00DA6A53">
      <w:pPr>
        <w:pStyle w:val="paragraphsub"/>
      </w:pPr>
      <w:r w:rsidRPr="00CF3965">
        <w:tab/>
        <w:t>(ii)</w:t>
      </w:r>
      <w:r w:rsidRPr="00CF3965">
        <w:tab/>
        <w:t xml:space="preserve">it is being used for a promotional activity, </w:t>
      </w:r>
      <w:r w:rsidR="000779F4" w:rsidRPr="00CF3965">
        <w:t>including an activity</w:t>
      </w:r>
      <w:r w:rsidRPr="00CF3965">
        <w:t xml:space="preserve"> to produce an advertisement</w:t>
      </w:r>
      <w:r w:rsidR="0099364C" w:rsidRPr="00CF3965">
        <w:t>,</w:t>
      </w:r>
      <w:r w:rsidRPr="00CF3965">
        <w:t xml:space="preserve"> or as part of a film set; or</w:t>
      </w:r>
    </w:p>
    <w:p w:rsidR="00345BF7" w:rsidRPr="00CF3965" w:rsidRDefault="00345BF7" w:rsidP="00DA6A53">
      <w:pPr>
        <w:pStyle w:val="paragraphsub"/>
      </w:pPr>
      <w:r w:rsidRPr="00CF3965">
        <w:tab/>
        <w:t>(iii)</w:t>
      </w:r>
      <w:r w:rsidRPr="00CF3965">
        <w:tab/>
        <w:t>a person is paid to operate the vessel or to be a member of the crew of the vessel; or</w:t>
      </w:r>
    </w:p>
    <w:p w:rsidR="00345BF7" w:rsidRPr="00CF3965" w:rsidRDefault="00345BF7" w:rsidP="00DA6A53">
      <w:pPr>
        <w:pStyle w:val="paragraphsub"/>
      </w:pPr>
      <w:r w:rsidRPr="00CF3965">
        <w:tab/>
        <w:t>(iv)</w:t>
      </w:r>
      <w:r w:rsidRPr="00CF3965">
        <w:tab/>
        <w:t xml:space="preserve">a person (the </w:t>
      </w:r>
      <w:r w:rsidRPr="00CF3965">
        <w:rPr>
          <w:b/>
          <w:i/>
        </w:rPr>
        <w:t>trainee</w:t>
      </w:r>
      <w:r w:rsidRPr="00CF3965">
        <w:t>) pays another person to train the trainee in the trainee’s vessel; or</w:t>
      </w:r>
    </w:p>
    <w:p w:rsidR="00D01CD5" w:rsidRPr="00CF3965" w:rsidRDefault="00345BF7" w:rsidP="00DA6A53">
      <w:pPr>
        <w:pStyle w:val="paragraph"/>
      </w:pPr>
      <w:r w:rsidRPr="00CF3965">
        <w:tab/>
        <w:t>(b)</w:t>
      </w:r>
      <w:r w:rsidRPr="00CF3965">
        <w:tab/>
        <w:t>if it is under the control or management of a dealer in the course of tha</w:t>
      </w:r>
      <w:r w:rsidR="004A5389" w:rsidRPr="00CF3965">
        <w:t>t person’s business as a dealer; or</w:t>
      </w:r>
    </w:p>
    <w:p w:rsidR="004A5389" w:rsidRPr="00CF3965" w:rsidRDefault="004A5389" w:rsidP="00DA6A53">
      <w:pPr>
        <w:pStyle w:val="paragraph"/>
      </w:pPr>
      <w:r w:rsidRPr="00CF3965">
        <w:tab/>
        <w:t>(c)</w:t>
      </w:r>
      <w:r w:rsidRPr="00CF3965">
        <w:tab/>
        <w:t xml:space="preserve">subject to </w:t>
      </w:r>
      <w:r w:rsidR="00CF3965" w:rsidRPr="00CF3965">
        <w:t>subsection (</w:t>
      </w:r>
      <w:r w:rsidRPr="00CF3965">
        <w:t xml:space="preserve">2), </w:t>
      </w:r>
      <w:r w:rsidR="00C141DE" w:rsidRPr="00CF3965">
        <w:t xml:space="preserve">if </w:t>
      </w:r>
      <w:r w:rsidRPr="00CF3965">
        <w:t>it is owned by:</w:t>
      </w:r>
    </w:p>
    <w:p w:rsidR="004A5389" w:rsidRPr="00CF3965" w:rsidRDefault="004A5389" w:rsidP="00DA6A53">
      <w:pPr>
        <w:pStyle w:val="paragraphsub"/>
      </w:pPr>
      <w:r w:rsidRPr="00CF3965">
        <w:tab/>
        <w:t>(i)</w:t>
      </w:r>
      <w:r w:rsidRPr="00CF3965">
        <w:tab/>
        <w:t>the Australian Institute of Sport; or</w:t>
      </w:r>
    </w:p>
    <w:p w:rsidR="004A5389" w:rsidRPr="00CF3965" w:rsidRDefault="004A5389" w:rsidP="00DA6A53">
      <w:pPr>
        <w:pStyle w:val="paragraphsub"/>
      </w:pPr>
      <w:r w:rsidRPr="00CF3965">
        <w:tab/>
        <w:t>(ii)</w:t>
      </w:r>
      <w:r w:rsidRPr="00CF3965">
        <w:tab/>
        <w:t>the NSW Institute of Sport; or</w:t>
      </w:r>
    </w:p>
    <w:p w:rsidR="004A5389" w:rsidRPr="00CF3965" w:rsidRDefault="004A5389" w:rsidP="00DA6A53">
      <w:pPr>
        <w:pStyle w:val="paragraphsub"/>
      </w:pPr>
      <w:r w:rsidRPr="00CF3965">
        <w:tab/>
        <w:t>(iii)</w:t>
      </w:r>
      <w:r w:rsidRPr="00CF3965">
        <w:tab/>
        <w:t>the Victorian Institute of Sport; or</w:t>
      </w:r>
    </w:p>
    <w:p w:rsidR="004A5389" w:rsidRPr="00CF3965" w:rsidRDefault="004A5389" w:rsidP="00DA6A53">
      <w:pPr>
        <w:pStyle w:val="paragraphsub"/>
      </w:pPr>
      <w:r w:rsidRPr="00CF3965">
        <w:tab/>
        <w:t>(iv)</w:t>
      </w:r>
      <w:r w:rsidRPr="00CF3965">
        <w:tab/>
        <w:t>the Queensland Academy of Sport; or</w:t>
      </w:r>
    </w:p>
    <w:p w:rsidR="004A5389" w:rsidRPr="00CF3965" w:rsidRDefault="004A5389" w:rsidP="00DA6A53">
      <w:pPr>
        <w:pStyle w:val="paragraphsub"/>
      </w:pPr>
      <w:r w:rsidRPr="00CF3965">
        <w:tab/>
        <w:t>(v)</w:t>
      </w:r>
      <w:r w:rsidRPr="00CF3965">
        <w:tab/>
        <w:t>the South Australian Sports Institute; or</w:t>
      </w:r>
    </w:p>
    <w:p w:rsidR="004A5389" w:rsidRPr="00CF3965" w:rsidRDefault="004A5389" w:rsidP="00DA6A53">
      <w:pPr>
        <w:pStyle w:val="paragraphsub"/>
      </w:pPr>
      <w:r w:rsidRPr="00CF3965">
        <w:tab/>
        <w:t>(vi)</w:t>
      </w:r>
      <w:r w:rsidRPr="00CF3965">
        <w:tab/>
        <w:t>the Tasmanian Institute of Sport; or</w:t>
      </w:r>
    </w:p>
    <w:p w:rsidR="004927B6" w:rsidRPr="00CF3965" w:rsidRDefault="004A5389" w:rsidP="00DA6A53">
      <w:pPr>
        <w:pStyle w:val="paragraphsub"/>
      </w:pPr>
      <w:r w:rsidRPr="00CF3965">
        <w:tab/>
        <w:t>(vii)</w:t>
      </w:r>
      <w:r w:rsidRPr="00CF3965">
        <w:tab/>
        <w:t>the Western Australian Institute of Sport; or</w:t>
      </w:r>
    </w:p>
    <w:p w:rsidR="004A5389" w:rsidRPr="00CF3965" w:rsidRDefault="004A5389" w:rsidP="00DA6A53">
      <w:pPr>
        <w:pStyle w:val="paragraphsub"/>
      </w:pPr>
      <w:r w:rsidRPr="00CF3965">
        <w:tab/>
        <w:t>(viii)</w:t>
      </w:r>
      <w:r w:rsidRPr="00CF3965">
        <w:tab/>
        <w:t>the Norther</w:t>
      </w:r>
      <w:r w:rsidR="004927B6" w:rsidRPr="00CF3965">
        <w:t>n Territory Institute of Sport; or</w:t>
      </w:r>
    </w:p>
    <w:p w:rsidR="004927B6" w:rsidRPr="00CF3965" w:rsidRDefault="004927B6" w:rsidP="00DA6A53">
      <w:pPr>
        <w:pStyle w:val="paragraphsub"/>
      </w:pPr>
      <w:r w:rsidRPr="00CF3965">
        <w:tab/>
        <w:t>(ix)</w:t>
      </w:r>
      <w:r w:rsidRPr="00CF3965">
        <w:tab/>
        <w:t>the ACT Academy of Sports</w:t>
      </w:r>
      <w:r w:rsidR="0018011C" w:rsidRPr="00CF3965">
        <w:t>.</w:t>
      </w:r>
    </w:p>
    <w:p w:rsidR="00345BF7" w:rsidRPr="00CF3965" w:rsidRDefault="00DA6A53" w:rsidP="00DA6A53">
      <w:pPr>
        <w:pStyle w:val="notetext"/>
      </w:pPr>
      <w:r w:rsidRPr="00CF3965">
        <w:t>Note:</w:t>
      </w:r>
      <w:r w:rsidRPr="00CF3965">
        <w:tab/>
      </w:r>
      <w:r w:rsidR="00345BF7" w:rsidRPr="00CF3965">
        <w:t>The vessel may still be subject to waterways management requirements of a State or Territory</w:t>
      </w:r>
      <w:r w:rsidR="0018011C" w:rsidRPr="00CF3965">
        <w:t>.</w:t>
      </w:r>
    </w:p>
    <w:p w:rsidR="004A5389" w:rsidRPr="00CF3965" w:rsidRDefault="004A5389" w:rsidP="00DA6A53">
      <w:pPr>
        <w:pStyle w:val="subsection"/>
      </w:pPr>
      <w:r w:rsidRPr="00CF3965">
        <w:tab/>
        <w:t>(2)</w:t>
      </w:r>
      <w:r w:rsidRPr="00CF3965">
        <w:tab/>
      </w:r>
      <w:r w:rsidR="00CF3965" w:rsidRPr="00CF3965">
        <w:t>Paragraph (</w:t>
      </w:r>
      <w:r w:rsidRPr="00CF3965">
        <w:t>1</w:t>
      </w:r>
      <w:r w:rsidR="00DA6A53" w:rsidRPr="00CF3965">
        <w:t>)(</w:t>
      </w:r>
      <w:r w:rsidRPr="00CF3965">
        <w:t>c) does not apply to a vessel owned by a body mentioned in the paragraph if:</w:t>
      </w:r>
    </w:p>
    <w:p w:rsidR="004A5389" w:rsidRPr="00CF3965" w:rsidRDefault="004A5389" w:rsidP="00DA6A53">
      <w:pPr>
        <w:pStyle w:val="paragraph"/>
      </w:pPr>
      <w:r w:rsidRPr="00CF3965">
        <w:tab/>
        <w:t>(a)</w:t>
      </w:r>
      <w:r w:rsidRPr="00CF3965">
        <w:tab/>
        <w:t>the vessel is undertaking an activity in which it is hired or chartered to a person who is not a student or a member of the body; or</w:t>
      </w:r>
    </w:p>
    <w:p w:rsidR="004A5389" w:rsidRPr="00CF3965" w:rsidRDefault="004A5389" w:rsidP="00DA6A53">
      <w:pPr>
        <w:pStyle w:val="paragraph"/>
      </w:pPr>
      <w:r w:rsidRPr="00CF3965">
        <w:tab/>
        <w:t>(b)</w:t>
      </w:r>
      <w:r w:rsidRPr="00CF3965">
        <w:tab/>
        <w:t>the vessel is being used to train a person, for consideration, who is not a student or a member of the body</w:t>
      </w:r>
      <w:r w:rsidR="0018011C" w:rsidRPr="00CF3965">
        <w:t>.</w:t>
      </w:r>
    </w:p>
    <w:p w:rsidR="00DA6F0B" w:rsidRPr="00CF3965" w:rsidRDefault="0018011C" w:rsidP="00EC0CA5">
      <w:pPr>
        <w:pStyle w:val="ActHead5"/>
        <w:pageBreakBefore/>
      </w:pPr>
      <w:bookmarkStart w:id="18" w:name="_Toc355352780"/>
      <w:r w:rsidRPr="00CF3965">
        <w:rPr>
          <w:rStyle w:val="CharSectno"/>
        </w:rPr>
        <w:lastRenderedPageBreak/>
        <w:t>11</w:t>
      </w:r>
      <w:r w:rsidR="00DA6A53" w:rsidRPr="00CF3965">
        <w:t xml:space="preserve">  </w:t>
      </w:r>
      <w:r w:rsidR="005F5959" w:rsidRPr="00CF3965">
        <w:t xml:space="preserve">Definition of </w:t>
      </w:r>
      <w:r w:rsidR="005F5959" w:rsidRPr="00CF3965">
        <w:rPr>
          <w:i/>
        </w:rPr>
        <w:t>vessel</w:t>
      </w:r>
      <w:r w:rsidR="005F5959" w:rsidRPr="00CF3965">
        <w:t>—t</w:t>
      </w:r>
      <w:r w:rsidR="00345BF7" w:rsidRPr="00CF3965">
        <w:t xml:space="preserve">hings that </w:t>
      </w:r>
      <w:r w:rsidR="00DA6F0B" w:rsidRPr="00CF3965">
        <w:t>are vessels</w:t>
      </w:r>
      <w:bookmarkEnd w:id="18"/>
    </w:p>
    <w:p w:rsidR="00345BF7" w:rsidRPr="00CF3965" w:rsidRDefault="00345BF7" w:rsidP="00DA6A53">
      <w:pPr>
        <w:pStyle w:val="subsection"/>
      </w:pPr>
      <w:r w:rsidRPr="00CF3965">
        <w:tab/>
      </w:r>
      <w:r w:rsidR="00A643FB" w:rsidRPr="00CF3965">
        <w:tab/>
      </w:r>
      <w:r w:rsidRPr="00CF3965">
        <w:t>For paragraph</w:t>
      </w:r>
      <w:r w:rsidR="00CF3965" w:rsidRPr="00CF3965">
        <w:t> </w:t>
      </w:r>
      <w:r w:rsidR="009C01B2" w:rsidRPr="00CF3965">
        <w:t>8</w:t>
      </w:r>
      <w:r w:rsidRPr="00CF3965">
        <w:t>(3</w:t>
      </w:r>
      <w:r w:rsidR="00DA6A53" w:rsidRPr="00CF3965">
        <w:t>)(</w:t>
      </w:r>
      <w:r w:rsidRPr="00CF3965">
        <w:t xml:space="preserve">a) of </w:t>
      </w:r>
      <w:r w:rsidR="00FD3B08" w:rsidRPr="00CF3965">
        <w:t>the</w:t>
      </w:r>
      <w:r w:rsidRPr="00CF3965">
        <w:t xml:space="preserve"> </w:t>
      </w:r>
      <w:r w:rsidR="005F5959" w:rsidRPr="00CF3965">
        <w:t>N</w:t>
      </w:r>
      <w:r w:rsidRPr="00CF3965">
        <w:t xml:space="preserve">ational </w:t>
      </w:r>
      <w:r w:rsidR="005F5959" w:rsidRPr="00CF3965">
        <w:t>L</w:t>
      </w:r>
      <w:r w:rsidRPr="00CF3965">
        <w:t xml:space="preserve">aw, each </w:t>
      </w:r>
      <w:r w:rsidR="005F5959" w:rsidRPr="00CF3965">
        <w:t>of the following is a vessel:</w:t>
      </w:r>
    </w:p>
    <w:p w:rsidR="005F5959" w:rsidRPr="00CF3965" w:rsidRDefault="005F5959" w:rsidP="00DA6A53">
      <w:pPr>
        <w:pStyle w:val="paragraph"/>
      </w:pPr>
      <w:r w:rsidRPr="00CF3965">
        <w:tab/>
        <w:t>(</w:t>
      </w:r>
      <w:r w:rsidR="007871EB" w:rsidRPr="00CF3965">
        <w:t>a</w:t>
      </w:r>
      <w:r w:rsidRPr="00CF3965">
        <w:t>)</w:t>
      </w:r>
      <w:r w:rsidRPr="00CF3965">
        <w:tab/>
      </w:r>
      <w:r w:rsidR="004927B6" w:rsidRPr="00CF3965">
        <w:t>a</w:t>
      </w:r>
      <w:r w:rsidRPr="00CF3965">
        <w:t xml:space="preserve"> boat;</w:t>
      </w:r>
    </w:p>
    <w:p w:rsidR="005F5959" w:rsidRPr="00CF3965" w:rsidRDefault="005F5959" w:rsidP="00DA6A53">
      <w:pPr>
        <w:pStyle w:val="paragraph"/>
      </w:pPr>
      <w:r w:rsidRPr="00CF3965">
        <w:tab/>
        <w:t>(</w:t>
      </w:r>
      <w:r w:rsidR="007871EB" w:rsidRPr="00CF3965">
        <w:t>b</w:t>
      </w:r>
      <w:r w:rsidRPr="00CF3965">
        <w:t>)</w:t>
      </w:r>
      <w:r w:rsidRPr="00CF3965">
        <w:tab/>
      </w:r>
      <w:r w:rsidR="004927B6" w:rsidRPr="00CF3965">
        <w:t xml:space="preserve">a </w:t>
      </w:r>
      <w:r w:rsidRPr="00CF3965">
        <w:t>canoe;</w:t>
      </w:r>
    </w:p>
    <w:p w:rsidR="005F5959" w:rsidRPr="00CF3965" w:rsidRDefault="005F5959" w:rsidP="00DA6A53">
      <w:pPr>
        <w:pStyle w:val="paragraph"/>
      </w:pPr>
      <w:r w:rsidRPr="00CF3965">
        <w:tab/>
        <w:t>(</w:t>
      </w:r>
      <w:r w:rsidR="007871EB" w:rsidRPr="00CF3965">
        <w:t>c</w:t>
      </w:r>
      <w:r w:rsidRPr="00CF3965">
        <w:t>)</w:t>
      </w:r>
      <w:r w:rsidRPr="00CF3965">
        <w:tab/>
      </w:r>
      <w:r w:rsidR="004927B6" w:rsidRPr="00CF3965">
        <w:t xml:space="preserve">a </w:t>
      </w:r>
      <w:r w:rsidRPr="00CF3965">
        <w:t>dinghy;</w:t>
      </w:r>
    </w:p>
    <w:p w:rsidR="005F5959" w:rsidRPr="00CF3965" w:rsidRDefault="005F5959" w:rsidP="00DA6A53">
      <w:pPr>
        <w:pStyle w:val="paragraph"/>
      </w:pPr>
      <w:r w:rsidRPr="00CF3965">
        <w:tab/>
        <w:t>(</w:t>
      </w:r>
      <w:r w:rsidR="007871EB" w:rsidRPr="00CF3965">
        <w:t>d</w:t>
      </w:r>
      <w:r w:rsidRPr="00CF3965">
        <w:t>)</w:t>
      </w:r>
      <w:r w:rsidRPr="00CF3965">
        <w:tab/>
      </w:r>
      <w:r w:rsidR="004927B6" w:rsidRPr="00CF3965">
        <w:t xml:space="preserve">a </w:t>
      </w:r>
      <w:r w:rsidRPr="00CF3965">
        <w:t>dragon boat;</w:t>
      </w:r>
    </w:p>
    <w:p w:rsidR="005F5959" w:rsidRPr="00CF3965" w:rsidRDefault="005F5959" w:rsidP="00DA6A53">
      <w:pPr>
        <w:pStyle w:val="paragraph"/>
      </w:pPr>
      <w:r w:rsidRPr="00CF3965">
        <w:tab/>
        <w:t>(</w:t>
      </w:r>
      <w:r w:rsidR="007871EB" w:rsidRPr="00CF3965">
        <w:t>e</w:t>
      </w:r>
      <w:r w:rsidRPr="00CF3965">
        <w:t>)</w:t>
      </w:r>
      <w:r w:rsidRPr="00CF3965">
        <w:tab/>
      </w:r>
      <w:r w:rsidR="004927B6" w:rsidRPr="00CF3965">
        <w:t xml:space="preserve">a </w:t>
      </w:r>
      <w:r w:rsidRPr="00CF3965">
        <w:t>kayak;</w:t>
      </w:r>
    </w:p>
    <w:p w:rsidR="005F5959" w:rsidRPr="00CF3965" w:rsidRDefault="005F5959" w:rsidP="00DA6A53">
      <w:pPr>
        <w:pStyle w:val="paragraph"/>
      </w:pPr>
      <w:r w:rsidRPr="00CF3965">
        <w:tab/>
        <w:t>(</w:t>
      </w:r>
      <w:r w:rsidR="007871EB" w:rsidRPr="00CF3965">
        <w:t>f</w:t>
      </w:r>
      <w:r w:rsidRPr="00CF3965">
        <w:t>)</w:t>
      </w:r>
      <w:r w:rsidRPr="00CF3965">
        <w:tab/>
      </w:r>
      <w:r w:rsidR="004927B6" w:rsidRPr="00CF3965">
        <w:t>a</w:t>
      </w:r>
      <w:r w:rsidRPr="00CF3965">
        <w:t xml:space="preserve"> pontoon;</w:t>
      </w:r>
    </w:p>
    <w:p w:rsidR="005F5959" w:rsidRPr="00CF3965" w:rsidRDefault="005F5959" w:rsidP="00DA6A53">
      <w:pPr>
        <w:pStyle w:val="paragraph"/>
      </w:pPr>
      <w:r w:rsidRPr="00CF3965">
        <w:tab/>
        <w:t>(</w:t>
      </w:r>
      <w:r w:rsidR="007871EB" w:rsidRPr="00CF3965">
        <w:t>g</w:t>
      </w:r>
      <w:r w:rsidRPr="00CF3965">
        <w:t>)</w:t>
      </w:r>
      <w:r w:rsidRPr="00CF3965">
        <w:tab/>
      </w:r>
      <w:r w:rsidR="004927B6" w:rsidRPr="00CF3965">
        <w:t>a</w:t>
      </w:r>
      <w:r w:rsidRPr="00CF3965">
        <w:t xml:space="preserve"> tinnie</w:t>
      </w:r>
      <w:r w:rsidR="0018011C" w:rsidRPr="00CF3965">
        <w:t>.</w:t>
      </w:r>
    </w:p>
    <w:p w:rsidR="00DA6F0B" w:rsidRPr="00CF3965" w:rsidRDefault="0018011C" w:rsidP="00DA6A53">
      <w:pPr>
        <w:pStyle w:val="ActHead5"/>
      </w:pPr>
      <w:bookmarkStart w:id="19" w:name="_Toc355352781"/>
      <w:r w:rsidRPr="00CF3965">
        <w:rPr>
          <w:rStyle w:val="CharSectno"/>
        </w:rPr>
        <w:t>12</w:t>
      </w:r>
      <w:r w:rsidR="00DA6A53" w:rsidRPr="00CF3965">
        <w:t xml:space="preserve">  </w:t>
      </w:r>
      <w:r w:rsidR="00DA6F0B" w:rsidRPr="00CF3965">
        <w:t xml:space="preserve">Definition of </w:t>
      </w:r>
      <w:r w:rsidR="00DA6F0B" w:rsidRPr="00CF3965">
        <w:rPr>
          <w:i/>
        </w:rPr>
        <w:t>vessel</w:t>
      </w:r>
      <w:r w:rsidR="00DA6F0B" w:rsidRPr="00CF3965">
        <w:t>—things that are not vessels</w:t>
      </w:r>
      <w:bookmarkEnd w:id="19"/>
    </w:p>
    <w:p w:rsidR="00345BF7" w:rsidRPr="00CF3965" w:rsidRDefault="00345BF7" w:rsidP="00DA6A53">
      <w:pPr>
        <w:pStyle w:val="subsection"/>
      </w:pPr>
      <w:r w:rsidRPr="00CF3965">
        <w:tab/>
      </w:r>
      <w:r w:rsidR="00A643FB" w:rsidRPr="00CF3965">
        <w:tab/>
      </w:r>
      <w:r w:rsidRPr="00CF3965">
        <w:t>For paragraph</w:t>
      </w:r>
      <w:r w:rsidR="00CF3965" w:rsidRPr="00CF3965">
        <w:t> </w:t>
      </w:r>
      <w:r w:rsidR="009C01B2" w:rsidRPr="00CF3965">
        <w:t>8</w:t>
      </w:r>
      <w:r w:rsidRPr="00CF3965">
        <w:t>(3</w:t>
      </w:r>
      <w:r w:rsidR="00DA6A53" w:rsidRPr="00CF3965">
        <w:t>)(</w:t>
      </w:r>
      <w:r w:rsidRPr="00CF3965">
        <w:t xml:space="preserve">b) of </w:t>
      </w:r>
      <w:r w:rsidR="00FD3B08" w:rsidRPr="00CF3965">
        <w:t>the</w:t>
      </w:r>
      <w:r w:rsidRPr="00CF3965">
        <w:t xml:space="preserve"> </w:t>
      </w:r>
      <w:r w:rsidR="005F5959" w:rsidRPr="00CF3965">
        <w:t>N</w:t>
      </w:r>
      <w:r w:rsidRPr="00CF3965">
        <w:t xml:space="preserve">ational </w:t>
      </w:r>
      <w:r w:rsidR="005F5959" w:rsidRPr="00CF3965">
        <w:t>L</w:t>
      </w:r>
      <w:r w:rsidRPr="00CF3965">
        <w:t xml:space="preserve">aw, </w:t>
      </w:r>
      <w:r w:rsidR="007871EB" w:rsidRPr="00CF3965">
        <w:t>none of</w:t>
      </w:r>
      <w:r w:rsidR="005F5959" w:rsidRPr="00CF3965">
        <w:t xml:space="preserve"> the following is a vessel:</w:t>
      </w:r>
    </w:p>
    <w:p w:rsidR="005F5959" w:rsidRPr="00CF3965" w:rsidRDefault="005F5959" w:rsidP="00DA6A53">
      <w:pPr>
        <w:pStyle w:val="paragraph"/>
      </w:pPr>
      <w:r w:rsidRPr="00CF3965">
        <w:tab/>
        <w:t>(a)</w:t>
      </w:r>
      <w:r w:rsidRPr="00CF3965">
        <w:tab/>
      </w:r>
      <w:r w:rsidR="008F5653" w:rsidRPr="00CF3965">
        <w:t>an</w:t>
      </w:r>
      <w:r w:rsidRPr="00CF3965">
        <w:t xml:space="preserve"> aquaculture pen;</w:t>
      </w:r>
    </w:p>
    <w:p w:rsidR="005F5959" w:rsidRPr="00CF3965" w:rsidRDefault="005F5959" w:rsidP="00DA6A53">
      <w:pPr>
        <w:pStyle w:val="paragraph"/>
      </w:pPr>
      <w:r w:rsidRPr="00CF3965">
        <w:tab/>
        <w:t>(b)</w:t>
      </w:r>
      <w:r w:rsidRPr="00CF3965">
        <w:tab/>
        <w:t>an aquaplane;</w:t>
      </w:r>
    </w:p>
    <w:p w:rsidR="005F5959" w:rsidRPr="00CF3965" w:rsidRDefault="005F5959" w:rsidP="00DA6A53">
      <w:pPr>
        <w:pStyle w:val="paragraph"/>
      </w:pPr>
      <w:r w:rsidRPr="00CF3965">
        <w:tab/>
        <w:t>(c)</w:t>
      </w:r>
      <w:r w:rsidRPr="00CF3965">
        <w:tab/>
        <w:t>a boogie board;</w:t>
      </w:r>
    </w:p>
    <w:p w:rsidR="005F5959" w:rsidRPr="00CF3965" w:rsidRDefault="005F5959" w:rsidP="00DA6A53">
      <w:pPr>
        <w:pStyle w:val="paragraph"/>
      </w:pPr>
      <w:r w:rsidRPr="00CF3965">
        <w:tab/>
        <w:t>(d)</w:t>
      </w:r>
      <w:r w:rsidRPr="00CF3965">
        <w:tab/>
        <w:t>a floating structure permanently connected to shore;</w:t>
      </w:r>
    </w:p>
    <w:p w:rsidR="005F5959" w:rsidRPr="00CF3965" w:rsidRDefault="005F5959" w:rsidP="00DA6A53">
      <w:pPr>
        <w:pStyle w:val="paragraph"/>
      </w:pPr>
      <w:r w:rsidRPr="00CF3965">
        <w:tab/>
        <w:t>(e)</w:t>
      </w:r>
      <w:r w:rsidRPr="00CF3965">
        <w:tab/>
        <w:t xml:space="preserve">an </w:t>
      </w:r>
      <w:r w:rsidR="000726EC" w:rsidRPr="00CF3965">
        <w:t xml:space="preserve">unpowered </w:t>
      </w:r>
      <w:r w:rsidRPr="00CF3965">
        <w:t>inflatable raft;</w:t>
      </w:r>
    </w:p>
    <w:p w:rsidR="005F5959" w:rsidRPr="00CF3965" w:rsidRDefault="005F5959" w:rsidP="00DA6A53">
      <w:pPr>
        <w:pStyle w:val="paragraph"/>
      </w:pPr>
      <w:r w:rsidRPr="00CF3965">
        <w:tab/>
        <w:t>(f)</w:t>
      </w:r>
      <w:r w:rsidRPr="00CF3965">
        <w:tab/>
        <w:t>an inner tube;</w:t>
      </w:r>
    </w:p>
    <w:p w:rsidR="005F5959" w:rsidRPr="00CF3965" w:rsidRDefault="005F5959" w:rsidP="00DA6A53">
      <w:pPr>
        <w:pStyle w:val="paragraph"/>
      </w:pPr>
      <w:r w:rsidRPr="00CF3965">
        <w:tab/>
        <w:t>(g)</w:t>
      </w:r>
      <w:r w:rsidRPr="00CF3965">
        <w:tab/>
        <w:t>a kite</w:t>
      </w:r>
      <w:r w:rsidR="00B06B2F" w:rsidRPr="00CF3965">
        <w:t>board</w:t>
      </w:r>
      <w:r w:rsidRPr="00CF3965">
        <w:t>;</w:t>
      </w:r>
    </w:p>
    <w:p w:rsidR="005F5959" w:rsidRPr="00CF3965" w:rsidRDefault="005F5959" w:rsidP="00DA6A53">
      <w:pPr>
        <w:pStyle w:val="paragraph"/>
      </w:pPr>
      <w:r w:rsidRPr="00CF3965">
        <w:tab/>
        <w:t>(h)</w:t>
      </w:r>
      <w:r w:rsidRPr="00CF3965">
        <w:tab/>
      </w:r>
      <w:r w:rsidR="008F5653" w:rsidRPr="00CF3965">
        <w:t>a</w:t>
      </w:r>
      <w:r w:rsidRPr="00CF3965">
        <w:t xml:space="preserve"> paddleboard;</w:t>
      </w:r>
    </w:p>
    <w:p w:rsidR="005F5959" w:rsidRPr="00CF3965" w:rsidRDefault="005F5959" w:rsidP="00DA6A53">
      <w:pPr>
        <w:pStyle w:val="paragraph"/>
      </w:pPr>
      <w:r w:rsidRPr="00CF3965">
        <w:tab/>
        <w:t>(i)</w:t>
      </w:r>
      <w:r w:rsidRPr="00CF3965">
        <w:tab/>
      </w:r>
      <w:r w:rsidR="008F5653" w:rsidRPr="00CF3965">
        <w:t>a</w:t>
      </w:r>
      <w:r w:rsidRPr="00CF3965">
        <w:t xml:space="preserve"> plank of wood;</w:t>
      </w:r>
    </w:p>
    <w:p w:rsidR="005F5959" w:rsidRPr="00CF3965" w:rsidRDefault="008F5653" w:rsidP="00DA6A53">
      <w:pPr>
        <w:pStyle w:val="paragraph"/>
      </w:pPr>
      <w:r w:rsidRPr="00CF3965">
        <w:tab/>
        <w:t>(j)</w:t>
      </w:r>
      <w:r w:rsidRPr="00CF3965">
        <w:tab/>
        <w:t xml:space="preserve">a </w:t>
      </w:r>
      <w:r w:rsidR="005F5959" w:rsidRPr="00CF3965">
        <w:t>pontoon connected to the mainland;</w:t>
      </w:r>
    </w:p>
    <w:p w:rsidR="005F5959" w:rsidRPr="00CF3965" w:rsidRDefault="005F5959" w:rsidP="00DA6A53">
      <w:pPr>
        <w:pStyle w:val="paragraph"/>
      </w:pPr>
      <w:r w:rsidRPr="00CF3965">
        <w:tab/>
        <w:t>(k)</w:t>
      </w:r>
      <w:r w:rsidRPr="00CF3965">
        <w:tab/>
        <w:t>a sailboard;</w:t>
      </w:r>
    </w:p>
    <w:p w:rsidR="005F5959" w:rsidRPr="00CF3965" w:rsidRDefault="005F5959" w:rsidP="00DA6A53">
      <w:pPr>
        <w:pStyle w:val="paragraph"/>
      </w:pPr>
      <w:r w:rsidRPr="00CF3965">
        <w:tab/>
        <w:t>(l)</w:t>
      </w:r>
      <w:r w:rsidRPr="00CF3965">
        <w:tab/>
      </w:r>
      <w:r w:rsidR="008F5653" w:rsidRPr="00CF3965">
        <w:t>a</w:t>
      </w:r>
      <w:r w:rsidRPr="00CF3965">
        <w:t xml:space="preserve"> surf ski</w:t>
      </w:r>
      <w:r w:rsidR="007E64BA" w:rsidRPr="00CF3965">
        <w:t>;</w:t>
      </w:r>
    </w:p>
    <w:p w:rsidR="005F5959" w:rsidRPr="00CF3965" w:rsidRDefault="005F5959" w:rsidP="00DA6A53">
      <w:pPr>
        <w:pStyle w:val="paragraph"/>
      </w:pPr>
      <w:r w:rsidRPr="00CF3965">
        <w:tab/>
        <w:t>(m)</w:t>
      </w:r>
      <w:r w:rsidRPr="00CF3965">
        <w:tab/>
        <w:t>a surfboard;</w:t>
      </w:r>
    </w:p>
    <w:p w:rsidR="005F5959" w:rsidRPr="00CF3965" w:rsidRDefault="005F5959" w:rsidP="00DA6A53">
      <w:pPr>
        <w:pStyle w:val="paragraph"/>
      </w:pPr>
      <w:r w:rsidRPr="00CF3965">
        <w:tab/>
        <w:t>(n)</w:t>
      </w:r>
      <w:r w:rsidRPr="00CF3965">
        <w:tab/>
        <w:t>towed recreational equipment;</w:t>
      </w:r>
    </w:p>
    <w:p w:rsidR="005F5959" w:rsidRPr="00CF3965" w:rsidRDefault="005F5959" w:rsidP="00DA6A53">
      <w:pPr>
        <w:pStyle w:val="paragraph"/>
      </w:pPr>
      <w:r w:rsidRPr="00CF3965">
        <w:tab/>
        <w:t>(o)</w:t>
      </w:r>
      <w:r w:rsidRPr="00CF3965">
        <w:tab/>
      </w:r>
      <w:r w:rsidR="008F5653" w:rsidRPr="00CF3965">
        <w:t>a</w:t>
      </w:r>
      <w:r w:rsidR="00AB7E4D" w:rsidRPr="00CF3965">
        <w:t xml:space="preserve"> waterski</w:t>
      </w:r>
      <w:r w:rsidR="0018011C" w:rsidRPr="00CF3965">
        <w:t>.</w:t>
      </w:r>
    </w:p>
    <w:p w:rsidR="00345BF7" w:rsidRPr="00CF3965" w:rsidRDefault="00DA6A53" w:rsidP="00AC659A">
      <w:pPr>
        <w:pStyle w:val="ActHead3"/>
        <w:pageBreakBefore/>
      </w:pPr>
      <w:bookmarkStart w:id="20" w:name="_Toc355352782"/>
      <w:r w:rsidRPr="00CF3965">
        <w:rPr>
          <w:rStyle w:val="CharDivNo"/>
        </w:rPr>
        <w:lastRenderedPageBreak/>
        <w:t>Division</w:t>
      </w:r>
      <w:r w:rsidR="00CF3965" w:rsidRPr="00CF3965">
        <w:rPr>
          <w:rStyle w:val="CharDivNo"/>
        </w:rPr>
        <w:t> </w:t>
      </w:r>
      <w:r w:rsidR="00671981" w:rsidRPr="00CF3965">
        <w:rPr>
          <w:rStyle w:val="CharDivNo"/>
        </w:rPr>
        <w:t>2</w:t>
      </w:r>
      <w:r w:rsidR="0018011C" w:rsidRPr="00CF3965">
        <w:rPr>
          <w:rStyle w:val="CharDivNo"/>
        </w:rPr>
        <w:t>.</w:t>
      </w:r>
      <w:r w:rsidR="00AB2BA3" w:rsidRPr="00CF3965">
        <w:rPr>
          <w:rStyle w:val="CharDivNo"/>
        </w:rPr>
        <w:t>2</w:t>
      </w:r>
      <w:r w:rsidRPr="00CF3965">
        <w:t>—</w:t>
      </w:r>
      <w:r w:rsidR="00345BF7" w:rsidRPr="00CF3965">
        <w:rPr>
          <w:rStyle w:val="CharDivText"/>
        </w:rPr>
        <w:t>Transitional</w:t>
      </w:r>
      <w:r w:rsidR="008004AD" w:rsidRPr="00CF3965">
        <w:rPr>
          <w:rStyle w:val="CharDivText"/>
        </w:rPr>
        <w:t xml:space="preserve"> </w:t>
      </w:r>
      <w:r w:rsidR="003B106E" w:rsidRPr="00CF3965">
        <w:rPr>
          <w:rStyle w:val="CharDivText"/>
        </w:rPr>
        <w:t>matters</w:t>
      </w:r>
      <w:bookmarkEnd w:id="20"/>
    </w:p>
    <w:p w:rsidR="0089335D" w:rsidRPr="00CF3965" w:rsidRDefault="0018011C" w:rsidP="00DA6A53">
      <w:pPr>
        <w:pStyle w:val="ActHead5"/>
      </w:pPr>
      <w:bookmarkStart w:id="21" w:name="_Toc355352783"/>
      <w:r w:rsidRPr="00CF3965">
        <w:rPr>
          <w:rStyle w:val="CharSectno"/>
        </w:rPr>
        <w:t>13</w:t>
      </w:r>
      <w:r w:rsidR="00DA6A53" w:rsidRPr="00CF3965">
        <w:t xml:space="preserve">  </w:t>
      </w:r>
      <w:r w:rsidR="0089335D" w:rsidRPr="00CF3965">
        <w:t>Definition</w:t>
      </w:r>
      <w:r w:rsidR="005D433B" w:rsidRPr="00CF3965">
        <w:t>s</w:t>
      </w:r>
      <w:r w:rsidR="0089335D" w:rsidRPr="00CF3965">
        <w:t xml:space="preserve"> for </w:t>
      </w:r>
      <w:r w:rsidR="00DA6A53" w:rsidRPr="00CF3965">
        <w:t>Division</w:t>
      </w:r>
      <w:r w:rsidR="00CF3965" w:rsidRPr="00CF3965">
        <w:t> </w:t>
      </w:r>
      <w:r w:rsidR="008F5653" w:rsidRPr="00CF3965">
        <w:t>2</w:t>
      </w:r>
      <w:r w:rsidRPr="00CF3965">
        <w:t>.</w:t>
      </w:r>
      <w:r w:rsidR="00496D3E" w:rsidRPr="00CF3965">
        <w:t>2</w:t>
      </w:r>
      <w:bookmarkEnd w:id="21"/>
    </w:p>
    <w:p w:rsidR="0089335D" w:rsidRPr="00CF3965" w:rsidRDefault="0089335D" w:rsidP="00DA6A53">
      <w:pPr>
        <w:pStyle w:val="subsection"/>
      </w:pPr>
      <w:r w:rsidRPr="00CF3965">
        <w:tab/>
      </w:r>
      <w:r w:rsidRPr="00CF3965">
        <w:tab/>
        <w:t xml:space="preserve">In this </w:t>
      </w:r>
      <w:r w:rsidR="00496D3E" w:rsidRPr="00CF3965">
        <w:t>Division</w:t>
      </w:r>
      <w:r w:rsidRPr="00CF3965">
        <w:t>:</w:t>
      </w:r>
    </w:p>
    <w:p w:rsidR="006D6844" w:rsidRPr="00CF3965" w:rsidRDefault="006D6844" w:rsidP="00DA6A53">
      <w:pPr>
        <w:pStyle w:val="Definition"/>
      </w:pPr>
      <w:r w:rsidRPr="00CF3965">
        <w:rPr>
          <w:b/>
          <w:i/>
        </w:rPr>
        <w:t>increased level of risk</w:t>
      </w:r>
      <w:r w:rsidRPr="00CF3965">
        <w:t xml:space="preserve">, </w:t>
      </w:r>
      <w:r w:rsidR="008F5653" w:rsidRPr="00CF3965">
        <w:t>for</w:t>
      </w:r>
      <w:r w:rsidR="00DA68A6" w:rsidRPr="00CF3965">
        <w:t xml:space="preserve"> a vessel’s operations, </w:t>
      </w:r>
      <w:r w:rsidR="008F5653" w:rsidRPr="00CF3965">
        <w:t>includes</w:t>
      </w:r>
      <w:r w:rsidR="004F6F60" w:rsidRPr="00CF3965">
        <w:t xml:space="preserve"> an increase in the level of risk </w:t>
      </w:r>
      <w:r w:rsidR="008F5653" w:rsidRPr="00CF3965">
        <w:t xml:space="preserve">in </w:t>
      </w:r>
      <w:r w:rsidR="004F6F60" w:rsidRPr="00CF3965">
        <w:t>the operation of the vessel, or to a person on the vessel</w:t>
      </w:r>
      <w:r w:rsidR="00DA68A6" w:rsidRPr="00CF3965">
        <w:t xml:space="preserve">, </w:t>
      </w:r>
      <w:r w:rsidR="008F5653" w:rsidRPr="00CF3965">
        <w:t>because</w:t>
      </w:r>
      <w:r w:rsidR="00DA68A6" w:rsidRPr="00CF3965">
        <w:t xml:space="preserve"> of any of the following circumstances:</w:t>
      </w:r>
    </w:p>
    <w:p w:rsidR="00DA68A6" w:rsidRPr="00CF3965" w:rsidRDefault="00DA68A6" w:rsidP="00DA6A53">
      <w:pPr>
        <w:pStyle w:val="paragraph"/>
      </w:pPr>
      <w:r w:rsidRPr="00CF3965">
        <w:tab/>
        <w:t>(a)</w:t>
      </w:r>
      <w:r w:rsidRPr="00CF3965">
        <w:tab/>
        <w:t>an upgrade in the service category of the vessel;</w:t>
      </w:r>
    </w:p>
    <w:p w:rsidR="00DA68A6" w:rsidRPr="00CF3965" w:rsidRDefault="00DA68A6" w:rsidP="00DA6A53">
      <w:pPr>
        <w:pStyle w:val="paragraph"/>
      </w:pPr>
      <w:r w:rsidRPr="00CF3965">
        <w:tab/>
        <w:t>(b)</w:t>
      </w:r>
      <w:r w:rsidRPr="00CF3965">
        <w:tab/>
        <w:t>an increase in the propulsion power of the vessel;</w:t>
      </w:r>
    </w:p>
    <w:p w:rsidR="00DA68A6" w:rsidRPr="00CF3965" w:rsidRDefault="00DA68A6" w:rsidP="00DA6A53">
      <w:pPr>
        <w:pStyle w:val="paragraph"/>
      </w:pPr>
      <w:r w:rsidRPr="00CF3965">
        <w:tab/>
        <w:t>(c)</w:t>
      </w:r>
      <w:r w:rsidRPr="00CF3965">
        <w:tab/>
        <w:t>an increase in the vessel’s displacement;</w:t>
      </w:r>
    </w:p>
    <w:p w:rsidR="00DA68A6" w:rsidRPr="00CF3965" w:rsidRDefault="00DA68A6" w:rsidP="00DA6A53">
      <w:pPr>
        <w:pStyle w:val="paragraph"/>
      </w:pPr>
      <w:r w:rsidRPr="00CF3965">
        <w:tab/>
        <w:t>(d)</w:t>
      </w:r>
      <w:r w:rsidRPr="00CF3965">
        <w:tab/>
        <w:t xml:space="preserve">the </w:t>
      </w:r>
      <w:r w:rsidR="004F6F60" w:rsidRPr="00CF3965">
        <w:t>commencement</w:t>
      </w:r>
      <w:r w:rsidRPr="00CF3965">
        <w:t xml:space="preserve"> of overnight operations;</w:t>
      </w:r>
    </w:p>
    <w:p w:rsidR="00DA68A6" w:rsidRPr="00CF3965" w:rsidRDefault="00DA68A6" w:rsidP="00DA6A53">
      <w:pPr>
        <w:pStyle w:val="paragraph"/>
      </w:pPr>
      <w:r w:rsidRPr="00CF3965">
        <w:tab/>
        <w:t>(e)</w:t>
      </w:r>
      <w:r w:rsidRPr="00CF3965">
        <w:tab/>
        <w:t>an increase in the passenger numbers for the vessel;</w:t>
      </w:r>
    </w:p>
    <w:p w:rsidR="00DA68A6" w:rsidRPr="00CF3965" w:rsidRDefault="00DA68A6" w:rsidP="00DA6A53">
      <w:pPr>
        <w:pStyle w:val="paragraph"/>
      </w:pPr>
      <w:r w:rsidRPr="00CF3965">
        <w:tab/>
        <w:t>(f)</w:t>
      </w:r>
      <w:r w:rsidRPr="00CF3965">
        <w:tab/>
        <w:t xml:space="preserve">a modification of the vessel that </w:t>
      </w:r>
      <w:r w:rsidR="00D87A2F" w:rsidRPr="00CF3965">
        <w:t xml:space="preserve">may </w:t>
      </w:r>
      <w:r w:rsidRPr="00CF3965">
        <w:t>a</w:t>
      </w:r>
      <w:r w:rsidR="00D87A2F" w:rsidRPr="00CF3965">
        <w:t xml:space="preserve">ffect </w:t>
      </w:r>
      <w:r w:rsidRPr="00CF3965">
        <w:t>safety;</w:t>
      </w:r>
    </w:p>
    <w:p w:rsidR="00DA68A6" w:rsidRPr="00CF3965" w:rsidRDefault="00DA68A6" w:rsidP="00DA6A53">
      <w:pPr>
        <w:pStyle w:val="paragraph"/>
      </w:pPr>
      <w:r w:rsidRPr="00CF3965">
        <w:tab/>
        <w:t>(g)</w:t>
      </w:r>
      <w:r w:rsidRPr="00CF3965">
        <w:tab/>
        <w:t>a change to the vessel that requires a review of the vessel’s stability</w:t>
      </w:r>
      <w:r w:rsidR="0018011C" w:rsidRPr="00CF3965">
        <w:t>.</w:t>
      </w:r>
    </w:p>
    <w:p w:rsidR="00C07DBE" w:rsidRPr="00CF3965" w:rsidRDefault="0018011C" w:rsidP="00DA6A53">
      <w:pPr>
        <w:pStyle w:val="ActHead5"/>
      </w:pPr>
      <w:bookmarkStart w:id="22" w:name="_Toc355352784"/>
      <w:r w:rsidRPr="00CF3965">
        <w:rPr>
          <w:rStyle w:val="CharSectno"/>
        </w:rPr>
        <w:t>14</w:t>
      </w:r>
      <w:r w:rsidR="00DA6A53" w:rsidRPr="00CF3965">
        <w:t xml:space="preserve">  </w:t>
      </w:r>
      <w:r w:rsidR="00C07DBE" w:rsidRPr="00CF3965">
        <w:t>Unique identifiers</w:t>
      </w:r>
      <w:bookmarkEnd w:id="22"/>
    </w:p>
    <w:p w:rsidR="00C07DBE" w:rsidRPr="00CF3965" w:rsidRDefault="00C07DBE" w:rsidP="00DA6A53">
      <w:pPr>
        <w:pStyle w:val="subsection"/>
      </w:pPr>
      <w:r w:rsidRPr="00CF3965">
        <w:tab/>
        <w:t>(1)</w:t>
      </w:r>
      <w:r w:rsidRPr="00CF3965">
        <w:tab/>
        <w:t xml:space="preserve">In this </w:t>
      </w:r>
      <w:r w:rsidR="00475625" w:rsidRPr="00CF3965">
        <w:t>section</w:t>
      </w:r>
      <w:r w:rsidRPr="00CF3965">
        <w:t>:</w:t>
      </w:r>
    </w:p>
    <w:p w:rsidR="001E2EF5" w:rsidRPr="00CF3965" w:rsidRDefault="001E2EF5" w:rsidP="00DA6A53">
      <w:pPr>
        <w:pStyle w:val="Definition"/>
      </w:pPr>
      <w:r w:rsidRPr="00CF3965">
        <w:rPr>
          <w:b/>
          <w:i/>
        </w:rPr>
        <w:t xml:space="preserve">new unique identifier </w:t>
      </w:r>
      <w:r w:rsidRPr="00CF3965">
        <w:t>means an identifier issued by the National Regulator under section</w:t>
      </w:r>
      <w:r w:rsidR="00CF3965" w:rsidRPr="00CF3965">
        <w:t> </w:t>
      </w:r>
      <w:r w:rsidRPr="00CF3965">
        <w:t>31 of the National Law</w:t>
      </w:r>
      <w:r w:rsidR="0018011C" w:rsidRPr="00CF3965">
        <w:t>.</w:t>
      </w:r>
    </w:p>
    <w:p w:rsidR="00177C99" w:rsidRPr="00CF3965" w:rsidRDefault="00C07DBE" w:rsidP="00DA6A53">
      <w:pPr>
        <w:pStyle w:val="Definition"/>
        <w:rPr>
          <w:b/>
          <w:i/>
        </w:rPr>
      </w:pPr>
      <w:r w:rsidRPr="00CF3965">
        <w:rPr>
          <w:b/>
          <w:i/>
        </w:rPr>
        <w:t>old unique identifier</w:t>
      </w:r>
      <w:r w:rsidR="00177C99" w:rsidRPr="00CF3965">
        <w:rPr>
          <w:b/>
          <w:i/>
        </w:rPr>
        <w:t>:</w:t>
      </w:r>
    </w:p>
    <w:p w:rsidR="00C07DBE" w:rsidRPr="00CF3965" w:rsidRDefault="00177C99" w:rsidP="00DA6A53">
      <w:pPr>
        <w:pStyle w:val="paragraph"/>
      </w:pPr>
      <w:r w:rsidRPr="00CF3965">
        <w:tab/>
        <w:t>(a)</w:t>
      </w:r>
      <w:r w:rsidRPr="00CF3965">
        <w:tab/>
      </w:r>
      <w:r w:rsidR="00C07DBE" w:rsidRPr="00CF3965">
        <w:t>means an identifier issued for, or assigned to, a domestic commercial vessel by an</w:t>
      </w:r>
      <w:r w:rsidR="00CF073E" w:rsidRPr="00CF3965">
        <w:t xml:space="preserve"> agency</w:t>
      </w:r>
      <w:r w:rsidR="00C07DBE" w:rsidRPr="00CF3965">
        <w:t xml:space="preserve"> of a State or the Northern Territory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C07DBE" w:rsidRPr="00CF3965">
        <w:t>:</w:t>
      </w:r>
    </w:p>
    <w:p w:rsidR="00C07DBE" w:rsidRPr="00CF3965" w:rsidRDefault="00C07DBE" w:rsidP="00DA6A53">
      <w:pPr>
        <w:pStyle w:val="paragraphsub"/>
      </w:pPr>
      <w:r w:rsidRPr="00CF3965">
        <w:tab/>
        <w:t>(</w:t>
      </w:r>
      <w:r w:rsidR="00177C99" w:rsidRPr="00CF3965">
        <w:t>i</w:t>
      </w:r>
      <w:r w:rsidRPr="00CF3965">
        <w:t>)</w:t>
      </w:r>
      <w:r w:rsidRPr="00CF3965">
        <w:tab/>
      </w:r>
      <w:r w:rsidR="004F6F60" w:rsidRPr="00CF3965">
        <w:t xml:space="preserve">that </w:t>
      </w:r>
      <w:r w:rsidRPr="00CF3965">
        <w:t>uniquely identifies the vessel in the State or the Northern Territory; and</w:t>
      </w:r>
    </w:p>
    <w:p w:rsidR="00C07DBE" w:rsidRPr="00CF3965" w:rsidRDefault="00C07DBE" w:rsidP="00DA6A53">
      <w:pPr>
        <w:pStyle w:val="paragraphsub"/>
      </w:pPr>
      <w:r w:rsidRPr="00CF3965">
        <w:tab/>
        <w:t>(</w:t>
      </w:r>
      <w:r w:rsidR="00177C99" w:rsidRPr="00CF3965">
        <w:t>ii</w:t>
      </w:r>
      <w:r w:rsidRPr="00CF3965">
        <w:t>)</w:t>
      </w:r>
      <w:r w:rsidRPr="00CF3965">
        <w:tab/>
      </w:r>
      <w:r w:rsidR="00863374" w:rsidRPr="00CF3965">
        <w:t>a record of which is kept</w:t>
      </w:r>
      <w:r w:rsidRPr="00CF3965">
        <w:t xml:space="preserve"> by </w:t>
      </w:r>
      <w:r w:rsidR="00CF073E" w:rsidRPr="00CF3965">
        <w:t xml:space="preserve">an agency of </w:t>
      </w:r>
      <w:r w:rsidRPr="00CF3965">
        <w:t xml:space="preserve">the State or the Northern Territory </w:t>
      </w:r>
      <w:r w:rsidR="004F6F60" w:rsidRPr="00CF3965">
        <w:t xml:space="preserve">immediately </w:t>
      </w:r>
      <w:r w:rsidRPr="00CF3965">
        <w:t xml:space="preserve">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177C99" w:rsidRPr="00CF3965">
        <w:t>; and</w:t>
      </w:r>
    </w:p>
    <w:p w:rsidR="00177C99" w:rsidRPr="00CF3965" w:rsidRDefault="00177C99" w:rsidP="00DA6A53">
      <w:pPr>
        <w:pStyle w:val="paragraph"/>
      </w:pPr>
      <w:r w:rsidRPr="00CF3965">
        <w:tab/>
        <w:t>(b)</w:t>
      </w:r>
      <w:r w:rsidRPr="00CF3965">
        <w:tab/>
        <w:t xml:space="preserve">does not include an identifier </w:t>
      </w:r>
      <w:r w:rsidR="00C141DE" w:rsidRPr="00CF3965">
        <w:t xml:space="preserve">issued for, or assigned to, a </w:t>
      </w:r>
      <w:r w:rsidR="000726EC" w:rsidRPr="00CF3965">
        <w:t xml:space="preserve">fishing vessel </w:t>
      </w:r>
      <w:r w:rsidRPr="00CF3965">
        <w:t xml:space="preserve">that </w:t>
      </w:r>
      <w:r w:rsidR="000726EC" w:rsidRPr="00CF3965">
        <w:t>would be</w:t>
      </w:r>
      <w:r w:rsidRPr="00CF3965">
        <w:t xml:space="preserve"> removed from the vessel </w:t>
      </w:r>
      <w:r w:rsidR="000726EC" w:rsidRPr="00CF3965">
        <w:t>if</w:t>
      </w:r>
      <w:r w:rsidRPr="00CF3965">
        <w:t>:</w:t>
      </w:r>
    </w:p>
    <w:p w:rsidR="00177C99" w:rsidRPr="00CF3965" w:rsidRDefault="00177C99" w:rsidP="00DA6A53">
      <w:pPr>
        <w:pStyle w:val="paragraphsub"/>
      </w:pPr>
      <w:r w:rsidRPr="00CF3965">
        <w:lastRenderedPageBreak/>
        <w:tab/>
        <w:t>(i)</w:t>
      </w:r>
      <w:r w:rsidRPr="00CF3965">
        <w:tab/>
        <w:t>the ownership of the vessel is transferred; or</w:t>
      </w:r>
    </w:p>
    <w:p w:rsidR="00177C99" w:rsidRPr="00CF3965" w:rsidRDefault="00177C99" w:rsidP="00DA6A53">
      <w:pPr>
        <w:pStyle w:val="paragraphsub"/>
      </w:pPr>
      <w:r w:rsidRPr="00CF3965">
        <w:tab/>
        <w:t>(ii)</w:t>
      </w:r>
      <w:r w:rsidRPr="00CF3965">
        <w:tab/>
        <w:t>a fishing licence ceases to apply to the vessel</w:t>
      </w:r>
      <w:r w:rsidR="0018011C" w:rsidRPr="00CF3965">
        <w:t>.</w:t>
      </w:r>
    </w:p>
    <w:p w:rsidR="00C07DBE" w:rsidRPr="00CF3965" w:rsidRDefault="00C07DBE" w:rsidP="00DA6A53">
      <w:pPr>
        <w:pStyle w:val="subsection"/>
      </w:pPr>
      <w:r w:rsidRPr="00CF3965">
        <w:tab/>
        <w:t>(2)</w:t>
      </w:r>
      <w:r w:rsidRPr="00CF3965">
        <w:tab/>
      </w:r>
      <w:r w:rsidR="00581C23" w:rsidRPr="00CF3965">
        <w:t>For subsection</w:t>
      </w:r>
      <w:r w:rsidR="00CF3965" w:rsidRPr="00CF3965">
        <w:t> </w:t>
      </w:r>
      <w:r w:rsidR="00581C23" w:rsidRPr="00CF3965">
        <w:t>165(4) of the National Law, a</w:t>
      </w:r>
      <w:r w:rsidR="002437FD" w:rsidRPr="00CF3965">
        <w:t>n</w:t>
      </w:r>
      <w:r w:rsidRPr="00CF3965">
        <w:t xml:space="preserve"> old unique identifier </w:t>
      </w:r>
      <w:r w:rsidR="00581C23" w:rsidRPr="00CF3965">
        <w:t>is taken to be,</w:t>
      </w:r>
      <w:r w:rsidRPr="00CF3965">
        <w:t xml:space="preserve"> </w:t>
      </w:r>
      <w:r w:rsidR="008F5653" w:rsidRPr="00CF3965">
        <w:t xml:space="preserve">in the period starting from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>, a new unique identifier</w:t>
      </w:r>
      <w:r w:rsidR="0018011C" w:rsidRPr="00CF3965">
        <w:t>.</w:t>
      </w:r>
    </w:p>
    <w:p w:rsidR="00E61315" w:rsidRPr="00CF3965" w:rsidRDefault="00E61315" w:rsidP="00DA6A53">
      <w:pPr>
        <w:pStyle w:val="subsection"/>
      </w:pPr>
      <w:r w:rsidRPr="00CF3965">
        <w:tab/>
        <w:t>(3)</w:t>
      </w:r>
      <w:r w:rsidRPr="00CF3965">
        <w:tab/>
        <w:t>For subsection</w:t>
      </w:r>
      <w:r w:rsidR="00CF3965" w:rsidRPr="00CF3965">
        <w:t> </w:t>
      </w:r>
      <w:r w:rsidRPr="00CF3965">
        <w:t>165(3) of the National Law, the operation of section</w:t>
      </w:r>
      <w:r w:rsidR="00CF3965" w:rsidRPr="00CF3965">
        <w:t> </w:t>
      </w:r>
      <w:r w:rsidRPr="00CF3965">
        <w:t>3</w:t>
      </w:r>
      <w:r w:rsidR="0063672B" w:rsidRPr="00CF3965">
        <w:t>4</w:t>
      </w:r>
      <w:r w:rsidR="009F695E" w:rsidRPr="00CF3965">
        <w:t xml:space="preserve"> of the National Law</w:t>
      </w:r>
      <w:r w:rsidRPr="00CF3965">
        <w:t xml:space="preserve"> is taken to be modified by </w:t>
      </w:r>
      <w:r w:rsidR="008E68AF" w:rsidRPr="00CF3965">
        <w:t>repealing</w:t>
      </w:r>
      <w:r w:rsidRPr="00CF3965">
        <w:t xml:space="preserve"> </w:t>
      </w:r>
      <w:r w:rsidR="00CF3965" w:rsidRPr="00CF3965">
        <w:t>paragraph (</w:t>
      </w:r>
      <w:r w:rsidRPr="00CF3965">
        <w:t>1</w:t>
      </w:r>
      <w:r w:rsidR="00DA6A53" w:rsidRPr="00CF3965">
        <w:t>)(</w:t>
      </w:r>
      <w:r w:rsidRPr="00CF3965">
        <w:t>b) and substituting the following paragraph:</w:t>
      </w:r>
    </w:p>
    <w:p w:rsidR="00E61315" w:rsidRPr="00CF3965" w:rsidRDefault="00E61315" w:rsidP="00336E48">
      <w:pPr>
        <w:pStyle w:val="paragraph"/>
      </w:pPr>
      <w:r w:rsidRPr="00CF3965">
        <w:tab/>
        <w:t>(b)</w:t>
      </w:r>
      <w:r w:rsidRPr="00CF3965">
        <w:tab/>
        <w:t>a unique identifier is not displayed on the vessel in accordance with:</w:t>
      </w:r>
    </w:p>
    <w:p w:rsidR="00E61315" w:rsidRPr="00CF3965" w:rsidRDefault="00E61315" w:rsidP="00336E48">
      <w:pPr>
        <w:pStyle w:val="paragraphsub"/>
      </w:pPr>
      <w:r w:rsidRPr="00CF3965">
        <w:tab/>
        <w:t>(i)</w:t>
      </w:r>
      <w:r w:rsidRPr="00CF3965">
        <w:tab/>
        <w:t>for a vessel which</w:t>
      </w:r>
      <w:r w:rsidR="009F695E" w:rsidRPr="00CF3965">
        <w:t xml:space="preserve"> has an old unique identifier within the meaning of</w:t>
      </w:r>
      <w:r w:rsidRPr="00CF3965">
        <w:t xml:space="preserve"> </w:t>
      </w:r>
      <w:r w:rsidR="004342C1" w:rsidRPr="00CF3965">
        <w:t>section</w:t>
      </w:r>
      <w:r w:rsidR="00CF3965" w:rsidRPr="00CF3965">
        <w:t> </w:t>
      </w:r>
      <w:r w:rsidR="0018011C" w:rsidRPr="00CF3965">
        <w:t>14</w:t>
      </w:r>
      <w:r w:rsidR="004342C1" w:rsidRPr="00CF3965">
        <w:t xml:space="preserve"> of the </w:t>
      </w:r>
      <w:r w:rsidR="004342C1" w:rsidRPr="00CF3965">
        <w:rPr>
          <w:i/>
        </w:rPr>
        <w:t>Marine Safety (Domestic Commercial Vess</w:t>
      </w:r>
      <w:r w:rsidR="003B6EFC" w:rsidRPr="00CF3965">
        <w:rPr>
          <w:i/>
        </w:rPr>
        <w:t>el) National Law Regulation</w:t>
      </w:r>
      <w:r w:rsidR="00CF3965" w:rsidRPr="00CF3965">
        <w:rPr>
          <w:i/>
        </w:rPr>
        <w:t> </w:t>
      </w:r>
      <w:r w:rsidR="003B6EFC" w:rsidRPr="00CF3965">
        <w:rPr>
          <w:i/>
        </w:rPr>
        <w:t>201</w:t>
      </w:r>
      <w:r w:rsidR="0000222E" w:rsidRPr="00CF3965">
        <w:rPr>
          <w:i/>
        </w:rPr>
        <w:t>3</w:t>
      </w:r>
      <w:r w:rsidR="003B6EFC" w:rsidRPr="00CF3965">
        <w:t>, and which</w:t>
      </w:r>
      <w:r w:rsidR="00C141DE" w:rsidRPr="00CF3965">
        <w:t xml:space="preserve"> 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3B6EFC" w:rsidRPr="00CF3965">
        <w:t xml:space="preserve"> </w:t>
      </w:r>
      <w:r w:rsidR="004E3F35" w:rsidRPr="00CF3965">
        <w:t>displays</w:t>
      </w:r>
      <w:r w:rsidR="003B6EFC" w:rsidRPr="00CF3965">
        <w:t xml:space="preserve"> the old unique identifier </w:t>
      </w:r>
      <w:r w:rsidR="004E3F35" w:rsidRPr="00CF3965">
        <w:t>on the outside of</w:t>
      </w:r>
      <w:r w:rsidR="003B6EFC" w:rsidRPr="00CF3965">
        <w:t xml:space="preserve"> the vessel</w:t>
      </w:r>
      <w:r w:rsidR="003B6EFC" w:rsidRPr="00CF3965">
        <w:rPr>
          <w:i/>
        </w:rPr>
        <w:t>—</w:t>
      </w:r>
      <w:r w:rsidRPr="00CF3965">
        <w:t xml:space="preserve">the </w:t>
      </w:r>
      <w:r w:rsidR="004342C1" w:rsidRPr="00CF3965">
        <w:t xml:space="preserve">State or Northern Territory </w:t>
      </w:r>
      <w:r w:rsidRPr="00CF3965">
        <w:t xml:space="preserve">requirements </w:t>
      </w:r>
      <w:r w:rsidR="00431794" w:rsidRPr="00CF3965">
        <w:t xml:space="preserve">for </w:t>
      </w:r>
      <w:r w:rsidR="004342C1" w:rsidRPr="00CF3965">
        <w:t xml:space="preserve">the </w:t>
      </w:r>
      <w:r w:rsidR="00431794" w:rsidRPr="00CF3965">
        <w:t xml:space="preserve">display </w:t>
      </w:r>
      <w:r w:rsidR="004342C1" w:rsidRPr="00CF3965">
        <w:t xml:space="preserve">of the unique identifier </w:t>
      </w:r>
      <w:r w:rsidR="00431794" w:rsidRPr="00CF3965">
        <w:t xml:space="preserve">that applied to the </w:t>
      </w:r>
      <w:r w:rsidR="004342C1" w:rsidRPr="00CF3965">
        <w:t>unique identifier</w:t>
      </w:r>
      <w:r w:rsidR="00431794" w:rsidRPr="00CF3965">
        <w:t xml:space="preserve"> 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>; or</w:t>
      </w:r>
    </w:p>
    <w:p w:rsidR="003B6EFC" w:rsidRPr="00CF3965" w:rsidRDefault="00E61315" w:rsidP="00336E48">
      <w:pPr>
        <w:pStyle w:val="paragraphsub"/>
        <w:rPr>
          <w:i/>
        </w:rPr>
      </w:pPr>
      <w:r w:rsidRPr="00CF3965">
        <w:tab/>
        <w:t>(ii)</w:t>
      </w:r>
      <w:r w:rsidRPr="00CF3965">
        <w:tab/>
      </w:r>
      <w:r w:rsidR="003B6EFC" w:rsidRPr="00CF3965">
        <w:t>for a vessel which has an old unique identifier within the meaning of section</w:t>
      </w:r>
      <w:r w:rsidR="00CF3965" w:rsidRPr="00CF3965">
        <w:t> </w:t>
      </w:r>
      <w:r w:rsidR="0018011C" w:rsidRPr="00CF3965">
        <w:t>14</w:t>
      </w:r>
      <w:r w:rsidR="003B6EFC" w:rsidRPr="00CF3965">
        <w:t xml:space="preserve"> of the </w:t>
      </w:r>
      <w:r w:rsidR="003B6EFC" w:rsidRPr="00CF3965">
        <w:rPr>
          <w:i/>
        </w:rPr>
        <w:t>Marine Safety (Domestic Commercial Vessel) National Law Regulation</w:t>
      </w:r>
      <w:r w:rsidR="00CF3965" w:rsidRPr="00CF3965">
        <w:rPr>
          <w:i/>
        </w:rPr>
        <w:t> </w:t>
      </w:r>
      <w:r w:rsidR="003B6EFC" w:rsidRPr="00CF3965">
        <w:rPr>
          <w:i/>
        </w:rPr>
        <w:t>201</w:t>
      </w:r>
      <w:r w:rsidR="0000222E" w:rsidRPr="00CF3965">
        <w:rPr>
          <w:i/>
        </w:rPr>
        <w:t>3</w:t>
      </w:r>
      <w:r w:rsidR="003B6EFC" w:rsidRPr="00CF3965">
        <w:t xml:space="preserve">, and which </w:t>
      </w:r>
      <w:r w:rsidR="00C141DE" w:rsidRPr="00CF3965">
        <w:t xml:space="preserve">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C141DE" w:rsidRPr="00CF3965">
        <w:t xml:space="preserve"> </w:t>
      </w:r>
      <w:r w:rsidR="004E3F35" w:rsidRPr="00CF3965">
        <w:t>does not display</w:t>
      </w:r>
      <w:r w:rsidR="003B6EFC" w:rsidRPr="00CF3965">
        <w:t xml:space="preserve"> the old unique identifier </w:t>
      </w:r>
      <w:r w:rsidR="004E3F35" w:rsidRPr="00CF3965">
        <w:t>on the outside of</w:t>
      </w:r>
      <w:r w:rsidR="003B6EFC" w:rsidRPr="00CF3965">
        <w:t xml:space="preserve"> the vessel:</w:t>
      </w:r>
    </w:p>
    <w:p w:rsidR="003B6EFC" w:rsidRPr="00CF3965" w:rsidRDefault="003B6EFC" w:rsidP="00DA6A53">
      <w:pPr>
        <w:pStyle w:val="paragraphsub-sub"/>
      </w:pPr>
      <w:r w:rsidRPr="00CF3965">
        <w:tab/>
        <w:t>(A)</w:t>
      </w:r>
      <w:r w:rsidRPr="00CF3965">
        <w:tab/>
        <w:t xml:space="preserve">in the period starting from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 and ending </w:t>
      </w:r>
      <w:r w:rsidR="0000222E" w:rsidRPr="00CF3965">
        <w:t xml:space="preserve">on </w:t>
      </w:r>
      <w:r w:rsidR="001A203D" w:rsidRPr="00CF3965">
        <w:t>30</w:t>
      </w:r>
      <w:r w:rsidR="00CF3965" w:rsidRPr="00CF3965">
        <w:t> </w:t>
      </w:r>
      <w:r w:rsidR="001A203D" w:rsidRPr="00CF3965">
        <w:t>June</w:t>
      </w:r>
      <w:r w:rsidR="0000222E" w:rsidRPr="00CF3965">
        <w:t xml:space="preserve"> 2016</w:t>
      </w:r>
      <w:r w:rsidRPr="00CF3965">
        <w:t xml:space="preserve">—the State or Northern Territory requirements for the display of the unique identifier that applied to the unique identifier 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>; and</w:t>
      </w:r>
    </w:p>
    <w:p w:rsidR="003B6EFC" w:rsidRPr="00CF3965" w:rsidRDefault="003B6EFC" w:rsidP="00DA6A53">
      <w:pPr>
        <w:pStyle w:val="paragraphsub-sub"/>
      </w:pPr>
      <w:r w:rsidRPr="00CF3965">
        <w:tab/>
        <w:t>(B)</w:t>
      </w:r>
      <w:r w:rsidRPr="00CF3965">
        <w:tab/>
        <w:t xml:space="preserve">from </w:t>
      </w:r>
      <w:r w:rsidR="001A203D" w:rsidRPr="00CF3965">
        <w:t>1</w:t>
      </w:r>
      <w:r w:rsidR="00CF3965" w:rsidRPr="00CF3965">
        <w:t> </w:t>
      </w:r>
      <w:r w:rsidR="001A203D" w:rsidRPr="00CF3965">
        <w:t>July</w:t>
      </w:r>
      <w:r w:rsidR="0000222E" w:rsidRPr="00CF3965">
        <w:t xml:space="preserve"> 2016</w:t>
      </w:r>
      <w:r w:rsidRPr="00CF3965">
        <w:t>—the regulations; or</w:t>
      </w:r>
    </w:p>
    <w:p w:rsidR="00E61315" w:rsidRPr="00CF3965" w:rsidRDefault="003B6EFC" w:rsidP="00336E48">
      <w:pPr>
        <w:pStyle w:val="paragraphsub"/>
      </w:pPr>
      <w:r w:rsidRPr="00CF3965">
        <w:tab/>
        <w:t>(iii)</w:t>
      </w:r>
      <w:r w:rsidRPr="00CF3965">
        <w:tab/>
      </w:r>
      <w:r w:rsidR="00E61315" w:rsidRPr="00CF3965">
        <w:t>for any other vessel—the regulations</w:t>
      </w:r>
      <w:r w:rsidR="0018011C" w:rsidRPr="00CF3965">
        <w:t>.</w:t>
      </w:r>
    </w:p>
    <w:p w:rsidR="0063672B" w:rsidRPr="00CF3965" w:rsidRDefault="0063672B" w:rsidP="00DA6A53">
      <w:pPr>
        <w:pStyle w:val="subsection"/>
      </w:pPr>
      <w:r w:rsidRPr="00CF3965">
        <w:tab/>
        <w:t>(4)</w:t>
      </w:r>
      <w:r w:rsidRPr="00CF3965">
        <w:tab/>
        <w:t>For subsection</w:t>
      </w:r>
      <w:r w:rsidR="00CF3965" w:rsidRPr="00CF3965">
        <w:t> </w:t>
      </w:r>
      <w:r w:rsidRPr="00CF3965">
        <w:t>165(3) of the National Law, the operation of section</w:t>
      </w:r>
      <w:r w:rsidR="00CF3965" w:rsidRPr="00CF3965">
        <w:t> </w:t>
      </w:r>
      <w:r w:rsidRPr="00CF3965">
        <w:t>35</w:t>
      </w:r>
      <w:r w:rsidR="009F695E" w:rsidRPr="00CF3965">
        <w:t xml:space="preserve"> of the National Law</w:t>
      </w:r>
      <w:r w:rsidRPr="00CF3965">
        <w:t xml:space="preserve"> is taken to be modified by </w:t>
      </w:r>
      <w:r w:rsidR="008E68AF" w:rsidRPr="00CF3965">
        <w:t>repealing</w:t>
      </w:r>
      <w:r w:rsidRPr="00CF3965">
        <w:t xml:space="preserve"> </w:t>
      </w:r>
      <w:r w:rsidR="00CF3965" w:rsidRPr="00CF3965">
        <w:t>paragraph (</w:t>
      </w:r>
      <w:r w:rsidRPr="00CF3965">
        <w:t>1</w:t>
      </w:r>
      <w:r w:rsidR="00DA6A53" w:rsidRPr="00CF3965">
        <w:t>)(</w:t>
      </w:r>
      <w:r w:rsidRPr="00CF3965">
        <w:t>b) and substituting the following paragraph:</w:t>
      </w:r>
    </w:p>
    <w:p w:rsidR="0063672B" w:rsidRPr="00CF3965" w:rsidRDefault="0063672B" w:rsidP="00DA6A53">
      <w:pPr>
        <w:pStyle w:val="paragraph"/>
      </w:pPr>
      <w:r w:rsidRPr="00CF3965">
        <w:lastRenderedPageBreak/>
        <w:tab/>
        <w:t>(b)</w:t>
      </w:r>
      <w:r w:rsidRPr="00CF3965">
        <w:tab/>
        <w:t>a unique identifier is not displayed on the vessel in accordance with:</w:t>
      </w:r>
    </w:p>
    <w:p w:rsidR="0063672B" w:rsidRPr="00CF3965" w:rsidRDefault="0063672B" w:rsidP="00DA6A53">
      <w:pPr>
        <w:pStyle w:val="paragraphsub"/>
      </w:pPr>
      <w:r w:rsidRPr="00CF3965">
        <w:tab/>
        <w:t>(i)</w:t>
      </w:r>
      <w:r w:rsidRPr="00CF3965">
        <w:tab/>
        <w:t xml:space="preserve">for a vessel which </w:t>
      </w:r>
      <w:r w:rsidR="009F695E" w:rsidRPr="00CF3965">
        <w:t xml:space="preserve">has an old unique identifier within the meaning of </w:t>
      </w:r>
      <w:r w:rsidRPr="00CF3965">
        <w:t>section</w:t>
      </w:r>
      <w:r w:rsidR="00CF3965" w:rsidRPr="00CF3965">
        <w:t> </w:t>
      </w:r>
      <w:r w:rsidR="0018011C" w:rsidRPr="00CF3965">
        <w:t>14</w:t>
      </w:r>
      <w:r w:rsidRPr="00CF3965">
        <w:t xml:space="preserve"> of the </w:t>
      </w:r>
      <w:r w:rsidRPr="00CF3965">
        <w:rPr>
          <w:i/>
        </w:rPr>
        <w:t>Marine Safety (Domestic Commercial Vessel) National Law Regulation</w:t>
      </w:r>
      <w:r w:rsidR="00CF3965" w:rsidRPr="00CF3965">
        <w:rPr>
          <w:i/>
        </w:rPr>
        <w:t> </w:t>
      </w:r>
      <w:r w:rsidRPr="00CF3965">
        <w:rPr>
          <w:i/>
        </w:rPr>
        <w:t>201</w:t>
      </w:r>
      <w:r w:rsidR="0000222E" w:rsidRPr="00CF3965">
        <w:rPr>
          <w:i/>
        </w:rPr>
        <w:t>3</w:t>
      </w:r>
      <w:r w:rsidR="003B6EFC" w:rsidRPr="00CF3965">
        <w:t xml:space="preserve">, and which </w:t>
      </w:r>
      <w:r w:rsidR="00C141DE" w:rsidRPr="00CF3965">
        <w:t xml:space="preserve">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C141DE" w:rsidRPr="00CF3965">
        <w:t xml:space="preserve"> </w:t>
      </w:r>
      <w:r w:rsidR="004E3F35" w:rsidRPr="00CF3965">
        <w:t>displays the old unique identifier on the outside of the vessel</w:t>
      </w:r>
      <w:r w:rsidR="003B6EFC" w:rsidRPr="00CF3965">
        <w:rPr>
          <w:i/>
        </w:rPr>
        <w:t>—</w:t>
      </w:r>
      <w:r w:rsidRPr="00CF3965">
        <w:t xml:space="preserve">the State or Northern Territory requirements for the display of the unique identifier that applied to the unique identifier 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>; or</w:t>
      </w:r>
    </w:p>
    <w:p w:rsidR="003B6EFC" w:rsidRPr="00CF3965" w:rsidRDefault="003B6EFC" w:rsidP="00DA6A53">
      <w:pPr>
        <w:pStyle w:val="paragraphsub"/>
        <w:rPr>
          <w:i/>
        </w:rPr>
      </w:pPr>
      <w:r w:rsidRPr="00CF3965">
        <w:tab/>
        <w:t>(ii)</w:t>
      </w:r>
      <w:r w:rsidRPr="00CF3965">
        <w:tab/>
        <w:t>for a vessel which has an old unique identifier within the meaning of section</w:t>
      </w:r>
      <w:r w:rsidR="00CF3965" w:rsidRPr="00CF3965">
        <w:t> </w:t>
      </w:r>
      <w:r w:rsidR="0018011C" w:rsidRPr="00CF3965">
        <w:t>14</w:t>
      </w:r>
      <w:r w:rsidRPr="00CF3965">
        <w:t xml:space="preserve"> of the </w:t>
      </w:r>
      <w:r w:rsidRPr="00CF3965">
        <w:rPr>
          <w:i/>
        </w:rPr>
        <w:t>Marine Safety (Domestic Commercial Vessel) National Law Regulation</w:t>
      </w:r>
      <w:r w:rsidR="00CF3965" w:rsidRPr="00CF3965">
        <w:rPr>
          <w:i/>
        </w:rPr>
        <w:t> </w:t>
      </w:r>
      <w:r w:rsidRPr="00CF3965">
        <w:rPr>
          <w:i/>
        </w:rPr>
        <w:t>201</w:t>
      </w:r>
      <w:r w:rsidR="0000222E" w:rsidRPr="00CF3965">
        <w:rPr>
          <w:i/>
        </w:rPr>
        <w:t>3</w:t>
      </w:r>
      <w:r w:rsidRPr="00CF3965">
        <w:t xml:space="preserve">, and which </w:t>
      </w:r>
      <w:r w:rsidR="00C141DE" w:rsidRPr="00CF3965">
        <w:t xml:space="preserve">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C141DE" w:rsidRPr="00CF3965">
        <w:t xml:space="preserve"> </w:t>
      </w:r>
      <w:r w:rsidR="004E3F35" w:rsidRPr="00CF3965">
        <w:t>does not display the old unique identifier on the outside of the vessel:</w:t>
      </w:r>
    </w:p>
    <w:p w:rsidR="003B6EFC" w:rsidRPr="00CF3965" w:rsidRDefault="003B6EFC" w:rsidP="00DA6A53">
      <w:pPr>
        <w:pStyle w:val="paragraphsub-sub"/>
      </w:pPr>
      <w:r w:rsidRPr="00CF3965">
        <w:tab/>
        <w:t>(A)</w:t>
      </w:r>
      <w:r w:rsidRPr="00CF3965">
        <w:tab/>
        <w:t xml:space="preserve">in the period starting from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 and ending </w:t>
      </w:r>
      <w:r w:rsidR="0000222E" w:rsidRPr="00CF3965">
        <w:t xml:space="preserve">on </w:t>
      </w:r>
      <w:r w:rsidR="001A203D" w:rsidRPr="00CF3965">
        <w:t>30</w:t>
      </w:r>
      <w:r w:rsidR="00CF3965" w:rsidRPr="00CF3965">
        <w:t> </w:t>
      </w:r>
      <w:r w:rsidR="001A203D" w:rsidRPr="00CF3965">
        <w:t>June</w:t>
      </w:r>
      <w:r w:rsidR="0000222E" w:rsidRPr="00CF3965">
        <w:t xml:space="preserve"> 2016</w:t>
      </w:r>
      <w:r w:rsidRPr="00CF3965">
        <w:t xml:space="preserve">—the State or Northern Territory requirements for the display of the unique identifier that applied to the unique identifier 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>; and</w:t>
      </w:r>
    </w:p>
    <w:p w:rsidR="003B6EFC" w:rsidRPr="00CF3965" w:rsidRDefault="003B6EFC" w:rsidP="00DA6A53">
      <w:pPr>
        <w:pStyle w:val="paragraphsub-sub"/>
      </w:pPr>
      <w:r w:rsidRPr="00CF3965">
        <w:tab/>
        <w:t>(B)</w:t>
      </w:r>
      <w:r w:rsidRPr="00CF3965">
        <w:tab/>
        <w:t xml:space="preserve">from </w:t>
      </w:r>
      <w:r w:rsidR="001A203D" w:rsidRPr="00CF3965">
        <w:t>1</w:t>
      </w:r>
      <w:r w:rsidR="00CF3965" w:rsidRPr="00CF3965">
        <w:t> </w:t>
      </w:r>
      <w:r w:rsidR="001A203D" w:rsidRPr="00CF3965">
        <w:t>July</w:t>
      </w:r>
      <w:r w:rsidR="0000222E" w:rsidRPr="00CF3965">
        <w:t xml:space="preserve"> 2016</w:t>
      </w:r>
      <w:r w:rsidRPr="00CF3965">
        <w:t>—the regulations; or</w:t>
      </w:r>
    </w:p>
    <w:p w:rsidR="003B6EFC" w:rsidRPr="00CF3965" w:rsidRDefault="003B6EFC" w:rsidP="00DA6A53">
      <w:pPr>
        <w:pStyle w:val="paragraphsub"/>
      </w:pPr>
      <w:r w:rsidRPr="00CF3965">
        <w:tab/>
        <w:t>(iii)</w:t>
      </w:r>
      <w:r w:rsidRPr="00CF3965">
        <w:tab/>
        <w:t>for any other vessel—the regulations</w:t>
      </w:r>
      <w:r w:rsidR="0018011C" w:rsidRPr="00CF3965">
        <w:t>.</w:t>
      </w:r>
    </w:p>
    <w:p w:rsidR="0064339F" w:rsidRPr="00CF3965" w:rsidRDefault="0018011C" w:rsidP="00DA6A53">
      <w:pPr>
        <w:pStyle w:val="ActHead5"/>
      </w:pPr>
      <w:bookmarkStart w:id="23" w:name="_Toc355352785"/>
      <w:r w:rsidRPr="00CF3965">
        <w:rPr>
          <w:rStyle w:val="CharSectno"/>
        </w:rPr>
        <w:t>15</w:t>
      </w:r>
      <w:r w:rsidR="00DA6A53" w:rsidRPr="00CF3965">
        <w:t xml:space="preserve">  </w:t>
      </w:r>
      <w:r w:rsidR="0064339F" w:rsidRPr="00CF3965">
        <w:t>Certificates of survey</w:t>
      </w:r>
      <w:bookmarkEnd w:id="23"/>
    </w:p>
    <w:p w:rsidR="0064339F" w:rsidRPr="00CF3965" w:rsidRDefault="0064339F" w:rsidP="00DA6A53">
      <w:pPr>
        <w:pStyle w:val="subsection"/>
      </w:pPr>
      <w:r w:rsidRPr="00CF3965">
        <w:tab/>
        <w:t>(1)</w:t>
      </w:r>
      <w:r w:rsidRPr="00CF3965">
        <w:tab/>
        <w:t xml:space="preserve">In this </w:t>
      </w:r>
      <w:r w:rsidR="00475625" w:rsidRPr="00CF3965">
        <w:t>section</w:t>
      </w:r>
      <w:r w:rsidRPr="00CF3965">
        <w:t>:</w:t>
      </w:r>
    </w:p>
    <w:p w:rsidR="001E2EF5" w:rsidRPr="00CF3965" w:rsidRDefault="001E2EF5" w:rsidP="00DA6A53">
      <w:pPr>
        <w:pStyle w:val="Definition"/>
      </w:pPr>
      <w:r w:rsidRPr="00CF3965">
        <w:rPr>
          <w:b/>
          <w:i/>
        </w:rPr>
        <w:t>new certificate of survey</w:t>
      </w:r>
      <w:r w:rsidRPr="00CF3965">
        <w:t xml:space="preserve"> means a certificate of survey issued by the National Regulator under section</w:t>
      </w:r>
      <w:r w:rsidR="00CF3965" w:rsidRPr="00CF3965">
        <w:t> </w:t>
      </w:r>
      <w:r w:rsidRPr="00CF3965">
        <w:t>38 of the National Law</w:t>
      </w:r>
      <w:r w:rsidR="0018011C" w:rsidRPr="00CF3965">
        <w:t>.</w:t>
      </w:r>
    </w:p>
    <w:p w:rsidR="0064339F" w:rsidRPr="00CF3965" w:rsidRDefault="0064339F" w:rsidP="00DA6A53">
      <w:pPr>
        <w:pStyle w:val="Definition"/>
      </w:pPr>
      <w:r w:rsidRPr="00CF3965">
        <w:rPr>
          <w:b/>
          <w:i/>
        </w:rPr>
        <w:t xml:space="preserve">old certificate of survey </w:t>
      </w:r>
      <w:r w:rsidRPr="00CF3965">
        <w:t>means a certificate of survey (however described) issued for a commercial domestic vessel by the Commonwealth, a State or the Northern Territory:</w:t>
      </w:r>
    </w:p>
    <w:p w:rsidR="0064339F" w:rsidRPr="00CF3965" w:rsidRDefault="0064339F" w:rsidP="00DA6A53">
      <w:pPr>
        <w:pStyle w:val="paragraph"/>
      </w:pPr>
      <w:r w:rsidRPr="00CF3965">
        <w:tab/>
        <w:t>(a)</w:t>
      </w:r>
      <w:r w:rsidRPr="00CF3965">
        <w:tab/>
        <w:t xml:space="preserve">for a certificate in force </w:t>
      </w:r>
      <w:r w:rsidR="000144AF" w:rsidRPr="00CF3965">
        <w:t>immediately</w:t>
      </w:r>
      <w:r w:rsidR="003E60D8" w:rsidRPr="00CF3965">
        <w:t xml:space="preserve">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—before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>; or</w:t>
      </w:r>
    </w:p>
    <w:p w:rsidR="0064339F" w:rsidRPr="00CF3965" w:rsidRDefault="0064339F" w:rsidP="00DA6A53">
      <w:pPr>
        <w:pStyle w:val="paragraph"/>
      </w:pPr>
      <w:r w:rsidRPr="00CF3965">
        <w:lastRenderedPageBreak/>
        <w:tab/>
        <w:t>(b)</w:t>
      </w:r>
      <w:r w:rsidRPr="00CF3965">
        <w:tab/>
        <w:t xml:space="preserve">for a certificate applied for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, but for which the application was not finally determined by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>—</w:t>
      </w:r>
      <w:r w:rsidR="0000222E" w:rsidRPr="00CF3965">
        <w:t>before</w:t>
      </w:r>
      <w:r w:rsidR="005E3F4E" w:rsidRPr="00CF3965">
        <w:t xml:space="preserve"> 1</w:t>
      </w:r>
      <w:r w:rsidR="00CF3965" w:rsidRPr="00CF3965">
        <w:t> </w:t>
      </w:r>
      <w:r w:rsidR="005E3F4E" w:rsidRPr="00CF3965">
        <w:t>January</w:t>
      </w:r>
      <w:r w:rsidR="0000222E" w:rsidRPr="00CF3965">
        <w:t xml:space="preserve"> 201</w:t>
      </w:r>
      <w:r w:rsidR="005E3F4E" w:rsidRPr="00CF3965">
        <w:t>4</w:t>
      </w:r>
      <w:r w:rsidR="0018011C" w:rsidRPr="00CF3965">
        <w:t>.</w:t>
      </w:r>
    </w:p>
    <w:p w:rsidR="00BC7F99" w:rsidRPr="00CF3965" w:rsidRDefault="00B711B2" w:rsidP="00DA6A53">
      <w:pPr>
        <w:pStyle w:val="notetext"/>
      </w:pPr>
      <w:r w:rsidRPr="00CF3965">
        <w:tab/>
      </w:r>
      <w:r w:rsidR="00BC7F99" w:rsidRPr="00CF3965">
        <w:t>Example</w:t>
      </w:r>
    </w:p>
    <w:p w:rsidR="00BC7F99" w:rsidRPr="00CF3965" w:rsidRDefault="00B711B2" w:rsidP="00DA6A53">
      <w:pPr>
        <w:pStyle w:val="notetext"/>
      </w:pPr>
      <w:r w:rsidRPr="00CF3965">
        <w:tab/>
      </w:r>
      <w:r w:rsidR="00BC7F99" w:rsidRPr="00CF3965">
        <w:t>Certificate of inspection (South Australia)</w:t>
      </w:r>
    </w:p>
    <w:p w:rsidR="003E60D8" w:rsidRPr="00CF3965" w:rsidRDefault="003E60D8" w:rsidP="00DA6A53">
      <w:pPr>
        <w:pStyle w:val="Definition"/>
      </w:pPr>
      <w:r w:rsidRPr="00CF3965">
        <w:rPr>
          <w:b/>
          <w:i/>
        </w:rPr>
        <w:t>trigger date</w:t>
      </w:r>
      <w:r w:rsidRPr="00CF3965">
        <w:t>, for an old certificate of survey, means the earlier of:</w:t>
      </w:r>
    </w:p>
    <w:p w:rsidR="003E60D8" w:rsidRPr="00CF3965" w:rsidRDefault="003E60D8" w:rsidP="00DA6A53">
      <w:pPr>
        <w:pStyle w:val="paragraph"/>
      </w:pPr>
      <w:r w:rsidRPr="00CF3965">
        <w:tab/>
        <w:t>(a)</w:t>
      </w:r>
      <w:r w:rsidRPr="00CF3965">
        <w:tab/>
        <w:t xml:space="preserve">the date </w:t>
      </w:r>
      <w:r w:rsidR="00E43212" w:rsidRPr="00CF3965">
        <w:t>when</w:t>
      </w:r>
      <w:r w:rsidRPr="00CF3965">
        <w:t xml:space="preserve"> any of the following occurs:</w:t>
      </w:r>
    </w:p>
    <w:p w:rsidR="003E60D8" w:rsidRPr="00CF3965" w:rsidRDefault="003E60D8" w:rsidP="00DA6A53">
      <w:pPr>
        <w:pStyle w:val="paragraphsub"/>
      </w:pPr>
      <w:r w:rsidRPr="00CF3965">
        <w:tab/>
        <w:t>(i)</w:t>
      </w:r>
      <w:r w:rsidRPr="00CF3965">
        <w:tab/>
      </w:r>
      <w:r w:rsidR="006755B7" w:rsidRPr="00CF3965">
        <w:t>the vessel is altered or modified to an extent that it must be reassessed against the construction, subdivision or stability standard that applies to it;</w:t>
      </w:r>
    </w:p>
    <w:p w:rsidR="003E60D8" w:rsidRPr="00CF3965" w:rsidRDefault="003E60D8" w:rsidP="00DA6A53">
      <w:pPr>
        <w:pStyle w:val="paragraphsub"/>
      </w:pPr>
      <w:r w:rsidRPr="00CF3965">
        <w:tab/>
        <w:t>(ii)</w:t>
      </w:r>
      <w:r w:rsidRPr="00CF3965">
        <w:tab/>
      </w:r>
      <w:r w:rsidR="004F6F60" w:rsidRPr="00CF3965">
        <w:t>the vessel</w:t>
      </w:r>
      <w:r w:rsidR="009F695E" w:rsidRPr="00CF3965">
        <w:t>’</w:t>
      </w:r>
      <w:r w:rsidR="004F6F60" w:rsidRPr="00CF3965">
        <w:t xml:space="preserve">s operations change, and as a result of </w:t>
      </w:r>
      <w:r w:rsidR="00E43212" w:rsidRPr="00CF3965">
        <w:t>the</w:t>
      </w:r>
      <w:r w:rsidR="004F6F60" w:rsidRPr="00CF3965">
        <w:t xml:space="preserve"> change, there is an increased level of risk;</w:t>
      </w:r>
    </w:p>
    <w:p w:rsidR="009F695E" w:rsidRPr="00CF3965" w:rsidRDefault="006755B7" w:rsidP="00DA6A53">
      <w:pPr>
        <w:pStyle w:val="paragraphsub"/>
      </w:pPr>
      <w:r w:rsidRPr="00CF3965">
        <w:tab/>
        <w:t>(iii)</w:t>
      </w:r>
      <w:r w:rsidRPr="00CF3965">
        <w:tab/>
        <w:t>the operational area for the vessel changes;</w:t>
      </w:r>
    </w:p>
    <w:p w:rsidR="006755B7" w:rsidRPr="00CF3965" w:rsidRDefault="009F695E" w:rsidP="00DA6A53">
      <w:pPr>
        <w:pStyle w:val="paragraphsub"/>
      </w:pPr>
      <w:r w:rsidRPr="00CF3965">
        <w:tab/>
        <w:t>(iv)</w:t>
      </w:r>
      <w:r w:rsidRPr="00CF3965">
        <w:tab/>
        <w:t>the certificate cease</w:t>
      </w:r>
      <w:r w:rsidR="00A60334" w:rsidRPr="00CF3965">
        <w:t>s</w:t>
      </w:r>
      <w:r w:rsidRPr="00CF3965">
        <w:t xml:space="preserve"> under State or Northern Territory law; </w:t>
      </w:r>
      <w:r w:rsidR="004F6F60" w:rsidRPr="00CF3965">
        <w:t>and</w:t>
      </w:r>
    </w:p>
    <w:p w:rsidR="003E60D8" w:rsidRPr="00CF3965" w:rsidRDefault="003E60D8" w:rsidP="00DA6A53">
      <w:pPr>
        <w:pStyle w:val="paragraph"/>
      </w:pPr>
      <w:r w:rsidRPr="00CF3965">
        <w:tab/>
        <w:t>(b)</w:t>
      </w:r>
      <w:r w:rsidRPr="00CF3965">
        <w:tab/>
      </w:r>
      <w:r w:rsidR="005E3F4E" w:rsidRPr="00CF3965">
        <w:t>30</w:t>
      </w:r>
      <w:r w:rsidR="00CF3965" w:rsidRPr="00CF3965">
        <w:t> </w:t>
      </w:r>
      <w:r w:rsidR="005E3F4E" w:rsidRPr="00CF3965">
        <w:t>June</w:t>
      </w:r>
      <w:r w:rsidR="0000222E" w:rsidRPr="00CF3965">
        <w:t xml:space="preserve"> 2016</w:t>
      </w:r>
      <w:r w:rsidR="0018011C" w:rsidRPr="00CF3965">
        <w:t>.</w:t>
      </w:r>
    </w:p>
    <w:p w:rsidR="009F695E" w:rsidRPr="00CF3965" w:rsidRDefault="0064339F" w:rsidP="00DA6A53">
      <w:pPr>
        <w:pStyle w:val="subsection"/>
      </w:pPr>
      <w:r w:rsidRPr="00CF3965">
        <w:tab/>
        <w:t>(2)</w:t>
      </w:r>
      <w:r w:rsidRPr="00CF3965">
        <w:tab/>
      </w:r>
      <w:r w:rsidR="00581C23" w:rsidRPr="00CF3965">
        <w:t>For subsection</w:t>
      </w:r>
      <w:r w:rsidR="00CF3965" w:rsidRPr="00CF3965">
        <w:t> </w:t>
      </w:r>
      <w:r w:rsidR="00581C23" w:rsidRPr="00CF3965">
        <w:t>165(4) of the National Law</w:t>
      </w:r>
      <w:r w:rsidR="009F695E" w:rsidRPr="00CF3965">
        <w:t>:</w:t>
      </w:r>
    </w:p>
    <w:p w:rsidR="0064339F" w:rsidRPr="00CF3965" w:rsidRDefault="009F695E" w:rsidP="00DA6A53">
      <w:pPr>
        <w:pStyle w:val="paragraph"/>
      </w:pPr>
      <w:r w:rsidRPr="00CF3965">
        <w:tab/>
        <w:t>(a)</w:t>
      </w:r>
      <w:r w:rsidRPr="00CF3965">
        <w:tab/>
        <w:t xml:space="preserve">an </w:t>
      </w:r>
      <w:r w:rsidR="0064339F" w:rsidRPr="00CF3965">
        <w:t>old certificate of survey</w:t>
      </w:r>
      <w:r w:rsidRPr="00CF3965">
        <w:t xml:space="preserve"> mentioned in </w:t>
      </w:r>
      <w:r w:rsidR="00CF3965" w:rsidRPr="00CF3965">
        <w:t>paragraph (</w:t>
      </w:r>
      <w:r w:rsidRPr="00CF3965">
        <w:t xml:space="preserve">a) of the definition of </w:t>
      </w:r>
      <w:r w:rsidRPr="00CF3965">
        <w:rPr>
          <w:b/>
          <w:i/>
        </w:rPr>
        <w:t>old certificate of survey</w:t>
      </w:r>
      <w:r w:rsidR="0064339F" w:rsidRPr="00CF3965">
        <w:t xml:space="preserve"> </w:t>
      </w:r>
      <w:r w:rsidR="00581C23" w:rsidRPr="00CF3965">
        <w:t>is taken to be</w:t>
      </w:r>
      <w:r w:rsidR="0064339F" w:rsidRPr="00CF3965">
        <w:t xml:space="preserve">, </w:t>
      </w:r>
      <w:r w:rsidR="0077018F" w:rsidRPr="00CF3965">
        <w:t xml:space="preserve">in the period starting on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 and </w:t>
      </w:r>
      <w:r w:rsidR="0077018F" w:rsidRPr="00CF3965">
        <w:t>ending on</w:t>
      </w:r>
      <w:r w:rsidRPr="00CF3965">
        <w:t xml:space="preserve"> the trigger date, a </w:t>
      </w:r>
      <w:r w:rsidR="0064339F" w:rsidRPr="00CF3965">
        <w:t>new certificate of survey</w:t>
      </w:r>
      <w:r w:rsidRPr="00CF3965">
        <w:t>; and</w:t>
      </w:r>
    </w:p>
    <w:p w:rsidR="009F695E" w:rsidRPr="00CF3965" w:rsidRDefault="009F695E" w:rsidP="00DA6A53">
      <w:pPr>
        <w:pStyle w:val="paragraph"/>
      </w:pPr>
      <w:r w:rsidRPr="00CF3965">
        <w:tab/>
        <w:t>(b)</w:t>
      </w:r>
      <w:r w:rsidRPr="00CF3965">
        <w:tab/>
        <w:t xml:space="preserve">an old certificate of survey mentioned in </w:t>
      </w:r>
      <w:r w:rsidR="00CF3965" w:rsidRPr="00CF3965">
        <w:t>paragraph (</w:t>
      </w:r>
      <w:r w:rsidRPr="00CF3965">
        <w:t xml:space="preserve">b) of the definition of </w:t>
      </w:r>
      <w:r w:rsidRPr="00CF3965">
        <w:rPr>
          <w:b/>
          <w:i/>
        </w:rPr>
        <w:t>old certificate of survey</w:t>
      </w:r>
      <w:r w:rsidRPr="00CF3965">
        <w:t xml:space="preserve"> is taken to be, </w:t>
      </w:r>
      <w:r w:rsidR="0077018F" w:rsidRPr="00CF3965">
        <w:t>in the period starting on the</w:t>
      </w:r>
      <w:r w:rsidRPr="00CF3965">
        <w:t xml:space="preserve"> date that </w:t>
      </w:r>
      <w:r w:rsidR="0077018F" w:rsidRPr="00CF3965">
        <w:t>the certificate</w:t>
      </w:r>
      <w:r w:rsidRPr="00CF3965">
        <w:t xml:space="preserve"> is issued and </w:t>
      </w:r>
      <w:r w:rsidR="0077018F" w:rsidRPr="00CF3965">
        <w:t xml:space="preserve">ending on </w:t>
      </w:r>
      <w:r w:rsidRPr="00CF3965">
        <w:t>the trigger date, a new certificate of survey</w:t>
      </w:r>
      <w:r w:rsidR="0018011C" w:rsidRPr="00CF3965">
        <w:t>.</w:t>
      </w:r>
    </w:p>
    <w:p w:rsidR="0063672B" w:rsidRPr="00CF3965" w:rsidRDefault="0063672B" w:rsidP="00DA6A53">
      <w:pPr>
        <w:pStyle w:val="subsection"/>
      </w:pPr>
      <w:r w:rsidRPr="00CF3965">
        <w:tab/>
        <w:t>(3)</w:t>
      </w:r>
      <w:r w:rsidRPr="00CF3965">
        <w:tab/>
        <w:t>For subsection</w:t>
      </w:r>
      <w:r w:rsidR="00CF3965" w:rsidRPr="00CF3965">
        <w:t> </w:t>
      </w:r>
      <w:r w:rsidRPr="00CF3965">
        <w:t>165(3) of the National Law, the operation of section</w:t>
      </w:r>
      <w:r w:rsidR="00CF3965" w:rsidRPr="00CF3965">
        <w:t> </w:t>
      </w:r>
      <w:r w:rsidRPr="00CF3965">
        <w:t>38</w:t>
      </w:r>
      <w:r w:rsidR="00B85985" w:rsidRPr="00CF3965">
        <w:t xml:space="preserve"> of the National Law</w:t>
      </w:r>
      <w:r w:rsidRPr="00CF3965">
        <w:t xml:space="preserve"> is taken to be modified by </w:t>
      </w:r>
      <w:r w:rsidR="008E68AF" w:rsidRPr="00CF3965">
        <w:t>repealing</w:t>
      </w:r>
      <w:r w:rsidRPr="00CF3965">
        <w:t xml:space="preserve"> </w:t>
      </w:r>
      <w:r w:rsidR="00CF3965" w:rsidRPr="00CF3965">
        <w:t>paragraph (</w:t>
      </w:r>
      <w:r w:rsidRPr="00CF3965">
        <w:t>3</w:t>
      </w:r>
      <w:r w:rsidR="00DA6A53" w:rsidRPr="00CF3965">
        <w:t>)(</w:t>
      </w:r>
      <w:r w:rsidRPr="00CF3965">
        <w:t>a) and substituting the following paragraph</w:t>
      </w:r>
      <w:r w:rsidR="0000222E" w:rsidRPr="00CF3965">
        <w:t>s</w:t>
      </w:r>
      <w:r w:rsidRPr="00CF3965">
        <w:t>:</w:t>
      </w:r>
    </w:p>
    <w:p w:rsidR="000144AF" w:rsidRPr="00CF3965" w:rsidRDefault="0063672B" w:rsidP="00DA6A53">
      <w:pPr>
        <w:pStyle w:val="paragraph"/>
      </w:pPr>
      <w:r w:rsidRPr="00CF3965">
        <w:tab/>
        <w:t>(a)</w:t>
      </w:r>
      <w:r w:rsidRPr="00CF3965">
        <w:tab/>
      </w:r>
      <w:r w:rsidR="000144AF" w:rsidRPr="00CF3965">
        <w:t xml:space="preserve">for a vessel </w:t>
      </w:r>
      <w:r w:rsidR="00B85985" w:rsidRPr="00CF3965">
        <w:t xml:space="preserve">issued with an old certificate of survey </w:t>
      </w:r>
      <w:r w:rsidR="00C141DE" w:rsidRPr="00CF3965">
        <w:t xml:space="preserve">within the meaning of </w:t>
      </w:r>
      <w:r w:rsidR="000144AF" w:rsidRPr="00CF3965">
        <w:t>section</w:t>
      </w:r>
      <w:r w:rsidR="00CF3965" w:rsidRPr="00CF3965">
        <w:t> </w:t>
      </w:r>
      <w:r w:rsidR="0018011C" w:rsidRPr="00CF3965">
        <w:t>15</w:t>
      </w:r>
      <w:r w:rsidR="00C141DE" w:rsidRPr="00CF3965">
        <w:t xml:space="preserve"> </w:t>
      </w:r>
      <w:r w:rsidR="000144AF" w:rsidRPr="00CF3965">
        <w:t xml:space="preserve">of the </w:t>
      </w:r>
      <w:r w:rsidR="000144AF" w:rsidRPr="00CF3965">
        <w:rPr>
          <w:i/>
        </w:rPr>
        <w:t>Marine Safety (Domestic Commercial Vessel) National Law Regulation</w:t>
      </w:r>
      <w:r w:rsidR="00CF3965" w:rsidRPr="00CF3965">
        <w:rPr>
          <w:i/>
        </w:rPr>
        <w:t> </w:t>
      </w:r>
      <w:r w:rsidR="000144AF" w:rsidRPr="00CF3965">
        <w:rPr>
          <w:i/>
        </w:rPr>
        <w:t>201</w:t>
      </w:r>
      <w:r w:rsidR="009D0560" w:rsidRPr="00CF3965">
        <w:rPr>
          <w:i/>
        </w:rPr>
        <w:t>3</w:t>
      </w:r>
      <w:r w:rsidR="000144AF" w:rsidRPr="00CF3965">
        <w:t>:</w:t>
      </w:r>
    </w:p>
    <w:p w:rsidR="00E25557" w:rsidRPr="00CF3965" w:rsidRDefault="000144AF" w:rsidP="00DA6A53">
      <w:pPr>
        <w:pStyle w:val="paragraphsub"/>
      </w:pPr>
      <w:r w:rsidRPr="00CF3965">
        <w:tab/>
        <w:t>(i)</w:t>
      </w:r>
      <w:r w:rsidRPr="00CF3965">
        <w:tab/>
      </w:r>
      <w:r w:rsidR="0063672B" w:rsidRPr="00CF3965">
        <w:t>the conditions</w:t>
      </w:r>
      <w:r w:rsidR="00F30295" w:rsidRPr="00CF3965">
        <w:t xml:space="preserve"> </w:t>
      </w:r>
      <w:r w:rsidR="0063672B" w:rsidRPr="00CF3965">
        <w:t>(if any)</w:t>
      </w:r>
      <w:r w:rsidR="00E25557" w:rsidRPr="00CF3965">
        <w:t xml:space="preserve"> in relation to the </w:t>
      </w:r>
      <w:r w:rsidR="005818B6" w:rsidRPr="00CF3965">
        <w:t>design, construction, ongoing condition and maintenance of the vessel</w:t>
      </w:r>
      <w:r w:rsidR="0063672B" w:rsidRPr="00CF3965">
        <w:t xml:space="preserve"> that applied to the</w:t>
      </w:r>
      <w:r w:rsidR="004123B9" w:rsidRPr="00CF3965">
        <w:t xml:space="preserve"> </w:t>
      </w:r>
      <w:r w:rsidR="00F36813" w:rsidRPr="00CF3965">
        <w:t>old certificate of survey</w:t>
      </w:r>
      <w:r w:rsidR="0063672B" w:rsidRPr="00CF3965">
        <w:t xml:space="preserve"> </w:t>
      </w:r>
      <w:r w:rsidR="0063672B" w:rsidRPr="00CF3965">
        <w:lastRenderedPageBreak/>
        <w:t xml:space="preserve">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69371F" w:rsidRPr="00CF3965">
        <w:t xml:space="preserve"> or, if the certificate was issued</w:t>
      </w:r>
      <w:r w:rsidR="00BF102F" w:rsidRPr="00CF3965">
        <w:t xml:space="preserve"> within 6 months of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69371F" w:rsidRPr="00CF3965">
        <w:t>, on the day that the certificate was issued</w:t>
      </w:r>
      <w:r w:rsidR="005818B6" w:rsidRPr="00CF3965">
        <w:t>;</w:t>
      </w:r>
      <w:r w:rsidR="00E25557" w:rsidRPr="00CF3965">
        <w:t xml:space="preserve"> </w:t>
      </w:r>
      <w:r w:rsidR="004F5EEB" w:rsidRPr="00CF3965">
        <w:t>and</w:t>
      </w:r>
    </w:p>
    <w:p w:rsidR="00F36813" w:rsidRPr="00CF3965" w:rsidRDefault="00D03561" w:rsidP="00DA6A53">
      <w:pPr>
        <w:pStyle w:val="paragraphsub"/>
      </w:pPr>
      <w:r w:rsidRPr="00CF3965">
        <w:tab/>
      </w:r>
      <w:r w:rsidR="008A385A" w:rsidRPr="00CF3965">
        <w:t>(ii</w:t>
      </w:r>
      <w:r w:rsidRPr="00CF3965">
        <w:t>)</w:t>
      </w:r>
      <w:r w:rsidRPr="00CF3965">
        <w:tab/>
      </w:r>
      <w:r w:rsidR="00F36813" w:rsidRPr="00CF3965">
        <w:t>either:</w:t>
      </w:r>
    </w:p>
    <w:p w:rsidR="008A385A" w:rsidRPr="00CF3965" w:rsidRDefault="00F36813" w:rsidP="00DA6A53">
      <w:pPr>
        <w:pStyle w:val="paragraphsub-sub"/>
      </w:pPr>
      <w:r w:rsidRPr="00CF3965">
        <w:tab/>
        <w:t>(A)</w:t>
      </w:r>
      <w:r w:rsidRPr="00CF3965">
        <w:tab/>
      </w:r>
      <w:r w:rsidR="008A385A" w:rsidRPr="00CF3965">
        <w:t xml:space="preserve">the survey requirements in relation to the design, construction, ongoing condition and maintenance of the vessel that applied to the vessel 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8A385A" w:rsidRPr="00CF3965">
        <w:t xml:space="preserve"> or, if the certificate was issued</w:t>
      </w:r>
      <w:r w:rsidR="009D0560" w:rsidRPr="00CF3965">
        <w:t xml:space="preserve"> </w:t>
      </w:r>
      <w:r w:rsidR="00BF102F" w:rsidRPr="00CF3965">
        <w:t xml:space="preserve">within 6 months of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8A385A" w:rsidRPr="00CF3965">
        <w:t>, on the day that the certificate was issued; or</w:t>
      </w:r>
    </w:p>
    <w:p w:rsidR="00FB194A" w:rsidRPr="00CF3965" w:rsidRDefault="008A385A" w:rsidP="00DA6A53">
      <w:pPr>
        <w:pStyle w:val="paragraphsub-sub"/>
      </w:pPr>
      <w:r w:rsidRPr="00CF3965">
        <w:tab/>
        <w:t>(</w:t>
      </w:r>
      <w:r w:rsidR="00F36813" w:rsidRPr="00CF3965">
        <w:t>B</w:t>
      </w:r>
      <w:r w:rsidRPr="00CF3965">
        <w:t>)</w:t>
      </w:r>
      <w:r w:rsidRPr="00CF3965">
        <w:tab/>
      </w:r>
      <w:r w:rsidR="00FB194A" w:rsidRPr="00CF3965">
        <w:t xml:space="preserve">the </w:t>
      </w:r>
      <w:r w:rsidR="00BB6415" w:rsidRPr="00CF3965">
        <w:t xml:space="preserve">conditions or </w:t>
      </w:r>
      <w:r w:rsidR="00FB194A" w:rsidRPr="00CF3965">
        <w:t>requirements of section</w:t>
      </w:r>
      <w:r w:rsidR="00CF3965" w:rsidRPr="00CF3965">
        <w:t> </w:t>
      </w:r>
      <w:r w:rsidR="00FB194A" w:rsidRPr="00CF3965">
        <w:t>4 of the National Standard for the Administration of Marine Safety, published by the National Marine Safety Committee, as existing from time to time, that are</w:t>
      </w:r>
      <w:r w:rsidR="00C141DE" w:rsidRPr="00CF3965">
        <w:t xml:space="preserve"> conditions or</w:t>
      </w:r>
      <w:r w:rsidR="00FB194A" w:rsidRPr="00CF3965">
        <w:t xml:space="preserve"> requirements for a certificate of survey;</w:t>
      </w:r>
    </w:p>
    <w:p w:rsidR="003F5E06" w:rsidRPr="00CF3965" w:rsidRDefault="003F5E06" w:rsidP="00DA6A53">
      <w:pPr>
        <w:pStyle w:val="paragraph"/>
      </w:pPr>
      <w:r w:rsidRPr="00CF3965">
        <w:tab/>
        <w:t>(</w:t>
      </w:r>
      <w:r w:rsidR="00FB194A" w:rsidRPr="00CF3965">
        <w:t>ab</w:t>
      </w:r>
      <w:r w:rsidRPr="00CF3965">
        <w:t>)</w:t>
      </w:r>
      <w:r w:rsidRPr="00CF3965">
        <w:tab/>
      </w:r>
      <w:r w:rsidR="00FB194A" w:rsidRPr="00CF3965">
        <w:t xml:space="preserve">for a vessel </w:t>
      </w:r>
      <w:r w:rsidR="00C141DE" w:rsidRPr="00CF3965">
        <w:t xml:space="preserve">mentioned in </w:t>
      </w:r>
      <w:r w:rsidR="00CF3965" w:rsidRPr="00CF3965">
        <w:t>paragraph (</w:t>
      </w:r>
      <w:r w:rsidR="00C141DE" w:rsidRPr="00CF3965">
        <w:t>a)</w:t>
      </w:r>
      <w:r w:rsidR="00FB194A" w:rsidRPr="00CF3965">
        <w:rPr>
          <w:i/>
        </w:rPr>
        <w:t>—</w:t>
      </w:r>
      <w:r w:rsidRPr="00CF3965">
        <w:t xml:space="preserve">any transitional requirements of </w:t>
      </w:r>
      <w:r w:rsidR="00F30295" w:rsidRPr="00CF3965">
        <w:t>sub</w:t>
      </w:r>
      <w:r w:rsidRPr="00CF3965">
        <w:t>section C7A of the National Standard for Commercial Vessels that are relevant to the vessel; and</w:t>
      </w:r>
    </w:p>
    <w:p w:rsidR="000144AF" w:rsidRPr="00CF3965" w:rsidRDefault="000144AF" w:rsidP="00DA6A53">
      <w:pPr>
        <w:pStyle w:val="paragraph"/>
      </w:pPr>
      <w:r w:rsidRPr="00CF3965">
        <w:tab/>
        <w:t>(</w:t>
      </w:r>
      <w:r w:rsidR="003F5E06" w:rsidRPr="00CF3965">
        <w:t>a</w:t>
      </w:r>
      <w:r w:rsidR="00FB194A" w:rsidRPr="00CF3965">
        <w:t>c</w:t>
      </w:r>
      <w:r w:rsidRPr="00CF3965">
        <w:t>)</w:t>
      </w:r>
      <w:r w:rsidRPr="00CF3965">
        <w:tab/>
        <w:t>for any other vessel—the conditions (if any) prescribed by the regulations; and</w:t>
      </w:r>
    </w:p>
    <w:p w:rsidR="004F5EEB" w:rsidRPr="00CF3965" w:rsidRDefault="004F5EEB" w:rsidP="00DA6A53">
      <w:pPr>
        <w:pStyle w:val="subsection"/>
      </w:pPr>
      <w:r w:rsidRPr="00CF3965">
        <w:tab/>
        <w:t>(4)</w:t>
      </w:r>
      <w:r w:rsidRPr="00CF3965">
        <w:tab/>
        <w:t>For subsection</w:t>
      </w:r>
      <w:r w:rsidR="00CF3965" w:rsidRPr="00CF3965">
        <w:t> </w:t>
      </w:r>
      <w:r w:rsidRPr="00CF3965">
        <w:t>16</w:t>
      </w:r>
      <w:r w:rsidR="00DA6A53" w:rsidRPr="00CF3965">
        <w:t>5(</w:t>
      </w:r>
      <w:r w:rsidRPr="00CF3965">
        <w:t>3) of the National Law, the operation of section</w:t>
      </w:r>
      <w:r w:rsidR="00CF3965" w:rsidRPr="00CF3965">
        <w:t> </w:t>
      </w:r>
      <w:r w:rsidRPr="00CF3965">
        <w:t xml:space="preserve">38 of the National Law is taken to be modified by the insertion of the following note after </w:t>
      </w:r>
      <w:r w:rsidR="00CF3965" w:rsidRPr="00CF3965">
        <w:t>subsection (</w:t>
      </w:r>
      <w:r w:rsidRPr="00CF3965">
        <w:t>3):</w:t>
      </w:r>
    </w:p>
    <w:p w:rsidR="004F5EEB" w:rsidRPr="00CF3965" w:rsidRDefault="00B711B2" w:rsidP="008E68AF">
      <w:pPr>
        <w:pStyle w:val="notepara"/>
      </w:pPr>
      <w:r w:rsidRPr="00CF3965">
        <w:rPr>
          <w:i/>
        </w:rPr>
        <w:tab/>
      </w:r>
      <w:r w:rsidR="004F5EEB" w:rsidRPr="00CF3965">
        <w:t>Note</w:t>
      </w:r>
      <w:r w:rsidR="00D75B25" w:rsidRPr="00CF3965">
        <w:t xml:space="preserve"> for </w:t>
      </w:r>
      <w:r w:rsidR="00F36813" w:rsidRPr="00CF3965">
        <w:t>sub</w:t>
      </w:r>
      <w:r w:rsidR="00CF3965">
        <w:noBreakHyphen/>
      </w:r>
      <w:r w:rsidR="00D75B25" w:rsidRPr="00CF3965">
        <w:t>subparagrap</w:t>
      </w:r>
      <w:r w:rsidR="00DA6A53" w:rsidRPr="00CF3965">
        <w:t>h(</w:t>
      </w:r>
      <w:r w:rsidR="00D75B25" w:rsidRPr="00CF3965">
        <w:t>a</w:t>
      </w:r>
      <w:r w:rsidR="00DA6A53" w:rsidRPr="00CF3965">
        <w:t>)(</w:t>
      </w:r>
      <w:r w:rsidR="00D75B25" w:rsidRPr="00CF3965">
        <w:t>ii</w:t>
      </w:r>
      <w:r w:rsidR="00DA6A53" w:rsidRPr="00CF3965">
        <w:t>)(</w:t>
      </w:r>
      <w:r w:rsidR="00F36813" w:rsidRPr="00CF3965">
        <w:t>B)</w:t>
      </w:r>
      <w:r w:rsidR="00AC659A" w:rsidRPr="00CF3965">
        <w:rPr>
          <w:i/>
        </w:rPr>
        <w:t xml:space="preserve"> </w:t>
      </w:r>
      <w:r w:rsidR="00D75B25" w:rsidRPr="00CF3965">
        <w:t>The National Standard for the Administration of</w:t>
      </w:r>
      <w:r w:rsidR="008E68AF" w:rsidRPr="00CF3965">
        <w:t xml:space="preserve"> Marine Safety is located at </w:t>
      </w:r>
      <w:r w:rsidR="00D75B25" w:rsidRPr="00CF3965">
        <w:t>www</w:t>
      </w:r>
      <w:r w:rsidR="0018011C" w:rsidRPr="00CF3965">
        <w:t>.</w:t>
      </w:r>
      <w:r w:rsidR="00D75B25" w:rsidRPr="00CF3965">
        <w:t>nmsc</w:t>
      </w:r>
      <w:r w:rsidR="0018011C" w:rsidRPr="00CF3965">
        <w:t>.</w:t>
      </w:r>
      <w:r w:rsidR="00D75B25" w:rsidRPr="00CF3965">
        <w:t>gov</w:t>
      </w:r>
      <w:r w:rsidR="0018011C" w:rsidRPr="00CF3965">
        <w:t>.</w:t>
      </w:r>
      <w:r w:rsidR="00D75B25" w:rsidRPr="00CF3965">
        <w:t>au</w:t>
      </w:r>
      <w:r w:rsidR="0018011C" w:rsidRPr="00CF3965">
        <w:t>.</w:t>
      </w:r>
    </w:p>
    <w:p w:rsidR="00595B02" w:rsidRPr="00CF3965" w:rsidRDefault="00595B02" w:rsidP="00DA6A53">
      <w:pPr>
        <w:pStyle w:val="subsection"/>
      </w:pPr>
      <w:r w:rsidRPr="00CF3965">
        <w:tab/>
        <w:t>(</w:t>
      </w:r>
      <w:r w:rsidR="004F5EEB" w:rsidRPr="00CF3965">
        <w:t>5</w:t>
      </w:r>
      <w:r w:rsidRPr="00CF3965">
        <w:t>)</w:t>
      </w:r>
      <w:r w:rsidRPr="00CF3965">
        <w:tab/>
        <w:t>For subsection</w:t>
      </w:r>
      <w:r w:rsidR="00CF3965" w:rsidRPr="00CF3965">
        <w:t> </w:t>
      </w:r>
      <w:r w:rsidRPr="00CF3965">
        <w:t>165(3) of the National Law, the operation of section</w:t>
      </w:r>
      <w:r w:rsidR="00CF3965" w:rsidRPr="00CF3965">
        <w:t> </w:t>
      </w:r>
      <w:r w:rsidRPr="00CF3965">
        <w:t xml:space="preserve">38 of the National Law is taken to be modified by </w:t>
      </w:r>
      <w:r w:rsidR="008E68AF" w:rsidRPr="00CF3965">
        <w:t>repealing</w:t>
      </w:r>
      <w:r w:rsidRPr="00CF3965">
        <w:t xml:space="preserve"> </w:t>
      </w:r>
      <w:r w:rsidR="00CF3965" w:rsidRPr="00CF3965">
        <w:t>paragraph (</w:t>
      </w:r>
      <w:r w:rsidRPr="00CF3965">
        <w:t>5</w:t>
      </w:r>
      <w:r w:rsidR="00DA6A53" w:rsidRPr="00CF3965">
        <w:t>)(</w:t>
      </w:r>
      <w:r w:rsidRPr="00CF3965">
        <w:t>b) and substituting the following paragraph:</w:t>
      </w:r>
    </w:p>
    <w:p w:rsidR="00595B02" w:rsidRPr="00CF3965" w:rsidRDefault="00595B02" w:rsidP="00DA6A53">
      <w:pPr>
        <w:pStyle w:val="paragraph"/>
      </w:pPr>
      <w:r w:rsidRPr="00CF3965">
        <w:tab/>
        <w:t>(b)</w:t>
      </w:r>
      <w:r w:rsidRPr="00CF3965">
        <w:tab/>
        <w:t xml:space="preserve">subject to </w:t>
      </w:r>
      <w:r w:rsidR="00CF3965" w:rsidRPr="00CF3965">
        <w:t>subsection (</w:t>
      </w:r>
      <w:r w:rsidRPr="00CF3965">
        <w:t>6), remains in force until:</w:t>
      </w:r>
    </w:p>
    <w:p w:rsidR="00595B02" w:rsidRPr="00CF3965" w:rsidRDefault="00595B02" w:rsidP="00DA6A53">
      <w:pPr>
        <w:pStyle w:val="paragraphsub"/>
      </w:pPr>
      <w:r w:rsidRPr="00CF3965">
        <w:tab/>
        <w:t>(i)</w:t>
      </w:r>
      <w:r w:rsidRPr="00CF3965">
        <w:tab/>
        <w:t xml:space="preserve">for a vessel issued with an old certificate of survey </w:t>
      </w:r>
      <w:r w:rsidR="00C141DE" w:rsidRPr="00CF3965">
        <w:t xml:space="preserve">within </w:t>
      </w:r>
      <w:r w:rsidR="00C23430" w:rsidRPr="00CF3965">
        <w:t>the</w:t>
      </w:r>
      <w:r w:rsidR="00C141DE" w:rsidRPr="00CF3965">
        <w:t xml:space="preserve"> meaning of </w:t>
      </w:r>
      <w:r w:rsidRPr="00CF3965">
        <w:t>section</w:t>
      </w:r>
      <w:r w:rsidR="00CF3965" w:rsidRPr="00CF3965">
        <w:t> </w:t>
      </w:r>
      <w:r w:rsidR="0018011C" w:rsidRPr="00CF3965">
        <w:t>15</w:t>
      </w:r>
      <w:r w:rsidR="00C141DE" w:rsidRPr="00CF3965">
        <w:t xml:space="preserve"> </w:t>
      </w:r>
      <w:r w:rsidRPr="00CF3965">
        <w:t xml:space="preserve">of the </w:t>
      </w:r>
      <w:r w:rsidRPr="00CF3965">
        <w:rPr>
          <w:i/>
        </w:rPr>
        <w:t>Marine Safety (Domestic Commercial Vess</w:t>
      </w:r>
      <w:r w:rsidR="00C141DE" w:rsidRPr="00CF3965">
        <w:rPr>
          <w:i/>
        </w:rPr>
        <w:t>el) National Law Regulation</w:t>
      </w:r>
      <w:r w:rsidR="00CF3965" w:rsidRPr="00CF3965">
        <w:rPr>
          <w:i/>
        </w:rPr>
        <w:t> </w:t>
      </w:r>
      <w:r w:rsidR="00C141DE" w:rsidRPr="00CF3965">
        <w:rPr>
          <w:i/>
        </w:rPr>
        <w:t>201</w:t>
      </w:r>
      <w:r w:rsidR="009D0560" w:rsidRPr="00CF3965">
        <w:rPr>
          <w:i/>
        </w:rPr>
        <w:t>3</w:t>
      </w:r>
      <w:r w:rsidR="00C141DE" w:rsidRPr="00CF3965">
        <w:rPr>
          <w:i/>
        </w:rPr>
        <w:t>—</w:t>
      </w:r>
      <w:r w:rsidRPr="00CF3965">
        <w:t>the trigger date mentioned in subsection</w:t>
      </w:r>
      <w:r w:rsidR="00CF3965" w:rsidRPr="00CF3965">
        <w:t> </w:t>
      </w:r>
      <w:r w:rsidR="0018011C" w:rsidRPr="00CF3965">
        <w:t>15</w:t>
      </w:r>
      <w:r w:rsidRPr="00CF3965">
        <w:t xml:space="preserve">(1) of the </w:t>
      </w:r>
      <w:r w:rsidRPr="00CF3965">
        <w:rPr>
          <w:i/>
        </w:rPr>
        <w:t xml:space="preserve">Marine Safety (Domestic </w:t>
      </w:r>
      <w:r w:rsidRPr="00CF3965">
        <w:rPr>
          <w:i/>
        </w:rPr>
        <w:lastRenderedPageBreak/>
        <w:t>Commercial Vessel) National Law Regulation</w:t>
      </w:r>
      <w:r w:rsidR="00CF3965" w:rsidRPr="00CF3965">
        <w:rPr>
          <w:i/>
        </w:rPr>
        <w:t> </w:t>
      </w:r>
      <w:r w:rsidRPr="00CF3965">
        <w:rPr>
          <w:i/>
        </w:rPr>
        <w:t>201</w:t>
      </w:r>
      <w:r w:rsidR="009D0560" w:rsidRPr="00CF3965">
        <w:rPr>
          <w:i/>
        </w:rPr>
        <w:t>3</w:t>
      </w:r>
      <w:r w:rsidR="00C141DE" w:rsidRPr="00CF3965">
        <w:t>, unless it is revoked earlier</w:t>
      </w:r>
      <w:r w:rsidRPr="00CF3965">
        <w:t xml:space="preserve">; </w:t>
      </w:r>
      <w:r w:rsidR="00C141DE" w:rsidRPr="00CF3965">
        <w:t>or</w:t>
      </w:r>
    </w:p>
    <w:p w:rsidR="00595B02" w:rsidRPr="00CF3965" w:rsidRDefault="00595B02" w:rsidP="00DA6A53">
      <w:pPr>
        <w:pStyle w:val="paragraphsub"/>
      </w:pPr>
      <w:r w:rsidRPr="00CF3965">
        <w:tab/>
        <w:t>(ii)</w:t>
      </w:r>
      <w:r w:rsidRPr="00CF3965">
        <w:tab/>
        <w:t>for any other vessel—the day specified in the certificate, unless it is revoked earlier</w:t>
      </w:r>
      <w:r w:rsidR="0018011C" w:rsidRPr="00CF3965">
        <w:t>.</w:t>
      </w:r>
    </w:p>
    <w:p w:rsidR="00F40F4A" w:rsidRPr="00CF3965" w:rsidRDefault="0018011C" w:rsidP="00DA6A53">
      <w:pPr>
        <w:pStyle w:val="ActHead5"/>
      </w:pPr>
      <w:bookmarkStart w:id="24" w:name="_Toc355352786"/>
      <w:r w:rsidRPr="00CF3965">
        <w:rPr>
          <w:rStyle w:val="CharSectno"/>
        </w:rPr>
        <w:t>16</w:t>
      </w:r>
      <w:r w:rsidR="00DA6A53" w:rsidRPr="00CF3965">
        <w:t xml:space="preserve">  </w:t>
      </w:r>
      <w:r w:rsidR="00F40F4A" w:rsidRPr="00CF3965">
        <w:t>Certificates of operation</w:t>
      </w:r>
      <w:bookmarkEnd w:id="24"/>
    </w:p>
    <w:p w:rsidR="00F40F4A" w:rsidRPr="00CF3965" w:rsidRDefault="00F40F4A" w:rsidP="00DA6A53">
      <w:pPr>
        <w:pStyle w:val="subsection"/>
      </w:pPr>
      <w:r w:rsidRPr="00CF3965">
        <w:tab/>
        <w:t>(1)</w:t>
      </w:r>
      <w:r w:rsidRPr="00CF3965">
        <w:tab/>
        <w:t xml:space="preserve">In this </w:t>
      </w:r>
      <w:r w:rsidR="00475625" w:rsidRPr="00CF3965">
        <w:t>section</w:t>
      </w:r>
      <w:r w:rsidRPr="00CF3965">
        <w:t>:</w:t>
      </w:r>
    </w:p>
    <w:p w:rsidR="001E2EF5" w:rsidRPr="00CF3965" w:rsidRDefault="001E2EF5" w:rsidP="00DA6A53">
      <w:pPr>
        <w:pStyle w:val="Definition"/>
      </w:pPr>
      <w:r w:rsidRPr="00CF3965">
        <w:rPr>
          <w:b/>
          <w:i/>
        </w:rPr>
        <w:t>new certificate of operation</w:t>
      </w:r>
      <w:r w:rsidRPr="00CF3965">
        <w:t xml:space="preserve"> means a certificate of operation issued by the National Regulator under section</w:t>
      </w:r>
      <w:r w:rsidR="00CF3965" w:rsidRPr="00CF3965">
        <w:t> </w:t>
      </w:r>
      <w:r w:rsidRPr="00CF3965">
        <w:t>48 of the National Law</w:t>
      </w:r>
      <w:r w:rsidR="0018011C" w:rsidRPr="00CF3965">
        <w:t>.</w:t>
      </w:r>
    </w:p>
    <w:p w:rsidR="00336E48" w:rsidRPr="00CF3965" w:rsidRDefault="00F40F4A" w:rsidP="00BF102F">
      <w:pPr>
        <w:pStyle w:val="Definition"/>
      </w:pPr>
      <w:r w:rsidRPr="00CF3965">
        <w:rPr>
          <w:b/>
          <w:i/>
        </w:rPr>
        <w:t xml:space="preserve">old certificate of operation </w:t>
      </w:r>
      <w:r w:rsidR="00BF102F" w:rsidRPr="00CF3965">
        <w:t xml:space="preserve">means </w:t>
      </w:r>
      <w:r w:rsidRPr="00CF3965">
        <w:t>a certificate o</w:t>
      </w:r>
      <w:r w:rsidR="00BF102F" w:rsidRPr="00CF3965">
        <w:t>f operation (however described)</w:t>
      </w:r>
      <w:r w:rsidRPr="00CF3965">
        <w:t xml:space="preserve"> or</w:t>
      </w:r>
      <w:r w:rsidR="00BF102F" w:rsidRPr="00CF3965">
        <w:t xml:space="preserve"> </w:t>
      </w:r>
      <w:r w:rsidRPr="00CF3965">
        <w:t>an authority</w:t>
      </w:r>
      <w:r w:rsidR="00D676A0" w:rsidRPr="00CF3965">
        <w:t xml:space="preserve"> that is not a certificate</w:t>
      </w:r>
      <w:r w:rsidRPr="00CF3965">
        <w:t xml:space="preserve"> (however descri</w:t>
      </w:r>
      <w:r w:rsidR="00BF102F" w:rsidRPr="00CF3965">
        <w:t>bed), issued or given</w:t>
      </w:r>
      <w:r w:rsidR="00336E48" w:rsidRPr="00CF3965">
        <w:t xml:space="preserve"> by the maritime safety authority of the Commonwealth, a State or the Northern Territory</w:t>
      </w:r>
      <w:r w:rsidR="00D676A0" w:rsidRPr="00CF3965">
        <w:t xml:space="preserve"> for</w:t>
      </w:r>
      <w:r w:rsidR="00336E48" w:rsidRPr="00CF3965">
        <w:t xml:space="preserve"> a domestic commercial vessel, that entitled the vessel to operate under a law of the Commonwealth, a State or the Northern Territory:</w:t>
      </w:r>
    </w:p>
    <w:p w:rsidR="00F40F4A" w:rsidRPr="00CF3965" w:rsidRDefault="00F40F4A" w:rsidP="00DA6A53">
      <w:pPr>
        <w:pStyle w:val="paragraph"/>
      </w:pPr>
      <w:r w:rsidRPr="00CF3965">
        <w:tab/>
        <w:t>(</w:t>
      </w:r>
      <w:r w:rsidR="00BF102F" w:rsidRPr="00CF3965">
        <w:t>a</w:t>
      </w:r>
      <w:r w:rsidRPr="00CF3965">
        <w:t>)</w:t>
      </w:r>
      <w:r w:rsidRPr="00CF3965">
        <w:tab/>
        <w:t xml:space="preserve">for a certificate or authority in force </w:t>
      </w:r>
      <w:r w:rsidR="00E126B6" w:rsidRPr="00CF3965">
        <w:t xml:space="preserve">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—before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>; or</w:t>
      </w:r>
    </w:p>
    <w:p w:rsidR="00F40F4A" w:rsidRPr="00CF3965" w:rsidRDefault="00F40F4A" w:rsidP="00DA6A53">
      <w:pPr>
        <w:pStyle w:val="paragraph"/>
      </w:pPr>
      <w:r w:rsidRPr="00CF3965">
        <w:tab/>
        <w:t>(</w:t>
      </w:r>
      <w:r w:rsidR="00BF102F" w:rsidRPr="00CF3965">
        <w:t>b</w:t>
      </w:r>
      <w:r w:rsidRPr="00CF3965">
        <w:t>)</w:t>
      </w:r>
      <w:r w:rsidRPr="00CF3965">
        <w:tab/>
        <w:t xml:space="preserve">for a certificate or authority applied for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, but for which the application was not finally determined by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>—</w:t>
      </w:r>
      <w:r w:rsidR="00BF102F" w:rsidRPr="00CF3965">
        <w:t xml:space="preserve">before </w:t>
      </w:r>
      <w:r w:rsidR="005E3F4E" w:rsidRPr="00CF3965">
        <w:t>1</w:t>
      </w:r>
      <w:r w:rsidR="00CF3965" w:rsidRPr="00CF3965">
        <w:t> </w:t>
      </w:r>
      <w:r w:rsidR="005E3F4E" w:rsidRPr="00CF3965">
        <w:t xml:space="preserve">January </w:t>
      </w:r>
      <w:r w:rsidR="0032513B" w:rsidRPr="00CF3965">
        <w:t>201</w:t>
      </w:r>
      <w:r w:rsidR="005E3F4E" w:rsidRPr="00CF3965">
        <w:t>4</w:t>
      </w:r>
      <w:r w:rsidR="0018011C" w:rsidRPr="00CF3965">
        <w:t>.</w:t>
      </w:r>
    </w:p>
    <w:p w:rsidR="001E2EF5" w:rsidRPr="00CF3965" w:rsidRDefault="001E2EF5" w:rsidP="008E68AF">
      <w:pPr>
        <w:pStyle w:val="notetext"/>
      </w:pPr>
      <w:r w:rsidRPr="00CF3965">
        <w:t xml:space="preserve">Examples </w:t>
      </w:r>
      <w:r w:rsidR="00BF102F" w:rsidRPr="00CF3965">
        <w:t>of a certificate of operation</w:t>
      </w:r>
    </w:p>
    <w:p w:rsidR="008E68AF" w:rsidRPr="00CF3965" w:rsidRDefault="008E68AF" w:rsidP="008E68AF">
      <w:pPr>
        <w:pStyle w:val="notetext"/>
      </w:pPr>
      <w:r w:rsidRPr="00CF3965">
        <w:t>Example (a):</w:t>
      </w:r>
      <w:r w:rsidRPr="00CF3965">
        <w:tab/>
        <w:t>Certificate of inspection</w:t>
      </w:r>
    </w:p>
    <w:p w:rsidR="008E68AF" w:rsidRPr="00CF3965" w:rsidRDefault="008E68AF" w:rsidP="008E68AF">
      <w:pPr>
        <w:pStyle w:val="notetext"/>
      </w:pPr>
      <w:r w:rsidRPr="00CF3965">
        <w:t>Example (b):</w:t>
      </w:r>
      <w:r w:rsidRPr="00CF3965">
        <w:tab/>
        <w:t>Certificate of survey</w:t>
      </w:r>
    </w:p>
    <w:p w:rsidR="008E68AF" w:rsidRPr="00CF3965" w:rsidRDefault="008E68AF" w:rsidP="008E68AF">
      <w:pPr>
        <w:pStyle w:val="notetext"/>
      </w:pPr>
      <w:r w:rsidRPr="00CF3965">
        <w:t>Example (c):</w:t>
      </w:r>
      <w:r w:rsidRPr="00CF3965">
        <w:tab/>
        <w:t>Certificate of registration</w:t>
      </w:r>
    </w:p>
    <w:p w:rsidR="001E2EF5" w:rsidRPr="00CF3965" w:rsidRDefault="008E68AF" w:rsidP="008E68AF">
      <w:pPr>
        <w:pStyle w:val="notetext"/>
      </w:pPr>
      <w:r w:rsidRPr="00CF3965">
        <w:t>Example (d):</w:t>
      </w:r>
      <w:r w:rsidRPr="00CF3965">
        <w:tab/>
        <w:t>Certificate of safe operation</w:t>
      </w:r>
      <w:r w:rsidR="0018011C" w:rsidRPr="00CF3965">
        <w:t>.</w:t>
      </w:r>
    </w:p>
    <w:p w:rsidR="00581C23" w:rsidRPr="00CF3965" w:rsidRDefault="00581C23" w:rsidP="00DA6A53">
      <w:pPr>
        <w:pStyle w:val="Definition"/>
      </w:pPr>
      <w:r w:rsidRPr="00CF3965">
        <w:rPr>
          <w:b/>
          <w:i/>
        </w:rPr>
        <w:t>trigger date</w:t>
      </w:r>
      <w:r w:rsidRPr="00CF3965">
        <w:t>, for an old certificate of operation, means the earlier of:</w:t>
      </w:r>
    </w:p>
    <w:p w:rsidR="00581C23" w:rsidRPr="00CF3965" w:rsidRDefault="00581C23" w:rsidP="00DA6A53">
      <w:pPr>
        <w:pStyle w:val="paragraph"/>
      </w:pPr>
      <w:r w:rsidRPr="00CF3965">
        <w:tab/>
        <w:t>(a)</w:t>
      </w:r>
      <w:r w:rsidRPr="00CF3965">
        <w:tab/>
        <w:t xml:space="preserve">the date </w:t>
      </w:r>
      <w:r w:rsidR="00E43212" w:rsidRPr="00CF3965">
        <w:t>when</w:t>
      </w:r>
      <w:r w:rsidRPr="00CF3965">
        <w:t xml:space="preserve"> any of the following occurs:</w:t>
      </w:r>
    </w:p>
    <w:p w:rsidR="00581C23" w:rsidRPr="00CF3965" w:rsidRDefault="00581C23" w:rsidP="00DA6A53">
      <w:pPr>
        <w:pStyle w:val="paragraphsub"/>
      </w:pPr>
      <w:r w:rsidRPr="00CF3965">
        <w:tab/>
        <w:t>(i)</w:t>
      </w:r>
      <w:r w:rsidRPr="00CF3965">
        <w:tab/>
        <w:t>the vessel is altered or modified to an extent that it must be reassessed against the construction, subdivision or stability standard that applies to it;</w:t>
      </w:r>
    </w:p>
    <w:p w:rsidR="00581C23" w:rsidRPr="00CF3965" w:rsidRDefault="00581C23" w:rsidP="00DA6A53">
      <w:pPr>
        <w:pStyle w:val="paragraphsub"/>
      </w:pPr>
      <w:r w:rsidRPr="00CF3965">
        <w:lastRenderedPageBreak/>
        <w:tab/>
        <w:t>(ii)</w:t>
      </w:r>
      <w:r w:rsidRPr="00CF3965">
        <w:tab/>
        <w:t xml:space="preserve">the vessel’s operations </w:t>
      </w:r>
      <w:r w:rsidR="004123B9" w:rsidRPr="00CF3965">
        <w:t>have</w:t>
      </w:r>
      <w:r w:rsidRPr="00CF3965">
        <w:t xml:space="preserve"> changed to the extent that there is an increased level of risk;</w:t>
      </w:r>
    </w:p>
    <w:p w:rsidR="008E4FAA" w:rsidRPr="00CF3965" w:rsidRDefault="00581C23" w:rsidP="00DA6A53">
      <w:pPr>
        <w:pStyle w:val="paragraphsub"/>
      </w:pPr>
      <w:r w:rsidRPr="00CF3965">
        <w:tab/>
        <w:t>(iii)</w:t>
      </w:r>
      <w:r w:rsidRPr="00CF3965">
        <w:tab/>
        <w:t>the operational area for the vessel changes;</w:t>
      </w:r>
    </w:p>
    <w:p w:rsidR="00581C23" w:rsidRPr="00CF3965" w:rsidRDefault="008E4FAA" w:rsidP="00DA6A53">
      <w:pPr>
        <w:pStyle w:val="paragraphsub"/>
      </w:pPr>
      <w:r w:rsidRPr="00CF3965">
        <w:tab/>
        <w:t>(iv)</w:t>
      </w:r>
      <w:r w:rsidRPr="00CF3965">
        <w:tab/>
        <w:t xml:space="preserve">the certificate or authority </w:t>
      </w:r>
      <w:r w:rsidR="00A60334" w:rsidRPr="00CF3965">
        <w:t>ceases</w:t>
      </w:r>
      <w:r w:rsidRPr="00CF3965">
        <w:t xml:space="preserve"> under the State or Northern Territory law; and</w:t>
      </w:r>
    </w:p>
    <w:p w:rsidR="00581C23" w:rsidRPr="00CF3965" w:rsidRDefault="00581C23" w:rsidP="00DA6A53">
      <w:pPr>
        <w:pStyle w:val="paragraph"/>
      </w:pPr>
      <w:r w:rsidRPr="00CF3965">
        <w:tab/>
        <w:t>(b)</w:t>
      </w:r>
      <w:r w:rsidRPr="00CF3965">
        <w:tab/>
      </w:r>
      <w:r w:rsidR="005E3F4E" w:rsidRPr="00CF3965">
        <w:t>30</w:t>
      </w:r>
      <w:r w:rsidR="00CF3965" w:rsidRPr="00CF3965">
        <w:t> </w:t>
      </w:r>
      <w:r w:rsidR="005E3F4E" w:rsidRPr="00CF3965">
        <w:t>June</w:t>
      </w:r>
      <w:r w:rsidR="0032513B" w:rsidRPr="00CF3965">
        <w:t xml:space="preserve"> 2016</w:t>
      </w:r>
      <w:r w:rsidR="0018011C" w:rsidRPr="00CF3965">
        <w:t>.</w:t>
      </w:r>
    </w:p>
    <w:p w:rsidR="008E4FAA" w:rsidRPr="00CF3965" w:rsidRDefault="00F40F4A" w:rsidP="00DA6A53">
      <w:pPr>
        <w:pStyle w:val="subsection"/>
      </w:pPr>
      <w:r w:rsidRPr="00CF3965">
        <w:tab/>
        <w:t>(2)</w:t>
      </w:r>
      <w:r w:rsidRPr="00CF3965">
        <w:tab/>
      </w:r>
      <w:r w:rsidR="00F52DE6" w:rsidRPr="00CF3965">
        <w:t>For subsection</w:t>
      </w:r>
      <w:r w:rsidR="00CF3965" w:rsidRPr="00CF3965">
        <w:t> </w:t>
      </w:r>
      <w:r w:rsidR="00F52DE6" w:rsidRPr="00CF3965">
        <w:t>165(4) of the National Law</w:t>
      </w:r>
      <w:r w:rsidR="008E4FAA" w:rsidRPr="00CF3965">
        <w:t>:</w:t>
      </w:r>
    </w:p>
    <w:p w:rsidR="008E4FAA" w:rsidRPr="00CF3965" w:rsidRDefault="008E4FAA" w:rsidP="00DA6A53">
      <w:pPr>
        <w:pStyle w:val="paragraph"/>
      </w:pPr>
      <w:r w:rsidRPr="00CF3965">
        <w:tab/>
        <w:t>(a)</w:t>
      </w:r>
      <w:r w:rsidRPr="00CF3965">
        <w:tab/>
        <w:t xml:space="preserve">an old certificate of operation mentioned in </w:t>
      </w:r>
      <w:r w:rsidR="00CF3965" w:rsidRPr="00CF3965">
        <w:t>paragraph (</w:t>
      </w:r>
      <w:r w:rsidR="00BF102F" w:rsidRPr="00CF3965">
        <w:t>a</w:t>
      </w:r>
      <w:r w:rsidRPr="00CF3965">
        <w:t xml:space="preserve">) of the definition of </w:t>
      </w:r>
      <w:r w:rsidRPr="00CF3965">
        <w:rPr>
          <w:b/>
          <w:i/>
        </w:rPr>
        <w:t>old certificate of operation</w:t>
      </w:r>
      <w:r w:rsidRPr="00CF3965">
        <w:t xml:space="preserve"> is taken to be, in the period starting on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 and ending on the trigger date, a new certificate of </w:t>
      </w:r>
      <w:r w:rsidR="00913B4B" w:rsidRPr="00CF3965">
        <w:t>operation</w:t>
      </w:r>
      <w:r w:rsidRPr="00CF3965">
        <w:t>; and</w:t>
      </w:r>
    </w:p>
    <w:p w:rsidR="008E4FAA" w:rsidRPr="00CF3965" w:rsidRDefault="008E4FAA" w:rsidP="00DA6A53">
      <w:pPr>
        <w:pStyle w:val="paragraph"/>
      </w:pPr>
      <w:r w:rsidRPr="00CF3965">
        <w:tab/>
        <w:t>(b)</w:t>
      </w:r>
      <w:r w:rsidRPr="00CF3965">
        <w:tab/>
        <w:t xml:space="preserve">an old certificate of operation mentioned in </w:t>
      </w:r>
      <w:r w:rsidR="00CF3965" w:rsidRPr="00CF3965">
        <w:t>paragraph (</w:t>
      </w:r>
      <w:r w:rsidR="00BF102F" w:rsidRPr="00CF3965">
        <w:t>b</w:t>
      </w:r>
      <w:r w:rsidRPr="00CF3965">
        <w:t xml:space="preserve">) of the definition of </w:t>
      </w:r>
      <w:r w:rsidRPr="00CF3965">
        <w:rPr>
          <w:b/>
          <w:i/>
        </w:rPr>
        <w:t>old certificate of operation</w:t>
      </w:r>
      <w:r w:rsidRPr="00CF3965">
        <w:t xml:space="preserve"> is taken to be, in the period starting on the date that the certificate is issued and ending on the trigger date, a new certificate of </w:t>
      </w:r>
      <w:r w:rsidR="00913B4B" w:rsidRPr="00CF3965">
        <w:t>operation</w:t>
      </w:r>
      <w:r w:rsidR="0018011C" w:rsidRPr="00CF3965">
        <w:t>.</w:t>
      </w:r>
    </w:p>
    <w:p w:rsidR="00055BBC" w:rsidRPr="00CF3965" w:rsidRDefault="00055BBC" w:rsidP="00DA6A53">
      <w:pPr>
        <w:pStyle w:val="subsection"/>
      </w:pPr>
      <w:r w:rsidRPr="00CF3965">
        <w:tab/>
        <w:t>(3)</w:t>
      </w:r>
      <w:r w:rsidRPr="00CF3965">
        <w:tab/>
        <w:t>For subsection</w:t>
      </w:r>
      <w:r w:rsidR="00CF3965" w:rsidRPr="00CF3965">
        <w:t> </w:t>
      </w:r>
      <w:r w:rsidRPr="00CF3965">
        <w:t>165(3) of the National Law, the operation of section</w:t>
      </w:r>
      <w:r w:rsidR="00CF3965" w:rsidRPr="00CF3965">
        <w:t> </w:t>
      </w:r>
      <w:r w:rsidRPr="00CF3965">
        <w:t>48</w:t>
      </w:r>
      <w:r w:rsidR="00305B24" w:rsidRPr="00CF3965">
        <w:t xml:space="preserve"> of the National Law</w:t>
      </w:r>
      <w:r w:rsidRPr="00CF3965">
        <w:t xml:space="preserve"> is taken to be modified by </w:t>
      </w:r>
      <w:r w:rsidR="00D1762D" w:rsidRPr="00CF3965">
        <w:t>repealing</w:t>
      </w:r>
      <w:r w:rsidRPr="00CF3965">
        <w:t xml:space="preserve"> </w:t>
      </w:r>
      <w:r w:rsidR="00CF3965" w:rsidRPr="00CF3965">
        <w:t>paragraph (</w:t>
      </w:r>
      <w:r w:rsidRPr="00CF3965">
        <w:t>4</w:t>
      </w:r>
      <w:r w:rsidR="00DA6A53" w:rsidRPr="00CF3965">
        <w:t>)(</w:t>
      </w:r>
      <w:r w:rsidRPr="00CF3965">
        <w:t>a) and substituting the following paragraph:</w:t>
      </w:r>
    </w:p>
    <w:p w:rsidR="00055BBC" w:rsidRPr="00CF3965" w:rsidRDefault="00055BBC" w:rsidP="00DA6A53">
      <w:pPr>
        <w:pStyle w:val="paragraph"/>
      </w:pPr>
      <w:r w:rsidRPr="00CF3965">
        <w:tab/>
        <w:t>(a)</w:t>
      </w:r>
      <w:r w:rsidRPr="00CF3965">
        <w:tab/>
        <w:t xml:space="preserve">for a vessel </w:t>
      </w:r>
      <w:r w:rsidR="00913B4B" w:rsidRPr="00CF3965">
        <w:t>issued with an old certificate of operation</w:t>
      </w:r>
      <w:r w:rsidRPr="00CF3965">
        <w:t xml:space="preserve"> </w:t>
      </w:r>
      <w:r w:rsidR="00A60334" w:rsidRPr="00CF3965">
        <w:t>mentioned in</w:t>
      </w:r>
      <w:r w:rsidRPr="00CF3965">
        <w:t xml:space="preserve"> </w:t>
      </w:r>
      <w:r w:rsidR="00913B4B" w:rsidRPr="00CF3965">
        <w:t>sub</w:t>
      </w:r>
      <w:r w:rsidRPr="00CF3965">
        <w:t>section</w:t>
      </w:r>
      <w:r w:rsidR="00CF3965" w:rsidRPr="00CF3965">
        <w:t> </w:t>
      </w:r>
      <w:r w:rsidR="0018011C" w:rsidRPr="00CF3965">
        <w:t>16</w:t>
      </w:r>
      <w:r w:rsidR="00913B4B" w:rsidRPr="00CF3965">
        <w:t>(2)</w:t>
      </w:r>
      <w:r w:rsidRPr="00CF3965">
        <w:t xml:space="preserve"> of the </w:t>
      </w:r>
      <w:r w:rsidRPr="00CF3965">
        <w:rPr>
          <w:i/>
        </w:rPr>
        <w:t>Marine Safety (Domestic Commercial Vessel) National Law Regulation</w:t>
      </w:r>
      <w:r w:rsidR="00CF3965" w:rsidRPr="00CF3965">
        <w:rPr>
          <w:i/>
        </w:rPr>
        <w:t> </w:t>
      </w:r>
      <w:r w:rsidRPr="00CF3965">
        <w:rPr>
          <w:i/>
        </w:rPr>
        <w:t>201</w:t>
      </w:r>
      <w:r w:rsidR="0032513B" w:rsidRPr="00CF3965">
        <w:rPr>
          <w:i/>
        </w:rPr>
        <w:t>3</w:t>
      </w:r>
      <w:r w:rsidRPr="00CF3965">
        <w:t>:</w:t>
      </w:r>
    </w:p>
    <w:p w:rsidR="007804BC" w:rsidRPr="00CF3965" w:rsidRDefault="007804BC" w:rsidP="00DA6A53">
      <w:pPr>
        <w:pStyle w:val="paragraphsub"/>
      </w:pPr>
      <w:r w:rsidRPr="00CF3965">
        <w:tab/>
        <w:t>(i)</w:t>
      </w:r>
      <w:r w:rsidRPr="00CF3965">
        <w:tab/>
      </w:r>
      <w:r w:rsidR="00055BBC" w:rsidRPr="00CF3965">
        <w:t xml:space="preserve">the conditions (if any) that applied to the certificate 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31533A" w:rsidRPr="00CF3965">
        <w:t xml:space="preserve"> or, if the certificate was issued</w:t>
      </w:r>
      <w:r w:rsidR="00944EE5" w:rsidRPr="00CF3965">
        <w:t xml:space="preserve"> within 6 months of</w:t>
      </w:r>
      <w:r w:rsidR="0032513B" w:rsidRPr="00CF3965">
        <w:t xml:space="preserve">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31533A" w:rsidRPr="00CF3965">
        <w:t>, on the day that the certificate was issued</w:t>
      </w:r>
      <w:r w:rsidRPr="00CF3965">
        <w:t>, including the conditions that applied in relation to the following matters:</w:t>
      </w:r>
    </w:p>
    <w:p w:rsidR="007804BC" w:rsidRPr="00CF3965" w:rsidRDefault="007804BC" w:rsidP="00DA6A53">
      <w:pPr>
        <w:pStyle w:val="paragraphsub-sub"/>
      </w:pPr>
      <w:r w:rsidRPr="00CF3965">
        <w:tab/>
        <w:t>(A)</w:t>
      </w:r>
      <w:r w:rsidRPr="00CF3965">
        <w:tab/>
        <w:t>the number of the crew required to be on board while the vessel is being operated;</w:t>
      </w:r>
    </w:p>
    <w:p w:rsidR="007804BC" w:rsidRPr="00CF3965" w:rsidRDefault="007804BC" w:rsidP="00DA6A53">
      <w:pPr>
        <w:pStyle w:val="paragraphsub-sub"/>
      </w:pPr>
      <w:r w:rsidRPr="00CF3965">
        <w:tab/>
        <w:t>(B)</w:t>
      </w:r>
      <w:r w:rsidRPr="00CF3965">
        <w:tab/>
        <w:t>the qualifications of the master and crew; and</w:t>
      </w:r>
    </w:p>
    <w:p w:rsidR="00055BBC" w:rsidRPr="00CF3965" w:rsidRDefault="00055BBC" w:rsidP="00DA6A53">
      <w:pPr>
        <w:pStyle w:val="paragraphsub"/>
      </w:pPr>
      <w:r w:rsidRPr="00CF3965">
        <w:tab/>
        <w:t>(ii)</w:t>
      </w:r>
      <w:r w:rsidRPr="00CF3965">
        <w:tab/>
        <w:t>the requirement</w:t>
      </w:r>
      <w:r w:rsidR="00DA6A53" w:rsidRPr="00CF3965">
        <w:t>s</w:t>
      </w:r>
      <w:r w:rsidR="0032513B" w:rsidRPr="00CF3965">
        <w:t xml:space="preserve"> </w:t>
      </w:r>
      <w:r w:rsidR="00DA6A53" w:rsidRPr="00CF3965">
        <w:t>(</w:t>
      </w:r>
      <w:r w:rsidRPr="00CF3965">
        <w:t xml:space="preserve">if any) that applied to the certificate by operation of a provision of a law of the State or the Northern Territory 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69371F" w:rsidRPr="00CF3965">
        <w:t xml:space="preserve"> or, if the certificate</w:t>
      </w:r>
      <w:r w:rsidR="00944EE5" w:rsidRPr="00CF3965">
        <w:t xml:space="preserve"> was issued within 6 months of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69371F" w:rsidRPr="00CF3965">
        <w:t>, on the day that the certificate was issued;</w:t>
      </w:r>
      <w:r w:rsidRPr="00CF3965">
        <w:t xml:space="preserve"> and</w:t>
      </w:r>
    </w:p>
    <w:p w:rsidR="00345B39" w:rsidRPr="00CF3965" w:rsidRDefault="00055BBC" w:rsidP="00DA6A53">
      <w:pPr>
        <w:pStyle w:val="paragraphsub"/>
      </w:pPr>
      <w:r w:rsidRPr="00CF3965">
        <w:lastRenderedPageBreak/>
        <w:tab/>
        <w:t>(iii)</w:t>
      </w:r>
      <w:r w:rsidRPr="00CF3965">
        <w:tab/>
        <w:t xml:space="preserve">from </w:t>
      </w:r>
      <w:r w:rsidR="007D0D06" w:rsidRPr="00CF3965">
        <w:t>30</w:t>
      </w:r>
      <w:r w:rsidR="00CF3965" w:rsidRPr="00CF3965">
        <w:t> </w:t>
      </w:r>
      <w:r w:rsidR="007D0D06" w:rsidRPr="00CF3965">
        <w:t>June</w:t>
      </w:r>
      <w:r w:rsidR="0032513B" w:rsidRPr="00CF3965">
        <w:t xml:space="preserve"> 2014</w:t>
      </w:r>
      <w:r w:rsidRPr="00CF3965">
        <w:t>—if the vessel is a class 4 vessel, the operational requirements mentioned</w:t>
      </w:r>
      <w:r w:rsidR="0031533A" w:rsidRPr="00CF3965">
        <w:t xml:space="preserve"> for a class 4 vessel</w:t>
      </w:r>
      <w:r w:rsidRPr="00CF3965">
        <w:t xml:space="preserve"> in </w:t>
      </w:r>
      <w:r w:rsidR="00DA6A53" w:rsidRPr="00CF3965">
        <w:t>Part</w:t>
      </w:r>
      <w:r w:rsidR="00AC659A" w:rsidRPr="00CF3965">
        <w:t xml:space="preserve"> </w:t>
      </w:r>
      <w:r w:rsidRPr="00CF3965">
        <w:t>F of the National Standard for Commercial Vessels;</w:t>
      </w:r>
      <w:r w:rsidR="0031533A" w:rsidRPr="00CF3965">
        <w:t xml:space="preserve"> and</w:t>
      </w:r>
    </w:p>
    <w:p w:rsidR="00055BBC" w:rsidRPr="00CF3965" w:rsidRDefault="00055BBC" w:rsidP="00DA6A53">
      <w:pPr>
        <w:pStyle w:val="paragraphsub"/>
      </w:pPr>
      <w:r w:rsidRPr="00CF3965">
        <w:tab/>
        <w:t>(iv)</w:t>
      </w:r>
      <w:r w:rsidRPr="00CF3965">
        <w:tab/>
        <w:t xml:space="preserve">the limitations on the area of operation that applied to the vessel 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 or, if the certificate was issued </w:t>
      </w:r>
      <w:r w:rsidR="00944EE5" w:rsidRPr="00CF3965">
        <w:t xml:space="preserve">within 6 months of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, on the day that the certificate was issued; </w:t>
      </w:r>
      <w:r w:rsidR="0031533A" w:rsidRPr="00CF3965">
        <w:t>or</w:t>
      </w:r>
    </w:p>
    <w:p w:rsidR="0031533A" w:rsidRPr="00CF3965" w:rsidRDefault="0031533A" w:rsidP="00DA6A53">
      <w:pPr>
        <w:pStyle w:val="paragraph"/>
      </w:pPr>
      <w:r w:rsidRPr="00CF3965">
        <w:tab/>
        <w:t>(</w:t>
      </w:r>
      <w:r w:rsidR="004F6F60" w:rsidRPr="00CF3965">
        <w:t>a</w:t>
      </w:r>
      <w:r w:rsidRPr="00CF3965">
        <w:t>b)</w:t>
      </w:r>
      <w:r w:rsidRPr="00CF3965">
        <w:tab/>
        <w:t>for any other vessel—the conditions (if any) prescribed by the regulations; and</w:t>
      </w:r>
    </w:p>
    <w:p w:rsidR="00345B39" w:rsidRPr="00CF3965" w:rsidRDefault="00345B39" w:rsidP="00345B39">
      <w:pPr>
        <w:pStyle w:val="notepara"/>
      </w:pPr>
      <w:r w:rsidRPr="00CF3965">
        <w:rPr>
          <w:i/>
        </w:rPr>
        <w:tab/>
      </w:r>
      <w:r w:rsidRPr="00CF3965">
        <w:t xml:space="preserve">Note for </w:t>
      </w:r>
      <w:r w:rsidR="00CF3965" w:rsidRPr="00CF3965">
        <w:t>subparagraph (</w:t>
      </w:r>
      <w:r w:rsidRPr="00CF3965">
        <w:t>a)(iii): The operational requirements of Part F are those that require an operator to maintain a safety management plan or system. For example, in the National Standard for Commercial Vessels, Part F Section</w:t>
      </w:r>
      <w:r w:rsidR="00CF3965" w:rsidRPr="00CF3965">
        <w:t> </w:t>
      </w:r>
      <w:r w:rsidRPr="00CF3965">
        <w:t>2, clauses</w:t>
      </w:r>
      <w:r w:rsidR="00CF3965" w:rsidRPr="00CF3965">
        <w:t> </w:t>
      </w:r>
      <w:r w:rsidRPr="00CF3965">
        <w:t>5.4, 6.4, 7.4, 8.4, 9.4, 10.6 and B4 require the operators of different leisure craft (eg houseboats) to maintain safety management plans or systems tailored to their activities.</w:t>
      </w:r>
    </w:p>
    <w:p w:rsidR="00595B02" w:rsidRPr="00CF3965" w:rsidRDefault="00595B02" w:rsidP="00DA6A53">
      <w:pPr>
        <w:pStyle w:val="subsection"/>
      </w:pPr>
      <w:r w:rsidRPr="00CF3965">
        <w:tab/>
        <w:t>(4)</w:t>
      </w:r>
      <w:r w:rsidRPr="00CF3965">
        <w:tab/>
        <w:t>For subsection</w:t>
      </w:r>
      <w:r w:rsidR="00CF3965" w:rsidRPr="00CF3965">
        <w:t> </w:t>
      </w:r>
      <w:r w:rsidRPr="00CF3965">
        <w:t>16</w:t>
      </w:r>
      <w:r w:rsidR="00DA6A53" w:rsidRPr="00CF3965">
        <w:t>5(</w:t>
      </w:r>
      <w:r w:rsidRPr="00CF3965">
        <w:t>3) of the National Law, the operation of section</w:t>
      </w:r>
      <w:r w:rsidR="00CF3965" w:rsidRPr="00CF3965">
        <w:t> </w:t>
      </w:r>
      <w:r w:rsidRPr="00CF3965">
        <w:t xml:space="preserve">48 of the National Law is taken to be modified by </w:t>
      </w:r>
      <w:r w:rsidR="00345B39" w:rsidRPr="00CF3965">
        <w:t>repealing</w:t>
      </w:r>
      <w:r w:rsidRPr="00CF3965">
        <w:t xml:space="preserve"> </w:t>
      </w:r>
      <w:r w:rsidR="00CF3965" w:rsidRPr="00CF3965">
        <w:t>paragraph (</w:t>
      </w:r>
      <w:r w:rsidRPr="00CF3965">
        <w:t>6</w:t>
      </w:r>
      <w:r w:rsidR="00DA6A53" w:rsidRPr="00CF3965">
        <w:t>)(</w:t>
      </w:r>
      <w:r w:rsidRPr="00CF3965">
        <w:t>b) and substituting the following paragraph:</w:t>
      </w:r>
    </w:p>
    <w:p w:rsidR="00595B02" w:rsidRPr="00CF3965" w:rsidRDefault="00595B02" w:rsidP="00DA6A53">
      <w:pPr>
        <w:pStyle w:val="paragraph"/>
      </w:pPr>
      <w:r w:rsidRPr="00CF3965">
        <w:tab/>
        <w:t>(b)</w:t>
      </w:r>
      <w:r w:rsidRPr="00CF3965">
        <w:tab/>
        <w:t>subject to subsectio</w:t>
      </w:r>
      <w:r w:rsidR="00DA6A53" w:rsidRPr="00CF3965">
        <w:t>n(</w:t>
      </w:r>
      <w:r w:rsidRPr="00CF3965">
        <w:t>7), remains in force until:</w:t>
      </w:r>
    </w:p>
    <w:p w:rsidR="00595B02" w:rsidRPr="00CF3965" w:rsidRDefault="00595B02" w:rsidP="00DA6A53">
      <w:pPr>
        <w:pStyle w:val="paragraphsub"/>
      </w:pPr>
      <w:r w:rsidRPr="00CF3965">
        <w:tab/>
        <w:t>(i)</w:t>
      </w:r>
      <w:r w:rsidRPr="00CF3965">
        <w:tab/>
        <w:t>for a vessel issued with an old certifica</w:t>
      </w:r>
      <w:r w:rsidR="00C141DE" w:rsidRPr="00CF3965">
        <w:t>te of operation within the meaning of section</w:t>
      </w:r>
      <w:r w:rsidR="00CF3965" w:rsidRPr="00CF3965">
        <w:t> </w:t>
      </w:r>
      <w:r w:rsidR="0018011C" w:rsidRPr="00CF3965">
        <w:t>16</w:t>
      </w:r>
      <w:r w:rsidRPr="00CF3965">
        <w:t xml:space="preserve"> of the </w:t>
      </w:r>
      <w:r w:rsidRPr="00CF3965">
        <w:rPr>
          <w:i/>
        </w:rPr>
        <w:t>Marine Safety (Domestic Commercial Vessel) National Law Regulation</w:t>
      </w:r>
      <w:r w:rsidR="00CF3965" w:rsidRPr="00CF3965">
        <w:rPr>
          <w:i/>
        </w:rPr>
        <w:t> </w:t>
      </w:r>
      <w:r w:rsidRPr="00CF3965">
        <w:rPr>
          <w:i/>
        </w:rPr>
        <w:t>201</w:t>
      </w:r>
      <w:r w:rsidR="0032513B" w:rsidRPr="00CF3965">
        <w:rPr>
          <w:i/>
        </w:rPr>
        <w:t>3</w:t>
      </w:r>
      <w:r w:rsidR="00C141DE" w:rsidRPr="00CF3965">
        <w:rPr>
          <w:i/>
        </w:rPr>
        <w:t>—</w:t>
      </w:r>
      <w:r w:rsidRPr="00CF3965">
        <w:t>the trigger date mentioned in subsection</w:t>
      </w:r>
      <w:r w:rsidR="00CF3965" w:rsidRPr="00CF3965">
        <w:t> </w:t>
      </w:r>
      <w:r w:rsidR="00345B39" w:rsidRPr="00CF3965">
        <w:t>14</w:t>
      </w:r>
      <w:r w:rsidRPr="00CF3965">
        <w:t xml:space="preserve">(1) of the </w:t>
      </w:r>
      <w:r w:rsidRPr="00CF3965">
        <w:rPr>
          <w:i/>
        </w:rPr>
        <w:t>Marine Safety (Domestic Commercial Vessel) National Law Regulation</w:t>
      </w:r>
      <w:r w:rsidR="00CF3965" w:rsidRPr="00CF3965">
        <w:rPr>
          <w:i/>
        </w:rPr>
        <w:t> </w:t>
      </w:r>
      <w:r w:rsidRPr="00CF3965">
        <w:rPr>
          <w:i/>
        </w:rPr>
        <w:t>201</w:t>
      </w:r>
      <w:r w:rsidR="0032513B" w:rsidRPr="00CF3965">
        <w:rPr>
          <w:i/>
        </w:rPr>
        <w:t>3</w:t>
      </w:r>
      <w:r w:rsidR="00C141DE" w:rsidRPr="00CF3965">
        <w:t>, unless it is revoked earlier</w:t>
      </w:r>
      <w:r w:rsidRPr="00CF3965">
        <w:t>; or</w:t>
      </w:r>
    </w:p>
    <w:p w:rsidR="00595B02" w:rsidRPr="00CF3965" w:rsidRDefault="00595B02" w:rsidP="00DA6A53">
      <w:pPr>
        <w:pStyle w:val="paragraphsub"/>
      </w:pPr>
      <w:r w:rsidRPr="00CF3965">
        <w:tab/>
        <w:t>(ii)</w:t>
      </w:r>
      <w:r w:rsidRPr="00CF3965">
        <w:tab/>
        <w:t>for any other vessel—the day specified in the certificate, unless it is revoked earlier</w:t>
      </w:r>
      <w:r w:rsidR="0018011C" w:rsidRPr="00CF3965">
        <w:t>.</w:t>
      </w:r>
    </w:p>
    <w:p w:rsidR="00F40F4A" w:rsidRPr="00CF3965" w:rsidRDefault="00F40F4A" w:rsidP="00DA6A53">
      <w:pPr>
        <w:pStyle w:val="subsection"/>
      </w:pPr>
      <w:r w:rsidRPr="00CF3965">
        <w:tab/>
        <w:t>(</w:t>
      </w:r>
      <w:r w:rsidR="00595B02" w:rsidRPr="00CF3965">
        <w:t>5</w:t>
      </w:r>
      <w:r w:rsidRPr="00CF3965">
        <w:t>)</w:t>
      </w:r>
      <w:r w:rsidRPr="00CF3965">
        <w:tab/>
      </w:r>
      <w:r w:rsidR="0069371F" w:rsidRPr="00CF3965">
        <w:t>For subsection</w:t>
      </w:r>
      <w:r w:rsidR="00CF3965" w:rsidRPr="00CF3965">
        <w:t> </w:t>
      </w:r>
      <w:r w:rsidR="0069371F" w:rsidRPr="00CF3965">
        <w:t>165(</w:t>
      </w:r>
      <w:r w:rsidR="00913B4B" w:rsidRPr="00CF3965">
        <w:t>4</w:t>
      </w:r>
      <w:r w:rsidR="0069371F" w:rsidRPr="00CF3965">
        <w:t>) of the National Law, the following requirement is prescribed—</w:t>
      </w:r>
      <w:r w:rsidRPr="00CF3965">
        <w:t>for a ve</w:t>
      </w:r>
      <w:r w:rsidR="00097662" w:rsidRPr="00CF3965">
        <w:t>ssel entitled to operate under a certificate of operation (however described)</w:t>
      </w:r>
      <w:r w:rsidR="0069371F" w:rsidRPr="00CF3965">
        <w:t xml:space="preserve">, </w:t>
      </w:r>
      <w:r w:rsidR="00097662" w:rsidRPr="00CF3965">
        <w:t xml:space="preserve">the certificate must be </w:t>
      </w:r>
      <w:r w:rsidR="007804BC" w:rsidRPr="00CF3965">
        <w:t>displayed</w:t>
      </w:r>
      <w:r w:rsidR="00097662" w:rsidRPr="00CF3965">
        <w:t xml:space="preserve"> in a prominent manner</w:t>
      </w:r>
      <w:r w:rsidRPr="00CF3965">
        <w:t xml:space="preserve"> on the vessel, unless </w:t>
      </w:r>
      <w:r w:rsidR="00097662" w:rsidRPr="00CF3965">
        <w:t xml:space="preserve">it is </w:t>
      </w:r>
      <w:r w:rsidRPr="00CF3965">
        <w:t>impracticable</w:t>
      </w:r>
      <w:r w:rsidR="00097662" w:rsidRPr="00CF3965">
        <w:t xml:space="preserve"> for the certificate to be displayed in this manner</w:t>
      </w:r>
      <w:r w:rsidR="0018011C" w:rsidRPr="00CF3965">
        <w:t>.</w:t>
      </w:r>
    </w:p>
    <w:p w:rsidR="00345B39" w:rsidRPr="00CF3965" w:rsidRDefault="0018011C" w:rsidP="00345B39">
      <w:pPr>
        <w:pStyle w:val="ActHead5"/>
      </w:pPr>
      <w:bookmarkStart w:id="25" w:name="_Toc355352787"/>
      <w:r w:rsidRPr="00CF3965">
        <w:rPr>
          <w:rStyle w:val="CharSectno"/>
        </w:rPr>
        <w:lastRenderedPageBreak/>
        <w:t>17</w:t>
      </w:r>
      <w:r w:rsidR="00DA6A53" w:rsidRPr="00CF3965">
        <w:t xml:space="preserve">  </w:t>
      </w:r>
      <w:r w:rsidR="00345BF7" w:rsidRPr="00CF3965">
        <w:t>Certificates of competency</w:t>
      </w:r>
      <w:bookmarkEnd w:id="25"/>
    </w:p>
    <w:p w:rsidR="00DE3344" w:rsidRPr="00CF3965" w:rsidRDefault="00DE3344" w:rsidP="00DA6A53">
      <w:pPr>
        <w:pStyle w:val="subsection"/>
      </w:pPr>
      <w:r w:rsidRPr="00CF3965">
        <w:tab/>
        <w:t>(1)</w:t>
      </w:r>
      <w:r w:rsidRPr="00CF3965">
        <w:tab/>
        <w:t xml:space="preserve">In this </w:t>
      </w:r>
      <w:r w:rsidR="00475625" w:rsidRPr="00CF3965">
        <w:t>section</w:t>
      </w:r>
      <w:r w:rsidRPr="00CF3965">
        <w:t>:</w:t>
      </w:r>
    </w:p>
    <w:p w:rsidR="001E2EF5" w:rsidRPr="00CF3965" w:rsidRDefault="001E2EF5" w:rsidP="00DA6A53">
      <w:pPr>
        <w:pStyle w:val="Definition"/>
      </w:pPr>
      <w:r w:rsidRPr="00CF3965">
        <w:rPr>
          <w:b/>
          <w:i/>
        </w:rPr>
        <w:t>new certificate of competency</w:t>
      </w:r>
      <w:r w:rsidRPr="00CF3965">
        <w:t xml:space="preserve"> means a certificate of competency issued by the National Regulator under section</w:t>
      </w:r>
      <w:r w:rsidR="00CF3965" w:rsidRPr="00CF3965">
        <w:t> </w:t>
      </w:r>
      <w:r w:rsidRPr="00CF3965">
        <w:t>60 of the National Law</w:t>
      </w:r>
      <w:r w:rsidR="0018011C" w:rsidRPr="00CF3965">
        <w:t>.</w:t>
      </w:r>
    </w:p>
    <w:p w:rsidR="00DE3344" w:rsidRPr="00CF3965" w:rsidRDefault="00DE3344" w:rsidP="00DA6A53">
      <w:pPr>
        <w:pStyle w:val="Definition"/>
      </w:pPr>
      <w:r w:rsidRPr="00CF3965">
        <w:rPr>
          <w:b/>
          <w:i/>
        </w:rPr>
        <w:t>old certificate of competency</w:t>
      </w:r>
      <w:r w:rsidRPr="00CF3965">
        <w:t xml:space="preserve"> means a certificate of competency (however described)</w:t>
      </w:r>
      <w:r w:rsidR="0089335D" w:rsidRPr="00CF3965">
        <w:t xml:space="preserve"> </w:t>
      </w:r>
      <w:r w:rsidR="008A7514" w:rsidRPr="00CF3965">
        <w:t xml:space="preserve">issued </w:t>
      </w:r>
      <w:r w:rsidR="0089335D" w:rsidRPr="00CF3965">
        <w:t>by the maritime safety authority of a State or the Northern Territory</w:t>
      </w:r>
      <w:r w:rsidRPr="00CF3965">
        <w:t>:</w:t>
      </w:r>
    </w:p>
    <w:p w:rsidR="0089335D" w:rsidRPr="00CF3965" w:rsidRDefault="00DE3344" w:rsidP="00DA6A53">
      <w:pPr>
        <w:pStyle w:val="paragraph"/>
      </w:pPr>
      <w:r w:rsidRPr="00CF3965">
        <w:tab/>
        <w:t>(a)</w:t>
      </w:r>
      <w:r w:rsidRPr="00CF3965">
        <w:tab/>
      </w:r>
      <w:r w:rsidR="0089335D" w:rsidRPr="00CF3965">
        <w:t xml:space="preserve">for a certificate in force </w:t>
      </w:r>
      <w:r w:rsidR="00F928AC" w:rsidRPr="00CF3965">
        <w:t xml:space="preserve">immediately </w:t>
      </w:r>
      <w:r w:rsidR="0089335D" w:rsidRPr="00CF3965">
        <w:t xml:space="preserve">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89335D" w:rsidRPr="00CF3965">
        <w:t xml:space="preserve">—before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89335D" w:rsidRPr="00CF3965">
        <w:t>; or</w:t>
      </w:r>
    </w:p>
    <w:p w:rsidR="0089335D" w:rsidRPr="00CF3965" w:rsidRDefault="0089335D" w:rsidP="00DA6A53">
      <w:pPr>
        <w:pStyle w:val="paragraph"/>
      </w:pPr>
      <w:r w:rsidRPr="00CF3965">
        <w:tab/>
        <w:t>(b)</w:t>
      </w:r>
      <w:r w:rsidRPr="00CF3965">
        <w:tab/>
        <w:t xml:space="preserve">for a certificate applied for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, but for which the application was not finally determined by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>—</w:t>
      </w:r>
      <w:r w:rsidR="00DA507C" w:rsidRPr="00CF3965">
        <w:t xml:space="preserve">before </w:t>
      </w:r>
      <w:r w:rsidR="005E3F4E" w:rsidRPr="00CF3965">
        <w:t>1</w:t>
      </w:r>
      <w:r w:rsidR="00CF3965" w:rsidRPr="00CF3965">
        <w:t> </w:t>
      </w:r>
      <w:r w:rsidR="005E3F4E" w:rsidRPr="00CF3965">
        <w:t>January 2014</w:t>
      </w:r>
      <w:r w:rsidR="0018011C" w:rsidRPr="00CF3965">
        <w:t>.</w:t>
      </w:r>
    </w:p>
    <w:p w:rsidR="008A1CA4" w:rsidRPr="00CF3965" w:rsidRDefault="008A1CA4" w:rsidP="00DA6A53">
      <w:pPr>
        <w:pStyle w:val="Definition"/>
      </w:pPr>
      <w:r w:rsidRPr="00CF3965">
        <w:rPr>
          <w:b/>
          <w:i/>
        </w:rPr>
        <w:t>trigger date</w:t>
      </w:r>
      <w:r w:rsidRPr="00CF3965">
        <w:t>, for an old certificate of competency, means the date on which the certificate ceases under the State or Northern Territory law</w:t>
      </w:r>
      <w:r w:rsidR="0018011C" w:rsidRPr="00CF3965">
        <w:t>.</w:t>
      </w:r>
    </w:p>
    <w:p w:rsidR="00C11CA8" w:rsidRPr="00CF3965" w:rsidRDefault="004409BD" w:rsidP="00DA6A53">
      <w:pPr>
        <w:pStyle w:val="subsection"/>
      </w:pPr>
      <w:r w:rsidRPr="00CF3965">
        <w:tab/>
        <w:t>(2)</w:t>
      </w:r>
      <w:r w:rsidRPr="00CF3965">
        <w:tab/>
      </w:r>
      <w:r w:rsidR="00F52DE6" w:rsidRPr="00CF3965">
        <w:t>For subsect</w:t>
      </w:r>
      <w:r w:rsidR="00C11CA8" w:rsidRPr="00CF3965">
        <w:t>ion</w:t>
      </w:r>
      <w:r w:rsidR="00CF3965" w:rsidRPr="00CF3965">
        <w:t> </w:t>
      </w:r>
      <w:r w:rsidR="00C11CA8" w:rsidRPr="00CF3965">
        <w:t>165(4) of the National Law:</w:t>
      </w:r>
    </w:p>
    <w:p w:rsidR="004409BD" w:rsidRPr="00CF3965" w:rsidRDefault="00C11CA8" w:rsidP="00DA6A53">
      <w:pPr>
        <w:pStyle w:val="paragraph"/>
      </w:pPr>
      <w:r w:rsidRPr="00CF3965">
        <w:tab/>
        <w:t>(a)</w:t>
      </w:r>
      <w:r w:rsidRPr="00CF3965">
        <w:tab/>
      </w:r>
      <w:r w:rsidR="00F52DE6" w:rsidRPr="00CF3965">
        <w:t>a</w:t>
      </w:r>
      <w:r w:rsidR="002437FD" w:rsidRPr="00CF3965">
        <w:t>n</w:t>
      </w:r>
      <w:r w:rsidR="004409BD" w:rsidRPr="00CF3965">
        <w:t xml:space="preserve"> old certificate of competency</w:t>
      </w:r>
      <w:r w:rsidRPr="00CF3965">
        <w:t xml:space="preserve"> mentioned in </w:t>
      </w:r>
      <w:r w:rsidR="00CF3965" w:rsidRPr="00CF3965">
        <w:t>paragraph (</w:t>
      </w:r>
      <w:r w:rsidRPr="00CF3965">
        <w:t xml:space="preserve">a) of the definition of </w:t>
      </w:r>
      <w:r w:rsidRPr="00CF3965">
        <w:rPr>
          <w:b/>
          <w:i/>
        </w:rPr>
        <w:t>old certificate of competency</w:t>
      </w:r>
      <w:r w:rsidR="00F52DE6" w:rsidRPr="00CF3965">
        <w:t xml:space="preserve"> is taken to be</w:t>
      </w:r>
      <w:r w:rsidR="004409BD" w:rsidRPr="00CF3965">
        <w:t xml:space="preserve">, </w:t>
      </w:r>
      <w:r w:rsidRPr="00CF3965">
        <w:t xml:space="preserve">in the period starting on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 and ending on the trigger date</w:t>
      </w:r>
      <w:r w:rsidR="004409BD" w:rsidRPr="00CF3965">
        <w:t>, a new certificate of competency</w:t>
      </w:r>
      <w:r w:rsidRPr="00CF3965">
        <w:t>; and</w:t>
      </w:r>
    </w:p>
    <w:p w:rsidR="00C11CA8" w:rsidRPr="00CF3965" w:rsidRDefault="00C11CA8" w:rsidP="00DA6A53">
      <w:pPr>
        <w:pStyle w:val="paragraph"/>
      </w:pPr>
      <w:r w:rsidRPr="00CF3965">
        <w:tab/>
        <w:t>(b)</w:t>
      </w:r>
      <w:r w:rsidRPr="00CF3965">
        <w:tab/>
        <w:t>an old certificate of compet</w:t>
      </w:r>
      <w:r w:rsidR="000A49AB" w:rsidRPr="00CF3965">
        <w:t xml:space="preserve">ency mentioned in </w:t>
      </w:r>
      <w:r w:rsidR="00CF3965" w:rsidRPr="00CF3965">
        <w:t>paragraph (</w:t>
      </w:r>
      <w:r w:rsidR="000A49AB" w:rsidRPr="00CF3965">
        <w:t xml:space="preserve">b) </w:t>
      </w:r>
      <w:r w:rsidRPr="00CF3965">
        <w:t xml:space="preserve">of the definition of </w:t>
      </w:r>
      <w:r w:rsidRPr="00CF3965">
        <w:rPr>
          <w:b/>
          <w:i/>
        </w:rPr>
        <w:t>old certificate of competency</w:t>
      </w:r>
      <w:r w:rsidRPr="00CF3965">
        <w:t xml:space="preserve"> is taken to be, in the period starting on the date that the certificate is issued and ending on the trigger date, a new certificate of competency</w:t>
      </w:r>
      <w:r w:rsidR="0018011C" w:rsidRPr="00CF3965">
        <w:t>.</w:t>
      </w:r>
    </w:p>
    <w:p w:rsidR="00F928AC" w:rsidRPr="00CF3965" w:rsidRDefault="00F928AC" w:rsidP="00DA6A53">
      <w:pPr>
        <w:pStyle w:val="subsection"/>
      </w:pPr>
      <w:r w:rsidRPr="00CF3965">
        <w:tab/>
        <w:t>(3)</w:t>
      </w:r>
      <w:r w:rsidRPr="00CF3965">
        <w:tab/>
        <w:t>For subsection</w:t>
      </w:r>
      <w:r w:rsidR="00CF3965" w:rsidRPr="00CF3965">
        <w:t> </w:t>
      </w:r>
      <w:r w:rsidRPr="00CF3965">
        <w:t>165(3) of the National Law, the operation of section</w:t>
      </w:r>
      <w:r w:rsidR="00CF3965" w:rsidRPr="00CF3965">
        <w:t> </w:t>
      </w:r>
      <w:r w:rsidRPr="00CF3965">
        <w:t>60</w:t>
      </w:r>
      <w:r w:rsidR="00C11CA8" w:rsidRPr="00CF3965">
        <w:t xml:space="preserve"> of the National Law</w:t>
      </w:r>
      <w:r w:rsidRPr="00CF3965">
        <w:t xml:space="preserve"> is taken to be modified by </w:t>
      </w:r>
      <w:r w:rsidR="00D1762D" w:rsidRPr="00CF3965">
        <w:t>repealing</w:t>
      </w:r>
      <w:r w:rsidRPr="00CF3965">
        <w:t xml:space="preserve"> </w:t>
      </w:r>
      <w:r w:rsidR="00CF3965" w:rsidRPr="00CF3965">
        <w:t>paragraph (</w:t>
      </w:r>
      <w:r w:rsidRPr="00CF3965">
        <w:t>4</w:t>
      </w:r>
      <w:r w:rsidR="00DA6A53" w:rsidRPr="00CF3965">
        <w:t>)(</w:t>
      </w:r>
      <w:r w:rsidRPr="00CF3965">
        <w:t>a) and substituting the following paragraph:</w:t>
      </w:r>
    </w:p>
    <w:p w:rsidR="00F928AC" w:rsidRPr="00CF3965" w:rsidRDefault="00F928AC" w:rsidP="00DA6A53">
      <w:pPr>
        <w:pStyle w:val="paragraph"/>
      </w:pPr>
      <w:r w:rsidRPr="00CF3965">
        <w:tab/>
        <w:t>(a)</w:t>
      </w:r>
      <w:r w:rsidRPr="00CF3965">
        <w:tab/>
        <w:t xml:space="preserve">for </w:t>
      </w:r>
      <w:r w:rsidR="00C11CA8" w:rsidRPr="00CF3965">
        <w:t>an old certificate of competency mentioned in</w:t>
      </w:r>
      <w:r w:rsidRPr="00CF3965">
        <w:t xml:space="preserve"> </w:t>
      </w:r>
      <w:r w:rsidR="00C11CA8" w:rsidRPr="00CF3965">
        <w:t>sub</w:t>
      </w:r>
      <w:r w:rsidRPr="00CF3965">
        <w:t>section</w:t>
      </w:r>
      <w:r w:rsidR="00CF3965" w:rsidRPr="00CF3965">
        <w:t> </w:t>
      </w:r>
      <w:r w:rsidR="0018011C" w:rsidRPr="00CF3965">
        <w:t>17</w:t>
      </w:r>
      <w:r w:rsidR="00C11CA8" w:rsidRPr="00CF3965">
        <w:t>(2)</w:t>
      </w:r>
      <w:r w:rsidRPr="00CF3965">
        <w:t xml:space="preserve"> of the </w:t>
      </w:r>
      <w:r w:rsidRPr="00CF3965">
        <w:rPr>
          <w:i/>
        </w:rPr>
        <w:t>Marine Safety (Domestic Commercial Vessel) National Law Regulation</w:t>
      </w:r>
      <w:r w:rsidR="00CF3965" w:rsidRPr="00CF3965">
        <w:rPr>
          <w:i/>
        </w:rPr>
        <w:t> </w:t>
      </w:r>
      <w:r w:rsidRPr="00CF3965">
        <w:rPr>
          <w:i/>
        </w:rPr>
        <w:t>201</w:t>
      </w:r>
      <w:r w:rsidR="00DA507C" w:rsidRPr="00CF3965">
        <w:rPr>
          <w:i/>
        </w:rPr>
        <w:t>3</w:t>
      </w:r>
      <w:r w:rsidRPr="00CF3965">
        <w:t>:</w:t>
      </w:r>
    </w:p>
    <w:p w:rsidR="00F928AC" w:rsidRPr="00CF3965" w:rsidRDefault="00F928AC" w:rsidP="00DA6A53">
      <w:pPr>
        <w:pStyle w:val="paragraphsub"/>
      </w:pPr>
      <w:r w:rsidRPr="00CF3965">
        <w:lastRenderedPageBreak/>
        <w:tab/>
        <w:t>(i)</w:t>
      </w:r>
      <w:r w:rsidRPr="00CF3965">
        <w:tab/>
        <w:t xml:space="preserve"> the conditions (if any) that applied to the certificate 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 or, if the certificate was issued</w:t>
      </w:r>
      <w:r w:rsidR="00944EE5" w:rsidRPr="00CF3965">
        <w:t xml:space="preserve"> within 6 months of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>, on the day that the certificate was issued; and</w:t>
      </w:r>
    </w:p>
    <w:p w:rsidR="00F928AC" w:rsidRPr="00CF3965" w:rsidRDefault="00F928AC" w:rsidP="00DA6A53">
      <w:pPr>
        <w:pStyle w:val="paragraphsub"/>
      </w:pPr>
      <w:r w:rsidRPr="00CF3965">
        <w:tab/>
        <w:t>(ii)</w:t>
      </w:r>
      <w:r w:rsidRPr="00CF3965">
        <w:tab/>
        <w:t>the requirement</w:t>
      </w:r>
      <w:r w:rsidR="00DA6A53" w:rsidRPr="00CF3965">
        <w:t>s</w:t>
      </w:r>
      <w:r w:rsidR="00944EE5" w:rsidRPr="00CF3965">
        <w:t xml:space="preserve"> </w:t>
      </w:r>
      <w:r w:rsidR="00DA6A53" w:rsidRPr="00CF3965">
        <w:t>(</w:t>
      </w:r>
      <w:r w:rsidRPr="00CF3965">
        <w:t xml:space="preserve">if any) that applied to the certificate by operation of a provision of a law of the State or the Northern Territory immediately before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 xml:space="preserve"> or, if the certificate was issued</w:t>
      </w:r>
      <w:r w:rsidR="00944EE5" w:rsidRPr="00CF3965">
        <w:t xml:space="preserve"> within 6 months of</w:t>
      </w:r>
      <w:r w:rsidR="00DA507C" w:rsidRPr="00CF3965">
        <w:t xml:space="preserve">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Pr="00CF3965">
        <w:t>, on the day that the certificate was issued; and</w:t>
      </w:r>
    </w:p>
    <w:p w:rsidR="00F928AC" w:rsidRPr="00CF3965" w:rsidRDefault="00F928AC" w:rsidP="00DA6A53">
      <w:pPr>
        <w:pStyle w:val="paragraph"/>
      </w:pPr>
      <w:r w:rsidRPr="00CF3965">
        <w:tab/>
        <w:t>(</w:t>
      </w:r>
      <w:r w:rsidR="004F6F60" w:rsidRPr="00CF3965">
        <w:t>a</w:t>
      </w:r>
      <w:r w:rsidRPr="00CF3965">
        <w:t>b)</w:t>
      </w:r>
      <w:r w:rsidRPr="00CF3965">
        <w:tab/>
        <w:t xml:space="preserve">for any other </w:t>
      </w:r>
      <w:r w:rsidR="00C11CA8" w:rsidRPr="00CF3965">
        <w:t>certificate of competency</w:t>
      </w:r>
      <w:r w:rsidRPr="00CF3965">
        <w:t>—the conditions (if any) prescribed by the regulations; and</w:t>
      </w:r>
    </w:p>
    <w:p w:rsidR="00345BF7" w:rsidRPr="00CF3965" w:rsidRDefault="0018011C" w:rsidP="00DA6A53">
      <w:pPr>
        <w:pStyle w:val="ActHead5"/>
      </w:pPr>
      <w:bookmarkStart w:id="26" w:name="_Toc355352788"/>
      <w:r w:rsidRPr="00CF3965">
        <w:rPr>
          <w:rStyle w:val="CharSectno"/>
        </w:rPr>
        <w:t>18</w:t>
      </w:r>
      <w:r w:rsidR="00DA6A53" w:rsidRPr="00CF3965">
        <w:t xml:space="preserve">  </w:t>
      </w:r>
      <w:r w:rsidR="00345BF7" w:rsidRPr="00CF3965">
        <w:t>Approved training organisations</w:t>
      </w:r>
      <w:bookmarkEnd w:id="26"/>
    </w:p>
    <w:p w:rsidR="002C2491" w:rsidRPr="00CF3965" w:rsidRDefault="00345BF7" w:rsidP="00DA6A53">
      <w:pPr>
        <w:pStyle w:val="subsection"/>
      </w:pPr>
      <w:r w:rsidRPr="00CF3965">
        <w:tab/>
        <w:t>(1)</w:t>
      </w:r>
      <w:r w:rsidRPr="00CF3965">
        <w:tab/>
      </w:r>
      <w:r w:rsidR="002C2491" w:rsidRPr="00CF3965">
        <w:t xml:space="preserve">In this </w:t>
      </w:r>
      <w:r w:rsidR="00475625" w:rsidRPr="00CF3965">
        <w:t>section</w:t>
      </w:r>
      <w:r w:rsidR="002C2491" w:rsidRPr="00CF3965">
        <w:t>:</w:t>
      </w:r>
    </w:p>
    <w:p w:rsidR="001E2EF5" w:rsidRPr="00CF3965" w:rsidRDefault="001E2EF5" w:rsidP="00DA6A53">
      <w:pPr>
        <w:pStyle w:val="Definition"/>
      </w:pPr>
      <w:r w:rsidRPr="00CF3965">
        <w:rPr>
          <w:b/>
          <w:i/>
        </w:rPr>
        <w:t>new approval</w:t>
      </w:r>
      <w:r w:rsidRPr="00CF3965">
        <w:t xml:space="preserve">, of a training organisation, means an approval of the organisation as a training organisation under </w:t>
      </w:r>
      <w:r w:rsidR="002E4F12" w:rsidRPr="00CF3965">
        <w:t>regulations</w:t>
      </w:r>
      <w:r w:rsidRPr="00CF3965">
        <w:t xml:space="preserve"> made for paragraph</w:t>
      </w:r>
      <w:r w:rsidR="00CF3965" w:rsidRPr="00CF3965">
        <w:t> </w:t>
      </w:r>
      <w:r w:rsidRPr="00CF3965">
        <w:t>160(1</w:t>
      </w:r>
      <w:r w:rsidR="00DA6A53" w:rsidRPr="00CF3965">
        <w:t>)(</w:t>
      </w:r>
      <w:r w:rsidRPr="00CF3965">
        <w:t>b) of the National Law</w:t>
      </w:r>
      <w:r w:rsidR="0018011C" w:rsidRPr="00CF3965">
        <w:t>.</w:t>
      </w:r>
    </w:p>
    <w:p w:rsidR="002C2491" w:rsidRPr="00CF3965" w:rsidRDefault="002C2491" w:rsidP="00DA6A53">
      <w:pPr>
        <w:pStyle w:val="Definition"/>
      </w:pPr>
      <w:r w:rsidRPr="00CF3965">
        <w:rPr>
          <w:b/>
          <w:i/>
        </w:rPr>
        <w:t>old approval</w:t>
      </w:r>
      <w:r w:rsidRPr="00CF3965">
        <w:t xml:space="preserve">, </w:t>
      </w:r>
      <w:r w:rsidR="00784127" w:rsidRPr="00CF3965">
        <w:t>of</w:t>
      </w:r>
      <w:r w:rsidRPr="00CF3965">
        <w:t xml:space="preserve"> a training organisation, means an approval</w:t>
      </w:r>
      <w:r w:rsidR="008A1CA4" w:rsidRPr="00CF3965">
        <w:t xml:space="preserve"> or recognition</w:t>
      </w:r>
      <w:r w:rsidRPr="00CF3965">
        <w:t xml:space="preserve"> of the organisation as a training organisation by a maritime safety authority of a State or the Northern Territory</w:t>
      </w:r>
      <w:r w:rsidR="002E4F12" w:rsidRPr="00CF3965">
        <w:t xml:space="preserve"> given before commencement</w:t>
      </w:r>
      <w:r w:rsidR="0018011C" w:rsidRPr="00CF3965">
        <w:t>.</w:t>
      </w:r>
    </w:p>
    <w:p w:rsidR="00784127" w:rsidRPr="00CF3965" w:rsidRDefault="00784127" w:rsidP="00DA6A53">
      <w:pPr>
        <w:pStyle w:val="Definition"/>
      </w:pPr>
      <w:r w:rsidRPr="00CF3965">
        <w:rPr>
          <w:b/>
          <w:i/>
        </w:rPr>
        <w:t>trigger date</w:t>
      </w:r>
      <w:r w:rsidRPr="00CF3965">
        <w:t>, for an old approval, means the earlier of:</w:t>
      </w:r>
    </w:p>
    <w:p w:rsidR="00784127" w:rsidRPr="00CF3965" w:rsidRDefault="00784127" w:rsidP="00DA6A53">
      <w:pPr>
        <w:pStyle w:val="paragraph"/>
      </w:pPr>
      <w:r w:rsidRPr="00CF3965">
        <w:tab/>
        <w:t>(a)</w:t>
      </w:r>
      <w:r w:rsidRPr="00CF3965">
        <w:tab/>
      </w:r>
      <w:r w:rsidR="002E4F12" w:rsidRPr="00CF3965">
        <w:t>the date</w:t>
      </w:r>
      <w:r w:rsidR="00C11CA8" w:rsidRPr="00CF3965">
        <w:t xml:space="preserve"> (if any)</w:t>
      </w:r>
      <w:r w:rsidR="002E4F12" w:rsidRPr="00CF3965">
        <w:t xml:space="preserve"> the old approval </w:t>
      </w:r>
      <w:r w:rsidR="00C11CA8" w:rsidRPr="00CF3965">
        <w:t>would have ceased under the State or Northern Territory law</w:t>
      </w:r>
      <w:r w:rsidRPr="00CF3965">
        <w:t>; and</w:t>
      </w:r>
    </w:p>
    <w:p w:rsidR="00784127" w:rsidRPr="00CF3965" w:rsidRDefault="00784127" w:rsidP="00DA6A53">
      <w:pPr>
        <w:pStyle w:val="paragraph"/>
      </w:pPr>
      <w:r w:rsidRPr="00CF3965">
        <w:tab/>
        <w:t>(b)</w:t>
      </w:r>
      <w:r w:rsidRPr="00CF3965">
        <w:tab/>
      </w:r>
      <w:r w:rsidR="005E3F4E" w:rsidRPr="00CF3965">
        <w:t>30</w:t>
      </w:r>
      <w:r w:rsidR="00CF3965" w:rsidRPr="00CF3965">
        <w:t> </w:t>
      </w:r>
      <w:r w:rsidR="005E3F4E" w:rsidRPr="00CF3965">
        <w:t>June</w:t>
      </w:r>
      <w:r w:rsidR="00DA507C" w:rsidRPr="00CF3965">
        <w:t xml:space="preserve"> 2016</w:t>
      </w:r>
      <w:r w:rsidR="0018011C" w:rsidRPr="00CF3965">
        <w:t>.</w:t>
      </w:r>
    </w:p>
    <w:p w:rsidR="00C270CA" w:rsidRPr="00CF3965" w:rsidRDefault="002C2491" w:rsidP="00B9724E">
      <w:pPr>
        <w:pStyle w:val="subsection"/>
      </w:pPr>
      <w:r w:rsidRPr="00CF3965">
        <w:tab/>
      </w:r>
      <w:r w:rsidR="0018699B" w:rsidRPr="00CF3965">
        <w:t>(2)</w:t>
      </w:r>
      <w:r w:rsidRPr="00CF3965">
        <w:tab/>
      </w:r>
      <w:r w:rsidR="00784127" w:rsidRPr="00CF3965">
        <w:t>For subsection</w:t>
      </w:r>
      <w:r w:rsidR="00CF3965" w:rsidRPr="00CF3965">
        <w:t> </w:t>
      </w:r>
      <w:r w:rsidR="00784127" w:rsidRPr="00CF3965">
        <w:t>165(4) of the National Law, a</w:t>
      </w:r>
      <w:r w:rsidRPr="00CF3965">
        <w:t xml:space="preserve">n old approval </w:t>
      </w:r>
      <w:r w:rsidR="00784127" w:rsidRPr="00CF3965">
        <w:t>is taken to be</w:t>
      </w:r>
      <w:r w:rsidRPr="00CF3965">
        <w:t xml:space="preserve">, </w:t>
      </w:r>
      <w:r w:rsidR="00C11CA8" w:rsidRPr="00CF3965">
        <w:t xml:space="preserve">during the period </w:t>
      </w:r>
      <w:r w:rsidR="004C74D8" w:rsidRPr="00CF3965">
        <w:t xml:space="preserve">starting on </w:t>
      </w:r>
      <w:r w:rsidR="001A203D" w:rsidRPr="00CF3965">
        <w:t>1</w:t>
      </w:r>
      <w:r w:rsidR="00CF3965" w:rsidRPr="00CF3965">
        <w:t> </w:t>
      </w:r>
      <w:r w:rsidR="001A203D" w:rsidRPr="00CF3965">
        <w:t>July 2013</w:t>
      </w:r>
      <w:r w:rsidR="00C11CA8" w:rsidRPr="00CF3965">
        <w:t xml:space="preserve"> </w:t>
      </w:r>
      <w:r w:rsidR="004C74D8" w:rsidRPr="00CF3965">
        <w:t>and ending on</w:t>
      </w:r>
      <w:r w:rsidR="00C11CA8" w:rsidRPr="00CF3965">
        <w:t xml:space="preserve"> the trigger date</w:t>
      </w:r>
      <w:r w:rsidRPr="00CF3965">
        <w:t>, a new approval</w:t>
      </w:r>
      <w:r w:rsidR="0018011C" w:rsidRPr="00CF3965">
        <w:t>.</w:t>
      </w:r>
    </w:p>
    <w:p w:rsidR="003964BF" w:rsidRPr="00CF3965" w:rsidRDefault="003964BF" w:rsidP="00B9724E">
      <w:pPr>
        <w:pStyle w:val="subsection"/>
      </w:pPr>
    </w:p>
    <w:sectPr w:rsidR="003964BF" w:rsidRPr="00CF3965" w:rsidSect="001C658B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 w:code="9"/>
      <w:pgMar w:top="2381" w:right="2410" w:bottom="4253" w:left="2410" w:header="720" w:footer="3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FA" w:rsidRDefault="009524FA">
      <w:r>
        <w:separator/>
      </w:r>
    </w:p>
  </w:endnote>
  <w:endnote w:type="continuationSeparator" w:id="0">
    <w:p w:rsidR="009524FA" w:rsidRDefault="0095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58B" w:rsidRPr="001C658B" w:rsidRDefault="001C658B" w:rsidP="001C658B">
    <w:pPr>
      <w:pStyle w:val="Footer"/>
      <w:rPr>
        <w:sz w:val="18"/>
      </w:rPr>
    </w:pPr>
    <w:r>
      <w:rPr>
        <w:sz w:val="18"/>
      </w:rPr>
      <w:t>OPC50192</w:t>
    </w:r>
    <w:r w:rsidRPr="001C658B">
      <w:rPr>
        <w:sz w:val="18"/>
      </w:rPr>
      <w:t xml:space="preserve"> - 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9524FA" w:rsidTr="009524FA">
      <w:tc>
        <w:tcPr>
          <w:tcW w:w="7303" w:type="dxa"/>
        </w:tcPr>
        <w:p w:rsidR="009524FA" w:rsidRDefault="009524FA" w:rsidP="009524FA">
          <w:pPr>
            <w:rPr>
              <w:sz w:val="18"/>
            </w:rPr>
          </w:pPr>
        </w:p>
      </w:tc>
    </w:tr>
  </w:tbl>
  <w:p w:rsidR="009524FA" w:rsidRPr="00E44C17" w:rsidRDefault="001C658B" w:rsidP="001C658B">
    <w:pPr>
      <w:pStyle w:val="Footer"/>
    </w:pPr>
    <w:r>
      <w:t>OPC50192</w:t>
    </w:r>
    <w:r w:rsidRPr="001C658B">
      <w:rPr>
        <w:sz w:val="18"/>
      </w:rPr>
      <w:t xml:space="preserve"> - 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Pr="00ED79B6" w:rsidRDefault="009524FA" w:rsidP="009524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Pr="001C658B" w:rsidRDefault="009524FA" w:rsidP="009524FA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524FA" w:rsidRPr="001C658B" w:rsidTr="009524FA">
      <w:tc>
        <w:tcPr>
          <w:tcW w:w="1383" w:type="dxa"/>
        </w:tcPr>
        <w:p w:rsidR="009524FA" w:rsidRPr="001C658B" w:rsidRDefault="009524FA" w:rsidP="009524FA">
          <w:pPr>
            <w:spacing w:line="0" w:lineRule="atLeast"/>
            <w:rPr>
              <w:rFonts w:cs="Times New Roman"/>
              <w:sz w:val="18"/>
            </w:rPr>
          </w:pPr>
          <w:r w:rsidRPr="001C658B">
            <w:rPr>
              <w:rFonts w:cs="Times New Roman"/>
              <w:i/>
              <w:sz w:val="18"/>
            </w:rPr>
            <w:fldChar w:fldCharType="begin"/>
          </w:r>
          <w:r w:rsidRPr="001C658B">
            <w:rPr>
              <w:rFonts w:cs="Times New Roman"/>
              <w:i/>
              <w:sz w:val="18"/>
            </w:rPr>
            <w:instrText xml:space="preserve"> DOCPROPERTY ActNo </w:instrText>
          </w:r>
          <w:r w:rsidRPr="001C658B">
            <w:rPr>
              <w:rFonts w:cs="Times New Roman"/>
              <w:i/>
              <w:sz w:val="18"/>
            </w:rPr>
            <w:fldChar w:fldCharType="separate"/>
          </w:r>
          <w:r w:rsidR="008F7AF2">
            <w:rPr>
              <w:rFonts w:cs="Times New Roman"/>
              <w:i/>
              <w:sz w:val="18"/>
            </w:rPr>
            <w:t>No. 97, 2013</w:t>
          </w:r>
          <w:r w:rsidRPr="001C658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524FA" w:rsidRPr="001C658B" w:rsidRDefault="009524FA" w:rsidP="009524FA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1C658B">
            <w:rPr>
              <w:rFonts w:cs="Times New Roman"/>
              <w:i/>
              <w:sz w:val="18"/>
            </w:rPr>
            <w:fldChar w:fldCharType="begin"/>
          </w:r>
          <w:r w:rsidRPr="001C658B">
            <w:rPr>
              <w:rFonts w:cs="Times New Roman"/>
              <w:i/>
              <w:sz w:val="18"/>
            </w:rPr>
            <w:instrText xml:space="preserve"> DOCPROPERTY ShortT </w:instrText>
          </w:r>
          <w:r w:rsidRPr="001C658B">
            <w:rPr>
              <w:rFonts w:cs="Times New Roman"/>
              <w:i/>
              <w:sz w:val="18"/>
            </w:rPr>
            <w:fldChar w:fldCharType="separate"/>
          </w:r>
          <w:r w:rsidR="008F7AF2">
            <w:rPr>
              <w:rFonts w:cs="Times New Roman"/>
              <w:i/>
              <w:sz w:val="18"/>
            </w:rPr>
            <w:t>Marine Safety (Domestic Commercial Vessel) National Law Regulation 2013</w:t>
          </w:r>
          <w:r w:rsidRPr="001C658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9524FA" w:rsidRPr="001C658B" w:rsidRDefault="009524FA" w:rsidP="009524FA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1C658B">
            <w:rPr>
              <w:rFonts w:cs="Times New Roman"/>
              <w:i/>
              <w:sz w:val="18"/>
            </w:rPr>
            <w:fldChar w:fldCharType="begin"/>
          </w:r>
          <w:r w:rsidRPr="001C658B">
            <w:rPr>
              <w:rFonts w:cs="Times New Roman"/>
              <w:i/>
              <w:sz w:val="18"/>
            </w:rPr>
            <w:instrText xml:space="preserve"> PAGE </w:instrText>
          </w:r>
          <w:r w:rsidRPr="001C658B">
            <w:rPr>
              <w:rFonts w:cs="Times New Roman"/>
              <w:i/>
              <w:sz w:val="18"/>
            </w:rPr>
            <w:fldChar w:fldCharType="separate"/>
          </w:r>
          <w:r w:rsidR="00A005D6">
            <w:rPr>
              <w:rFonts w:cs="Times New Roman"/>
              <w:i/>
              <w:noProof/>
              <w:sz w:val="18"/>
            </w:rPr>
            <w:t>xvii</w:t>
          </w:r>
          <w:r w:rsidRPr="001C658B">
            <w:rPr>
              <w:rFonts w:cs="Times New Roman"/>
              <w:i/>
              <w:sz w:val="18"/>
            </w:rPr>
            <w:fldChar w:fldCharType="end"/>
          </w:r>
        </w:p>
      </w:tc>
    </w:tr>
    <w:tr w:rsidR="009524FA" w:rsidRPr="001C658B" w:rsidTr="009524FA">
      <w:tc>
        <w:tcPr>
          <w:tcW w:w="7303" w:type="dxa"/>
          <w:gridSpan w:val="3"/>
        </w:tcPr>
        <w:p w:rsidR="009524FA" w:rsidRPr="001C658B" w:rsidRDefault="009524FA" w:rsidP="009524FA">
          <w:pPr>
            <w:rPr>
              <w:rFonts w:cs="Times New Roman"/>
              <w:sz w:val="18"/>
            </w:rPr>
          </w:pPr>
        </w:p>
      </w:tc>
    </w:tr>
  </w:tbl>
  <w:p w:rsidR="009524FA" w:rsidRPr="001C658B" w:rsidRDefault="001C658B" w:rsidP="001C658B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OPC50192</w:t>
    </w:r>
    <w:r w:rsidRPr="001C658B">
      <w:rPr>
        <w:rFonts w:cs="Times New Roman"/>
        <w:i/>
        <w:sz w:val="18"/>
      </w:rPr>
      <w:t xml:space="preserve"> - H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Pr="003278F2" w:rsidRDefault="009524FA" w:rsidP="009524F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"/>
      <w:gridCol w:w="5386"/>
      <w:gridCol w:w="1383"/>
    </w:tblGrid>
    <w:tr w:rsidR="009524FA" w:rsidTr="009524FA">
      <w:tc>
        <w:tcPr>
          <w:tcW w:w="534" w:type="dxa"/>
        </w:tcPr>
        <w:p w:rsidR="009524FA" w:rsidRDefault="009524FA" w:rsidP="009524F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385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6" w:type="dxa"/>
        </w:tcPr>
        <w:p w:rsidR="009524FA" w:rsidRDefault="009524FA" w:rsidP="009524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7AF2">
            <w:rPr>
              <w:i/>
              <w:sz w:val="18"/>
            </w:rPr>
            <w:t>Marine Safety (Domestic Commercial Vessel) National Law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9524FA" w:rsidRDefault="009524FA" w:rsidP="009524FA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F7AF2">
            <w:rPr>
              <w:i/>
              <w:sz w:val="18"/>
            </w:rPr>
            <w:t>No. 97, 2013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9524FA" w:rsidTr="009524FA">
      <w:tc>
        <w:tcPr>
          <w:tcW w:w="7303" w:type="dxa"/>
          <w:gridSpan w:val="3"/>
        </w:tcPr>
        <w:p w:rsidR="009524FA" w:rsidRDefault="009524FA" w:rsidP="009524FA">
          <w:pPr>
            <w:jc w:val="right"/>
            <w:rPr>
              <w:sz w:val="18"/>
            </w:rPr>
          </w:pPr>
        </w:p>
      </w:tc>
    </w:tr>
  </w:tbl>
  <w:p w:rsidR="009524FA" w:rsidRPr="00ED79B6" w:rsidRDefault="001C658B" w:rsidP="001C658B">
    <w:pPr>
      <w:rPr>
        <w:i/>
        <w:sz w:val="18"/>
      </w:rPr>
    </w:pPr>
    <w:r>
      <w:rPr>
        <w:i/>
        <w:sz w:val="18"/>
      </w:rPr>
      <w:t>OPC50192</w:t>
    </w:r>
    <w:r w:rsidRPr="001C658B">
      <w:rPr>
        <w:rFonts w:cs="Times New Roman"/>
        <w:i/>
        <w:sz w:val="18"/>
      </w:rPr>
      <w:t xml:space="preserve"> - H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Pr="001C658B" w:rsidRDefault="009524FA" w:rsidP="009524FA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9524FA" w:rsidRPr="001C658B" w:rsidTr="009524FA">
      <w:tc>
        <w:tcPr>
          <w:tcW w:w="533" w:type="dxa"/>
        </w:tcPr>
        <w:p w:rsidR="009524FA" w:rsidRPr="001C658B" w:rsidRDefault="009524FA" w:rsidP="009524FA">
          <w:pPr>
            <w:spacing w:line="0" w:lineRule="atLeast"/>
            <w:rPr>
              <w:rFonts w:cs="Times New Roman"/>
              <w:sz w:val="18"/>
            </w:rPr>
          </w:pPr>
          <w:r w:rsidRPr="001C658B">
            <w:rPr>
              <w:rFonts w:cs="Times New Roman"/>
              <w:i/>
              <w:sz w:val="18"/>
            </w:rPr>
            <w:fldChar w:fldCharType="begin"/>
          </w:r>
          <w:r w:rsidRPr="001C658B">
            <w:rPr>
              <w:rFonts w:cs="Times New Roman"/>
              <w:i/>
              <w:sz w:val="18"/>
            </w:rPr>
            <w:instrText xml:space="preserve"> PAGE </w:instrText>
          </w:r>
          <w:r w:rsidRPr="001C658B">
            <w:rPr>
              <w:rFonts w:cs="Times New Roman"/>
              <w:i/>
              <w:sz w:val="18"/>
            </w:rPr>
            <w:fldChar w:fldCharType="separate"/>
          </w:r>
          <w:r w:rsidR="00A93850">
            <w:rPr>
              <w:rFonts w:cs="Times New Roman"/>
              <w:i/>
              <w:noProof/>
              <w:sz w:val="18"/>
            </w:rPr>
            <w:t>16</w:t>
          </w:r>
          <w:r w:rsidRPr="001C658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524FA" w:rsidRPr="001C658B" w:rsidRDefault="009524FA" w:rsidP="009524FA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1C658B">
            <w:rPr>
              <w:rFonts w:cs="Times New Roman"/>
              <w:i/>
              <w:sz w:val="18"/>
            </w:rPr>
            <w:fldChar w:fldCharType="begin"/>
          </w:r>
          <w:r w:rsidRPr="001C658B">
            <w:rPr>
              <w:rFonts w:cs="Times New Roman"/>
              <w:i/>
              <w:sz w:val="18"/>
            </w:rPr>
            <w:instrText xml:space="preserve"> DOCPROPERTY ShortT </w:instrText>
          </w:r>
          <w:r w:rsidRPr="001C658B">
            <w:rPr>
              <w:rFonts w:cs="Times New Roman"/>
              <w:i/>
              <w:sz w:val="18"/>
            </w:rPr>
            <w:fldChar w:fldCharType="separate"/>
          </w:r>
          <w:r w:rsidR="008F7AF2">
            <w:rPr>
              <w:rFonts w:cs="Times New Roman"/>
              <w:i/>
              <w:sz w:val="18"/>
            </w:rPr>
            <w:t>Marine Safety (Domestic Commercial Vessel) National Law Regulation 2013</w:t>
          </w:r>
          <w:r w:rsidRPr="001C658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9524FA" w:rsidRPr="001C658B" w:rsidRDefault="009524FA" w:rsidP="009524FA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1C658B">
            <w:rPr>
              <w:rFonts w:cs="Times New Roman"/>
              <w:i/>
              <w:sz w:val="18"/>
            </w:rPr>
            <w:fldChar w:fldCharType="begin"/>
          </w:r>
          <w:r w:rsidRPr="001C658B">
            <w:rPr>
              <w:rFonts w:cs="Times New Roman"/>
              <w:i/>
              <w:sz w:val="18"/>
            </w:rPr>
            <w:instrText xml:space="preserve"> DOCPROPERTY ActNo </w:instrText>
          </w:r>
          <w:r w:rsidRPr="001C658B">
            <w:rPr>
              <w:rFonts w:cs="Times New Roman"/>
              <w:i/>
              <w:sz w:val="18"/>
            </w:rPr>
            <w:fldChar w:fldCharType="separate"/>
          </w:r>
          <w:r w:rsidR="008F7AF2">
            <w:rPr>
              <w:rFonts w:cs="Times New Roman"/>
              <w:i/>
              <w:sz w:val="18"/>
            </w:rPr>
            <w:t>No. 97, 2013</w:t>
          </w:r>
          <w:r w:rsidRPr="001C658B">
            <w:rPr>
              <w:rFonts w:cs="Times New Roman"/>
              <w:i/>
              <w:sz w:val="18"/>
            </w:rPr>
            <w:fldChar w:fldCharType="end"/>
          </w:r>
        </w:p>
      </w:tc>
    </w:tr>
    <w:tr w:rsidR="009524FA" w:rsidRPr="001C658B" w:rsidTr="009524FA">
      <w:tc>
        <w:tcPr>
          <w:tcW w:w="7303" w:type="dxa"/>
          <w:gridSpan w:val="3"/>
        </w:tcPr>
        <w:p w:rsidR="009524FA" w:rsidRPr="001C658B" w:rsidRDefault="009524FA" w:rsidP="009524FA">
          <w:pPr>
            <w:jc w:val="right"/>
            <w:rPr>
              <w:rFonts w:cs="Times New Roman"/>
              <w:sz w:val="18"/>
            </w:rPr>
          </w:pPr>
        </w:p>
      </w:tc>
    </w:tr>
  </w:tbl>
  <w:p w:rsidR="009524FA" w:rsidRPr="001C658B" w:rsidRDefault="001C658B" w:rsidP="001C658B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OPC50192</w:t>
    </w:r>
    <w:r w:rsidRPr="001C658B">
      <w:rPr>
        <w:rFonts w:cs="Times New Roman"/>
        <w:i/>
        <w:sz w:val="18"/>
      </w:rPr>
      <w:t xml:space="preserve"> - H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Pr="002B0EA5" w:rsidRDefault="009524FA" w:rsidP="009524F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524FA" w:rsidTr="009524FA">
      <w:tc>
        <w:tcPr>
          <w:tcW w:w="1383" w:type="dxa"/>
        </w:tcPr>
        <w:p w:rsidR="009524FA" w:rsidRDefault="009524FA" w:rsidP="009524F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F7AF2">
            <w:rPr>
              <w:i/>
              <w:sz w:val="18"/>
            </w:rPr>
            <w:t>No. 97,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524FA" w:rsidRDefault="009524FA" w:rsidP="009524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7AF2">
            <w:rPr>
              <w:i/>
              <w:sz w:val="18"/>
            </w:rPr>
            <w:t>Marine Safety (Domestic Commercial Vessel) National Law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9524FA" w:rsidRDefault="009524FA" w:rsidP="009524F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3850"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524FA" w:rsidTr="009524FA">
      <w:tc>
        <w:tcPr>
          <w:tcW w:w="7303" w:type="dxa"/>
          <w:gridSpan w:val="3"/>
        </w:tcPr>
        <w:p w:rsidR="009524FA" w:rsidRDefault="009524FA" w:rsidP="009524FA">
          <w:pPr>
            <w:rPr>
              <w:sz w:val="18"/>
            </w:rPr>
          </w:pPr>
        </w:p>
      </w:tc>
    </w:tr>
  </w:tbl>
  <w:p w:rsidR="009524FA" w:rsidRPr="00ED79B6" w:rsidRDefault="001C658B" w:rsidP="001C658B">
    <w:pPr>
      <w:rPr>
        <w:i/>
        <w:sz w:val="18"/>
      </w:rPr>
    </w:pPr>
    <w:r>
      <w:rPr>
        <w:i/>
        <w:sz w:val="18"/>
      </w:rPr>
      <w:t>OPC50192</w:t>
    </w:r>
    <w:r w:rsidRPr="001C658B">
      <w:rPr>
        <w:rFonts w:cs="Times New Roman"/>
        <w:i/>
        <w:sz w:val="18"/>
      </w:rPr>
      <w:t xml:space="preserve"> - H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Pr="002B0EA5" w:rsidRDefault="009524FA" w:rsidP="00721E0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524FA" w:rsidTr="0000222E">
      <w:tc>
        <w:tcPr>
          <w:tcW w:w="1383" w:type="dxa"/>
        </w:tcPr>
        <w:p w:rsidR="009524FA" w:rsidRDefault="009524FA" w:rsidP="0000222E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F7AF2">
            <w:rPr>
              <w:i/>
              <w:sz w:val="18"/>
            </w:rPr>
            <w:t>No. 97,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524FA" w:rsidRDefault="009524FA" w:rsidP="000022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7AF2">
            <w:rPr>
              <w:i/>
              <w:sz w:val="18"/>
            </w:rPr>
            <w:t>Marine Safety (Domestic Commercial Vessel) National Law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9524FA" w:rsidRDefault="009524FA" w:rsidP="000022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05D6"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524FA" w:rsidTr="0000222E">
      <w:tc>
        <w:tcPr>
          <w:tcW w:w="7303" w:type="dxa"/>
          <w:gridSpan w:val="3"/>
        </w:tcPr>
        <w:p w:rsidR="009524FA" w:rsidRDefault="009524FA" w:rsidP="00740E93">
          <w:pPr>
            <w:rPr>
              <w:sz w:val="18"/>
            </w:rPr>
          </w:pPr>
        </w:p>
      </w:tc>
    </w:tr>
  </w:tbl>
  <w:p w:rsidR="009524FA" w:rsidRPr="00ED79B6" w:rsidRDefault="009524FA" w:rsidP="00721E0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FA" w:rsidRDefault="009524FA">
      <w:r>
        <w:separator/>
      </w:r>
    </w:p>
  </w:footnote>
  <w:footnote w:type="continuationSeparator" w:id="0">
    <w:p w:rsidR="009524FA" w:rsidRDefault="00952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Pr="005F1388" w:rsidRDefault="009524FA" w:rsidP="009524FA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Pr="005F1388" w:rsidRDefault="009524FA" w:rsidP="009524F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Pr="005F1388" w:rsidRDefault="009524FA" w:rsidP="009524F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Pr="00ED79B6" w:rsidRDefault="009524FA" w:rsidP="009524FA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Pr="00ED79B6" w:rsidRDefault="009524FA" w:rsidP="009524FA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Pr="00ED79B6" w:rsidRDefault="009524FA" w:rsidP="009524F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Default="009524FA" w:rsidP="009524FA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524FA" w:rsidRDefault="009524FA" w:rsidP="009524FA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A93850">
      <w:rPr>
        <w:b/>
        <w:sz w:val="20"/>
      </w:rPr>
      <w:fldChar w:fldCharType="separate"/>
    </w:r>
    <w:r w:rsidR="00A93850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A93850">
      <w:rPr>
        <w:sz w:val="20"/>
      </w:rPr>
      <w:fldChar w:fldCharType="separate"/>
    </w:r>
    <w:r w:rsidR="00A93850">
      <w:rPr>
        <w:noProof/>
        <w:sz w:val="20"/>
      </w:rPr>
      <w:t>National Law</w:t>
    </w:r>
    <w:r>
      <w:rPr>
        <w:sz w:val="20"/>
      </w:rPr>
      <w:fldChar w:fldCharType="end"/>
    </w:r>
  </w:p>
  <w:p w:rsidR="009524FA" w:rsidRPr="007A1328" w:rsidRDefault="009524FA" w:rsidP="009524F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A93850">
      <w:rPr>
        <w:b/>
        <w:sz w:val="20"/>
      </w:rPr>
      <w:fldChar w:fldCharType="separate"/>
    </w:r>
    <w:r w:rsidR="00A93850">
      <w:rPr>
        <w:b/>
        <w:noProof/>
        <w:sz w:val="20"/>
      </w:rPr>
      <w:t>Division 2.2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A93850">
      <w:rPr>
        <w:sz w:val="20"/>
      </w:rPr>
      <w:fldChar w:fldCharType="separate"/>
    </w:r>
    <w:r w:rsidR="00A93850">
      <w:rPr>
        <w:noProof/>
        <w:sz w:val="20"/>
      </w:rPr>
      <w:t>Transitional matters</w:t>
    </w:r>
    <w:r>
      <w:rPr>
        <w:sz w:val="20"/>
      </w:rPr>
      <w:fldChar w:fldCharType="end"/>
    </w:r>
  </w:p>
  <w:p w:rsidR="009524FA" w:rsidRPr="007A1328" w:rsidRDefault="009524FA" w:rsidP="009524FA">
    <w:pPr>
      <w:rPr>
        <w:b/>
        <w:sz w:val="24"/>
      </w:rPr>
    </w:pPr>
  </w:p>
  <w:p w:rsidR="009524FA" w:rsidRPr="007A1328" w:rsidRDefault="009524FA" w:rsidP="009524FA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F7AF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93850">
      <w:rPr>
        <w:noProof/>
        <w:sz w:val="24"/>
      </w:rPr>
      <w:t>17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FA" w:rsidRPr="007A1328" w:rsidRDefault="009524FA" w:rsidP="009524FA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524FA" w:rsidRPr="007A1328" w:rsidRDefault="009524FA" w:rsidP="009524FA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A93850">
      <w:rPr>
        <w:sz w:val="20"/>
      </w:rPr>
      <w:fldChar w:fldCharType="separate"/>
    </w:r>
    <w:r w:rsidR="00A93850">
      <w:rPr>
        <w:noProof/>
        <w:sz w:val="20"/>
      </w:rPr>
      <w:t>National Law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A93850">
      <w:rPr>
        <w:b/>
        <w:sz w:val="20"/>
      </w:rPr>
      <w:fldChar w:fldCharType="separate"/>
    </w:r>
    <w:r w:rsidR="00A93850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9524FA" w:rsidRPr="007A1328" w:rsidRDefault="009524FA" w:rsidP="009524FA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="00A93850">
      <w:rPr>
        <w:sz w:val="20"/>
      </w:rPr>
      <w:fldChar w:fldCharType="separate"/>
    </w:r>
    <w:r w:rsidR="00A93850">
      <w:rPr>
        <w:noProof/>
        <w:sz w:val="20"/>
      </w:rPr>
      <w:t>Transitional matters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A93850">
      <w:rPr>
        <w:b/>
        <w:sz w:val="20"/>
      </w:rPr>
      <w:fldChar w:fldCharType="separate"/>
    </w:r>
    <w:r w:rsidR="00A93850">
      <w:rPr>
        <w:b/>
        <w:noProof/>
        <w:sz w:val="20"/>
      </w:rPr>
      <w:t>Division 2.2</w:t>
    </w:r>
    <w:r>
      <w:rPr>
        <w:b/>
        <w:sz w:val="20"/>
      </w:rPr>
      <w:fldChar w:fldCharType="end"/>
    </w:r>
  </w:p>
  <w:p w:rsidR="009524FA" w:rsidRPr="007A1328" w:rsidRDefault="009524FA" w:rsidP="009524FA">
    <w:pPr>
      <w:jc w:val="right"/>
      <w:rPr>
        <w:b/>
        <w:sz w:val="24"/>
      </w:rPr>
    </w:pPr>
  </w:p>
  <w:p w:rsidR="009524FA" w:rsidRPr="007A1328" w:rsidRDefault="009524FA" w:rsidP="009524FA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F7AF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93850">
      <w:rPr>
        <w:noProof/>
        <w:sz w:val="24"/>
      </w:rPr>
      <w:t>18</w:t>
    </w:r>
    <w:r w:rsidRPr="007A1328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380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FC3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C63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024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02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AB0992"/>
    <w:multiLevelType w:val="multilevel"/>
    <w:tmpl w:val="DD92B060"/>
    <w:lvl w:ilvl="0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73"/>
        </w:tabs>
        <w:ind w:left="2773" w:hanging="925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48"/>
        </w:tabs>
        <w:ind w:left="1848" w:hanging="924"/>
      </w:pPr>
      <w:rPr>
        <w:rFonts w:cs="Times New Roman" w:hint="default"/>
        <w:b w:val="0"/>
        <w:i w:val="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cs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3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25915FE"/>
    <w:multiLevelType w:val="hybridMultilevel"/>
    <w:tmpl w:val="B85AD6F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B56548B"/>
    <w:multiLevelType w:val="hybridMultilevel"/>
    <w:tmpl w:val="6526CB00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9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8"/>
  </w:num>
  <w:num w:numId="16">
    <w:abstractNumId w:val="17"/>
  </w:num>
  <w:num w:numId="17">
    <w:abstractNumId w:val="15"/>
  </w:num>
  <w:num w:numId="18">
    <w:abstractNumId w:val="19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removePersonalInformation/>
  <w:embedTrueTypeFonts/>
  <w:saveSubsetFonts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30"/>
    <w:rsid w:val="00001D7C"/>
    <w:rsid w:val="0000222E"/>
    <w:rsid w:val="00002328"/>
    <w:rsid w:val="000047FD"/>
    <w:rsid w:val="000056EE"/>
    <w:rsid w:val="00010203"/>
    <w:rsid w:val="00012A4E"/>
    <w:rsid w:val="00013A38"/>
    <w:rsid w:val="000144AF"/>
    <w:rsid w:val="0001739E"/>
    <w:rsid w:val="00017F23"/>
    <w:rsid w:val="00020180"/>
    <w:rsid w:val="00023FD2"/>
    <w:rsid w:val="0003434D"/>
    <w:rsid w:val="0003498B"/>
    <w:rsid w:val="000362AD"/>
    <w:rsid w:val="00036778"/>
    <w:rsid w:val="0004081D"/>
    <w:rsid w:val="00040E3F"/>
    <w:rsid w:val="00041FD4"/>
    <w:rsid w:val="000472C2"/>
    <w:rsid w:val="00047BF0"/>
    <w:rsid w:val="000510B9"/>
    <w:rsid w:val="00051C9B"/>
    <w:rsid w:val="00054EED"/>
    <w:rsid w:val="000551A3"/>
    <w:rsid w:val="00055BBC"/>
    <w:rsid w:val="00055E25"/>
    <w:rsid w:val="00062A64"/>
    <w:rsid w:val="00064847"/>
    <w:rsid w:val="0006572F"/>
    <w:rsid w:val="00065A0E"/>
    <w:rsid w:val="0006722F"/>
    <w:rsid w:val="00067379"/>
    <w:rsid w:val="00067AF9"/>
    <w:rsid w:val="00071791"/>
    <w:rsid w:val="000718E2"/>
    <w:rsid w:val="000721B0"/>
    <w:rsid w:val="000726EC"/>
    <w:rsid w:val="00072E6F"/>
    <w:rsid w:val="00073439"/>
    <w:rsid w:val="000753EE"/>
    <w:rsid w:val="00075B3D"/>
    <w:rsid w:val="00075FF6"/>
    <w:rsid w:val="00076B35"/>
    <w:rsid w:val="000779F4"/>
    <w:rsid w:val="00083960"/>
    <w:rsid w:val="00085877"/>
    <w:rsid w:val="00086090"/>
    <w:rsid w:val="00086E1D"/>
    <w:rsid w:val="0009036D"/>
    <w:rsid w:val="00090CB9"/>
    <w:rsid w:val="00092802"/>
    <w:rsid w:val="00095CC4"/>
    <w:rsid w:val="00096441"/>
    <w:rsid w:val="00097662"/>
    <w:rsid w:val="000A3C52"/>
    <w:rsid w:val="000A49AB"/>
    <w:rsid w:val="000A72AE"/>
    <w:rsid w:val="000B0757"/>
    <w:rsid w:val="000B08C0"/>
    <w:rsid w:val="000B0A20"/>
    <w:rsid w:val="000B26C3"/>
    <w:rsid w:val="000B52F3"/>
    <w:rsid w:val="000B68A5"/>
    <w:rsid w:val="000B7BB3"/>
    <w:rsid w:val="000C2AB1"/>
    <w:rsid w:val="000C56FE"/>
    <w:rsid w:val="000C5FCA"/>
    <w:rsid w:val="000C78B5"/>
    <w:rsid w:val="000D112D"/>
    <w:rsid w:val="000D363E"/>
    <w:rsid w:val="000D53A9"/>
    <w:rsid w:val="000D7167"/>
    <w:rsid w:val="000D736B"/>
    <w:rsid w:val="000E081D"/>
    <w:rsid w:val="000E470D"/>
    <w:rsid w:val="000E5A86"/>
    <w:rsid w:val="000F140F"/>
    <w:rsid w:val="000F30FF"/>
    <w:rsid w:val="000F374E"/>
    <w:rsid w:val="000F3758"/>
    <w:rsid w:val="000F719D"/>
    <w:rsid w:val="00102347"/>
    <w:rsid w:val="00110F98"/>
    <w:rsid w:val="0011161E"/>
    <w:rsid w:val="0011172E"/>
    <w:rsid w:val="00111E48"/>
    <w:rsid w:val="00112CB1"/>
    <w:rsid w:val="0011314E"/>
    <w:rsid w:val="00113B45"/>
    <w:rsid w:val="00114286"/>
    <w:rsid w:val="00117290"/>
    <w:rsid w:val="00120070"/>
    <w:rsid w:val="00121B18"/>
    <w:rsid w:val="00122CA1"/>
    <w:rsid w:val="0012342F"/>
    <w:rsid w:val="0012560F"/>
    <w:rsid w:val="0012632C"/>
    <w:rsid w:val="00126D00"/>
    <w:rsid w:val="00127283"/>
    <w:rsid w:val="00130DEE"/>
    <w:rsid w:val="00131245"/>
    <w:rsid w:val="00133419"/>
    <w:rsid w:val="00134204"/>
    <w:rsid w:val="001363F5"/>
    <w:rsid w:val="00137EF4"/>
    <w:rsid w:val="0014242D"/>
    <w:rsid w:val="00142889"/>
    <w:rsid w:val="00145C33"/>
    <w:rsid w:val="0014660D"/>
    <w:rsid w:val="0014737C"/>
    <w:rsid w:val="001509A9"/>
    <w:rsid w:val="001510F9"/>
    <w:rsid w:val="00152824"/>
    <w:rsid w:val="00153593"/>
    <w:rsid w:val="00153E47"/>
    <w:rsid w:val="001544DD"/>
    <w:rsid w:val="00155BE0"/>
    <w:rsid w:val="00156A5A"/>
    <w:rsid w:val="00157E82"/>
    <w:rsid w:val="00163330"/>
    <w:rsid w:val="00164F12"/>
    <w:rsid w:val="0016552E"/>
    <w:rsid w:val="001661B3"/>
    <w:rsid w:val="00166FEC"/>
    <w:rsid w:val="00167521"/>
    <w:rsid w:val="00171A0A"/>
    <w:rsid w:val="0017414B"/>
    <w:rsid w:val="0017420C"/>
    <w:rsid w:val="00176457"/>
    <w:rsid w:val="0017669E"/>
    <w:rsid w:val="00176BCE"/>
    <w:rsid w:val="00177C99"/>
    <w:rsid w:val="0018011C"/>
    <w:rsid w:val="001807FA"/>
    <w:rsid w:val="00180860"/>
    <w:rsid w:val="00180CD3"/>
    <w:rsid w:val="00183DF5"/>
    <w:rsid w:val="001840EA"/>
    <w:rsid w:val="00184859"/>
    <w:rsid w:val="0018699B"/>
    <w:rsid w:val="00190D22"/>
    <w:rsid w:val="00191B57"/>
    <w:rsid w:val="001A062E"/>
    <w:rsid w:val="001A203D"/>
    <w:rsid w:val="001A25BD"/>
    <w:rsid w:val="001A2921"/>
    <w:rsid w:val="001A2B82"/>
    <w:rsid w:val="001A4230"/>
    <w:rsid w:val="001A745A"/>
    <w:rsid w:val="001B16F9"/>
    <w:rsid w:val="001B2C84"/>
    <w:rsid w:val="001B4168"/>
    <w:rsid w:val="001B680B"/>
    <w:rsid w:val="001B750D"/>
    <w:rsid w:val="001C2D2D"/>
    <w:rsid w:val="001C3E0C"/>
    <w:rsid w:val="001C48B6"/>
    <w:rsid w:val="001C52FA"/>
    <w:rsid w:val="001C5989"/>
    <w:rsid w:val="001C5E50"/>
    <w:rsid w:val="001C658B"/>
    <w:rsid w:val="001C6C78"/>
    <w:rsid w:val="001C6E23"/>
    <w:rsid w:val="001D1730"/>
    <w:rsid w:val="001D49E7"/>
    <w:rsid w:val="001D7281"/>
    <w:rsid w:val="001D7DD2"/>
    <w:rsid w:val="001E1FF9"/>
    <w:rsid w:val="001E2EF5"/>
    <w:rsid w:val="001E551F"/>
    <w:rsid w:val="001F04B6"/>
    <w:rsid w:val="001F0F35"/>
    <w:rsid w:val="001F1819"/>
    <w:rsid w:val="001F204C"/>
    <w:rsid w:val="001F24CF"/>
    <w:rsid w:val="001F3D0A"/>
    <w:rsid w:val="0020253A"/>
    <w:rsid w:val="0020488A"/>
    <w:rsid w:val="00204C7E"/>
    <w:rsid w:val="0020650F"/>
    <w:rsid w:val="00210031"/>
    <w:rsid w:val="002125DA"/>
    <w:rsid w:val="00216E08"/>
    <w:rsid w:val="00217054"/>
    <w:rsid w:val="00220EDA"/>
    <w:rsid w:val="00222DA1"/>
    <w:rsid w:val="00222F16"/>
    <w:rsid w:val="00223A7F"/>
    <w:rsid w:val="002250FB"/>
    <w:rsid w:val="002271DC"/>
    <w:rsid w:val="00230352"/>
    <w:rsid w:val="00236609"/>
    <w:rsid w:val="00240CD1"/>
    <w:rsid w:val="002437FD"/>
    <w:rsid w:val="00244D26"/>
    <w:rsid w:val="002476C7"/>
    <w:rsid w:val="00247AF8"/>
    <w:rsid w:val="00251450"/>
    <w:rsid w:val="00253EE7"/>
    <w:rsid w:val="00254B2F"/>
    <w:rsid w:val="00254C12"/>
    <w:rsid w:val="002555FE"/>
    <w:rsid w:val="00260641"/>
    <w:rsid w:val="002619D8"/>
    <w:rsid w:val="00262431"/>
    <w:rsid w:val="00265E15"/>
    <w:rsid w:val="00265ED0"/>
    <w:rsid w:val="002673BD"/>
    <w:rsid w:val="00270826"/>
    <w:rsid w:val="0027106F"/>
    <w:rsid w:val="002757D6"/>
    <w:rsid w:val="00275A88"/>
    <w:rsid w:val="0028253B"/>
    <w:rsid w:val="00284CB6"/>
    <w:rsid w:val="002870C2"/>
    <w:rsid w:val="002937F9"/>
    <w:rsid w:val="00293C63"/>
    <w:rsid w:val="002947E6"/>
    <w:rsid w:val="002957A9"/>
    <w:rsid w:val="00295D44"/>
    <w:rsid w:val="00296435"/>
    <w:rsid w:val="0029646C"/>
    <w:rsid w:val="00296E69"/>
    <w:rsid w:val="002A3D4C"/>
    <w:rsid w:val="002A57A4"/>
    <w:rsid w:val="002B1429"/>
    <w:rsid w:val="002B2A9A"/>
    <w:rsid w:val="002B497B"/>
    <w:rsid w:val="002B5A14"/>
    <w:rsid w:val="002C0290"/>
    <w:rsid w:val="002C0E89"/>
    <w:rsid w:val="002C2491"/>
    <w:rsid w:val="002C42F1"/>
    <w:rsid w:val="002C5518"/>
    <w:rsid w:val="002C76B1"/>
    <w:rsid w:val="002C77BC"/>
    <w:rsid w:val="002C79E4"/>
    <w:rsid w:val="002C7F8D"/>
    <w:rsid w:val="002D35D3"/>
    <w:rsid w:val="002D658C"/>
    <w:rsid w:val="002E4402"/>
    <w:rsid w:val="002E4F12"/>
    <w:rsid w:val="002F05DB"/>
    <w:rsid w:val="002F11AE"/>
    <w:rsid w:val="002F149C"/>
    <w:rsid w:val="002F62A9"/>
    <w:rsid w:val="002F760F"/>
    <w:rsid w:val="002F7F66"/>
    <w:rsid w:val="00302D1D"/>
    <w:rsid w:val="00304F86"/>
    <w:rsid w:val="00305B24"/>
    <w:rsid w:val="0030627F"/>
    <w:rsid w:val="00307011"/>
    <w:rsid w:val="00311164"/>
    <w:rsid w:val="00312BF2"/>
    <w:rsid w:val="0031533A"/>
    <w:rsid w:val="003229AA"/>
    <w:rsid w:val="00323901"/>
    <w:rsid w:val="003242D2"/>
    <w:rsid w:val="0032513B"/>
    <w:rsid w:val="00325C10"/>
    <w:rsid w:val="003269CD"/>
    <w:rsid w:val="00327AAB"/>
    <w:rsid w:val="0033106A"/>
    <w:rsid w:val="00332345"/>
    <w:rsid w:val="003328BD"/>
    <w:rsid w:val="003332AF"/>
    <w:rsid w:val="00336768"/>
    <w:rsid w:val="00336D04"/>
    <w:rsid w:val="00336E26"/>
    <w:rsid w:val="00336E48"/>
    <w:rsid w:val="003412DC"/>
    <w:rsid w:val="00342E87"/>
    <w:rsid w:val="00343A1B"/>
    <w:rsid w:val="00343EA6"/>
    <w:rsid w:val="00344D71"/>
    <w:rsid w:val="00345B39"/>
    <w:rsid w:val="00345BF7"/>
    <w:rsid w:val="00347380"/>
    <w:rsid w:val="00347ABE"/>
    <w:rsid w:val="0035011C"/>
    <w:rsid w:val="00351600"/>
    <w:rsid w:val="003526D3"/>
    <w:rsid w:val="003564B9"/>
    <w:rsid w:val="003567D5"/>
    <w:rsid w:val="003570F6"/>
    <w:rsid w:val="00363C3E"/>
    <w:rsid w:val="0036497C"/>
    <w:rsid w:val="00364DB8"/>
    <w:rsid w:val="00365485"/>
    <w:rsid w:val="00365707"/>
    <w:rsid w:val="00366209"/>
    <w:rsid w:val="00366FA4"/>
    <w:rsid w:val="00370D56"/>
    <w:rsid w:val="003722D5"/>
    <w:rsid w:val="00374DBE"/>
    <w:rsid w:val="00377C91"/>
    <w:rsid w:val="00385959"/>
    <w:rsid w:val="003870FE"/>
    <w:rsid w:val="0038715C"/>
    <w:rsid w:val="00390E65"/>
    <w:rsid w:val="00393A96"/>
    <w:rsid w:val="00395FAC"/>
    <w:rsid w:val="003964BF"/>
    <w:rsid w:val="00396732"/>
    <w:rsid w:val="003A0C0D"/>
    <w:rsid w:val="003A0E2A"/>
    <w:rsid w:val="003A271A"/>
    <w:rsid w:val="003A3291"/>
    <w:rsid w:val="003A358A"/>
    <w:rsid w:val="003A3951"/>
    <w:rsid w:val="003A4C15"/>
    <w:rsid w:val="003B106E"/>
    <w:rsid w:val="003B55ED"/>
    <w:rsid w:val="003B6EFC"/>
    <w:rsid w:val="003C005F"/>
    <w:rsid w:val="003C1016"/>
    <w:rsid w:val="003C17F4"/>
    <w:rsid w:val="003C41F2"/>
    <w:rsid w:val="003C6477"/>
    <w:rsid w:val="003C64C9"/>
    <w:rsid w:val="003C6591"/>
    <w:rsid w:val="003C6D45"/>
    <w:rsid w:val="003C700C"/>
    <w:rsid w:val="003C7646"/>
    <w:rsid w:val="003D0A16"/>
    <w:rsid w:val="003D116F"/>
    <w:rsid w:val="003D1F25"/>
    <w:rsid w:val="003D20DD"/>
    <w:rsid w:val="003D49BA"/>
    <w:rsid w:val="003D5B35"/>
    <w:rsid w:val="003E30FF"/>
    <w:rsid w:val="003E5662"/>
    <w:rsid w:val="003E60D8"/>
    <w:rsid w:val="003E64C5"/>
    <w:rsid w:val="003F18D4"/>
    <w:rsid w:val="003F1A97"/>
    <w:rsid w:val="003F1AF9"/>
    <w:rsid w:val="003F5E06"/>
    <w:rsid w:val="003F754A"/>
    <w:rsid w:val="00402818"/>
    <w:rsid w:val="00402E52"/>
    <w:rsid w:val="00403373"/>
    <w:rsid w:val="00403AE4"/>
    <w:rsid w:val="00403FD3"/>
    <w:rsid w:val="0040581C"/>
    <w:rsid w:val="00406A94"/>
    <w:rsid w:val="004070A9"/>
    <w:rsid w:val="00411455"/>
    <w:rsid w:val="004120B2"/>
    <w:rsid w:val="004123B9"/>
    <w:rsid w:val="0041298F"/>
    <w:rsid w:val="00413304"/>
    <w:rsid w:val="00416A06"/>
    <w:rsid w:val="004207D7"/>
    <w:rsid w:val="00420E93"/>
    <w:rsid w:val="00423760"/>
    <w:rsid w:val="00424431"/>
    <w:rsid w:val="0042496B"/>
    <w:rsid w:val="00425581"/>
    <w:rsid w:val="0042568E"/>
    <w:rsid w:val="00427249"/>
    <w:rsid w:val="00431794"/>
    <w:rsid w:val="004342C1"/>
    <w:rsid w:val="00437E80"/>
    <w:rsid w:val="004409BD"/>
    <w:rsid w:val="00440DE0"/>
    <w:rsid w:val="00441257"/>
    <w:rsid w:val="00442444"/>
    <w:rsid w:val="004454CF"/>
    <w:rsid w:val="0044728E"/>
    <w:rsid w:val="00447373"/>
    <w:rsid w:val="00447FF1"/>
    <w:rsid w:val="00450609"/>
    <w:rsid w:val="0045063A"/>
    <w:rsid w:val="00450813"/>
    <w:rsid w:val="004540D7"/>
    <w:rsid w:val="00454D0B"/>
    <w:rsid w:val="00456454"/>
    <w:rsid w:val="00463472"/>
    <w:rsid w:val="00471344"/>
    <w:rsid w:val="0047221D"/>
    <w:rsid w:val="004742DF"/>
    <w:rsid w:val="00475625"/>
    <w:rsid w:val="00477B83"/>
    <w:rsid w:val="00477D20"/>
    <w:rsid w:val="00480BB9"/>
    <w:rsid w:val="004820BF"/>
    <w:rsid w:val="004825F7"/>
    <w:rsid w:val="00482B0A"/>
    <w:rsid w:val="00487A4B"/>
    <w:rsid w:val="004927B6"/>
    <w:rsid w:val="00492AF6"/>
    <w:rsid w:val="00495EBA"/>
    <w:rsid w:val="00495FD3"/>
    <w:rsid w:val="00496D3E"/>
    <w:rsid w:val="00497DA1"/>
    <w:rsid w:val="004A3607"/>
    <w:rsid w:val="004A5389"/>
    <w:rsid w:val="004B00E7"/>
    <w:rsid w:val="004B088C"/>
    <w:rsid w:val="004B0996"/>
    <w:rsid w:val="004B1E60"/>
    <w:rsid w:val="004B249A"/>
    <w:rsid w:val="004B3683"/>
    <w:rsid w:val="004B44FC"/>
    <w:rsid w:val="004B56AB"/>
    <w:rsid w:val="004B717C"/>
    <w:rsid w:val="004C0190"/>
    <w:rsid w:val="004C3A75"/>
    <w:rsid w:val="004C4AD9"/>
    <w:rsid w:val="004C6D83"/>
    <w:rsid w:val="004C74D8"/>
    <w:rsid w:val="004D25B2"/>
    <w:rsid w:val="004D2CCB"/>
    <w:rsid w:val="004D322F"/>
    <w:rsid w:val="004D460F"/>
    <w:rsid w:val="004E01BE"/>
    <w:rsid w:val="004E1500"/>
    <w:rsid w:val="004E3375"/>
    <w:rsid w:val="004E3516"/>
    <w:rsid w:val="004E3747"/>
    <w:rsid w:val="004E3F35"/>
    <w:rsid w:val="004E6672"/>
    <w:rsid w:val="004E70BA"/>
    <w:rsid w:val="004F0A32"/>
    <w:rsid w:val="004F4096"/>
    <w:rsid w:val="004F582C"/>
    <w:rsid w:val="004F586F"/>
    <w:rsid w:val="004F5EEB"/>
    <w:rsid w:val="004F5F26"/>
    <w:rsid w:val="004F6F60"/>
    <w:rsid w:val="004F6F63"/>
    <w:rsid w:val="0050017F"/>
    <w:rsid w:val="00500F87"/>
    <w:rsid w:val="00501A9F"/>
    <w:rsid w:val="005069EE"/>
    <w:rsid w:val="00507C08"/>
    <w:rsid w:val="005110CC"/>
    <w:rsid w:val="00512C3B"/>
    <w:rsid w:val="0051543A"/>
    <w:rsid w:val="00517E9B"/>
    <w:rsid w:val="0052196C"/>
    <w:rsid w:val="00524BE1"/>
    <w:rsid w:val="00524C2B"/>
    <w:rsid w:val="00525096"/>
    <w:rsid w:val="0052732A"/>
    <w:rsid w:val="00527760"/>
    <w:rsid w:val="00535BFA"/>
    <w:rsid w:val="005430FE"/>
    <w:rsid w:val="00552078"/>
    <w:rsid w:val="00553BBD"/>
    <w:rsid w:val="00553CCE"/>
    <w:rsid w:val="005547EB"/>
    <w:rsid w:val="005548F9"/>
    <w:rsid w:val="00555098"/>
    <w:rsid w:val="00560CDE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6"/>
    <w:rsid w:val="005818B9"/>
    <w:rsid w:val="00581C23"/>
    <w:rsid w:val="00584A71"/>
    <w:rsid w:val="00585216"/>
    <w:rsid w:val="005867F2"/>
    <w:rsid w:val="00590B66"/>
    <w:rsid w:val="005914FF"/>
    <w:rsid w:val="00594F6A"/>
    <w:rsid w:val="005950AC"/>
    <w:rsid w:val="00595B02"/>
    <w:rsid w:val="00596B78"/>
    <w:rsid w:val="005A04A5"/>
    <w:rsid w:val="005A0F53"/>
    <w:rsid w:val="005A2A56"/>
    <w:rsid w:val="005A2D4E"/>
    <w:rsid w:val="005A388A"/>
    <w:rsid w:val="005A5E49"/>
    <w:rsid w:val="005A7D24"/>
    <w:rsid w:val="005B19A9"/>
    <w:rsid w:val="005B2816"/>
    <w:rsid w:val="005B7C84"/>
    <w:rsid w:val="005C1111"/>
    <w:rsid w:val="005C19F4"/>
    <w:rsid w:val="005C20BB"/>
    <w:rsid w:val="005C3553"/>
    <w:rsid w:val="005C477B"/>
    <w:rsid w:val="005C5098"/>
    <w:rsid w:val="005C5586"/>
    <w:rsid w:val="005C59CC"/>
    <w:rsid w:val="005C70B1"/>
    <w:rsid w:val="005C713B"/>
    <w:rsid w:val="005C75E4"/>
    <w:rsid w:val="005C7760"/>
    <w:rsid w:val="005C7BB8"/>
    <w:rsid w:val="005D40F1"/>
    <w:rsid w:val="005D433B"/>
    <w:rsid w:val="005D491C"/>
    <w:rsid w:val="005D4E6A"/>
    <w:rsid w:val="005D5651"/>
    <w:rsid w:val="005D68FA"/>
    <w:rsid w:val="005D6F22"/>
    <w:rsid w:val="005E3C9E"/>
    <w:rsid w:val="005E3F4E"/>
    <w:rsid w:val="005E42DE"/>
    <w:rsid w:val="005E5309"/>
    <w:rsid w:val="005E5BF6"/>
    <w:rsid w:val="005E6D7C"/>
    <w:rsid w:val="005F081D"/>
    <w:rsid w:val="005F17D7"/>
    <w:rsid w:val="005F2A9F"/>
    <w:rsid w:val="005F3554"/>
    <w:rsid w:val="005F5365"/>
    <w:rsid w:val="005F5959"/>
    <w:rsid w:val="005F667E"/>
    <w:rsid w:val="0060119B"/>
    <w:rsid w:val="00604768"/>
    <w:rsid w:val="0060499E"/>
    <w:rsid w:val="00605C5C"/>
    <w:rsid w:val="00610CB1"/>
    <w:rsid w:val="00612688"/>
    <w:rsid w:val="006133D2"/>
    <w:rsid w:val="00616CC0"/>
    <w:rsid w:val="0062109B"/>
    <w:rsid w:val="006228F8"/>
    <w:rsid w:val="00624A2C"/>
    <w:rsid w:val="00624DA0"/>
    <w:rsid w:val="00625EBE"/>
    <w:rsid w:val="00626972"/>
    <w:rsid w:val="00630C62"/>
    <w:rsid w:val="006334F8"/>
    <w:rsid w:val="0063672B"/>
    <w:rsid w:val="00641CB9"/>
    <w:rsid w:val="00642014"/>
    <w:rsid w:val="0064304E"/>
    <w:rsid w:val="0064339F"/>
    <w:rsid w:val="00645165"/>
    <w:rsid w:val="00645A49"/>
    <w:rsid w:val="00647421"/>
    <w:rsid w:val="00647B23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1981"/>
    <w:rsid w:val="00672003"/>
    <w:rsid w:val="00672979"/>
    <w:rsid w:val="006755B7"/>
    <w:rsid w:val="00675602"/>
    <w:rsid w:val="00675DB2"/>
    <w:rsid w:val="00680DF0"/>
    <w:rsid w:val="006814A3"/>
    <w:rsid w:val="00686152"/>
    <w:rsid w:val="00686155"/>
    <w:rsid w:val="00686485"/>
    <w:rsid w:val="00686621"/>
    <w:rsid w:val="00686F1B"/>
    <w:rsid w:val="00690A7D"/>
    <w:rsid w:val="00691AD5"/>
    <w:rsid w:val="0069279F"/>
    <w:rsid w:val="0069371F"/>
    <w:rsid w:val="00694CAD"/>
    <w:rsid w:val="006A1BED"/>
    <w:rsid w:val="006A4638"/>
    <w:rsid w:val="006A4BA5"/>
    <w:rsid w:val="006B141F"/>
    <w:rsid w:val="006B28EE"/>
    <w:rsid w:val="006B3F9E"/>
    <w:rsid w:val="006B6FE0"/>
    <w:rsid w:val="006C19A0"/>
    <w:rsid w:val="006C31CA"/>
    <w:rsid w:val="006C448B"/>
    <w:rsid w:val="006C4BED"/>
    <w:rsid w:val="006C53D2"/>
    <w:rsid w:val="006C795D"/>
    <w:rsid w:val="006D0603"/>
    <w:rsid w:val="006D1721"/>
    <w:rsid w:val="006D18DE"/>
    <w:rsid w:val="006D1CF6"/>
    <w:rsid w:val="006D61E3"/>
    <w:rsid w:val="006D6844"/>
    <w:rsid w:val="006D70EF"/>
    <w:rsid w:val="006D757F"/>
    <w:rsid w:val="006E0EF4"/>
    <w:rsid w:val="006E23CD"/>
    <w:rsid w:val="006E6365"/>
    <w:rsid w:val="006E6AF8"/>
    <w:rsid w:val="006F2504"/>
    <w:rsid w:val="006F3BA9"/>
    <w:rsid w:val="006F4850"/>
    <w:rsid w:val="006F7F4D"/>
    <w:rsid w:val="007014F3"/>
    <w:rsid w:val="0070264A"/>
    <w:rsid w:val="007037DD"/>
    <w:rsid w:val="00711719"/>
    <w:rsid w:val="00714984"/>
    <w:rsid w:val="00715B04"/>
    <w:rsid w:val="00717563"/>
    <w:rsid w:val="00721E07"/>
    <w:rsid w:val="00723210"/>
    <w:rsid w:val="00725A68"/>
    <w:rsid w:val="00725BBD"/>
    <w:rsid w:val="00730AB3"/>
    <w:rsid w:val="00732425"/>
    <w:rsid w:val="00733D1E"/>
    <w:rsid w:val="00733ED9"/>
    <w:rsid w:val="0073521A"/>
    <w:rsid w:val="007352EF"/>
    <w:rsid w:val="00735B24"/>
    <w:rsid w:val="0073761F"/>
    <w:rsid w:val="0074087A"/>
    <w:rsid w:val="00740E93"/>
    <w:rsid w:val="00741706"/>
    <w:rsid w:val="00741B78"/>
    <w:rsid w:val="00742BE4"/>
    <w:rsid w:val="007446E0"/>
    <w:rsid w:val="0074530F"/>
    <w:rsid w:val="007507CB"/>
    <w:rsid w:val="00750F54"/>
    <w:rsid w:val="0075171D"/>
    <w:rsid w:val="007576E3"/>
    <w:rsid w:val="00757D9D"/>
    <w:rsid w:val="007600AC"/>
    <w:rsid w:val="00761E10"/>
    <w:rsid w:val="007623FB"/>
    <w:rsid w:val="007640FB"/>
    <w:rsid w:val="00767850"/>
    <w:rsid w:val="00770158"/>
    <w:rsid w:val="0077018F"/>
    <w:rsid w:val="00772F15"/>
    <w:rsid w:val="007738E6"/>
    <w:rsid w:val="007755B6"/>
    <w:rsid w:val="00776570"/>
    <w:rsid w:val="0077765E"/>
    <w:rsid w:val="007803FF"/>
    <w:rsid w:val="007804BC"/>
    <w:rsid w:val="0078324E"/>
    <w:rsid w:val="00784127"/>
    <w:rsid w:val="00784DE6"/>
    <w:rsid w:val="00785DFE"/>
    <w:rsid w:val="007871EB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0558"/>
    <w:rsid w:val="007A1349"/>
    <w:rsid w:val="007A18FD"/>
    <w:rsid w:val="007A3567"/>
    <w:rsid w:val="007A4D3A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6156"/>
    <w:rsid w:val="007C7ED2"/>
    <w:rsid w:val="007D0D06"/>
    <w:rsid w:val="007D1730"/>
    <w:rsid w:val="007D2042"/>
    <w:rsid w:val="007D4230"/>
    <w:rsid w:val="007D4D7B"/>
    <w:rsid w:val="007E21C3"/>
    <w:rsid w:val="007E64BA"/>
    <w:rsid w:val="007F6065"/>
    <w:rsid w:val="007F6B43"/>
    <w:rsid w:val="008004AD"/>
    <w:rsid w:val="00800EE9"/>
    <w:rsid w:val="00802693"/>
    <w:rsid w:val="00805B1D"/>
    <w:rsid w:val="00806AD0"/>
    <w:rsid w:val="0080723A"/>
    <w:rsid w:val="00812E73"/>
    <w:rsid w:val="00813D3B"/>
    <w:rsid w:val="008200F1"/>
    <w:rsid w:val="00820E6A"/>
    <w:rsid w:val="00821CD5"/>
    <w:rsid w:val="008252A5"/>
    <w:rsid w:val="00826D3D"/>
    <w:rsid w:val="0083232E"/>
    <w:rsid w:val="00833881"/>
    <w:rsid w:val="00834026"/>
    <w:rsid w:val="00836F81"/>
    <w:rsid w:val="00837950"/>
    <w:rsid w:val="008400EC"/>
    <w:rsid w:val="0084034C"/>
    <w:rsid w:val="008405E8"/>
    <w:rsid w:val="00841B19"/>
    <w:rsid w:val="008421EA"/>
    <w:rsid w:val="008508ED"/>
    <w:rsid w:val="008529D0"/>
    <w:rsid w:val="008552D5"/>
    <w:rsid w:val="00855B7C"/>
    <w:rsid w:val="00860A44"/>
    <w:rsid w:val="008621D6"/>
    <w:rsid w:val="00863374"/>
    <w:rsid w:val="00871BD1"/>
    <w:rsid w:val="00872D79"/>
    <w:rsid w:val="008800E2"/>
    <w:rsid w:val="00880302"/>
    <w:rsid w:val="00884A91"/>
    <w:rsid w:val="00884AF0"/>
    <w:rsid w:val="008855B0"/>
    <w:rsid w:val="00885A66"/>
    <w:rsid w:val="00890489"/>
    <w:rsid w:val="00890A16"/>
    <w:rsid w:val="008911A6"/>
    <w:rsid w:val="0089335D"/>
    <w:rsid w:val="008954E8"/>
    <w:rsid w:val="00896F52"/>
    <w:rsid w:val="008A0D3A"/>
    <w:rsid w:val="008A0EF2"/>
    <w:rsid w:val="008A1B60"/>
    <w:rsid w:val="008A1CA4"/>
    <w:rsid w:val="008A365D"/>
    <w:rsid w:val="008A385A"/>
    <w:rsid w:val="008A3CBA"/>
    <w:rsid w:val="008A3D32"/>
    <w:rsid w:val="008A54FA"/>
    <w:rsid w:val="008A5870"/>
    <w:rsid w:val="008A5DD5"/>
    <w:rsid w:val="008A661C"/>
    <w:rsid w:val="008A7514"/>
    <w:rsid w:val="008A769E"/>
    <w:rsid w:val="008B02F9"/>
    <w:rsid w:val="008B09DB"/>
    <w:rsid w:val="008B7DD7"/>
    <w:rsid w:val="008B7EDB"/>
    <w:rsid w:val="008C117F"/>
    <w:rsid w:val="008C15A7"/>
    <w:rsid w:val="008C1D70"/>
    <w:rsid w:val="008C246D"/>
    <w:rsid w:val="008C2739"/>
    <w:rsid w:val="008C2B87"/>
    <w:rsid w:val="008C38FE"/>
    <w:rsid w:val="008C628F"/>
    <w:rsid w:val="008C6A24"/>
    <w:rsid w:val="008C6FFC"/>
    <w:rsid w:val="008D027A"/>
    <w:rsid w:val="008D2C3B"/>
    <w:rsid w:val="008D2F4A"/>
    <w:rsid w:val="008D3896"/>
    <w:rsid w:val="008D3FB6"/>
    <w:rsid w:val="008D64ED"/>
    <w:rsid w:val="008E012F"/>
    <w:rsid w:val="008E02E5"/>
    <w:rsid w:val="008E1131"/>
    <w:rsid w:val="008E45F9"/>
    <w:rsid w:val="008E4FAA"/>
    <w:rsid w:val="008E68AF"/>
    <w:rsid w:val="008E74ED"/>
    <w:rsid w:val="008E7D39"/>
    <w:rsid w:val="008F533E"/>
    <w:rsid w:val="008F5653"/>
    <w:rsid w:val="008F5EC2"/>
    <w:rsid w:val="008F7AF2"/>
    <w:rsid w:val="00901DA5"/>
    <w:rsid w:val="00902FB5"/>
    <w:rsid w:val="0090335E"/>
    <w:rsid w:val="009042F5"/>
    <w:rsid w:val="00905A06"/>
    <w:rsid w:val="00906D49"/>
    <w:rsid w:val="009070F5"/>
    <w:rsid w:val="0091239D"/>
    <w:rsid w:val="009123E3"/>
    <w:rsid w:val="009125B8"/>
    <w:rsid w:val="00913760"/>
    <w:rsid w:val="00913B4B"/>
    <w:rsid w:val="00913ECD"/>
    <w:rsid w:val="00913ED9"/>
    <w:rsid w:val="009149F1"/>
    <w:rsid w:val="00914CC9"/>
    <w:rsid w:val="00915994"/>
    <w:rsid w:val="0091713A"/>
    <w:rsid w:val="00922335"/>
    <w:rsid w:val="00923493"/>
    <w:rsid w:val="00924758"/>
    <w:rsid w:val="00924C24"/>
    <w:rsid w:val="0092544F"/>
    <w:rsid w:val="0093033C"/>
    <w:rsid w:val="00930C1D"/>
    <w:rsid w:val="009356C5"/>
    <w:rsid w:val="009360BD"/>
    <w:rsid w:val="00942C0F"/>
    <w:rsid w:val="009437DF"/>
    <w:rsid w:val="00944599"/>
    <w:rsid w:val="00944EE5"/>
    <w:rsid w:val="009463A7"/>
    <w:rsid w:val="00946AE0"/>
    <w:rsid w:val="00950B11"/>
    <w:rsid w:val="00950E64"/>
    <w:rsid w:val="009524FA"/>
    <w:rsid w:val="0095322A"/>
    <w:rsid w:val="009553F5"/>
    <w:rsid w:val="00957D5C"/>
    <w:rsid w:val="00960E91"/>
    <w:rsid w:val="00963F97"/>
    <w:rsid w:val="00966000"/>
    <w:rsid w:val="009663F0"/>
    <w:rsid w:val="00966987"/>
    <w:rsid w:val="009669B2"/>
    <w:rsid w:val="00966D2A"/>
    <w:rsid w:val="009676B9"/>
    <w:rsid w:val="00970DE9"/>
    <w:rsid w:val="00973905"/>
    <w:rsid w:val="009746D4"/>
    <w:rsid w:val="00976504"/>
    <w:rsid w:val="009772F2"/>
    <w:rsid w:val="00982FFF"/>
    <w:rsid w:val="009831A2"/>
    <w:rsid w:val="00983F35"/>
    <w:rsid w:val="00985B59"/>
    <w:rsid w:val="00986920"/>
    <w:rsid w:val="00987DAA"/>
    <w:rsid w:val="00987DF2"/>
    <w:rsid w:val="009901D6"/>
    <w:rsid w:val="00992087"/>
    <w:rsid w:val="00992710"/>
    <w:rsid w:val="009929DE"/>
    <w:rsid w:val="0099364C"/>
    <w:rsid w:val="00993E76"/>
    <w:rsid w:val="009955A7"/>
    <w:rsid w:val="00996B0A"/>
    <w:rsid w:val="009A2514"/>
    <w:rsid w:val="009A4BDC"/>
    <w:rsid w:val="009A595E"/>
    <w:rsid w:val="009A6D99"/>
    <w:rsid w:val="009B10B3"/>
    <w:rsid w:val="009B242B"/>
    <w:rsid w:val="009B252C"/>
    <w:rsid w:val="009C01B2"/>
    <w:rsid w:val="009C14F8"/>
    <w:rsid w:val="009C1FFB"/>
    <w:rsid w:val="009D0560"/>
    <w:rsid w:val="009D101A"/>
    <w:rsid w:val="009E0921"/>
    <w:rsid w:val="009E2539"/>
    <w:rsid w:val="009E3171"/>
    <w:rsid w:val="009E31E0"/>
    <w:rsid w:val="009E39CE"/>
    <w:rsid w:val="009E3E00"/>
    <w:rsid w:val="009E5220"/>
    <w:rsid w:val="009E5E0C"/>
    <w:rsid w:val="009E6F97"/>
    <w:rsid w:val="009F2259"/>
    <w:rsid w:val="009F3211"/>
    <w:rsid w:val="009F3F34"/>
    <w:rsid w:val="009F46E7"/>
    <w:rsid w:val="009F695E"/>
    <w:rsid w:val="00A005D6"/>
    <w:rsid w:val="00A01333"/>
    <w:rsid w:val="00A01FB2"/>
    <w:rsid w:val="00A06334"/>
    <w:rsid w:val="00A06434"/>
    <w:rsid w:val="00A07733"/>
    <w:rsid w:val="00A108A0"/>
    <w:rsid w:val="00A12816"/>
    <w:rsid w:val="00A1281A"/>
    <w:rsid w:val="00A12B40"/>
    <w:rsid w:val="00A12CBB"/>
    <w:rsid w:val="00A162E6"/>
    <w:rsid w:val="00A16AAB"/>
    <w:rsid w:val="00A17D1D"/>
    <w:rsid w:val="00A20966"/>
    <w:rsid w:val="00A2158C"/>
    <w:rsid w:val="00A22E89"/>
    <w:rsid w:val="00A240E5"/>
    <w:rsid w:val="00A24134"/>
    <w:rsid w:val="00A26A03"/>
    <w:rsid w:val="00A26EC4"/>
    <w:rsid w:val="00A30A15"/>
    <w:rsid w:val="00A31160"/>
    <w:rsid w:val="00A31BE9"/>
    <w:rsid w:val="00A33BCC"/>
    <w:rsid w:val="00A3491E"/>
    <w:rsid w:val="00A3650C"/>
    <w:rsid w:val="00A37E7E"/>
    <w:rsid w:val="00A40509"/>
    <w:rsid w:val="00A40923"/>
    <w:rsid w:val="00A41806"/>
    <w:rsid w:val="00A428C2"/>
    <w:rsid w:val="00A43AF6"/>
    <w:rsid w:val="00A45C77"/>
    <w:rsid w:val="00A4716C"/>
    <w:rsid w:val="00A5794C"/>
    <w:rsid w:val="00A60334"/>
    <w:rsid w:val="00A60B79"/>
    <w:rsid w:val="00A611D5"/>
    <w:rsid w:val="00A643FB"/>
    <w:rsid w:val="00A64421"/>
    <w:rsid w:val="00A64D50"/>
    <w:rsid w:val="00A650BA"/>
    <w:rsid w:val="00A6597B"/>
    <w:rsid w:val="00A65E59"/>
    <w:rsid w:val="00A67152"/>
    <w:rsid w:val="00A67535"/>
    <w:rsid w:val="00A67547"/>
    <w:rsid w:val="00A67927"/>
    <w:rsid w:val="00A70ED8"/>
    <w:rsid w:val="00A715A3"/>
    <w:rsid w:val="00A7238F"/>
    <w:rsid w:val="00A725A4"/>
    <w:rsid w:val="00A74594"/>
    <w:rsid w:val="00A82568"/>
    <w:rsid w:val="00A85715"/>
    <w:rsid w:val="00A91F48"/>
    <w:rsid w:val="00A92552"/>
    <w:rsid w:val="00A93850"/>
    <w:rsid w:val="00A939BC"/>
    <w:rsid w:val="00A93B33"/>
    <w:rsid w:val="00A9492D"/>
    <w:rsid w:val="00A955D9"/>
    <w:rsid w:val="00AA04DF"/>
    <w:rsid w:val="00AA2F21"/>
    <w:rsid w:val="00AA43E4"/>
    <w:rsid w:val="00AA64FB"/>
    <w:rsid w:val="00AB0406"/>
    <w:rsid w:val="00AB2BA3"/>
    <w:rsid w:val="00AB3442"/>
    <w:rsid w:val="00AB3647"/>
    <w:rsid w:val="00AB370F"/>
    <w:rsid w:val="00AB3AB7"/>
    <w:rsid w:val="00AB492E"/>
    <w:rsid w:val="00AB539C"/>
    <w:rsid w:val="00AB7E4D"/>
    <w:rsid w:val="00AC0714"/>
    <w:rsid w:val="00AC16BF"/>
    <w:rsid w:val="00AC2749"/>
    <w:rsid w:val="00AC3845"/>
    <w:rsid w:val="00AC4206"/>
    <w:rsid w:val="00AC5074"/>
    <w:rsid w:val="00AC5561"/>
    <w:rsid w:val="00AC57F8"/>
    <w:rsid w:val="00AC659A"/>
    <w:rsid w:val="00AC7CC2"/>
    <w:rsid w:val="00AD2FDA"/>
    <w:rsid w:val="00AD3862"/>
    <w:rsid w:val="00AD3C07"/>
    <w:rsid w:val="00AD4C82"/>
    <w:rsid w:val="00AD56FF"/>
    <w:rsid w:val="00AD6369"/>
    <w:rsid w:val="00AD7490"/>
    <w:rsid w:val="00AE2EF4"/>
    <w:rsid w:val="00AE3BDB"/>
    <w:rsid w:val="00AE4708"/>
    <w:rsid w:val="00AE5649"/>
    <w:rsid w:val="00AE6A39"/>
    <w:rsid w:val="00AF0705"/>
    <w:rsid w:val="00AF319F"/>
    <w:rsid w:val="00AF72EE"/>
    <w:rsid w:val="00AF77CA"/>
    <w:rsid w:val="00B022E4"/>
    <w:rsid w:val="00B02301"/>
    <w:rsid w:val="00B02802"/>
    <w:rsid w:val="00B0347E"/>
    <w:rsid w:val="00B06B2F"/>
    <w:rsid w:val="00B07D2B"/>
    <w:rsid w:val="00B11FF4"/>
    <w:rsid w:val="00B1270A"/>
    <w:rsid w:val="00B12857"/>
    <w:rsid w:val="00B12ACE"/>
    <w:rsid w:val="00B15265"/>
    <w:rsid w:val="00B162FC"/>
    <w:rsid w:val="00B16838"/>
    <w:rsid w:val="00B20DCA"/>
    <w:rsid w:val="00B22568"/>
    <w:rsid w:val="00B23D22"/>
    <w:rsid w:val="00B24C19"/>
    <w:rsid w:val="00B2502A"/>
    <w:rsid w:val="00B267A3"/>
    <w:rsid w:val="00B2730F"/>
    <w:rsid w:val="00B30277"/>
    <w:rsid w:val="00B312AC"/>
    <w:rsid w:val="00B32109"/>
    <w:rsid w:val="00B341F1"/>
    <w:rsid w:val="00B35329"/>
    <w:rsid w:val="00B36049"/>
    <w:rsid w:val="00B363CE"/>
    <w:rsid w:val="00B37568"/>
    <w:rsid w:val="00B4067E"/>
    <w:rsid w:val="00B41A08"/>
    <w:rsid w:val="00B41F92"/>
    <w:rsid w:val="00B425A5"/>
    <w:rsid w:val="00B4372D"/>
    <w:rsid w:val="00B440EB"/>
    <w:rsid w:val="00B44A30"/>
    <w:rsid w:val="00B50B2D"/>
    <w:rsid w:val="00B564FE"/>
    <w:rsid w:val="00B56B8D"/>
    <w:rsid w:val="00B56F80"/>
    <w:rsid w:val="00B602AB"/>
    <w:rsid w:val="00B61209"/>
    <w:rsid w:val="00B62192"/>
    <w:rsid w:val="00B64636"/>
    <w:rsid w:val="00B64D46"/>
    <w:rsid w:val="00B65B18"/>
    <w:rsid w:val="00B65D30"/>
    <w:rsid w:val="00B6604D"/>
    <w:rsid w:val="00B664EF"/>
    <w:rsid w:val="00B66A51"/>
    <w:rsid w:val="00B711B2"/>
    <w:rsid w:val="00B72CDC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85985"/>
    <w:rsid w:val="00B915FB"/>
    <w:rsid w:val="00B91BFB"/>
    <w:rsid w:val="00B922ED"/>
    <w:rsid w:val="00B947B5"/>
    <w:rsid w:val="00B94967"/>
    <w:rsid w:val="00B9724E"/>
    <w:rsid w:val="00B97FC5"/>
    <w:rsid w:val="00BA19B3"/>
    <w:rsid w:val="00BA1C22"/>
    <w:rsid w:val="00BA3AA3"/>
    <w:rsid w:val="00BA454E"/>
    <w:rsid w:val="00BA4CD6"/>
    <w:rsid w:val="00BA4E2C"/>
    <w:rsid w:val="00BA56DA"/>
    <w:rsid w:val="00BA5A9A"/>
    <w:rsid w:val="00BA5FCB"/>
    <w:rsid w:val="00BA61EE"/>
    <w:rsid w:val="00BA761C"/>
    <w:rsid w:val="00BB2D09"/>
    <w:rsid w:val="00BB4AFF"/>
    <w:rsid w:val="00BB6248"/>
    <w:rsid w:val="00BB626D"/>
    <w:rsid w:val="00BB6415"/>
    <w:rsid w:val="00BC01CA"/>
    <w:rsid w:val="00BC3D9E"/>
    <w:rsid w:val="00BC5E6B"/>
    <w:rsid w:val="00BC63F3"/>
    <w:rsid w:val="00BC7F99"/>
    <w:rsid w:val="00BD0739"/>
    <w:rsid w:val="00BD12AB"/>
    <w:rsid w:val="00BD1A10"/>
    <w:rsid w:val="00BD27C5"/>
    <w:rsid w:val="00BD2FAD"/>
    <w:rsid w:val="00BD3A9B"/>
    <w:rsid w:val="00BD3F1E"/>
    <w:rsid w:val="00BD4932"/>
    <w:rsid w:val="00BD4BF4"/>
    <w:rsid w:val="00BD538C"/>
    <w:rsid w:val="00BD5867"/>
    <w:rsid w:val="00BE23EF"/>
    <w:rsid w:val="00BE3181"/>
    <w:rsid w:val="00BE63CA"/>
    <w:rsid w:val="00BE7EB9"/>
    <w:rsid w:val="00BF039D"/>
    <w:rsid w:val="00BF102F"/>
    <w:rsid w:val="00BF12B8"/>
    <w:rsid w:val="00BF3BA7"/>
    <w:rsid w:val="00BF45FB"/>
    <w:rsid w:val="00BF65E6"/>
    <w:rsid w:val="00BF6D49"/>
    <w:rsid w:val="00C00E04"/>
    <w:rsid w:val="00C01793"/>
    <w:rsid w:val="00C01E41"/>
    <w:rsid w:val="00C02C75"/>
    <w:rsid w:val="00C02DBF"/>
    <w:rsid w:val="00C03332"/>
    <w:rsid w:val="00C0430D"/>
    <w:rsid w:val="00C06014"/>
    <w:rsid w:val="00C071C9"/>
    <w:rsid w:val="00C07DBE"/>
    <w:rsid w:val="00C11906"/>
    <w:rsid w:val="00C11CA8"/>
    <w:rsid w:val="00C13C8E"/>
    <w:rsid w:val="00C141DE"/>
    <w:rsid w:val="00C143E8"/>
    <w:rsid w:val="00C14AC4"/>
    <w:rsid w:val="00C150C5"/>
    <w:rsid w:val="00C15560"/>
    <w:rsid w:val="00C17668"/>
    <w:rsid w:val="00C17BD4"/>
    <w:rsid w:val="00C23430"/>
    <w:rsid w:val="00C24D82"/>
    <w:rsid w:val="00C26338"/>
    <w:rsid w:val="00C2651E"/>
    <w:rsid w:val="00C270CA"/>
    <w:rsid w:val="00C31FB7"/>
    <w:rsid w:val="00C321EA"/>
    <w:rsid w:val="00C3295B"/>
    <w:rsid w:val="00C32ADB"/>
    <w:rsid w:val="00C33891"/>
    <w:rsid w:val="00C33E69"/>
    <w:rsid w:val="00C34637"/>
    <w:rsid w:val="00C34B2A"/>
    <w:rsid w:val="00C377DD"/>
    <w:rsid w:val="00C45618"/>
    <w:rsid w:val="00C47091"/>
    <w:rsid w:val="00C50FB8"/>
    <w:rsid w:val="00C5123D"/>
    <w:rsid w:val="00C534C8"/>
    <w:rsid w:val="00C54244"/>
    <w:rsid w:val="00C5685E"/>
    <w:rsid w:val="00C56C15"/>
    <w:rsid w:val="00C578D6"/>
    <w:rsid w:val="00C620CC"/>
    <w:rsid w:val="00C63A5F"/>
    <w:rsid w:val="00C63BD4"/>
    <w:rsid w:val="00C63C1B"/>
    <w:rsid w:val="00C65016"/>
    <w:rsid w:val="00C70AEF"/>
    <w:rsid w:val="00C70FAF"/>
    <w:rsid w:val="00C73929"/>
    <w:rsid w:val="00C73A7B"/>
    <w:rsid w:val="00C757B2"/>
    <w:rsid w:val="00C77407"/>
    <w:rsid w:val="00C809BF"/>
    <w:rsid w:val="00C82B39"/>
    <w:rsid w:val="00C82D38"/>
    <w:rsid w:val="00C83386"/>
    <w:rsid w:val="00C839E5"/>
    <w:rsid w:val="00C83FC3"/>
    <w:rsid w:val="00C84977"/>
    <w:rsid w:val="00C85260"/>
    <w:rsid w:val="00C861D2"/>
    <w:rsid w:val="00C92281"/>
    <w:rsid w:val="00C92CDA"/>
    <w:rsid w:val="00C93CD1"/>
    <w:rsid w:val="00C9472B"/>
    <w:rsid w:val="00C95A4E"/>
    <w:rsid w:val="00C96597"/>
    <w:rsid w:val="00C969F3"/>
    <w:rsid w:val="00C97211"/>
    <w:rsid w:val="00CA12A7"/>
    <w:rsid w:val="00CA12F0"/>
    <w:rsid w:val="00CA1EB2"/>
    <w:rsid w:val="00CA2653"/>
    <w:rsid w:val="00CB0ABF"/>
    <w:rsid w:val="00CB2099"/>
    <w:rsid w:val="00CB418B"/>
    <w:rsid w:val="00CB6974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165F"/>
    <w:rsid w:val="00CE233A"/>
    <w:rsid w:val="00CE5593"/>
    <w:rsid w:val="00CE64EB"/>
    <w:rsid w:val="00CF073E"/>
    <w:rsid w:val="00CF101E"/>
    <w:rsid w:val="00CF1B5D"/>
    <w:rsid w:val="00CF3965"/>
    <w:rsid w:val="00CF5292"/>
    <w:rsid w:val="00CF5471"/>
    <w:rsid w:val="00CF60F8"/>
    <w:rsid w:val="00CF7054"/>
    <w:rsid w:val="00D01CD5"/>
    <w:rsid w:val="00D03561"/>
    <w:rsid w:val="00D035FA"/>
    <w:rsid w:val="00D04C27"/>
    <w:rsid w:val="00D04F99"/>
    <w:rsid w:val="00D06B6C"/>
    <w:rsid w:val="00D10555"/>
    <w:rsid w:val="00D1206A"/>
    <w:rsid w:val="00D1252D"/>
    <w:rsid w:val="00D1762D"/>
    <w:rsid w:val="00D222D8"/>
    <w:rsid w:val="00D27EAA"/>
    <w:rsid w:val="00D30298"/>
    <w:rsid w:val="00D304D1"/>
    <w:rsid w:val="00D329FC"/>
    <w:rsid w:val="00D33DA9"/>
    <w:rsid w:val="00D34D9F"/>
    <w:rsid w:val="00D36966"/>
    <w:rsid w:val="00D37054"/>
    <w:rsid w:val="00D40E4E"/>
    <w:rsid w:val="00D4327E"/>
    <w:rsid w:val="00D43C47"/>
    <w:rsid w:val="00D4502B"/>
    <w:rsid w:val="00D46819"/>
    <w:rsid w:val="00D46837"/>
    <w:rsid w:val="00D5050E"/>
    <w:rsid w:val="00D50A88"/>
    <w:rsid w:val="00D50AA7"/>
    <w:rsid w:val="00D50D04"/>
    <w:rsid w:val="00D51A6A"/>
    <w:rsid w:val="00D51CAE"/>
    <w:rsid w:val="00D52833"/>
    <w:rsid w:val="00D5763C"/>
    <w:rsid w:val="00D608D7"/>
    <w:rsid w:val="00D61C41"/>
    <w:rsid w:val="00D62311"/>
    <w:rsid w:val="00D62BB9"/>
    <w:rsid w:val="00D676A0"/>
    <w:rsid w:val="00D72203"/>
    <w:rsid w:val="00D72818"/>
    <w:rsid w:val="00D72D29"/>
    <w:rsid w:val="00D73567"/>
    <w:rsid w:val="00D74F5C"/>
    <w:rsid w:val="00D75B25"/>
    <w:rsid w:val="00D77213"/>
    <w:rsid w:val="00D8077C"/>
    <w:rsid w:val="00D81D67"/>
    <w:rsid w:val="00D82DB4"/>
    <w:rsid w:val="00D83A45"/>
    <w:rsid w:val="00D873E7"/>
    <w:rsid w:val="00D87A2F"/>
    <w:rsid w:val="00D87DDF"/>
    <w:rsid w:val="00D909A8"/>
    <w:rsid w:val="00D93293"/>
    <w:rsid w:val="00D9415C"/>
    <w:rsid w:val="00D9574F"/>
    <w:rsid w:val="00D96034"/>
    <w:rsid w:val="00D96FAA"/>
    <w:rsid w:val="00D9736F"/>
    <w:rsid w:val="00D97C6A"/>
    <w:rsid w:val="00D97F3C"/>
    <w:rsid w:val="00DA0381"/>
    <w:rsid w:val="00DA2F89"/>
    <w:rsid w:val="00DA39B1"/>
    <w:rsid w:val="00DA507C"/>
    <w:rsid w:val="00DA68A6"/>
    <w:rsid w:val="00DA6A53"/>
    <w:rsid w:val="00DA6F0B"/>
    <w:rsid w:val="00DB2833"/>
    <w:rsid w:val="00DB6AD2"/>
    <w:rsid w:val="00DB6EFB"/>
    <w:rsid w:val="00DB78AA"/>
    <w:rsid w:val="00DB7978"/>
    <w:rsid w:val="00DC13C7"/>
    <w:rsid w:val="00DC5492"/>
    <w:rsid w:val="00DC686D"/>
    <w:rsid w:val="00DD3616"/>
    <w:rsid w:val="00DE0075"/>
    <w:rsid w:val="00DE0A50"/>
    <w:rsid w:val="00DE0B13"/>
    <w:rsid w:val="00DE2A58"/>
    <w:rsid w:val="00DE3344"/>
    <w:rsid w:val="00DF7A67"/>
    <w:rsid w:val="00E0170F"/>
    <w:rsid w:val="00E01972"/>
    <w:rsid w:val="00E046CD"/>
    <w:rsid w:val="00E06384"/>
    <w:rsid w:val="00E115EE"/>
    <w:rsid w:val="00E126B6"/>
    <w:rsid w:val="00E147C5"/>
    <w:rsid w:val="00E14C28"/>
    <w:rsid w:val="00E15CA1"/>
    <w:rsid w:val="00E212D0"/>
    <w:rsid w:val="00E21C9C"/>
    <w:rsid w:val="00E22161"/>
    <w:rsid w:val="00E2256C"/>
    <w:rsid w:val="00E2378E"/>
    <w:rsid w:val="00E25557"/>
    <w:rsid w:val="00E26CDE"/>
    <w:rsid w:val="00E3021A"/>
    <w:rsid w:val="00E30BFD"/>
    <w:rsid w:val="00E31242"/>
    <w:rsid w:val="00E326F4"/>
    <w:rsid w:val="00E33879"/>
    <w:rsid w:val="00E34B83"/>
    <w:rsid w:val="00E36DF4"/>
    <w:rsid w:val="00E371BB"/>
    <w:rsid w:val="00E417F9"/>
    <w:rsid w:val="00E422B6"/>
    <w:rsid w:val="00E42DB0"/>
    <w:rsid w:val="00E43212"/>
    <w:rsid w:val="00E43715"/>
    <w:rsid w:val="00E476B6"/>
    <w:rsid w:val="00E51B0C"/>
    <w:rsid w:val="00E51FF8"/>
    <w:rsid w:val="00E529BC"/>
    <w:rsid w:val="00E537B4"/>
    <w:rsid w:val="00E554BD"/>
    <w:rsid w:val="00E57013"/>
    <w:rsid w:val="00E61315"/>
    <w:rsid w:val="00E61DD6"/>
    <w:rsid w:val="00E62BED"/>
    <w:rsid w:val="00E62DD1"/>
    <w:rsid w:val="00E631A9"/>
    <w:rsid w:val="00E73A1B"/>
    <w:rsid w:val="00E76310"/>
    <w:rsid w:val="00E7672E"/>
    <w:rsid w:val="00E76F0C"/>
    <w:rsid w:val="00E802DE"/>
    <w:rsid w:val="00E83CB5"/>
    <w:rsid w:val="00E876A1"/>
    <w:rsid w:val="00E9018B"/>
    <w:rsid w:val="00E91A76"/>
    <w:rsid w:val="00E9237F"/>
    <w:rsid w:val="00E924EE"/>
    <w:rsid w:val="00E93C6B"/>
    <w:rsid w:val="00E94FEE"/>
    <w:rsid w:val="00E95A6B"/>
    <w:rsid w:val="00EA0056"/>
    <w:rsid w:val="00EA1493"/>
    <w:rsid w:val="00EA14B9"/>
    <w:rsid w:val="00EA3CAE"/>
    <w:rsid w:val="00EA78F3"/>
    <w:rsid w:val="00EB00FD"/>
    <w:rsid w:val="00EB0254"/>
    <w:rsid w:val="00EB251D"/>
    <w:rsid w:val="00EB31CA"/>
    <w:rsid w:val="00EB7BDE"/>
    <w:rsid w:val="00EC0C5E"/>
    <w:rsid w:val="00EC0CA5"/>
    <w:rsid w:val="00EC124D"/>
    <w:rsid w:val="00EC1470"/>
    <w:rsid w:val="00EC18DC"/>
    <w:rsid w:val="00EC6938"/>
    <w:rsid w:val="00ED148F"/>
    <w:rsid w:val="00ED153A"/>
    <w:rsid w:val="00ED30CE"/>
    <w:rsid w:val="00ED310D"/>
    <w:rsid w:val="00ED3249"/>
    <w:rsid w:val="00ED3B47"/>
    <w:rsid w:val="00ED67ED"/>
    <w:rsid w:val="00EE54A3"/>
    <w:rsid w:val="00EE7017"/>
    <w:rsid w:val="00EE7651"/>
    <w:rsid w:val="00EF0A40"/>
    <w:rsid w:val="00EF2A15"/>
    <w:rsid w:val="00EF2F9D"/>
    <w:rsid w:val="00EF44ED"/>
    <w:rsid w:val="00EF4880"/>
    <w:rsid w:val="00EF4E95"/>
    <w:rsid w:val="00EF4F03"/>
    <w:rsid w:val="00EF54E6"/>
    <w:rsid w:val="00F00C4C"/>
    <w:rsid w:val="00F02F75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160A6"/>
    <w:rsid w:val="00F21027"/>
    <w:rsid w:val="00F30295"/>
    <w:rsid w:val="00F3058D"/>
    <w:rsid w:val="00F33606"/>
    <w:rsid w:val="00F336B1"/>
    <w:rsid w:val="00F34B64"/>
    <w:rsid w:val="00F35903"/>
    <w:rsid w:val="00F35C14"/>
    <w:rsid w:val="00F3623A"/>
    <w:rsid w:val="00F36813"/>
    <w:rsid w:val="00F3797F"/>
    <w:rsid w:val="00F40F4A"/>
    <w:rsid w:val="00F41EA3"/>
    <w:rsid w:val="00F4594E"/>
    <w:rsid w:val="00F4771F"/>
    <w:rsid w:val="00F504C6"/>
    <w:rsid w:val="00F52DE6"/>
    <w:rsid w:val="00F5332E"/>
    <w:rsid w:val="00F54B0B"/>
    <w:rsid w:val="00F54EC9"/>
    <w:rsid w:val="00F55371"/>
    <w:rsid w:val="00F57858"/>
    <w:rsid w:val="00F60524"/>
    <w:rsid w:val="00F60AAA"/>
    <w:rsid w:val="00F61562"/>
    <w:rsid w:val="00F71310"/>
    <w:rsid w:val="00F72662"/>
    <w:rsid w:val="00F73178"/>
    <w:rsid w:val="00F7544B"/>
    <w:rsid w:val="00F8004D"/>
    <w:rsid w:val="00F80AF7"/>
    <w:rsid w:val="00F81BE7"/>
    <w:rsid w:val="00F83032"/>
    <w:rsid w:val="00F8464C"/>
    <w:rsid w:val="00F85736"/>
    <w:rsid w:val="00F8632C"/>
    <w:rsid w:val="00F87B42"/>
    <w:rsid w:val="00F87CF6"/>
    <w:rsid w:val="00F928AC"/>
    <w:rsid w:val="00F94F72"/>
    <w:rsid w:val="00F9615D"/>
    <w:rsid w:val="00F96701"/>
    <w:rsid w:val="00FA0056"/>
    <w:rsid w:val="00FA040C"/>
    <w:rsid w:val="00FA2260"/>
    <w:rsid w:val="00FA33E4"/>
    <w:rsid w:val="00FA441D"/>
    <w:rsid w:val="00FA5184"/>
    <w:rsid w:val="00FA5FFF"/>
    <w:rsid w:val="00FA61AA"/>
    <w:rsid w:val="00FA6471"/>
    <w:rsid w:val="00FA6DE7"/>
    <w:rsid w:val="00FA7810"/>
    <w:rsid w:val="00FB194A"/>
    <w:rsid w:val="00FB2A3E"/>
    <w:rsid w:val="00FB4DE6"/>
    <w:rsid w:val="00FB515C"/>
    <w:rsid w:val="00FB6148"/>
    <w:rsid w:val="00FC0F48"/>
    <w:rsid w:val="00FC1CF1"/>
    <w:rsid w:val="00FC1F19"/>
    <w:rsid w:val="00FC1F60"/>
    <w:rsid w:val="00FC5DF8"/>
    <w:rsid w:val="00FC67FD"/>
    <w:rsid w:val="00FC77BA"/>
    <w:rsid w:val="00FD0E8A"/>
    <w:rsid w:val="00FD189C"/>
    <w:rsid w:val="00FD212A"/>
    <w:rsid w:val="00FD3B08"/>
    <w:rsid w:val="00FD41B2"/>
    <w:rsid w:val="00FD4915"/>
    <w:rsid w:val="00FD4B3A"/>
    <w:rsid w:val="00FD4C92"/>
    <w:rsid w:val="00FE1CBB"/>
    <w:rsid w:val="00FE400B"/>
    <w:rsid w:val="00FE6284"/>
    <w:rsid w:val="00FF20D1"/>
    <w:rsid w:val="00FF48B8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3965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CF3965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CF396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CF3965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DA6A53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3965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uiPriority w:val="1"/>
    <w:qFormat/>
    <w:rsid w:val="00CF3965"/>
  </w:style>
  <w:style w:type="character" w:customStyle="1" w:styleId="CharAmSchText">
    <w:name w:val="CharAmSchText"/>
    <w:basedOn w:val="OPCCharBase"/>
    <w:uiPriority w:val="1"/>
    <w:qFormat/>
    <w:rsid w:val="00CF3965"/>
  </w:style>
  <w:style w:type="character" w:customStyle="1" w:styleId="CharChapNo">
    <w:name w:val="CharChapNo"/>
    <w:basedOn w:val="OPCCharBase"/>
    <w:qFormat/>
    <w:rsid w:val="00CF3965"/>
  </w:style>
  <w:style w:type="character" w:customStyle="1" w:styleId="CharChapText">
    <w:name w:val="CharChapText"/>
    <w:basedOn w:val="OPCCharBase"/>
    <w:qFormat/>
    <w:rsid w:val="00CF3965"/>
  </w:style>
  <w:style w:type="character" w:customStyle="1" w:styleId="CharDivNo">
    <w:name w:val="CharDivNo"/>
    <w:basedOn w:val="OPCCharBase"/>
    <w:qFormat/>
    <w:rsid w:val="00CF3965"/>
  </w:style>
  <w:style w:type="character" w:customStyle="1" w:styleId="CharDivText">
    <w:name w:val="CharDivText"/>
    <w:basedOn w:val="OPCCharBase"/>
    <w:qFormat/>
    <w:rsid w:val="00CF3965"/>
  </w:style>
  <w:style w:type="character" w:customStyle="1" w:styleId="CharPartNo">
    <w:name w:val="CharPartNo"/>
    <w:basedOn w:val="OPCCharBase"/>
    <w:qFormat/>
    <w:rsid w:val="00CF3965"/>
  </w:style>
  <w:style w:type="character" w:customStyle="1" w:styleId="CharPartText">
    <w:name w:val="CharPartText"/>
    <w:basedOn w:val="OPCCharBase"/>
    <w:qFormat/>
    <w:rsid w:val="00CF3965"/>
  </w:style>
  <w:style w:type="character" w:customStyle="1" w:styleId="OPCCharBase">
    <w:name w:val="OPCCharBase"/>
    <w:uiPriority w:val="1"/>
    <w:qFormat/>
    <w:rsid w:val="00CF3965"/>
  </w:style>
  <w:style w:type="paragraph" w:customStyle="1" w:styleId="OPCParaBase">
    <w:name w:val="OPCParaBase"/>
    <w:qFormat/>
    <w:rsid w:val="00CF3965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CF3965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CF3965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CF3965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CF396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CF396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CF396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F396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F396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F396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F396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F396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F396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F396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F396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CF3965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CF396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CF3965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ActHead3">
    <w:name w:val="ActHead 3"/>
    <w:aliases w:val="d"/>
    <w:basedOn w:val="OPCParaBase"/>
    <w:next w:val="ActHead4"/>
    <w:qFormat/>
    <w:rsid w:val="00CF396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F396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F396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F396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F396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F396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F396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F3965"/>
  </w:style>
  <w:style w:type="paragraph" w:customStyle="1" w:styleId="Blocks">
    <w:name w:val="Blocks"/>
    <w:aliases w:val="bb"/>
    <w:basedOn w:val="OPCParaBase"/>
    <w:qFormat/>
    <w:rsid w:val="00CF396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F39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F396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F3965"/>
    <w:rPr>
      <w:i/>
    </w:rPr>
  </w:style>
  <w:style w:type="paragraph" w:customStyle="1" w:styleId="BoxList">
    <w:name w:val="BoxList"/>
    <w:aliases w:val="bl"/>
    <w:basedOn w:val="BoxText"/>
    <w:qFormat/>
    <w:rsid w:val="00CF396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F396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F396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F396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F3965"/>
  </w:style>
  <w:style w:type="character" w:customStyle="1" w:styleId="CharAmPartText">
    <w:name w:val="CharAmPartText"/>
    <w:basedOn w:val="OPCCharBase"/>
    <w:uiPriority w:val="1"/>
    <w:qFormat/>
    <w:rsid w:val="00CF3965"/>
  </w:style>
  <w:style w:type="character" w:customStyle="1" w:styleId="CharBoldItalic">
    <w:name w:val="CharBoldItalic"/>
    <w:basedOn w:val="OPCCharBase"/>
    <w:uiPriority w:val="1"/>
    <w:qFormat/>
    <w:rsid w:val="00CF3965"/>
    <w:rPr>
      <w:b/>
      <w:i/>
    </w:rPr>
  </w:style>
  <w:style w:type="character" w:customStyle="1" w:styleId="CharItalic">
    <w:name w:val="CharItalic"/>
    <w:basedOn w:val="OPCCharBase"/>
    <w:uiPriority w:val="1"/>
    <w:qFormat/>
    <w:rsid w:val="00CF3965"/>
    <w:rPr>
      <w:i/>
    </w:rPr>
  </w:style>
  <w:style w:type="character" w:customStyle="1" w:styleId="CharSubdNo">
    <w:name w:val="CharSubdNo"/>
    <w:basedOn w:val="OPCCharBase"/>
    <w:uiPriority w:val="1"/>
    <w:qFormat/>
    <w:rsid w:val="00CF3965"/>
  </w:style>
  <w:style w:type="character" w:customStyle="1" w:styleId="CharSubdText">
    <w:name w:val="CharSubdText"/>
    <w:basedOn w:val="OPCCharBase"/>
    <w:uiPriority w:val="1"/>
    <w:qFormat/>
    <w:rsid w:val="00CF3965"/>
  </w:style>
  <w:style w:type="paragraph" w:customStyle="1" w:styleId="CTA--">
    <w:name w:val="CTA --"/>
    <w:basedOn w:val="OPCParaBase"/>
    <w:next w:val="Normal"/>
    <w:rsid w:val="00CF396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F396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F396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F396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F396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F396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F396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F396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F396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F396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F396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F396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F396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F396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F396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F3965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CF3965"/>
    <w:rPr>
      <w:sz w:val="16"/>
    </w:rPr>
  </w:style>
  <w:style w:type="paragraph" w:customStyle="1" w:styleId="House">
    <w:name w:val="House"/>
    <w:basedOn w:val="OPCParaBase"/>
    <w:rsid w:val="00CF396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F396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F396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F396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F396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F396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CF3965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F396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CF396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F3965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CF396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F396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F396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F3965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CF396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F396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F396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F396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F396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F396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F396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F396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F396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F396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F396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F396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F396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F39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F3965"/>
    <w:pPr>
      <w:numPr>
        <w:numId w:val="17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F396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F3965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CF396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F396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F396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F396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F3965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DA6A53"/>
    <w:pPr>
      <w:numPr>
        <w:numId w:val="19"/>
      </w:numPr>
    </w:pPr>
  </w:style>
  <w:style w:type="paragraph" w:customStyle="1" w:styleId="noteToPara">
    <w:name w:val="noteToPara"/>
    <w:aliases w:val="ntp"/>
    <w:basedOn w:val="OPCParaBase"/>
    <w:rsid w:val="00CF3965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CF3965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F396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EndNotespara">
    <w:name w:val="EndNotes(para)"/>
    <w:aliases w:val="eta"/>
    <w:basedOn w:val="OPCParaBase"/>
    <w:next w:val="EndNotessubpara"/>
    <w:rsid w:val="00CF396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F396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F396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F396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table" w:customStyle="1" w:styleId="CFlag">
    <w:name w:val="CFlag"/>
    <w:basedOn w:val="TableNormal"/>
    <w:uiPriority w:val="99"/>
    <w:rsid w:val="00CF39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F396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F396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F396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F396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F396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CF3965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CF396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F3965"/>
    <w:rPr>
      <w:b/>
      <w:sz w:val="24"/>
      <w:szCs w:val="24"/>
    </w:rPr>
  </w:style>
  <w:style w:type="paragraph" w:customStyle="1" w:styleId="ENotesHeading1">
    <w:name w:val="ENotesHeading 1"/>
    <w:aliases w:val="Enh1"/>
    <w:basedOn w:val="OPCParaBase"/>
    <w:next w:val="Normal"/>
    <w:rsid w:val="00CF396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F3965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CF396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CF396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F396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F396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F3965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CF3965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CF396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F396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F396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CF3965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CF3965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CF396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CF3965"/>
    <w:pPr>
      <w:spacing w:before="2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3965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CF3965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CF396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CF3965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DA6A53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3965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uiPriority w:val="1"/>
    <w:qFormat/>
    <w:rsid w:val="00CF3965"/>
  </w:style>
  <w:style w:type="character" w:customStyle="1" w:styleId="CharAmSchText">
    <w:name w:val="CharAmSchText"/>
    <w:basedOn w:val="OPCCharBase"/>
    <w:uiPriority w:val="1"/>
    <w:qFormat/>
    <w:rsid w:val="00CF3965"/>
  </w:style>
  <w:style w:type="character" w:customStyle="1" w:styleId="CharChapNo">
    <w:name w:val="CharChapNo"/>
    <w:basedOn w:val="OPCCharBase"/>
    <w:qFormat/>
    <w:rsid w:val="00CF3965"/>
  </w:style>
  <w:style w:type="character" w:customStyle="1" w:styleId="CharChapText">
    <w:name w:val="CharChapText"/>
    <w:basedOn w:val="OPCCharBase"/>
    <w:qFormat/>
    <w:rsid w:val="00CF3965"/>
  </w:style>
  <w:style w:type="character" w:customStyle="1" w:styleId="CharDivNo">
    <w:name w:val="CharDivNo"/>
    <w:basedOn w:val="OPCCharBase"/>
    <w:qFormat/>
    <w:rsid w:val="00CF3965"/>
  </w:style>
  <w:style w:type="character" w:customStyle="1" w:styleId="CharDivText">
    <w:name w:val="CharDivText"/>
    <w:basedOn w:val="OPCCharBase"/>
    <w:qFormat/>
    <w:rsid w:val="00CF3965"/>
  </w:style>
  <w:style w:type="character" w:customStyle="1" w:styleId="CharPartNo">
    <w:name w:val="CharPartNo"/>
    <w:basedOn w:val="OPCCharBase"/>
    <w:qFormat/>
    <w:rsid w:val="00CF3965"/>
  </w:style>
  <w:style w:type="character" w:customStyle="1" w:styleId="CharPartText">
    <w:name w:val="CharPartText"/>
    <w:basedOn w:val="OPCCharBase"/>
    <w:qFormat/>
    <w:rsid w:val="00CF3965"/>
  </w:style>
  <w:style w:type="character" w:customStyle="1" w:styleId="OPCCharBase">
    <w:name w:val="OPCCharBase"/>
    <w:uiPriority w:val="1"/>
    <w:qFormat/>
    <w:rsid w:val="00CF3965"/>
  </w:style>
  <w:style w:type="paragraph" w:customStyle="1" w:styleId="OPCParaBase">
    <w:name w:val="OPCParaBase"/>
    <w:qFormat/>
    <w:rsid w:val="00CF3965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CF3965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CF3965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CF3965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CF396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CF396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CF396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F396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F396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F396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F396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F396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F396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F396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F396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CF3965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CF396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CF3965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ActHead3">
    <w:name w:val="ActHead 3"/>
    <w:aliases w:val="d"/>
    <w:basedOn w:val="OPCParaBase"/>
    <w:next w:val="ActHead4"/>
    <w:qFormat/>
    <w:rsid w:val="00CF396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F396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F396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F396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F396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F396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F396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F3965"/>
  </w:style>
  <w:style w:type="paragraph" w:customStyle="1" w:styleId="Blocks">
    <w:name w:val="Blocks"/>
    <w:aliases w:val="bb"/>
    <w:basedOn w:val="OPCParaBase"/>
    <w:qFormat/>
    <w:rsid w:val="00CF396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F39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F396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F3965"/>
    <w:rPr>
      <w:i/>
    </w:rPr>
  </w:style>
  <w:style w:type="paragraph" w:customStyle="1" w:styleId="BoxList">
    <w:name w:val="BoxList"/>
    <w:aliases w:val="bl"/>
    <w:basedOn w:val="BoxText"/>
    <w:qFormat/>
    <w:rsid w:val="00CF396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F396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F396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F396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F3965"/>
  </w:style>
  <w:style w:type="character" w:customStyle="1" w:styleId="CharAmPartText">
    <w:name w:val="CharAmPartText"/>
    <w:basedOn w:val="OPCCharBase"/>
    <w:uiPriority w:val="1"/>
    <w:qFormat/>
    <w:rsid w:val="00CF3965"/>
  </w:style>
  <w:style w:type="character" w:customStyle="1" w:styleId="CharBoldItalic">
    <w:name w:val="CharBoldItalic"/>
    <w:basedOn w:val="OPCCharBase"/>
    <w:uiPriority w:val="1"/>
    <w:qFormat/>
    <w:rsid w:val="00CF3965"/>
    <w:rPr>
      <w:b/>
      <w:i/>
    </w:rPr>
  </w:style>
  <w:style w:type="character" w:customStyle="1" w:styleId="CharItalic">
    <w:name w:val="CharItalic"/>
    <w:basedOn w:val="OPCCharBase"/>
    <w:uiPriority w:val="1"/>
    <w:qFormat/>
    <w:rsid w:val="00CF3965"/>
    <w:rPr>
      <w:i/>
    </w:rPr>
  </w:style>
  <w:style w:type="character" w:customStyle="1" w:styleId="CharSubdNo">
    <w:name w:val="CharSubdNo"/>
    <w:basedOn w:val="OPCCharBase"/>
    <w:uiPriority w:val="1"/>
    <w:qFormat/>
    <w:rsid w:val="00CF3965"/>
  </w:style>
  <w:style w:type="character" w:customStyle="1" w:styleId="CharSubdText">
    <w:name w:val="CharSubdText"/>
    <w:basedOn w:val="OPCCharBase"/>
    <w:uiPriority w:val="1"/>
    <w:qFormat/>
    <w:rsid w:val="00CF3965"/>
  </w:style>
  <w:style w:type="paragraph" w:customStyle="1" w:styleId="CTA--">
    <w:name w:val="CTA --"/>
    <w:basedOn w:val="OPCParaBase"/>
    <w:next w:val="Normal"/>
    <w:rsid w:val="00CF396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F396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F396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F396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F396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F396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F396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F396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F396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F396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F396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F396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F396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F396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F396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F3965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CF3965"/>
    <w:rPr>
      <w:sz w:val="16"/>
    </w:rPr>
  </w:style>
  <w:style w:type="paragraph" w:customStyle="1" w:styleId="House">
    <w:name w:val="House"/>
    <w:basedOn w:val="OPCParaBase"/>
    <w:rsid w:val="00CF396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F396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F396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F396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F396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F396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CF3965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F396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CF396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F3965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CF396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F396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F396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F3965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CF396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F396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F396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F396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F396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F396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F396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F396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F396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F396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F396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F396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F396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F39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F3965"/>
    <w:pPr>
      <w:numPr>
        <w:numId w:val="17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F396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F3965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CF396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F396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F396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F396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F3965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DA6A53"/>
    <w:pPr>
      <w:numPr>
        <w:numId w:val="19"/>
      </w:numPr>
    </w:pPr>
  </w:style>
  <w:style w:type="paragraph" w:customStyle="1" w:styleId="noteToPara">
    <w:name w:val="noteToPara"/>
    <w:aliases w:val="ntp"/>
    <w:basedOn w:val="OPCParaBase"/>
    <w:rsid w:val="00CF3965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CF3965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F396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EndNotespara">
    <w:name w:val="EndNotes(para)"/>
    <w:aliases w:val="eta"/>
    <w:basedOn w:val="OPCParaBase"/>
    <w:next w:val="EndNotessubpara"/>
    <w:rsid w:val="00CF396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F396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F396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F396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table" w:customStyle="1" w:styleId="CFlag">
    <w:name w:val="CFlag"/>
    <w:basedOn w:val="TableNormal"/>
    <w:uiPriority w:val="99"/>
    <w:rsid w:val="00CF39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F396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F396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F396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F396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F396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CF3965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CF396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F3965"/>
    <w:rPr>
      <w:b/>
      <w:sz w:val="24"/>
      <w:szCs w:val="24"/>
    </w:rPr>
  </w:style>
  <w:style w:type="paragraph" w:customStyle="1" w:styleId="ENotesHeading1">
    <w:name w:val="ENotesHeading 1"/>
    <w:aliases w:val="Enh1"/>
    <w:basedOn w:val="OPCParaBase"/>
    <w:next w:val="Normal"/>
    <w:rsid w:val="00CF396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F3965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CF396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CF396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F396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F396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F3965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CF3965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CF396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F396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F396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CF3965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CF3965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CF396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CF3965"/>
    <w:pPr>
      <w:spacing w:before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8DA23-D54B-412F-926D-314627D9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21</Pages>
  <Words>4480</Words>
  <Characters>22322</Characters>
  <Application>Microsoft Office Word</Application>
  <DocSecurity>0</DocSecurity>
  <PresentationFormat/>
  <Lines>627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Marine Safety (Domestic Commercial Vessel) National Law Regulation 2013</vt:lpstr>
    </vt:vector>
  </TitlesOfParts>
  <Manager/>
  <Company/>
  <LinksUpToDate>false</LinksUpToDate>
  <CharactersWithSpaces>26637</CharactersWithSpaces>
  <SharedDoc>false</SharedDoc>
  <HyperlinkBase/>
  <HLinks>
    <vt:vector size="6" baseType="variant">
      <vt:variant>
        <vt:i4>6160468</vt:i4>
      </vt:variant>
      <vt:variant>
        <vt:i4>60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2013-04-08T03:40:00Z</cp:lastPrinted>
  <dcterms:created xsi:type="dcterms:W3CDTF">2013-05-27T05:47:00Z</dcterms:created>
  <dcterms:modified xsi:type="dcterms:W3CDTF">2013-05-27T05:47:00Z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1130</vt:lpwstr>
  </property>
  <property fmtid="{D5CDD505-2E9C-101B-9397-08002B2CF9AE}" pid="3" name="IndexMatter">
    <vt:lpwstr>1212428</vt:lpwstr>
  </property>
  <property fmtid="{D5CDD505-2E9C-101B-9397-08002B2CF9AE}" pid="4" name="Converted">
    <vt:bool>true</vt:bool>
  </property>
  <property fmtid="{D5CDD505-2E9C-101B-9397-08002B2CF9AE}" pid="5" name="Classification">
    <vt:lpwstr> </vt:lpwstr>
  </property>
  <property fmtid="{D5CDD505-2E9C-101B-9397-08002B2CF9AE}" pid="6" name="Header">
    <vt:lpwstr>Section</vt:lpwstr>
  </property>
  <property fmtid="{D5CDD505-2E9C-101B-9397-08002B2CF9AE}" pid="7" name="ActNo">
    <vt:lpwstr>No. 97, 2013</vt:lpwstr>
  </property>
  <property fmtid="{D5CDD505-2E9C-101B-9397-08002B2CF9AE}" pid="8" name="ShortT">
    <vt:lpwstr>Marine Safety (Domestic Commercial Vessel) National Law Regulation 2013</vt:lpwstr>
  </property>
  <property fmtid="{D5CDD505-2E9C-101B-9397-08002B2CF9AE}" pid="9" name="Class">
    <vt:lpwstr>Regulation</vt:lpwstr>
  </property>
  <property fmtid="{D5CDD505-2E9C-101B-9397-08002B2CF9AE}" pid="10" name="Type">
    <vt:lpwstr>SLI</vt:lpwstr>
  </property>
  <property fmtid="{D5CDD505-2E9C-101B-9397-08002B2CF9AE}" pid="11" name="DocType">
    <vt:lpwstr>NEW</vt:lpwstr>
  </property>
  <property fmtid="{D5CDD505-2E9C-101B-9397-08002B2CF9AE}" pid="12" name="Exco">
    <vt:lpwstr>Yes</vt:lpwstr>
  </property>
  <property fmtid="{D5CDD505-2E9C-101B-9397-08002B2CF9AE}" pid="13" name="Authority">
    <vt:lpwstr/>
  </property>
  <property fmtid="{D5CDD505-2E9C-101B-9397-08002B2CF9AE}" pid="14" name="DateMade">
    <vt:lpwstr>30 May 2013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ID">
    <vt:lpwstr>OPC50192</vt:lpwstr>
  </property>
  <property fmtid="{D5CDD505-2E9C-101B-9397-08002B2CF9AE}" pid="18" name="CounterSign">
    <vt:lpwstr/>
  </property>
  <property fmtid="{D5CDD505-2E9C-101B-9397-08002B2CF9AE}" pid="19" name="ExcoDate">
    <vt:lpwstr>30 May 2013</vt:lpwstr>
  </property>
</Properties>
</file>